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r w:rsidRPr="001E4589">
        <w:rPr>
          <w:b/>
          <w:bCs/>
        </w:rPr>
        <w:t xml:space="preserve">на </w:t>
      </w:r>
      <w:r w:rsidR="00AC51FA">
        <w:rPr>
          <w:b/>
          <w:bCs/>
        </w:rPr>
        <w:t>о</w:t>
      </w:r>
      <w:r w:rsidR="00AC51FA" w:rsidRPr="00AC51FA">
        <w:rPr>
          <w:b/>
          <w:bCs/>
        </w:rPr>
        <w:t>казание услуг по техническому обслуживанию компрессорного оборудования</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266255">
        <w:rPr>
          <w:b/>
          <w:bCs/>
          <w:sz w:val="24"/>
          <w:szCs w:val="24"/>
          <w:lang w:val="en-US"/>
        </w:rPr>
        <w:t>22</w:t>
      </w:r>
      <w:r w:rsidR="00B946F3" w:rsidRPr="005840D5">
        <w:rPr>
          <w:b/>
          <w:bCs/>
          <w:sz w:val="24"/>
          <w:szCs w:val="24"/>
        </w:rPr>
        <w:t>/1</w:t>
      </w:r>
      <w:r w:rsidR="00822C6C">
        <w:rPr>
          <w:b/>
          <w:bCs/>
          <w:sz w:val="24"/>
          <w:szCs w:val="24"/>
        </w:rPr>
        <w:t>9</w:t>
      </w:r>
    </w:p>
    <w:p w:rsidR="0026022F" w:rsidRPr="005840D5" w:rsidRDefault="0026022F" w:rsidP="00E63FBD">
      <w:pPr>
        <w:jc w:val="center"/>
        <w:rPr>
          <w:spacing w:val="-8"/>
        </w:rPr>
      </w:pPr>
    </w:p>
    <w:p w:rsidR="0026022F" w:rsidRDefault="00AC51FA" w:rsidP="00E63FBD">
      <w:pPr>
        <w:jc w:val="right"/>
        <w:rPr>
          <w:b/>
          <w:bCs/>
        </w:rPr>
      </w:pPr>
      <w:r>
        <w:rPr>
          <w:b/>
          <w:bCs/>
        </w:rPr>
        <w:t>03</w:t>
      </w:r>
      <w:r w:rsidR="004D1420" w:rsidRPr="005840D5">
        <w:rPr>
          <w:b/>
          <w:bCs/>
        </w:rPr>
        <w:t xml:space="preserve"> </w:t>
      </w:r>
      <w:r>
        <w:rPr>
          <w:b/>
          <w:bCs/>
        </w:rPr>
        <w:t>апреля</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AC51FA" w:rsidRPr="00AC51FA">
        <w:rPr>
          <w:bCs/>
        </w:rPr>
        <w:t>оказание услуг по техническому обслуживанию компрессорного оборудования</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Гражданским кодексом Российской Федерации, Федеральным законом</w:t>
      </w:r>
      <w:proofErr w:type="gramEnd"/>
      <w:r w:rsidR="00C861ED" w:rsidRPr="005840D5">
        <w:t xml:space="preserve">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102A90" w:rsidRPr="005840D5" w:rsidRDefault="00102A90" w:rsidP="00102A90">
            <w:pPr>
              <w:keepNext/>
              <w:keepLines/>
              <w:widowControl w:val="0"/>
              <w:suppressLineNumbers/>
              <w:suppressAutoHyphens/>
              <w:jc w:val="both"/>
            </w:pPr>
            <w:r w:rsidRPr="005840D5">
              <w:t>Наименование: ФГУП «Московский эндокринный завод»</w:t>
            </w:r>
          </w:p>
          <w:p w:rsidR="00102A90" w:rsidRPr="005840D5" w:rsidRDefault="00102A90" w:rsidP="00102A90">
            <w:pPr>
              <w:keepNext/>
              <w:keepLines/>
              <w:widowControl w:val="0"/>
              <w:suppressLineNumbers/>
              <w:suppressAutoHyphens/>
              <w:jc w:val="both"/>
            </w:pPr>
            <w:r w:rsidRPr="005840D5">
              <w:t>Место нахождения</w:t>
            </w:r>
          </w:p>
          <w:p w:rsidR="00102A90" w:rsidRPr="005840D5" w:rsidRDefault="00102A90" w:rsidP="00102A90">
            <w:pPr>
              <w:keepNext/>
              <w:keepLines/>
              <w:widowControl w:val="0"/>
              <w:suppressLineNumbers/>
              <w:suppressAutoHyphens/>
              <w:jc w:val="both"/>
            </w:pPr>
            <w:r w:rsidRPr="005840D5">
              <w:t>109052, г. Москва, ул. Новохохловская, д. 25</w:t>
            </w:r>
          </w:p>
          <w:p w:rsidR="00102A90" w:rsidRPr="005840D5" w:rsidRDefault="00102A90" w:rsidP="00102A90">
            <w:pPr>
              <w:keepNext/>
              <w:keepLines/>
              <w:widowControl w:val="0"/>
              <w:suppressLineNumbers/>
              <w:suppressAutoHyphens/>
              <w:jc w:val="both"/>
            </w:pPr>
            <w:r w:rsidRPr="005840D5">
              <w:t>Почтовый адрес</w:t>
            </w:r>
          </w:p>
          <w:p w:rsidR="00102A90" w:rsidRPr="005840D5" w:rsidRDefault="00102A90" w:rsidP="00102A90">
            <w:pPr>
              <w:keepNext/>
              <w:keepLines/>
              <w:widowControl w:val="0"/>
              <w:suppressLineNumbers/>
              <w:suppressAutoHyphens/>
              <w:jc w:val="both"/>
            </w:pPr>
            <w:r w:rsidRPr="005840D5">
              <w:t>109052, г. Москва, ул. Новохохловская, д. 25</w:t>
            </w:r>
          </w:p>
          <w:p w:rsidR="00102A90" w:rsidRDefault="00102A90" w:rsidP="00102A90">
            <w:pPr>
              <w:keepNext/>
              <w:keepLines/>
              <w:widowControl w:val="0"/>
              <w:suppressLineNumbers/>
              <w:suppressAutoHyphens/>
              <w:jc w:val="both"/>
            </w:pPr>
            <w:r w:rsidRPr="005840D5">
              <w:t>Телефон: +7 (495) 234-61-92</w:t>
            </w:r>
          </w:p>
          <w:p w:rsidR="00102A90" w:rsidRPr="005840D5" w:rsidRDefault="00102A90" w:rsidP="00102A90">
            <w:pPr>
              <w:keepNext/>
              <w:keepLines/>
              <w:widowControl w:val="0"/>
              <w:suppressLineNumbers/>
              <w:suppressAutoHyphens/>
              <w:jc w:val="both"/>
            </w:pPr>
            <w:r w:rsidRPr="005840D5">
              <w:t>Факс: +7 (495) 911-42-10</w:t>
            </w:r>
          </w:p>
          <w:p w:rsidR="00102A90" w:rsidRPr="005840D5" w:rsidRDefault="00102A90" w:rsidP="00102A90">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102A90" w:rsidRDefault="00102A90" w:rsidP="00102A90">
            <w:pPr>
              <w:keepNext/>
              <w:keepLines/>
              <w:widowControl w:val="0"/>
              <w:suppressLineNumbers/>
              <w:suppressAutoHyphens/>
              <w:jc w:val="both"/>
            </w:pPr>
            <w:r>
              <w:t>Контактные лица</w:t>
            </w:r>
            <w:r w:rsidRPr="00253929">
              <w:t xml:space="preserve">: </w:t>
            </w:r>
          </w:p>
          <w:p w:rsidR="00102A90" w:rsidRPr="00EC7AFE" w:rsidRDefault="00102A90" w:rsidP="00102A90">
            <w:pPr>
              <w:keepNext/>
              <w:keepLines/>
              <w:widowControl w:val="0"/>
              <w:suppressLineNumbers/>
              <w:suppressAutoHyphens/>
              <w:jc w:val="both"/>
            </w:pPr>
            <w:r>
              <w:t xml:space="preserve">по техническим вопросам – </w:t>
            </w:r>
            <w:r w:rsidR="00AC51FA">
              <w:t>Лебедев Виталий Анатольевич</w:t>
            </w:r>
            <w:r>
              <w:t xml:space="preserve">  </w:t>
            </w:r>
            <w:r w:rsidR="007B1419">
              <w:t xml:space="preserve">+7 (495) 234-61-92 </w:t>
            </w:r>
            <w:proofErr w:type="spellStart"/>
            <w:r w:rsidR="007B1419">
              <w:t>доб</w:t>
            </w:r>
            <w:proofErr w:type="spellEnd"/>
            <w:r w:rsidR="007B1419">
              <w:t xml:space="preserve">. </w:t>
            </w:r>
            <w:r w:rsidR="00AC51FA">
              <w:t>315</w:t>
            </w:r>
            <w:r w:rsidR="007B1419">
              <w:t>.</w:t>
            </w:r>
          </w:p>
          <w:p w:rsidR="00102A90" w:rsidRPr="00EC7AFE" w:rsidRDefault="00102A90" w:rsidP="00102A90">
            <w:pPr>
              <w:keepNext/>
              <w:keepLines/>
              <w:widowControl w:val="0"/>
              <w:suppressLineNumbers/>
              <w:suppressAutoHyphens/>
              <w:jc w:val="both"/>
            </w:pPr>
          </w:p>
          <w:p w:rsidR="0019478E" w:rsidRPr="005840D5" w:rsidRDefault="00102A90" w:rsidP="007B1419">
            <w:pPr>
              <w:keepNext/>
              <w:keepLines/>
              <w:widowControl w:val="0"/>
              <w:suppressLineNumbers/>
              <w:suppressAutoHyphens/>
              <w:jc w:val="both"/>
            </w:pPr>
            <w:r>
              <w:t xml:space="preserve">по организационным вопросам – </w:t>
            </w:r>
            <w:r w:rsidR="007B1419">
              <w:t>Лукашенко Алексей Валерьевич</w:t>
            </w:r>
            <w:r>
              <w:t xml:space="preserve">, </w:t>
            </w:r>
            <w:r w:rsidR="007B1419">
              <w:t xml:space="preserve">тел. +7 (495) 234-61-92 </w:t>
            </w:r>
            <w:proofErr w:type="spellStart"/>
            <w:r w:rsidR="007B1419">
              <w:t>доб</w:t>
            </w:r>
            <w:proofErr w:type="spellEnd"/>
            <w:r w:rsidR="007B1419">
              <w:t>. 628</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E658ED"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822C6C" w:rsidRDefault="00AC51FA" w:rsidP="00E63FBD">
            <w:pPr>
              <w:tabs>
                <w:tab w:val="left" w:pos="737"/>
                <w:tab w:val="left" w:pos="5740"/>
                <w:tab w:val="left" w:pos="9639"/>
              </w:tabs>
              <w:overflowPunct w:val="0"/>
              <w:autoSpaceDE w:val="0"/>
              <w:autoSpaceDN w:val="0"/>
              <w:adjustRightInd w:val="0"/>
              <w:jc w:val="both"/>
              <w:rPr>
                <w:b/>
                <w:bCs/>
              </w:rPr>
            </w:pPr>
            <w:r w:rsidRPr="00AC51FA">
              <w:rPr>
                <w:b/>
                <w:bCs/>
              </w:rPr>
              <w:t>Оказание услуг по техническому обслуживанию компрессорного оборудования</w:t>
            </w:r>
          </w:p>
          <w:p w:rsidR="000A6046" w:rsidRPr="005840D5" w:rsidRDefault="000A6046"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AC51FA" w:rsidP="004F276C">
            <w:pPr>
              <w:rPr>
                <w:highlight w:val="yellow"/>
              </w:rPr>
            </w:pPr>
            <w:r w:rsidRPr="00AC51FA">
              <w:t>33.12.29.000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AC51FA" w:rsidP="004F276C">
            <w:pPr>
              <w:rPr>
                <w:highlight w:val="yellow"/>
              </w:rPr>
            </w:pPr>
            <w:r w:rsidRPr="00AC51FA">
              <w:t>33.12</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AC51FA" w:rsidP="00AC51FA">
            <w:pPr>
              <w:rPr>
                <w:b/>
              </w:rPr>
            </w:pPr>
            <w:r>
              <w:rPr>
                <w:b/>
                <w:bCs/>
              </w:rPr>
              <w:t>03</w:t>
            </w:r>
            <w:r w:rsidR="006A6CAF" w:rsidRPr="005840D5">
              <w:rPr>
                <w:b/>
                <w:bCs/>
              </w:rPr>
              <w:t xml:space="preserve"> </w:t>
            </w:r>
            <w:r>
              <w:rPr>
                <w:b/>
                <w:bCs/>
              </w:rPr>
              <w:t>апреля</w:t>
            </w:r>
            <w:r w:rsidR="006A6CAF"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AC51FA" w:rsidP="00867742">
            <w:pPr>
              <w:rPr>
                <w:b/>
              </w:rPr>
            </w:pPr>
            <w:r>
              <w:rPr>
                <w:b/>
                <w:bCs/>
              </w:rPr>
              <w:t>11</w:t>
            </w:r>
            <w:r w:rsidR="00726839">
              <w:rPr>
                <w:b/>
                <w:bCs/>
              </w:rPr>
              <w:t xml:space="preserve"> </w:t>
            </w:r>
            <w:r w:rsidR="000A6046">
              <w:rPr>
                <w:b/>
                <w:bCs/>
              </w:rPr>
              <w:t>апреля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Место и дата рассмотрения предложений </w:t>
            </w:r>
            <w:r w:rsidRPr="005840D5">
              <w:lastRenderedPageBreak/>
              <w:t>(заявок)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lastRenderedPageBreak/>
              <w:t xml:space="preserve">Рассмотрение </w:t>
            </w:r>
            <w:r w:rsidR="005370AC">
              <w:t xml:space="preserve">первых частей </w:t>
            </w:r>
            <w:r w:rsidRPr="005840D5">
              <w:t xml:space="preserve">заявок на участие в закупке будет осуществляться </w:t>
            </w:r>
            <w:r w:rsidR="00AC51FA">
              <w:rPr>
                <w:b/>
                <w:bCs/>
              </w:rPr>
              <w:t>11</w:t>
            </w:r>
            <w:r w:rsidR="000A6046">
              <w:rPr>
                <w:b/>
                <w:bCs/>
              </w:rPr>
              <w:t xml:space="preserve"> апреля</w:t>
            </w:r>
            <w:r w:rsidR="000A6046"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AC51FA">
              <w:rPr>
                <w:b/>
                <w:bCs/>
              </w:rPr>
              <w:t>12</w:t>
            </w:r>
            <w:r w:rsidR="000A6046">
              <w:rPr>
                <w:b/>
                <w:bCs/>
              </w:rPr>
              <w:t xml:space="preserve"> апреля</w:t>
            </w:r>
            <w:r w:rsidR="007539AE"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AC51FA">
            <w:pPr>
              <w:jc w:val="both"/>
              <w:rPr>
                <w:bCs/>
                <w:snapToGrid w:val="0"/>
              </w:rPr>
            </w:pPr>
            <w:r w:rsidRPr="005840D5">
              <w:t xml:space="preserve">Подведение итогов закупки будет осуществляться                       </w:t>
            </w:r>
            <w:r w:rsidR="00AC51FA">
              <w:rPr>
                <w:b/>
                <w:bCs/>
              </w:rPr>
              <w:t>15</w:t>
            </w:r>
            <w:r w:rsidR="000A6046">
              <w:rPr>
                <w:b/>
                <w:bCs/>
              </w:rPr>
              <w:t xml:space="preserve"> апреля</w:t>
            </w:r>
            <w:r w:rsidR="000A6046"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AC51FA" w:rsidP="004F4E2E">
            <w:pPr>
              <w:jc w:val="both"/>
            </w:pPr>
            <w:r w:rsidRPr="00AC51FA">
              <w:t>109052, г. Москва, ул. Новохохловская,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AC51FA" w:rsidP="00A40731">
            <w:pPr>
              <w:tabs>
                <w:tab w:val="left" w:pos="9639"/>
              </w:tabs>
              <w:autoSpaceDE w:val="0"/>
              <w:autoSpaceDN w:val="0"/>
              <w:adjustRightInd w:val="0"/>
              <w:jc w:val="both"/>
              <w:rPr>
                <w:b/>
              </w:rPr>
            </w:pPr>
            <w:r w:rsidRPr="00AC51FA">
              <w:rPr>
                <w:b/>
              </w:rPr>
              <w:t>896</w:t>
            </w:r>
            <w:r>
              <w:rPr>
                <w:b/>
              </w:rPr>
              <w:t> </w:t>
            </w:r>
            <w:r w:rsidRPr="00AC51FA">
              <w:rPr>
                <w:b/>
              </w:rPr>
              <w:t xml:space="preserve">000 </w:t>
            </w:r>
            <w:r w:rsidR="00A40731">
              <w:rPr>
                <w:b/>
              </w:rPr>
              <w:t>(</w:t>
            </w:r>
            <w:r>
              <w:rPr>
                <w:b/>
              </w:rPr>
              <w:t>восемьсот девяносто шесть тысяч</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2E5C42" w:rsidRDefault="002E5C42" w:rsidP="002E5C42">
            <w:pPr>
              <w:autoSpaceDE w:val="0"/>
              <w:autoSpaceDN w:val="0"/>
              <w:adjustRightInd w:val="0"/>
              <w:jc w:val="both"/>
            </w:pPr>
            <w: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2E5C42" w:rsidRDefault="002E5C42" w:rsidP="002E5C42">
            <w:pPr>
              <w:tabs>
                <w:tab w:val="left" w:pos="9639"/>
              </w:tabs>
              <w:autoSpaceDE w:val="0"/>
              <w:autoSpaceDN w:val="0"/>
              <w:adjustRightInd w:val="0"/>
              <w:jc w:val="both"/>
              <w:rPr>
                <w:b/>
              </w:rPr>
            </w:pPr>
            <w: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A7837" w:rsidRDefault="009A7837" w:rsidP="00A40731">
            <w:pPr>
              <w:tabs>
                <w:tab w:val="left" w:pos="9639"/>
              </w:tabs>
              <w:autoSpaceDE w:val="0"/>
              <w:autoSpaceDN w:val="0"/>
              <w:adjustRightInd w:val="0"/>
              <w:jc w:val="both"/>
              <w:rPr>
                <w:b/>
              </w:rPr>
            </w:pPr>
          </w:p>
          <w:p w:rsidR="0019478E" w:rsidRPr="005B1710" w:rsidRDefault="00AC51FA" w:rsidP="00AC51FA">
            <w:pPr>
              <w:jc w:val="both"/>
            </w:pPr>
            <w:r w:rsidRPr="001F0732">
              <w:t>Стоимость работ и необходимых для ремонта запчастей входит в общую стоимость Договора и оплачивается на основании отдельного счета</w:t>
            </w:r>
            <w:r w:rsidR="000A6046" w:rsidRPr="002348C2">
              <w:t>.</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AC51FA">
              <w:rPr>
                <w:b/>
                <w:bCs/>
              </w:rPr>
              <w:t>03</w:t>
            </w:r>
            <w:r w:rsidR="006A6CAF">
              <w:rPr>
                <w:b/>
                <w:bCs/>
              </w:rPr>
              <w:t xml:space="preserve"> </w:t>
            </w:r>
            <w:r w:rsidR="00AC51FA">
              <w:rPr>
                <w:b/>
                <w:bCs/>
              </w:rPr>
              <w:t>апреля</w:t>
            </w:r>
            <w:r w:rsidR="00897E44"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AC51FA">
              <w:rPr>
                <w:b/>
                <w:bCs/>
              </w:rPr>
              <w:t>11</w:t>
            </w:r>
            <w:r w:rsidR="00897E44">
              <w:rPr>
                <w:b/>
                <w:bCs/>
              </w:rPr>
              <w:t xml:space="preserve"> </w:t>
            </w:r>
            <w:r w:rsidR="000A6046">
              <w:rPr>
                <w:b/>
                <w:bCs/>
              </w:rPr>
              <w:t>апреля</w:t>
            </w:r>
            <w:r w:rsidR="005370AC"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lastRenderedPageBreak/>
              <w:t xml:space="preserve">Сведения о праве </w:t>
            </w:r>
            <w:r w:rsidRPr="009A4384">
              <w:rPr>
                <w:rFonts w:eastAsiaTheme="minorHAnsi"/>
                <w:lang w:eastAsia="en-US"/>
              </w:rPr>
              <w:lastRenderedPageBreak/>
              <w:t>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lastRenderedPageBreak/>
              <w:t xml:space="preserve">Заказчик вправе отменить проведение процедуры закупки в </w:t>
            </w:r>
            <w:r w:rsidRPr="009A4384">
              <w:rPr>
                <w:rFonts w:eastAsiaTheme="minorHAnsi"/>
                <w:lang w:eastAsia="en-US"/>
              </w:rPr>
              <w:lastRenderedPageBreak/>
              <w:t>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lastRenderedPageBreak/>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xml:space="preserve">. Отнесение участника закупки к российским или иностранным лицам производится на основании документов </w:t>
            </w:r>
            <w:r w:rsidRPr="0024542A">
              <w:lastRenderedPageBreak/>
              <w:t>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lastRenderedPageBreak/>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623DBD" w:rsidRDefault="00623DBD" w:rsidP="00623DBD">
      <w:pPr>
        <w:tabs>
          <w:tab w:val="left" w:pos="9639"/>
        </w:tabs>
        <w:ind w:left="-142"/>
      </w:pPr>
      <w:r>
        <w:t>Заместитель Генерального д</w:t>
      </w:r>
      <w:r w:rsidRPr="005840D5">
        <w:t>иректор</w:t>
      </w:r>
      <w:r>
        <w:t>а</w:t>
      </w:r>
    </w:p>
    <w:p w:rsidR="00623DBD" w:rsidRPr="005840D5" w:rsidRDefault="00623DBD" w:rsidP="00623DBD">
      <w:pPr>
        <w:tabs>
          <w:tab w:val="left" w:pos="9639"/>
        </w:tabs>
        <w:ind w:left="-142"/>
      </w:pPr>
      <w:r>
        <w:t>по правовым вопросам                                                                                                            Е.К. Баранова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Pr="006152AA" w:rsidRDefault="00174380"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9A7837" w:rsidRDefault="009A7837">
      <w:pPr>
        <w:rPr>
          <w:b/>
          <w:bCs/>
        </w:rPr>
      </w:pPr>
      <w:r>
        <w:rPr>
          <w:b/>
          <w:bCs/>
        </w:rPr>
        <w:br w:type="page"/>
      </w:r>
    </w:p>
    <w:p w:rsidR="00E4551E" w:rsidRDefault="00E4551E" w:rsidP="00E63FBD">
      <w:pPr>
        <w:tabs>
          <w:tab w:val="left" w:pos="9639"/>
        </w:tabs>
        <w:ind w:left="5664" w:firstLine="708"/>
        <w:rPr>
          <w:b/>
          <w:bCs/>
        </w:rPr>
      </w:pPr>
    </w:p>
    <w:p w:rsidR="007D53A9" w:rsidRPr="005840D5" w:rsidRDefault="006B5C17" w:rsidP="00623DBD">
      <w:pPr>
        <w:tabs>
          <w:tab w:val="left" w:pos="9639"/>
        </w:tabs>
        <w:ind w:left="5812"/>
        <w:rPr>
          <w:b/>
          <w:bCs/>
        </w:rPr>
      </w:pPr>
      <w:r>
        <w:rPr>
          <w:b/>
          <w:bCs/>
        </w:rPr>
        <w:t>УТВЕРЖДАЮ</w:t>
      </w:r>
    </w:p>
    <w:p w:rsidR="00623DBD" w:rsidRDefault="00623DBD" w:rsidP="00623DBD">
      <w:pPr>
        <w:ind w:left="5812"/>
      </w:pPr>
      <w:r>
        <w:t>Заместитель Генерального директора</w:t>
      </w:r>
    </w:p>
    <w:p w:rsidR="00623DBD" w:rsidRDefault="00623DBD" w:rsidP="00623DBD">
      <w:pPr>
        <w:ind w:left="5812"/>
      </w:pPr>
      <w:r>
        <w:t>по правовым вопросам</w:t>
      </w:r>
    </w:p>
    <w:p w:rsidR="00623DBD" w:rsidRDefault="00623DBD" w:rsidP="00623DBD">
      <w:pPr>
        <w:ind w:left="5812"/>
      </w:pPr>
      <w:r>
        <w:t>ФГУП «Московский</w:t>
      </w:r>
    </w:p>
    <w:p w:rsidR="00623DBD" w:rsidRDefault="00623DBD" w:rsidP="00623DBD">
      <w:pPr>
        <w:ind w:left="5812"/>
      </w:pPr>
      <w:r>
        <w:t>эндокринный завод»</w:t>
      </w:r>
    </w:p>
    <w:p w:rsidR="00623DBD" w:rsidRDefault="00623DBD" w:rsidP="00623DBD">
      <w:pPr>
        <w:ind w:left="5812"/>
      </w:pPr>
    </w:p>
    <w:p w:rsidR="00623DBD" w:rsidRDefault="00623DBD" w:rsidP="00623DBD">
      <w:pPr>
        <w:ind w:left="5812"/>
      </w:pPr>
      <w:r>
        <w:t>______________ Е.К. Баранова</w:t>
      </w:r>
    </w:p>
    <w:p w:rsidR="0026022F" w:rsidRPr="005840D5" w:rsidRDefault="00623DBD" w:rsidP="00623DBD">
      <w:pPr>
        <w:ind w:left="5812"/>
        <w:rPr>
          <w:b/>
          <w:bCs/>
        </w:rPr>
      </w:pPr>
      <w:r>
        <w:t xml:space="preserve">                                                                                              «__» __________ 2019 г.</w:t>
      </w: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AC51FA" w:rsidRPr="005840D5" w:rsidRDefault="00174380" w:rsidP="00AC51FA">
      <w:pPr>
        <w:tabs>
          <w:tab w:val="center" w:pos="4677"/>
          <w:tab w:val="right" w:pos="9355"/>
        </w:tabs>
        <w:jc w:val="center"/>
        <w:rPr>
          <w:b/>
          <w:bCs/>
        </w:rPr>
      </w:pPr>
      <w:r w:rsidRPr="001E4589">
        <w:rPr>
          <w:b/>
          <w:bCs/>
        </w:rPr>
        <w:t xml:space="preserve">на </w:t>
      </w:r>
      <w:r w:rsidR="00AC51FA">
        <w:rPr>
          <w:b/>
          <w:bCs/>
        </w:rPr>
        <w:t>о</w:t>
      </w:r>
      <w:r w:rsidR="00AC51FA" w:rsidRPr="00AC51FA">
        <w:rPr>
          <w:b/>
          <w:bCs/>
        </w:rPr>
        <w:t>казание услуг по техническому обслуживанию компрессорного оборудования</w:t>
      </w:r>
    </w:p>
    <w:p w:rsidR="0026022F" w:rsidRPr="005840D5" w:rsidRDefault="00AC51FA" w:rsidP="00AC51FA">
      <w:pPr>
        <w:tabs>
          <w:tab w:val="center" w:pos="4677"/>
          <w:tab w:val="right" w:pos="9355"/>
        </w:tabs>
        <w:jc w:val="center"/>
        <w:rPr>
          <w:b/>
          <w:bCs/>
        </w:rPr>
      </w:pPr>
      <w:r w:rsidRPr="005840D5">
        <w:rPr>
          <w:b/>
          <w:bCs/>
        </w:rPr>
        <w:t xml:space="preserve">№ </w:t>
      </w:r>
      <w:r w:rsidR="00391449">
        <w:rPr>
          <w:b/>
          <w:bCs/>
          <w:lang w:val="en-US"/>
        </w:rPr>
        <w:t>22</w:t>
      </w:r>
      <w:r w:rsidRPr="005840D5">
        <w:rPr>
          <w:b/>
          <w:bCs/>
        </w:rPr>
        <w:t>/1</w:t>
      </w:r>
      <w:r>
        <w:rPr>
          <w:b/>
          <w:bCs/>
        </w:rPr>
        <w:t>9</w:t>
      </w: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A7837">
        <w:rPr>
          <w:rStyle w:val="10"/>
          <w:caps/>
          <w:sz w:val="24"/>
          <w:szCs w:val="24"/>
        </w:rPr>
        <w:lastRenderedPageBreak/>
        <w:t>СВЕДЕНИЯ О ПРОВОДИМОЙ ПРОЦЕДУРЕ ЗАКУПКИ</w:t>
      </w:r>
      <w:bookmarkEnd w:id="12"/>
      <w:r w:rsidRPr="009A7837">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380C8C"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380C8C" w:rsidRPr="005840D5" w:rsidRDefault="00380C8C"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80C8C" w:rsidRPr="005840D5" w:rsidRDefault="00380C8C"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380C8C" w:rsidRPr="005840D5" w:rsidRDefault="00380C8C" w:rsidP="00380C8C">
            <w:pPr>
              <w:keepNext/>
              <w:keepLines/>
              <w:widowControl w:val="0"/>
              <w:suppressLineNumbers/>
              <w:suppressAutoHyphens/>
              <w:jc w:val="both"/>
            </w:pPr>
            <w:r w:rsidRPr="005840D5">
              <w:t>Наименование: ФГУП «Московский эндокринный завод»</w:t>
            </w:r>
          </w:p>
          <w:p w:rsidR="00380C8C" w:rsidRPr="005840D5" w:rsidRDefault="00380C8C" w:rsidP="00380C8C">
            <w:pPr>
              <w:keepNext/>
              <w:keepLines/>
              <w:widowControl w:val="0"/>
              <w:suppressLineNumbers/>
              <w:suppressAutoHyphens/>
              <w:jc w:val="both"/>
            </w:pPr>
            <w:r w:rsidRPr="005840D5">
              <w:t>Место нахождения</w:t>
            </w:r>
          </w:p>
          <w:p w:rsidR="00380C8C" w:rsidRPr="005840D5" w:rsidRDefault="00380C8C" w:rsidP="00380C8C">
            <w:pPr>
              <w:keepNext/>
              <w:keepLines/>
              <w:widowControl w:val="0"/>
              <w:suppressLineNumbers/>
              <w:suppressAutoHyphens/>
              <w:jc w:val="both"/>
            </w:pPr>
            <w:r w:rsidRPr="005840D5">
              <w:t>109052, г. Москва, ул. Новохохловская, д. 25</w:t>
            </w:r>
          </w:p>
          <w:p w:rsidR="00380C8C" w:rsidRPr="005840D5" w:rsidRDefault="00380C8C" w:rsidP="00380C8C">
            <w:pPr>
              <w:keepNext/>
              <w:keepLines/>
              <w:widowControl w:val="0"/>
              <w:suppressLineNumbers/>
              <w:suppressAutoHyphens/>
              <w:jc w:val="both"/>
            </w:pPr>
            <w:r w:rsidRPr="005840D5">
              <w:t>Почтовый адрес</w:t>
            </w:r>
          </w:p>
          <w:p w:rsidR="00380C8C" w:rsidRPr="005840D5" w:rsidRDefault="00380C8C" w:rsidP="00380C8C">
            <w:pPr>
              <w:keepNext/>
              <w:keepLines/>
              <w:widowControl w:val="0"/>
              <w:suppressLineNumbers/>
              <w:suppressAutoHyphens/>
              <w:jc w:val="both"/>
            </w:pPr>
            <w:r w:rsidRPr="005840D5">
              <w:t>109052, г. Москва, ул. Новохохловская, д. 25</w:t>
            </w:r>
          </w:p>
          <w:p w:rsidR="00380C8C" w:rsidRDefault="00380C8C" w:rsidP="00380C8C">
            <w:pPr>
              <w:keepNext/>
              <w:keepLines/>
              <w:widowControl w:val="0"/>
              <w:suppressLineNumbers/>
              <w:suppressAutoHyphens/>
              <w:jc w:val="both"/>
            </w:pPr>
            <w:r w:rsidRPr="005840D5">
              <w:t>Телефон: +7 (495) 234-61-92</w:t>
            </w:r>
          </w:p>
          <w:p w:rsidR="00380C8C" w:rsidRPr="005840D5" w:rsidRDefault="00380C8C" w:rsidP="00380C8C">
            <w:pPr>
              <w:keepNext/>
              <w:keepLines/>
              <w:widowControl w:val="0"/>
              <w:suppressLineNumbers/>
              <w:suppressAutoHyphens/>
              <w:jc w:val="both"/>
            </w:pPr>
            <w:r w:rsidRPr="005840D5">
              <w:t>Факс: +7 (495) 911-42-10</w:t>
            </w:r>
          </w:p>
          <w:p w:rsidR="00380C8C" w:rsidRPr="005840D5" w:rsidRDefault="00380C8C" w:rsidP="00380C8C">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380C8C" w:rsidRDefault="00380C8C" w:rsidP="00380C8C">
            <w:pPr>
              <w:keepNext/>
              <w:keepLines/>
              <w:widowControl w:val="0"/>
              <w:suppressLineNumbers/>
              <w:suppressAutoHyphens/>
              <w:jc w:val="both"/>
            </w:pPr>
            <w:r>
              <w:t>Контактные лица</w:t>
            </w:r>
            <w:r w:rsidRPr="00253929">
              <w:t xml:space="preserve">: </w:t>
            </w:r>
          </w:p>
          <w:p w:rsidR="00380C8C" w:rsidRPr="00EC7AFE" w:rsidRDefault="00380C8C" w:rsidP="00380C8C">
            <w:pPr>
              <w:keepNext/>
              <w:keepLines/>
              <w:widowControl w:val="0"/>
              <w:suppressLineNumbers/>
              <w:suppressAutoHyphens/>
              <w:jc w:val="both"/>
            </w:pPr>
            <w:r>
              <w:t xml:space="preserve">по техническим вопросам – Лебедев Виталий Анатольевич  +7 (495) 234-61-92 </w:t>
            </w:r>
            <w:proofErr w:type="spellStart"/>
            <w:r>
              <w:t>доб</w:t>
            </w:r>
            <w:proofErr w:type="spellEnd"/>
            <w:r>
              <w:t>. 315.</w:t>
            </w:r>
          </w:p>
          <w:p w:rsidR="00380C8C" w:rsidRPr="00EC7AFE" w:rsidRDefault="00380C8C" w:rsidP="00380C8C">
            <w:pPr>
              <w:keepNext/>
              <w:keepLines/>
              <w:widowControl w:val="0"/>
              <w:suppressLineNumbers/>
              <w:suppressAutoHyphens/>
              <w:jc w:val="both"/>
            </w:pPr>
          </w:p>
          <w:p w:rsidR="00380C8C" w:rsidRPr="005840D5" w:rsidRDefault="00380C8C" w:rsidP="00380C8C">
            <w:pPr>
              <w:keepNext/>
              <w:keepLines/>
              <w:widowControl w:val="0"/>
              <w:suppressLineNumbers/>
              <w:suppressAutoHyphens/>
              <w:jc w:val="both"/>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380C8C">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380C8C">
              <w:t>о</w:t>
            </w:r>
            <w:r w:rsidR="00380C8C" w:rsidRPr="00380C8C">
              <w:t>казание услуг по техническому обслуживанию компрессорного оборудования</w:t>
            </w:r>
          </w:p>
        </w:tc>
      </w:tr>
      <w:tr w:rsidR="00380C8C"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380C8C" w:rsidRPr="005840D5" w:rsidRDefault="00380C8C"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80C8C" w:rsidRPr="005840D5" w:rsidRDefault="00380C8C"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380C8C" w:rsidRDefault="00380C8C" w:rsidP="00380C8C">
            <w:pPr>
              <w:tabs>
                <w:tab w:val="left" w:pos="737"/>
                <w:tab w:val="left" w:pos="5740"/>
                <w:tab w:val="left" w:pos="9639"/>
              </w:tabs>
              <w:overflowPunct w:val="0"/>
              <w:autoSpaceDE w:val="0"/>
              <w:autoSpaceDN w:val="0"/>
              <w:adjustRightInd w:val="0"/>
              <w:jc w:val="both"/>
              <w:rPr>
                <w:b/>
                <w:bCs/>
              </w:rPr>
            </w:pPr>
            <w:r w:rsidRPr="00AC51FA">
              <w:rPr>
                <w:b/>
                <w:bCs/>
              </w:rPr>
              <w:t>Оказание услуг по техническому обслуживанию компрессорного оборудования</w:t>
            </w:r>
          </w:p>
          <w:p w:rsidR="00380C8C" w:rsidRPr="005840D5" w:rsidRDefault="00380C8C" w:rsidP="00380C8C">
            <w:pPr>
              <w:tabs>
                <w:tab w:val="left" w:pos="737"/>
                <w:tab w:val="left" w:pos="5740"/>
                <w:tab w:val="left" w:pos="9639"/>
              </w:tabs>
              <w:overflowPunct w:val="0"/>
              <w:autoSpaceDE w:val="0"/>
              <w:autoSpaceDN w:val="0"/>
              <w:adjustRightInd w:val="0"/>
              <w:jc w:val="both"/>
              <w:rPr>
                <w:lang w:eastAsia="en-US"/>
              </w:rPr>
            </w:pPr>
          </w:p>
          <w:p w:rsidR="00380C8C" w:rsidRPr="00B93661" w:rsidRDefault="00380C8C" w:rsidP="00380C8C">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Pr="005840D5">
              <w:lastRenderedPageBreak/>
              <w:t>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lastRenderedPageBreak/>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w:t>
            </w:r>
            <w:r w:rsidRPr="00E63598">
              <w:lastRenderedPageBreak/>
              <w:t>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 xml:space="preserve">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w:t>
            </w:r>
            <w:r w:rsidRPr="001A4D7E">
              <w:rPr>
                <w:rFonts w:eastAsia="Calibri"/>
                <w:lang w:eastAsia="en-US"/>
              </w:rPr>
              <w:lastRenderedPageBreak/>
              <w:t>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B90257"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r w:rsidR="00B90257" w:rsidRPr="006C3A17">
              <w:rPr>
                <w:b/>
                <w:i/>
              </w:rPr>
              <w:t xml:space="preserve"> </w:t>
            </w:r>
          </w:p>
          <w:p w:rsidR="00973F3D" w:rsidRPr="00E63598" w:rsidRDefault="00973F3D"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D931C4"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D931C4" w:rsidRPr="005840D5" w:rsidRDefault="00D931C4"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D931C4" w:rsidRPr="005840D5" w:rsidRDefault="00D931C4" w:rsidP="00E63FBD">
            <w:r w:rsidRPr="005840D5">
              <w:t xml:space="preserve">Требования к описанию участниками закупки поставляемого </w:t>
            </w:r>
            <w:r w:rsidRPr="005840D5">
              <w:lastRenderedPageBreak/>
              <w:t>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D931C4" w:rsidRPr="00497E53" w:rsidRDefault="00D931C4" w:rsidP="000A6046">
            <w:pPr>
              <w:jc w:val="both"/>
            </w:pPr>
            <w:proofErr w:type="gramStart"/>
            <w:r w:rsidRPr="00497E53">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w:t>
            </w:r>
            <w:r w:rsidRPr="00497E53">
              <w:lastRenderedPageBreak/>
              <w:t>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D931C4" w:rsidRPr="00497E53" w:rsidRDefault="00D931C4" w:rsidP="000A6046">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A75EED" w:rsidP="004F4E2E">
            <w:pPr>
              <w:keepNext/>
              <w:keepLines/>
              <w:widowControl w:val="0"/>
              <w:suppressLineNumbers/>
              <w:suppressAutoHyphens/>
            </w:pPr>
            <w:r w:rsidRPr="00AC51FA">
              <w:t>109052, г. Москва, ул. Новохохловская,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ED440D" w:rsidRDefault="00D80FD4" w:rsidP="00DA4DB4">
            <w:pPr>
              <w:jc w:val="both"/>
            </w:pPr>
            <w:proofErr w:type="gramStart"/>
            <w:r w:rsidRPr="00D80FD4">
              <w:t>С даты подписания</w:t>
            </w:r>
            <w:proofErr w:type="gramEnd"/>
            <w:r w:rsidRPr="00D80FD4">
              <w:t xml:space="preserve"> договора по 31.12.2020 г.</w:t>
            </w:r>
          </w:p>
          <w:p w:rsidR="001414BF" w:rsidRDefault="001414BF" w:rsidP="00DA4DB4">
            <w:pPr>
              <w:jc w:val="both"/>
            </w:pPr>
          </w:p>
          <w:p w:rsidR="001414BF" w:rsidRPr="009A7837" w:rsidRDefault="001414BF" w:rsidP="00DA4DB4">
            <w:pPr>
              <w:jc w:val="both"/>
              <w:rPr>
                <w:highlight w:val="yellow"/>
              </w:rPr>
            </w:pP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t xml:space="preserve">Начальная (максимальная) цена договора оставляет: </w:t>
            </w:r>
          </w:p>
          <w:p w:rsidR="00D80FD4" w:rsidRDefault="00D80FD4" w:rsidP="00D80FD4">
            <w:pPr>
              <w:tabs>
                <w:tab w:val="left" w:pos="9639"/>
              </w:tabs>
              <w:autoSpaceDE w:val="0"/>
              <w:autoSpaceDN w:val="0"/>
              <w:adjustRightInd w:val="0"/>
              <w:jc w:val="both"/>
              <w:rPr>
                <w:b/>
              </w:rPr>
            </w:pPr>
            <w:r w:rsidRPr="00AC51FA">
              <w:rPr>
                <w:b/>
              </w:rPr>
              <w:t>896</w:t>
            </w:r>
            <w:r>
              <w:rPr>
                <w:b/>
              </w:rPr>
              <w:t> </w:t>
            </w:r>
            <w:r w:rsidRPr="00AC51FA">
              <w:rPr>
                <w:b/>
              </w:rPr>
              <w:t xml:space="preserve">000 </w:t>
            </w:r>
            <w:r>
              <w:rPr>
                <w:b/>
              </w:rPr>
              <w:t>(восемьсот девяносто шесть тысяч</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D80FD4" w:rsidRDefault="00D80FD4" w:rsidP="00D80FD4">
            <w:pPr>
              <w:autoSpaceDE w:val="0"/>
              <w:autoSpaceDN w:val="0"/>
              <w:adjustRightInd w:val="0"/>
              <w:jc w:val="both"/>
            </w:pPr>
            <w: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367F19" w:rsidRPr="006E50EF" w:rsidRDefault="00D80FD4" w:rsidP="00D80FD4">
            <w:pPr>
              <w:tabs>
                <w:tab w:val="left" w:pos="9639"/>
              </w:tabs>
              <w:autoSpaceDE w:val="0"/>
              <w:autoSpaceDN w:val="0"/>
              <w:adjustRightInd w:val="0"/>
              <w:jc w:val="both"/>
              <w:rPr>
                <w:b/>
              </w:rPr>
            </w:pPr>
            <w: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623DBD" w:rsidRDefault="00D80FD4" w:rsidP="001414BF">
            <w:pPr>
              <w:widowControl w:val="0"/>
              <w:jc w:val="both"/>
            </w:pPr>
            <w:r w:rsidRPr="001F0732">
              <w:t xml:space="preserve">Заказчик </w:t>
            </w:r>
            <w:proofErr w:type="gramStart"/>
            <w:r w:rsidRPr="001F0732">
              <w:t>оплачивает сумму, определенную</w:t>
            </w:r>
            <w:proofErr w:type="gramEnd"/>
            <w:r w:rsidRPr="001F0732">
              <w:t xml:space="preserve"> в Приложении № 2 к </w:t>
            </w:r>
            <w:r>
              <w:t>проекту Договора,</w:t>
            </w:r>
            <w:r w:rsidRPr="001F0732">
              <w:t xml:space="preserve"> </w:t>
            </w:r>
            <w:r>
              <w:t>за соответствующий вид работ</w:t>
            </w:r>
            <w:r w:rsidRPr="001F0732">
              <w:t xml:space="preserve"> </w:t>
            </w:r>
            <w:r>
              <w:t xml:space="preserve">согласно заявке Заказчика </w:t>
            </w:r>
            <w:r w:rsidRPr="001F0732">
              <w:t xml:space="preserve">в размере 100% в течение 5 (пяти) банковских дней после подписания Акта сдачи-приемки </w:t>
            </w:r>
            <w:r>
              <w:t xml:space="preserve">выполненных </w:t>
            </w:r>
            <w:r w:rsidRPr="001F0732">
              <w:t xml:space="preserve">работ </w:t>
            </w:r>
            <w:r>
              <w:t>на основании</w:t>
            </w:r>
            <w:r w:rsidRPr="001F0732">
              <w:t xml:space="preserve"> счета Исполнителя на оплату</w:t>
            </w:r>
          </w:p>
        </w:tc>
      </w:tr>
      <w:tr w:rsidR="00737351" w:rsidRPr="005840D5" w:rsidTr="001414BF">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623DBD" w:rsidRDefault="00D80FD4" w:rsidP="00AC753C">
            <w:pPr>
              <w:tabs>
                <w:tab w:val="left" w:pos="9639"/>
              </w:tabs>
              <w:autoSpaceDE w:val="0"/>
              <w:autoSpaceDN w:val="0"/>
              <w:adjustRightInd w:val="0"/>
              <w:jc w:val="both"/>
              <w:rPr>
                <w:b/>
              </w:rPr>
            </w:pPr>
            <w:r w:rsidRPr="001F0732">
              <w:t>Стоимость работ и необходимых для ремонта запчастей входит в общую стоимость Договора и оплачивается на основании отдельного счета</w:t>
            </w:r>
            <w:r w:rsidRPr="002348C2">
              <w:t>.</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w:t>
            </w:r>
            <w:r>
              <w:rPr>
                <w:rFonts w:eastAsiaTheme="minorHAnsi"/>
                <w:lang w:eastAsia="en-US"/>
              </w:rPr>
              <w:lastRenderedPageBreak/>
              <w:t>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E6056D">
            <w:pPr>
              <w:jc w:val="both"/>
            </w:pPr>
            <w:r w:rsidRPr="00C72794">
              <w:t xml:space="preserve">Дата окончания срока подачи заявок на участие в закупке является </w:t>
            </w:r>
            <w:r w:rsidRPr="00C72794">
              <w:rPr>
                <w:b/>
              </w:rPr>
              <w:t>«</w:t>
            </w:r>
            <w:r w:rsidR="00E6056D">
              <w:rPr>
                <w:b/>
              </w:rPr>
              <w:t>11</w:t>
            </w:r>
            <w:r w:rsidRPr="00C72794">
              <w:rPr>
                <w:b/>
              </w:rPr>
              <w:t xml:space="preserve">» </w:t>
            </w:r>
            <w:r w:rsidR="00E6056D">
              <w:rPr>
                <w:b/>
              </w:rPr>
              <w:t>апреля</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Default="00E33A83" w:rsidP="001414B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414BF">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A75EED" w:rsidRDefault="00A75EED" w:rsidP="00A75EED">
            <w:pPr>
              <w:tabs>
                <w:tab w:val="left" w:pos="954"/>
              </w:tabs>
              <w:autoSpaceDE w:val="0"/>
              <w:autoSpaceDN w:val="0"/>
              <w:adjustRightInd w:val="0"/>
              <w:ind w:firstLine="523"/>
              <w:jc w:val="both"/>
            </w:pPr>
            <w:r>
              <w:t>10</w:t>
            </w:r>
            <w:r w:rsidRPr="00C72794">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t xml:space="preserve"> </w:t>
            </w:r>
            <w:r w:rsidRPr="00DA5141">
              <w:t>(</w:t>
            </w:r>
            <w:r w:rsidRPr="001F0732">
              <w:rPr>
                <w:rFonts w:eastAsia="Calibri"/>
                <w:b/>
              </w:rPr>
              <w:t>Наличие у</w:t>
            </w:r>
            <w:r w:rsidRPr="001F0732">
              <w:rPr>
                <w:rFonts w:eastAsia="Calibri"/>
                <w:b/>
                <w:bCs/>
              </w:rPr>
              <w:t xml:space="preserve"> Исполнителя работ сертификата авторизованного дистрибьютора компании «</w:t>
            </w:r>
            <w:r w:rsidRPr="001F0732">
              <w:rPr>
                <w:rFonts w:eastAsia="Calibri"/>
                <w:b/>
                <w:bCs/>
                <w:lang w:val="en-US"/>
              </w:rPr>
              <w:t>Chicago</w:t>
            </w:r>
            <w:r w:rsidRPr="001F0732">
              <w:rPr>
                <w:rFonts w:eastAsia="Calibri"/>
                <w:b/>
                <w:bCs/>
              </w:rPr>
              <w:t xml:space="preserve"> </w:t>
            </w:r>
            <w:r w:rsidRPr="001F0732">
              <w:rPr>
                <w:rFonts w:eastAsia="Calibri"/>
                <w:b/>
                <w:bCs/>
                <w:lang w:val="en-US"/>
              </w:rPr>
              <w:t>Pneumatic</w:t>
            </w:r>
            <w:r w:rsidRPr="001F0732">
              <w:rPr>
                <w:rFonts w:eastAsia="Calibri"/>
                <w:b/>
                <w:bCs/>
              </w:rPr>
              <w:t>» с подтверждением полномочий от производителя компрессорного оборудования «</w:t>
            </w:r>
            <w:r w:rsidRPr="001F0732">
              <w:rPr>
                <w:rFonts w:eastAsia="Calibri"/>
                <w:b/>
                <w:bCs/>
                <w:lang w:val="en-US"/>
              </w:rPr>
              <w:t>Chicago</w:t>
            </w:r>
            <w:r w:rsidRPr="001F0732">
              <w:rPr>
                <w:rFonts w:eastAsia="Calibri"/>
                <w:b/>
                <w:bCs/>
              </w:rPr>
              <w:t xml:space="preserve"> </w:t>
            </w:r>
            <w:r w:rsidRPr="001F0732">
              <w:rPr>
                <w:rFonts w:eastAsia="Calibri"/>
                <w:b/>
                <w:bCs/>
                <w:lang w:val="en-US"/>
              </w:rPr>
              <w:t>Pneumatic</w:t>
            </w:r>
            <w:r w:rsidRPr="001F0732">
              <w:rPr>
                <w:rFonts w:eastAsia="Calibri"/>
                <w:b/>
                <w:bCs/>
              </w:rPr>
              <w:t>»</w:t>
            </w:r>
            <w:r>
              <w:t>)</w:t>
            </w:r>
            <w:r w:rsidRPr="00C72794">
              <w:t>.</w:t>
            </w:r>
          </w:p>
          <w:p w:rsidR="00A75EED" w:rsidRPr="00C72794" w:rsidRDefault="00A75EED" w:rsidP="007F3319">
            <w:pPr>
              <w:tabs>
                <w:tab w:val="left" w:pos="954"/>
              </w:tabs>
              <w:autoSpaceDE w:val="0"/>
              <w:autoSpaceDN w:val="0"/>
              <w:adjustRightInd w:val="0"/>
              <w:jc w:val="both"/>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w:t>
            </w:r>
            <w:r w:rsidRPr="003E5641">
              <w:rPr>
                <w:rFonts w:eastAsia="Calibri"/>
                <w:color w:val="000000"/>
                <w:lang w:eastAsia="en-US"/>
              </w:rPr>
              <w:lastRenderedPageBreak/>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C72" w:rsidRDefault="00A32E82" w:rsidP="006E50EF">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r w:rsidR="00E6056D">
              <w:rPr>
                <w:rFonts w:eastAsiaTheme="minorHAnsi"/>
                <w:lang w:eastAsia="en-US"/>
              </w:rPr>
              <w:t>;</w:t>
            </w:r>
          </w:p>
          <w:p w:rsidR="00E6056D" w:rsidRPr="00AD736E" w:rsidRDefault="00E6056D" w:rsidP="006E50EF">
            <w:pPr>
              <w:tabs>
                <w:tab w:val="num" w:pos="68"/>
                <w:tab w:val="left" w:pos="142"/>
                <w:tab w:val="left" w:pos="540"/>
                <w:tab w:val="left" w:pos="900"/>
                <w:tab w:val="num" w:pos="1080"/>
              </w:tabs>
              <w:jc w:val="both"/>
              <w:rPr>
                <w:rFonts w:eastAsiaTheme="minorHAnsi"/>
                <w:lang w:eastAsia="en-US"/>
              </w:rPr>
            </w:pPr>
            <w:r>
              <w:rPr>
                <w:rFonts w:eastAsiaTheme="minorHAnsi"/>
                <w:lang w:eastAsia="en-US"/>
              </w:rPr>
              <w:t xml:space="preserve">6) Копия </w:t>
            </w:r>
            <w:r w:rsidRPr="00E6056D">
              <w:rPr>
                <w:rFonts w:eastAsiaTheme="minorHAnsi"/>
                <w:lang w:eastAsia="en-US"/>
              </w:rPr>
              <w:t>сертификата авторизованного дистрибьютора компании «</w:t>
            </w:r>
            <w:proofErr w:type="spellStart"/>
            <w:r w:rsidRPr="00E6056D">
              <w:rPr>
                <w:rFonts w:eastAsiaTheme="minorHAnsi"/>
                <w:lang w:eastAsia="en-US"/>
              </w:rPr>
              <w:t>Chicago</w:t>
            </w:r>
            <w:proofErr w:type="spellEnd"/>
            <w:r w:rsidRPr="00E6056D">
              <w:rPr>
                <w:rFonts w:eastAsiaTheme="minorHAnsi"/>
                <w:lang w:eastAsia="en-US"/>
              </w:rPr>
              <w:t xml:space="preserve"> </w:t>
            </w:r>
            <w:proofErr w:type="spellStart"/>
            <w:r w:rsidRPr="00E6056D">
              <w:rPr>
                <w:rFonts w:eastAsiaTheme="minorHAnsi"/>
                <w:lang w:eastAsia="en-US"/>
              </w:rPr>
              <w:t>Pneumatic</w:t>
            </w:r>
            <w:proofErr w:type="spellEnd"/>
            <w:r w:rsidRPr="00E6056D">
              <w:rPr>
                <w:rFonts w:eastAsiaTheme="minorHAnsi"/>
                <w:lang w:eastAsia="en-US"/>
              </w:rPr>
              <w:t>» с подтверждением полномочий от производителя компрессорного оборудования «</w:t>
            </w:r>
            <w:proofErr w:type="spellStart"/>
            <w:r w:rsidRPr="00E6056D">
              <w:rPr>
                <w:rFonts w:eastAsiaTheme="minorHAnsi"/>
                <w:lang w:eastAsia="en-US"/>
              </w:rPr>
              <w:t>Chicago</w:t>
            </w:r>
            <w:proofErr w:type="spellEnd"/>
            <w:r w:rsidRPr="00E6056D">
              <w:rPr>
                <w:rFonts w:eastAsiaTheme="minorHAnsi"/>
                <w:lang w:eastAsia="en-US"/>
              </w:rPr>
              <w:t xml:space="preserve"> </w:t>
            </w:r>
            <w:proofErr w:type="spellStart"/>
            <w:r w:rsidRPr="00E6056D">
              <w:rPr>
                <w:rFonts w:eastAsiaTheme="minorHAnsi"/>
                <w:lang w:eastAsia="en-US"/>
              </w:rPr>
              <w:t>Pneumatic</w:t>
            </w:r>
            <w:proofErr w:type="spellEnd"/>
            <w:r w:rsidRPr="00E6056D">
              <w:rPr>
                <w:rFonts w:eastAsiaTheme="minorHAnsi"/>
                <w:lang w:eastAsia="en-US"/>
              </w:rPr>
              <w:t>»</w:t>
            </w:r>
            <w:r>
              <w:rPr>
                <w:rFonts w:eastAsiaTheme="minorHAnsi"/>
                <w:lang w:eastAsia="en-US"/>
              </w:rPr>
              <w:t>.</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D931C4" w:rsidP="00A32E82">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 xml:space="preserve">Примерная форма запроса на разъяснение документации о </w:t>
            </w:r>
            <w:r w:rsidRPr="003E5641">
              <w:rPr>
                <w:rFonts w:ascii="Times New Roman" w:hAnsi="Times New Roman" w:cs="Times New Roman"/>
              </w:rPr>
              <w:lastRenderedPageBreak/>
              <w:t>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E6056D">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E6056D">
              <w:rPr>
                <w:rFonts w:ascii="Times New Roman" w:hAnsi="Times New Roman" w:cs="Times New Roman"/>
                <w:b/>
                <w:bCs/>
              </w:rPr>
              <w:t>03</w:t>
            </w:r>
            <w:r w:rsidRPr="00331F2B">
              <w:rPr>
                <w:rFonts w:ascii="Times New Roman" w:hAnsi="Times New Roman" w:cs="Times New Roman"/>
                <w:b/>
                <w:bCs/>
              </w:rPr>
              <w:t xml:space="preserve">» </w:t>
            </w:r>
            <w:r w:rsidR="00E6056D">
              <w:rPr>
                <w:rFonts w:ascii="Times New Roman" w:hAnsi="Times New Roman" w:cs="Times New Roman"/>
                <w:b/>
                <w:bCs/>
              </w:rPr>
              <w:t>апреля</w:t>
            </w:r>
            <w:r w:rsidRPr="00331F2B">
              <w:rPr>
                <w:rFonts w:ascii="Times New Roman" w:hAnsi="Times New Roman" w:cs="Times New Roman"/>
                <w:b/>
                <w:bCs/>
              </w:rPr>
              <w:t xml:space="preserve"> по «</w:t>
            </w:r>
            <w:r w:rsidR="001414BF">
              <w:rPr>
                <w:rFonts w:ascii="Times New Roman" w:hAnsi="Times New Roman" w:cs="Times New Roman"/>
                <w:b/>
                <w:bCs/>
              </w:rPr>
              <w:t>0</w:t>
            </w:r>
            <w:r w:rsidR="00E6056D">
              <w:rPr>
                <w:rFonts w:ascii="Times New Roman" w:hAnsi="Times New Roman" w:cs="Times New Roman"/>
                <w:b/>
                <w:bCs/>
              </w:rPr>
              <w:t>8</w:t>
            </w:r>
            <w:r w:rsidRPr="00331F2B">
              <w:rPr>
                <w:rFonts w:ascii="Times New Roman" w:hAnsi="Times New Roman" w:cs="Times New Roman"/>
                <w:b/>
                <w:bCs/>
              </w:rPr>
              <w:t xml:space="preserve">» </w:t>
            </w:r>
            <w:r w:rsidR="001414BF">
              <w:rPr>
                <w:rFonts w:ascii="Times New Roman" w:hAnsi="Times New Roman" w:cs="Times New Roman"/>
                <w:b/>
                <w:bCs/>
              </w:rPr>
              <w:t>апреля</w:t>
            </w:r>
            <w:r w:rsidR="0032283C" w:rsidRPr="00331F2B">
              <w:rPr>
                <w:rFonts w:ascii="Times New Roman" w:hAnsi="Times New Roman" w:cs="Times New Roman"/>
                <w:b/>
                <w:bCs/>
              </w:rPr>
              <w:t xml:space="preserve">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E6056D">
              <w:rPr>
                <w:b/>
                <w:bCs/>
              </w:rPr>
              <w:t>11</w:t>
            </w:r>
            <w:r>
              <w:rPr>
                <w:b/>
                <w:bCs/>
              </w:rPr>
              <w:t xml:space="preserve"> </w:t>
            </w:r>
            <w:r w:rsidR="001414BF">
              <w:rPr>
                <w:b/>
                <w:bCs/>
              </w:rPr>
              <w:t>апреля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E6056D">
              <w:rPr>
                <w:b/>
                <w:bCs/>
              </w:rPr>
              <w:t>12</w:t>
            </w:r>
            <w:r w:rsidR="001414BF">
              <w:rPr>
                <w:b/>
                <w:bCs/>
              </w:rPr>
              <w:t xml:space="preserve"> апреля</w:t>
            </w:r>
            <w:r w:rsidR="001414BF" w:rsidRPr="005840D5">
              <w:rPr>
                <w:b/>
                <w:bCs/>
              </w:rPr>
              <w:t xml:space="preserve"> </w:t>
            </w:r>
            <w:r w:rsidRPr="005840D5">
              <w:rPr>
                <w:b/>
                <w:bCs/>
              </w:rPr>
              <w:t>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Pr="005840D5" w:rsidRDefault="00CB04E0" w:rsidP="00CB04E0">
            <w:pPr>
              <w:jc w:val="both"/>
            </w:pPr>
          </w:p>
          <w:p w:rsidR="00A32E82" w:rsidRPr="005840D5" w:rsidRDefault="00CB04E0" w:rsidP="00E6056D">
            <w:pPr>
              <w:jc w:val="both"/>
              <w:rPr>
                <w:bCs/>
                <w:snapToGrid w:val="0"/>
              </w:rPr>
            </w:pPr>
            <w:r w:rsidRPr="005840D5">
              <w:t xml:space="preserve">Подведение итогов закупки будет осуществляться                       </w:t>
            </w:r>
            <w:r w:rsidR="00E6056D">
              <w:rPr>
                <w:b/>
                <w:bCs/>
              </w:rPr>
              <w:t>15</w:t>
            </w:r>
            <w:r w:rsidR="001414BF">
              <w:rPr>
                <w:b/>
                <w:bCs/>
              </w:rPr>
              <w:t xml:space="preserve"> апреля</w:t>
            </w:r>
            <w:r w:rsidR="001414BF" w:rsidRPr="005840D5">
              <w:rPr>
                <w:b/>
                <w:bCs/>
              </w:rPr>
              <w:t xml:space="preserve"> </w:t>
            </w:r>
            <w:r w:rsidRPr="005840D5">
              <w:rPr>
                <w:b/>
                <w:bCs/>
              </w:rPr>
              <w:t>201</w:t>
            </w:r>
            <w:r>
              <w:rPr>
                <w:b/>
                <w:bCs/>
              </w:rPr>
              <w:t>9</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w:t>
            </w:r>
            <w:r w:rsidRPr="005840D5">
              <w:lastRenderedPageBreak/>
              <w:t>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p w:rsidR="006D1891" w:rsidRPr="009A7837" w:rsidRDefault="006D1891" w:rsidP="006D1891">
            <w:pPr>
              <w:tabs>
                <w:tab w:val="left" w:pos="9639"/>
              </w:tabs>
              <w:jc w:val="right"/>
              <w:rPr>
                <w:highlight w:val="yellow"/>
              </w:rPr>
            </w:pP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560"/>
              <w:gridCol w:w="1466"/>
              <w:gridCol w:w="1418"/>
              <w:gridCol w:w="1652"/>
            </w:tblGrid>
            <w:tr w:rsidR="00876402" w:rsidRPr="00CA131D" w:rsidTr="00876402">
              <w:trPr>
                <w:cantSplit/>
                <w:trHeight w:val="771"/>
              </w:trPr>
              <w:tc>
                <w:tcPr>
                  <w:tcW w:w="518" w:type="dxa"/>
                  <w:vAlign w:val="center"/>
                </w:tcPr>
                <w:p w:rsidR="00876402" w:rsidRPr="00CA131D" w:rsidRDefault="00876402" w:rsidP="00E37521">
                  <w:pPr>
                    <w:tabs>
                      <w:tab w:val="left" w:pos="9639"/>
                    </w:tabs>
                    <w:jc w:val="center"/>
                    <w:rPr>
                      <w:b/>
                      <w:sz w:val="20"/>
                      <w:szCs w:val="20"/>
                    </w:rPr>
                  </w:pPr>
                  <w:r w:rsidRPr="00CA131D">
                    <w:rPr>
                      <w:b/>
                      <w:sz w:val="20"/>
                      <w:szCs w:val="20"/>
                    </w:rPr>
                    <w:t xml:space="preserve">№ </w:t>
                  </w:r>
                  <w:proofErr w:type="spellStart"/>
                  <w:proofErr w:type="gramStart"/>
                  <w:r w:rsidRPr="00CA131D">
                    <w:rPr>
                      <w:b/>
                      <w:sz w:val="20"/>
                      <w:szCs w:val="20"/>
                    </w:rPr>
                    <w:t>п</w:t>
                  </w:r>
                  <w:proofErr w:type="spellEnd"/>
                  <w:proofErr w:type="gramEnd"/>
                  <w:r w:rsidRPr="00CA131D">
                    <w:rPr>
                      <w:b/>
                      <w:sz w:val="20"/>
                      <w:szCs w:val="20"/>
                    </w:rPr>
                    <w:t>/</w:t>
                  </w:r>
                  <w:proofErr w:type="spellStart"/>
                  <w:r w:rsidRPr="00CA131D">
                    <w:rPr>
                      <w:b/>
                      <w:sz w:val="20"/>
                      <w:szCs w:val="20"/>
                    </w:rPr>
                    <w:t>п</w:t>
                  </w:r>
                  <w:proofErr w:type="spellEnd"/>
                </w:p>
              </w:tc>
              <w:tc>
                <w:tcPr>
                  <w:tcW w:w="1560" w:type="dxa"/>
                  <w:vAlign w:val="center"/>
                </w:tcPr>
                <w:p w:rsidR="00876402" w:rsidRPr="00CA131D" w:rsidRDefault="00876402" w:rsidP="00E37521">
                  <w:pPr>
                    <w:tabs>
                      <w:tab w:val="left" w:pos="9639"/>
                    </w:tabs>
                    <w:jc w:val="center"/>
                    <w:rPr>
                      <w:b/>
                      <w:sz w:val="20"/>
                      <w:szCs w:val="20"/>
                    </w:rPr>
                  </w:pPr>
                  <w:r w:rsidRPr="00CA131D">
                    <w:rPr>
                      <w:b/>
                      <w:sz w:val="20"/>
                      <w:szCs w:val="20"/>
                    </w:rPr>
                    <w:t>Наименование критерия</w:t>
                  </w:r>
                </w:p>
              </w:tc>
              <w:tc>
                <w:tcPr>
                  <w:tcW w:w="1466" w:type="dxa"/>
                  <w:vAlign w:val="center"/>
                </w:tcPr>
                <w:p w:rsidR="00876402" w:rsidRPr="00CA131D" w:rsidRDefault="00876402" w:rsidP="00E37521">
                  <w:pPr>
                    <w:tabs>
                      <w:tab w:val="left" w:pos="9639"/>
                    </w:tabs>
                    <w:jc w:val="center"/>
                    <w:rPr>
                      <w:b/>
                      <w:sz w:val="20"/>
                      <w:szCs w:val="20"/>
                    </w:rPr>
                  </w:pPr>
                  <w:r w:rsidRPr="00CA131D">
                    <w:rPr>
                      <w:b/>
                      <w:sz w:val="20"/>
                      <w:szCs w:val="20"/>
                    </w:rPr>
                    <w:t>Единица измерения</w:t>
                  </w:r>
                </w:p>
              </w:tc>
              <w:tc>
                <w:tcPr>
                  <w:tcW w:w="1418" w:type="dxa"/>
                  <w:vAlign w:val="center"/>
                </w:tcPr>
                <w:p w:rsidR="00876402" w:rsidRPr="00CA131D" w:rsidRDefault="00876402" w:rsidP="00E37521">
                  <w:pPr>
                    <w:tabs>
                      <w:tab w:val="left" w:pos="9639"/>
                    </w:tabs>
                    <w:jc w:val="center"/>
                    <w:rPr>
                      <w:b/>
                      <w:sz w:val="20"/>
                      <w:szCs w:val="20"/>
                    </w:rPr>
                  </w:pPr>
                  <w:r w:rsidRPr="00CA131D">
                    <w:rPr>
                      <w:b/>
                      <w:sz w:val="20"/>
                      <w:szCs w:val="20"/>
                    </w:rPr>
                    <w:t>Значимость критерия</w:t>
                  </w:r>
                </w:p>
              </w:tc>
              <w:tc>
                <w:tcPr>
                  <w:tcW w:w="1652" w:type="dxa"/>
                  <w:vAlign w:val="center"/>
                </w:tcPr>
                <w:p w:rsidR="00876402" w:rsidRPr="00CA131D" w:rsidRDefault="00876402" w:rsidP="00E37521">
                  <w:pPr>
                    <w:tabs>
                      <w:tab w:val="left" w:pos="9639"/>
                    </w:tabs>
                    <w:jc w:val="center"/>
                    <w:rPr>
                      <w:b/>
                      <w:sz w:val="20"/>
                      <w:szCs w:val="20"/>
                    </w:rPr>
                  </w:pPr>
                  <w:r w:rsidRPr="00CA131D">
                    <w:rPr>
                      <w:b/>
                      <w:sz w:val="20"/>
                      <w:szCs w:val="20"/>
                    </w:rPr>
                    <w:t>Примечание</w:t>
                  </w:r>
                </w:p>
              </w:tc>
            </w:tr>
            <w:tr w:rsidR="00192812" w:rsidRPr="00CA131D" w:rsidTr="00876402">
              <w:trPr>
                <w:cantSplit/>
                <w:trHeight w:val="3097"/>
              </w:trPr>
              <w:tc>
                <w:tcPr>
                  <w:tcW w:w="518" w:type="dxa"/>
                  <w:vAlign w:val="center"/>
                </w:tcPr>
                <w:p w:rsidR="00192812" w:rsidRPr="00CA131D" w:rsidRDefault="00192812" w:rsidP="00E37521">
                  <w:pPr>
                    <w:tabs>
                      <w:tab w:val="left" w:pos="9639"/>
                    </w:tabs>
                    <w:jc w:val="center"/>
                    <w:rPr>
                      <w:sz w:val="20"/>
                      <w:szCs w:val="20"/>
                    </w:rPr>
                  </w:pPr>
                  <w:r w:rsidRPr="00CA131D">
                    <w:rPr>
                      <w:sz w:val="20"/>
                      <w:szCs w:val="20"/>
                    </w:rPr>
                    <w:lastRenderedPageBreak/>
                    <w:t>1.</w:t>
                  </w:r>
                </w:p>
              </w:tc>
              <w:tc>
                <w:tcPr>
                  <w:tcW w:w="1560" w:type="dxa"/>
                  <w:vAlign w:val="center"/>
                </w:tcPr>
                <w:p w:rsidR="00192812" w:rsidRPr="00CA131D" w:rsidRDefault="00192812" w:rsidP="00E37521">
                  <w:pPr>
                    <w:tabs>
                      <w:tab w:val="left" w:pos="9639"/>
                    </w:tabs>
                    <w:rPr>
                      <w:sz w:val="20"/>
                      <w:szCs w:val="20"/>
                    </w:rPr>
                  </w:pPr>
                  <w:r w:rsidRPr="00CA131D">
                    <w:rPr>
                      <w:sz w:val="20"/>
                      <w:szCs w:val="20"/>
                    </w:rPr>
                    <w:t xml:space="preserve">Цена договора </w:t>
                  </w:r>
                </w:p>
              </w:tc>
              <w:tc>
                <w:tcPr>
                  <w:tcW w:w="1466" w:type="dxa"/>
                  <w:vAlign w:val="center"/>
                </w:tcPr>
                <w:p w:rsidR="00192812" w:rsidRPr="00CA131D" w:rsidRDefault="00192812" w:rsidP="00E37521">
                  <w:pPr>
                    <w:tabs>
                      <w:tab w:val="left" w:pos="9639"/>
                    </w:tabs>
                    <w:jc w:val="center"/>
                    <w:rPr>
                      <w:sz w:val="20"/>
                      <w:szCs w:val="20"/>
                    </w:rPr>
                  </w:pPr>
                  <w:r w:rsidRPr="00CA131D">
                    <w:rPr>
                      <w:sz w:val="20"/>
                      <w:szCs w:val="20"/>
                    </w:rPr>
                    <w:t>Рубли</w:t>
                  </w:r>
                </w:p>
              </w:tc>
              <w:tc>
                <w:tcPr>
                  <w:tcW w:w="1418" w:type="dxa"/>
                  <w:vAlign w:val="center"/>
                </w:tcPr>
                <w:p w:rsidR="00192812" w:rsidRPr="00CA131D" w:rsidRDefault="00192812" w:rsidP="00E37521">
                  <w:pPr>
                    <w:tabs>
                      <w:tab w:val="left" w:pos="9639"/>
                    </w:tabs>
                    <w:jc w:val="center"/>
                    <w:rPr>
                      <w:sz w:val="20"/>
                      <w:szCs w:val="20"/>
                    </w:rPr>
                  </w:pPr>
                  <w:r w:rsidRPr="00CA131D">
                    <w:rPr>
                      <w:sz w:val="20"/>
                      <w:szCs w:val="20"/>
                    </w:rPr>
                    <w:t>30%</w:t>
                  </w:r>
                </w:p>
              </w:tc>
              <w:tc>
                <w:tcPr>
                  <w:tcW w:w="1652" w:type="dxa"/>
                  <w:vAlign w:val="center"/>
                </w:tcPr>
                <w:p w:rsidR="00192812" w:rsidRPr="00192812" w:rsidRDefault="00192812" w:rsidP="00253737">
                  <w:pPr>
                    <w:tabs>
                      <w:tab w:val="left" w:pos="9639"/>
                    </w:tabs>
                    <w:autoSpaceDE w:val="0"/>
                    <w:rPr>
                      <w:sz w:val="20"/>
                      <w:szCs w:val="20"/>
                    </w:rPr>
                  </w:pPr>
                  <w:r w:rsidRPr="00192812">
                    <w:rPr>
                      <w:sz w:val="20"/>
                      <w:szCs w:val="20"/>
                    </w:rPr>
                    <w:t xml:space="preserve">Начальная (максимальная) цена договора 896 000 (Восемьсот девяносто шесть тысяч) рублей 00 копеек, в том числе НДС 20% – 149 333 (Сто сорок девять тысяч двести пятнадцать) рублей 33 копеек </w:t>
                  </w:r>
                </w:p>
                <w:p w:rsidR="00192812" w:rsidRPr="00192812" w:rsidRDefault="00192812" w:rsidP="00253737">
                  <w:pPr>
                    <w:pStyle w:val="Default"/>
                    <w:rPr>
                      <w:sz w:val="20"/>
                      <w:szCs w:val="20"/>
                    </w:rPr>
                  </w:pPr>
                </w:p>
              </w:tc>
            </w:tr>
            <w:tr w:rsidR="00192812" w:rsidRPr="00CA131D" w:rsidTr="00876402">
              <w:trPr>
                <w:cantSplit/>
                <w:trHeight w:val="676"/>
              </w:trPr>
              <w:tc>
                <w:tcPr>
                  <w:tcW w:w="518" w:type="dxa"/>
                  <w:vAlign w:val="center"/>
                </w:tcPr>
                <w:p w:rsidR="00192812" w:rsidRPr="00CA131D" w:rsidRDefault="00192812" w:rsidP="00E37521">
                  <w:pPr>
                    <w:tabs>
                      <w:tab w:val="left" w:pos="9639"/>
                    </w:tabs>
                    <w:jc w:val="center"/>
                    <w:rPr>
                      <w:sz w:val="20"/>
                      <w:szCs w:val="20"/>
                    </w:rPr>
                  </w:pPr>
                  <w:r w:rsidRPr="00CA131D">
                    <w:rPr>
                      <w:sz w:val="20"/>
                      <w:szCs w:val="20"/>
                    </w:rPr>
                    <w:t>2.</w:t>
                  </w:r>
                </w:p>
              </w:tc>
              <w:tc>
                <w:tcPr>
                  <w:tcW w:w="1560" w:type="dxa"/>
                  <w:vAlign w:val="center"/>
                </w:tcPr>
                <w:p w:rsidR="00192812" w:rsidRPr="00CA131D" w:rsidRDefault="00192812" w:rsidP="00E37521">
                  <w:pPr>
                    <w:tabs>
                      <w:tab w:val="left" w:pos="9639"/>
                    </w:tabs>
                    <w:rPr>
                      <w:sz w:val="20"/>
                      <w:szCs w:val="20"/>
                    </w:rPr>
                  </w:pPr>
                  <w:r w:rsidRPr="00CA131D">
                    <w:rPr>
                      <w:sz w:val="20"/>
                      <w:szCs w:val="20"/>
                    </w:rPr>
                    <w:t>Квалификация участника и (или) его сотрудников</w:t>
                  </w:r>
                </w:p>
              </w:tc>
              <w:tc>
                <w:tcPr>
                  <w:tcW w:w="1466" w:type="dxa"/>
                  <w:vAlign w:val="center"/>
                </w:tcPr>
                <w:p w:rsidR="00192812" w:rsidRPr="00CA131D" w:rsidRDefault="00192812" w:rsidP="00E37521">
                  <w:pPr>
                    <w:tabs>
                      <w:tab w:val="left" w:pos="9639"/>
                    </w:tabs>
                    <w:rPr>
                      <w:sz w:val="20"/>
                      <w:szCs w:val="20"/>
                    </w:rPr>
                  </w:pPr>
                  <w:r w:rsidRPr="00CA131D">
                    <w:rPr>
                      <w:sz w:val="20"/>
                      <w:szCs w:val="20"/>
                    </w:rPr>
                    <w:t>См. ниже.</w:t>
                  </w:r>
                </w:p>
              </w:tc>
              <w:tc>
                <w:tcPr>
                  <w:tcW w:w="1418" w:type="dxa"/>
                  <w:vAlign w:val="center"/>
                </w:tcPr>
                <w:p w:rsidR="00192812" w:rsidRPr="00CA131D" w:rsidRDefault="00192812" w:rsidP="00E37521">
                  <w:pPr>
                    <w:tabs>
                      <w:tab w:val="left" w:pos="9639"/>
                    </w:tabs>
                    <w:jc w:val="center"/>
                    <w:rPr>
                      <w:sz w:val="20"/>
                      <w:szCs w:val="20"/>
                    </w:rPr>
                  </w:pPr>
                  <w:r w:rsidRPr="00CA131D">
                    <w:rPr>
                      <w:sz w:val="20"/>
                      <w:szCs w:val="20"/>
                    </w:rPr>
                    <w:t>70%</w:t>
                  </w:r>
                </w:p>
              </w:tc>
              <w:tc>
                <w:tcPr>
                  <w:tcW w:w="1652" w:type="dxa"/>
                  <w:vAlign w:val="center"/>
                </w:tcPr>
                <w:p w:rsidR="00192812" w:rsidRPr="00192812" w:rsidRDefault="00192812" w:rsidP="00253737">
                  <w:pPr>
                    <w:tabs>
                      <w:tab w:val="left" w:pos="9639"/>
                    </w:tabs>
                    <w:snapToGrid w:val="0"/>
                    <w:rPr>
                      <w:sz w:val="20"/>
                      <w:szCs w:val="20"/>
                    </w:rPr>
                  </w:pPr>
                </w:p>
                <w:p w:rsidR="00192812" w:rsidRPr="00192812" w:rsidRDefault="00192812" w:rsidP="00253737">
                  <w:pPr>
                    <w:tabs>
                      <w:tab w:val="left" w:pos="9639"/>
                    </w:tabs>
                    <w:rPr>
                      <w:sz w:val="20"/>
                      <w:szCs w:val="20"/>
                    </w:rPr>
                  </w:pPr>
                  <w:r w:rsidRPr="00192812">
                    <w:rPr>
                      <w:sz w:val="20"/>
                      <w:szCs w:val="20"/>
                    </w:rPr>
                    <w:t>См. ниже.</w:t>
                  </w:r>
                </w:p>
                <w:p w:rsidR="00192812" w:rsidRPr="00192812" w:rsidRDefault="00192812" w:rsidP="00253737">
                  <w:pPr>
                    <w:tabs>
                      <w:tab w:val="left" w:pos="9639"/>
                    </w:tabs>
                    <w:rPr>
                      <w:sz w:val="20"/>
                      <w:szCs w:val="20"/>
                    </w:rPr>
                  </w:pPr>
                </w:p>
              </w:tc>
            </w:tr>
          </w:tbl>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0" w:type="auto"/>
              <w:tblLayout w:type="fixed"/>
              <w:tblLook w:val="0000"/>
            </w:tblPr>
            <w:tblGrid>
              <w:gridCol w:w="593"/>
              <w:gridCol w:w="1232"/>
              <w:gridCol w:w="886"/>
              <w:gridCol w:w="1383"/>
              <w:gridCol w:w="2569"/>
            </w:tblGrid>
            <w:tr w:rsidR="00192812" w:rsidRPr="00192812" w:rsidTr="00192812">
              <w:trPr>
                <w:trHeight w:val="714"/>
              </w:trPr>
              <w:tc>
                <w:tcPr>
                  <w:tcW w:w="593"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b/>
                      <w:sz w:val="20"/>
                      <w:szCs w:val="20"/>
                    </w:rPr>
                    <w:t xml:space="preserve">№ </w:t>
                  </w:r>
                  <w:proofErr w:type="spellStart"/>
                  <w:proofErr w:type="gramStart"/>
                  <w:r w:rsidRPr="00192812">
                    <w:rPr>
                      <w:b/>
                      <w:sz w:val="20"/>
                      <w:szCs w:val="20"/>
                    </w:rPr>
                    <w:t>п</w:t>
                  </w:r>
                  <w:proofErr w:type="spellEnd"/>
                  <w:proofErr w:type="gramEnd"/>
                  <w:r w:rsidRPr="00192812">
                    <w:rPr>
                      <w:b/>
                      <w:sz w:val="20"/>
                      <w:szCs w:val="20"/>
                    </w:rPr>
                    <w:t>/</w:t>
                  </w:r>
                  <w:proofErr w:type="spellStart"/>
                  <w:r w:rsidRPr="00192812">
                    <w:rPr>
                      <w:b/>
                      <w:sz w:val="20"/>
                      <w:szCs w:val="20"/>
                    </w:rPr>
                    <w:t>п</w:t>
                  </w:r>
                  <w:proofErr w:type="spellEnd"/>
                </w:p>
              </w:tc>
              <w:tc>
                <w:tcPr>
                  <w:tcW w:w="1232"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b/>
                      <w:sz w:val="20"/>
                      <w:szCs w:val="20"/>
                    </w:rPr>
                    <w:t>Наименование показателя</w:t>
                  </w:r>
                </w:p>
              </w:tc>
              <w:tc>
                <w:tcPr>
                  <w:tcW w:w="886"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b/>
                      <w:sz w:val="20"/>
                      <w:szCs w:val="20"/>
                    </w:rPr>
                    <w:t>Единица измерения</w:t>
                  </w:r>
                </w:p>
              </w:tc>
              <w:tc>
                <w:tcPr>
                  <w:tcW w:w="1383"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b/>
                      <w:sz w:val="20"/>
                      <w:szCs w:val="20"/>
                    </w:rPr>
                    <w:t>Значимость показателя</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b/>
                      <w:sz w:val="20"/>
                      <w:szCs w:val="20"/>
                    </w:rPr>
                    <w:t>Примечание</w:t>
                  </w:r>
                </w:p>
              </w:tc>
            </w:tr>
            <w:tr w:rsidR="00192812" w:rsidRPr="00192812" w:rsidTr="00192812">
              <w:trPr>
                <w:trHeight w:val="771"/>
              </w:trPr>
              <w:tc>
                <w:tcPr>
                  <w:tcW w:w="593" w:type="dxa"/>
                  <w:vMerge w:val="restart"/>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1.</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rPr>
                      <w:sz w:val="20"/>
                      <w:szCs w:val="20"/>
                    </w:rPr>
                  </w:pPr>
                  <w:r w:rsidRPr="00192812">
                    <w:rPr>
                      <w:sz w:val="20"/>
                      <w:szCs w:val="20"/>
                    </w:rPr>
                    <w:t>Срок пребывания на рынке (по предмету закупки)</w:t>
                  </w:r>
                </w:p>
                <w:p w:rsidR="00192812" w:rsidRPr="00192812" w:rsidRDefault="00192812" w:rsidP="00192812">
                  <w:pPr>
                    <w:rPr>
                      <w:sz w:val="20"/>
                      <w:szCs w:val="20"/>
                    </w:rPr>
                  </w:pPr>
                </w:p>
                <w:p w:rsidR="00192812" w:rsidRPr="00192812" w:rsidRDefault="00192812" w:rsidP="00192812">
                  <w:pPr>
                    <w:rPr>
                      <w:sz w:val="20"/>
                      <w:szCs w:val="20"/>
                    </w:rPr>
                  </w:pPr>
                </w:p>
              </w:tc>
              <w:tc>
                <w:tcPr>
                  <w:tcW w:w="886" w:type="dxa"/>
                  <w:vMerge w:val="restart"/>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Полных лет</w:t>
                  </w:r>
                </w:p>
              </w:tc>
              <w:tc>
                <w:tcPr>
                  <w:tcW w:w="1383"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 xml:space="preserve">Менее 3-х лет – 0 </w:t>
                  </w:r>
                  <w:proofErr w:type="spellStart"/>
                  <w:r w:rsidRPr="00192812">
                    <w:rPr>
                      <w:sz w:val="20"/>
                      <w:szCs w:val="20"/>
                      <w:lang w:val="en-US" w:eastAsia="en-US" w:bidi="en-US"/>
                    </w:rPr>
                    <w:t>баллов</w:t>
                  </w:r>
                  <w:proofErr w:type="spellEnd"/>
                </w:p>
              </w:tc>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812" w:rsidRPr="00192812" w:rsidRDefault="00192812" w:rsidP="00192812">
                  <w:pPr>
                    <w:tabs>
                      <w:tab w:val="left" w:pos="9639"/>
                    </w:tabs>
                    <w:autoSpaceDE w:val="0"/>
                    <w:rPr>
                      <w:sz w:val="20"/>
                      <w:szCs w:val="20"/>
                    </w:rPr>
                  </w:pPr>
                  <w:r w:rsidRPr="00192812">
                    <w:rPr>
                      <w:sz w:val="20"/>
                      <w:szCs w:val="20"/>
                    </w:rPr>
                    <w:t xml:space="preserve">Считается </w:t>
                  </w:r>
                  <w:proofErr w:type="gramStart"/>
                  <w:r w:rsidRPr="00192812">
                    <w:rPr>
                      <w:sz w:val="20"/>
                      <w:szCs w:val="20"/>
                    </w:rPr>
                    <w:t>с даты документа</w:t>
                  </w:r>
                  <w:proofErr w:type="gramEnd"/>
                  <w:r w:rsidRPr="00192812">
                    <w:rPr>
                      <w:sz w:val="20"/>
                      <w:szCs w:val="20"/>
                    </w:rPr>
                    <w:t xml:space="preserve">, подтверждающего функционирование на рынке до момента размещения извещения о проведении закупки. </w:t>
                  </w:r>
                  <w:r w:rsidRPr="00192812">
                    <w:rPr>
                      <w:rFonts w:eastAsia="Calibri"/>
                      <w:sz w:val="20"/>
                      <w:szCs w:val="20"/>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192812" w:rsidRPr="00192812" w:rsidTr="00192812">
              <w:trPr>
                <w:trHeight w:val="852"/>
              </w:trPr>
              <w:tc>
                <w:tcPr>
                  <w:tcW w:w="593"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highlight w:val="yellow"/>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rPr>
                      <w:sz w:val="20"/>
                      <w:szCs w:val="20"/>
                      <w:highlight w:val="yellow"/>
                    </w:rPr>
                  </w:pPr>
                </w:p>
              </w:tc>
              <w:tc>
                <w:tcPr>
                  <w:tcW w:w="886"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rPr>
                  </w:pPr>
                </w:p>
              </w:tc>
              <w:tc>
                <w:tcPr>
                  <w:tcW w:w="1383"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jc w:val="center"/>
                    <w:rPr>
                      <w:sz w:val="20"/>
                      <w:szCs w:val="20"/>
                    </w:rPr>
                  </w:pPr>
                  <w:r w:rsidRPr="00192812">
                    <w:rPr>
                      <w:sz w:val="20"/>
                      <w:szCs w:val="20"/>
                    </w:rPr>
                    <w:t>От 3 до 6 лет – 10 баллов</w:t>
                  </w:r>
                </w:p>
              </w:tc>
              <w:tc>
                <w:tcPr>
                  <w:tcW w:w="2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12" w:rsidRPr="00192812" w:rsidRDefault="00192812" w:rsidP="00192812">
                  <w:pPr>
                    <w:tabs>
                      <w:tab w:val="left" w:pos="9639"/>
                    </w:tabs>
                    <w:snapToGrid w:val="0"/>
                    <w:rPr>
                      <w:sz w:val="20"/>
                      <w:szCs w:val="20"/>
                    </w:rPr>
                  </w:pPr>
                </w:p>
              </w:tc>
            </w:tr>
            <w:tr w:rsidR="00192812" w:rsidRPr="00192812" w:rsidTr="00192812">
              <w:trPr>
                <w:trHeight w:val="1086"/>
              </w:trPr>
              <w:tc>
                <w:tcPr>
                  <w:tcW w:w="593"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highlight w:val="yellow"/>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rPr>
                      <w:sz w:val="20"/>
                      <w:szCs w:val="20"/>
                      <w:highlight w:val="yellow"/>
                    </w:rPr>
                  </w:pPr>
                </w:p>
              </w:tc>
              <w:tc>
                <w:tcPr>
                  <w:tcW w:w="886"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rPr>
                  </w:pPr>
                </w:p>
              </w:tc>
              <w:tc>
                <w:tcPr>
                  <w:tcW w:w="1383"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jc w:val="center"/>
                    <w:rPr>
                      <w:sz w:val="20"/>
                      <w:szCs w:val="20"/>
                    </w:rPr>
                  </w:pPr>
                  <w:r w:rsidRPr="00192812">
                    <w:rPr>
                      <w:sz w:val="20"/>
                      <w:szCs w:val="20"/>
                    </w:rPr>
                    <w:t>От 7 до 9 лет – 20 баллов</w:t>
                  </w:r>
                </w:p>
              </w:tc>
              <w:tc>
                <w:tcPr>
                  <w:tcW w:w="2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12" w:rsidRPr="00192812" w:rsidRDefault="00192812" w:rsidP="00192812">
                  <w:pPr>
                    <w:tabs>
                      <w:tab w:val="left" w:pos="9639"/>
                    </w:tabs>
                    <w:snapToGrid w:val="0"/>
                    <w:rPr>
                      <w:sz w:val="20"/>
                      <w:szCs w:val="20"/>
                    </w:rPr>
                  </w:pPr>
                </w:p>
              </w:tc>
            </w:tr>
            <w:tr w:rsidR="00192812" w:rsidRPr="00192812" w:rsidTr="00192812">
              <w:trPr>
                <w:trHeight w:val="1630"/>
              </w:trPr>
              <w:tc>
                <w:tcPr>
                  <w:tcW w:w="593"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highlight w:val="yellow"/>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rPr>
                      <w:sz w:val="20"/>
                      <w:szCs w:val="20"/>
                      <w:highlight w:val="yellow"/>
                    </w:rPr>
                  </w:pPr>
                </w:p>
              </w:tc>
              <w:tc>
                <w:tcPr>
                  <w:tcW w:w="886"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rPr>
                  </w:pPr>
                </w:p>
              </w:tc>
              <w:tc>
                <w:tcPr>
                  <w:tcW w:w="1383" w:type="dxa"/>
                  <w:tcBorders>
                    <w:top w:val="single" w:sz="4" w:space="0" w:color="000000"/>
                    <w:left w:val="single" w:sz="4" w:space="0" w:color="000000"/>
                    <w:bottom w:val="single" w:sz="4" w:space="0" w:color="000000"/>
                  </w:tcBorders>
                  <w:shd w:val="clear" w:color="auto" w:fill="auto"/>
                </w:tcPr>
                <w:p w:rsidR="00192812" w:rsidRPr="00192812" w:rsidRDefault="00192812" w:rsidP="00192812">
                  <w:pPr>
                    <w:tabs>
                      <w:tab w:val="left" w:pos="9639"/>
                    </w:tabs>
                    <w:jc w:val="center"/>
                    <w:rPr>
                      <w:sz w:val="20"/>
                      <w:szCs w:val="20"/>
                    </w:rPr>
                  </w:pPr>
                  <w:r w:rsidRPr="00192812">
                    <w:rPr>
                      <w:sz w:val="20"/>
                      <w:szCs w:val="20"/>
                    </w:rPr>
                    <w:t>От 10 лет и более – 30 баллов</w:t>
                  </w:r>
                </w:p>
              </w:tc>
              <w:tc>
                <w:tcPr>
                  <w:tcW w:w="2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12" w:rsidRPr="00192812" w:rsidRDefault="00192812" w:rsidP="00192812">
                  <w:pPr>
                    <w:tabs>
                      <w:tab w:val="left" w:pos="9639"/>
                    </w:tabs>
                    <w:snapToGrid w:val="0"/>
                    <w:rPr>
                      <w:sz w:val="20"/>
                      <w:szCs w:val="20"/>
                    </w:rPr>
                  </w:pPr>
                </w:p>
              </w:tc>
            </w:tr>
            <w:tr w:rsidR="00192812" w:rsidRPr="00192812" w:rsidTr="00192812">
              <w:trPr>
                <w:trHeight w:val="1691"/>
              </w:trPr>
              <w:tc>
                <w:tcPr>
                  <w:tcW w:w="593" w:type="dxa"/>
                  <w:vMerge w:val="restart"/>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2.</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rPr>
                      <w:sz w:val="20"/>
                      <w:szCs w:val="20"/>
                    </w:rPr>
                  </w:pPr>
                  <w:r w:rsidRPr="00192812">
                    <w:rPr>
                      <w:rFonts w:eastAsia="Calibri"/>
                      <w:sz w:val="20"/>
                      <w:szCs w:val="20"/>
                      <w:lang w:eastAsia="en-US"/>
                    </w:rPr>
                    <w:t>Опыт выполнения аналогичных работ за 2015 –</w:t>
                  </w:r>
                  <w:r w:rsidRPr="00192812">
                    <w:rPr>
                      <w:rFonts w:eastAsia="Calibri"/>
                      <w:vanish/>
                      <w:sz w:val="20"/>
                      <w:szCs w:val="20"/>
                      <w:lang w:eastAsia="en-US"/>
                    </w:rPr>
                    <w:t xml:space="preserve"> </w:t>
                  </w:r>
                  <w:r w:rsidRPr="00192812">
                    <w:rPr>
                      <w:rFonts w:eastAsia="Calibri"/>
                      <w:sz w:val="20"/>
                      <w:szCs w:val="20"/>
                      <w:lang w:eastAsia="en-US"/>
                    </w:rPr>
                    <w:t xml:space="preserve">2019 г. </w:t>
                  </w:r>
                </w:p>
              </w:tc>
              <w:tc>
                <w:tcPr>
                  <w:tcW w:w="886" w:type="dxa"/>
                  <w:vMerge w:val="restart"/>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Шт.</w:t>
                  </w:r>
                </w:p>
              </w:tc>
              <w:tc>
                <w:tcPr>
                  <w:tcW w:w="1383"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Отсутствие договоров – 0 баллов</w:t>
                  </w:r>
                </w:p>
              </w:tc>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812" w:rsidRPr="00192812" w:rsidRDefault="00192812" w:rsidP="00192812">
                  <w:pPr>
                    <w:rPr>
                      <w:sz w:val="20"/>
                      <w:szCs w:val="20"/>
                    </w:rPr>
                  </w:pPr>
                  <w:r w:rsidRPr="00192812">
                    <w:rPr>
                      <w:sz w:val="20"/>
                      <w:szCs w:val="20"/>
                    </w:rPr>
                    <w:t xml:space="preserve">Оценивается количество договоров, заключенных в 2015-2019гг. и исполненных на сумму не менее 600000,00 руб. каждый. </w:t>
                  </w:r>
                  <w:proofErr w:type="gramStart"/>
                  <w:r w:rsidRPr="00192812">
                    <w:rPr>
                      <w:sz w:val="20"/>
                      <w:szCs w:val="20"/>
                    </w:rPr>
                    <w:t xml:space="preserve">Документы, представляемые в составе заявки по данному показателю: копии страниц договоров с указанием реквизитов и предмета </w:t>
                  </w:r>
                  <w:r w:rsidRPr="00192812">
                    <w:rPr>
                      <w:sz w:val="20"/>
                      <w:szCs w:val="20"/>
                    </w:rPr>
                    <w:lastRenderedPageBreak/>
                    <w:t>договора, аналогичного предмету закупки (выполнение работ по техническому обслуживанию, ремонту и модернизации  воздушных компрессоров), исполнение которых, в том числе частичное, подтверждается копиями актов выполненных работ на общую сумму по каждому договору не менее 600 000,00 руб. Договоры, исполнение которых подтверждено копиями актов выполненных работ</w:t>
                  </w:r>
                  <w:proofErr w:type="gramEnd"/>
                  <w:r w:rsidRPr="00192812">
                    <w:rPr>
                      <w:sz w:val="20"/>
                      <w:szCs w:val="20"/>
                    </w:rPr>
                    <w:t xml:space="preserve">  на сумму менее 600 000,00 руб. по каждому договору, оценке не подлежат.</w:t>
                  </w:r>
                </w:p>
              </w:tc>
            </w:tr>
            <w:tr w:rsidR="00192812" w:rsidRPr="00192812" w:rsidTr="00192812">
              <w:trPr>
                <w:trHeight w:val="846"/>
              </w:trPr>
              <w:tc>
                <w:tcPr>
                  <w:tcW w:w="593"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rPr>
                      <w:sz w:val="20"/>
                      <w:szCs w:val="20"/>
                    </w:rPr>
                  </w:pPr>
                </w:p>
              </w:tc>
              <w:tc>
                <w:tcPr>
                  <w:tcW w:w="886"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rPr>
                  </w:pPr>
                </w:p>
              </w:tc>
              <w:tc>
                <w:tcPr>
                  <w:tcW w:w="1383"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1-3 договора – 5 баллов</w:t>
                  </w:r>
                </w:p>
              </w:tc>
              <w:tc>
                <w:tcPr>
                  <w:tcW w:w="2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12" w:rsidRPr="00192812" w:rsidRDefault="00192812" w:rsidP="00192812">
                  <w:pPr>
                    <w:tabs>
                      <w:tab w:val="left" w:pos="9639"/>
                    </w:tabs>
                    <w:snapToGrid w:val="0"/>
                    <w:rPr>
                      <w:sz w:val="20"/>
                      <w:szCs w:val="20"/>
                    </w:rPr>
                  </w:pPr>
                </w:p>
              </w:tc>
            </w:tr>
            <w:tr w:rsidR="00192812" w:rsidRPr="00192812" w:rsidTr="00192812">
              <w:trPr>
                <w:trHeight w:val="1955"/>
              </w:trPr>
              <w:tc>
                <w:tcPr>
                  <w:tcW w:w="593"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rPr>
                      <w:sz w:val="20"/>
                      <w:szCs w:val="20"/>
                    </w:rPr>
                  </w:pPr>
                </w:p>
              </w:tc>
              <w:tc>
                <w:tcPr>
                  <w:tcW w:w="886"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rPr>
                  </w:pPr>
                </w:p>
              </w:tc>
              <w:tc>
                <w:tcPr>
                  <w:tcW w:w="1383"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4-6 договора – 10 баллов</w:t>
                  </w:r>
                </w:p>
              </w:tc>
              <w:tc>
                <w:tcPr>
                  <w:tcW w:w="2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12" w:rsidRPr="00192812" w:rsidRDefault="00192812" w:rsidP="00192812">
                  <w:pPr>
                    <w:tabs>
                      <w:tab w:val="left" w:pos="9639"/>
                    </w:tabs>
                    <w:snapToGrid w:val="0"/>
                    <w:rPr>
                      <w:sz w:val="20"/>
                      <w:szCs w:val="20"/>
                    </w:rPr>
                  </w:pPr>
                </w:p>
              </w:tc>
            </w:tr>
            <w:tr w:rsidR="00192812" w:rsidRPr="00192812" w:rsidTr="00192812">
              <w:trPr>
                <w:trHeight w:val="1988"/>
              </w:trPr>
              <w:tc>
                <w:tcPr>
                  <w:tcW w:w="593"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rPr>
                      <w:sz w:val="20"/>
                      <w:szCs w:val="20"/>
                    </w:rPr>
                  </w:pPr>
                </w:p>
              </w:tc>
              <w:tc>
                <w:tcPr>
                  <w:tcW w:w="886"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rPr>
                  </w:pPr>
                </w:p>
              </w:tc>
              <w:tc>
                <w:tcPr>
                  <w:tcW w:w="1383"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7-10 договоров – 25 баллов</w:t>
                  </w:r>
                </w:p>
              </w:tc>
              <w:tc>
                <w:tcPr>
                  <w:tcW w:w="2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12" w:rsidRPr="00192812" w:rsidRDefault="00192812" w:rsidP="00192812">
                  <w:pPr>
                    <w:tabs>
                      <w:tab w:val="left" w:pos="9639"/>
                    </w:tabs>
                    <w:snapToGrid w:val="0"/>
                    <w:rPr>
                      <w:sz w:val="20"/>
                      <w:szCs w:val="20"/>
                    </w:rPr>
                  </w:pPr>
                </w:p>
              </w:tc>
            </w:tr>
            <w:tr w:rsidR="00192812" w:rsidRPr="00192812" w:rsidTr="00192812">
              <w:trPr>
                <w:trHeight w:val="517"/>
              </w:trPr>
              <w:tc>
                <w:tcPr>
                  <w:tcW w:w="593"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rPr>
                      <w:sz w:val="20"/>
                      <w:szCs w:val="20"/>
                    </w:rPr>
                  </w:pPr>
                </w:p>
              </w:tc>
              <w:tc>
                <w:tcPr>
                  <w:tcW w:w="886"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rPr>
                  </w:pPr>
                </w:p>
              </w:tc>
              <w:tc>
                <w:tcPr>
                  <w:tcW w:w="1383"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11 и более договоров  –40 баллов</w:t>
                  </w:r>
                </w:p>
              </w:tc>
              <w:tc>
                <w:tcPr>
                  <w:tcW w:w="2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12" w:rsidRPr="00192812" w:rsidRDefault="00192812" w:rsidP="00192812">
                  <w:pPr>
                    <w:tabs>
                      <w:tab w:val="left" w:pos="9639"/>
                    </w:tabs>
                    <w:snapToGrid w:val="0"/>
                    <w:rPr>
                      <w:sz w:val="20"/>
                      <w:szCs w:val="20"/>
                    </w:rPr>
                  </w:pPr>
                </w:p>
              </w:tc>
            </w:tr>
            <w:tr w:rsidR="00192812" w:rsidRPr="00192812" w:rsidTr="00192812">
              <w:trPr>
                <w:trHeight w:val="952"/>
              </w:trPr>
              <w:tc>
                <w:tcPr>
                  <w:tcW w:w="593" w:type="dxa"/>
                  <w:vMerge w:val="restart"/>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3.</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rPr>
                      <w:sz w:val="20"/>
                      <w:szCs w:val="20"/>
                    </w:rPr>
                  </w:pPr>
                  <w:r w:rsidRPr="00192812">
                    <w:rPr>
                      <w:sz w:val="20"/>
                      <w:szCs w:val="20"/>
                    </w:rPr>
                    <w:t>Деловая репутация</w:t>
                  </w:r>
                </w:p>
              </w:tc>
              <w:tc>
                <w:tcPr>
                  <w:tcW w:w="886" w:type="dxa"/>
                  <w:vMerge w:val="restart"/>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Шт.</w:t>
                  </w:r>
                </w:p>
              </w:tc>
              <w:tc>
                <w:tcPr>
                  <w:tcW w:w="1383"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Отсутствие документов  –</w:t>
                  </w:r>
                </w:p>
                <w:p w:rsidR="00192812" w:rsidRPr="00192812" w:rsidRDefault="00192812" w:rsidP="00192812">
                  <w:pPr>
                    <w:tabs>
                      <w:tab w:val="left" w:pos="9639"/>
                    </w:tabs>
                    <w:jc w:val="center"/>
                    <w:rPr>
                      <w:sz w:val="20"/>
                      <w:szCs w:val="20"/>
                    </w:rPr>
                  </w:pPr>
                  <w:r w:rsidRPr="00192812">
                    <w:rPr>
                      <w:sz w:val="20"/>
                      <w:szCs w:val="20"/>
                    </w:rPr>
                    <w:t>0 баллов</w:t>
                  </w:r>
                </w:p>
              </w:tc>
              <w:tc>
                <w:tcPr>
                  <w:tcW w:w="2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812" w:rsidRPr="00192812" w:rsidRDefault="00192812" w:rsidP="00192812">
                  <w:pPr>
                    <w:tabs>
                      <w:tab w:val="left" w:pos="9639"/>
                    </w:tabs>
                    <w:rPr>
                      <w:sz w:val="20"/>
                      <w:szCs w:val="20"/>
                    </w:rPr>
                  </w:pPr>
                  <w:r w:rsidRPr="00192812">
                    <w:rPr>
                      <w:sz w:val="20"/>
                      <w:szCs w:val="20"/>
                    </w:rPr>
                    <w:t>Документы, представляемые в составе заявки по данному показателю:</w:t>
                  </w:r>
                </w:p>
                <w:p w:rsidR="00192812" w:rsidRPr="00192812" w:rsidRDefault="00192812" w:rsidP="00192812">
                  <w:pPr>
                    <w:tabs>
                      <w:tab w:val="left" w:pos="9639"/>
                    </w:tabs>
                    <w:rPr>
                      <w:sz w:val="20"/>
                      <w:szCs w:val="20"/>
                    </w:rPr>
                  </w:pPr>
                  <w:r w:rsidRPr="00192812">
                    <w:rPr>
                      <w:sz w:val="20"/>
                      <w:szCs w:val="20"/>
                    </w:rPr>
                    <w:t xml:space="preserve">рекомендательные, письма, отзывы, дипломы и иные документы, подтверждающие положительную деловую репутацию участника закупки </w:t>
                  </w:r>
                </w:p>
              </w:tc>
            </w:tr>
            <w:tr w:rsidR="00192812" w:rsidRPr="00192812" w:rsidTr="00192812">
              <w:trPr>
                <w:trHeight w:val="711"/>
              </w:trPr>
              <w:tc>
                <w:tcPr>
                  <w:tcW w:w="593"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highlight w:val="yellow"/>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rPr>
                      <w:sz w:val="20"/>
                      <w:szCs w:val="20"/>
                      <w:highlight w:val="yellow"/>
                    </w:rPr>
                  </w:pPr>
                </w:p>
              </w:tc>
              <w:tc>
                <w:tcPr>
                  <w:tcW w:w="886"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rPr>
                  </w:pPr>
                </w:p>
              </w:tc>
              <w:tc>
                <w:tcPr>
                  <w:tcW w:w="1383"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От 1 до 4 –</w:t>
                  </w:r>
                </w:p>
                <w:p w:rsidR="00192812" w:rsidRPr="00192812" w:rsidRDefault="00192812" w:rsidP="00192812">
                  <w:pPr>
                    <w:tabs>
                      <w:tab w:val="left" w:pos="9639"/>
                    </w:tabs>
                    <w:jc w:val="center"/>
                    <w:rPr>
                      <w:sz w:val="20"/>
                      <w:szCs w:val="20"/>
                    </w:rPr>
                  </w:pPr>
                  <w:r w:rsidRPr="00192812">
                    <w:rPr>
                      <w:sz w:val="20"/>
                      <w:szCs w:val="20"/>
                    </w:rPr>
                    <w:t>15 баллов</w:t>
                  </w:r>
                </w:p>
              </w:tc>
              <w:tc>
                <w:tcPr>
                  <w:tcW w:w="2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12" w:rsidRPr="00192812" w:rsidRDefault="00192812" w:rsidP="00192812">
                  <w:pPr>
                    <w:tabs>
                      <w:tab w:val="left" w:pos="9639"/>
                    </w:tabs>
                    <w:snapToGrid w:val="0"/>
                    <w:rPr>
                      <w:sz w:val="20"/>
                      <w:szCs w:val="20"/>
                    </w:rPr>
                  </w:pPr>
                </w:p>
              </w:tc>
            </w:tr>
            <w:tr w:rsidR="00192812" w:rsidRPr="00192812" w:rsidTr="00192812">
              <w:trPr>
                <w:trHeight w:val="897"/>
              </w:trPr>
              <w:tc>
                <w:tcPr>
                  <w:tcW w:w="593"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highlight w:val="yellow"/>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rPr>
                      <w:sz w:val="20"/>
                      <w:szCs w:val="20"/>
                      <w:highlight w:val="yellow"/>
                    </w:rPr>
                  </w:pPr>
                </w:p>
              </w:tc>
              <w:tc>
                <w:tcPr>
                  <w:tcW w:w="886" w:type="dxa"/>
                  <w:vMerge/>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snapToGrid w:val="0"/>
                    <w:jc w:val="center"/>
                    <w:rPr>
                      <w:sz w:val="20"/>
                      <w:szCs w:val="20"/>
                    </w:rPr>
                  </w:pPr>
                </w:p>
              </w:tc>
              <w:tc>
                <w:tcPr>
                  <w:tcW w:w="1383" w:type="dxa"/>
                  <w:tcBorders>
                    <w:top w:val="single" w:sz="4" w:space="0" w:color="000000"/>
                    <w:left w:val="single" w:sz="4" w:space="0" w:color="000000"/>
                    <w:bottom w:val="single" w:sz="4" w:space="0" w:color="000000"/>
                  </w:tcBorders>
                  <w:shd w:val="clear" w:color="auto" w:fill="auto"/>
                  <w:vAlign w:val="center"/>
                </w:tcPr>
                <w:p w:rsidR="00192812" w:rsidRPr="00192812" w:rsidRDefault="00192812" w:rsidP="00192812">
                  <w:pPr>
                    <w:tabs>
                      <w:tab w:val="left" w:pos="9639"/>
                    </w:tabs>
                    <w:jc w:val="center"/>
                    <w:rPr>
                      <w:sz w:val="20"/>
                      <w:szCs w:val="20"/>
                    </w:rPr>
                  </w:pPr>
                  <w:r w:rsidRPr="00192812">
                    <w:rPr>
                      <w:sz w:val="20"/>
                      <w:szCs w:val="20"/>
                    </w:rPr>
                    <w:t>От 5 и более – 30 баллов</w:t>
                  </w:r>
                </w:p>
              </w:tc>
              <w:tc>
                <w:tcPr>
                  <w:tcW w:w="2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12" w:rsidRPr="00192812" w:rsidRDefault="00192812" w:rsidP="00192812">
                  <w:pPr>
                    <w:tabs>
                      <w:tab w:val="left" w:pos="9639"/>
                    </w:tabs>
                    <w:snapToGrid w:val="0"/>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3" o:title=""/>
                </v:shape>
                <o:OLEObject Type="Embed" ProgID="Equation.3" ShapeID="_x0000_i1025" DrawAspect="Content" ObjectID="_1615787978"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w:t>
            </w:r>
            <w:r w:rsidRPr="006D4452">
              <w:rPr>
                <w:rFonts w:eastAsiaTheme="minorHAnsi"/>
                <w:lang w:eastAsia="en-US"/>
              </w:rPr>
              <w:lastRenderedPageBreak/>
              <w:t>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
        <w:pageBreakBefore/>
        <w:numPr>
          <w:ilvl w:val="0"/>
          <w:numId w:val="3"/>
        </w:numPr>
        <w:tabs>
          <w:tab w:val="num" w:pos="0"/>
        </w:tabs>
        <w:spacing w:before="0" w:after="0"/>
        <w:ind w:left="0" w:firstLine="0"/>
        <w:rPr>
          <w:rStyle w:val="10"/>
          <w:caps/>
          <w:sz w:val="24"/>
          <w:szCs w:val="24"/>
        </w:rPr>
      </w:pPr>
      <w:r w:rsidRPr="009A7837">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4" w:name="_Toc127334282"/>
      <w:bookmarkStart w:id="25" w:name="_Ref166329160"/>
      <w:bookmarkStart w:id="26" w:name="_Ref166329169"/>
      <w:bookmarkStart w:id="27" w:name="_Ref166487238"/>
      <w:bookmarkStart w:id="28" w:name="_Ref166487244"/>
      <w:bookmarkStart w:id="29" w:name="_Ref166487316"/>
      <w:bookmarkStart w:id="30" w:name="_Toc267239696"/>
      <w:bookmarkStart w:id="31" w:name="_Ref313305764"/>
      <w:bookmarkStart w:id="32" w:name="_Toc314507385"/>
      <w:bookmarkStart w:id="33" w:name="_Toc322209426"/>
      <w:r w:rsidRPr="005840D5">
        <w:rPr>
          <w:sz w:val="24"/>
          <w:szCs w:val="24"/>
        </w:rPr>
        <w:t>ОПИСЬ ДОКУМЕНТОВ</w:t>
      </w:r>
      <w:bookmarkEnd w:id="24"/>
      <w:bookmarkEnd w:id="25"/>
      <w:bookmarkEnd w:id="26"/>
      <w:bookmarkEnd w:id="27"/>
      <w:bookmarkEnd w:id="28"/>
      <w:bookmarkEnd w:id="29"/>
      <w:bookmarkEnd w:id="30"/>
      <w:bookmarkEnd w:id="31"/>
      <w:bookmarkEnd w:id="32"/>
      <w:bookmarkEnd w:id="33"/>
    </w:p>
    <w:p w:rsidR="0026022F" w:rsidRPr="005840D5" w:rsidRDefault="0026022F" w:rsidP="00E63FBD">
      <w:pPr>
        <w:ind w:firstLine="709"/>
        <w:jc w:val="center"/>
        <w:rPr>
          <w:b/>
        </w:rPr>
      </w:pPr>
      <w:bookmarkStart w:id="34" w:name="_Toc119343910"/>
    </w:p>
    <w:p w:rsidR="0026022F" w:rsidRPr="005840D5" w:rsidRDefault="0026022F" w:rsidP="00E63FBD">
      <w:pPr>
        <w:jc w:val="center"/>
        <w:rPr>
          <w:b/>
        </w:rPr>
      </w:pPr>
      <w:r w:rsidRPr="005840D5">
        <w:rPr>
          <w:b/>
        </w:rPr>
        <w:t>ОПИСЬ ДОКУМЕНТОВ,</w:t>
      </w:r>
      <w:bookmarkEnd w:id="34"/>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5" w:name="_Toc322209427"/>
      <w:bookmarkStart w:id="36" w:name="_Ref166329536"/>
      <w:bookmarkStart w:id="37" w:name="_Toc267239697"/>
      <w:bookmarkStart w:id="38" w:name="_Toc314507386"/>
      <w:bookmarkStart w:id="39" w:name="_Toc121292706"/>
      <w:bookmarkStart w:id="40" w:name="_Toc127334286"/>
      <w:r w:rsidRPr="005840D5">
        <w:rPr>
          <w:sz w:val="24"/>
          <w:szCs w:val="24"/>
        </w:rPr>
        <w:lastRenderedPageBreak/>
        <w:t>ЗАЯВКА НА УЧАСТИЕ В ЗАКУПКЕ</w:t>
      </w:r>
      <w:bookmarkEnd w:id="35"/>
      <w:bookmarkEnd w:id="36"/>
      <w:bookmarkEnd w:id="37"/>
      <w:bookmarkEnd w:id="38"/>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B65B74" w:rsidRPr="00515F25" w:rsidRDefault="008C5CC0" w:rsidP="00B65B74">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655F3C" w:rsidRPr="00515F25" w:rsidRDefault="00655F3C" w:rsidP="00F2302C">
      <w:pPr>
        <w:tabs>
          <w:tab w:val="left" w:pos="9639"/>
        </w:tabs>
        <w:jc w:val="both"/>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tbl>
      <w:tblPr>
        <w:tblW w:w="0" w:type="auto"/>
        <w:tblLayout w:type="fixed"/>
        <w:tblLook w:val="0000"/>
      </w:tblPr>
      <w:tblGrid>
        <w:gridCol w:w="664"/>
        <w:gridCol w:w="1380"/>
        <w:gridCol w:w="992"/>
        <w:gridCol w:w="1608"/>
        <w:gridCol w:w="1701"/>
        <w:gridCol w:w="3994"/>
      </w:tblGrid>
      <w:tr w:rsidR="00F2302C" w:rsidRPr="00F2302C" w:rsidTr="00F2302C">
        <w:trPr>
          <w:trHeight w:val="721"/>
        </w:trPr>
        <w:tc>
          <w:tcPr>
            <w:tcW w:w="664"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rPr>
                <w:b/>
              </w:rPr>
              <w:t xml:space="preserve">№ </w:t>
            </w:r>
            <w:proofErr w:type="spellStart"/>
            <w:proofErr w:type="gramStart"/>
            <w:r w:rsidRPr="00F2302C">
              <w:rPr>
                <w:b/>
              </w:rPr>
              <w:t>п</w:t>
            </w:r>
            <w:proofErr w:type="spellEnd"/>
            <w:proofErr w:type="gramEnd"/>
            <w:r w:rsidRPr="00F2302C">
              <w:rPr>
                <w:b/>
              </w:rPr>
              <w:t>/</w:t>
            </w:r>
            <w:proofErr w:type="spellStart"/>
            <w:r w:rsidRPr="00F2302C">
              <w:rPr>
                <w:b/>
              </w:rPr>
              <w:t>п</w:t>
            </w:r>
            <w:proofErr w:type="spellEnd"/>
          </w:p>
        </w:tc>
        <w:tc>
          <w:tcPr>
            <w:tcW w:w="1380"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rPr>
                <w:b/>
              </w:rPr>
              <w:t>Наименование показателя</w:t>
            </w:r>
          </w:p>
        </w:tc>
        <w:tc>
          <w:tcPr>
            <w:tcW w:w="992"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rPr>
                <w:b/>
              </w:rPr>
              <w:t>Единица измерения</w:t>
            </w:r>
          </w:p>
        </w:tc>
        <w:tc>
          <w:tcPr>
            <w:tcW w:w="1608"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rPr>
                <w:b/>
              </w:rPr>
              <w:t>Значимость показателя</w:t>
            </w:r>
          </w:p>
        </w:tc>
        <w:tc>
          <w:tcPr>
            <w:tcW w:w="1701" w:type="dxa"/>
            <w:tcBorders>
              <w:top w:val="single" w:sz="4" w:space="0" w:color="000000"/>
              <w:left w:val="single" w:sz="4" w:space="0" w:color="000000"/>
              <w:bottom w:val="single" w:sz="4" w:space="0" w:color="000000"/>
            </w:tcBorders>
          </w:tcPr>
          <w:p w:rsidR="00F2302C" w:rsidRPr="00F2302C" w:rsidRDefault="00F2302C" w:rsidP="00F2302C">
            <w:pPr>
              <w:tabs>
                <w:tab w:val="left" w:pos="9639"/>
              </w:tabs>
              <w:jc w:val="center"/>
              <w:rPr>
                <w:b/>
              </w:rPr>
            </w:pPr>
            <w:r w:rsidRPr="00F2302C">
              <w:rPr>
                <w:b/>
              </w:rPr>
              <w:t>Предложение участника закупки</w:t>
            </w:r>
          </w:p>
          <w:p w:rsidR="00F2302C" w:rsidRPr="00F2302C" w:rsidRDefault="00F2302C" w:rsidP="00F2302C">
            <w:pPr>
              <w:tabs>
                <w:tab w:val="left" w:pos="9639"/>
              </w:tabs>
              <w:jc w:val="center"/>
              <w:rPr>
                <w:b/>
              </w:rPr>
            </w:pPr>
            <w:r w:rsidRPr="00F2302C">
              <w:rPr>
                <w:b/>
              </w:rPr>
              <w:t>Значение</w:t>
            </w:r>
          </w:p>
          <w:p w:rsidR="00F2302C" w:rsidRPr="00F2302C" w:rsidRDefault="00F2302C" w:rsidP="00F2302C">
            <w:pPr>
              <w:tabs>
                <w:tab w:val="left" w:pos="9639"/>
              </w:tabs>
              <w:jc w:val="center"/>
              <w:rPr>
                <w:b/>
              </w:rPr>
            </w:pPr>
            <w:proofErr w:type="gramStart"/>
            <w:r w:rsidRPr="00F2302C">
              <w:rPr>
                <w:b/>
              </w:rPr>
              <w:t>(цифрами и</w:t>
            </w:r>
            <w:proofErr w:type="gramEnd"/>
          </w:p>
          <w:p w:rsidR="00F2302C" w:rsidRPr="00F2302C" w:rsidRDefault="00F2302C" w:rsidP="00F2302C">
            <w:pPr>
              <w:tabs>
                <w:tab w:val="left" w:pos="9639"/>
              </w:tabs>
              <w:jc w:val="center"/>
              <w:rPr>
                <w:b/>
              </w:rPr>
            </w:pPr>
            <w:r w:rsidRPr="00F2302C">
              <w:rPr>
                <w:b/>
              </w:rPr>
              <w:t>прописью)</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02C" w:rsidRPr="00F2302C" w:rsidRDefault="00F2302C" w:rsidP="00253737">
            <w:pPr>
              <w:tabs>
                <w:tab w:val="left" w:pos="9639"/>
              </w:tabs>
              <w:jc w:val="center"/>
            </w:pPr>
            <w:r w:rsidRPr="00F2302C">
              <w:rPr>
                <w:b/>
              </w:rPr>
              <w:t>Примечание</w:t>
            </w:r>
          </w:p>
        </w:tc>
      </w:tr>
      <w:tr w:rsidR="00F2302C" w:rsidRPr="00F2302C" w:rsidTr="00F2302C">
        <w:trPr>
          <w:trHeight w:val="989"/>
        </w:trPr>
        <w:tc>
          <w:tcPr>
            <w:tcW w:w="664" w:type="dxa"/>
            <w:vMerge w:val="restart"/>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1.</w:t>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pPr>
            <w:r w:rsidRPr="00F2302C">
              <w:t>Срок пребывания на рынке (по предмету закупки)</w:t>
            </w:r>
          </w:p>
          <w:p w:rsidR="00F2302C" w:rsidRPr="00F2302C" w:rsidRDefault="00F2302C" w:rsidP="00253737"/>
          <w:p w:rsidR="00F2302C" w:rsidRPr="00F2302C" w:rsidRDefault="00F2302C" w:rsidP="00253737"/>
        </w:tc>
        <w:tc>
          <w:tcPr>
            <w:tcW w:w="992" w:type="dxa"/>
            <w:vMerge w:val="restart"/>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Полных лет</w:t>
            </w:r>
          </w:p>
        </w:tc>
        <w:tc>
          <w:tcPr>
            <w:tcW w:w="1608"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 xml:space="preserve">Менее 3-х лет – 0 </w:t>
            </w:r>
            <w:proofErr w:type="spellStart"/>
            <w:r w:rsidRPr="00F2302C">
              <w:rPr>
                <w:lang w:val="en-US" w:eastAsia="en-US" w:bidi="en-US"/>
              </w:rPr>
              <w:t>баллов</w:t>
            </w:r>
            <w:proofErr w:type="spellEnd"/>
          </w:p>
        </w:tc>
        <w:tc>
          <w:tcPr>
            <w:tcW w:w="1701" w:type="dxa"/>
            <w:vMerge w:val="restart"/>
            <w:tcBorders>
              <w:top w:val="single" w:sz="4" w:space="0" w:color="000000"/>
              <w:left w:val="single" w:sz="4" w:space="0" w:color="000000"/>
            </w:tcBorders>
          </w:tcPr>
          <w:p w:rsidR="00F2302C" w:rsidRPr="00F2302C" w:rsidRDefault="00F2302C" w:rsidP="00253737">
            <w:pPr>
              <w:tabs>
                <w:tab w:val="left" w:pos="9639"/>
              </w:tabs>
              <w:autoSpaceDE w:val="0"/>
            </w:pPr>
          </w:p>
        </w:tc>
        <w:tc>
          <w:tcPr>
            <w:tcW w:w="3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302C" w:rsidRPr="00F2302C" w:rsidRDefault="00F2302C" w:rsidP="00253737">
            <w:pPr>
              <w:tabs>
                <w:tab w:val="left" w:pos="9639"/>
              </w:tabs>
              <w:autoSpaceDE w:val="0"/>
            </w:pPr>
            <w:r w:rsidRPr="00F2302C">
              <w:t xml:space="preserve">Считается </w:t>
            </w:r>
            <w:proofErr w:type="gramStart"/>
            <w:r w:rsidRPr="00F2302C">
              <w:t>с даты документа</w:t>
            </w:r>
            <w:proofErr w:type="gramEnd"/>
            <w:r w:rsidRPr="00F2302C">
              <w:t xml:space="preserve">, подтверждающего функционирование на рынке до момента размещения извещения о проведении закупки. </w:t>
            </w:r>
            <w:r w:rsidRPr="00F2302C">
              <w:rPr>
                <w:rFonts w:eastAsia="Calibri"/>
              </w:rPr>
              <w:t xml:space="preserve">Документом, подтверждающим срок пребывания на рынке по данному показателю, является выписка из единого государственного реестра </w:t>
            </w:r>
            <w:r w:rsidRPr="00F2302C">
              <w:rPr>
                <w:rFonts w:eastAsia="Calibri"/>
              </w:rPr>
              <w:lastRenderedPageBreak/>
              <w:t>юридических лиц или свидетельство о государственной регистрации юридического лица.</w:t>
            </w:r>
          </w:p>
        </w:tc>
      </w:tr>
      <w:tr w:rsidR="00F2302C" w:rsidRPr="00F2302C" w:rsidTr="00F2302C">
        <w:trPr>
          <w:trHeight w:val="709"/>
        </w:trPr>
        <w:tc>
          <w:tcPr>
            <w:tcW w:w="664"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rPr>
                <w:highlight w:val="yellow"/>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rPr>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pPr>
          </w:p>
        </w:tc>
        <w:tc>
          <w:tcPr>
            <w:tcW w:w="1608"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jc w:val="center"/>
            </w:pPr>
            <w:r w:rsidRPr="00F2302C">
              <w:t>От 3 до 6 лет – 10 баллов</w:t>
            </w:r>
          </w:p>
        </w:tc>
        <w:tc>
          <w:tcPr>
            <w:tcW w:w="1701" w:type="dxa"/>
            <w:vMerge/>
            <w:tcBorders>
              <w:left w:val="single" w:sz="4" w:space="0" w:color="000000"/>
            </w:tcBorders>
          </w:tcPr>
          <w:p w:rsidR="00F2302C" w:rsidRPr="00F2302C" w:rsidRDefault="00F2302C" w:rsidP="00253737">
            <w:pPr>
              <w:tabs>
                <w:tab w:val="left" w:pos="9639"/>
              </w:tabs>
              <w:snapToGrid w:val="0"/>
            </w:pPr>
          </w:p>
        </w:tc>
        <w:tc>
          <w:tcPr>
            <w:tcW w:w="3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302C" w:rsidRPr="00F2302C" w:rsidRDefault="00F2302C" w:rsidP="00253737">
            <w:pPr>
              <w:tabs>
                <w:tab w:val="left" w:pos="9639"/>
              </w:tabs>
              <w:snapToGrid w:val="0"/>
            </w:pPr>
          </w:p>
        </w:tc>
      </w:tr>
      <w:tr w:rsidR="00F2302C" w:rsidRPr="00F2302C" w:rsidTr="00F2302C">
        <w:trPr>
          <w:trHeight w:val="835"/>
        </w:trPr>
        <w:tc>
          <w:tcPr>
            <w:tcW w:w="664"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rPr>
                <w:highlight w:val="yellow"/>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rPr>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pPr>
          </w:p>
        </w:tc>
        <w:tc>
          <w:tcPr>
            <w:tcW w:w="1608"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jc w:val="center"/>
            </w:pPr>
            <w:r w:rsidRPr="00F2302C">
              <w:t>От 7 до 9 лет – 20 баллов</w:t>
            </w:r>
          </w:p>
        </w:tc>
        <w:tc>
          <w:tcPr>
            <w:tcW w:w="1701" w:type="dxa"/>
            <w:vMerge/>
            <w:tcBorders>
              <w:left w:val="single" w:sz="4" w:space="0" w:color="000000"/>
            </w:tcBorders>
          </w:tcPr>
          <w:p w:rsidR="00F2302C" w:rsidRPr="00F2302C" w:rsidRDefault="00F2302C" w:rsidP="00253737">
            <w:pPr>
              <w:tabs>
                <w:tab w:val="left" w:pos="9639"/>
              </w:tabs>
              <w:snapToGrid w:val="0"/>
            </w:pPr>
          </w:p>
        </w:tc>
        <w:tc>
          <w:tcPr>
            <w:tcW w:w="3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302C" w:rsidRPr="00F2302C" w:rsidRDefault="00F2302C" w:rsidP="00253737">
            <w:pPr>
              <w:tabs>
                <w:tab w:val="left" w:pos="9639"/>
              </w:tabs>
              <w:snapToGrid w:val="0"/>
            </w:pPr>
          </w:p>
        </w:tc>
      </w:tr>
      <w:tr w:rsidR="00F2302C" w:rsidRPr="00F2302C" w:rsidTr="00253737">
        <w:trPr>
          <w:trHeight w:val="1647"/>
        </w:trPr>
        <w:tc>
          <w:tcPr>
            <w:tcW w:w="664"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rPr>
                <w:highlight w:val="yellow"/>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rPr>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pPr>
          </w:p>
        </w:tc>
        <w:tc>
          <w:tcPr>
            <w:tcW w:w="1608" w:type="dxa"/>
            <w:tcBorders>
              <w:top w:val="single" w:sz="4" w:space="0" w:color="000000"/>
              <w:left w:val="single" w:sz="4" w:space="0" w:color="000000"/>
              <w:bottom w:val="single" w:sz="4" w:space="0" w:color="000000"/>
            </w:tcBorders>
            <w:shd w:val="clear" w:color="auto" w:fill="auto"/>
          </w:tcPr>
          <w:p w:rsidR="00F2302C" w:rsidRPr="00F2302C" w:rsidRDefault="00F2302C" w:rsidP="00253737">
            <w:pPr>
              <w:tabs>
                <w:tab w:val="left" w:pos="9639"/>
              </w:tabs>
              <w:jc w:val="center"/>
            </w:pPr>
            <w:r w:rsidRPr="00F2302C">
              <w:t>От 10 лет и более – 30 баллов</w:t>
            </w:r>
          </w:p>
        </w:tc>
        <w:tc>
          <w:tcPr>
            <w:tcW w:w="1701" w:type="dxa"/>
            <w:vMerge/>
            <w:tcBorders>
              <w:left w:val="single" w:sz="4" w:space="0" w:color="000000"/>
              <w:bottom w:val="single" w:sz="4" w:space="0" w:color="000000"/>
            </w:tcBorders>
          </w:tcPr>
          <w:p w:rsidR="00F2302C" w:rsidRPr="00F2302C" w:rsidRDefault="00F2302C" w:rsidP="00253737">
            <w:pPr>
              <w:tabs>
                <w:tab w:val="left" w:pos="9639"/>
              </w:tabs>
              <w:snapToGrid w:val="0"/>
            </w:pPr>
          </w:p>
        </w:tc>
        <w:tc>
          <w:tcPr>
            <w:tcW w:w="3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302C" w:rsidRPr="00F2302C" w:rsidRDefault="00F2302C" w:rsidP="00253737">
            <w:pPr>
              <w:tabs>
                <w:tab w:val="left" w:pos="9639"/>
              </w:tabs>
              <w:snapToGrid w:val="0"/>
            </w:pPr>
          </w:p>
        </w:tc>
      </w:tr>
      <w:tr w:rsidR="00F2302C" w:rsidRPr="00F2302C" w:rsidTr="00253737">
        <w:trPr>
          <w:trHeight w:val="1708"/>
        </w:trPr>
        <w:tc>
          <w:tcPr>
            <w:tcW w:w="664" w:type="dxa"/>
            <w:vMerge w:val="restart"/>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lastRenderedPageBreak/>
              <w:t>2.</w:t>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pPr>
            <w:r w:rsidRPr="00F2302C">
              <w:rPr>
                <w:rFonts w:eastAsia="Calibri"/>
                <w:lang w:eastAsia="en-US"/>
              </w:rPr>
              <w:t>Опыт выполнения аналогичных работ за 2015 –</w:t>
            </w:r>
            <w:r w:rsidRPr="00F2302C">
              <w:rPr>
                <w:rFonts w:eastAsia="Calibri"/>
                <w:vanish/>
                <w:lang w:eastAsia="en-US"/>
              </w:rPr>
              <w:t xml:space="preserve"> </w:t>
            </w:r>
            <w:r w:rsidRPr="00F2302C">
              <w:rPr>
                <w:rFonts w:eastAsia="Calibri"/>
                <w:lang w:eastAsia="en-US"/>
              </w:rPr>
              <w:t xml:space="preserve">2019 г. </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Шт.</w:t>
            </w:r>
          </w:p>
        </w:tc>
        <w:tc>
          <w:tcPr>
            <w:tcW w:w="1608"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Отсутствие договоров – 0 баллов</w:t>
            </w:r>
          </w:p>
        </w:tc>
        <w:tc>
          <w:tcPr>
            <w:tcW w:w="1701" w:type="dxa"/>
            <w:vMerge w:val="restart"/>
            <w:tcBorders>
              <w:top w:val="single" w:sz="4" w:space="0" w:color="000000"/>
              <w:left w:val="single" w:sz="4" w:space="0" w:color="000000"/>
            </w:tcBorders>
          </w:tcPr>
          <w:p w:rsidR="00F2302C" w:rsidRPr="00F2302C" w:rsidRDefault="00F2302C" w:rsidP="00253737"/>
        </w:tc>
        <w:tc>
          <w:tcPr>
            <w:tcW w:w="3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302C" w:rsidRPr="00F2302C" w:rsidRDefault="00F2302C" w:rsidP="00253737">
            <w:r w:rsidRPr="00F2302C">
              <w:t xml:space="preserve">Оценивается количество договоров, заключенных в 2015-2019гг. и исполненных на сумму не менее 600000,00 руб. каждый. </w:t>
            </w:r>
            <w:proofErr w:type="gramStart"/>
            <w:r w:rsidRPr="00F2302C">
              <w:t>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(выполнение работ по техническому обслуживанию, ремонту и модернизации  воздушных компрессоров), исполнение которых, в том числе частичное, подтверждается копиями актов выполненных работ на общую сумму по каждому договору не менее 600 000,00 руб. Договоры, исполнение которых подтверждено копиями актов выполненных работ</w:t>
            </w:r>
            <w:proofErr w:type="gramEnd"/>
            <w:r w:rsidRPr="00F2302C">
              <w:t xml:space="preserve">  на сумму менее 600 000,00 руб. по каждому договору, оценке не подлежат.</w:t>
            </w:r>
          </w:p>
        </w:tc>
      </w:tr>
      <w:tr w:rsidR="00F2302C" w:rsidRPr="00F2302C" w:rsidTr="00253737">
        <w:trPr>
          <w:trHeight w:val="855"/>
        </w:trPr>
        <w:tc>
          <w:tcPr>
            <w:tcW w:w="664"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pPr>
          </w:p>
        </w:tc>
        <w:tc>
          <w:tcPr>
            <w:tcW w:w="1380"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pPr>
          </w:p>
        </w:tc>
        <w:tc>
          <w:tcPr>
            <w:tcW w:w="992"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pPr>
          </w:p>
        </w:tc>
        <w:tc>
          <w:tcPr>
            <w:tcW w:w="1608"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1-3 договора – 5 баллов</w:t>
            </w:r>
          </w:p>
        </w:tc>
        <w:tc>
          <w:tcPr>
            <w:tcW w:w="1701" w:type="dxa"/>
            <w:vMerge/>
            <w:tcBorders>
              <w:left w:val="single" w:sz="4" w:space="0" w:color="000000"/>
            </w:tcBorders>
          </w:tcPr>
          <w:p w:rsidR="00F2302C" w:rsidRPr="00F2302C" w:rsidRDefault="00F2302C" w:rsidP="00253737">
            <w:pPr>
              <w:tabs>
                <w:tab w:val="left" w:pos="9639"/>
              </w:tabs>
              <w:snapToGrid w:val="0"/>
            </w:pPr>
          </w:p>
        </w:tc>
        <w:tc>
          <w:tcPr>
            <w:tcW w:w="3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302C" w:rsidRPr="00F2302C" w:rsidRDefault="00F2302C" w:rsidP="00253737">
            <w:pPr>
              <w:tabs>
                <w:tab w:val="left" w:pos="9639"/>
              </w:tabs>
              <w:snapToGrid w:val="0"/>
            </w:pPr>
          </w:p>
        </w:tc>
      </w:tr>
      <w:tr w:rsidR="00F2302C" w:rsidRPr="00F2302C" w:rsidTr="00F2302C">
        <w:trPr>
          <w:trHeight w:val="1134"/>
        </w:trPr>
        <w:tc>
          <w:tcPr>
            <w:tcW w:w="664"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pPr>
          </w:p>
        </w:tc>
        <w:tc>
          <w:tcPr>
            <w:tcW w:w="1380"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pPr>
          </w:p>
        </w:tc>
        <w:tc>
          <w:tcPr>
            <w:tcW w:w="992"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pPr>
          </w:p>
        </w:tc>
        <w:tc>
          <w:tcPr>
            <w:tcW w:w="1608"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4-6 договора – 10 баллов</w:t>
            </w:r>
          </w:p>
        </w:tc>
        <w:tc>
          <w:tcPr>
            <w:tcW w:w="1701" w:type="dxa"/>
            <w:vMerge/>
            <w:tcBorders>
              <w:left w:val="single" w:sz="4" w:space="0" w:color="000000"/>
            </w:tcBorders>
          </w:tcPr>
          <w:p w:rsidR="00F2302C" w:rsidRPr="00F2302C" w:rsidRDefault="00F2302C" w:rsidP="00253737">
            <w:pPr>
              <w:tabs>
                <w:tab w:val="left" w:pos="9639"/>
              </w:tabs>
              <w:snapToGrid w:val="0"/>
            </w:pPr>
          </w:p>
        </w:tc>
        <w:tc>
          <w:tcPr>
            <w:tcW w:w="3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302C" w:rsidRPr="00F2302C" w:rsidRDefault="00F2302C" w:rsidP="00253737">
            <w:pPr>
              <w:tabs>
                <w:tab w:val="left" w:pos="9639"/>
              </w:tabs>
              <w:snapToGrid w:val="0"/>
            </w:pPr>
          </w:p>
        </w:tc>
      </w:tr>
      <w:tr w:rsidR="00F2302C" w:rsidRPr="00F2302C" w:rsidTr="00F2302C">
        <w:trPr>
          <w:trHeight w:val="1689"/>
        </w:trPr>
        <w:tc>
          <w:tcPr>
            <w:tcW w:w="664"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pPr>
          </w:p>
        </w:tc>
        <w:tc>
          <w:tcPr>
            <w:tcW w:w="1380"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pPr>
          </w:p>
        </w:tc>
        <w:tc>
          <w:tcPr>
            <w:tcW w:w="992"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pPr>
          </w:p>
        </w:tc>
        <w:tc>
          <w:tcPr>
            <w:tcW w:w="1608"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7-10 договоров – 25 баллов</w:t>
            </w:r>
          </w:p>
        </w:tc>
        <w:tc>
          <w:tcPr>
            <w:tcW w:w="1701" w:type="dxa"/>
            <w:vMerge/>
            <w:tcBorders>
              <w:left w:val="single" w:sz="4" w:space="0" w:color="000000"/>
            </w:tcBorders>
          </w:tcPr>
          <w:p w:rsidR="00F2302C" w:rsidRPr="00F2302C" w:rsidRDefault="00F2302C" w:rsidP="00253737">
            <w:pPr>
              <w:tabs>
                <w:tab w:val="left" w:pos="9639"/>
              </w:tabs>
              <w:snapToGrid w:val="0"/>
            </w:pPr>
          </w:p>
        </w:tc>
        <w:tc>
          <w:tcPr>
            <w:tcW w:w="3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302C" w:rsidRPr="00F2302C" w:rsidRDefault="00F2302C" w:rsidP="00253737">
            <w:pPr>
              <w:tabs>
                <w:tab w:val="left" w:pos="9639"/>
              </w:tabs>
              <w:snapToGrid w:val="0"/>
            </w:pPr>
          </w:p>
        </w:tc>
      </w:tr>
      <w:tr w:rsidR="00F2302C" w:rsidRPr="00F2302C" w:rsidTr="00253737">
        <w:trPr>
          <w:trHeight w:val="522"/>
        </w:trPr>
        <w:tc>
          <w:tcPr>
            <w:tcW w:w="664"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pPr>
          </w:p>
        </w:tc>
        <w:tc>
          <w:tcPr>
            <w:tcW w:w="1380"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pPr>
          </w:p>
        </w:tc>
        <w:tc>
          <w:tcPr>
            <w:tcW w:w="992"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pPr>
          </w:p>
        </w:tc>
        <w:tc>
          <w:tcPr>
            <w:tcW w:w="1608"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11 и более договоров  –40 баллов</w:t>
            </w:r>
          </w:p>
        </w:tc>
        <w:tc>
          <w:tcPr>
            <w:tcW w:w="1701" w:type="dxa"/>
            <w:vMerge/>
            <w:tcBorders>
              <w:left w:val="single" w:sz="4" w:space="0" w:color="000000"/>
              <w:bottom w:val="single" w:sz="4" w:space="0" w:color="000000"/>
            </w:tcBorders>
          </w:tcPr>
          <w:p w:rsidR="00F2302C" w:rsidRPr="00F2302C" w:rsidRDefault="00F2302C" w:rsidP="00253737">
            <w:pPr>
              <w:tabs>
                <w:tab w:val="left" w:pos="9639"/>
              </w:tabs>
              <w:snapToGrid w:val="0"/>
            </w:pPr>
          </w:p>
        </w:tc>
        <w:tc>
          <w:tcPr>
            <w:tcW w:w="3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302C" w:rsidRPr="00F2302C" w:rsidRDefault="00F2302C" w:rsidP="00253737">
            <w:pPr>
              <w:tabs>
                <w:tab w:val="left" w:pos="9639"/>
              </w:tabs>
              <w:snapToGrid w:val="0"/>
            </w:pPr>
          </w:p>
        </w:tc>
      </w:tr>
      <w:tr w:rsidR="00F2302C" w:rsidRPr="00F2302C" w:rsidTr="00253737">
        <w:trPr>
          <w:trHeight w:val="962"/>
        </w:trPr>
        <w:tc>
          <w:tcPr>
            <w:tcW w:w="664" w:type="dxa"/>
            <w:vMerge w:val="restart"/>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3.</w:t>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pPr>
            <w:r w:rsidRPr="00F2302C">
              <w:t>Деловая репутация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Шт.</w:t>
            </w:r>
          </w:p>
        </w:tc>
        <w:tc>
          <w:tcPr>
            <w:tcW w:w="1608"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Отсутствие документов  –</w:t>
            </w:r>
          </w:p>
          <w:p w:rsidR="00F2302C" w:rsidRPr="00F2302C" w:rsidRDefault="00F2302C" w:rsidP="00253737">
            <w:pPr>
              <w:tabs>
                <w:tab w:val="left" w:pos="9639"/>
              </w:tabs>
              <w:jc w:val="center"/>
            </w:pPr>
            <w:r w:rsidRPr="00F2302C">
              <w:t>0 баллов</w:t>
            </w:r>
          </w:p>
        </w:tc>
        <w:tc>
          <w:tcPr>
            <w:tcW w:w="1701" w:type="dxa"/>
            <w:vMerge w:val="restart"/>
            <w:tcBorders>
              <w:top w:val="single" w:sz="4" w:space="0" w:color="000000"/>
              <w:left w:val="single" w:sz="4" w:space="0" w:color="000000"/>
            </w:tcBorders>
          </w:tcPr>
          <w:p w:rsidR="00F2302C" w:rsidRPr="00F2302C" w:rsidRDefault="00F2302C" w:rsidP="00253737">
            <w:pPr>
              <w:tabs>
                <w:tab w:val="left" w:pos="9639"/>
              </w:tabs>
            </w:pPr>
          </w:p>
        </w:tc>
        <w:tc>
          <w:tcPr>
            <w:tcW w:w="3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302C" w:rsidRPr="00F2302C" w:rsidRDefault="00F2302C" w:rsidP="00253737">
            <w:pPr>
              <w:tabs>
                <w:tab w:val="left" w:pos="9639"/>
              </w:tabs>
            </w:pPr>
            <w:r w:rsidRPr="00F2302C">
              <w:t>Документы, представляемые в составе заявки по данному показателю:</w:t>
            </w:r>
          </w:p>
          <w:p w:rsidR="00F2302C" w:rsidRPr="00F2302C" w:rsidRDefault="00F2302C" w:rsidP="00253737">
            <w:pPr>
              <w:tabs>
                <w:tab w:val="left" w:pos="9639"/>
              </w:tabs>
            </w:pPr>
            <w:r w:rsidRPr="00F2302C">
              <w:t xml:space="preserve">рекомендательные, письма, отзывы, дипломы и иные документы, подтверждающие положительную деловую репутацию участника закупки </w:t>
            </w:r>
          </w:p>
        </w:tc>
      </w:tr>
      <w:tr w:rsidR="00F2302C" w:rsidRPr="00F2302C" w:rsidTr="00253737">
        <w:trPr>
          <w:trHeight w:val="718"/>
        </w:trPr>
        <w:tc>
          <w:tcPr>
            <w:tcW w:w="664"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rPr>
                <w:highlight w:val="yellow"/>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rPr>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pPr>
          </w:p>
        </w:tc>
        <w:tc>
          <w:tcPr>
            <w:tcW w:w="1608"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От 1 до 4 –</w:t>
            </w:r>
          </w:p>
          <w:p w:rsidR="00F2302C" w:rsidRPr="00F2302C" w:rsidRDefault="00F2302C" w:rsidP="00253737">
            <w:pPr>
              <w:tabs>
                <w:tab w:val="left" w:pos="9639"/>
              </w:tabs>
              <w:jc w:val="center"/>
            </w:pPr>
            <w:r w:rsidRPr="00F2302C">
              <w:t>15 баллов</w:t>
            </w:r>
          </w:p>
        </w:tc>
        <w:tc>
          <w:tcPr>
            <w:tcW w:w="1701" w:type="dxa"/>
            <w:vMerge/>
            <w:tcBorders>
              <w:left w:val="single" w:sz="4" w:space="0" w:color="000000"/>
            </w:tcBorders>
          </w:tcPr>
          <w:p w:rsidR="00F2302C" w:rsidRPr="00F2302C" w:rsidRDefault="00F2302C" w:rsidP="00253737">
            <w:pPr>
              <w:tabs>
                <w:tab w:val="left" w:pos="9639"/>
              </w:tabs>
              <w:snapToGrid w:val="0"/>
            </w:pPr>
          </w:p>
        </w:tc>
        <w:tc>
          <w:tcPr>
            <w:tcW w:w="3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302C" w:rsidRPr="00F2302C" w:rsidRDefault="00F2302C" w:rsidP="00253737">
            <w:pPr>
              <w:tabs>
                <w:tab w:val="left" w:pos="9639"/>
              </w:tabs>
              <w:snapToGrid w:val="0"/>
            </w:pPr>
          </w:p>
        </w:tc>
      </w:tr>
      <w:tr w:rsidR="00F2302C" w:rsidRPr="00F2302C" w:rsidTr="00253737">
        <w:trPr>
          <w:trHeight w:val="906"/>
        </w:trPr>
        <w:tc>
          <w:tcPr>
            <w:tcW w:w="664"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rPr>
                <w:highlight w:val="yellow"/>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rPr>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snapToGrid w:val="0"/>
              <w:jc w:val="center"/>
            </w:pPr>
          </w:p>
        </w:tc>
        <w:tc>
          <w:tcPr>
            <w:tcW w:w="1608" w:type="dxa"/>
            <w:tcBorders>
              <w:top w:val="single" w:sz="4" w:space="0" w:color="000000"/>
              <w:left w:val="single" w:sz="4" w:space="0" w:color="000000"/>
              <w:bottom w:val="single" w:sz="4" w:space="0" w:color="000000"/>
            </w:tcBorders>
            <w:shd w:val="clear" w:color="auto" w:fill="auto"/>
            <w:vAlign w:val="center"/>
          </w:tcPr>
          <w:p w:rsidR="00F2302C" w:rsidRPr="00F2302C" w:rsidRDefault="00F2302C" w:rsidP="00253737">
            <w:pPr>
              <w:tabs>
                <w:tab w:val="left" w:pos="9639"/>
              </w:tabs>
              <w:jc w:val="center"/>
            </w:pPr>
            <w:r w:rsidRPr="00F2302C">
              <w:t>От 5 и более – 30 баллов</w:t>
            </w:r>
          </w:p>
        </w:tc>
        <w:tc>
          <w:tcPr>
            <w:tcW w:w="1701" w:type="dxa"/>
            <w:vMerge/>
            <w:tcBorders>
              <w:left w:val="single" w:sz="4" w:space="0" w:color="000000"/>
              <w:bottom w:val="single" w:sz="4" w:space="0" w:color="000000"/>
            </w:tcBorders>
          </w:tcPr>
          <w:p w:rsidR="00F2302C" w:rsidRPr="00F2302C" w:rsidRDefault="00F2302C" w:rsidP="00253737">
            <w:pPr>
              <w:tabs>
                <w:tab w:val="left" w:pos="9639"/>
              </w:tabs>
              <w:snapToGrid w:val="0"/>
            </w:pPr>
          </w:p>
        </w:tc>
        <w:tc>
          <w:tcPr>
            <w:tcW w:w="3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302C" w:rsidRPr="00F2302C" w:rsidRDefault="00F2302C" w:rsidP="00253737">
            <w:pPr>
              <w:tabs>
                <w:tab w:val="left" w:pos="9639"/>
              </w:tabs>
              <w:snapToGrid w:val="0"/>
            </w:pPr>
          </w:p>
        </w:tc>
      </w:tr>
    </w:tbl>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w:t>
      </w:r>
      <w:r w:rsidRPr="005840D5">
        <w:lastRenderedPageBreak/>
        <w:t>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1" w:name="_Ref167183343"/>
      <w:bookmarkStart w:id="42" w:name="_Toc169628414"/>
      <w:bookmarkStart w:id="43" w:name="_Ref169677520"/>
      <w:bookmarkStart w:id="44" w:name="_Ref166330580"/>
      <w:bookmarkStart w:id="45" w:name="_Ref240946944"/>
      <w:bookmarkStart w:id="46" w:name="_Ref240946830"/>
      <w:bookmarkStart w:id="47" w:name="_Toc263880995"/>
      <w:bookmarkStart w:id="48" w:name="_Toc267239698"/>
      <w:bookmarkStart w:id="49" w:name="_Ref313306144"/>
      <w:bookmarkStart w:id="50" w:name="_Toc314507387"/>
      <w:bookmarkStart w:id="51" w:name="_Toc322209428"/>
      <w:bookmarkEnd w:id="39"/>
      <w:bookmarkEnd w:id="40"/>
      <w:bookmarkEnd w:id="41"/>
      <w:bookmarkEnd w:id="42"/>
      <w:bookmarkEnd w:id="43"/>
      <w:bookmarkEnd w:id="44"/>
      <w:bookmarkEnd w:id="45"/>
      <w:r w:rsidRPr="00FF355F">
        <w:rPr>
          <w:sz w:val="24"/>
          <w:szCs w:val="24"/>
        </w:rPr>
        <w:lastRenderedPageBreak/>
        <w:t xml:space="preserve">ПРЕДЛОЖЕНИЕ ОБ УСЛОВИЯХ ИСПОЛНЕНИЯ </w:t>
      </w:r>
      <w:bookmarkEnd w:id="46"/>
      <w:bookmarkEnd w:id="47"/>
      <w:bookmarkEnd w:id="48"/>
      <w:r w:rsidRPr="00FF355F">
        <w:rPr>
          <w:sz w:val="24"/>
          <w:szCs w:val="24"/>
        </w:rPr>
        <w:t>ДОГОВОРА</w:t>
      </w:r>
      <w:bookmarkEnd w:id="49"/>
      <w:bookmarkEnd w:id="50"/>
      <w:bookmarkEnd w:id="51"/>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253737" w:rsidRPr="00253737">
        <w:rPr>
          <w:sz w:val="28"/>
          <w:szCs w:val="28"/>
        </w:rPr>
        <w:t>оказание услуг по техническому обслуживанию компрессорного оборудования</w:t>
      </w:r>
      <w:r w:rsidR="00B23C45" w:rsidRPr="00B23C45">
        <w:rPr>
          <w:sz w:val="28"/>
          <w:szCs w:val="28"/>
        </w:rPr>
        <w:t xml:space="preserve"> </w:t>
      </w:r>
      <w:r w:rsidRPr="00615B4A">
        <w:rPr>
          <w:sz w:val="28"/>
          <w:szCs w:val="28"/>
        </w:rPr>
        <w:t xml:space="preserve">№ </w:t>
      </w:r>
      <w:r w:rsidR="00747F35" w:rsidRPr="00747F35">
        <w:rPr>
          <w:sz w:val="28"/>
          <w:szCs w:val="28"/>
        </w:rPr>
        <w:t>22</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
        <w:numPr>
          <w:ilvl w:val="1"/>
          <w:numId w:val="3"/>
        </w:numPr>
        <w:spacing w:before="0" w:after="0"/>
        <w:ind w:left="540" w:hanging="540"/>
        <w:rPr>
          <w:sz w:val="24"/>
          <w:szCs w:val="24"/>
        </w:rPr>
      </w:pPr>
      <w:bookmarkStart w:id="52" w:name="_Ref313304436"/>
      <w:bookmarkStart w:id="53" w:name="_Toc314507388"/>
      <w:bookmarkStart w:id="54" w:name="_Toc322209429"/>
      <w:r w:rsidRPr="00FF355F">
        <w:rPr>
          <w:sz w:val="24"/>
          <w:szCs w:val="24"/>
        </w:rPr>
        <w:lastRenderedPageBreak/>
        <w:t>РЕКОМЕНДУЕМАЯ ФОРМА ЗАПРОСА РАЗЪЯСНЕНИЙ ДОКУМЕНТАЦИИ</w:t>
      </w:r>
      <w:bookmarkEnd w:id="52"/>
      <w:bookmarkEnd w:id="53"/>
      <w:r w:rsidRPr="00FF355F">
        <w:rPr>
          <w:sz w:val="24"/>
          <w:szCs w:val="24"/>
        </w:rPr>
        <w:t xml:space="preserve"> О ЗАКУПКЕ</w:t>
      </w:r>
      <w:bookmarkEnd w:id="54"/>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7"/>
        <w:spacing w:after="0"/>
        <w:jc w:val="left"/>
      </w:pPr>
    </w:p>
    <w:p w:rsidR="007F5277" w:rsidRDefault="007F5277" w:rsidP="002739E0"/>
    <w:p w:rsidR="007F5277" w:rsidRDefault="007F5277" w:rsidP="002739E0"/>
    <w:p w:rsidR="00EC7AFE" w:rsidRDefault="00EC7AFE">
      <w:r>
        <w:br w:type="page"/>
      </w:r>
    </w:p>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945B71" w:rsidRPr="00655F3C" w:rsidRDefault="00BC5050" w:rsidP="00655F3C">
      <w:pPr>
        <w:jc w:val="center"/>
        <w:rPr>
          <w:b/>
          <w:bCs/>
        </w:rPr>
      </w:pPr>
      <w:r>
        <w:rPr>
          <w:b/>
          <w:bCs/>
        </w:rPr>
        <w:t>о</w:t>
      </w:r>
      <w:r w:rsidRPr="00AC51FA">
        <w:rPr>
          <w:b/>
          <w:bCs/>
        </w:rPr>
        <w:t>казание услуг по техническому обслуживанию компрессорного оборудования</w:t>
      </w:r>
    </w:p>
    <w:p w:rsidR="003D52D4" w:rsidRDefault="003D52D4" w:rsidP="00284C7A"/>
    <w:tbl>
      <w:tblPr>
        <w:tblW w:w="101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3051"/>
        <w:gridCol w:w="6431"/>
      </w:tblGrid>
      <w:tr w:rsidR="00BC5050" w:rsidRPr="00BC5050" w:rsidTr="00BC5050">
        <w:tc>
          <w:tcPr>
            <w:tcW w:w="690" w:type="dxa"/>
          </w:tcPr>
          <w:p w:rsidR="00BC5050" w:rsidRPr="00BC5050" w:rsidRDefault="00BC5050" w:rsidP="00BC5050">
            <w:pPr>
              <w:jc w:val="center"/>
              <w:rPr>
                <w:b/>
              </w:rPr>
            </w:pPr>
            <w:r w:rsidRPr="00BC5050">
              <w:rPr>
                <w:b/>
              </w:rPr>
              <w:t xml:space="preserve">№ </w:t>
            </w:r>
            <w:proofErr w:type="spellStart"/>
            <w:proofErr w:type="gramStart"/>
            <w:r w:rsidRPr="00BC5050">
              <w:rPr>
                <w:b/>
              </w:rPr>
              <w:t>п</w:t>
            </w:r>
            <w:proofErr w:type="spellEnd"/>
            <w:proofErr w:type="gramEnd"/>
            <w:r w:rsidRPr="00BC5050">
              <w:rPr>
                <w:b/>
              </w:rPr>
              <w:t>/</w:t>
            </w:r>
            <w:proofErr w:type="spellStart"/>
            <w:r w:rsidRPr="00BC5050">
              <w:rPr>
                <w:b/>
              </w:rPr>
              <w:t>п</w:t>
            </w:r>
            <w:proofErr w:type="spellEnd"/>
          </w:p>
        </w:tc>
        <w:tc>
          <w:tcPr>
            <w:tcW w:w="3051" w:type="dxa"/>
          </w:tcPr>
          <w:p w:rsidR="00BC5050" w:rsidRPr="00BC5050" w:rsidRDefault="00BC5050" w:rsidP="00BC5050">
            <w:pPr>
              <w:jc w:val="center"/>
              <w:rPr>
                <w:b/>
              </w:rPr>
            </w:pPr>
            <w:r w:rsidRPr="00BC5050">
              <w:rPr>
                <w:b/>
              </w:rPr>
              <w:t>Перечень основных требований</w:t>
            </w:r>
          </w:p>
        </w:tc>
        <w:tc>
          <w:tcPr>
            <w:tcW w:w="6431" w:type="dxa"/>
          </w:tcPr>
          <w:p w:rsidR="00BC5050" w:rsidRPr="00BC5050" w:rsidRDefault="00BC5050" w:rsidP="00BC5050">
            <w:pPr>
              <w:jc w:val="center"/>
              <w:rPr>
                <w:b/>
              </w:rPr>
            </w:pPr>
            <w:r w:rsidRPr="00BC5050">
              <w:rPr>
                <w:b/>
              </w:rPr>
              <w:t>Содержание требований</w:t>
            </w:r>
          </w:p>
        </w:tc>
      </w:tr>
      <w:tr w:rsidR="00BC5050" w:rsidRPr="00BC5050" w:rsidTr="00BC5050">
        <w:tc>
          <w:tcPr>
            <w:tcW w:w="690" w:type="dxa"/>
          </w:tcPr>
          <w:p w:rsidR="00BC5050" w:rsidRPr="00BC5050" w:rsidRDefault="00BC5050" w:rsidP="00BC5050">
            <w:pPr>
              <w:jc w:val="center"/>
            </w:pPr>
            <w:r w:rsidRPr="00BC5050">
              <w:t>1.</w:t>
            </w:r>
          </w:p>
        </w:tc>
        <w:tc>
          <w:tcPr>
            <w:tcW w:w="3051" w:type="dxa"/>
          </w:tcPr>
          <w:p w:rsidR="00BC5050" w:rsidRPr="00BC5050" w:rsidRDefault="00BC5050" w:rsidP="00BC5050">
            <w:r w:rsidRPr="00BC5050">
              <w:t>Местонахождение объекта</w:t>
            </w:r>
          </w:p>
        </w:tc>
        <w:tc>
          <w:tcPr>
            <w:tcW w:w="6431" w:type="dxa"/>
          </w:tcPr>
          <w:p w:rsidR="00BC5050" w:rsidRPr="00BC5050" w:rsidRDefault="00BC5050" w:rsidP="00BC5050">
            <w:pPr>
              <w:jc w:val="both"/>
            </w:pPr>
            <w:r w:rsidRPr="00BC5050">
              <w:t>г. Москва, ул. Новохохловская, дом 25</w:t>
            </w:r>
          </w:p>
        </w:tc>
      </w:tr>
      <w:tr w:rsidR="00BC5050" w:rsidRPr="00BC5050" w:rsidTr="00BC5050">
        <w:tc>
          <w:tcPr>
            <w:tcW w:w="690" w:type="dxa"/>
          </w:tcPr>
          <w:p w:rsidR="00BC5050" w:rsidRPr="00BC5050" w:rsidRDefault="00BC5050" w:rsidP="00BC5050">
            <w:pPr>
              <w:jc w:val="center"/>
            </w:pPr>
            <w:r w:rsidRPr="00BC5050">
              <w:t>2.</w:t>
            </w:r>
          </w:p>
        </w:tc>
        <w:tc>
          <w:tcPr>
            <w:tcW w:w="3051" w:type="dxa"/>
          </w:tcPr>
          <w:p w:rsidR="00BC5050" w:rsidRPr="00BC5050" w:rsidRDefault="00BC5050" w:rsidP="00BC5050">
            <w:r w:rsidRPr="00BC5050">
              <w:t>Назначение оборудования</w:t>
            </w:r>
          </w:p>
        </w:tc>
        <w:tc>
          <w:tcPr>
            <w:tcW w:w="6431" w:type="dxa"/>
          </w:tcPr>
          <w:p w:rsidR="00BC5050" w:rsidRPr="00BC5050" w:rsidRDefault="00BC5050" w:rsidP="00BC5050">
            <w:pPr>
              <w:jc w:val="both"/>
            </w:pPr>
            <w:r w:rsidRPr="00BC5050">
              <w:t xml:space="preserve">Система сжатого воздуха с воздушными компрессорами </w:t>
            </w:r>
            <w:r w:rsidRPr="00BC5050">
              <w:rPr>
                <w:rFonts w:eastAsia="Calibri"/>
                <w:bCs/>
                <w:lang w:val="en-US"/>
              </w:rPr>
              <w:t>Chicago</w:t>
            </w:r>
            <w:r w:rsidRPr="00BC5050">
              <w:rPr>
                <w:rFonts w:eastAsia="Calibri"/>
                <w:bCs/>
              </w:rPr>
              <w:t xml:space="preserve"> </w:t>
            </w:r>
            <w:r w:rsidRPr="00BC5050">
              <w:rPr>
                <w:rFonts w:eastAsia="Calibri"/>
                <w:bCs/>
                <w:lang w:val="en-US"/>
              </w:rPr>
              <w:t>Pneumatic</w:t>
            </w:r>
            <w:r w:rsidRPr="00BC5050">
              <w:t xml:space="preserve"> CPVS95 A 9,5 CE 400 50 - 3 шт. </w:t>
            </w:r>
          </w:p>
        </w:tc>
      </w:tr>
      <w:tr w:rsidR="00BC5050" w:rsidRPr="00BC5050" w:rsidTr="00BC5050">
        <w:tc>
          <w:tcPr>
            <w:tcW w:w="690" w:type="dxa"/>
          </w:tcPr>
          <w:p w:rsidR="00BC5050" w:rsidRPr="00BC5050" w:rsidRDefault="00BC5050" w:rsidP="00BC5050">
            <w:pPr>
              <w:jc w:val="center"/>
            </w:pPr>
            <w:r w:rsidRPr="00BC5050">
              <w:t>3.</w:t>
            </w:r>
          </w:p>
        </w:tc>
        <w:tc>
          <w:tcPr>
            <w:tcW w:w="3051" w:type="dxa"/>
          </w:tcPr>
          <w:p w:rsidR="00BC5050" w:rsidRPr="00BC5050" w:rsidRDefault="00BC5050" w:rsidP="00BC5050">
            <w:r w:rsidRPr="00BC5050">
              <w:t>Вид работ</w:t>
            </w:r>
          </w:p>
        </w:tc>
        <w:tc>
          <w:tcPr>
            <w:tcW w:w="6431" w:type="dxa"/>
          </w:tcPr>
          <w:p w:rsidR="00BC5050" w:rsidRPr="00BC5050" w:rsidRDefault="00BC5050" w:rsidP="00BC5050">
            <w:pPr>
              <w:jc w:val="both"/>
            </w:pPr>
            <w:r w:rsidRPr="00BC5050">
              <w:t xml:space="preserve">Техническое обслуживание (ТО) компрессорного  оборудования </w:t>
            </w:r>
            <w:r w:rsidRPr="00BC5050">
              <w:rPr>
                <w:rFonts w:eastAsia="Calibri"/>
                <w:bCs/>
                <w:lang w:val="en-US"/>
              </w:rPr>
              <w:t>Chicago</w:t>
            </w:r>
            <w:r w:rsidRPr="00BC5050">
              <w:rPr>
                <w:rFonts w:eastAsia="Calibri"/>
                <w:bCs/>
              </w:rPr>
              <w:t xml:space="preserve"> </w:t>
            </w:r>
            <w:r w:rsidRPr="00BC5050">
              <w:rPr>
                <w:rFonts w:eastAsia="Calibri"/>
                <w:bCs/>
                <w:lang w:val="en-US"/>
              </w:rPr>
              <w:t>Pneumatic</w:t>
            </w:r>
            <w:r w:rsidRPr="00BC5050">
              <w:t>:</w:t>
            </w:r>
          </w:p>
          <w:p w:rsidR="00BC5050" w:rsidRPr="00BC5050" w:rsidRDefault="00BC5050" w:rsidP="007B1D73">
            <w:pPr>
              <w:numPr>
                <w:ilvl w:val="0"/>
                <w:numId w:val="11"/>
              </w:numPr>
              <w:ind w:left="0" w:firstLine="0"/>
              <w:jc w:val="both"/>
            </w:pPr>
            <w:r w:rsidRPr="00BC5050">
              <w:t>ТО-24000 наработки часов:</w:t>
            </w:r>
          </w:p>
          <w:p w:rsidR="00BC5050" w:rsidRPr="00BC5050" w:rsidRDefault="00BC5050" w:rsidP="00BC5050">
            <w:pPr>
              <w:jc w:val="both"/>
            </w:pPr>
            <w:r w:rsidRPr="00BC5050">
              <w:t xml:space="preserve">- воздушный компрессор </w:t>
            </w:r>
            <w:r w:rsidRPr="00BC5050">
              <w:rPr>
                <w:rFonts w:eastAsia="Calibri"/>
                <w:bCs/>
                <w:lang w:val="en-US"/>
              </w:rPr>
              <w:t>Chicago</w:t>
            </w:r>
            <w:r w:rsidRPr="00BC5050">
              <w:rPr>
                <w:rFonts w:eastAsia="Calibri"/>
                <w:bCs/>
              </w:rPr>
              <w:t xml:space="preserve"> </w:t>
            </w:r>
            <w:r w:rsidRPr="00BC5050">
              <w:rPr>
                <w:rFonts w:eastAsia="Calibri"/>
                <w:bCs/>
                <w:lang w:val="en-US"/>
              </w:rPr>
              <w:t>Pneumatic</w:t>
            </w:r>
            <w:r w:rsidRPr="00BC5050">
              <w:t xml:space="preserve"> CPVS95 A 9,5 CE 400 50 (Серийный номер API170634, дата ввода в эксплуатацию 16.05.2013 г.);</w:t>
            </w:r>
          </w:p>
          <w:p w:rsidR="00BC5050" w:rsidRPr="00BC5050" w:rsidRDefault="00BC5050" w:rsidP="007B1D73">
            <w:pPr>
              <w:numPr>
                <w:ilvl w:val="0"/>
                <w:numId w:val="11"/>
              </w:numPr>
              <w:ind w:left="0" w:firstLine="0"/>
              <w:jc w:val="both"/>
            </w:pPr>
            <w:r w:rsidRPr="00BC5050">
              <w:t>ТО-12000 наработки часов</w:t>
            </w:r>
            <w:r w:rsidRPr="00BC5050">
              <w:rPr>
                <w:lang w:val="en-US"/>
              </w:rPr>
              <w:t>:</w:t>
            </w:r>
          </w:p>
          <w:p w:rsidR="00BC5050" w:rsidRPr="00BC5050" w:rsidRDefault="00BC5050" w:rsidP="00BC5050">
            <w:pPr>
              <w:jc w:val="both"/>
              <w:rPr>
                <w:lang w:val="en-US"/>
              </w:rPr>
            </w:pPr>
            <w:r w:rsidRPr="00BC5050">
              <w:t xml:space="preserve">- воздушный компрессор </w:t>
            </w:r>
            <w:r w:rsidRPr="00BC5050">
              <w:rPr>
                <w:rFonts w:eastAsia="Calibri"/>
                <w:bCs/>
                <w:lang w:val="en-US"/>
              </w:rPr>
              <w:t>Chicago</w:t>
            </w:r>
            <w:r w:rsidRPr="00BC5050">
              <w:rPr>
                <w:rFonts w:eastAsia="Calibri"/>
                <w:bCs/>
              </w:rPr>
              <w:t xml:space="preserve"> </w:t>
            </w:r>
            <w:r w:rsidRPr="00BC5050">
              <w:rPr>
                <w:rFonts w:eastAsia="Calibri"/>
                <w:bCs/>
                <w:lang w:val="en-US"/>
              </w:rPr>
              <w:t>Pneumatic</w:t>
            </w:r>
            <w:r w:rsidRPr="00BC5050">
              <w:t xml:space="preserve"> CPVS95 A 9,5 CE 400 50 (Серийный номер API173095, дата ввода в эксплуатацию 21.12.2015 г.);</w:t>
            </w:r>
          </w:p>
          <w:p w:rsidR="00BC5050" w:rsidRPr="00BC5050" w:rsidRDefault="00BC5050" w:rsidP="007B1D73">
            <w:pPr>
              <w:numPr>
                <w:ilvl w:val="0"/>
                <w:numId w:val="11"/>
              </w:numPr>
              <w:ind w:left="0" w:firstLine="0"/>
              <w:jc w:val="both"/>
            </w:pPr>
            <w:r w:rsidRPr="00BC5050">
              <w:t>ТО-9000 наработки часов</w:t>
            </w:r>
            <w:r w:rsidRPr="00BC5050">
              <w:rPr>
                <w:lang w:val="en-US"/>
              </w:rPr>
              <w:t>:</w:t>
            </w:r>
          </w:p>
          <w:p w:rsidR="00BC5050" w:rsidRPr="00BC5050" w:rsidRDefault="00BC5050" w:rsidP="00BC5050">
            <w:pPr>
              <w:jc w:val="both"/>
            </w:pPr>
            <w:r w:rsidRPr="00BC5050">
              <w:t xml:space="preserve">- воздушный компрессор </w:t>
            </w:r>
            <w:r w:rsidRPr="00BC5050">
              <w:rPr>
                <w:rFonts w:eastAsia="Calibri"/>
                <w:bCs/>
                <w:lang w:val="en-US"/>
              </w:rPr>
              <w:t>Chicago</w:t>
            </w:r>
            <w:r w:rsidRPr="00BC5050">
              <w:rPr>
                <w:rFonts w:eastAsia="Calibri"/>
                <w:bCs/>
              </w:rPr>
              <w:t xml:space="preserve"> </w:t>
            </w:r>
            <w:r w:rsidRPr="00BC5050">
              <w:rPr>
                <w:rFonts w:eastAsia="Calibri"/>
                <w:bCs/>
                <w:lang w:val="en-US"/>
              </w:rPr>
              <w:t>Pneumatic</w:t>
            </w:r>
            <w:r w:rsidRPr="00BC5050">
              <w:t xml:space="preserve"> CPVS95 A 9,5 CE 400 50 (Серийный номер API174078, дата ввода в эксплуатацию 06.09.2016 г.).</w:t>
            </w:r>
          </w:p>
        </w:tc>
      </w:tr>
      <w:tr w:rsidR="00BC5050" w:rsidRPr="00BC5050" w:rsidTr="00BC5050">
        <w:tc>
          <w:tcPr>
            <w:tcW w:w="690" w:type="dxa"/>
          </w:tcPr>
          <w:p w:rsidR="00BC5050" w:rsidRPr="00BC5050" w:rsidRDefault="00BC5050" w:rsidP="00BC5050">
            <w:pPr>
              <w:jc w:val="center"/>
            </w:pPr>
            <w:r w:rsidRPr="00BC5050">
              <w:t>4.</w:t>
            </w:r>
          </w:p>
        </w:tc>
        <w:tc>
          <w:tcPr>
            <w:tcW w:w="3051" w:type="dxa"/>
          </w:tcPr>
          <w:p w:rsidR="00BC5050" w:rsidRPr="00BC5050" w:rsidRDefault="00BC5050" w:rsidP="00BC5050">
            <w:r w:rsidRPr="00BC5050">
              <w:t>Срок выполнения работ</w:t>
            </w:r>
          </w:p>
        </w:tc>
        <w:tc>
          <w:tcPr>
            <w:tcW w:w="6431" w:type="dxa"/>
          </w:tcPr>
          <w:p w:rsidR="00BC5050" w:rsidRPr="00BC5050" w:rsidRDefault="00BC5050" w:rsidP="00BC5050">
            <w:pPr>
              <w:jc w:val="both"/>
            </w:pPr>
            <w:proofErr w:type="gramStart"/>
            <w:r w:rsidRPr="00BC5050">
              <w:t>С даты подписания</w:t>
            </w:r>
            <w:proofErr w:type="gramEnd"/>
            <w:r w:rsidRPr="00BC5050">
              <w:t xml:space="preserve"> настоящего договора по 31.12.2020 г.</w:t>
            </w:r>
          </w:p>
        </w:tc>
      </w:tr>
      <w:tr w:rsidR="00BC5050" w:rsidRPr="00BC5050" w:rsidTr="00BC5050">
        <w:tc>
          <w:tcPr>
            <w:tcW w:w="690" w:type="dxa"/>
          </w:tcPr>
          <w:p w:rsidR="00BC5050" w:rsidRPr="00BC5050" w:rsidRDefault="00BC5050" w:rsidP="00BC5050">
            <w:pPr>
              <w:jc w:val="center"/>
            </w:pPr>
            <w:r w:rsidRPr="00BC5050">
              <w:t>5.</w:t>
            </w:r>
          </w:p>
        </w:tc>
        <w:tc>
          <w:tcPr>
            <w:tcW w:w="3051" w:type="dxa"/>
          </w:tcPr>
          <w:p w:rsidR="00BC5050" w:rsidRPr="00BC5050" w:rsidRDefault="00BC5050" w:rsidP="00BC5050">
            <w:r w:rsidRPr="00BC5050">
              <w:t>Квалификационные требования к «Исполнителю»</w:t>
            </w:r>
          </w:p>
        </w:tc>
        <w:tc>
          <w:tcPr>
            <w:tcW w:w="6431" w:type="dxa"/>
          </w:tcPr>
          <w:p w:rsidR="00BC5050" w:rsidRPr="00BC5050" w:rsidRDefault="00BC5050" w:rsidP="00BC5050">
            <w:pPr>
              <w:jc w:val="both"/>
            </w:pPr>
            <w:r w:rsidRPr="00BC5050">
              <w:rPr>
                <w:rFonts w:eastAsia="Calibri"/>
              </w:rPr>
              <w:t>- Наличие у</w:t>
            </w:r>
            <w:r w:rsidRPr="00BC5050">
              <w:rPr>
                <w:rFonts w:eastAsia="Calibri"/>
                <w:bCs/>
              </w:rPr>
              <w:t xml:space="preserve"> Исполнителя работ сертификата авторизованного дистрибьютора компании «</w:t>
            </w:r>
            <w:r w:rsidRPr="00BC5050">
              <w:rPr>
                <w:rFonts w:eastAsia="Calibri"/>
                <w:bCs/>
                <w:lang w:val="en-US"/>
              </w:rPr>
              <w:t>Chicago</w:t>
            </w:r>
            <w:r w:rsidRPr="00BC5050">
              <w:rPr>
                <w:rFonts w:eastAsia="Calibri"/>
                <w:bCs/>
              </w:rPr>
              <w:t xml:space="preserve"> </w:t>
            </w:r>
            <w:r w:rsidRPr="00BC5050">
              <w:rPr>
                <w:rFonts w:eastAsia="Calibri"/>
                <w:bCs/>
                <w:lang w:val="en-US"/>
              </w:rPr>
              <w:t>Pneumatic</w:t>
            </w:r>
            <w:r w:rsidRPr="00BC5050">
              <w:rPr>
                <w:rFonts w:eastAsia="Calibri"/>
                <w:bCs/>
              </w:rPr>
              <w:t>» с подтверждением полномочий от производителя компрессорного оборудования «</w:t>
            </w:r>
            <w:r w:rsidRPr="00BC5050">
              <w:rPr>
                <w:rFonts w:eastAsia="Calibri"/>
                <w:bCs/>
                <w:lang w:val="en-US"/>
              </w:rPr>
              <w:t>Chicago</w:t>
            </w:r>
            <w:r w:rsidRPr="00BC5050">
              <w:rPr>
                <w:rFonts w:eastAsia="Calibri"/>
                <w:bCs/>
              </w:rPr>
              <w:t xml:space="preserve"> </w:t>
            </w:r>
            <w:r w:rsidRPr="00BC5050">
              <w:rPr>
                <w:rFonts w:eastAsia="Calibri"/>
                <w:bCs/>
                <w:lang w:val="en-US"/>
              </w:rPr>
              <w:t>Pneumatic</w:t>
            </w:r>
            <w:r w:rsidRPr="00BC5050">
              <w:rPr>
                <w:rFonts w:eastAsia="Calibri"/>
                <w:bCs/>
              </w:rPr>
              <w:t>» на проведение обслуживания/ремонта/сервисных работ стационарных электрических компрессоров «</w:t>
            </w:r>
            <w:r w:rsidRPr="00BC5050">
              <w:rPr>
                <w:rFonts w:eastAsia="Calibri"/>
                <w:bCs/>
                <w:lang w:val="en-US"/>
              </w:rPr>
              <w:t>Chicago</w:t>
            </w:r>
            <w:r w:rsidRPr="00BC5050">
              <w:rPr>
                <w:rFonts w:eastAsia="Calibri"/>
                <w:bCs/>
              </w:rPr>
              <w:t xml:space="preserve"> </w:t>
            </w:r>
            <w:r w:rsidRPr="00BC5050">
              <w:rPr>
                <w:rFonts w:eastAsia="Calibri"/>
                <w:bCs/>
                <w:lang w:val="en-US"/>
              </w:rPr>
              <w:t>Pneumatic</w:t>
            </w:r>
            <w:r w:rsidRPr="00BC5050">
              <w:rPr>
                <w:rFonts w:eastAsia="Calibri"/>
                <w:bCs/>
              </w:rPr>
              <w:t>».</w:t>
            </w:r>
          </w:p>
          <w:p w:rsidR="00BC5050" w:rsidRPr="00BC5050" w:rsidRDefault="00BC5050" w:rsidP="00BC5050">
            <w:pPr>
              <w:widowControl w:val="0"/>
              <w:tabs>
                <w:tab w:val="left" w:pos="9900"/>
              </w:tabs>
              <w:jc w:val="both"/>
            </w:pPr>
            <w:r w:rsidRPr="00BC5050">
              <w:rPr>
                <w:rFonts w:eastAsia="Calibri"/>
                <w:bCs/>
              </w:rPr>
              <w:t>- Наличие у Исполнителя кадрового ресурса профильных специалистов, необходимых для проведения работ по техническому обслуживанию компрессорного оборудования.</w:t>
            </w:r>
          </w:p>
          <w:p w:rsidR="00BC5050" w:rsidRPr="00BC5050" w:rsidRDefault="00BC5050" w:rsidP="00BC5050">
            <w:pPr>
              <w:jc w:val="both"/>
            </w:pPr>
            <w:r w:rsidRPr="00BC5050">
              <w:rPr>
                <w:rFonts w:eastAsia="Calibri"/>
              </w:rPr>
              <w:t xml:space="preserve">- </w:t>
            </w:r>
            <w:r w:rsidRPr="00BC5050">
              <w:t>Время проведения работ по техническому обслуживанию согласовывается с представителем Заказчика. Предусмотреть возможность осуществления работы в вечернее время и выходные дни.</w:t>
            </w:r>
          </w:p>
          <w:p w:rsidR="00BC5050" w:rsidRPr="00BC5050" w:rsidRDefault="00BC5050" w:rsidP="00BC5050">
            <w:pPr>
              <w:jc w:val="both"/>
            </w:pPr>
            <w:r w:rsidRPr="00BC5050">
              <w:t>- Работа выполняется силами Исполнителя без привлечения субподрядных организаций.</w:t>
            </w:r>
          </w:p>
          <w:p w:rsidR="00BC5050" w:rsidRPr="00BC5050" w:rsidRDefault="00BC5050" w:rsidP="00BC5050">
            <w:pPr>
              <w:jc w:val="both"/>
            </w:pPr>
            <w:r w:rsidRPr="00BC5050">
              <w:t>- Приемка выполненных работ производится путем оформления двустороннего Акта сдачи-приемки выполненных работ, который подписывается уполномоченными представителями Сторон в течение 3 (трех) рабочих дней после окончания выполнения работ.</w:t>
            </w:r>
          </w:p>
          <w:p w:rsidR="00BC5050" w:rsidRPr="00BC5050" w:rsidRDefault="00BC5050" w:rsidP="00BC5050">
            <w:pPr>
              <w:jc w:val="both"/>
            </w:pPr>
            <w:r w:rsidRPr="00BC5050">
              <w:t>- Работы считаются выполненными с момента подписания сторонами Акта сдачи-приемки выполненных работ.</w:t>
            </w:r>
          </w:p>
          <w:p w:rsidR="00BC5050" w:rsidRPr="00BC5050" w:rsidRDefault="00BC5050" w:rsidP="00BC5050">
            <w:pPr>
              <w:widowControl w:val="0"/>
              <w:tabs>
                <w:tab w:val="left" w:pos="0"/>
              </w:tabs>
              <w:jc w:val="both"/>
            </w:pPr>
            <w:r w:rsidRPr="00BC5050">
              <w:rPr>
                <w:rFonts w:eastAsia="Calibri"/>
              </w:rPr>
              <w:t>- Исполнитель гарантирует, что используемые запчасти и смазочные средства соответствуют требованиям изготовителя оборудования «</w:t>
            </w:r>
            <w:r w:rsidRPr="00BC5050">
              <w:rPr>
                <w:rFonts w:eastAsia="Calibri"/>
                <w:lang w:val="en-US"/>
              </w:rPr>
              <w:t>Chicago</w:t>
            </w:r>
            <w:r w:rsidRPr="00BC5050">
              <w:rPr>
                <w:rFonts w:eastAsia="Calibri"/>
              </w:rPr>
              <w:t xml:space="preserve"> </w:t>
            </w:r>
            <w:r w:rsidRPr="00BC5050">
              <w:rPr>
                <w:rFonts w:eastAsia="Calibri"/>
                <w:lang w:val="en-US"/>
              </w:rPr>
              <w:t>Pneumatic</w:t>
            </w:r>
            <w:r w:rsidRPr="00BC5050">
              <w:rPr>
                <w:rFonts w:eastAsia="Calibri"/>
              </w:rPr>
              <w:t>», а также требованиям государственных стандартов Российской Федерации. Материалы являются оригинальными, допущенными производителем компрессоров «</w:t>
            </w:r>
            <w:r w:rsidRPr="00BC5050">
              <w:rPr>
                <w:rFonts w:eastAsia="Calibri"/>
                <w:lang w:val="en-US"/>
              </w:rPr>
              <w:t>Chicago</w:t>
            </w:r>
            <w:r w:rsidRPr="00BC5050">
              <w:rPr>
                <w:rFonts w:eastAsia="Calibri"/>
              </w:rPr>
              <w:t xml:space="preserve"> </w:t>
            </w:r>
            <w:r w:rsidRPr="00BC5050">
              <w:rPr>
                <w:rFonts w:eastAsia="Calibri"/>
                <w:lang w:val="en-US"/>
              </w:rPr>
              <w:t>Pneumatic</w:t>
            </w:r>
            <w:r w:rsidRPr="00BC5050">
              <w:rPr>
                <w:rFonts w:eastAsia="Calibri"/>
              </w:rPr>
              <w:t xml:space="preserve">», согласно требованиям инструкции по </w:t>
            </w:r>
            <w:r w:rsidRPr="00BC5050">
              <w:rPr>
                <w:rFonts w:eastAsia="Calibri"/>
              </w:rPr>
              <w:lastRenderedPageBreak/>
              <w:t>эксплуатации на данное оборудование.</w:t>
            </w:r>
          </w:p>
          <w:p w:rsidR="00BC5050" w:rsidRPr="00BC5050" w:rsidRDefault="00BC5050" w:rsidP="00BC5050">
            <w:pPr>
              <w:widowControl w:val="0"/>
              <w:tabs>
                <w:tab w:val="left" w:pos="0"/>
                <w:tab w:val="left" w:pos="432"/>
                <w:tab w:val="left" w:pos="1134"/>
              </w:tabs>
              <w:jc w:val="both"/>
            </w:pPr>
            <w:r w:rsidRPr="00BC5050">
              <w:rPr>
                <w:rFonts w:eastAsia="Calibri"/>
              </w:rPr>
              <w:t>- Материалы сертифицированы в соответствии с законодательством Российской Федерации, являются новыми, исправными, пригодными к использованию. Копии сертификатов соответствия на материалы, используемые при выполнении работ, подлежат обязательной передаче Заказчику одновременно с передачей Акта сдачи-приемки выполненных работ.</w:t>
            </w:r>
          </w:p>
        </w:tc>
      </w:tr>
      <w:tr w:rsidR="00BC5050" w:rsidRPr="00BC5050" w:rsidTr="00BC5050">
        <w:tc>
          <w:tcPr>
            <w:tcW w:w="690" w:type="dxa"/>
          </w:tcPr>
          <w:p w:rsidR="00BC5050" w:rsidRPr="00BC5050" w:rsidRDefault="00BC5050" w:rsidP="00BC5050">
            <w:pPr>
              <w:jc w:val="center"/>
            </w:pPr>
            <w:r w:rsidRPr="00BC5050">
              <w:lastRenderedPageBreak/>
              <w:t>6.</w:t>
            </w:r>
          </w:p>
        </w:tc>
        <w:tc>
          <w:tcPr>
            <w:tcW w:w="3051" w:type="dxa"/>
          </w:tcPr>
          <w:p w:rsidR="00BC5050" w:rsidRPr="00BC5050" w:rsidRDefault="00BC5050" w:rsidP="00BC5050">
            <w:pPr>
              <w:rPr>
                <w:spacing w:val="-4"/>
              </w:rPr>
            </w:pPr>
            <w:r w:rsidRPr="00BC5050">
              <w:rPr>
                <w:spacing w:val="-4"/>
              </w:rPr>
              <w:t>Перечень применяемых запасных частей и материалов</w:t>
            </w:r>
          </w:p>
        </w:tc>
        <w:tc>
          <w:tcPr>
            <w:tcW w:w="6431" w:type="dxa"/>
            <w:tcBorders>
              <w:bottom w:val="single" w:sz="4" w:space="0" w:color="000000"/>
            </w:tcBorders>
          </w:tcPr>
          <w:p w:rsidR="00BC5050" w:rsidRPr="00BC5050" w:rsidRDefault="00BC5050" w:rsidP="007B1D73">
            <w:pPr>
              <w:pStyle w:val="affa"/>
              <w:numPr>
                <w:ilvl w:val="0"/>
                <w:numId w:val="19"/>
              </w:numPr>
              <w:ind w:left="0" w:firstLine="0"/>
              <w:jc w:val="both"/>
              <w:rPr>
                <w:rStyle w:val="a6"/>
                <w:b/>
                <w:color w:val="auto"/>
                <w:sz w:val="24"/>
                <w:szCs w:val="24"/>
              </w:rPr>
            </w:pPr>
            <w:r w:rsidRPr="00BC5050">
              <w:rPr>
                <w:rStyle w:val="a6"/>
                <w:b/>
                <w:color w:val="auto"/>
                <w:sz w:val="24"/>
                <w:szCs w:val="24"/>
              </w:rPr>
              <w:t>Сервисный набор 3000</w:t>
            </w:r>
            <w:r w:rsidRPr="00BC5050">
              <w:rPr>
                <w:rStyle w:val="a6"/>
                <w:b/>
                <w:color w:val="auto"/>
                <w:sz w:val="24"/>
                <w:szCs w:val="24"/>
                <w:lang w:val="en-US"/>
              </w:rPr>
              <w:t xml:space="preserve"> </w:t>
            </w:r>
            <w:r w:rsidRPr="00BC5050">
              <w:rPr>
                <w:rStyle w:val="a6"/>
                <w:b/>
                <w:color w:val="auto"/>
                <w:sz w:val="24"/>
                <w:szCs w:val="24"/>
              </w:rPr>
              <w:t>часов</w:t>
            </w:r>
          </w:p>
          <w:p w:rsidR="00BC5050" w:rsidRPr="00BC5050" w:rsidRDefault="00BC5050" w:rsidP="00BC5050">
            <w:pPr>
              <w:pStyle w:val="affa"/>
              <w:jc w:val="both"/>
              <w:rPr>
                <w:color w:val="auto"/>
                <w:sz w:val="24"/>
                <w:szCs w:val="24"/>
                <w:u w:val="single"/>
              </w:rPr>
            </w:pPr>
            <w:r w:rsidRPr="00BC5050">
              <w:rPr>
                <w:rStyle w:val="a6"/>
                <w:color w:val="auto"/>
                <w:sz w:val="24"/>
                <w:szCs w:val="24"/>
                <w:lang w:val="en-US"/>
              </w:rPr>
              <w:t>Part</w:t>
            </w:r>
            <w:r w:rsidRPr="00BC5050">
              <w:rPr>
                <w:rStyle w:val="a6"/>
                <w:color w:val="auto"/>
                <w:sz w:val="24"/>
                <w:szCs w:val="24"/>
              </w:rPr>
              <w:t xml:space="preserve"> </w:t>
            </w:r>
            <w:r w:rsidRPr="00BC5050">
              <w:rPr>
                <w:rStyle w:val="a6"/>
                <w:color w:val="auto"/>
                <w:sz w:val="24"/>
                <w:szCs w:val="24"/>
                <w:lang w:val="en-US"/>
              </w:rPr>
              <w:t>Number</w:t>
            </w:r>
            <w:r w:rsidRPr="00BC5050">
              <w:rPr>
                <w:rStyle w:val="a6"/>
                <w:color w:val="auto"/>
                <w:sz w:val="24"/>
                <w:szCs w:val="24"/>
              </w:rPr>
              <w:t xml:space="preserve"> </w:t>
            </w:r>
            <w:r w:rsidRPr="00BC5050">
              <w:rPr>
                <w:rFonts w:eastAsia="Calibri"/>
                <w:color w:val="auto"/>
                <w:sz w:val="24"/>
                <w:szCs w:val="24"/>
                <w:u w:val="single"/>
              </w:rPr>
              <w:t xml:space="preserve">2901 9004 00: </w:t>
            </w:r>
          </w:p>
          <w:p w:rsidR="00BC5050" w:rsidRPr="00BC5050" w:rsidRDefault="00BC5050" w:rsidP="007B1D73">
            <w:pPr>
              <w:pStyle w:val="affa"/>
              <w:widowControl w:val="0"/>
              <w:numPr>
                <w:ilvl w:val="0"/>
                <w:numId w:val="12"/>
              </w:numPr>
              <w:tabs>
                <w:tab w:val="clear" w:pos="360"/>
                <w:tab w:val="num" w:pos="262"/>
              </w:tabs>
              <w:ind w:left="0" w:firstLine="0"/>
              <w:jc w:val="both"/>
              <w:rPr>
                <w:color w:val="auto"/>
                <w:sz w:val="24"/>
                <w:szCs w:val="24"/>
                <w:u w:val="single"/>
              </w:rPr>
            </w:pPr>
            <w:r w:rsidRPr="00BC5050">
              <w:rPr>
                <w:rStyle w:val="a6"/>
                <w:color w:val="auto"/>
                <w:sz w:val="24"/>
                <w:szCs w:val="24"/>
              </w:rPr>
              <w:t xml:space="preserve">Масляный фильтр 1 шт. </w:t>
            </w:r>
          </w:p>
          <w:p w:rsidR="00BC5050" w:rsidRPr="00BC5050" w:rsidRDefault="00BC5050" w:rsidP="007B1D73">
            <w:pPr>
              <w:pStyle w:val="affa"/>
              <w:widowControl w:val="0"/>
              <w:numPr>
                <w:ilvl w:val="0"/>
                <w:numId w:val="12"/>
              </w:numPr>
              <w:tabs>
                <w:tab w:val="clear" w:pos="360"/>
                <w:tab w:val="num" w:pos="262"/>
              </w:tabs>
              <w:ind w:left="0" w:firstLine="0"/>
              <w:jc w:val="both"/>
              <w:rPr>
                <w:color w:val="auto"/>
                <w:sz w:val="24"/>
                <w:szCs w:val="24"/>
                <w:u w:val="single"/>
              </w:rPr>
            </w:pPr>
            <w:r w:rsidRPr="00BC5050">
              <w:rPr>
                <w:rStyle w:val="a6"/>
                <w:rFonts w:eastAsia="Calibri"/>
                <w:color w:val="auto"/>
                <w:sz w:val="24"/>
                <w:szCs w:val="24"/>
              </w:rPr>
              <w:t xml:space="preserve">Воздушный фильтр 1 шт.  </w:t>
            </w:r>
          </w:p>
          <w:p w:rsidR="00BC5050" w:rsidRPr="00BC5050" w:rsidRDefault="00BC5050" w:rsidP="007B1D73">
            <w:pPr>
              <w:numPr>
                <w:ilvl w:val="0"/>
                <w:numId w:val="19"/>
              </w:numPr>
              <w:suppressAutoHyphens/>
              <w:ind w:left="0" w:firstLine="0"/>
              <w:jc w:val="both"/>
              <w:rPr>
                <w:rStyle w:val="a6"/>
                <w:rFonts w:eastAsia="Calibri"/>
                <w:b/>
                <w:color w:val="auto"/>
                <w:lang w:val="en-US"/>
              </w:rPr>
            </w:pPr>
            <w:r w:rsidRPr="00BC5050">
              <w:rPr>
                <w:rStyle w:val="a6"/>
                <w:b/>
                <w:color w:val="auto"/>
              </w:rPr>
              <w:t>Смазка</w:t>
            </w:r>
            <w:r w:rsidRPr="00BC5050">
              <w:rPr>
                <w:rStyle w:val="a6"/>
                <w:b/>
                <w:color w:val="auto"/>
                <w:lang w:val="en-US"/>
              </w:rPr>
              <w:t xml:space="preserve"> SLIDE WHITE 500g </w:t>
            </w:r>
          </w:p>
          <w:p w:rsidR="00BC5050" w:rsidRPr="00BC5050" w:rsidRDefault="00BC5050" w:rsidP="00BC5050">
            <w:pPr>
              <w:jc w:val="both"/>
              <w:rPr>
                <w:rFonts w:eastAsia="Calibri"/>
                <w:u w:val="single"/>
                <w:lang w:val="en-US"/>
              </w:rPr>
            </w:pPr>
            <w:r w:rsidRPr="00BC5050">
              <w:rPr>
                <w:rStyle w:val="a6"/>
                <w:color w:val="auto"/>
                <w:lang w:val="en-US"/>
              </w:rPr>
              <w:t xml:space="preserve">Part Number </w:t>
            </w:r>
            <w:r w:rsidRPr="00BC5050">
              <w:rPr>
                <w:rFonts w:eastAsia="Calibri"/>
                <w:u w:val="single"/>
                <w:lang w:val="en-US"/>
              </w:rPr>
              <w:t xml:space="preserve">1630 2015 10 </w:t>
            </w:r>
            <w:r w:rsidRPr="00BC5050">
              <w:rPr>
                <w:rFonts w:eastAsia="Calibri"/>
                <w:u w:val="single"/>
              </w:rPr>
              <w:t>– 2 шт.</w:t>
            </w:r>
          </w:p>
          <w:p w:rsidR="00BC5050" w:rsidRPr="00BC5050" w:rsidRDefault="00BC5050" w:rsidP="007B1D73">
            <w:pPr>
              <w:numPr>
                <w:ilvl w:val="0"/>
                <w:numId w:val="19"/>
              </w:numPr>
              <w:suppressAutoHyphens/>
              <w:ind w:left="0" w:firstLine="0"/>
              <w:jc w:val="both"/>
              <w:rPr>
                <w:rStyle w:val="a6"/>
                <w:b/>
                <w:color w:val="auto"/>
                <w:lang w:val="en-US"/>
              </w:rPr>
            </w:pPr>
            <w:r w:rsidRPr="00BC5050">
              <w:rPr>
                <w:rStyle w:val="a6"/>
                <w:b/>
                <w:color w:val="auto"/>
              </w:rPr>
              <w:t>Масло</w:t>
            </w:r>
            <w:r w:rsidRPr="00BC5050">
              <w:rPr>
                <w:rStyle w:val="a6"/>
                <w:b/>
                <w:color w:val="auto"/>
                <w:lang w:val="en-US"/>
              </w:rPr>
              <w:t xml:space="preserve"> </w:t>
            </w:r>
            <w:proofErr w:type="spellStart"/>
            <w:r w:rsidRPr="00BC5050">
              <w:rPr>
                <w:rStyle w:val="a6"/>
                <w:b/>
                <w:color w:val="auto"/>
                <w:lang w:val="en-US"/>
              </w:rPr>
              <w:t>Rotair</w:t>
            </w:r>
            <w:proofErr w:type="spellEnd"/>
            <w:r w:rsidRPr="00BC5050">
              <w:rPr>
                <w:rStyle w:val="a6"/>
                <w:b/>
                <w:color w:val="auto"/>
                <w:lang w:val="en-US"/>
              </w:rPr>
              <w:t xml:space="preserve"> 20</w:t>
            </w:r>
            <w:r w:rsidRPr="00BC5050">
              <w:rPr>
                <w:rStyle w:val="a6"/>
                <w:b/>
                <w:color w:val="auto"/>
              </w:rPr>
              <w:t>л</w:t>
            </w:r>
            <w:r w:rsidRPr="00BC5050">
              <w:rPr>
                <w:rStyle w:val="a6"/>
                <w:b/>
                <w:color w:val="auto"/>
                <w:lang w:val="en-US"/>
              </w:rPr>
              <w:t xml:space="preserve"> </w:t>
            </w:r>
          </w:p>
          <w:p w:rsidR="00BC5050" w:rsidRPr="00BC5050" w:rsidRDefault="00BC5050" w:rsidP="00BC5050">
            <w:pPr>
              <w:jc w:val="both"/>
              <w:rPr>
                <w:u w:val="single"/>
                <w:lang w:val="en-US"/>
              </w:rPr>
            </w:pPr>
            <w:r w:rsidRPr="00BC5050">
              <w:rPr>
                <w:rStyle w:val="a6"/>
                <w:color w:val="auto"/>
                <w:lang w:val="en-US"/>
              </w:rPr>
              <w:t xml:space="preserve">Part Number </w:t>
            </w:r>
            <w:r w:rsidRPr="00BC5050">
              <w:rPr>
                <w:rFonts w:eastAsia="Calibri"/>
                <w:u w:val="single"/>
                <w:lang w:val="en-US"/>
              </w:rPr>
              <w:t xml:space="preserve">6215 7141 00 </w:t>
            </w:r>
            <w:r w:rsidRPr="00BC5050">
              <w:rPr>
                <w:u w:val="single"/>
                <w:lang w:val="en-US"/>
              </w:rPr>
              <w:t xml:space="preserve">– </w:t>
            </w:r>
            <w:r w:rsidRPr="00BC5050">
              <w:rPr>
                <w:rFonts w:eastAsia="Calibri"/>
                <w:u w:val="single"/>
                <w:lang w:val="en-US"/>
              </w:rPr>
              <w:t xml:space="preserve">6 </w:t>
            </w:r>
            <w:proofErr w:type="spellStart"/>
            <w:r w:rsidRPr="00BC5050">
              <w:rPr>
                <w:rFonts w:eastAsia="Calibri"/>
                <w:u w:val="single"/>
              </w:rPr>
              <w:t>шт</w:t>
            </w:r>
            <w:proofErr w:type="spellEnd"/>
            <w:r w:rsidRPr="00BC5050">
              <w:rPr>
                <w:rFonts w:eastAsia="Calibri"/>
                <w:u w:val="single"/>
                <w:lang w:val="en-US"/>
              </w:rPr>
              <w:t>.</w:t>
            </w:r>
          </w:p>
          <w:p w:rsidR="00BC5050" w:rsidRPr="00BC5050" w:rsidRDefault="00BC5050" w:rsidP="007B1D73">
            <w:pPr>
              <w:numPr>
                <w:ilvl w:val="0"/>
                <w:numId w:val="19"/>
              </w:numPr>
              <w:suppressAutoHyphens/>
              <w:ind w:left="0" w:firstLine="0"/>
              <w:jc w:val="both"/>
              <w:rPr>
                <w:rStyle w:val="a6"/>
                <w:b/>
                <w:color w:val="auto"/>
              </w:rPr>
            </w:pPr>
            <w:r w:rsidRPr="00BC5050">
              <w:rPr>
                <w:rStyle w:val="a6"/>
                <w:b/>
                <w:color w:val="auto"/>
              </w:rPr>
              <w:t xml:space="preserve">Сервисный набор 12000 часов </w:t>
            </w:r>
          </w:p>
          <w:p w:rsidR="00BC5050" w:rsidRPr="00BC5050" w:rsidRDefault="00BC5050" w:rsidP="00BC5050">
            <w:pPr>
              <w:jc w:val="both"/>
              <w:rPr>
                <w:u w:val="single"/>
              </w:rPr>
            </w:pPr>
            <w:r w:rsidRPr="00BC5050">
              <w:rPr>
                <w:rStyle w:val="a6"/>
                <w:color w:val="auto"/>
                <w:lang w:val="en-US"/>
              </w:rPr>
              <w:t>Part</w:t>
            </w:r>
            <w:r w:rsidRPr="00BC5050">
              <w:rPr>
                <w:rStyle w:val="a6"/>
                <w:color w:val="auto"/>
              </w:rPr>
              <w:t xml:space="preserve"> </w:t>
            </w:r>
            <w:r w:rsidRPr="00BC5050">
              <w:rPr>
                <w:rStyle w:val="a6"/>
                <w:color w:val="auto"/>
                <w:lang w:val="en-US"/>
              </w:rPr>
              <w:t>Number</w:t>
            </w:r>
            <w:r w:rsidRPr="00BC5050">
              <w:rPr>
                <w:rStyle w:val="a6"/>
                <w:color w:val="auto"/>
              </w:rPr>
              <w:t xml:space="preserve"> </w:t>
            </w:r>
            <w:r w:rsidRPr="00BC5050">
              <w:rPr>
                <w:rFonts w:eastAsia="Calibri"/>
                <w:u w:val="single"/>
              </w:rPr>
              <w:t xml:space="preserve">2901 9047 00: </w:t>
            </w:r>
          </w:p>
          <w:p w:rsidR="00BC5050" w:rsidRPr="00BC5050" w:rsidRDefault="00BC5050" w:rsidP="007B1D73">
            <w:pPr>
              <w:pStyle w:val="affa"/>
              <w:widowControl w:val="0"/>
              <w:numPr>
                <w:ilvl w:val="0"/>
                <w:numId w:val="13"/>
              </w:numPr>
              <w:tabs>
                <w:tab w:val="clear" w:pos="0"/>
                <w:tab w:val="num" w:pos="262"/>
              </w:tabs>
              <w:snapToGrid w:val="0"/>
              <w:ind w:left="0" w:firstLine="0"/>
              <w:jc w:val="both"/>
              <w:rPr>
                <w:color w:val="auto"/>
                <w:sz w:val="24"/>
                <w:szCs w:val="24"/>
                <w:u w:val="single"/>
              </w:rPr>
            </w:pPr>
            <w:r w:rsidRPr="00BC5050">
              <w:rPr>
                <w:rStyle w:val="a6"/>
                <w:color w:val="auto"/>
                <w:sz w:val="24"/>
                <w:szCs w:val="24"/>
              </w:rPr>
              <w:t xml:space="preserve"> воздушный фильтр – 2 шт.</w:t>
            </w:r>
          </w:p>
          <w:p w:rsidR="00BC5050" w:rsidRPr="00BC5050" w:rsidRDefault="00BC5050" w:rsidP="007B1D73">
            <w:pPr>
              <w:pStyle w:val="affa"/>
              <w:widowControl w:val="0"/>
              <w:numPr>
                <w:ilvl w:val="0"/>
                <w:numId w:val="13"/>
              </w:numPr>
              <w:tabs>
                <w:tab w:val="clear" w:pos="0"/>
                <w:tab w:val="num" w:pos="262"/>
              </w:tabs>
              <w:snapToGrid w:val="0"/>
              <w:ind w:left="0" w:firstLine="0"/>
              <w:jc w:val="both"/>
              <w:rPr>
                <w:color w:val="auto"/>
                <w:sz w:val="24"/>
                <w:szCs w:val="24"/>
                <w:u w:val="single"/>
              </w:rPr>
            </w:pPr>
            <w:r w:rsidRPr="00BC5050">
              <w:rPr>
                <w:rStyle w:val="a6"/>
                <w:color w:val="auto"/>
                <w:sz w:val="24"/>
                <w:szCs w:val="24"/>
              </w:rPr>
              <w:t xml:space="preserve"> масляный фильтр – 2 шт.</w:t>
            </w:r>
          </w:p>
          <w:p w:rsidR="00BC5050" w:rsidRPr="00BC5050" w:rsidRDefault="00BC5050" w:rsidP="007B1D73">
            <w:pPr>
              <w:pStyle w:val="affa"/>
              <w:widowControl w:val="0"/>
              <w:numPr>
                <w:ilvl w:val="0"/>
                <w:numId w:val="13"/>
              </w:numPr>
              <w:tabs>
                <w:tab w:val="clear" w:pos="0"/>
                <w:tab w:val="num" w:pos="262"/>
              </w:tabs>
              <w:snapToGrid w:val="0"/>
              <w:ind w:left="0" w:firstLine="0"/>
              <w:jc w:val="both"/>
              <w:rPr>
                <w:color w:val="auto"/>
                <w:sz w:val="24"/>
                <w:szCs w:val="24"/>
                <w:u w:val="single"/>
              </w:rPr>
            </w:pPr>
            <w:r w:rsidRPr="00BC5050">
              <w:rPr>
                <w:rStyle w:val="a6"/>
                <w:color w:val="auto"/>
                <w:sz w:val="24"/>
                <w:szCs w:val="24"/>
              </w:rPr>
              <w:t xml:space="preserve"> фильтр маслосепаратора – 2 шт.</w:t>
            </w:r>
          </w:p>
          <w:p w:rsidR="00BC5050" w:rsidRPr="00BC5050" w:rsidRDefault="00BC5050" w:rsidP="007B1D73">
            <w:pPr>
              <w:pStyle w:val="affa"/>
              <w:widowControl w:val="0"/>
              <w:numPr>
                <w:ilvl w:val="0"/>
                <w:numId w:val="13"/>
              </w:numPr>
              <w:tabs>
                <w:tab w:val="clear" w:pos="0"/>
                <w:tab w:val="num" w:pos="262"/>
              </w:tabs>
              <w:snapToGrid w:val="0"/>
              <w:ind w:left="0" w:firstLine="0"/>
              <w:jc w:val="both"/>
              <w:rPr>
                <w:color w:val="auto"/>
                <w:sz w:val="24"/>
                <w:szCs w:val="24"/>
                <w:u w:val="single"/>
              </w:rPr>
            </w:pPr>
            <w:r w:rsidRPr="00BC5050">
              <w:rPr>
                <w:rStyle w:val="a6"/>
                <w:color w:val="auto"/>
                <w:sz w:val="24"/>
                <w:szCs w:val="24"/>
              </w:rPr>
              <w:t xml:space="preserve"> </w:t>
            </w:r>
            <w:proofErr w:type="spellStart"/>
            <w:r w:rsidRPr="00BC5050">
              <w:rPr>
                <w:rStyle w:val="a6"/>
                <w:color w:val="auto"/>
                <w:sz w:val="24"/>
                <w:szCs w:val="24"/>
              </w:rPr>
              <w:t>префильтр</w:t>
            </w:r>
            <w:proofErr w:type="spellEnd"/>
            <w:r w:rsidRPr="00BC5050">
              <w:rPr>
                <w:rStyle w:val="a6"/>
                <w:color w:val="auto"/>
                <w:sz w:val="24"/>
                <w:szCs w:val="24"/>
              </w:rPr>
              <w:t>– 2 шт.</w:t>
            </w:r>
          </w:p>
          <w:p w:rsidR="00BC5050" w:rsidRPr="00BC5050" w:rsidRDefault="00BC5050" w:rsidP="007B1D73">
            <w:pPr>
              <w:pStyle w:val="affa"/>
              <w:widowControl w:val="0"/>
              <w:numPr>
                <w:ilvl w:val="0"/>
                <w:numId w:val="13"/>
              </w:numPr>
              <w:tabs>
                <w:tab w:val="clear" w:pos="0"/>
                <w:tab w:val="num" w:pos="262"/>
              </w:tabs>
              <w:snapToGrid w:val="0"/>
              <w:ind w:left="0" w:firstLine="0"/>
              <w:jc w:val="both"/>
              <w:rPr>
                <w:color w:val="auto"/>
                <w:sz w:val="24"/>
                <w:szCs w:val="24"/>
                <w:u w:val="single"/>
              </w:rPr>
            </w:pPr>
            <w:r w:rsidRPr="00BC5050">
              <w:rPr>
                <w:rStyle w:val="a6"/>
                <w:color w:val="auto"/>
                <w:sz w:val="24"/>
                <w:szCs w:val="24"/>
              </w:rPr>
              <w:t xml:space="preserve"> набор загрузочного клапана – 2 шт.</w:t>
            </w:r>
          </w:p>
          <w:p w:rsidR="00BC5050" w:rsidRPr="00BC5050" w:rsidRDefault="00BC5050" w:rsidP="007B1D73">
            <w:pPr>
              <w:pStyle w:val="affa"/>
              <w:widowControl w:val="0"/>
              <w:numPr>
                <w:ilvl w:val="0"/>
                <w:numId w:val="13"/>
              </w:numPr>
              <w:tabs>
                <w:tab w:val="clear" w:pos="0"/>
                <w:tab w:val="num" w:pos="262"/>
              </w:tabs>
              <w:snapToGrid w:val="0"/>
              <w:ind w:left="0" w:firstLine="0"/>
              <w:jc w:val="both"/>
              <w:rPr>
                <w:color w:val="auto"/>
                <w:sz w:val="24"/>
                <w:szCs w:val="24"/>
                <w:u w:val="single"/>
              </w:rPr>
            </w:pPr>
            <w:r w:rsidRPr="00BC5050">
              <w:rPr>
                <w:rStyle w:val="a6"/>
                <w:color w:val="auto"/>
                <w:sz w:val="24"/>
                <w:szCs w:val="24"/>
              </w:rPr>
              <w:t xml:space="preserve"> набор клапана минимального давления – 2 шт.</w:t>
            </w:r>
          </w:p>
          <w:p w:rsidR="00BC5050" w:rsidRPr="00BC5050" w:rsidRDefault="00BC5050" w:rsidP="007B1D73">
            <w:pPr>
              <w:pStyle w:val="affa"/>
              <w:widowControl w:val="0"/>
              <w:numPr>
                <w:ilvl w:val="0"/>
                <w:numId w:val="13"/>
              </w:numPr>
              <w:tabs>
                <w:tab w:val="clear" w:pos="0"/>
                <w:tab w:val="num" w:pos="262"/>
              </w:tabs>
              <w:snapToGrid w:val="0"/>
              <w:ind w:left="0" w:firstLine="0"/>
              <w:jc w:val="both"/>
              <w:rPr>
                <w:color w:val="auto"/>
                <w:sz w:val="24"/>
                <w:szCs w:val="24"/>
                <w:u w:val="single"/>
              </w:rPr>
            </w:pPr>
            <w:r w:rsidRPr="00BC5050">
              <w:rPr>
                <w:rStyle w:val="a6"/>
                <w:color w:val="auto"/>
                <w:sz w:val="24"/>
                <w:szCs w:val="24"/>
              </w:rPr>
              <w:t xml:space="preserve"> набор термостата – 2 шт.</w:t>
            </w:r>
          </w:p>
          <w:p w:rsidR="00BC5050" w:rsidRPr="00BC5050" w:rsidRDefault="00BC5050" w:rsidP="007B1D73">
            <w:pPr>
              <w:pStyle w:val="affa"/>
              <w:widowControl w:val="0"/>
              <w:numPr>
                <w:ilvl w:val="0"/>
                <w:numId w:val="13"/>
              </w:numPr>
              <w:tabs>
                <w:tab w:val="clear" w:pos="0"/>
                <w:tab w:val="num" w:pos="262"/>
              </w:tabs>
              <w:snapToGrid w:val="0"/>
              <w:ind w:left="0" w:firstLine="0"/>
              <w:jc w:val="both"/>
              <w:rPr>
                <w:color w:val="auto"/>
                <w:sz w:val="24"/>
                <w:szCs w:val="24"/>
                <w:u w:val="single"/>
              </w:rPr>
            </w:pPr>
            <w:r w:rsidRPr="00BC5050">
              <w:rPr>
                <w:rStyle w:val="a6"/>
                <w:color w:val="auto"/>
                <w:sz w:val="24"/>
                <w:szCs w:val="24"/>
              </w:rPr>
              <w:t xml:space="preserve"> набор </w:t>
            </w:r>
            <w:proofErr w:type="spellStart"/>
            <w:r w:rsidRPr="00BC5050">
              <w:rPr>
                <w:rStyle w:val="a6"/>
                <w:color w:val="auto"/>
                <w:sz w:val="24"/>
                <w:szCs w:val="24"/>
              </w:rPr>
              <w:t>маслозапорного</w:t>
            </w:r>
            <w:proofErr w:type="spellEnd"/>
            <w:r w:rsidRPr="00BC5050">
              <w:rPr>
                <w:rStyle w:val="a6"/>
                <w:color w:val="auto"/>
                <w:sz w:val="24"/>
                <w:szCs w:val="24"/>
              </w:rPr>
              <w:t>/</w:t>
            </w:r>
            <w:proofErr w:type="gramStart"/>
            <w:r w:rsidRPr="00BC5050">
              <w:rPr>
                <w:rStyle w:val="a6"/>
                <w:color w:val="auto"/>
                <w:sz w:val="24"/>
                <w:szCs w:val="24"/>
              </w:rPr>
              <w:t>обратного</w:t>
            </w:r>
            <w:proofErr w:type="gramEnd"/>
            <w:r w:rsidRPr="00BC5050">
              <w:rPr>
                <w:rStyle w:val="a6"/>
                <w:color w:val="auto"/>
                <w:sz w:val="24"/>
                <w:szCs w:val="24"/>
              </w:rPr>
              <w:t xml:space="preserve"> клапан – 2 шт.</w:t>
            </w:r>
          </w:p>
          <w:p w:rsidR="00BC5050" w:rsidRPr="00BC5050" w:rsidRDefault="00BC5050" w:rsidP="007B1D73">
            <w:pPr>
              <w:numPr>
                <w:ilvl w:val="0"/>
                <w:numId w:val="19"/>
              </w:numPr>
              <w:suppressAutoHyphens/>
              <w:snapToGrid w:val="0"/>
              <w:ind w:left="0" w:firstLine="0"/>
              <w:jc w:val="both"/>
              <w:rPr>
                <w:rStyle w:val="a6"/>
                <w:color w:val="auto"/>
              </w:rPr>
            </w:pPr>
            <w:r w:rsidRPr="00BC5050">
              <w:rPr>
                <w:rStyle w:val="a6"/>
                <w:b/>
                <w:color w:val="auto"/>
              </w:rPr>
              <w:t>Комплект для замены подшипников электродвигателя</w:t>
            </w:r>
            <w:r w:rsidRPr="00BC5050">
              <w:rPr>
                <w:rStyle w:val="a6"/>
                <w:color w:val="auto"/>
              </w:rPr>
              <w:t xml:space="preserve"> </w:t>
            </w:r>
            <w:r w:rsidRPr="00BC5050">
              <w:rPr>
                <w:rFonts w:eastAsia="Calibri"/>
                <w:u w:val="single"/>
              </w:rPr>
              <w:t xml:space="preserve">– 1 </w:t>
            </w:r>
            <w:proofErr w:type="spellStart"/>
            <w:proofErr w:type="gramStart"/>
            <w:r w:rsidRPr="00BC5050">
              <w:rPr>
                <w:rFonts w:eastAsia="Calibri"/>
                <w:u w:val="single"/>
              </w:rPr>
              <w:t>шт</w:t>
            </w:r>
            <w:proofErr w:type="spellEnd"/>
            <w:proofErr w:type="gramEnd"/>
          </w:p>
          <w:p w:rsidR="00BC5050" w:rsidRPr="00BC5050" w:rsidRDefault="00BC5050" w:rsidP="00BC5050">
            <w:pPr>
              <w:snapToGrid w:val="0"/>
              <w:jc w:val="both"/>
              <w:rPr>
                <w:u w:val="single"/>
                <w:lang w:val="en-US"/>
              </w:rPr>
            </w:pPr>
            <w:r w:rsidRPr="00BC5050">
              <w:rPr>
                <w:rStyle w:val="a6"/>
                <w:color w:val="auto"/>
                <w:lang w:val="en-US"/>
              </w:rPr>
              <w:t>Part</w:t>
            </w:r>
            <w:r w:rsidRPr="00BC5050">
              <w:rPr>
                <w:rStyle w:val="a6"/>
                <w:color w:val="auto"/>
              </w:rPr>
              <w:t xml:space="preserve"> </w:t>
            </w:r>
            <w:r w:rsidRPr="00BC5050">
              <w:rPr>
                <w:rStyle w:val="a6"/>
                <w:color w:val="auto"/>
                <w:lang w:val="en-US"/>
              </w:rPr>
              <w:t>Number</w:t>
            </w:r>
            <w:r w:rsidRPr="00BC5050">
              <w:rPr>
                <w:rStyle w:val="a6"/>
                <w:color w:val="auto"/>
              </w:rPr>
              <w:t xml:space="preserve"> </w:t>
            </w:r>
            <w:r w:rsidRPr="00BC5050">
              <w:rPr>
                <w:rFonts w:eastAsia="Calibri"/>
                <w:u w:val="single"/>
              </w:rPr>
              <w:t>2901 3119 10</w:t>
            </w:r>
            <w:r w:rsidRPr="00BC5050">
              <w:rPr>
                <w:u w:val="single"/>
                <w:lang w:val="en-US"/>
              </w:rPr>
              <w:t>:</w:t>
            </w:r>
          </w:p>
          <w:p w:rsidR="00BC5050" w:rsidRPr="00BC5050" w:rsidRDefault="00BC5050" w:rsidP="007B1D73">
            <w:pPr>
              <w:pStyle w:val="affa"/>
              <w:widowControl w:val="0"/>
              <w:numPr>
                <w:ilvl w:val="0"/>
                <w:numId w:val="14"/>
              </w:numPr>
              <w:snapToGrid w:val="0"/>
              <w:ind w:left="0" w:firstLine="0"/>
              <w:jc w:val="both"/>
              <w:rPr>
                <w:color w:val="auto"/>
                <w:sz w:val="24"/>
                <w:szCs w:val="24"/>
                <w:u w:val="single"/>
              </w:rPr>
            </w:pPr>
            <w:r w:rsidRPr="00BC5050">
              <w:rPr>
                <w:rStyle w:val="a6"/>
                <w:color w:val="auto"/>
                <w:sz w:val="24"/>
                <w:szCs w:val="24"/>
              </w:rPr>
              <w:t>Подшипники – 2 шт.</w:t>
            </w:r>
          </w:p>
          <w:p w:rsidR="00BC5050" w:rsidRPr="00BC5050" w:rsidRDefault="00BC5050" w:rsidP="007B1D73">
            <w:pPr>
              <w:pStyle w:val="affa"/>
              <w:widowControl w:val="0"/>
              <w:numPr>
                <w:ilvl w:val="0"/>
                <w:numId w:val="14"/>
              </w:numPr>
              <w:snapToGrid w:val="0"/>
              <w:ind w:left="0" w:firstLine="0"/>
              <w:jc w:val="both"/>
              <w:rPr>
                <w:color w:val="auto"/>
                <w:sz w:val="24"/>
                <w:szCs w:val="24"/>
                <w:u w:val="single"/>
              </w:rPr>
            </w:pPr>
            <w:r w:rsidRPr="00BC5050">
              <w:rPr>
                <w:rStyle w:val="a6"/>
                <w:color w:val="auto"/>
                <w:sz w:val="24"/>
                <w:szCs w:val="24"/>
              </w:rPr>
              <w:t>Уплотнение – 4 шт.</w:t>
            </w:r>
          </w:p>
          <w:p w:rsidR="00BC5050" w:rsidRPr="00BC5050" w:rsidRDefault="00BC5050" w:rsidP="007B1D73">
            <w:pPr>
              <w:pStyle w:val="affa"/>
              <w:widowControl w:val="0"/>
              <w:numPr>
                <w:ilvl w:val="0"/>
                <w:numId w:val="14"/>
              </w:numPr>
              <w:snapToGrid w:val="0"/>
              <w:ind w:left="0" w:firstLine="0"/>
              <w:jc w:val="both"/>
              <w:rPr>
                <w:color w:val="auto"/>
                <w:sz w:val="24"/>
                <w:szCs w:val="24"/>
                <w:u w:val="single"/>
                <w:lang w:val="en-US"/>
              </w:rPr>
            </w:pPr>
            <w:r w:rsidRPr="00BC5050">
              <w:rPr>
                <w:rStyle w:val="a6"/>
                <w:color w:val="auto"/>
                <w:sz w:val="24"/>
                <w:szCs w:val="24"/>
              </w:rPr>
              <w:t>Смазка</w:t>
            </w:r>
            <w:r w:rsidRPr="00BC5050">
              <w:rPr>
                <w:rStyle w:val="a6"/>
                <w:color w:val="auto"/>
                <w:sz w:val="24"/>
                <w:szCs w:val="24"/>
                <w:lang w:val="en-US"/>
              </w:rPr>
              <w:t xml:space="preserve"> SLIDE WHITE 500g -1 </w:t>
            </w:r>
            <w:proofErr w:type="spellStart"/>
            <w:r w:rsidRPr="00BC5050">
              <w:rPr>
                <w:rStyle w:val="a6"/>
                <w:color w:val="auto"/>
                <w:sz w:val="24"/>
                <w:szCs w:val="24"/>
              </w:rPr>
              <w:t>шт</w:t>
            </w:r>
            <w:proofErr w:type="spellEnd"/>
            <w:r w:rsidRPr="00BC5050">
              <w:rPr>
                <w:rStyle w:val="a6"/>
                <w:color w:val="auto"/>
                <w:sz w:val="24"/>
                <w:szCs w:val="24"/>
                <w:lang w:val="en-US"/>
              </w:rPr>
              <w:t>.</w:t>
            </w:r>
          </w:p>
          <w:p w:rsidR="00BC5050" w:rsidRPr="00BC5050" w:rsidRDefault="00BC5050" w:rsidP="007B1D73">
            <w:pPr>
              <w:numPr>
                <w:ilvl w:val="0"/>
                <w:numId w:val="19"/>
              </w:numPr>
              <w:suppressAutoHyphens/>
              <w:snapToGrid w:val="0"/>
              <w:ind w:left="0" w:firstLine="0"/>
              <w:jc w:val="both"/>
              <w:rPr>
                <w:b/>
                <w:u w:val="single"/>
                <w:lang w:val="en-US"/>
              </w:rPr>
            </w:pPr>
            <w:r w:rsidRPr="00BC5050">
              <w:rPr>
                <w:b/>
                <w:u w:val="single"/>
              </w:rPr>
              <w:t xml:space="preserve">Набор для установки ступени сжатия </w:t>
            </w:r>
          </w:p>
          <w:p w:rsidR="00BC5050" w:rsidRPr="00BC5050" w:rsidRDefault="00BC5050" w:rsidP="00BC5050">
            <w:pPr>
              <w:snapToGrid w:val="0"/>
              <w:jc w:val="both"/>
              <w:rPr>
                <w:u w:val="single"/>
              </w:rPr>
            </w:pPr>
            <w:r w:rsidRPr="00BC5050">
              <w:rPr>
                <w:rStyle w:val="a6"/>
                <w:color w:val="auto"/>
                <w:lang w:val="en-US"/>
              </w:rPr>
              <w:t>Part</w:t>
            </w:r>
            <w:r w:rsidRPr="00BC5050">
              <w:rPr>
                <w:rStyle w:val="a6"/>
                <w:color w:val="auto"/>
              </w:rPr>
              <w:t xml:space="preserve"> </w:t>
            </w:r>
            <w:r w:rsidRPr="00BC5050">
              <w:rPr>
                <w:rStyle w:val="a6"/>
                <w:color w:val="auto"/>
                <w:lang w:val="en-US"/>
              </w:rPr>
              <w:t>Number</w:t>
            </w:r>
            <w:r w:rsidRPr="00BC5050">
              <w:rPr>
                <w:rStyle w:val="a6"/>
                <w:color w:val="auto"/>
              </w:rPr>
              <w:t xml:space="preserve">: </w:t>
            </w:r>
            <w:r w:rsidRPr="00BC5050">
              <w:rPr>
                <w:rFonts w:eastAsia="Calibri"/>
                <w:u w:val="single"/>
              </w:rPr>
              <w:t>2901 2013 00 – 1 шт.</w:t>
            </w:r>
          </w:p>
          <w:p w:rsidR="00BC5050" w:rsidRPr="00BC5050" w:rsidRDefault="00BC5050" w:rsidP="00BC5050">
            <w:pPr>
              <w:jc w:val="both"/>
            </w:pPr>
            <w:r w:rsidRPr="00BC5050">
              <w:rPr>
                <w:rFonts w:eastAsia="Calibri"/>
                <w:u w:val="single"/>
              </w:rPr>
              <w:t xml:space="preserve">7. </w:t>
            </w:r>
            <w:r w:rsidRPr="00BC5050">
              <w:rPr>
                <w:b/>
                <w:u w:val="single"/>
              </w:rPr>
              <w:t>Комплект для капитального ремонта ступени сжатия</w:t>
            </w:r>
            <w:r w:rsidRPr="00BC5050">
              <w:rPr>
                <w:u w:val="single"/>
              </w:rPr>
              <w:t xml:space="preserve"> – 1 шт.</w:t>
            </w:r>
          </w:p>
        </w:tc>
      </w:tr>
      <w:tr w:rsidR="00BC5050" w:rsidRPr="00BC5050" w:rsidTr="00BC5050">
        <w:tc>
          <w:tcPr>
            <w:tcW w:w="690" w:type="dxa"/>
          </w:tcPr>
          <w:p w:rsidR="00BC5050" w:rsidRPr="00BC5050" w:rsidRDefault="00BC5050" w:rsidP="00BC5050">
            <w:pPr>
              <w:jc w:val="center"/>
            </w:pPr>
            <w:r w:rsidRPr="00BC5050">
              <w:t>7.</w:t>
            </w:r>
          </w:p>
        </w:tc>
        <w:tc>
          <w:tcPr>
            <w:tcW w:w="3051" w:type="dxa"/>
          </w:tcPr>
          <w:p w:rsidR="00BC5050" w:rsidRPr="00BC5050" w:rsidRDefault="00BC5050" w:rsidP="00BC5050">
            <w:r w:rsidRPr="00BC5050">
              <w:t>Объем выполняемых работ</w:t>
            </w:r>
          </w:p>
        </w:tc>
        <w:tc>
          <w:tcPr>
            <w:tcW w:w="6431" w:type="dxa"/>
            <w:tcBorders>
              <w:bottom w:val="single" w:sz="4" w:space="0" w:color="auto"/>
            </w:tcBorders>
          </w:tcPr>
          <w:p w:rsidR="00BC5050" w:rsidRPr="00BC5050" w:rsidRDefault="00BC5050" w:rsidP="007B1D73">
            <w:pPr>
              <w:numPr>
                <w:ilvl w:val="0"/>
                <w:numId w:val="9"/>
              </w:numPr>
              <w:tabs>
                <w:tab w:val="left" w:pos="262"/>
              </w:tabs>
              <w:ind w:left="0" w:firstLine="0"/>
              <w:jc w:val="both"/>
              <w:rPr>
                <w:b/>
                <w:bCs/>
              </w:rPr>
            </w:pPr>
            <w:r w:rsidRPr="00BC5050">
              <w:rPr>
                <w:b/>
                <w:bCs/>
              </w:rPr>
              <w:t xml:space="preserve">Компрессор CPVS95 A 9,5 CE 400 50 </w:t>
            </w:r>
          </w:p>
          <w:p w:rsidR="00BC5050" w:rsidRPr="00BC5050" w:rsidRDefault="00BC5050" w:rsidP="00BC5050">
            <w:pPr>
              <w:tabs>
                <w:tab w:val="left" w:pos="2629"/>
              </w:tabs>
              <w:jc w:val="both"/>
              <w:rPr>
                <w:b/>
              </w:rPr>
            </w:pPr>
            <w:r w:rsidRPr="00BC5050">
              <w:rPr>
                <w:b/>
              </w:rPr>
              <w:t>Серийный номер:</w:t>
            </w:r>
            <w:r w:rsidRPr="00BC5050">
              <w:rPr>
                <w:b/>
                <w:bCs/>
              </w:rPr>
              <w:t xml:space="preserve"> API174078,</w:t>
            </w:r>
            <w:r w:rsidRPr="00BC5050">
              <w:rPr>
                <w:b/>
              </w:rPr>
              <w:t xml:space="preserve"> </w:t>
            </w:r>
            <w:r w:rsidRPr="00BC5050">
              <w:rPr>
                <w:b/>
                <w:bCs/>
              </w:rPr>
              <w:t>ТО-9000 часов:</w:t>
            </w:r>
          </w:p>
          <w:p w:rsidR="00BC5050" w:rsidRPr="00BC5050" w:rsidRDefault="00BC5050" w:rsidP="007B1D73">
            <w:pPr>
              <w:pStyle w:val="affa"/>
              <w:numPr>
                <w:ilvl w:val="0"/>
                <w:numId w:val="10"/>
              </w:numPr>
              <w:ind w:left="0" w:firstLine="0"/>
              <w:jc w:val="both"/>
              <w:rPr>
                <w:sz w:val="24"/>
                <w:szCs w:val="24"/>
              </w:rPr>
            </w:pPr>
            <w:r w:rsidRPr="00BC5050">
              <w:rPr>
                <w:sz w:val="24"/>
                <w:szCs w:val="24"/>
              </w:rPr>
              <w:t>Остановка и изолирование машины от электрической сети</w:t>
            </w:r>
          </w:p>
          <w:p w:rsidR="00BC5050" w:rsidRPr="00BC5050" w:rsidRDefault="00BC5050" w:rsidP="007B1D73">
            <w:pPr>
              <w:pStyle w:val="affa"/>
              <w:numPr>
                <w:ilvl w:val="0"/>
                <w:numId w:val="10"/>
              </w:numPr>
              <w:ind w:left="0" w:firstLine="0"/>
              <w:jc w:val="both"/>
              <w:rPr>
                <w:sz w:val="24"/>
                <w:szCs w:val="24"/>
              </w:rPr>
            </w:pPr>
            <w:r w:rsidRPr="00BC5050">
              <w:rPr>
                <w:sz w:val="24"/>
                <w:szCs w:val="24"/>
              </w:rPr>
              <w:t>Отключение машины от линии нагнетания и сброс давления до уровня атмосферного</w:t>
            </w:r>
          </w:p>
          <w:p w:rsidR="00BC5050" w:rsidRPr="00BC5050" w:rsidRDefault="00BC5050" w:rsidP="007B1D73">
            <w:pPr>
              <w:pStyle w:val="affa"/>
              <w:numPr>
                <w:ilvl w:val="0"/>
                <w:numId w:val="10"/>
              </w:numPr>
              <w:ind w:left="0" w:firstLine="0"/>
              <w:jc w:val="both"/>
              <w:rPr>
                <w:sz w:val="24"/>
                <w:szCs w:val="24"/>
              </w:rPr>
            </w:pPr>
            <w:r w:rsidRPr="00BC5050">
              <w:rPr>
                <w:sz w:val="24"/>
                <w:szCs w:val="24"/>
              </w:rPr>
              <w:t>Замена масла</w:t>
            </w:r>
          </w:p>
          <w:p w:rsidR="00BC5050" w:rsidRPr="00BC5050" w:rsidRDefault="00BC5050" w:rsidP="007B1D73">
            <w:pPr>
              <w:pStyle w:val="affa"/>
              <w:numPr>
                <w:ilvl w:val="0"/>
                <w:numId w:val="10"/>
              </w:numPr>
              <w:ind w:left="0" w:firstLine="0"/>
              <w:jc w:val="both"/>
              <w:rPr>
                <w:sz w:val="24"/>
                <w:szCs w:val="24"/>
              </w:rPr>
            </w:pPr>
            <w:r w:rsidRPr="00BC5050">
              <w:rPr>
                <w:sz w:val="24"/>
                <w:szCs w:val="24"/>
              </w:rPr>
              <w:t>Замена масляного фильтра</w:t>
            </w:r>
          </w:p>
          <w:p w:rsidR="00BC5050" w:rsidRPr="00BC5050" w:rsidRDefault="00BC5050" w:rsidP="007B1D73">
            <w:pPr>
              <w:pStyle w:val="affa"/>
              <w:numPr>
                <w:ilvl w:val="0"/>
                <w:numId w:val="10"/>
              </w:numPr>
              <w:ind w:left="0" w:firstLine="0"/>
              <w:jc w:val="both"/>
              <w:rPr>
                <w:sz w:val="24"/>
                <w:szCs w:val="24"/>
              </w:rPr>
            </w:pPr>
            <w:r w:rsidRPr="00BC5050">
              <w:rPr>
                <w:sz w:val="24"/>
                <w:szCs w:val="24"/>
              </w:rPr>
              <w:t>Замена воздушного фильтра</w:t>
            </w:r>
          </w:p>
          <w:p w:rsidR="00BC5050" w:rsidRPr="00BC5050" w:rsidRDefault="00BC5050" w:rsidP="007B1D73">
            <w:pPr>
              <w:pStyle w:val="affa"/>
              <w:numPr>
                <w:ilvl w:val="0"/>
                <w:numId w:val="10"/>
              </w:numPr>
              <w:ind w:left="0" w:firstLine="0"/>
              <w:jc w:val="both"/>
              <w:rPr>
                <w:sz w:val="24"/>
                <w:szCs w:val="24"/>
              </w:rPr>
            </w:pPr>
            <w:r w:rsidRPr="00BC5050">
              <w:rPr>
                <w:sz w:val="24"/>
                <w:szCs w:val="24"/>
              </w:rPr>
              <w:t>Смазка подшипников электродвигателя</w:t>
            </w:r>
          </w:p>
          <w:p w:rsidR="00BC5050" w:rsidRPr="00BC5050" w:rsidRDefault="00BC5050" w:rsidP="007B1D73">
            <w:pPr>
              <w:pStyle w:val="affa"/>
              <w:numPr>
                <w:ilvl w:val="0"/>
                <w:numId w:val="10"/>
              </w:numPr>
              <w:ind w:left="0" w:firstLine="0"/>
              <w:jc w:val="both"/>
              <w:rPr>
                <w:sz w:val="24"/>
                <w:szCs w:val="24"/>
              </w:rPr>
            </w:pPr>
            <w:r w:rsidRPr="00BC5050">
              <w:rPr>
                <w:sz w:val="24"/>
                <w:szCs w:val="24"/>
              </w:rPr>
              <w:t>Проверка проходимости линии продувки маслосепаратора</w:t>
            </w:r>
          </w:p>
          <w:p w:rsidR="00BC5050" w:rsidRPr="00BC5050" w:rsidRDefault="00BC5050" w:rsidP="007B1D73">
            <w:pPr>
              <w:pStyle w:val="affa"/>
              <w:numPr>
                <w:ilvl w:val="0"/>
                <w:numId w:val="10"/>
              </w:numPr>
              <w:ind w:left="0" w:firstLine="0"/>
              <w:jc w:val="both"/>
              <w:rPr>
                <w:sz w:val="24"/>
                <w:szCs w:val="24"/>
              </w:rPr>
            </w:pPr>
            <w:r w:rsidRPr="00BC5050">
              <w:rPr>
                <w:sz w:val="24"/>
                <w:szCs w:val="24"/>
              </w:rPr>
              <w:t xml:space="preserve">Проверка работы световой сигнализации аварийной остановки и подачи электропитания </w:t>
            </w:r>
          </w:p>
          <w:p w:rsidR="00BC5050" w:rsidRPr="00BC5050" w:rsidRDefault="00BC5050" w:rsidP="007B1D73">
            <w:pPr>
              <w:pStyle w:val="affa"/>
              <w:numPr>
                <w:ilvl w:val="0"/>
                <w:numId w:val="10"/>
              </w:numPr>
              <w:ind w:left="0" w:firstLine="0"/>
              <w:jc w:val="both"/>
              <w:rPr>
                <w:sz w:val="24"/>
                <w:szCs w:val="24"/>
              </w:rPr>
            </w:pPr>
            <w:r w:rsidRPr="00BC5050">
              <w:rPr>
                <w:sz w:val="24"/>
                <w:szCs w:val="24"/>
              </w:rPr>
              <w:t>Проверка всех гибких шлангов и трубок на предмет отсутствия признаков износа, отверждения или трещин</w:t>
            </w:r>
          </w:p>
          <w:p w:rsidR="00BC5050" w:rsidRPr="00BC5050" w:rsidRDefault="00BC5050" w:rsidP="007B1D73">
            <w:pPr>
              <w:pStyle w:val="affa"/>
              <w:numPr>
                <w:ilvl w:val="0"/>
                <w:numId w:val="10"/>
              </w:numPr>
              <w:ind w:left="0" w:firstLine="0"/>
              <w:jc w:val="both"/>
              <w:rPr>
                <w:sz w:val="24"/>
                <w:szCs w:val="24"/>
              </w:rPr>
            </w:pPr>
            <w:r w:rsidRPr="00BC5050">
              <w:rPr>
                <w:sz w:val="24"/>
                <w:szCs w:val="24"/>
              </w:rPr>
              <w:t>Проверка работы дренажного клапан</w:t>
            </w:r>
            <w:proofErr w:type="gramStart"/>
            <w:r w:rsidRPr="00BC5050">
              <w:rPr>
                <w:sz w:val="24"/>
                <w:szCs w:val="24"/>
              </w:rPr>
              <w:t>а(</w:t>
            </w:r>
            <w:proofErr w:type="spellStart"/>
            <w:proofErr w:type="gramEnd"/>
            <w:r w:rsidRPr="00BC5050">
              <w:rPr>
                <w:sz w:val="24"/>
                <w:szCs w:val="24"/>
              </w:rPr>
              <w:t>ов</w:t>
            </w:r>
            <w:proofErr w:type="spellEnd"/>
            <w:r w:rsidRPr="00BC5050">
              <w:rPr>
                <w:sz w:val="24"/>
                <w:szCs w:val="24"/>
              </w:rPr>
              <w:t>)</w:t>
            </w:r>
          </w:p>
          <w:p w:rsidR="00BC5050" w:rsidRPr="00BC5050" w:rsidRDefault="00BC5050" w:rsidP="007B1D73">
            <w:pPr>
              <w:pStyle w:val="affa"/>
              <w:numPr>
                <w:ilvl w:val="0"/>
                <w:numId w:val="10"/>
              </w:numPr>
              <w:ind w:left="0" w:firstLine="0"/>
              <w:jc w:val="both"/>
              <w:rPr>
                <w:sz w:val="24"/>
                <w:szCs w:val="24"/>
              </w:rPr>
            </w:pPr>
            <w:r w:rsidRPr="00BC5050">
              <w:rPr>
                <w:sz w:val="24"/>
                <w:szCs w:val="24"/>
              </w:rPr>
              <w:lastRenderedPageBreak/>
              <w:t>Проверка работы охладителей (воздух/масло), провести очистку сжатым воздухом</w:t>
            </w:r>
          </w:p>
          <w:p w:rsidR="00BC5050" w:rsidRPr="00BC5050" w:rsidRDefault="00BC5050" w:rsidP="007B1D73">
            <w:pPr>
              <w:pStyle w:val="affa"/>
              <w:numPr>
                <w:ilvl w:val="0"/>
                <w:numId w:val="10"/>
              </w:numPr>
              <w:ind w:left="0" w:firstLine="0"/>
              <w:jc w:val="both"/>
              <w:rPr>
                <w:sz w:val="24"/>
                <w:szCs w:val="24"/>
              </w:rPr>
            </w:pPr>
            <w:r w:rsidRPr="00BC5050">
              <w:rPr>
                <w:sz w:val="24"/>
                <w:szCs w:val="24"/>
              </w:rPr>
              <w:t>Проверка функционирования вентилятора охладителя (воздух/масло)</w:t>
            </w:r>
          </w:p>
          <w:p w:rsidR="00BC5050" w:rsidRPr="00BC5050" w:rsidRDefault="00BC5050" w:rsidP="007B1D73">
            <w:pPr>
              <w:pStyle w:val="affa"/>
              <w:numPr>
                <w:ilvl w:val="0"/>
                <w:numId w:val="10"/>
              </w:numPr>
              <w:ind w:left="0" w:firstLine="0"/>
              <w:jc w:val="both"/>
              <w:rPr>
                <w:sz w:val="24"/>
                <w:szCs w:val="24"/>
              </w:rPr>
            </w:pPr>
            <w:r w:rsidRPr="00BC5050">
              <w:rPr>
                <w:sz w:val="24"/>
                <w:szCs w:val="24"/>
              </w:rPr>
              <w:t xml:space="preserve">Очистка </w:t>
            </w:r>
            <w:proofErr w:type="spellStart"/>
            <w:r w:rsidRPr="00BC5050">
              <w:rPr>
                <w:sz w:val="24"/>
                <w:szCs w:val="24"/>
              </w:rPr>
              <w:t>оребрения</w:t>
            </w:r>
            <w:proofErr w:type="spellEnd"/>
            <w:r w:rsidRPr="00BC5050">
              <w:rPr>
                <w:sz w:val="24"/>
                <w:szCs w:val="24"/>
              </w:rPr>
              <w:t xml:space="preserve"> и решетки приводного </w:t>
            </w:r>
            <w:proofErr w:type="spellStart"/>
            <w:r w:rsidRPr="00BC5050">
              <w:rPr>
                <w:sz w:val="24"/>
                <w:szCs w:val="24"/>
              </w:rPr>
              <w:t>эл</w:t>
            </w:r>
            <w:proofErr w:type="spellEnd"/>
            <w:r w:rsidRPr="00BC5050">
              <w:rPr>
                <w:sz w:val="24"/>
                <w:szCs w:val="24"/>
              </w:rPr>
              <w:t>/двигателя от загрязнений</w:t>
            </w:r>
          </w:p>
          <w:p w:rsidR="00BC5050" w:rsidRPr="00BC5050" w:rsidRDefault="00BC5050" w:rsidP="007B1D73">
            <w:pPr>
              <w:pStyle w:val="affa"/>
              <w:numPr>
                <w:ilvl w:val="0"/>
                <w:numId w:val="10"/>
              </w:numPr>
              <w:ind w:left="0" w:firstLine="0"/>
              <w:jc w:val="both"/>
              <w:rPr>
                <w:sz w:val="24"/>
                <w:szCs w:val="24"/>
              </w:rPr>
            </w:pPr>
            <w:r w:rsidRPr="00BC5050">
              <w:rPr>
                <w:sz w:val="24"/>
                <w:szCs w:val="24"/>
              </w:rPr>
              <w:t xml:space="preserve">Проверка состояния контактных групп </w:t>
            </w:r>
            <w:proofErr w:type="spellStart"/>
            <w:r w:rsidRPr="00BC5050">
              <w:rPr>
                <w:sz w:val="24"/>
                <w:szCs w:val="24"/>
              </w:rPr>
              <w:t>эл</w:t>
            </w:r>
            <w:proofErr w:type="spellEnd"/>
            <w:r w:rsidRPr="00BC5050">
              <w:rPr>
                <w:sz w:val="24"/>
                <w:szCs w:val="24"/>
              </w:rPr>
              <w:t>. контакторов К21,К22,К23</w:t>
            </w:r>
          </w:p>
          <w:p w:rsidR="00BC5050" w:rsidRPr="00BC5050" w:rsidRDefault="00BC5050" w:rsidP="007B1D73">
            <w:pPr>
              <w:pStyle w:val="affa"/>
              <w:numPr>
                <w:ilvl w:val="0"/>
                <w:numId w:val="10"/>
              </w:numPr>
              <w:ind w:left="0" w:firstLine="0"/>
              <w:jc w:val="both"/>
              <w:rPr>
                <w:sz w:val="24"/>
                <w:szCs w:val="24"/>
              </w:rPr>
            </w:pPr>
            <w:r w:rsidRPr="00BC5050">
              <w:rPr>
                <w:sz w:val="24"/>
                <w:szCs w:val="24"/>
              </w:rPr>
              <w:t>Сброс счетчика сервисных часов</w:t>
            </w:r>
          </w:p>
          <w:p w:rsidR="00BC5050" w:rsidRPr="00BC5050" w:rsidRDefault="00BC5050" w:rsidP="007B1D73">
            <w:pPr>
              <w:pStyle w:val="affa"/>
              <w:numPr>
                <w:ilvl w:val="0"/>
                <w:numId w:val="10"/>
              </w:numPr>
              <w:ind w:left="0" w:firstLine="0"/>
              <w:jc w:val="both"/>
              <w:rPr>
                <w:sz w:val="24"/>
                <w:szCs w:val="24"/>
              </w:rPr>
            </w:pPr>
            <w:r w:rsidRPr="00BC5050">
              <w:rPr>
                <w:sz w:val="24"/>
                <w:szCs w:val="24"/>
              </w:rPr>
              <w:t>Заполнение формы диагностической проверки</w:t>
            </w:r>
          </w:p>
          <w:p w:rsidR="00BC5050" w:rsidRPr="00BC5050" w:rsidRDefault="00BC5050" w:rsidP="007B1D73">
            <w:pPr>
              <w:pStyle w:val="affa"/>
              <w:numPr>
                <w:ilvl w:val="0"/>
                <w:numId w:val="10"/>
              </w:numPr>
              <w:ind w:left="0" w:firstLine="0"/>
              <w:jc w:val="both"/>
              <w:rPr>
                <w:sz w:val="24"/>
                <w:szCs w:val="24"/>
              </w:rPr>
            </w:pPr>
            <w:r w:rsidRPr="00BC5050">
              <w:rPr>
                <w:sz w:val="24"/>
                <w:szCs w:val="24"/>
              </w:rPr>
              <w:t xml:space="preserve">Запуск машины и проверка </w:t>
            </w:r>
            <w:proofErr w:type="gramStart"/>
            <w:r w:rsidRPr="00BC5050">
              <w:rPr>
                <w:sz w:val="24"/>
                <w:szCs w:val="24"/>
              </w:rPr>
              <w:t>отсутствия признаков утечки масла/воздуха</w:t>
            </w:r>
            <w:proofErr w:type="gramEnd"/>
            <w:r w:rsidRPr="00BC5050">
              <w:rPr>
                <w:sz w:val="24"/>
                <w:szCs w:val="24"/>
              </w:rPr>
              <w:t>.</w:t>
            </w:r>
          </w:p>
          <w:p w:rsidR="00BC5050" w:rsidRPr="00BC5050" w:rsidRDefault="00BC5050" w:rsidP="007B1D73">
            <w:pPr>
              <w:numPr>
                <w:ilvl w:val="0"/>
                <w:numId w:val="9"/>
              </w:numPr>
              <w:tabs>
                <w:tab w:val="left" w:pos="262"/>
              </w:tabs>
              <w:ind w:left="0" w:firstLine="0"/>
              <w:jc w:val="both"/>
              <w:rPr>
                <w:b/>
                <w:bCs/>
              </w:rPr>
            </w:pPr>
            <w:r w:rsidRPr="00BC5050">
              <w:rPr>
                <w:b/>
                <w:bCs/>
              </w:rPr>
              <w:t xml:space="preserve">Компрессор CPVS95 A 9,5 CE 400 50 </w:t>
            </w:r>
          </w:p>
          <w:p w:rsidR="00BC5050" w:rsidRPr="00BC5050" w:rsidRDefault="00BC5050" w:rsidP="00BC5050">
            <w:pPr>
              <w:tabs>
                <w:tab w:val="left" w:pos="2629"/>
              </w:tabs>
              <w:jc w:val="both"/>
              <w:rPr>
                <w:b/>
              </w:rPr>
            </w:pPr>
            <w:r w:rsidRPr="00BC5050">
              <w:rPr>
                <w:b/>
              </w:rPr>
              <w:t>Серийный номер:</w:t>
            </w:r>
            <w:r w:rsidRPr="00BC5050">
              <w:rPr>
                <w:b/>
                <w:bCs/>
              </w:rPr>
              <w:t xml:space="preserve"> API173095,</w:t>
            </w:r>
            <w:r w:rsidRPr="00BC5050">
              <w:rPr>
                <w:b/>
              </w:rPr>
              <w:t xml:space="preserve"> </w:t>
            </w:r>
            <w:r w:rsidRPr="00BC5050">
              <w:rPr>
                <w:b/>
                <w:bCs/>
              </w:rPr>
              <w:t>ТО-12000 часов:</w:t>
            </w:r>
          </w:p>
          <w:p w:rsidR="00BC5050" w:rsidRPr="00BC5050" w:rsidRDefault="00BC5050" w:rsidP="007B1D73">
            <w:pPr>
              <w:numPr>
                <w:ilvl w:val="0"/>
                <w:numId w:val="15"/>
              </w:numPr>
              <w:shd w:val="clear" w:color="auto" w:fill="FFFFFF"/>
              <w:suppressAutoHyphens/>
              <w:ind w:left="0" w:firstLine="0"/>
              <w:jc w:val="both"/>
            </w:pPr>
            <w:r w:rsidRPr="00BC5050">
              <w:t>Остановка и изолирование машины от электрической сети</w:t>
            </w:r>
          </w:p>
          <w:p w:rsidR="00BC5050" w:rsidRPr="00BC5050" w:rsidRDefault="00BC5050" w:rsidP="007B1D73">
            <w:pPr>
              <w:numPr>
                <w:ilvl w:val="0"/>
                <w:numId w:val="15"/>
              </w:numPr>
              <w:shd w:val="clear" w:color="auto" w:fill="FFFFFF"/>
              <w:suppressAutoHyphens/>
              <w:ind w:left="0" w:firstLine="0"/>
              <w:jc w:val="both"/>
            </w:pPr>
            <w:r w:rsidRPr="00BC5050">
              <w:t>Отключение машины от линии нагнетания и сброс давления до уровня атмосферного</w:t>
            </w:r>
          </w:p>
          <w:p w:rsidR="00BC5050" w:rsidRPr="00BC5050" w:rsidRDefault="00BC5050" w:rsidP="007B1D73">
            <w:pPr>
              <w:numPr>
                <w:ilvl w:val="0"/>
                <w:numId w:val="15"/>
              </w:numPr>
              <w:shd w:val="clear" w:color="auto" w:fill="FFFFFF"/>
              <w:suppressAutoHyphens/>
              <w:ind w:left="0" w:firstLine="0"/>
              <w:jc w:val="both"/>
            </w:pPr>
            <w:r w:rsidRPr="00BC5050">
              <w:t>Замена масла</w:t>
            </w:r>
          </w:p>
          <w:p w:rsidR="00BC5050" w:rsidRPr="00BC5050" w:rsidRDefault="00BC5050" w:rsidP="007B1D73">
            <w:pPr>
              <w:numPr>
                <w:ilvl w:val="0"/>
                <w:numId w:val="15"/>
              </w:numPr>
              <w:shd w:val="clear" w:color="auto" w:fill="FFFFFF"/>
              <w:suppressAutoHyphens/>
              <w:ind w:left="0" w:firstLine="0"/>
              <w:jc w:val="both"/>
            </w:pPr>
            <w:r w:rsidRPr="00BC5050">
              <w:t>Замена масляного фильтра</w:t>
            </w:r>
          </w:p>
          <w:p w:rsidR="00BC5050" w:rsidRPr="00BC5050" w:rsidRDefault="00BC5050" w:rsidP="007B1D73">
            <w:pPr>
              <w:numPr>
                <w:ilvl w:val="0"/>
                <w:numId w:val="15"/>
              </w:numPr>
              <w:shd w:val="clear" w:color="auto" w:fill="FFFFFF"/>
              <w:suppressAutoHyphens/>
              <w:ind w:left="0" w:firstLine="0"/>
              <w:jc w:val="both"/>
            </w:pPr>
            <w:r w:rsidRPr="00BC5050">
              <w:t>Замена воздушного фильтра</w:t>
            </w:r>
          </w:p>
          <w:p w:rsidR="00BC5050" w:rsidRPr="00BC5050" w:rsidRDefault="00BC5050" w:rsidP="007B1D73">
            <w:pPr>
              <w:numPr>
                <w:ilvl w:val="0"/>
                <w:numId w:val="15"/>
              </w:numPr>
              <w:shd w:val="clear" w:color="auto" w:fill="FFFFFF"/>
              <w:suppressAutoHyphens/>
              <w:ind w:left="0" w:firstLine="0"/>
              <w:jc w:val="both"/>
            </w:pPr>
            <w:r w:rsidRPr="00BC5050">
              <w:t>Замена фильтра маслосепаратора</w:t>
            </w:r>
          </w:p>
          <w:p w:rsidR="00BC5050" w:rsidRPr="00BC5050" w:rsidRDefault="00BC5050" w:rsidP="007B1D73">
            <w:pPr>
              <w:numPr>
                <w:ilvl w:val="0"/>
                <w:numId w:val="15"/>
              </w:numPr>
              <w:shd w:val="clear" w:color="auto" w:fill="FFFFFF"/>
              <w:suppressAutoHyphens/>
              <w:ind w:left="0" w:firstLine="0"/>
              <w:jc w:val="both"/>
            </w:pPr>
            <w:r w:rsidRPr="00BC5050">
              <w:t>Замена входного фильтра компрессора</w:t>
            </w:r>
          </w:p>
          <w:p w:rsidR="00BC5050" w:rsidRPr="00BC5050" w:rsidRDefault="00BC5050" w:rsidP="007B1D73">
            <w:pPr>
              <w:numPr>
                <w:ilvl w:val="0"/>
                <w:numId w:val="15"/>
              </w:numPr>
              <w:shd w:val="clear" w:color="auto" w:fill="FFFFFF"/>
              <w:suppressAutoHyphens/>
              <w:ind w:left="0" w:firstLine="0"/>
              <w:jc w:val="both"/>
            </w:pPr>
            <w:r w:rsidRPr="00BC5050">
              <w:t>Переборка загрузочного клапана (с использованием сервисного набора)</w:t>
            </w:r>
          </w:p>
          <w:p w:rsidR="00BC5050" w:rsidRPr="00BC5050" w:rsidRDefault="00BC5050" w:rsidP="007B1D73">
            <w:pPr>
              <w:numPr>
                <w:ilvl w:val="0"/>
                <w:numId w:val="15"/>
              </w:numPr>
              <w:shd w:val="clear" w:color="auto" w:fill="FFFFFF"/>
              <w:suppressAutoHyphens/>
              <w:ind w:left="0" w:firstLine="0"/>
              <w:jc w:val="both"/>
            </w:pPr>
            <w:r w:rsidRPr="00BC5050">
              <w:t>Переборка клапана минимального давления (с использованием сервисного набора)</w:t>
            </w:r>
          </w:p>
          <w:p w:rsidR="00BC5050" w:rsidRPr="00BC5050" w:rsidRDefault="00BC5050" w:rsidP="007B1D73">
            <w:pPr>
              <w:numPr>
                <w:ilvl w:val="0"/>
                <w:numId w:val="15"/>
              </w:numPr>
              <w:shd w:val="clear" w:color="auto" w:fill="FFFFFF"/>
              <w:suppressAutoHyphens/>
              <w:ind w:left="0" w:firstLine="0"/>
              <w:jc w:val="both"/>
            </w:pPr>
            <w:r w:rsidRPr="00BC5050">
              <w:t>Переборка термостата (с использованием сервисного набора)</w:t>
            </w:r>
          </w:p>
          <w:p w:rsidR="00BC5050" w:rsidRPr="00BC5050" w:rsidRDefault="00BC5050" w:rsidP="007B1D73">
            <w:pPr>
              <w:numPr>
                <w:ilvl w:val="0"/>
                <w:numId w:val="15"/>
              </w:numPr>
              <w:shd w:val="clear" w:color="auto" w:fill="FFFFFF"/>
              <w:suppressAutoHyphens/>
              <w:ind w:left="0" w:firstLine="0"/>
              <w:jc w:val="both"/>
            </w:pPr>
            <w:r w:rsidRPr="00BC5050">
              <w:t xml:space="preserve">Переборка </w:t>
            </w:r>
            <w:proofErr w:type="spellStart"/>
            <w:r w:rsidRPr="00BC5050">
              <w:t>маслозапорного</w:t>
            </w:r>
            <w:proofErr w:type="spellEnd"/>
            <w:r w:rsidRPr="00BC5050">
              <w:t>/обратного клапана (с использованием сервисного набора)</w:t>
            </w:r>
          </w:p>
          <w:p w:rsidR="00BC5050" w:rsidRPr="00BC5050" w:rsidRDefault="00BC5050" w:rsidP="007B1D73">
            <w:pPr>
              <w:numPr>
                <w:ilvl w:val="0"/>
                <w:numId w:val="15"/>
              </w:numPr>
              <w:shd w:val="clear" w:color="auto" w:fill="FFFFFF"/>
              <w:suppressAutoHyphens/>
              <w:ind w:left="0" w:firstLine="0"/>
              <w:jc w:val="both"/>
            </w:pPr>
            <w:r w:rsidRPr="00BC5050">
              <w:t>Смазка подшипников электродвигателя</w:t>
            </w:r>
          </w:p>
          <w:p w:rsidR="00BC5050" w:rsidRPr="00BC5050" w:rsidRDefault="00BC5050" w:rsidP="007B1D73">
            <w:pPr>
              <w:numPr>
                <w:ilvl w:val="0"/>
                <w:numId w:val="15"/>
              </w:numPr>
              <w:shd w:val="clear" w:color="auto" w:fill="FFFFFF"/>
              <w:suppressAutoHyphens/>
              <w:ind w:left="0" w:firstLine="0"/>
              <w:jc w:val="both"/>
            </w:pPr>
            <w:r w:rsidRPr="00BC5050">
              <w:t>Проверка проходимости линии продувки маслосепаратора</w:t>
            </w:r>
          </w:p>
          <w:p w:rsidR="00BC5050" w:rsidRPr="00BC5050" w:rsidRDefault="00BC5050" w:rsidP="007B1D73">
            <w:pPr>
              <w:numPr>
                <w:ilvl w:val="0"/>
                <w:numId w:val="15"/>
              </w:numPr>
              <w:shd w:val="clear" w:color="auto" w:fill="FFFFFF"/>
              <w:suppressAutoHyphens/>
              <w:ind w:left="0" w:firstLine="0"/>
              <w:jc w:val="both"/>
            </w:pPr>
            <w:r w:rsidRPr="00BC5050">
              <w:t xml:space="preserve">Проверка работы световой сигнализации аварийной остановки и подачи электропитания </w:t>
            </w:r>
          </w:p>
          <w:p w:rsidR="00BC5050" w:rsidRPr="00BC5050" w:rsidRDefault="00BC5050" w:rsidP="007B1D73">
            <w:pPr>
              <w:numPr>
                <w:ilvl w:val="0"/>
                <w:numId w:val="15"/>
              </w:numPr>
              <w:shd w:val="clear" w:color="auto" w:fill="FFFFFF"/>
              <w:suppressAutoHyphens/>
              <w:ind w:left="0" w:firstLine="0"/>
              <w:jc w:val="both"/>
            </w:pPr>
            <w:r w:rsidRPr="00BC5050">
              <w:t>Проверка всех гибких шлангов и трубок на предмет отсутствия признаков износа, отверждения или трещин</w:t>
            </w:r>
          </w:p>
          <w:p w:rsidR="00BC5050" w:rsidRPr="00BC5050" w:rsidRDefault="00BC5050" w:rsidP="007B1D73">
            <w:pPr>
              <w:numPr>
                <w:ilvl w:val="0"/>
                <w:numId w:val="15"/>
              </w:numPr>
              <w:shd w:val="clear" w:color="auto" w:fill="FFFFFF"/>
              <w:suppressAutoHyphens/>
              <w:ind w:left="0" w:firstLine="0"/>
              <w:jc w:val="both"/>
            </w:pPr>
            <w:r w:rsidRPr="00BC5050">
              <w:t>Проверка работы дренажного клапан</w:t>
            </w:r>
            <w:proofErr w:type="gramStart"/>
            <w:r w:rsidRPr="00BC5050">
              <w:t>а(</w:t>
            </w:r>
            <w:proofErr w:type="spellStart"/>
            <w:proofErr w:type="gramEnd"/>
            <w:r w:rsidRPr="00BC5050">
              <w:t>ов</w:t>
            </w:r>
            <w:proofErr w:type="spellEnd"/>
            <w:r w:rsidRPr="00BC5050">
              <w:t>)</w:t>
            </w:r>
          </w:p>
          <w:p w:rsidR="00BC5050" w:rsidRPr="00BC5050" w:rsidRDefault="00BC5050" w:rsidP="007B1D73">
            <w:pPr>
              <w:numPr>
                <w:ilvl w:val="0"/>
                <w:numId w:val="15"/>
              </w:numPr>
              <w:shd w:val="clear" w:color="auto" w:fill="FFFFFF"/>
              <w:suppressAutoHyphens/>
              <w:ind w:left="0" w:firstLine="0"/>
              <w:jc w:val="both"/>
            </w:pPr>
            <w:r w:rsidRPr="00BC5050">
              <w:t>Проверка работы охладителей (воздух/масло), провести очистку сжатым воздухом</w:t>
            </w:r>
          </w:p>
          <w:p w:rsidR="00BC5050" w:rsidRPr="00BC5050" w:rsidRDefault="00BC5050" w:rsidP="007B1D73">
            <w:pPr>
              <w:numPr>
                <w:ilvl w:val="0"/>
                <w:numId w:val="15"/>
              </w:numPr>
              <w:shd w:val="clear" w:color="auto" w:fill="FFFFFF"/>
              <w:suppressAutoHyphens/>
              <w:ind w:left="0" w:firstLine="0"/>
              <w:jc w:val="both"/>
            </w:pPr>
            <w:r w:rsidRPr="00BC5050">
              <w:t>Проверка функционирования вентилятора охладителя (воздух/масло)</w:t>
            </w:r>
          </w:p>
          <w:p w:rsidR="00BC5050" w:rsidRPr="00BC5050" w:rsidRDefault="00BC5050" w:rsidP="007B1D73">
            <w:pPr>
              <w:numPr>
                <w:ilvl w:val="0"/>
                <w:numId w:val="15"/>
              </w:numPr>
              <w:shd w:val="clear" w:color="auto" w:fill="FFFFFF"/>
              <w:suppressAutoHyphens/>
              <w:ind w:left="0" w:firstLine="0"/>
              <w:jc w:val="both"/>
            </w:pPr>
            <w:r w:rsidRPr="00BC5050">
              <w:t xml:space="preserve">Очистка </w:t>
            </w:r>
            <w:proofErr w:type="spellStart"/>
            <w:r w:rsidRPr="00BC5050">
              <w:t>оребрения</w:t>
            </w:r>
            <w:proofErr w:type="spellEnd"/>
            <w:r w:rsidRPr="00BC5050">
              <w:t xml:space="preserve"> и решетки приводного </w:t>
            </w:r>
            <w:proofErr w:type="spellStart"/>
            <w:r w:rsidRPr="00BC5050">
              <w:t>эл</w:t>
            </w:r>
            <w:proofErr w:type="spellEnd"/>
            <w:r w:rsidRPr="00BC5050">
              <w:t>/двигателя от загрязнений</w:t>
            </w:r>
          </w:p>
          <w:p w:rsidR="00BC5050" w:rsidRPr="00BC5050" w:rsidRDefault="00BC5050" w:rsidP="007B1D73">
            <w:pPr>
              <w:numPr>
                <w:ilvl w:val="0"/>
                <w:numId w:val="15"/>
              </w:numPr>
              <w:shd w:val="clear" w:color="auto" w:fill="FFFFFF"/>
              <w:suppressAutoHyphens/>
              <w:ind w:left="0" w:firstLine="0"/>
              <w:jc w:val="both"/>
            </w:pPr>
            <w:r w:rsidRPr="00BC5050">
              <w:t xml:space="preserve">Проверка состояния контактных групп </w:t>
            </w:r>
            <w:proofErr w:type="spellStart"/>
            <w:r w:rsidRPr="00BC5050">
              <w:t>эл</w:t>
            </w:r>
            <w:proofErr w:type="spellEnd"/>
            <w:r w:rsidRPr="00BC5050">
              <w:t>. контакторов К21,К22,К23</w:t>
            </w:r>
          </w:p>
          <w:p w:rsidR="00BC5050" w:rsidRPr="00BC5050" w:rsidRDefault="00BC5050" w:rsidP="007B1D73">
            <w:pPr>
              <w:numPr>
                <w:ilvl w:val="0"/>
                <w:numId w:val="15"/>
              </w:numPr>
              <w:shd w:val="clear" w:color="auto" w:fill="FFFFFF"/>
              <w:suppressAutoHyphens/>
              <w:ind w:left="0" w:firstLine="0"/>
              <w:jc w:val="both"/>
            </w:pPr>
            <w:r w:rsidRPr="00BC5050">
              <w:t>Сброс счетчика сервисных часов</w:t>
            </w:r>
          </w:p>
          <w:p w:rsidR="00BC5050" w:rsidRPr="00BC5050" w:rsidRDefault="00BC5050" w:rsidP="007B1D73">
            <w:pPr>
              <w:numPr>
                <w:ilvl w:val="0"/>
                <w:numId w:val="15"/>
              </w:numPr>
              <w:shd w:val="clear" w:color="auto" w:fill="FFFFFF"/>
              <w:suppressAutoHyphens/>
              <w:ind w:left="0" w:firstLine="0"/>
              <w:jc w:val="both"/>
            </w:pPr>
            <w:r w:rsidRPr="00BC5050">
              <w:t>Заполнение формы диагностической проверки</w:t>
            </w:r>
          </w:p>
          <w:p w:rsidR="00BC5050" w:rsidRPr="00BC5050" w:rsidRDefault="00BC5050" w:rsidP="007B1D73">
            <w:pPr>
              <w:numPr>
                <w:ilvl w:val="0"/>
                <w:numId w:val="15"/>
              </w:numPr>
              <w:shd w:val="clear" w:color="auto" w:fill="FFFFFF"/>
              <w:suppressAutoHyphens/>
              <w:ind w:left="0" w:firstLine="0"/>
              <w:jc w:val="both"/>
            </w:pPr>
            <w:r w:rsidRPr="00BC5050">
              <w:t xml:space="preserve">Запуск машины и проверка </w:t>
            </w:r>
            <w:proofErr w:type="gramStart"/>
            <w:r w:rsidRPr="00BC5050">
              <w:t>отсутствия признаков утечки масла/воздуха</w:t>
            </w:r>
            <w:proofErr w:type="gramEnd"/>
          </w:p>
          <w:p w:rsidR="00BC5050" w:rsidRPr="00BC5050" w:rsidRDefault="00BC5050" w:rsidP="007B1D73">
            <w:pPr>
              <w:numPr>
                <w:ilvl w:val="0"/>
                <w:numId w:val="9"/>
              </w:numPr>
              <w:tabs>
                <w:tab w:val="left" w:pos="262"/>
              </w:tabs>
              <w:ind w:left="0" w:firstLine="0"/>
              <w:jc w:val="both"/>
              <w:rPr>
                <w:b/>
                <w:bCs/>
              </w:rPr>
            </w:pPr>
            <w:r w:rsidRPr="00BC5050">
              <w:rPr>
                <w:b/>
                <w:bCs/>
              </w:rPr>
              <w:t xml:space="preserve">Компрессор CPVS95 A 9,5 CE 400 50 </w:t>
            </w:r>
          </w:p>
          <w:p w:rsidR="00BC5050" w:rsidRPr="00BC5050" w:rsidRDefault="00BC5050" w:rsidP="00BC5050">
            <w:pPr>
              <w:tabs>
                <w:tab w:val="left" w:pos="2629"/>
              </w:tabs>
              <w:jc w:val="both"/>
              <w:rPr>
                <w:b/>
                <w:bCs/>
              </w:rPr>
            </w:pPr>
            <w:r w:rsidRPr="00BC5050">
              <w:rPr>
                <w:b/>
              </w:rPr>
              <w:t>Серийный номер:</w:t>
            </w:r>
            <w:r w:rsidRPr="00BC5050">
              <w:rPr>
                <w:b/>
                <w:bCs/>
              </w:rPr>
              <w:t xml:space="preserve"> API170634,</w:t>
            </w:r>
            <w:r w:rsidRPr="00BC5050">
              <w:rPr>
                <w:b/>
              </w:rPr>
              <w:t xml:space="preserve"> </w:t>
            </w:r>
            <w:r w:rsidRPr="00BC5050">
              <w:rPr>
                <w:b/>
                <w:bCs/>
              </w:rPr>
              <w:t>ТО-24000 часов:</w:t>
            </w:r>
          </w:p>
          <w:p w:rsidR="00BC5050" w:rsidRPr="00BC5050" w:rsidRDefault="00BC5050" w:rsidP="007B1D73">
            <w:pPr>
              <w:numPr>
                <w:ilvl w:val="0"/>
                <w:numId w:val="17"/>
              </w:numPr>
              <w:tabs>
                <w:tab w:val="left" w:pos="0"/>
              </w:tabs>
              <w:suppressAutoHyphens/>
              <w:ind w:left="0" w:firstLine="0"/>
              <w:jc w:val="both"/>
              <w:rPr>
                <w:bCs/>
              </w:rPr>
            </w:pPr>
            <w:r w:rsidRPr="00BC5050">
              <w:lastRenderedPageBreak/>
              <w:t>Остановка и изолирование машины от электрической сети</w:t>
            </w:r>
          </w:p>
          <w:p w:rsidR="00BC5050" w:rsidRPr="00BC5050" w:rsidRDefault="00BC5050" w:rsidP="007B1D73">
            <w:pPr>
              <w:numPr>
                <w:ilvl w:val="0"/>
                <w:numId w:val="16"/>
              </w:numPr>
              <w:tabs>
                <w:tab w:val="left" w:pos="0"/>
              </w:tabs>
              <w:suppressAutoHyphens/>
              <w:ind w:left="0" w:firstLine="0"/>
              <w:jc w:val="both"/>
              <w:rPr>
                <w:bCs/>
              </w:rPr>
            </w:pPr>
            <w:r w:rsidRPr="00BC5050">
              <w:t>Отключение машины от линии нагнетания и сброс давления до уровня атмосферного</w:t>
            </w:r>
          </w:p>
          <w:p w:rsidR="00BC5050" w:rsidRPr="00BC5050" w:rsidRDefault="00BC5050" w:rsidP="007B1D73">
            <w:pPr>
              <w:numPr>
                <w:ilvl w:val="0"/>
                <w:numId w:val="16"/>
              </w:numPr>
              <w:tabs>
                <w:tab w:val="left" w:pos="0"/>
              </w:tabs>
              <w:suppressAutoHyphens/>
              <w:ind w:left="0" w:firstLine="0"/>
              <w:jc w:val="both"/>
              <w:rPr>
                <w:bCs/>
              </w:rPr>
            </w:pPr>
            <w:r w:rsidRPr="00BC5050">
              <w:t>Замена масла</w:t>
            </w:r>
          </w:p>
          <w:p w:rsidR="00BC5050" w:rsidRPr="00BC5050" w:rsidRDefault="00BC5050" w:rsidP="007B1D73">
            <w:pPr>
              <w:numPr>
                <w:ilvl w:val="0"/>
                <w:numId w:val="16"/>
              </w:numPr>
              <w:tabs>
                <w:tab w:val="left" w:pos="0"/>
              </w:tabs>
              <w:suppressAutoHyphens/>
              <w:ind w:left="0" w:firstLine="0"/>
              <w:jc w:val="both"/>
              <w:rPr>
                <w:bCs/>
              </w:rPr>
            </w:pPr>
            <w:r w:rsidRPr="00BC5050">
              <w:t>Замена масляного фильтра</w:t>
            </w:r>
          </w:p>
          <w:p w:rsidR="00BC5050" w:rsidRPr="00BC5050" w:rsidRDefault="00BC5050" w:rsidP="007B1D73">
            <w:pPr>
              <w:numPr>
                <w:ilvl w:val="0"/>
                <w:numId w:val="16"/>
              </w:numPr>
              <w:tabs>
                <w:tab w:val="left" w:pos="0"/>
              </w:tabs>
              <w:suppressAutoHyphens/>
              <w:ind w:left="0" w:firstLine="0"/>
              <w:jc w:val="both"/>
              <w:rPr>
                <w:bCs/>
              </w:rPr>
            </w:pPr>
            <w:r w:rsidRPr="00BC5050">
              <w:t>Замена воздушного фильтра</w:t>
            </w:r>
          </w:p>
          <w:p w:rsidR="00BC5050" w:rsidRPr="00BC5050" w:rsidRDefault="00BC5050" w:rsidP="007B1D73">
            <w:pPr>
              <w:numPr>
                <w:ilvl w:val="0"/>
                <w:numId w:val="16"/>
              </w:numPr>
              <w:tabs>
                <w:tab w:val="left" w:pos="0"/>
              </w:tabs>
              <w:suppressAutoHyphens/>
              <w:ind w:left="0" w:firstLine="0"/>
              <w:jc w:val="both"/>
              <w:rPr>
                <w:bCs/>
              </w:rPr>
            </w:pPr>
            <w:r w:rsidRPr="00BC5050">
              <w:t>Замена фильтра маслосепаратора</w:t>
            </w:r>
          </w:p>
          <w:p w:rsidR="00BC5050" w:rsidRPr="00BC5050" w:rsidRDefault="00BC5050" w:rsidP="007B1D73">
            <w:pPr>
              <w:numPr>
                <w:ilvl w:val="0"/>
                <w:numId w:val="16"/>
              </w:numPr>
              <w:tabs>
                <w:tab w:val="left" w:pos="0"/>
              </w:tabs>
              <w:suppressAutoHyphens/>
              <w:ind w:left="0" w:firstLine="0"/>
              <w:jc w:val="both"/>
              <w:rPr>
                <w:bCs/>
              </w:rPr>
            </w:pPr>
            <w:r w:rsidRPr="00BC5050">
              <w:t>Замена входного фильтра компрессора</w:t>
            </w:r>
          </w:p>
          <w:p w:rsidR="00BC5050" w:rsidRPr="00BC5050" w:rsidRDefault="00BC5050" w:rsidP="007B1D73">
            <w:pPr>
              <w:numPr>
                <w:ilvl w:val="0"/>
                <w:numId w:val="16"/>
              </w:numPr>
              <w:tabs>
                <w:tab w:val="left" w:pos="0"/>
              </w:tabs>
              <w:suppressAutoHyphens/>
              <w:ind w:left="0" w:firstLine="0"/>
              <w:jc w:val="both"/>
              <w:rPr>
                <w:bCs/>
              </w:rPr>
            </w:pPr>
            <w:r w:rsidRPr="00BC5050">
              <w:t>Переборка загрузочного клапана (с использованием сервисного набора)</w:t>
            </w:r>
          </w:p>
          <w:p w:rsidR="00BC5050" w:rsidRPr="00BC5050" w:rsidRDefault="00BC5050" w:rsidP="007B1D73">
            <w:pPr>
              <w:numPr>
                <w:ilvl w:val="0"/>
                <w:numId w:val="16"/>
              </w:numPr>
              <w:tabs>
                <w:tab w:val="left" w:pos="0"/>
              </w:tabs>
              <w:suppressAutoHyphens/>
              <w:ind w:left="0" w:firstLine="0"/>
              <w:jc w:val="both"/>
              <w:rPr>
                <w:bCs/>
              </w:rPr>
            </w:pPr>
            <w:r w:rsidRPr="00BC5050">
              <w:t>Переборка клапана минимального давления (с использованием сервисного набора)</w:t>
            </w:r>
          </w:p>
          <w:p w:rsidR="00BC5050" w:rsidRPr="00BC5050" w:rsidRDefault="00BC5050" w:rsidP="007B1D73">
            <w:pPr>
              <w:numPr>
                <w:ilvl w:val="0"/>
                <w:numId w:val="16"/>
              </w:numPr>
              <w:tabs>
                <w:tab w:val="left" w:pos="0"/>
              </w:tabs>
              <w:suppressAutoHyphens/>
              <w:ind w:left="0" w:firstLine="0"/>
              <w:jc w:val="both"/>
              <w:rPr>
                <w:bCs/>
              </w:rPr>
            </w:pPr>
            <w:r w:rsidRPr="00BC5050">
              <w:t>Переборка термостата (с использованием сервисного набора)</w:t>
            </w:r>
          </w:p>
          <w:p w:rsidR="00BC5050" w:rsidRPr="00BC5050" w:rsidRDefault="00BC5050" w:rsidP="007B1D73">
            <w:pPr>
              <w:numPr>
                <w:ilvl w:val="0"/>
                <w:numId w:val="16"/>
              </w:numPr>
              <w:tabs>
                <w:tab w:val="left" w:pos="0"/>
              </w:tabs>
              <w:suppressAutoHyphens/>
              <w:ind w:left="0" w:firstLine="0"/>
              <w:jc w:val="both"/>
              <w:rPr>
                <w:bCs/>
              </w:rPr>
            </w:pPr>
            <w:r w:rsidRPr="00BC5050">
              <w:t xml:space="preserve">Переборка </w:t>
            </w:r>
            <w:proofErr w:type="spellStart"/>
            <w:r w:rsidRPr="00BC5050">
              <w:t>маслозапорного</w:t>
            </w:r>
            <w:proofErr w:type="spellEnd"/>
            <w:r w:rsidRPr="00BC5050">
              <w:t>/обратного клапана (с использованием сервисного набора)</w:t>
            </w:r>
          </w:p>
          <w:p w:rsidR="00BC5050" w:rsidRPr="00BC5050" w:rsidRDefault="00BC5050" w:rsidP="007B1D73">
            <w:pPr>
              <w:numPr>
                <w:ilvl w:val="0"/>
                <w:numId w:val="16"/>
              </w:numPr>
              <w:tabs>
                <w:tab w:val="left" w:pos="0"/>
              </w:tabs>
              <w:suppressAutoHyphens/>
              <w:ind w:left="0" w:firstLine="0"/>
              <w:jc w:val="both"/>
              <w:rPr>
                <w:bCs/>
              </w:rPr>
            </w:pPr>
            <w:r w:rsidRPr="00BC5050">
              <w:t>Замена подшипников электродвигателя компрессора</w:t>
            </w:r>
          </w:p>
          <w:p w:rsidR="00BC5050" w:rsidRPr="00BC5050" w:rsidRDefault="00BC5050" w:rsidP="007B1D73">
            <w:pPr>
              <w:numPr>
                <w:ilvl w:val="0"/>
                <w:numId w:val="16"/>
              </w:numPr>
              <w:tabs>
                <w:tab w:val="left" w:pos="0"/>
              </w:tabs>
              <w:suppressAutoHyphens/>
              <w:ind w:left="0" w:firstLine="0"/>
              <w:jc w:val="both"/>
              <w:rPr>
                <w:bCs/>
              </w:rPr>
            </w:pPr>
            <w:r w:rsidRPr="00BC5050">
              <w:t>Смазка подшипников электродвигателя</w:t>
            </w:r>
          </w:p>
          <w:p w:rsidR="00BC5050" w:rsidRPr="00BC5050" w:rsidRDefault="00BC5050" w:rsidP="007B1D73">
            <w:pPr>
              <w:numPr>
                <w:ilvl w:val="0"/>
                <w:numId w:val="16"/>
              </w:numPr>
              <w:tabs>
                <w:tab w:val="left" w:pos="0"/>
              </w:tabs>
              <w:suppressAutoHyphens/>
              <w:ind w:left="0" w:firstLine="0"/>
              <w:jc w:val="both"/>
              <w:rPr>
                <w:bCs/>
              </w:rPr>
            </w:pPr>
            <w:r w:rsidRPr="00BC5050">
              <w:t xml:space="preserve">Капитальный ремонт ступени сжатия </w:t>
            </w:r>
          </w:p>
          <w:p w:rsidR="00BC5050" w:rsidRPr="00BC5050" w:rsidRDefault="00BC5050" w:rsidP="007B1D73">
            <w:pPr>
              <w:numPr>
                <w:ilvl w:val="0"/>
                <w:numId w:val="16"/>
              </w:numPr>
              <w:tabs>
                <w:tab w:val="left" w:pos="0"/>
              </w:tabs>
              <w:suppressAutoHyphens/>
              <w:ind w:left="0" w:firstLine="0"/>
              <w:jc w:val="both"/>
              <w:rPr>
                <w:bCs/>
              </w:rPr>
            </w:pPr>
            <w:r w:rsidRPr="00BC5050">
              <w:t>Проверка проходимости линии продувки маслосепаратора</w:t>
            </w:r>
          </w:p>
          <w:p w:rsidR="00BC5050" w:rsidRPr="00BC5050" w:rsidRDefault="00BC5050" w:rsidP="007B1D73">
            <w:pPr>
              <w:numPr>
                <w:ilvl w:val="0"/>
                <w:numId w:val="16"/>
              </w:numPr>
              <w:tabs>
                <w:tab w:val="left" w:pos="0"/>
              </w:tabs>
              <w:suppressAutoHyphens/>
              <w:ind w:left="0" w:firstLine="0"/>
              <w:jc w:val="both"/>
              <w:rPr>
                <w:bCs/>
              </w:rPr>
            </w:pPr>
            <w:r w:rsidRPr="00BC5050">
              <w:t xml:space="preserve">Проверка работы световой сигнализации аварийной остановки и подачи электропитания </w:t>
            </w:r>
          </w:p>
          <w:p w:rsidR="00BC5050" w:rsidRPr="00BC5050" w:rsidRDefault="00BC5050" w:rsidP="007B1D73">
            <w:pPr>
              <w:numPr>
                <w:ilvl w:val="0"/>
                <w:numId w:val="16"/>
              </w:numPr>
              <w:tabs>
                <w:tab w:val="left" w:pos="0"/>
              </w:tabs>
              <w:suppressAutoHyphens/>
              <w:ind w:left="0" w:firstLine="0"/>
              <w:jc w:val="both"/>
              <w:rPr>
                <w:bCs/>
              </w:rPr>
            </w:pPr>
            <w:r w:rsidRPr="00BC5050">
              <w:t>Проверка всех гибких шлангов и трубок на предмет отсутствия признаков износа, отверждения или трещин</w:t>
            </w:r>
          </w:p>
          <w:p w:rsidR="00BC5050" w:rsidRPr="00BC5050" w:rsidRDefault="00BC5050" w:rsidP="007B1D73">
            <w:pPr>
              <w:numPr>
                <w:ilvl w:val="0"/>
                <w:numId w:val="16"/>
              </w:numPr>
              <w:tabs>
                <w:tab w:val="left" w:pos="0"/>
              </w:tabs>
              <w:suppressAutoHyphens/>
              <w:ind w:left="0" w:firstLine="0"/>
              <w:jc w:val="both"/>
              <w:rPr>
                <w:bCs/>
              </w:rPr>
            </w:pPr>
            <w:r w:rsidRPr="00BC5050">
              <w:t>Проверка работы дренажного клапан</w:t>
            </w:r>
            <w:proofErr w:type="gramStart"/>
            <w:r w:rsidRPr="00BC5050">
              <w:t>а(</w:t>
            </w:r>
            <w:proofErr w:type="spellStart"/>
            <w:proofErr w:type="gramEnd"/>
            <w:r w:rsidRPr="00BC5050">
              <w:t>ов</w:t>
            </w:r>
            <w:proofErr w:type="spellEnd"/>
            <w:r w:rsidRPr="00BC5050">
              <w:t>)</w:t>
            </w:r>
          </w:p>
          <w:p w:rsidR="00BC5050" w:rsidRPr="00BC5050" w:rsidRDefault="00BC5050" w:rsidP="007B1D73">
            <w:pPr>
              <w:numPr>
                <w:ilvl w:val="0"/>
                <w:numId w:val="16"/>
              </w:numPr>
              <w:tabs>
                <w:tab w:val="left" w:pos="0"/>
              </w:tabs>
              <w:suppressAutoHyphens/>
              <w:ind w:left="0" w:firstLine="0"/>
              <w:jc w:val="both"/>
              <w:rPr>
                <w:bCs/>
              </w:rPr>
            </w:pPr>
            <w:r w:rsidRPr="00BC5050">
              <w:t>Проверка работы охладителей (воздух/масло), провести очистку сжатым воздухом</w:t>
            </w:r>
          </w:p>
          <w:p w:rsidR="00BC5050" w:rsidRPr="00BC5050" w:rsidRDefault="00BC5050" w:rsidP="007B1D73">
            <w:pPr>
              <w:numPr>
                <w:ilvl w:val="0"/>
                <w:numId w:val="16"/>
              </w:numPr>
              <w:tabs>
                <w:tab w:val="left" w:pos="0"/>
              </w:tabs>
              <w:suppressAutoHyphens/>
              <w:ind w:left="0" w:firstLine="0"/>
              <w:jc w:val="both"/>
              <w:rPr>
                <w:bCs/>
              </w:rPr>
            </w:pPr>
            <w:r w:rsidRPr="00BC5050">
              <w:t>Проверка функционирования вентилятора охладителя (воздух/масло)</w:t>
            </w:r>
          </w:p>
          <w:p w:rsidR="00BC5050" w:rsidRPr="00BC5050" w:rsidRDefault="00BC5050" w:rsidP="007B1D73">
            <w:pPr>
              <w:numPr>
                <w:ilvl w:val="0"/>
                <w:numId w:val="16"/>
              </w:numPr>
              <w:tabs>
                <w:tab w:val="left" w:pos="0"/>
              </w:tabs>
              <w:suppressAutoHyphens/>
              <w:ind w:left="0" w:firstLine="0"/>
              <w:jc w:val="both"/>
              <w:rPr>
                <w:bCs/>
              </w:rPr>
            </w:pPr>
            <w:r w:rsidRPr="00BC5050">
              <w:t xml:space="preserve">Очистка </w:t>
            </w:r>
            <w:proofErr w:type="spellStart"/>
            <w:r w:rsidRPr="00BC5050">
              <w:t>оребрения</w:t>
            </w:r>
            <w:proofErr w:type="spellEnd"/>
            <w:r w:rsidRPr="00BC5050">
              <w:t xml:space="preserve"> и решетки приводного </w:t>
            </w:r>
            <w:proofErr w:type="spellStart"/>
            <w:r w:rsidRPr="00BC5050">
              <w:t>эл</w:t>
            </w:r>
            <w:proofErr w:type="spellEnd"/>
            <w:r w:rsidRPr="00BC5050">
              <w:t>/двигателя от загрязнений</w:t>
            </w:r>
          </w:p>
          <w:p w:rsidR="00BC5050" w:rsidRPr="00BC5050" w:rsidRDefault="00BC5050" w:rsidP="007B1D73">
            <w:pPr>
              <w:numPr>
                <w:ilvl w:val="0"/>
                <w:numId w:val="16"/>
              </w:numPr>
              <w:tabs>
                <w:tab w:val="left" w:pos="0"/>
              </w:tabs>
              <w:suppressAutoHyphens/>
              <w:ind w:left="0" w:firstLine="0"/>
              <w:jc w:val="both"/>
              <w:rPr>
                <w:bCs/>
              </w:rPr>
            </w:pPr>
            <w:r w:rsidRPr="00BC5050">
              <w:t xml:space="preserve">Проверка состояния контактных групп </w:t>
            </w:r>
            <w:proofErr w:type="spellStart"/>
            <w:r w:rsidRPr="00BC5050">
              <w:t>эл</w:t>
            </w:r>
            <w:proofErr w:type="spellEnd"/>
            <w:r w:rsidRPr="00BC5050">
              <w:t>. контакторов К21,К22,К23</w:t>
            </w:r>
          </w:p>
          <w:p w:rsidR="00BC5050" w:rsidRPr="00BC5050" w:rsidRDefault="00BC5050" w:rsidP="007B1D73">
            <w:pPr>
              <w:numPr>
                <w:ilvl w:val="0"/>
                <w:numId w:val="16"/>
              </w:numPr>
              <w:tabs>
                <w:tab w:val="left" w:pos="0"/>
              </w:tabs>
              <w:suppressAutoHyphens/>
              <w:ind w:left="0" w:firstLine="0"/>
              <w:jc w:val="both"/>
              <w:rPr>
                <w:bCs/>
              </w:rPr>
            </w:pPr>
            <w:r w:rsidRPr="00BC5050">
              <w:t>Сброс счетчика сервисных часов</w:t>
            </w:r>
          </w:p>
          <w:p w:rsidR="00BC5050" w:rsidRPr="00BC5050" w:rsidRDefault="00BC5050" w:rsidP="007B1D73">
            <w:pPr>
              <w:numPr>
                <w:ilvl w:val="0"/>
                <w:numId w:val="16"/>
              </w:numPr>
              <w:tabs>
                <w:tab w:val="left" w:pos="0"/>
              </w:tabs>
              <w:suppressAutoHyphens/>
              <w:ind w:left="0" w:firstLine="0"/>
              <w:jc w:val="both"/>
              <w:rPr>
                <w:bCs/>
              </w:rPr>
            </w:pPr>
            <w:r w:rsidRPr="00BC5050">
              <w:t>Заполнение формы диагностической проверки</w:t>
            </w:r>
          </w:p>
          <w:p w:rsidR="00BC5050" w:rsidRPr="00BC5050" w:rsidRDefault="00BC5050" w:rsidP="007B1D73">
            <w:pPr>
              <w:numPr>
                <w:ilvl w:val="0"/>
                <w:numId w:val="16"/>
              </w:numPr>
              <w:tabs>
                <w:tab w:val="left" w:pos="0"/>
              </w:tabs>
              <w:suppressAutoHyphens/>
              <w:ind w:left="0" w:firstLine="0"/>
              <w:jc w:val="both"/>
              <w:rPr>
                <w:bCs/>
              </w:rPr>
            </w:pPr>
            <w:r w:rsidRPr="00BC5050">
              <w:t xml:space="preserve">Запуск машины и проверка </w:t>
            </w:r>
            <w:proofErr w:type="gramStart"/>
            <w:r w:rsidRPr="00BC5050">
              <w:t>отсутствия признаков утечки масла/воздуха</w:t>
            </w:r>
            <w:proofErr w:type="gramEnd"/>
          </w:p>
        </w:tc>
      </w:tr>
      <w:tr w:rsidR="00BC5050" w:rsidRPr="00BC5050" w:rsidTr="00BC5050">
        <w:tc>
          <w:tcPr>
            <w:tcW w:w="690" w:type="dxa"/>
          </w:tcPr>
          <w:p w:rsidR="00BC5050" w:rsidRPr="00BC5050" w:rsidRDefault="00BC5050" w:rsidP="00BC5050">
            <w:pPr>
              <w:jc w:val="center"/>
            </w:pPr>
            <w:r w:rsidRPr="00BC5050">
              <w:lastRenderedPageBreak/>
              <w:t>8.</w:t>
            </w:r>
          </w:p>
        </w:tc>
        <w:tc>
          <w:tcPr>
            <w:tcW w:w="3051" w:type="dxa"/>
          </w:tcPr>
          <w:p w:rsidR="00BC5050" w:rsidRPr="00BC5050" w:rsidRDefault="00BC5050" w:rsidP="00BC5050">
            <w:r w:rsidRPr="00BC5050">
              <w:t xml:space="preserve">Характеристики поставляемых </w:t>
            </w:r>
            <w:r w:rsidRPr="00BC5050">
              <w:rPr>
                <w:rFonts w:eastAsia="Calibri"/>
              </w:rPr>
              <w:t>материалов для проведения работ</w:t>
            </w:r>
            <w:r w:rsidRPr="00BC5050">
              <w:t xml:space="preserve"> и сопутствующих услуг</w:t>
            </w:r>
          </w:p>
        </w:tc>
        <w:tc>
          <w:tcPr>
            <w:tcW w:w="6431" w:type="dxa"/>
            <w:vAlign w:val="center"/>
          </w:tcPr>
          <w:p w:rsidR="00BC5050" w:rsidRPr="00BC5050" w:rsidRDefault="00BC5050" w:rsidP="007B1D73">
            <w:pPr>
              <w:widowControl w:val="0"/>
              <w:numPr>
                <w:ilvl w:val="0"/>
                <w:numId w:val="18"/>
              </w:numPr>
              <w:suppressAutoHyphens/>
              <w:ind w:left="0" w:firstLine="0"/>
              <w:jc w:val="both"/>
            </w:pPr>
            <w:r w:rsidRPr="00BC5050">
              <w:rPr>
                <w:rFonts w:eastAsia="Calibri"/>
              </w:rPr>
              <w:t>Материалы для проведения работ должны быть поставлены в оригинальной заводской упаковке, защищающей от повреждений при транспортировке.</w:t>
            </w:r>
          </w:p>
          <w:p w:rsidR="00BC5050" w:rsidRPr="00BC5050" w:rsidRDefault="00BC5050" w:rsidP="007B1D73">
            <w:pPr>
              <w:widowControl w:val="0"/>
              <w:numPr>
                <w:ilvl w:val="0"/>
                <w:numId w:val="18"/>
              </w:numPr>
              <w:suppressAutoHyphens/>
              <w:ind w:left="0" w:firstLine="0"/>
              <w:jc w:val="both"/>
            </w:pPr>
            <w:r w:rsidRPr="00BC5050">
              <w:rPr>
                <w:rFonts w:eastAsia="Calibri"/>
              </w:rPr>
              <w:t>Упаковка материалов для проведения работ должна быть без повреждений.</w:t>
            </w:r>
          </w:p>
          <w:p w:rsidR="00BC5050" w:rsidRPr="00BC5050" w:rsidRDefault="00BC5050" w:rsidP="007B1D73">
            <w:pPr>
              <w:widowControl w:val="0"/>
              <w:numPr>
                <w:ilvl w:val="0"/>
                <w:numId w:val="18"/>
              </w:numPr>
              <w:suppressAutoHyphens/>
              <w:ind w:left="0" w:firstLine="0"/>
              <w:jc w:val="both"/>
            </w:pPr>
            <w:r w:rsidRPr="00BC5050">
              <w:rPr>
                <w:rFonts w:eastAsia="Calibri"/>
              </w:rPr>
              <w:t>Доставка материалов для проведения работ проводится силами Исполнителя.</w:t>
            </w:r>
          </w:p>
        </w:tc>
      </w:tr>
      <w:tr w:rsidR="00BC5050" w:rsidRPr="00BC5050" w:rsidTr="00BC5050">
        <w:tc>
          <w:tcPr>
            <w:tcW w:w="690" w:type="dxa"/>
          </w:tcPr>
          <w:p w:rsidR="00BC5050" w:rsidRPr="00BC5050" w:rsidRDefault="00BC5050" w:rsidP="00BC5050">
            <w:pPr>
              <w:jc w:val="center"/>
            </w:pPr>
            <w:r w:rsidRPr="00BC5050">
              <w:t>9.</w:t>
            </w:r>
          </w:p>
        </w:tc>
        <w:tc>
          <w:tcPr>
            <w:tcW w:w="3051" w:type="dxa"/>
          </w:tcPr>
          <w:p w:rsidR="00BC5050" w:rsidRPr="00BC5050" w:rsidRDefault="00BC5050" w:rsidP="00BC5050">
            <w:r w:rsidRPr="00BC5050">
              <w:t>Сертификация</w:t>
            </w:r>
          </w:p>
          <w:p w:rsidR="00BC5050" w:rsidRPr="00BC5050" w:rsidRDefault="00BC5050" w:rsidP="00BC5050"/>
        </w:tc>
        <w:tc>
          <w:tcPr>
            <w:tcW w:w="6431" w:type="dxa"/>
            <w:vAlign w:val="center"/>
          </w:tcPr>
          <w:p w:rsidR="00BC5050" w:rsidRPr="00BC5050" w:rsidRDefault="00BC5050" w:rsidP="00BC5050">
            <w:pPr>
              <w:jc w:val="both"/>
            </w:pPr>
            <w:r w:rsidRPr="00BC5050">
              <w:t>Оборудование должно быть сертифицировано и занесено в реестр на соответствие для поставки в РФ.</w:t>
            </w:r>
          </w:p>
        </w:tc>
      </w:tr>
      <w:tr w:rsidR="00BC5050" w:rsidRPr="00BC5050" w:rsidTr="00BC5050">
        <w:tc>
          <w:tcPr>
            <w:tcW w:w="690" w:type="dxa"/>
          </w:tcPr>
          <w:p w:rsidR="00BC5050" w:rsidRPr="00BC5050" w:rsidRDefault="00BC5050" w:rsidP="00BC5050">
            <w:pPr>
              <w:jc w:val="center"/>
            </w:pPr>
            <w:r w:rsidRPr="00BC5050">
              <w:t>10.</w:t>
            </w:r>
          </w:p>
        </w:tc>
        <w:tc>
          <w:tcPr>
            <w:tcW w:w="3051" w:type="dxa"/>
          </w:tcPr>
          <w:p w:rsidR="00BC5050" w:rsidRPr="00BC5050" w:rsidRDefault="00BC5050" w:rsidP="00BC5050">
            <w:r w:rsidRPr="00BC5050">
              <w:t>Гарантийный срок</w:t>
            </w:r>
          </w:p>
        </w:tc>
        <w:tc>
          <w:tcPr>
            <w:tcW w:w="6431" w:type="dxa"/>
            <w:vAlign w:val="center"/>
          </w:tcPr>
          <w:p w:rsidR="00BC5050" w:rsidRPr="00BC5050" w:rsidRDefault="00BC5050" w:rsidP="00BC5050">
            <w:pPr>
              <w:jc w:val="both"/>
            </w:pPr>
            <w:r w:rsidRPr="00BC5050">
              <w:rPr>
                <w:rFonts w:eastAsia="Calibri"/>
              </w:rPr>
              <w:t xml:space="preserve">Гарантийный срок на выполненные работы: 12 (двенадцать) месяцев </w:t>
            </w:r>
            <w:proofErr w:type="gramStart"/>
            <w:r w:rsidRPr="00BC5050">
              <w:rPr>
                <w:rFonts w:eastAsia="Calibri"/>
              </w:rPr>
              <w:t>с даты проведения</w:t>
            </w:r>
            <w:proofErr w:type="gramEnd"/>
            <w:r w:rsidRPr="00BC5050">
              <w:rPr>
                <w:rFonts w:eastAsia="Calibri"/>
              </w:rPr>
              <w:t xml:space="preserve"> технического обслуживания, согласно протоколу, или наработанных часов – 4000 </w:t>
            </w:r>
            <w:proofErr w:type="spellStart"/>
            <w:r w:rsidRPr="00BC5050">
              <w:rPr>
                <w:rFonts w:eastAsia="Calibri"/>
              </w:rPr>
              <w:t>мото</w:t>
            </w:r>
            <w:proofErr w:type="spellEnd"/>
            <w:r w:rsidRPr="00BC5050">
              <w:rPr>
                <w:rFonts w:eastAsia="Calibri"/>
              </w:rPr>
              <w:t xml:space="preserve">/час, в зависимости от того, какой интервал истечет раньше. Гарантийные обязательства вступают в силу с </w:t>
            </w:r>
            <w:r w:rsidRPr="00BC5050">
              <w:rPr>
                <w:rFonts w:eastAsia="Calibri"/>
              </w:rPr>
              <w:lastRenderedPageBreak/>
              <w:t xml:space="preserve">момента подписания акта сдачи-приемки выполненных работ обеими Сторонами. </w:t>
            </w:r>
          </w:p>
        </w:tc>
      </w:tr>
      <w:tr w:rsidR="00BC5050" w:rsidRPr="00BC5050" w:rsidTr="00BC5050">
        <w:trPr>
          <w:trHeight w:val="818"/>
        </w:trPr>
        <w:tc>
          <w:tcPr>
            <w:tcW w:w="690" w:type="dxa"/>
          </w:tcPr>
          <w:p w:rsidR="00BC5050" w:rsidRPr="00BC5050" w:rsidRDefault="00BC5050" w:rsidP="00BC5050">
            <w:pPr>
              <w:jc w:val="center"/>
            </w:pPr>
            <w:r w:rsidRPr="00BC5050">
              <w:lastRenderedPageBreak/>
              <w:t>11.</w:t>
            </w:r>
          </w:p>
        </w:tc>
        <w:tc>
          <w:tcPr>
            <w:tcW w:w="3051" w:type="dxa"/>
          </w:tcPr>
          <w:p w:rsidR="00BC5050" w:rsidRPr="00BC5050" w:rsidRDefault="00BC5050" w:rsidP="00BC5050">
            <w:r w:rsidRPr="00BC5050">
              <w:t>Срок выполнения технического обслуживания</w:t>
            </w:r>
          </w:p>
        </w:tc>
        <w:tc>
          <w:tcPr>
            <w:tcW w:w="6431" w:type="dxa"/>
            <w:vAlign w:val="center"/>
          </w:tcPr>
          <w:p w:rsidR="00BC5050" w:rsidRPr="00BC5050" w:rsidRDefault="00BC5050" w:rsidP="00BC5050">
            <w:pPr>
              <w:jc w:val="both"/>
            </w:pPr>
            <w:r w:rsidRPr="00BC5050">
              <w:t xml:space="preserve">Срок выполнения технического обслуживания компрессорного оборудования при отсутствии запасных частей и расходных материалов составляет 4 (четыре) недели, при наличии всех необходимых запасных частей и расходных материалов на складе Исполнителя, техническое обслуживание компрессорного оборудования осуществляется в течение 5 (пяти) рабочих дней после получения Исполнителем письменной заявки Заказчиком. </w:t>
            </w:r>
          </w:p>
        </w:tc>
      </w:tr>
    </w:tbl>
    <w:p w:rsidR="00BC5050" w:rsidRDefault="00BC5050" w:rsidP="004A0055"/>
    <w:p w:rsidR="00BC5050" w:rsidRPr="00951C23" w:rsidRDefault="00BC5050" w:rsidP="00BC5050">
      <w:pPr>
        <w:rPr>
          <w:b/>
          <w:bCs/>
        </w:rPr>
      </w:pPr>
      <w:r w:rsidRPr="00951C23">
        <w:rPr>
          <w:b/>
          <w:bCs/>
        </w:rPr>
        <w:t xml:space="preserve">Приложение № 1 к части </w:t>
      </w:r>
      <w:r w:rsidRPr="00951C23">
        <w:rPr>
          <w:b/>
          <w:bCs/>
          <w:lang w:val="en-US"/>
        </w:rPr>
        <w:t>III</w:t>
      </w:r>
      <w:r w:rsidRPr="00951C23">
        <w:rPr>
          <w:b/>
          <w:bCs/>
        </w:rPr>
        <w:t xml:space="preserve"> ТЕХНИЧЕСКОЕ ЗАДАНИЕ</w:t>
      </w:r>
    </w:p>
    <w:p w:rsidR="00BC5050" w:rsidRPr="00951C23" w:rsidRDefault="00BC5050" w:rsidP="00BC5050">
      <w:pPr>
        <w:jc w:val="center"/>
        <w:rPr>
          <w:b/>
          <w:bCs/>
        </w:rPr>
      </w:pPr>
    </w:p>
    <w:p w:rsidR="00BC5050" w:rsidRPr="00951C23" w:rsidRDefault="00BC5050" w:rsidP="00BC5050">
      <w:pPr>
        <w:jc w:val="both"/>
      </w:pPr>
      <w:r w:rsidRPr="00951C23">
        <w:t xml:space="preserve">Сведения о начальной (максимальной) цене единицы каждого товара, работы, услуги, </w:t>
      </w:r>
      <w:proofErr w:type="gramStart"/>
      <w:r w:rsidRPr="00951C23">
        <w:t>являющихся</w:t>
      </w:r>
      <w:proofErr w:type="gramEnd"/>
      <w:r w:rsidRPr="00951C23">
        <w:t xml:space="preserve"> предметом закупки </w:t>
      </w:r>
    </w:p>
    <w:p w:rsidR="00BC5050" w:rsidRPr="00951C23" w:rsidRDefault="00BC5050" w:rsidP="00BC5050">
      <w:pPr>
        <w:autoSpaceDE w:val="0"/>
        <w:autoSpaceDN w:val="0"/>
        <w:adjustRightInd w:val="0"/>
        <w:jc w:val="both"/>
        <w:rPr>
          <w:rFonts w:eastAsiaTheme="minorHAnsi"/>
          <w:b/>
          <w:lang w:eastAsia="en-US"/>
        </w:rPr>
      </w:pPr>
      <w:r w:rsidRPr="00951C23">
        <w:rPr>
          <w:rFonts w:eastAsiaTheme="minorHAnsi"/>
          <w:b/>
          <w:lang w:eastAsia="en-US"/>
        </w:rPr>
        <w:t xml:space="preserve">Цена за единицу продукции, указанная в приложении № 1 к части </w:t>
      </w:r>
      <w:r w:rsidRPr="00951C23">
        <w:rPr>
          <w:rFonts w:eastAsiaTheme="minorHAnsi"/>
          <w:b/>
          <w:lang w:val="en-US" w:eastAsia="en-US"/>
        </w:rPr>
        <w:t>III</w:t>
      </w:r>
      <w:r w:rsidRPr="00951C23">
        <w:rPr>
          <w:rFonts w:eastAsiaTheme="minorHAnsi"/>
          <w:b/>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BC5050" w:rsidRDefault="00BC5050" w:rsidP="00BC5050">
      <w:pPr>
        <w:tabs>
          <w:tab w:val="left" w:pos="3030"/>
        </w:tabs>
        <w:rPr>
          <w:rFonts w:eastAsiaTheme="minorHAnsi"/>
          <w:b/>
          <w:lang w:eastAsia="en-US"/>
        </w:rPr>
      </w:pPr>
      <w:r w:rsidRPr="00951C23">
        <w:rPr>
          <w:rFonts w:eastAsiaTheme="minorHAnsi"/>
          <w:b/>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51C23" w:rsidRDefault="00951C23" w:rsidP="00951C23">
      <w:pPr>
        <w:jc w:val="center"/>
        <w:rPr>
          <w:bCs/>
        </w:rPr>
      </w:pPr>
    </w:p>
    <w:p w:rsidR="00951C23" w:rsidRPr="001F0732" w:rsidRDefault="00951C23" w:rsidP="00951C23">
      <w:pPr>
        <w:jc w:val="center"/>
        <w:rPr>
          <w:bCs/>
        </w:rPr>
      </w:pPr>
      <w:r w:rsidRPr="001F0732">
        <w:rPr>
          <w:bCs/>
        </w:rPr>
        <w:t>Смета</w:t>
      </w:r>
    </w:p>
    <w:p w:rsidR="00951C23" w:rsidRPr="001F0732" w:rsidRDefault="00951C23" w:rsidP="00951C23">
      <w:pPr>
        <w:jc w:val="center"/>
        <w:rPr>
          <w:bCs/>
        </w:rPr>
      </w:pPr>
      <w:r w:rsidRPr="001F0732">
        <w:rPr>
          <w:bCs/>
        </w:rPr>
        <w:t xml:space="preserve">на проведение работ по техническому обслуживанию </w:t>
      </w:r>
    </w:p>
    <w:p w:rsidR="00951C23" w:rsidRPr="001F0732" w:rsidRDefault="00951C23" w:rsidP="00951C23">
      <w:pPr>
        <w:jc w:val="center"/>
        <w:rPr>
          <w:bCs/>
        </w:rPr>
      </w:pPr>
      <w:r w:rsidRPr="001F0732">
        <w:rPr>
          <w:bCs/>
        </w:rPr>
        <w:t>компрессорного оборудования на объекте ФГУП «Московский эндокринный завод»</w:t>
      </w:r>
    </w:p>
    <w:p w:rsidR="00951C23" w:rsidRPr="001F0732" w:rsidRDefault="00951C23" w:rsidP="00951C23">
      <w:pPr>
        <w:pStyle w:val="aff2"/>
        <w:rPr>
          <w:bCs/>
        </w:rPr>
      </w:pPr>
    </w:p>
    <w:p w:rsidR="00951C23" w:rsidRPr="00951C23" w:rsidRDefault="00951C23" w:rsidP="00951C23">
      <w:pPr>
        <w:pStyle w:val="aff2"/>
        <w:numPr>
          <w:ilvl w:val="0"/>
          <w:numId w:val="23"/>
        </w:numPr>
        <w:suppressAutoHyphens/>
        <w:ind w:left="0" w:firstLine="0"/>
        <w:rPr>
          <w:bCs/>
          <w:lang w:val="en-US"/>
        </w:rPr>
      </w:pPr>
      <w:r w:rsidRPr="001F0732">
        <w:t>Компрессор</w:t>
      </w:r>
      <w:r w:rsidRPr="00951C23">
        <w:rPr>
          <w:lang w:val="en-US"/>
        </w:rPr>
        <w:t xml:space="preserve"> </w:t>
      </w:r>
      <w:r w:rsidRPr="00951C23">
        <w:rPr>
          <w:bCs/>
          <w:lang w:val="en-US"/>
        </w:rPr>
        <w:t>Chicago Pneumatic</w:t>
      </w:r>
      <w:r w:rsidRPr="00951C23">
        <w:rPr>
          <w:lang w:val="en-US"/>
        </w:rPr>
        <w:t xml:space="preserve"> CPVS95 A 9,5 CE 400 50 </w:t>
      </w:r>
    </w:p>
    <w:p w:rsidR="00951C23" w:rsidRPr="00363331" w:rsidRDefault="00951C23" w:rsidP="00951C23">
      <w:pPr>
        <w:rPr>
          <w:bCs/>
        </w:rPr>
      </w:pPr>
      <w:r w:rsidRPr="00951C23">
        <w:rPr>
          <w:lang w:val="en-US"/>
        </w:rPr>
        <w:tab/>
      </w:r>
      <w:r w:rsidRPr="00363331">
        <w:t>(</w:t>
      </w:r>
      <w:r w:rsidRPr="001F0732">
        <w:rPr>
          <w:bCs/>
        </w:rPr>
        <w:t>Серийный</w:t>
      </w:r>
      <w:r w:rsidRPr="00363331">
        <w:rPr>
          <w:bCs/>
        </w:rPr>
        <w:t xml:space="preserve"> </w:t>
      </w:r>
      <w:r w:rsidRPr="001F0732">
        <w:rPr>
          <w:bCs/>
        </w:rPr>
        <w:t>номер</w:t>
      </w:r>
      <w:r w:rsidRPr="00363331">
        <w:t xml:space="preserve"> </w:t>
      </w:r>
      <w:r w:rsidRPr="001F0732">
        <w:rPr>
          <w:lang w:val="en-US"/>
        </w:rPr>
        <w:t>API</w:t>
      </w:r>
      <w:r w:rsidRPr="00363331">
        <w:t xml:space="preserve"> 174078)</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311"/>
        <w:gridCol w:w="1775"/>
        <w:gridCol w:w="1954"/>
        <w:gridCol w:w="2628"/>
      </w:tblGrid>
      <w:tr w:rsidR="00951C23" w:rsidRPr="00363331" w:rsidTr="001262BC">
        <w:tc>
          <w:tcPr>
            <w:tcW w:w="964" w:type="dxa"/>
          </w:tcPr>
          <w:p w:rsidR="00951C23" w:rsidRPr="001F0732" w:rsidRDefault="00951C23" w:rsidP="001262BC">
            <w:pPr>
              <w:pStyle w:val="affa"/>
              <w:jc w:val="center"/>
              <w:rPr>
                <w:bCs/>
                <w:szCs w:val="24"/>
              </w:rPr>
            </w:pPr>
            <w:r w:rsidRPr="001F0732">
              <w:rPr>
                <w:bCs/>
                <w:szCs w:val="24"/>
              </w:rPr>
              <w:t xml:space="preserve">№ </w:t>
            </w:r>
          </w:p>
          <w:p w:rsidR="00951C23" w:rsidRPr="001F0732" w:rsidRDefault="00951C23" w:rsidP="001262BC">
            <w:pPr>
              <w:pStyle w:val="affa"/>
              <w:jc w:val="center"/>
              <w:rPr>
                <w:szCs w:val="24"/>
              </w:rPr>
            </w:pPr>
            <w:proofErr w:type="spellStart"/>
            <w:proofErr w:type="gramStart"/>
            <w:r w:rsidRPr="001F0732">
              <w:rPr>
                <w:bCs/>
                <w:szCs w:val="24"/>
              </w:rPr>
              <w:t>п</w:t>
            </w:r>
            <w:proofErr w:type="spellEnd"/>
            <w:proofErr w:type="gramEnd"/>
            <w:r w:rsidRPr="00363331">
              <w:rPr>
                <w:bCs/>
                <w:szCs w:val="24"/>
              </w:rPr>
              <w:t>/</w:t>
            </w:r>
            <w:proofErr w:type="spellStart"/>
            <w:r w:rsidRPr="001F0732">
              <w:rPr>
                <w:bCs/>
                <w:szCs w:val="24"/>
              </w:rPr>
              <w:t>п</w:t>
            </w:r>
            <w:proofErr w:type="spellEnd"/>
          </w:p>
        </w:tc>
        <w:tc>
          <w:tcPr>
            <w:tcW w:w="3311" w:type="dxa"/>
          </w:tcPr>
          <w:p w:rsidR="00951C23" w:rsidRPr="001F0732" w:rsidRDefault="00951C23" w:rsidP="001262BC">
            <w:pPr>
              <w:pStyle w:val="affa"/>
              <w:jc w:val="center"/>
              <w:rPr>
                <w:szCs w:val="24"/>
              </w:rPr>
            </w:pPr>
            <w:r w:rsidRPr="001F0732">
              <w:rPr>
                <w:szCs w:val="24"/>
              </w:rPr>
              <w:t>Техническое обслуживание</w:t>
            </w:r>
          </w:p>
          <w:p w:rsidR="00951C23" w:rsidRPr="001F0732" w:rsidRDefault="00951C23" w:rsidP="001262BC">
            <w:pPr>
              <w:pStyle w:val="affa"/>
              <w:jc w:val="center"/>
              <w:rPr>
                <w:szCs w:val="24"/>
              </w:rPr>
            </w:pPr>
            <w:r w:rsidRPr="001F0732">
              <w:rPr>
                <w:szCs w:val="24"/>
              </w:rPr>
              <w:t>ТО-9000 часов</w:t>
            </w:r>
          </w:p>
        </w:tc>
        <w:tc>
          <w:tcPr>
            <w:tcW w:w="1775" w:type="dxa"/>
          </w:tcPr>
          <w:p w:rsidR="00951C23" w:rsidRPr="00363331" w:rsidRDefault="00951C23" w:rsidP="001262BC">
            <w:pPr>
              <w:pStyle w:val="affa"/>
              <w:jc w:val="center"/>
              <w:rPr>
                <w:bCs/>
                <w:szCs w:val="24"/>
              </w:rPr>
            </w:pPr>
            <w:r w:rsidRPr="001F0732">
              <w:rPr>
                <w:bCs/>
                <w:szCs w:val="24"/>
                <w:lang w:val="en-US"/>
              </w:rPr>
              <w:t>Part</w:t>
            </w:r>
            <w:r w:rsidRPr="00363331">
              <w:rPr>
                <w:bCs/>
                <w:szCs w:val="24"/>
              </w:rPr>
              <w:t xml:space="preserve"> </w:t>
            </w:r>
            <w:r w:rsidRPr="001F0732">
              <w:rPr>
                <w:bCs/>
                <w:szCs w:val="24"/>
                <w:lang w:val="en-US"/>
              </w:rPr>
              <w:t>Number</w:t>
            </w:r>
          </w:p>
        </w:tc>
        <w:tc>
          <w:tcPr>
            <w:tcW w:w="1954" w:type="dxa"/>
          </w:tcPr>
          <w:p w:rsidR="00951C23" w:rsidRPr="001F0732" w:rsidRDefault="00951C23" w:rsidP="001262BC">
            <w:pPr>
              <w:pStyle w:val="affa"/>
              <w:jc w:val="center"/>
              <w:rPr>
                <w:szCs w:val="24"/>
              </w:rPr>
            </w:pPr>
            <w:r w:rsidRPr="001F0732">
              <w:rPr>
                <w:bCs/>
                <w:szCs w:val="24"/>
              </w:rPr>
              <w:t>Кол-во</w:t>
            </w:r>
          </w:p>
        </w:tc>
        <w:tc>
          <w:tcPr>
            <w:tcW w:w="2628" w:type="dxa"/>
          </w:tcPr>
          <w:p w:rsidR="00951C23" w:rsidRPr="001F0732" w:rsidRDefault="00951C23" w:rsidP="001262BC">
            <w:pPr>
              <w:pStyle w:val="affa"/>
              <w:jc w:val="center"/>
              <w:rPr>
                <w:szCs w:val="24"/>
              </w:rPr>
            </w:pPr>
            <w:r w:rsidRPr="001F0732">
              <w:rPr>
                <w:bCs/>
                <w:szCs w:val="24"/>
              </w:rPr>
              <w:t>Цена за ед. без НДС</w:t>
            </w:r>
          </w:p>
          <w:p w:rsidR="00951C23" w:rsidRPr="001F0732" w:rsidRDefault="00951C23" w:rsidP="001262BC">
            <w:pPr>
              <w:pStyle w:val="affa"/>
              <w:jc w:val="center"/>
              <w:rPr>
                <w:szCs w:val="24"/>
              </w:rPr>
            </w:pPr>
          </w:p>
        </w:tc>
      </w:tr>
      <w:tr w:rsidR="00951C23" w:rsidRPr="001F0732" w:rsidTr="001262BC">
        <w:tc>
          <w:tcPr>
            <w:tcW w:w="964" w:type="dxa"/>
          </w:tcPr>
          <w:p w:rsidR="00951C23" w:rsidRPr="00363331" w:rsidRDefault="00951C23" w:rsidP="001262BC">
            <w:pPr>
              <w:pStyle w:val="affa"/>
              <w:jc w:val="center"/>
              <w:rPr>
                <w:b/>
                <w:szCs w:val="24"/>
              </w:rPr>
            </w:pPr>
            <w:r w:rsidRPr="00363331">
              <w:rPr>
                <w:b/>
                <w:szCs w:val="24"/>
              </w:rPr>
              <w:t>1</w:t>
            </w:r>
          </w:p>
        </w:tc>
        <w:tc>
          <w:tcPr>
            <w:tcW w:w="3311" w:type="dxa"/>
          </w:tcPr>
          <w:p w:rsidR="00951C23" w:rsidRPr="001F0732" w:rsidRDefault="00951C23" w:rsidP="001262BC">
            <w:pPr>
              <w:pStyle w:val="affa"/>
              <w:rPr>
                <w:b/>
                <w:szCs w:val="24"/>
              </w:rPr>
            </w:pPr>
            <w:r w:rsidRPr="001F0732">
              <w:rPr>
                <w:rStyle w:val="a6"/>
                <w:b/>
                <w:color w:val="auto"/>
                <w:szCs w:val="24"/>
              </w:rPr>
              <w:t>Сервисный</w:t>
            </w:r>
            <w:r w:rsidRPr="00363331">
              <w:rPr>
                <w:rStyle w:val="a6"/>
                <w:b/>
                <w:color w:val="auto"/>
                <w:szCs w:val="24"/>
              </w:rPr>
              <w:t xml:space="preserve"> </w:t>
            </w:r>
            <w:r w:rsidRPr="001F0732">
              <w:rPr>
                <w:rStyle w:val="a6"/>
                <w:b/>
                <w:color w:val="auto"/>
                <w:szCs w:val="24"/>
              </w:rPr>
              <w:t>набор</w:t>
            </w:r>
            <w:r w:rsidRPr="00363331">
              <w:rPr>
                <w:rStyle w:val="a6"/>
                <w:b/>
                <w:color w:val="auto"/>
                <w:szCs w:val="24"/>
              </w:rPr>
              <w:t xml:space="preserve"> 3000</w:t>
            </w:r>
            <w:r w:rsidRPr="001F0732">
              <w:rPr>
                <w:rStyle w:val="a6"/>
                <w:b/>
                <w:color w:val="auto"/>
                <w:szCs w:val="24"/>
              </w:rPr>
              <w:t xml:space="preserve"> часов</w:t>
            </w:r>
          </w:p>
          <w:p w:rsidR="00951C23" w:rsidRPr="001F0732" w:rsidRDefault="00951C23" w:rsidP="00951C23">
            <w:pPr>
              <w:pStyle w:val="affa"/>
              <w:numPr>
                <w:ilvl w:val="0"/>
                <w:numId w:val="22"/>
              </w:numPr>
              <w:tabs>
                <w:tab w:val="clear" w:pos="1778"/>
                <w:tab w:val="num" w:pos="63"/>
                <w:tab w:val="left" w:pos="205"/>
              </w:tabs>
              <w:ind w:left="63" w:firstLine="0"/>
              <w:rPr>
                <w:b/>
                <w:szCs w:val="24"/>
                <w:lang w:val="en-US"/>
              </w:rPr>
            </w:pPr>
            <w:r w:rsidRPr="001F0732">
              <w:rPr>
                <w:rStyle w:val="a6"/>
                <w:b/>
                <w:color w:val="auto"/>
                <w:szCs w:val="24"/>
              </w:rPr>
              <w:t>Масляный</w:t>
            </w:r>
            <w:r w:rsidRPr="00363331">
              <w:rPr>
                <w:rStyle w:val="a6"/>
                <w:b/>
                <w:color w:val="auto"/>
                <w:szCs w:val="24"/>
              </w:rPr>
              <w:t xml:space="preserve"> </w:t>
            </w:r>
            <w:r w:rsidRPr="001F0732">
              <w:rPr>
                <w:rStyle w:val="a6"/>
                <w:b/>
                <w:color w:val="auto"/>
                <w:szCs w:val="24"/>
              </w:rPr>
              <w:t>фильтр</w:t>
            </w:r>
            <w:r w:rsidRPr="001F0732">
              <w:rPr>
                <w:rStyle w:val="a6"/>
                <w:b/>
                <w:color w:val="auto"/>
                <w:szCs w:val="24"/>
                <w:lang w:val="en-US"/>
              </w:rPr>
              <w:t>-1</w:t>
            </w:r>
            <w:r w:rsidRPr="001F0732">
              <w:rPr>
                <w:rStyle w:val="a6"/>
                <w:b/>
                <w:color w:val="auto"/>
                <w:szCs w:val="24"/>
              </w:rPr>
              <w:t>шт.</w:t>
            </w:r>
          </w:p>
          <w:p w:rsidR="00951C23" w:rsidRPr="001F0732" w:rsidRDefault="00951C23" w:rsidP="00951C23">
            <w:pPr>
              <w:pStyle w:val="affa"/>
              <w:numPr>
                <w:ilvl w:val="0"/>
                <w:numId w:val="22"/>
              </w:numPr>
              <w:tabs>
                <w:tab w:val="clear" w:pos="1778"/>
                <w:tab w:val="num" w:pos="63"/>
                <w:tab w:val="left" w:pos="205"/>
              </w:tabs>
              <w:ind w:left="63" w:firstLine="0"/>
              <w:rPr>
                <w:b/>
                <w:szCs w:val="24"/>
                <w:lang w:val="en-US"/>
              </w:rPr>
            </w:pPr>
            <w:r w:rsidRPr="001F0732">
              <w:rPr>
                <w:rStyle w:val="a6"/>
                <w:b/>
                <w:color w:val="auto"/>
                <w:szCs w:val="24"/>
              </w:rPr>
              <w:t>Воздушный</w:t>
            </w:r>
            <w:r w:rsidRPr="001F0732">
              <w:rPr>
                <w:rStyle w:val="a6"/>
                <w:b/>
                <w:color w:val="auto"/>
                <w:szCs w:val="24"/>
                <w:lang w:val="en-US"/>
              </w:rPr>
              <w:t xml:space="preserve"> </w:t>
            </w:r>
            <w:r w:rsidRPr="001F0732">
              <w:rPr>
                <w:rStyle w:val="a6"/>
                <w:b/>
                <w:color w:val="auto"/>
                <w:szCs w:val="24"/>
              </w:rPr>
              <w:t>фильтр</w:t>
            </w:r>
            <w:r w:rsidRPr="001F0732">
              <w:rPr>
                <w:rStyle w:val="a6"/>
                <w:b/>
                <w:color w:val="auto"/>
                <w:szCs w:val="24"/>
                <w:lang w:val="en-US"/>
              </w:rPr>
              <w:t>-1</w:t>
            </w:r>
            <w:r w:rsidRPr="001F0732">
              <w:rPr>
                <w:rStyle w:val="a6"/>
                <w:b/>
                <w:color w:val="auto"/>
                <w:szCs w:val="24"/>
              </w:rPr>
              <w:t>шт.</w:t>
            </w:r>
          </w:p>
        </w:tc>
        <w:tc>
          <w:tcPr>
            <w:tcW w:w="1775" w:type="dxa"/>
          </w:tcPr>
          <w:p w:rsidR="00951C23" w:rsidRPr="001F0732" w:rsidRDefault="00951C23" w:rsidP="001262BC">
            <w:pPr>
              <w:pStyle w:val="affa"/>
              <w:jc w:val="center"/>
              <w:rPr>
                <w:b/>
                <w:szCs w:val="24"/>
                <w:lang w:val="en-US"/>
              </w:rPr>
            </w:pPr>
            <w:r w:rsidRPr="001F0732">
              <w:rPr>
                <w:b/>
                <w:szCs w:val="24"/>
                <w:lang w:val="en-US"/>
              </w:rPr>
              <w:t>2901 9004 00</w:t>
            </w:r>
          </w:p>
        </w:tc>
        <w:tc>
          <w:tcPr>
            <w:tcW w:w="1954" w:type="dxa"/>
          </w:tcPr>
          <w:p w:rsidR="00951C23" w:rsidRPr="001F0732" w:rsidRDefault="00951C23" w:rsidP="001262BC">
            <w:pPr>
              <w:pStyle w:val="affa"/>
              <w:jc w:val="center"/>
              <w:rPr>
                <w:b/>
                <w:szCs w:val="24"/>
              </w:rPr>
            </w:pPr>
            <w:r w:rsidRPr="001F0732">
              <w:rPr>
                <w:b/>
                <w:szCs w:val="24"/>
                <w:lang w:val="en-US"/>
              </w:rPr>
              <w:t xml:space="preserve">1 </w:t>
            </w:r>
            <w:r w:rsidRPr="001F0732">
              <w:rPr>
                <w:b/>
                <w:szCs w:val="24"/>
              </w:rPr>
              <w:t>комплект</w:t>
            </w:r>
          </w:p>
        </w:tc>
        <w:tc>
          <w:tcPr>
            <w:tcW w:w="2628" w:type="dxa"/>
          </w:tcPr>
          <w:p w:rsidR="00951C23" w:rsidRPr="001A541C" w:rsidRDefault="00951C23" w:rsidP="001262BC">
            <w:pPr>
              <w:jc w:val="center"/>
            </w:pPr>
            <w:r>
              <w:t>11 842,00</w:t>
            </w:r>
          </w:p>
        </w:tc>
      </w:tr>
      <w:tr w:rsidR="00951C23" w:rsidRPr="001F0732" w:rsidTr="001262BC">
        <w:tc>
          <w:tcPr>
            <w:tcW w:w="964" w:type="dxa"/>
          </w:tcPr>
          <w:p w:rsidR="00951C23" w:rsidRPr="001F0732" w:rsidRDefault="00951C23" w:rsidP="001262BC">
            <w:pPr>
              <w:pStyle w:val="affa"/>
              <w:jc w:val="center"/>
              <w:rPr>
                <w:b/>
                <w:szCs w:val="24"/>
                <w:lang w:val="en-US"/>
              </w:rPr>
            </w:pPr>
            <w:r w:rsidRPr="001F0732">
              <w:rPr>
                <w:b/>
                <w:szCs w:val="24"/>
                <w:lang w:val="en-US"/>
              </w:rPr>
              <w:t>2</w:t>
            </w:r>
          </w:p>
        </w:tc>
        <w:tc>
          <w:tcPr>
            <w:tcW w:w="3311" w:type="dxa"/>
          </w:tcPr>
          <w:p w:rsidR="00951C23" w:rsidRPr="001F0732" w:rsidRDefault="00951C23" w:rsidP="001262BC">
            <w:pPr>
              <w:pStyle w:val="affa"/>
              <w:rPr>
                <w:b/>
                <w:szCs w:val="24"/>
                <w:lang w:val="en-US"/>
              </w:rPr>
            </w:pPr>
            <w:r w:rsidRPr="001F0732">
              <w:rPr>
                <w:rStyle w:val="a6"/>
                <w:b/>
                <w:color w:val="auto"/>
                <w:szCs w:val="24"/>
              </w:rPr>
              <w:t>Смазка</w:t>
            </w:r>
            <w:r w:rsidRPr="001F0732">
              <w:rPr>
                <w:rStyle w:val="a6"/>
                <w:b/>
                <w:color w:val="auto"/>
                <w:szCs w:val="24"/>
                <w:lang w:val="en-US"/>
              </w:rPr>
              <w:t xml:space="preserve"> SLIDE WHITE 500g</w:t>
            </w:r>
          </w:p>
        </w:tc>
        <w:tc>
          <w:tcPr>
            <w:tcW w:w="1775" w:type="dxa"/>
          </w:tcPr>
          <w:p w:rsidR="00951C23" w:rsidRPr="001F0732" w:rsidRDefault="00951C23" w:rsidP="001262BC">
            <w:pPr>
              <w:pStyle w:val="affa"/>
              <w:jc w:val="center"/>
              <w:rPr>
                <w:b/>
                <w:szCs w:val="24"/>
                <w:lang w:val="en-US"/>
              </w:rPr>
            </w:pPr>
            <w:r w:rsidRPr="001F0732">
              <w:rPr>
                <w:b/>
                <w:szCs w:val="24"/>
                <w:lang w:val="en-US"/>
              </w:rPr>
              <w:t>1630 2015 10</w:t>
            </w:r>
          </w:p>
        </w:tc>
        <w:tc>
          <w:tcPr>
            <w:tcW w:w="1954" w:type="dxa"/>
          </w:tcPr>
          <w:p w:rsidR="00951C23" w:rsidRPr="001F0732" w:rsidRDefault="00951C23" w:rsidP="001262BC">
            <w:pPr>
              <w:pStyle w:val="affa"/>
              <w:jc w:val="center"/>
              <w:rPr>
                <w:b/>
                <w:szCs w:val="24"/>
                <w:lang w:val="en-US"/>
              </w:rPr>
            </w:pPr>
            <w:r w:rsidRPr="001F0732">
              <w:rPr>
                <w:b/>
                <w:szCs w:val="24"/>
                <w:lang w:val="en-US"/>
              </w:rPr>
              <w:t xml:space="preserve">1 </w:t>
            </w:r>
            <w:proofErr w:type="spellStart"/>
            <w:r w:rsidRPr="001F0732">
              <w:rPr>
                <w:b/>
                <w:szCs w:val="24"/>
              </w:rPr>
              <w:t>шт</w:t>
            </w:r>
            <w:proofErr w:type="spellEnd"/>
            <w:r w:rsidRPr="001F0732">
              <w:rPr>
                <w:b/>
                <w:szCs w:val="24"/>
                <w:lang w:val="en-US"/>
              </w:rPr>
              <w:t>.</w:t>
            </w:r>
          </w:p>
        </w:tc>
        <w:tc>
          <w:tcPr>
            <w:tcW w:w="2628" w:type="dxa"/>
          </w:tcPr>
          <w:p w:rsidR="00951C23" w:rsidRPr="00C91621" w:rsidRDefault="00951C23" w:rsidP="001262BC">
            <w:pPr>
              <w:jc w:val="center"/>
            </w:pPr>
            <w:r>
              <w:t>40 084,00</w:t>
            </w:r>
          </w:p>
        </w:tc>
      </w:tr>
      <w:tr w:rsidR="00951C23" w:rsidRPr="001F0732" w:rsidTr="001262BC">
        <w:trPr>
          <w:trHeight w:val="70"/>
        </w:trPr>
        <w:tc>
          <w:tcPr>
            <w:tcW w:w="964" w:type="dxa"/>
          </w:tcPr>
          <w:p w:rsidR="00951C23" w:rsidRPr="001F0732" w:rsidRDefault="00951C23" w:rsidP="001262BC">
            <w:pPr>
              <w:pStyle w:val="affa"/>
              <w:jc w:val="center"/>
              <w:rPr>
                <w:b/>
                <w:szCs w:val="24"/>
                <w:lang w:val="en-US"/>
              </w:rPr>
            </w:pPr>
            <w:r w:rsidRPr="001F0732">
              <w:rPr>
                <w:b/>
                <w:szCs w:val="24"/>
                <w:lang w:val="en-US"/>
              </w:rPr>
              <w:t>3</w:t>
            </w:r>
          </w:p>
        </w:tc>
        <w:tc>
          <w:tcPr>
            <w:tcW w:w="3311" w:type="dxa"/>
          </w:tcPr>
          <w:p w:rsidR="00951C23" w:rsidRPr="001F0732" w:rsidRDefault="00951C23" w:rsidP="001262BC">
            <w:pPr>
              <w:pStyle w:val="affa"/>
              <w:snapToGrid w:val="0"/>
              <w:rPr>
                <w:b/>
                <w:szCs w:val="24"/>
              </w:rPr>
            </w:pPr>
            <w:r w:rsidRPr="001F0732">
              <w:rPr>
                <w:rStyle w:val="a6"/>
                <w:b/>
                <w:color w:val="auto"/>
                <w:szCs w:val="24"/>
              </w:rPr>
              <w:t>Масло</w:t>
            </w:r>
            <w:r w:rsidRPr="001F0732">
              <w:rPr>
                <w:rStyle w:val="a6"/>
                <w:b/>
                <w:color w:val="auto"/>
                <w:szCs w:val="24"/>
                <w:lang w:val="en-US"/>
              </w:rPr>
              <w:t xml:space="preserve"> </w:t>
            </w:r>
            <w:proofErr w:type="spellStart"/>
            <w:r w:rsidRPr="001F0732">
              <w:rPr>
                <w:rStyle w:val="a6"/>
                <w:b/>
                <w:color w:val="auto"/>
                <w:szCs w:val="24"/>
                <w:lang w:val="en-US"/>
              </w:rPr>
              <w:t>Rotair</w:t>
            </w:r>
            <w:proofErr w:type="spellEnd"/>
            <w:r w:rsidRPr="001F0732">
              <w:rPr>
                <w:rStyle w:val="a6"/>
                <w:b/>
                <w:color w:val="auto"/>
                <w:szCs w:val="24"/>
                <w:lang w:val="en-US"/>
              </w:rPr>
              <w:t xml:space="preserve"> 20</w:t>
            </w:r>
            <w:r w:rsidRPr="001F0732">
              <w:rPr>
                <w:rStyle w:val="a6"/>
                <w:b/>
                <w:color w:val="auto"/>
                <w:szCs w:val="24"/>
              </w:rPr>
              <w:t xml:space="preserve"> литров </w:t>
            </w:r>
          </w:p>
        </w:tc>
        <w:tc>
          <w:tcPr>
            <w:tcW w:w="1775" w:type="dxa"/>
          </w:tcPr>
          <w:p w:rsidR="00951C23" w:rsidRPr="001F0732" w:rsidRDefault="00951C23" w:rsidP="001262BC">
            <w:pPr>
              <w:pStyle w:val="affa"/>
              <w:jc w:val="center"/>
              <w:rPr>
                <w:b/>
                <w:szCs w:val="24"/>
                <w:lang w:val="en-US"/>
              </w:rPr>
            </w:pPr>
            <w:r w:rsidRPr="001F0732">
              <w:rPr>
                <w:b/>
                <w:szCs w:val="24"/>
                <w:lang w:val="en-US"/>
              </w:rPr>
              <w:t>6215 7141 00</w:t>
            </w:r>
          </w:p>
        </w:tc>
        <w:tc>
          <w:tcPr>
            <w:tcW w:w="1954" w:type="dxa"/>
          </w:tcPr>
          <w:p w:rsidR="00951C23" w:rsidRPr="001F0732" w:rsidRDefault="00951C23" w:rsidP="001262BC">
            <w:pPr>
              <w:pStyle w:val="affa"/>
              <w:jc w:val="center"/>
              <w:rPr>
                <w:b/>
                <w:szCs w:val="24"/>
              </w:rPr>
            </w:pPr>
            <w:r w:rsidRPr="001F0732">
              <w:rPr>
                <w:b/>
                <w:szCs w:val="24"/>
              </w:rPr>
              <w:t>2 шт.</w:t>
            </w:r>
          </w:p>
        </w:tc>
        <w:tc>
          <w:tcPr>
            <w:tcW w:w="2628" w:type="dxa"/>
          </w:tcPr>
          <w:p w:rsidR="00951C23" w:rsidRPr="001F0732" w:rsidRDefault="00951C23" w:rsidP="001262BC">
            <w:pPr>
              <w:jc w:val="center"/>
            </w:pPr>
            <w:r>
              <w:t>31 148,00</w:t>
            </w:r>
          </w:p>
        </w:tc>
      </w:tr>
      <w:tr w:rsidR="00951C23" w:rsidRPr="001F0732" w:rsidTr="001262BC">
        <w:tc>
          <w:tcPr>
            <w:tcW w:w="964" w:type="dxa"/>
          </w:tcPr>
          <w:p w:rsidR="00951C23" w:rsidRPr="001F0732" w:rsidRDefault="00951C23" w:rsidP="001262BC">
            <w:pPr>
              <w:pStyle w:val="affa"/>
              <w:jc w:val="center"/>
              <w:rPr>
                <w:b/>
                <w:szCs w:val="24"/>
              </w:rPr>
            </w:pPr>
            <w:r w:rsidRPr="001F0732">
              <w:rPr>
                <w:b/>
                <w:szCs w:val="24"/>
              </w:rPr>
              <w:t>4</w:t>
            </w:r>
          </w:p>
        </w:tc>
        <w:tc>
          <w:tcPr>
            <w:tcW w:w="3311" w:type="dxa"/>
          </w:tcPr>
          <w:p w:rsidR="00951C23" w:rsidRPr="001F0732" w:rsidRDefault="00951C23" w:rsidP="001262BC">
            <w:pPr>
              <w:pStyle w:val="affa"/>
              <w:snapToGrid w:val="0"/>
              <w:rPr>
                <w:b/>
                <w:szCs w:val="24"/>
              </w:rPr>
            </w:pPr>
            <w:r w:rsidRPr="001F0732">
              <w:rPr>
                <w:rStyle w:val="a6"/>
                <w:b/>
                <w:color w:val="auto"/>
                <w:szCs w:val="24"/>
              </w:rPr>
              <w:t xml:space="preserve">Работы </w:t>
            </w:r>
          </w:p>
        </w:tc>
        <w:tc>
          <w:tcPr>
            <w:tcW w:w="1775" w:type="dxa"/>
          </w:tcPr>
          <w:p w:rsidR="00951C23" w:rsidRPr="001F0732" w:rsidRDefault="00951C23" w:rsidP="001262BC">
            <w:pPr>
              <w:pStyle w:val="affa"/>
              <w:jc w:val="center"/>
              <w:rPr>
                <w:b/>
                <w:szCs w:val="24"/>
                <w:lang w:val="en-US"/>
              </w:rPr>
            </w:pPr>
            <w:r w:rsidRPr="001F0732">
              <w:rPr>
                <w:b/>
                <w:szCs w:val="24"/>
                <w:lang w:val="en-US"/>
              </w:rPr>
              <w:t>-</w:t>
            </w:r>
          </w:p>
        </w:tc>
        <w:tc>
          <w:tcPr>
            <w:tcW w:w="1954" w:type="dxa"/>
          </w:tcPr>
          <w:p w:rsidR="00951C23" w:rsidRPr="001F0732" w:rsidRDefault="00951C23" w:rsidP="001262BC">
            <w:pPr>
              <w:pStyle w:val="affa"/>
              <w:jc w:val="center"/>
              <w:rPr>
                <w:b/>
                <w:szCs w:val="24"/>
              </w:rPr>
            </w:pPr>
            <w:r w:rsidRPr="001F0732">
              <w:rPr>
                <w:b/>
                <w:szCs w:val="24"/>
              </w:rPr>
              <w:t>1 шт.</w:t>
            </w:r>
          </w:p>
        </w:tc>
        <w:tc>
          <w:tcPr>
            <w:tcW w:w="2628" w:type="dxa"/>
          </w:tcPr>
          <w:p w:rsidR="00951C23" w:rsidRPr="001F0732" w:rsidRDefault="00951C23" w:rsidP="001262BC">
            <w:pPr>
              <w:jc w:val="center"/>
            </w:pPr>
            <w:r>
              <w:t>500,00</w:t>
            </w:r>
          </w:p>
        </w:tc>
      </w:tr>
      <w:tr w:rsidR="00951C23" w:rsidRPr="001F0732" w:rsidTr="001262BC">
        <w:tc>
          <w:tcPr>
            <w:tcW w:w="8004" w:type="dxa"/>
            <w:gridSpan w:val="4"/>
          </w:tcPr>
          <w:p w:rsidR="00951C23" w:rsidRPr="001F0732" w:rsidRDefault="00951C23" w:rsidP="001262BC">
            <w:pPr>
              <w:pStyle w:val="affa"/>
              <w:jc w:val="right"/>
              <w:rPr>
                <w:b/>
                <w:szCs w:val="24"/>
              </w:rPr>
            </w:pPr>
            <w:proofErr w:type="spellStart"/>
            <w:r w:rsidRPr="001F0732">
              <w:rPr>
                <w:b/>
                <w:szCs w:val="24"/>
                <w:lang w:val="en-US"/>
              </w:rPr>
              <w:t>Итого</w:t>
            </w:r>
            <w:proofErr w:type="spellEnd"/>
            <w:r w:rsidRPr="001F0732">
              <w:rPr>
                <w:b/>
                <w:szCs w:val="24"/>
                <w:lang w:val="en-US"/>
              </w:rPr>
              <w:t xml:space="preserve"> </w:t>
            </w:r>
            <w:proofErr w:type="spellStart"/>
            <w:r w:rsidRPr="001F0732">
              <w:rPr>
                <w:b/>
                <w:szCs w:val="24"/>
                <w:lang w:val="en-US"/>
              </w:rPr>
              <w:t>без</w:t>
            </w:r>
            <w:proofErr w:type="spellEnd"/>
            <w:r w:rsidRPr="001F0732">
              <w:rPr>
                <w:b/>
                <w:szCs w:val="24"/>
                <w:lang w:val="en-US"/>
              </w:rPr>
              <w:t xml:space="preserve"> </w:t>
            </w:r>
            <w:proofErr w:type="spellStart"/>
            <w:r w:rsidRPr="001F0732">
              <w:rPr>
                <w:b/>
                <w:szCs w:val="24"/>
                <w:lang w:val="en-US"/>
              </w:rPr>
              <w:t>учета</w:t>
            </w:r>
            <w:proofErr w:type="spellEnd"/>
            <w:r w:rsidRPr="001F0732">
              <w:rPr>
                <w:b/>
                <w:szCs w:val="24"/>
                <w:lang w:val="en-US"/>
              </w:rPr>
              <w:t xml:space="preserve"> НДС:</w:t>
            </w:r>
          </w:p>
        </w:tc>
        <w:tc>
          <w:tcPr>
            <w:tcW w:w="2628" w:type="dxa"/>
          </w:tcPr>
          <w:p w:rsidR="00951C23" w:rsidRPr="001F0732" w:rsidRDefault="00951C23" w:rsidP="001262BC">
            <w:pPr>
              <w:jc w:val="center"/>
            </w:pPr>
            <w:r>
              <w:t>83 574,00</w:t>
            </w:r>
          </w:p>
        </w:tc>
      </w:tr>
      <w:tr w:rsidR="00951C23" w:rsidRPr="001F0732" w:rsidTr="001262BC">
        <w:tc>
          <w:tcPr>
            <w:tcW w:w="8004" w:type="dxa"/>
            <w:gridSpan w:val="4"/>
          </w:tcPr>
          <w:p w:rsidR="00951C23" w:rsidRPr="001F0732" w:rsidRDefault="00951C23" w:rsidP="001262BC">
            <w:pPr>
              <w:pStyle w:val="affa"/>
              <w:jc w:val="right"/>
              <w:rPr>
                <w:b/>
                <w:szCs w:val="24"/>
              </w:rPr>
            </w:pPr>
            <w:r w:rsidRPr="001F0732">
              <w:rPr>
                <w:b/>
                <w:szCs w:val="24"/>
              </w:rPr>
              <w:t>НДС</w:t>
            </w:r>
            <w:r>
              <w:rPr>
                <w:b/>
                <w:szCs w:val="24"/>
              </w:rPr>
              <w:t>*</w:t>
            </w:r>
            <w:r w:rsidRPr="001F0732">
              <w:rPr>
                <w:b/>
                <w:szCs w:val="24"/>
              </w:rPr>
              <w:t xml:space="preserve"> 20%:</w:t>
            </w:r>
          </w:p>
        </w:tc>
        <w:tc>
          <w:tcPr>
            <w:tcW w:w="2628" w:type="dxa"/>
          </w:tcPr>
          <w:p w:rsidR="00951C23" w:rsidRPr="001F0732" w:rsidRDefault="00951C23" w:rsidP="001262BC">
            <w:pPr>
              <w:jc w:val="center"/>
            </w:pPr>
            <w:r>
              <w:t>16 714,80</w:t>
            </w:r>
          </w:p>
        </w:tc>
      </w:tr>
      <w:tr w:rsidR="00951C23" w:rsidRPr="001F0732" w:rsidTr="001262BC">
        <w:tc>
          <w:tcPr>
            <w:tcW w:w="8004" w:type="dxa"/>
            <w:gridSpan w:val="4"/>
          </w:tcPr>
          <w:p w:rsidR="00951C23" w:rsidRPr="001F0732" w:rsidRDefault="00951C23" w:rsidP="001262BC">
            <w:pPr>
              <w:pStyle w:val="affa"/>
              <w:jc w:val="right"/>
              <w:rPr>
                <w:b/>
                <w:szCs w:val="24"/>
              </w:rPr>
            </w:pPr>
            <w:r w:rsidRPr="001F0732">
              <w:rPr>
                <w:b/>
                <w:bCs/>
                <w:szCs w:val="24"/>
              </w:rPr>
              <w:t>Итого с учетом НДС</w:t>
            </w:r>
            <w:r>
              <w:rPr>
                <w:b/>
                <w:bCs/>
                <w:szCs w:val="24"/>
              </w:rPr>
              <w:t>*</w:t>
            </w:r>
            <w:r w:rsidRPr="001F0732">
              <w:rPr>
                <w:b/>
                <w:bCs/>
                <w:szCs w:val="24"/>
              </w:rPr>
              <w:t>:</w:t>
            </w:r>
          </w:p>
        </w:tc>
        <w:tc>
          <w:tcPr>
            <w:tcW w:w="2628" w:type="dxa"/>
          </w:tcPr>
          <w:p w:rsidR="00951C23" w:rsidRPr="001F0732" w:rsidRDefault="00951C23" w:rsidP="001262BC">
            <w:pPr>
              <w:jc w:val="center"/>
            </w:pPr>
            <w:r>
              <w:t>100 288,80</w:t>
            </w:r>
          </w:p>
        </w:tc>
      </w:tr>
    </w:tbl>
    <w:p w:rsidR="00951C23" w:rsidRPr="00C63A93" w:rsidRDefault="00951C23" w:rsidP="00951C23">
      <w:pPr>
        <w:rPr>
          <w:b/>
          <w:i/>
        </w:rPr>
      </w:pPr>
      <w:r w:rsidRPr="00C63A93">
        <w:rPr>
          <w:b/>
          <w:i/>
        </w:rPr>
        <w:t>* Если применяется</w:t>
      </w:r>
    </w:p>
    <w:p w:rsidR="00951C23" w:rsidRPr="00C63A93" w:rsidRDefault="00951C23" w:rsidP="00951C23">
      <w:pPr>
        <w:pStyle w:val="aff2"/>
        <w:ind w:left="0"/>
        <w:rPr>
          <w:bCs/>
        </w:rPr>
      </w:pPr>
    </w:p>
    <w:p w:rsidR="00951C23" w:rsidRPr="00951C23" w:rsidRDefault="00951C23" w:rsidP="00951C23">
      <w:pPr>
        <w:pStyle w:val="aff2"/>
        <w:numPr>
          <w:ilvl w:val="0"/>
          <w:numId w:val="23"/>
        </w:numPr>
        <w:suppressAutoHyphens/>
        <w:ind w:left="0" w:firstLine="0"/>
        <w:rPr>
          <w:bCs/>
          <w:lang w:val="en-US"/>
        </w:rPr>
      </w:pPr>
      <w:r w:rsidRPr="001F0732">
        <w:t>Компрессор</w:t>
      </w:r>
      <w:r w:rsidRPr="00951C23">
        <w:rPr>
          <w:lang w:val="en-US"/>
        </w:rPr>
        <w:t xml:space="preserve"> </w:t>
      </w:r>
      <w:r w:rsidRPr="00951C23">
        <w:rPr>
          <w:bCs/>
          <w:lang w:val="en-US"/>
        </w:rPr>
        <w:t>Chicago Pneumatic</w:t>
      </w:r>
      <w:r w:rsidRPr="00951C23">
        <w:rPr>
          <w:lang w:val="en-US"/>
        </w:rPr>
        <w:t xml:space="preserve"> CPVS95 A 9,5 CE 400 50 </w:t>
      </w:r>
    </w:p>
    <w:p w:rsidR="00951C23" w:rsidRPr="001F0732" w:rsidRDefault="00951C23" w:rsidP="00951C23">
      <w:pPr>
        <w:ind w:firstLine="426"/>
        <w:rPr>
          <w:lang w:val="en-US"/>
        </w:rPr>
      </w:pPr>
      <w:r w:rsidRPr="001F0732">
        <w:rPr>
          <w:lang w:val="en-US"/>
        </w:rPr>
        <w:t>(</w:t>
      </w:r>
      <w:r w:rsidRPr="001F0732">
        <w:rPr>
          <w:bCs/>
        </w:rPr>
        <w:t>Серийный</w:t>
      </w:r>
      <w:r w:rsidRPr="001F0732">
        <w:rPr>
          <w:bCs/>
          <w:lang w:val="en-US"/>
        </w:rPr>
        <w:t xml:space="preserve"> </w:t>
      </w:r>
      <w:r w:rsidRPr="001F0732">
        <w:rPr>
          <w:bCs/>
        </w:rPr>
        <w:t>номер</w:t>
      </w:r>
      <w:r w:rsidRPr="001F0732">
        <w:rPr>
          <w:lang w:val="en-US"/>
        </w:rPr>
        <w:t xml:space="preserve"> API 173095)</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311"/>
        <w:gridCol w:w="1775"/>
        <w:gridCol w:w="1954"/>
        <w:gridCol w:w="2628"/>
      </w:tblGrid>
      <w:tr w:rsidR="00951C23" w:rsidRPr="001F0732" w:rsidTr="001262BC">
        <w:tc>
          <w:tcPr>
            <w:tcW w:w="964" w:type="dxa"/>
          </w:tcPr>
          <w:p w:rsidR="00951C23" w:rsidRPr="001F0732" w:rsidRDefault="00951C23" w:rsidP="001262BC">
            <w:pPr>
              <w:pStyle w:val="affa"/>
              <w:jc w:val="center"/>
              <w:rPr>
                <w:bCs/>
                <w:szCs w:val="24"/>
              </w:rPr>
            </w:pPr>
            <w:r w:rsidRPr="001F0732">
              <w:rPr>
                <w:bCs/>
                <w:szCs w:val="24"/>
              </w:rPr>
              <w:t xml:space="preserve">№ </w:t>
            </w:r>
          </w:p>
          <w:p w:rsidR="00951C23" w:rsidRPr="001F0732" w:rsidRDefault="00951C23" w:rsidP="001262BC">
            <w:pPr>
              <w:pStyle w:val="affa"/>
              <w:jc w:val="center"/>
              <w:rPr>
                <w:szCs w:val="24"/>
              </w:rPr>
            </w:pPr>
            <w:proofErr w:type="spellStart"/>
            <w:proofErr w:type="gramStart"/>
            <w:r w:rsidRPr="001F0732">
              <w:rPr>
                <w:bCs/>
                <w:szCs w:val="24"/>
              </w:rPr>
              <w:t>п</w:t>
            </w:r>
            <w:proofErr w:type="spellEnd"/>
            <w:proofErr w:type="gramEnd"/>
            <w:r w:rsidRPr="001F0732">
              <w:rPr>
                <w:bCs/>
                <w:szCs w:val="24"/>
                <w:lang w:val="en-US"/>
              </w:rPr>
              <w:t>/</w:t>
            </w:r>
            <w:proofErr w:type="spellStart"/>
            <w:r w:rsidRPr="001F0732">
              <w:rPr>
                <w:bCs/>
                <w:szCs w:val="24"/>
              </w:rPr>
              <w:t>п</w:t>
            </w:r>
            <w:proofErr w:type="spellEnd"/>
          </w:p>
        </w:tc>
        <w:tc>
          <w:tcPr>
            <w:tcW w:w="3311" w:type="dxa"/>
          </w:tcPr>
          <w:p w:rsidR="00951C23" w:rsidRPr="001F0732" w:rsidRDefault="00951C23" w:rsidP="001262BC">
            <w:pPr>
              <w:pStyle w:val="affa"/>
              <w:jc w:val="center"/>
              <w:rPr>
                <w:szCs w:val="24"/>
              </w:rPr>
            </w:pPr>
            <w:r w:rsidRPr="001F0732">
              <w:rPr>
                <w:szCs w:val="24"/>
              </w:rPr>
              <w:t>Техническое обслуживание</w:t>
            </w:r>
          </w:p>
          <w:p w:rsidR="00951C23" w:rsidRPr="001F0732" w:rsidRDefault="00951C23" w:rsidP="001262BC">
            <w:pPr>
              <w:pStyle w:val="affa"/>
              <w:jc w:val="center"/>
              <w:rPr>
                <w:szCs w:val="24"/>
              </w:rPr>
            </w:pPr>
            <w:r w:rsidRPr="001F0732">
              <w:rPr>
                <w:szCs w:val="24"/>
              </w:rPr>
              <w:t>ТО-</w:t>
            </w:r>
            <w:r w:rsidRPr="001F0732">
              <w:rPr>
                <w:szCs w:val="24"/>
                <w:lang w:val="en-US"/>
              </w:rPr>
              <w:t>12</w:t>
            </w:r>
            <w:r w:rsidRPr="001F0732">
              <w:rPr>
                <w:szCs w:val="24"/>
              </w:rPr>
              <w:t>000 часов</w:t>
            </w:r>
          </w:p>
        </w:tc>
        <w:tc>
          <w:tcPr>
            <w:tcW w:w="1775" w:type="dxa"/>
          </w:tcPr>
          <w:p w:rsidR="00951C23" w:rsidRPr="001F0732" w:rsidRDefault="00951C23" w:rsidP="001262BC">
            <w:pPr>
              <w:pStyle w:val="affa"/>
              <w:jc w:val="center"/>
              <w:rPr>
                <w:bCs/>
                <w:szCs w:val="24"/>
                <w:lang w:val="en-US"/>
              </w:rPr>
            </w:pPr>
            <w:r w:rsidRPr="001F0732">
              <w:rPr>
                <w:bCs/>
                <w:szCs w:val="24"/>
                <w:lang w:val="en-US"/>
              </w:rPr>
              <w:t>Part Number</w:t>
            </w:r>
          </w:p>
        </w:tc>
        <w:tc>
          <w:tcPr>
            <w:tcW w:w="1954" w:type="dxa"/>
          </w:tcPr>
          <w:p w:rsidR="00951C23" w:rsidRPr="001F0732" w:rsidRDefault="00951C23" w:rsidP="001262BC">
            <w:pPr>
              <w:pStyle w:val="affa"/>
              <w:jc w:val="center"/>
              <w:rPr>
                <w:szCs w:val="24"/>
              </w:rPr>
            </w:pPr>
            <w:r w:rsidRPr="001F0732">
              <w:rPr>
                <w:bCs/>
                <w:szCs w:val="24"/>
              </w:rPr>
              <w:t>Кол-во</w:t>
            </w:r>
          </w:p>
        </w:tc>
        <w:tc>
          <w:tcPr>
            <w:tcW w:w="2628" w:type="dxa"/>
          </w:tcPr>
          <w:p w:rsidR="00951C23" w:rsidRPr="001F0732" w:rsidRDefault="00951C23" w:rsidP="001262BC">
            <w:pPr>
              <w:pStyle w:val="affa"/>
              <w:jc w:val="center"/>
              <w:rPr>
                <w:szCs w:val="24"/>
              </w:rPr>
            </w:pPr>
            <w:r w:rsidRPr="001F0732">
              <w:rPr>
                <w:bCs/>
                <w:szCs w:val="24"/>
              </w:rPr>
              <w:t>Цена за ед. без НДС</w:t>
            </w:r>
          </w:p>
          <w:p w:rsidR="00951C23" w:rsidRPr="001F0732" w:rsidRDefault="00951C23" w:rsidP="001262BC">
            <w:pPr>
              <w:pStyle w:val="affa"/>
              <w:jc w:val="center"/>
              <w:rPr>
                <w:szCs w:val="24"/>
              </w:rPr>
            </w:pPr>
          </w:p>
        </w:tc>
      </w:tr>
      <w:tr w:rsidR="00951C23" w:rsidRPr="001F0732" w:rsidTr="001262BC">
        <w:tc>
          <w:tcPr>
            <w:tcW w:w="964" w:type="dxa"/>
          </w:tcPr>
          <w:p w:rsidR="00951C23" w:rsidRPr="001F0732" w:rsidRDefault="00951C23" w:rsidP="001262BC">
            <w:pPr>
              <w:pStyle w:val="affa"/>
              <w:jc w:val="center"/>
              <w:rPr>
                <w:b/>
                <w:szCs w:val="24"/>
                <w:lang w:val="en-US"/>
              </w:rPr>
            </w:pPr>
            <w:r w:rsidRPr="001F0732">
              <w:rPr>
                <w:b/>
                <w:szCs w:val="24"/>
                <w:lang w:val="en-US"/>
              </w:rPr>
              <w:t>1</w:t>
            </w:r>
          </w:p>
        </w:tc>
        <w:tc>
          <w:tcPr>
            <w:tcW w:w="3311" w:type="dxa"/>
          </w:tcPr>
          <w:p w:rsidR="00951C23" w:rsidRPr="001F0732" w:rsidRDefault="00951C23" w:rsidP="001262BC">
            <w:pPr>
              <w:pStyle w:val="affa"/>
              <w:snapToGrid w:val="0"/>
              <w:rPr>
                <w:b/>
                <w:szCs w:val="24"/>
              </w:rPr>
            </w:pPr>
            <w:r w:rsidRPr="001F0732">
              <w:rPr>
                <w:rStyle w:val="a6"/>
                <w:b/>
                <w:color w:val="auto"/>
                <w:szCs w:val="24"/>
              </w:rPr>
              <w:t>Сервисный набор 12000 часов</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воздушный фильтр-1шт.</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масляный фильтр-1шт.</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фильтр маслосепаратора-1шт.</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префильтр-1шт.</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 xml:space="preserve">набор </w:t>
            </w:r>
            <w:proofErr w:type="gramStart"/>
            <w:r w:rsidRPr="001F0732">
              <w:rPr>
                <w:rStyle w:val="a6"/>
                <w:b/>
                <w:color w:val="auto"/>
                <w:szCs w:val="24"/>
              </w:rPr>
              <w:t>загрузочного</w:t>
            </w:r>
            <w:proofErr w:type="gramEnd"/>
            <w:r w:rsidRPr="001F0732">
              <w:rPr>
                <w:rStyle w:val="a6"/>
                <w:b/>
                <w:color w:val="auto"/>
                <w:szCs w:val="24"/>
              </w:rPr>
              <w:t xml:space="preserve"> клапана-1шт.</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набор клапана минимального давления-1шт.</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набор термостата-1шт.</w:t>
            </w:r>
          </w:p>
          <w:p w:rsidR="00951C23" w:rsidRPr="001F0732" w:rsidRDefault="00951C23" w:rsidP="00951C23">
            <w:pPr>
              <w:pStyle w:val="affa"/>
              <w:numPr>
                <w:ilvl w:val="0"/>
                <w:numId w:val="24"/>
              </w:numPr>
              <w:tabs>
                <w:tab w:val="left" w:pos="205"/>
              </w:tabs>
              <w:ind w:left="0" w:firstLine="63"/>
              <w:rPr>
                <w:b/>
                <w:szCs w:val="24"/>
              </w:rPr>
            </w:pPr>
            <w:r w:rsidRPr="001F0732">
              <w:rPr>
                <w:rStyle w:val="a6"/>
                <w:b/>
                <w:color w:val="auto"/>
                <w:szCs w:val="24"/>
              </w:rPr>
              <w:t xml:space="preserve">набор </w:t>
            </w:r>
            <w:proofErr w:type="spellStart"/>
            <w:r w:rsidRPr="001F0732">
              <w:rPr>
                <w:rStyle w:val="a6"/>
                <w:b/>
                <w:color w:val="auto"/>
                <w:szCs w:val="24"/>
              </w:rPr>
              <w:t>маслозапорного</w:t>
            </w:r>
            <w:proofErr w:type="spellEnd"/>
            <w:r w:rsidRPr="001F0732">
              <w:rPr>
                <w:rStyle w:val="a6"/>
                <w:b/>
                <w:color w:val="auto"/>
                <w:szCs w:val="24"/>
              </w:rPr>
              <w:t xml:space="preserve">/ </w:t>
            </w:r>
            <w:proofErr w:type="gramStart"/>
            <w:r w:rsidRPr="001F0732">
              <w:rPr>
                <w:rStyle w:val="a6"/>
                <w:b/>
                <w:color w:val="auto"/>
                <w:szCs w:val="24"/>
              </w:rPr>
              <w:lastRenderedPageBreak/>
              <w:t>обратного</w:t>
            </w:r>
            <w:proofErr w:type="gramEnd"/>
            <w:r w:rsidRPr="001F0732">
              <w:rPr>
                <w:rStyle w:val="a6"/>
                <w:b/>
                <w:color w:val="auto"/>
                <w:szCs w:val="24"/>
              </w:rPr>
              <w:t xml:space="preserve"> клапана-1шт.</w:t>
            </w:r>
          </w:p>
        </w:tc>
        <w:tc>
          <w:tcPr>
            <w:tcW w:w="1775" w:type="dxa"/>
          </w:tcPr>
          <w:p w:rsidR="00951C23" w:rsidRPr="001F0732" w:rsidRDefault="00951C23" w:rsidP="001262BC">
            <w:pPr>
              <w:pStyle w:val="affa"/>
              <w:jc w:val="center"/>
              <w:rPr>
                <w:b/>
                <w:szCs w:val="24"/>
                <w:lang w:val="en-US"/>
              </w:rPr>
            </w:pPr>
            <w:r w:rsidRPr="001F0732">
              <w:rPr>
                <w:b/>
                <w:szCs w:val="24"/>
                <w:lang w:val="en-US"/>
              </w:rPr>
              <w:lastRenderedPageBreak/>
              <w:t>2901 9047 00</w:t>
            </w:r>
          </w:p>
        </w:tc>
        <w:tc>
          <w:tcPr>
            <w:tcW w:w="1954" w:type="dxa"/>
          </w:tcPr>
          <w:p w:rsidR="00951C23" w:rsidRPr="001F0732" w:rsidRDefault="00951C23" w:rsidP="001262BC">
            <w:pPr>
              <w:pStyle w:val="affa"/>
              <w:jc w:val="center"/>
              <w:rPr>
                <w:b/>
                <w:szCs w:val="24"/>
              </w:rPr>
            </w:pPr>
            <w:r w:rsidRPr="001F0732">
              <w:rPr>
                <w:b/>
                <w:szCs w:val="24"/>
                <w:lang w:val="en-US"/>
              </w:rPr>
              <w:t xml:space="preserve">1 </w:t>
            </w:r>
            <w:r w:rsidRPr="001F0732">
              <w:rPr>
                <w:b/>
                <w:szCs w:val="24"/>
              </w:rPr>
              <w:t>комплект</w:t>
            </w:r>
          </w:p>
        </w:tc>
        <w:tc>
          <w:tcPr>
            <w:tcW w:w="2628" w:type="dxa"/>
          </w:tcPr>
          <w:p w:rsidR="00951C23" w:rsidRPr="001F0732" w:rsidRDefault="00951C23" w:rsidP="001262BC">
            <w:pPr>
              <w:jc w:val="center"/>
            </w:pPr>
            <w:r>
              <w:t>119 183,00</w:t>
            </w:r>
          </w:p>
        </w:tc>
      </w:tr>
      <w:tr w:rsidR="00951C23" w:rsidRPr="001F0732" w:rsidTr="001262BC">
        <w:tc>
          <w:tcPr>
            <w:tcW w:w="964" w:type="dxa"/>
          </w:tcPr>
          <w:p w:rsidR="00951C23" w:rsidRPr="001F0732" w:rsidRDefault="00951C23" w:rsidP="001262BC">
            <w:pPr>
              <w:pStyle w:val="affa"/>
              <w:jc w:val="center"/>
              <w:rPr>
                <w:b/>
                <w:szCs w:val="24"/>
                <w:lang w:val="en-US"/>
              </w:rPr>
            </w:pPr>
            <w:r w:rsidRPr="001F0732">
              <w:rPr>
                <w:b/>
                <w:szCs w:val="24"/>
                <w:lang w:val="en-US"/>
              </w:rPr>
              <w:lastRenderedPageBreak/>
              <w:t>2</w:t>
            </w:r>
          </w:p>
        </w:tc>
        <w:tc>
          <w:tcPr>
            <w:tcW w:w="3311" w:type="dxa"/>
          </w:tcPr>
          <w:p w:rsidR="00951C23" w:rsidRPr="001F0732" w:rsidRDefault="00951C23" w:rsidP="001262BC">
            <w:pPr>
              <w:pStyle w:val="affa"/>
              <w:rPr>
                <w:b/>
                <w:szCs w:val="24"/>
                <w:lang w:val="en-US"/>
              </w:rPr>
            </w:pPr>
            <w:r w:rsidRPr="001F0732">
              <w:rPr>
                <w:rStyle w:val="a6"/>
                <w:b/>
                <w:color w:val="auto"/>
                <w:szCs w:val="24"/>
              </w:rPr>
              <w:t>Смазка</w:t>
            </w:r>
            <w:r w:rsidRPr="001F0732">
              <w:rPr>
                <w:rStyle w:val="a6"/>
                <w:b/>
                <w:color w:val="auto"/>
                <w:szCs w:val="24"/>
                <w:lang w:val="en-US"/>
              </w:rPr>
              <w:t xml:space="preserve"> SLIDE WHITE 500g</w:t>
            </w:r>
          </w:p>
        </w:tc>
        <w:tc>
          <w:tcPr>
            <w:tcW w:w="1775" w:type="dxa"/>
          </w:tcPr>
          <w:p w:rsidR="00951C23" w:rsidRPr="001F0732" w:rsidRDefault="00951C23" w:rsidP="001262BC">
            <w:pPr>
              <w:pStyle w:val="affa"/>
              <w:jc w:val="center"/>
              <w:rPr>
                <w:b/>
                <w:szCs w:val="24"/>
                <w:lang w:val="en-US"/>
              </w:rPr>
            </w:pPr>
            <w:r w:rsidRPr="001F0732">
              <w:rPr>
                <w:b/>
                <w:szCs w:val="24"/>
                <w:lang w:val="en-US"/>
              </w:rPr>
              <w:t>1630 2015 10</w:t>
            </w:r>
          </w:p>
        </w:tc>
        <w:tc>
          <w:tcPr>
            <w:tcW w:w="1954" w:type="dxa"/>
          </w:tcPr>
          <w:p w:rsidR="00951C23" w:rsidRPr="001F0732" w:rsidRDefault="00951C23" w:rsidP="001262BC">
            <w:pPr>
              <w:pStyle w:val="affa"/>
              <w:jc w:val="center"/>
              <w:rPr>
                <w:b/>
                <w:szCs w:val="24"/>
                <w:lang w:val="en-US"/>
              </w:rPr>
            </w:pPr>
            <w:r w:rsidRPr="001F0732">
              <w:rPr>
                <w:b/>
                <w:szCs w:val="24"/>
                <w:lang w:val="en-US"/>
              </w:rPr>
              <w:t xml:space="preserve">1 </w:t>
            </w:r>
            <w:proofErr w:type="spellStart"/>
            <w:r w:rsidRPr="001F0732">
              <w:rPr>
                <w:b/>
                <w:szCs w:val="24"/>
              </w:rPr>
              <w:t>шт</w:t>
            </w:r>
            <w:proofErr w:type="spellEnd"/>
            <w:r w:rsidRPr="001F0732">
              <w:rPr>
                <w:b/>
                <w:szCs w:val="24"/>
                <w:lang w:val="en-US"/>
              </w:rPr>
              <w:t>.</w:t>
            </w:r>
          </w:p>
        </w:tc>
        <w:tc>
          <w:tcPr>
            <w:tcW w:w="2628" w:type="dxa"/>
          </w:tcPr>
          <w:p w:rsidR="00951C23" w:rsidRPr="00C91621" w:rsidRDefault="00951C23" w:rsidP="001262BC">
            <w:pPr>
              <w:jc w:val="center"/>
            </w:pPr>
            <w:r>
              <w:t>40 084,00</w:t>
            </w:r>
          </w:p>
        </w:tc>
      </w:tr>
      <w:tr w:rsidR="00951C23" w:rsidRPr="001F0732" w:rsidTr="001262BC">
        <w:trPr>
          <w:trHeight w:val="70"/>
        </w:trPr>
        <w:tc>
          <w:tcPr>
            <w:tcW w:w="964" w:type="dxa"/>
          </w:tcPr>
          <w:p w:rsidR="00951C23" w:rsidRPr="001F0732" w:rsidRDefault="00951C23" w:rsidP="001262BC">
            <w:pPr>
              <w:pStyle w:val="affa"/>
              <w:jc w:val="center"/>
              <w:rPr>
                <w:b/>
                <w:szCs w:val="24"/>
                <w:lang w:val="en-US"/>
              </w:rPr>
            </w:pPr>
            <w:r w:rsidRPr="001F0732">
              <w:rPr>
                <w:b/>
                <w:szCs w:val="24"/>
                <w:lang w:val="en-US"/>
              </w:rPr>
              <w:t>3</w:t>
            </w:r>
          </w:p>
        </w:tc>
        <w:tc>
          <w:tcPr>
            <w:tcW w:w="3311" w:type="dxa"/>
          </w:tcPr>
          <w:p w:rsidR="00951C23" w:rsidRPr="001F0732" w:rsidRDefault="00951C23" w:rsidP="001262BC">
            <w:pPr>
              <w:pStyle w:val="affa"/>
              <w:snapToGrid w:val="0"/>
              <w:rPr>
                <w:b/>
                <w:szCs w:val="24"/>
              </w:rPr>
            </w:pPr>
            <w:r w:rsidRPr="001F0732">
              <w:rPr>
                <w:rStyle w:val="a6"/>
                <w:b/>
                <w:color w:val="auto"/>
                <w:szCs w:val="24"/>
              </w:rPr>
              <w:t>Масло</w:t>
            </w:r>
            <w:r w:rsidRPr="001F0732">
              <w:rPr>
                <w:rStyle w:val="a6"/>
                <w:b/>
                <w:color w:val="auto"/>
                <w:szCs w:val="24"/>
                <w:lang w:val="en-US"/>
              </w:rPr>
              <w:t xml:space="preserve"> </w:t>
            </w:r>
            <w:proofErr w:type="spellStart"/>
            <w:r w:rsidRPr="001F0732">
              <w:rPr>
                <w:rStyle w:val="a6"/>
                <w:b/>
                <w:color w:val="auto"/>
                <w:szCs w:val="24"/>
                <w:lang w:val="en-US"/>
              </w:rPr>
              <w:t>Rotair</w:t>
            </w:r>
            <w:proofErr w:type="spellEnd"/>
            <w:r w:rsidRPr="001F0732">
              <w:rPr>
                <w:rStyle w:val="a6"/>
                <w:b/>
                <w:color w:val="auto"/>
                <w:szCs w:val="24"/>
                <w:lang w:val="en-US"/>
              </w:rPr>
              <w:t xml:space="preserve"> 20</w:t>
            </w:r>
            <w:r w:rsidRPr="001F0732">
              <w:rPr>
                <w:rStyle w:val="a6"/>
                <w:b/>
                <w:color w:val="auto"/>
                <w:szCs w:val="24"/>
              </w:rPr>
              <w:t xml:space="preserve"> литров </w:t>
            </w:r>
          </w:p>
        </w:tc>
        <w:tc>
          <w:tcPr>
            <w:tcW w:w="1775" w:type="dxa"/>
          </w:tcPr>
          <w:p w:rsidR="00951C23" w:rsidRPr="001F0732" w:rsidRDefault="00951C23" w:rsidP="001262BC">
            <w:pPr>
              <w:pStyle w:val="affa"/>
              <w:jc w:val="center"/>
              <w:rPr>
                <w:b/>
                <w:szCs w:val="24"/>
                <w:lang w:val="en-US"/>
              </w:rPr>
            </w:pPr>
            <w:r w:rsidRPr="001F0732">
              <w:rPr>
                <w:b/>
                <w:szCs w:val="24"/>
                <w:lang w:val="en-US"/>
              </w:rPr>
              <w:t>6215 7141 00</w:t>
            </w:r>
          </w:p>
        </w:tc>
        <w:tc>
          <w:tcPr>
            <w:tcW w:w="1954" w:type="dxa"/>
          </w:tcPr>
          <w:p w:rsidR="00951C23" w:rsidRPr="001F0732" w:rsidRDefault="00951C23" w:rsidP="001262BC">
            <w:pPr>
              <w:pStyle w:val="affa"/>
              <w:jc w:val="center"/>
              <w:rPr>
                <w:b/>
                <w:szCs w:val="24"/>
              </w:rPr>
            </w:pPr>
            <w:r w:rsidRPr="001F0732">
              <w:rPr>
                <w:b/>
                <w:szCs w:val="24"/>
              </w:rPr>
              <w:t>2 шт.</w:t>
            </w:r>
          </w:p>
        </w:tc>
        <w:tc>
          <w:tcPr>
            <w:tcW w:w="2628" w:type="dxa"/>
          </w:tcPr>
          <w:p w:rsidR="00951C23" w:rsidRPr="001F0732" w:rsidRDefault="00951C23" w:rsidP="001262BC">
            <w:pPr>
              <w:jc w:val="center"/>
            </w:pPr>
            <w:r>
              <w:t>31 148,00</w:t>
            </w:r>
          </w:p>
        </w:tc>
      </w:tr>
      <w:tr w:rsidR="00951C23" w:rsidRPr="001F0732" w:rsidTr="001262BC">
        <w:tc>
          <w:tcPr>
            <w:tcW w:w="964" w:type="dxa"/>
          </w:tcPr>
          <w:p w:rsidR="00951C23" w:rsidRPr="001F0732" w:rsidRDefault="00951C23" w:rsidP="001262BC">
            <w:pPr>
              <w:pStyle w:val="affa"/>
              <w:jc w:val="center"/>
              <w:rPr>
                <w:b/>
                <w:szCs w:val="24"/>
              </w:rPr>
            </w:pPr>
            <w:r w:rsidRPr="001F0732">
              <w:rPr>
                <w:b/>
                <w:szCs w:val="24"/>
              </w:rPr>
              <w:t>4</w:t>
            </w:r>
          </w:p>
        </w:tc>
        <w:tc>
          <w:tcPr>
            <w:tcW w:w="3311" w:type="dxa"/>
          </w:tcPr>
          <w:p w:rsidR="00951C23" w:rsidRPr="001F0732" w:rsidRDefault="00951C23" w:rsidP="001262BC">
            <w:pPr>
              <w:pStyle w:val="affa"/>
              <w:snapToGrid w:val="0"/>
              <w:rPr>
                <w:b/>
                <w:szCs w:val="24"/>
              </w:rPr>
            </w:pPr>
            <w:r w:rsidRPr="001F0732">
              <w:rPr>
                <w:rStyle w:val="a6"/>
                <w:b/>
                <w:color w:val="auto"/>
                <w:szCs w:val="24"/>
              </w:rPr>
              <w:t xml:space="preserve">Работы </w:t>
            </w:r>
          </w:p>
        </w:tc>
        <w:tc>
          <w:tcPr>
            <w:tcW w:w="1775" w:type="dxa"/>
          </w:tcPr>
          <w:p w:rsidR="00951C23" w:rsidRPr="001F0732" w:rsidRDefault="00951C23" w:rsidP="001262BC">
            <w:pPr>
              <w:pStyle w:val="affa"/>
              <w:jc w:val="center"/>
              <w:rPr>
                <w:b/>
                <w:szCs w:val="24"/>
                <w:lang w:val="en-US"/>
              </w:rPr>
            </w:pPr>
            <w:r w:rsidRPr="001F0732">
              <w:rPr>
                <w:b/>
                <w:szCs w:val="24"/>
                <w:lang w:val="en-US"/>
              </w:rPr>
              <w:t>-</w:t>
            </w:r>
          </w:p>
        </w:tc>
        <w:tc>
          <w:tcPr>
            <w:tcW w:w="1954" w:type="dxa"/>
          </w:tcPr>
          <w:p w:rsidR="00951C23" w:rsidRPr="001F0732" w:rsidRDefault="00951C23" w:rsidP="001262BC">
            <w:pPr>
              <w:pStyle w:val="affa"/>
              <w:jc w:val="center"/>
              <w:rPr>
                <w:b/>
                <w:szCs w:val="24"/>
              </w:rPr>
            </w:pPr>
            <w:r w:rsidRPr="001F0732">
              <w:rPr>
                <w:b/>
                <w:szCs w:val="24"/>
              </w:rPr>
              <w:t>1 шт.</w:t>
            </w:r>
          </w:p>
        </w:tc>
        <w:tc>
          <w:tcPr>
            <w:tcW w:w="2628" w:type="dxa"/>
          </w:tcPr>
          <w:p w:rsidR="00951C23" w:rsidRPr="001F0732" w:rsidRDefault="00951C23" w:rsidP="001262BC">
            <w:pPr>
              <w:jc w:val="center"/>
            </w:pPr>
            <w:r>
              <w:t>500,00</w:t>
            </w:r>
          </w:p>
        </w:tc>
      </w:tr>
      <w:tr w:rsidR="00951C23" w:rsidRPr="001F0732" w:rsidTr="001262BC">
        <w:tc>
          <w:tcPr>
            <w:tcW w:w="8004" w:type="dxa"/>
            <w:gridSpan w:val="4"/>
          </w:tcPr>
          <w:p w:rsidR="00951C23" w:rsidRPr="001F0732" w:rsidRDefault="00951C23" w:rsidP="001262BC">
            <w:pPr>
              <w:pStyle w:val="affa"/>
              <w:jc w:val="right"/>
              <w:rPr>
                <w:b/>
                <w:szCs w:val="24"/>
              </w:rPr>
            </w:pPr>
            <w:proofErr w:type="spellStart"/>
            <w:r w:rsidRPr="001F0732">
              <w:rPr>
                <w:b/>
                <w:szCs w:val="24"/>
                <w:lang w:val="en-US"/>
              </w:rPr>
              <w:t>Итого</w:t>
            </w:r>
            <w:proofErr w:type="spellEnd"/>
            <w:r w:rsidRPr="001F0732">
              <w:rPr>
                <w:b/>
                <w:szCs w:val="24"/>
                <w:lang w:val="en-US"/>
              </w:rPr>
              <w:t xml:space="preserve"> </w:t>
            </w:r>
            <w:proofErr w:type="spellStart"/>
            <w:r w:rsidRPr="001F0732">
              <w:rPr>
                <w:b/>
                <w:szCs w:val="24"/>
                <w:lang w:val="en-US"/>
              </w:rPr>
              <w:t>без</w:t>
            </w:r>
            <w:proofErr w:type="spellEnd"/>
            <w:r w:rsidRPr="001F0732">
              <w:rPr>
                <w:b/>
                <w:szCs w:val="24"/>
                <w:lang w:val="en-US"/>
              </w:rPr>
              <w:t xml:space="preserve"> </w:t>
            </w:r>
            <w:proofErr w:type="spellStart"/>
            <w:r w:rsidRPr="001F0732">
              <w:rPr>
                <w:b/>
                <w:szCs w:val="24"/>
                <w:lang w:val="en-US"/>
              </w:rPr>
              <w:t>учета</w:t>
            </w:r>
            <w:proofErr w:type="spellEnd"/>
            <w:r w:rsidRPr="001F0732">
              <w:rPr>
                <w:b/>
                <w:szCs w:val="24"/>
                <w:lang w:val="en-US"/>
              </w:rPr>
              <w:t xml:space="preserve"> НДС:</w:t>
            </w:r>
          </w:p>
        </w:tc>
        <w:tc>
          <w:tcPr>
            <w:tcW w:w="2628" w:type="dxa"/>
          </w:tcPr>
          <w:p w:rsidR="00951C23" w:rsidRPr="001F0732" w:rsidRDefault="00951C23" w:rsidP="001262BC">
            <w:pPr>
              <w:jc w:val="center"/>
            </w:pPr>
            <w:r>
              <w:t>190 915,00</w:t>
            </w:r>
          </w:p>
        </w:tc>
      </w:tr>
      <w:tr w:rsidR="00951C23" w:rsidRPr="001F0732" w:rsidTr="001262BC">
        <w:tc>
          <w:tcPr>
            <w:tcW w:w="8004" w:type="dxa"/>
            <w:gridSpan w:val="4"/>
          </w:tcPr>
          <w:p w:rsidR="00951C23" w:rsidRPr="001F0732" w:rsidRDefault="00951C23" w:rsidP="001262BC">
            <w:pPr>
              <w:pStyle w:val="affa"/>
              <w:jc w:val="right"/>
              <w:rPr>
                <w:b/>
                <w:szCs w:val="24"/>
              </w:rPr>
            </w:pPr>
            <w:r w:rsidRPr="001F0732">
              <w:rPr>
                <w:b/>
                <w:szCs w:val="24"/>
              </w:rPr>
              <w:t>НДС</w:t>
            </w:r>
            <w:r>
              <w:rPr>
                <w:b/>
                <w:szCs w:val="24"/>
              </w:rPr>
              <w:t>*</w:t>
            </w:r>
            <w:r w:rsidRPr="001F0732">
              <w:rPr>
                <w:b/>
                <w:szCs w:val="24"/>
              </w:rPr>
              <w:t xml:space="preserve"> 20%:</w:t>
            </w:r>
          </w:p>
        </w:tc>
        <w:tc>
          <w:tcPr>
            <w:tcW w:w="2628" w:type="dxa"/>
          </w:tcPr>
          <w:p w:rsidR="00951C23" w:rsidRPr="001F0732" w:rsidRDefault="00951C23" w:rsidP="001262BC">
            <w:pPr>
              <w:jc w:val="center"/>
            </w:pPr>
            <w:r>
              <w:t>38 183,00</w:t>
            </w:r>
          </w:p>
        </w:tc>
      </w:tr>
      <w:tr w:rsidR="00951C23" w:rsidRPr="001F0732" w:rsidTr="001262BC">
        <w:tc>
          <w:tcPr>
            <w:tcW w:w="8004" w:type="dxa"/>
            <w:gridSpan w:val="4"/>
          </w:tcPr>
          <w:p w:rsidR="00951C23" w:rsidRPr="001F0732" w:rsidRDefault="00951C23" w:rsidP="001262BC">
            <w:pPr>
              <w:pStyle w:val="affa"/>
              <w:jc w:val="right"/>
              <w:rPr>
                <w:b/>
                <w:szCs w:val="24"/>
              </w:rPr>
            </w:pPr>
            <w:r w:rsidRPr="001F0732">
              <w:rPr>
                <w:b/>
                <w:bCs/>
                <w:szCs w:val="24"/>
              </w:rPr>
              <w:t>Итого с учетом НДС</w:t>
            </w:r>
            <w:r>
              <w:rPr>
                <w:b/>
                <w:bCs/>
                <w:szCs w:val="24"/>
              </w:rPr>
              <w:t>*</w:t>
            </w:r>
            <w:r w:rsidRPr="001F0732">
              <w:rPr>
                <w:b/>
                <w:bCs/>
                <w:szCs w:val="24"/>
              </w:rPr>
              <w:t>:</w:t>
            </w:r>
          </w:p>
        </w:tc>
        <w:tc>
          <w:tcPr>
            <w:tcW w:w="2628" w:type="dxa"/>
          </w:tcPr>
          <w:p w:rsidR="00951C23" w:rsidRPr="001F0732" w:rsidRDefault="00951C23" w:rsidP="001262BC">
            <w:pPr>
              <w:jc w:val="center"/>
            </w:pPr>
            <w:r>
              <w:t>229 098,00</w:t>
            </w:r>
          </w:p>
        </w:tc>
      </w:tr>
    </w:tbl>
    <w:p w:rsidR="00951C23" w:rsidRPr="00C63A93" w:rsidRDefault="00951C23" w:rsidP="00951C23">
      <w:pPr>
        <w:rPr>
          <w:b/>
          <w:i/>
        </w:rPr>
      </w:pPr>
      <w:r w:rsidRPr="00C63A93">
        <w:rPr>
          <w:b/>
          <w:i/>
        </w:rPr>
        <w:t>* Если применяется</w:t>
      </w:r>
    </w:p>
    <w:p w:rsidR="00951C23" w:rsidRPr="001F0732" w:rsidRDefault="00951C23" w:rsidP="00951C23">
      <w:pPr>
        <w:ind w:firstLine="709"/>
        <w:rPr>
          <w:lang w:val="en-US"/>
        </w:rPr>
      </w:pPr>
    </w:p>
    <w:p w:rsidR="00951C23" w:rsidRPr="00951C23" w:rsidRDefault="00951C23" w:rsidP="00951C23">
      <w:pPr>
        <w:pStyle w:val="aff2"/>
        <w:numPr>
          <w:ilvl w:val="0"/>
          <w:numId w:val="23"/>
        </w:numPr>
        <w:suppressAutoHyphens/>
        <w:ind w:left="0" w:firstLine="0"/>
        <w:rPr>
          <w:bCs/>
          <w:lang w:val="en-US"/>
        </w:rPr>
      </w:pPr>
      <w:r w:rsidRPr="001F0732">
        <w:t>Компрессор</w:t>
      </w:r>
      <w:r w:rsidRPr="00951C23">
        <w:rPr>
          <w:lang w:val="en-US"/>
        </w:rPr>
        <w:t xml:space="preserve"> </w:t>
      </w:r>
      <w:r w:rsidRPr="00951C23">
        <w:rPr>
          <w:bCs/>
          <w:lang w:val="en-US"/>
        </w:rPr>
        <w:t>Chicago Pneumatic</w:t>
      </w:r>
      <w:r w:rsidRPr="00951C23">
        <w:rPr>
          <w:lang w:val="en-US"/>
        </w:rPr>
        <w:t xml:space="preserve"> CPVS95 A 9,5 CE 400 50 </w:t>
      </w:r>
    </w:p>
    <w:p w:rsidR="00951C23" w:rsidRPr="001F0732" w:rsidRDefault="00951C23" w:rsidP="00951C23">
      <w:pPr>
        <w:ind w:firstLine="426"/>
        <w:rPr>
          <w:lang w:val="en-US"/>
        </w:rPr>
      </w:pPr>
      <w:r w:rsidRPr="001F0732">
        <w:rPr>
          <w:lang w:val="en-US"/>
        </w:rPr>
        <w:t>(</w:t>
      </w:r>
      <w:r w:rsidRPr="001F0732">
        <w:rPr>
          <w:bCs/>
        </w:rPr>
        <w:t>Серийный</w:t>
      </w:r>
      <w:r w:rsidRPr="001F0732">
        <w:rPr>
          <w:bCs/>
          <w:lang w:val="en-US"/>
        </w:rPr>
        <w:t xml:space="preserve"> </w:t>
      </w:r>
      <w:r w:rsidRPr="001F0732">
        <w:rPr>
          <w:bCs/>
        </w:rPr>
        <w:t>номер</w:t>
      </w:r>
      <w:r w:rsidRPr="001F0732">
        <w:rPr>
          <w:lang w:val="en-US"/>
        </w:rPr>
        <w:t xml:space="preserve"> API 17</w:t>
      </w:r>
      <w:r w:rsidRPr="001F0732">
        <w:t>0634</w:t>
      </w:r>
      <w:r w:rsidRPr="001F0732">
        <w:rPr>
          <w:lang w:val="en-U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311"/>
        <w:gridCol w:w="1775"/>
        <w:gridCol w:w="1954"/>
        <w:gridCol w:w="2628"/>
      </w:tblGrid>
      <w:tr w:rsidR="00951C23" w:rsidRPr="001F0732" w:rsidTr="001262BC">
        <w:tc>
          <w:tcPr>
            <w:tcW w:w="964" w:type="dxa"/>
          </w:tcPr>
          <w:p w:rsidR="00951C23" w:rsidRPr="001F0732" w:rsidRDefault="00951C23" w:rsidP="001262BC">
            <w:pPr>
              <w:pStyle w:val="affa"/>
              <w:jc w:val="center"/>
              <w:rPr>
                <w:bCs/>
                <w:szCs w:val="24"/>
              </w:rPr>
            </w:pPr>
            <w:r w:rsidRPr="001F0732">
              <w:rPr>
                <w:bCs/>
                <w:szCs w:val="24"/>
              </w:rPr>
              <w:t xml:space="preserve">№ </w:t>
            </w:r>
          </w:p>
          <w:p w:rsidR="00951C23" w:rsidRPr="001F0732" w:rsidRDefault="00951C23" w:rsidP="001262BC">
            <w:pPr>
              <w:pStyle w:val="affa"/>
              <w:jc w:val="center"/>
              <w:rPr>
                <w:szCs w:val="24"/>
              </w:rPr>
            </w:pPr>
            <w:proofErr w:type="spellStart"/>
            <w:proofErr w:type="gramStart"/>
            <w:r w:rsidRPr="001F0732">
              <w:rPr>
                <w:bCs/>
                <w:szCs w:val="24"/>
              </w:rPr>
              <w:t>п</w:t>
            </w:r>
            <w:proofErr w:type="spellEnd"/>
            <w:proofErr w:type="gramEnd"/>
            <w:r w:rsidRPr="001F0732">
              <w:rPr>
                <w:bCs/>
                <w:szCs w:val="24"/>
                <w:lang w:val="en-US"/>
              </w:rPr>
              <w:t>/</w:t>
            </w:r>
            <w:proofErr w:type="spellStart"/>
            <w:r w:rsidRPr="001F0732">
              <w:rPr>
                <w:bCs/>
                <w:szCs w:val="24"/>
              </w:rPr>
              <w:t>п</w:t>
            </w:r>
            <w:proofErr w:type="spellEnd"/>
          </w:p>
        </w:tc>
        <w:tc>
          <w:tcPr>
            <w:tcW w:w="3311" w:type="dxa"/>
          </w:tcPr>
          <w:p w:rsidR="00951C23" w:rsidRPr="001F0732" w:rsidRDefault="00951C23" w:rsidP="001262BC">
            <w:pPr>
              <w:pStyle w:val="affa"/>
              <w:jc w:val="center"/>
              <w:rPr>
                <w:szCs w:val="24"/>
              </w:rPr>
            </w:pPr>
            <w:r w:rsidRPr="001F0732">
              <w:rPr>
                <w:szCs w:val="24"/>
              </w:rPr>
              <w:t>Техническое обслуживание</w:t>
            </w:r>
          </w:p>
          <w:p w:rsidR="00951C23" w:rsidRPr="001F0732" w:rsidRDefault="00951C23" w:rsidP="001262BC">
            <w:pPr>
              <w:pStyle w:val="affa"/>
              <w:jc w:val="center"/>
              <w:rPr>
                <w:szCs w:val="24"/>
              </w:rPr>
            </w:pPr>
            <w:r w:rsidRPr="001F0732">
              <w:rPr>
                <w:szCs w:val="24"/>
              </w:rPr>
              <w:t>ТО-24000 часов</w:t>
            </w:r>
          </w:p>
        </w:tc>
        <w:tc>
          <w:tcPr>
            <w:tcW w:w="1775" w:type="dxa"/>
          </w:tcPr>
          <w:p w:rsidR="00951C23" w:rsidRPr="001F0732" w:rsidRDefault="00951C23" w:rsidP="001262BC">
            <w:pPr>
              <w:pStyle w:val="affa"/>
              <w:jc w:val="center"/>
              <w:rPr>
                <w:bCs/>
                <w:szCs w:val="24"/>
                <w:lang w:val="en-US"/>
              </w:rPr>
            </w:pPr>
            <w:r w:rsidRPr="001F0732">
              <w:rPr>
                <w:bCs/>
                <w:szCs w:val="24"/>
                <w:lang w:val="en-US"/>
              </w:rPr>
              <w:t>Part Number</w:t>
            </w:r>
          </w:p>
        </w:tc>
        <w:tc>
          <w:tcPr>
            <w:tcW w:w="1954" w:type="dxa"/>
          </w:tcPr>
          <w:p w:rsidR="00951C23" w:rsidRPr="001F0732" w:rsidRDefault="00951C23" w:rsidP="001262BC">
            <w:pPr>
              <w:pStyle w:val="affa"/>
              <w:jc w:val="center"/>
              <w:rPr>
                <w:szCs w:val="24"/>
              </w:rPr>
            </w:pPr>
            <w:r w:rsidRPr="001F0732">
              <w:rPr>
                <w:bCs/>
                <w:szCs w:val="24"/>
              </w:rPr>
              <w:t>Кол-во</w:t>
            </w:r>
          </w:p>
        </w:tc>
        <w:tc>
          <w:tcPr>
            <w:tcW w:w="2628" w:type="dxa"/>
          </w:tcPr>
          <w:p w:rsidR="00951C23" w:rsidRPr="001F0732" w:rsidRDefault="00951C23" w:rsidP="001262BC">
            <w:pPr>
              <w:pStyle w:val="affa"/>
              <w:jc w:val="center"/>
              <w:rPr>
                <w:szCs w:val="24"/>
              </w:rPr>
            </w:pPr>
            <w:r w:rsidRPr="001F0732">
              <w:rPr>
                <w:bCs/>
                <w:szCs w:val="24"/>
              </w:rPr>
              <w:t>Цена за ед. без НДС</w:t>
            </w:r>
          </w:p>
          <w:p w:rsidR="00951C23" w:rsidRPr="001F0732" w:rsidRDefault="00951C23" w:rsidP="001262BC">
            <w:pPr>
              <w:pStyle w:val="affa"/>
              <w:jc w:val="center"/>
              <w:rPr>
                <w:szCs w:val="24"/>
              </w:rPr>
            </w:pPr>
          </w:p>
        </w:tc>
      </w:tr>
      <w:tr w:rsidR="00951C23" w:rsidRPr="001F0732" w:rsidTr="001262BC">
        <w:tc>
          <w:tcPr>
            <w:tcW w:w="964" w:type="dxa"/>
          </w:tcPr>
          <w:p w:rsidR="00951C23" w:rsidRPr="001F0732" w:rsidRDefault="00951C23" w:rsidP="001262BC">
            <w:pPr>
              <w:pStyle w:val="affa"/>
              <w:jc w:val="center"/>
              <w:rPr>
                <w:b/>
                <w:szCs w:val="24"/>
                <w:lang w:val="en-US"/>
              </w:rPr>
            </w:pPr>
            <w:r w:rsidRPr="001F0732">
              <w:rPr>
                <w:b/>
                <w:szCs w:val="24"/>
                <w:lang w:val="en-US"/>
              </w:rPr>
              <w:t>1</w:t>
            </w:r>
          </w:p>
        </w:tc>
        <w:tc>
          <w:tcPr>
            <w:tcW w:w="3311" w:type="dxa"/>
          </w:tcPr>
          <w:p w:rsidR="00951C23" w:rsidRPr="001F0732" w:rsidRDefault="00951C23" w:rsidP="001262BC">
            <w:pPr>
              <w:pStyle w:val="affa"/>
              <w:snapToGrid w:val="0"/>
              <w:rPr>
                <w:b/>
                <w:szCs w:val="24"/>
              </w:rPr>
            </w:pPr>
            <w:r w:rsidRPr="001F0732">
              <w:rPr>
                <w:rStyle w:val="a6"/>
                <w:b/>
                <w:color w:val="auto"/>
                <w:szCs w:val="24"/>
              </w:rPr>
              <w:t>Сервисный набор 12000 часов</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воздушный фильтр-1шт.</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масляный фильтр-1шт.</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фильтр маслосепаратора-1шт.</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префильтр-1шт.</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 xml:space="preserve">набор </w:t>
            </w:r>
            <w:proofErr w:type="gramStart"/>
            <w:r w:rsidRPr="001F0732">
              <w:rPr>
                <w:rStyle w:val="a6"/>
                <w:b/>
                <w:color w:val="auto"/>
                <w:szCs w:val="24"/>
              </w:rPr>
              <w:t>загрузочного</w:t>
            </w:r>
            <w:proofErr w:type="gramEnd"/>
            <w:r w:rsidRPr="001F0732">
              <w:rPr>
                <w:rStyle w:val="a6"/>
                <w:b/>
                <w:color w:val="auto"/>
                <w:szCs w:val="24"/>
              </w:rPr>
              <w:t xml:space="preserve"> клапана-1шт.</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набор клапана минимального давления-1шт.</w:t>
            </w:r>
          </w:p>
          <w:p w:rsidR="00951C23" w:rsidRPr="001F0732" w:rsidRDefault="00951C23" w:rsidP="00951C23">
            <w:pPr>
              <w:pStyle w:val="affa"/>
              <w:numPr>
                <w:ilvl w:val="0"/>
                <w:numId w:val="12"/>
              </w:numPr>
              <w:tabs>
                <w:tab w:val="clear" w:pos="360"/>
                <w:tab w:val="num" w:pos="79"/>
                <w:tab w:val="left" w:pos="205"/>
              </w:tabs>
              <w:snapToGrid w:val="0"/>
              <w:ind w:left="79" w:hanging="16"/>
              <w:rPr>
                <w:b/>
                <w:szCs w:val="24"/>
              </w:rPr>
            </w:pPr>
            <w:r w:rsidRPr="001F0732">
              <w:rPr>
                <w:rStyle w:val="a6"/>
                <w:b/>
                <w:color w:val="auto"/>
                <w:szCs w:val="24"/>
              </w:rPr>
              <w:t>набор термостата-1шт.</w:t>
            </w:r>
          </w:p>
          <w:p w:rsidR="00951C23" w:rsidRPr="001F0732" w:rsidRDefault="00951C23" w:rsidP="001262BC">
            <w:pPr>
              <w:pStyle w:val="affa"/>
              <w:tabs>
                <w:tab w:val="num" w:pos="79"/>
                <w:tab w:val="left" w:pos="205"/>
              </w:tabs>
              <w:ind w:left="79" w:hanging="16"/>
              <w:rPr>
                <w:b/>
                <w:szCs w:val="24"/>
              </w:rPr>
            </w:pPr>
            <w:r w:rsidRPr="001F0732">
              <w:rPr>
                <w:rStyle w:val="a6"/>
                <w:b/>
                <w:color w:val="auto"/>
                <w:szCs w:val="24"/>
              </w:rPr>
              <w:t xml:space="preserve">набор </w:t>
            </w:r>
            <w:proofErr w:type="spellStart"/>
            <w:r w:rsidRPr="001F0732">
              <w:rPr>
                <w:rStyle w:val="a6"/>
                <w:b/>
                <w:color w:val="auto"/>
                <w:szCs w:val="24"/>
              </w:rPr>
              <w:t>маслозапорного</w:t>
            </w:r>
            <w:proofErr w:type="spellEnd"/>
            <w:r w:rsidRPr="001F0732">
              <w:rPr>
                <w:rStyle w:val="a6"/>
                <w:b/>
                <w:color w:val="auto"/>
                <w:szCs w:val="24"/>
              </w:rPr>
              <w:t>/</w:t>
            </w:r>
            <w:proofErr w:type="gramStart"/>
            <w:r w:rsidRPr="001F0732">
              <w:rPr>
                <w:rStyle w:val="a6"/>
                <w:b/>
                <w:color w:val="auto"/>
                <w:szCs w:val="24"/>
              </w:rPr>
              <w:t>обратного</w:t>
            </w:r>
            <w:proofErr w:type="gramEnd"/>
            <w:r w:rsidRPr="001F0732">
              <w:rPr>
                <w:rStyle w:val="a6"/>
                <w:b/>
                <w:color w:val="auto"/>
                <w:szCs w:val="24"/>
              </w:rPr>
              <w:t xml:space="preserve"> клапана-1шт.</w:t>
            </w:r>
          </w:p>
        </w:tc>
        <w:tc>
          <w:tcPr>
            <w:tcW w:w="1775" w:type="dxa"/>
          </w:tcPr>
          <w:p w:rsidR="00951C23" w:rsidRPr="001F0732" w:rsidRDefault="00951C23" w:rsidP="001262BC">
            <w:pPr>
              <w:pStyle w:val="affa"/>
              <w:jc w:val="center"/>
              <w:rPr>
                <w:b/>
                <w:szCs w:val="24"/>
                <w:lang w:val="en-US"/>
              </w:rPr>
            </w:pPr>
            <w:r w:rsidRPr="001F0732">
              <w:rPr>
                <w:b/>
                <w:szCs w:val="24"/>
                <w:lang w:val="en-US"/>
              </w:rPr>
              <w:t>2901 9047 00</w:t>
            </w:r>
          </w:p>
        </w:tc>
        <w:tc>
          <w:tcPr>
            <w:tcW w:w="1954" w:type="dxa"/>
          </w:tcPr>
          <w:p w:rsidR="00951C23" w:rsidRPr="001F0732" w:rsidRDefault="00951C23" w:rsidP="001262BC">
            <w:pPr>
              <w:pStyle w:val="affa"/>
              <w:jc w:val="center"/>
              <w:rPr>
                <w:b/>
                <w:szCs w:val="24"/>
              </w:rPr>
            </w:pPr>
            <w:r w:rsidRPr="001F0732">
              <w:rPr>
                <w:b/>
                <w:szCs w:val="24"/>
                <w:lang w:val="en-US"/>
              </w:rPr>
              <w:t xml:space="preserve">1 </w:t>
            </w:r>
            <w:r w:rsidRPr="001F0732">
              <w:rPr>
                <w:b/>
                <w:szCs w:val="24"/>
              </w:rPr>
              <w:t>комплект</w:t>
            </w:r>
          </w:p>
        </w:tc>
        <w:tc>
          <w:tcPr>
            <w:tcW w:w="2628" w:type="dxa"/>
          </w:tcPr>
          <w:p w:rsidR="00951C23" w:rsidRPr="001F0732" w:rsidRDefault="00951C23" w:rsidP="001262BC">
            <w:pPr>
              <w:jc w:val="center"/>
            </w:pPr>
            <w:r>
              <w:t>119 183,00</w:t>
            </w:r>
          </w:p>
        </w:tc>
      </w:tr>
      <w:tr w:rsidR="00951C23" w:rsidRPr="001F0732" w:rsidTr="001262BC">
        <w:tc>
          <w:tcPr>
            <w:tcW w:w="964" w:type="dxa"/>
          </w:tcPr>
          <w:p w:rsidR="00951C23" w:rsidRPr="001F0732" w:rsidRDefault="00951C23" w:rsidP="001262BC">
            <w:pPr>
              <w:pStyle w:val="affa"/>
              <w:jc w:val="center"/>
              <w:rPr>
                <w:b/>
                <w:szCs w:val="24"/>
                <w:lang w:val="en-US"/>
              </w:rPr>
            </w:pPr>
            <w:r w:rsidRPr="001F0732">
              <w:rPr>
                <w:b/>
                <w:szCs w:val="24"/>
                <w:lang w:val="en-US"/>
              </w:rPr>
              <w:t>2</w:t>
            </w:r>
          </w:p>
        </w:tc>
        <w:tc>
          <w:tcPr>
            <w:tcW w:w="3311" w:type="dxa"/>
          </w:tcPr>
          <w:p w:rsidR="00951C23" w:rsidRPr="001F0732" w:rsidRDefault="00951C23" w:rsidP="001262BC">
            <w:pPr>
              <w:pStyle w:val="affa"/>
              <w:snapToGrid w:val="0"/>
              <w:rPr>
                <w:b/>
                <w:szCs w:val="24"/>
              </w:rPr>
            </w:pPr>
            <w:r w:rsidRPr="001F0732">
              <w:rPr>
                <w:rStyle w:val="a6"/>
                <w:b/>
                <w:color w:val="auto"/>
                <w:szCs w:val="24"/>
              </w:rPr>
              <w:t>Комплект для замены подшипников электродвигателя:</w:t>
            </w:r>
          </w:p>
          <w:p w:rsidR="00951C23" w:rsidRPr="001F0732" w:rsidRDefault="00951C23" w:rsidP="00951C23">
            <w:pPr>
              <w:pStyle w:val="affa"/>
              <w:numPr>
                <w:ilvl w:val="0"/>
                <w:numId w:val="13"/>
              </w:numPr>
              <w:tabs>
                <w:tab w:val="clear" w:pos="0"/>
                <w:tab w:val="num" w:pos="205"/>
              </w:tabs>
              <w:snapToGrid w:val="0"/>
              <w:ind w:left="0" w:firstLine="0"/>
              <w:rPr>
                <w:b/>
                <w:szCs w:val="24"/>
              </w:rPr>
            </w:pPr>
            <w:r w:rsidRPr="001F0732">
              <w:rPr>
                <w:rStyle w:val="a6"/>
                <w:b/>
                <w:color w:val="auto"/>
                <w:szCs w:val="24"/>
              </w:rPr>
              <w:t>Подшипники - 2шт.</w:t>
            </w:r>
          </w:p>
          <w:p w:rsidR="00951C23" w:rsidRPr="001F0732" w:rsidRDefault="00951C23" w:rsidP="00951C23">
            <w:pPr>
              <w:pStyle w:val="affa"/>
              <w:numPr>
                <w:ilvl w:val="0"/>
                <w:numId w:val="13"/>
              </w:numPr>
              <w:tabs>
                <w:tab w:val="clear" w:pos="0"/>
                <w:tab w:val="num" w:pos="205"/>
              </w:tabs>
              <w:snapToGrid w:val="0"/>
              <w:ind w:left="0" w:firstLine="0"/>
              <w:rPr>
                <w:b/>
                <w:szCs w:val="24"/>
              </w:rPr>
            </w:pPr>
            <w:r w:rsidRPr="001F0732">
              <w:rPr>
                <w:rStyle w:val="a6"/>
                <w:b/>
                <w:color w:val="auto"/>
                <w:szCs w:val="24"/>
              </w:rPr>
              <w:t>Уплотнение - 4шт.</w:t>
            </w:r>
          </w:p>
          <w:p w:rsidR="00951C23" w:rsidRPr="001F0732" w:rsidRDefault="00951C23" w:rsidP="00951C23">
            <w:pPr>
              <w:pStyle w:val="affa"/>
              <w:numPr>
                <w:ilvl w:val="0"/>
                <w:numId w:val="24"/>
              </w:numPr>
              <w:tabs>
                <w:tab w:val="left" w:pos="205"/>
              </w:tabs>
              <w:ind w:left="0" w:firstLine="0"/>
              <w:rPr>
                <w:b/>
                <w:szCs w:val="24"/>
                <w:lang w:val="en-US"/>
              </w:rPr>
            </w:pPr>
            <w:r w:rsidRPr="001F0732">
              <w:rPr>
                <w:rStyle w:val="a6"/>
                <w:b/>
                <w:color w:val="auto"/>
                <w:szCs w:val="24"/>
              </w:rPr>
              <w:t>Смазка</w:t>
            </w:r>
            <w:r w:rsidRPr="001F0732">
              <w:rPr>
                <w:rStyle w:val="a6"/>
                <w:b/>
                <w:color w:val="auto"/>
                <w:szCs w:val="24"/>
                <w:lang w:val="en-US"/>
              </w:rPr>
              <w:t xml:space="preserve"> SLIDE WHITE 500g -1</w:t>
            </w:r>
            <w:proofErr w:type="spellStart"/>
            <w:r w:rsidRPr="001F0732">
              <w:rPr>
                <w:rStyle w:val="a6"/>
                <w:b/>
                <w:color w:val="auto"/>
                <w:szCs w:val="24"/>
              </w:rPr>
              <w:t>шт</w:t>
            </w:r>
            <w:proofErr w:type="spellEnd"/>
            <w:r w:rsidRPr="001F0732">
              <w:rPr>
                <w:rStyle w:val="a6"/>
                <w:b/>
                <w:color w:val="auto"/>
                <w:szCs w:val="24"/>
                <w:lang w:val="en-US"/>
              </w:rPr>
              <w:t>.</w:t>
            </w:r>
          </w:p>
        </w:tc>
        <w:tc>
          <w:tcPr>
            <w:tcW w:w="1775" w:type="dxa"/>
          </w:tcPr>
          <w:p w:rsidR="00951C23" w:rsidRPr="001F0732" w:rsidRDefault="00951C23" w:rsidP="001262BC">
            <w:pPr>
              <w:pStyle w:val="affa"/>
              <w:jc w:val="center"/>
              <w:rPr>
                <w:b/>
                <w:szCs w:val="24"/>
              </w:rPr>
            </w:pPr>
            <w:r w:rsidRPr="001F0732">
              <w:rPr>
                <w:b/>
                <w:szCs w:val="24"/>
              </w:rPr>
              <w:t>2901 3119 10</w:t>
            </w:r>
          </w:p>
        </w:tc>
        <w:tc>
          <w:tcPr>
            <w:tcW w:w="1954" w:type="dxa"/>
          </w:tcPr>
          <w:p w:rsidR="00951C23" w:rsidRPr="001F0732" w:rsidRDefault="00951C23" w:rsidP="001262BC">
            <w:pPr>
              <w:pStyle w:val="affa"/>
              <w:jc w:val="center"/>
              <w:rPr>
                <w:b/>
                <w:szCs w:val="24"/>
              </w:rPr>
            </w:pPr>
            <w:r w:rsidRPr="001F0732">
              <w:rPr>
                <w:b/>
                <w:szCs w:val="24"/>
              </w:rPr>
              <w:t>1 комплект</w:t>
            </w:r>
          </w:p>
        </w:tc>
        <w:tc>
          <w:tcPr>
            <w:tcW w:w="2628" w:type="dxa"/>
          </w:tcPr>
          <w:p w:rsidR="00951C23" w:rsidRPr="00C91621" w:rsidRDefault="00951C23" w:rsidP="001262BC">
            <w:pPr>
              <w:jc w:val="center"/>
            </w:pPr>
            <w:r>
              <w:t>149 859,67</w:t>
            </w:r>
          </w:p>
        </w:tc>
      </w:tr>
      <w:tr w:rsidR="00951C23" w:rsidRPr="001F0732" w:rsidTr="001262BC">
        <w:trPr>
          <w:trHeight w:val="70"/>
        </w:trPr>
        <w:tc>
          <w:tcPr>
            <w:tcW w:w="964" w:type="dxa"/>
          </w:tcPr>
          <w:p w:rsidR="00951C23" w:rsidRPr="001F0732" w:rsidRDefault="00951C23" w:rsidP="001262BC">
            <w:pPr>
              <w:pStyle w:val="affa"/>
              <w:jc w:val="center"/>
              <w:rPr>
                <w:b/>
                <w:szCs w:val="24"/>
                <w:lang w:val="en-US"/>
              </w:rPr>
            </w:pPr>
            <w:r w:rsidRPr="001F0732">
              <w:rPr>
                <w:b/>
                <w:szCs w:val="24"/>
                <w:lang w:val="en-US"/>
              </w:rPr>
              <w:t>3</w:t>
            </w:r>
          </w:p>
        </w:tc>
        <w:tc>
          <w:tcPr>
            <w:tcW w:w="3311" w:type="dxa"/>
          </w:tcPr>
          <w:p w:rsidR="00951C23" w:rsidRPr="001F0732" w:rsidRDefault="00951C23" w:rsidP="001262BC">
            <w:pPr>
              <w:pStyle w:val="affa"/>
              <w:snapToGrid w:val="0"/>
              <w:jc w:val="both"/>
              <w:rPr>
                <w:b/>
                <w:szCs w:val="24"/>
              </w:rPr>
            </w:pPr>
            <w:r w:rsidRPr="001F0732">
              <w:rPr>
                <w:b/>
                <w:szCs w:val="24"/>
              </w:rPr>
              <w:t>Набор для установки ступени сжатия</w:t>
            </w:r>
          </w:p>
        </w:tc>
        <w:tc>
          <w:tcPr>
            <w:tcW w:w="1775" w:type="dxa"/>
          </w:tcPr>
          <w:p w:rsidR="00951C23" w:rsidRPr="001F0732" w:rsidRDefault="00951C23" w:rsidP="001262BC">
            <w:pPr>
              <w:pStyle w:val="affa"/>
              <w:jc w:val="center"/>
              <w:rPr>
                <w:b/>
                <w:szCs w:val="24"/>
              </w:rPr>
            </w:pPr>
            <w:r w:rsidRPr="001F0732">
              <w:rPr>
                <w:b/>
                <w:szCs w:val="24"/>
              </w:rPr>
              <w:t>2901 2013 00</w:t>
            </w:r>
          </w:p>
        </w:tc>
        <w:tc>
          <w:tcPr>
            <w:tcW w:w="1954" w:type="dxa"/>
          </w:tcPr>
          <w:p w:rsidR="00951C23" w:rsidRPr="001F0732" w:rsidRDefault="00951C23" w:rsidP="001262BC">
            <w:pPr>
              <w:pStyle w:val="affa"/>
              <w:jc w:val="center"/>
              <w:rPr>
                <w:b/>
                <w:szCs w:val="24"/>
              </w:rPr>
            </w:pPr>
            <w:r w:rsidRPr="001F0732">
              <w:rPr>
                <w:b/>
                <w:szCs w:val="24"/>
              </w:rPr>
              <w:t>1 комплект</w:t>
            </w:r>
          </w:p>
        </w:tc>
        <w:tc>
          <w:tcPr>
            <w:tcW w:w="2628" w:type="dxa"/>
          </w:tcPr>
          <w:p w:rsidR="00951C23" w:rsidRPr="001F0732" w:rsidRDefault="00951C23" w:rsidP="001262BC">
            <w:pPr>
              <w:jc w:val="center"/>
            </w:pPr>
            <w:r>
              <w:t>4 590,00</w:t>
            </w:r>
          </w:p>
        </w:tc>
      </w:tr>
      <w:tr w:rsidR="00951C23" w:rsidRPr="001F0732" w:rsidTr="001262BC">
        <w:tc>
          <w:tcPr>
            <w:tcW w:w="964" w:type="dxa"/>
          </w:tcPr>
          <w:p w:rsidR="00951C23" w:rsidRPr="001F0732" w:rsidRDefault="00951C23" w:rsidP="001262BC">
            <w:pPr>
              <w:pStyle w:val="affa"/>
              <w:jc w:val="center"/>
              <w:rPr>
                <w:b/>
                <w:szCs w:val="24"/>
              </w:rPr>
            </w:pPr>
            <w:r w:rsidRPr="001F0732">
              <w:rPr>
                <w:b/>
                <w:szCs w:val="24"/>
              </w:rPr>
              <w:t>4</w:t>
            </w:r>
          </w:p>
        </w:tc>
        <w:tc>
          <w:tcPr>
            <w:tcW w:w="3311" w:type="dxa"/>
          </w:tcPr>
          <w:p w:rsidR="00951C23" w:rsidRPr="001F0732" w:rsidRDefault="00951C23" w:rsidP="001262BC">
            <w:pPr>
              <w:pStyle w:val="affa"/>
              <w:snapToGrid w:val="0"/>
              <w:rPr>
                <w:b/>
                <w:szCs w:val="24"/>
              </w:rPr>
            </w:pPr>
            <w:r w:rsidRPr="001F0732">
              <w:rPr>
                <w:rStyle w:val="a6"/>
                <w:b/>
                <w:color w:val="auto"/>
                <w:szCs w:val="24"/>
              </w:rPr>
              <w:t>Комплект для капитального ремонта ступени сжатия</w:t>
            </w:r>
          </w:p>
        </w:tc>
        <w:tc>
          <w:tcPr>
            <w:tcW w:w="1775" w:type="dxa"/>
          </w:tcPr>
          <w:p w:rsidR="00951C23" w:rsidRPr="001F0732" w:rsidRDefault="00951C23" w:rsidP="001262BC">
            <w:pPr>
              <w:pStyle w:val="affa"/>
              <w:jc w:val="center"/>
              <w:rPr>
                <w:b/>
                <w:szCs w:val="24"/>
              </w:rPr>
            </w:pPr>
            <w:r w:rsidRPr="001F0732">
              <w:rPr>
                <w:b/>
                <w:szCs w:val="24"/>
              </w:rPr>
              <w:t>-</w:t>
            </w:r>
          </w:p>
        </w:tc>
        <w:tc>
          <w:tcPr>
            <w:tcW w:w="1954" w:type="dxa"/>
          </w:tcPr>
          <w:p w:rsidR="00951C23" w:rsidRPr="001F0732" w:rsidRDefault="00951C23" w:rsidP="001262BC">
            <w:pPr>
              <w:pStyle w:val="affa"/>
              <w:jc w:val="center"/>
              <w:rPr>
                <w:b/>
                <w:szCs w:val="24"/>
              </w:rPr>
            </w:pPr>
            <w:r w:rsidRPr="001F0732">
              <w:rPr>
                <w:b/>
                <w:szCs w:val="24"/>
              </w:rPr>
              <w:t>1 комплект</w:t>
            </w:r>
          </w:p>
        </w:tc>
        <w:tc>
          <w:tcPr>
            <w:tcW w:w="2628" w:type="dxa"/>
          </w:tcPr>
          <w:p w:rsidR="00951C23" w:rsidRPr="001F0732" w:rsidRDefault="00951C23" w:rsidP="001262BC">
            <w:pPr>
              <w:jc w:val="center"/>
            </w:pPr>
            <w:r>
              <w:t>166 897,00</w:t>
            </w:r>
          </w:p>
        </w:tc>
      </w:tr>
      <w:tr w:rsidR="00951C23" w:rsidRPr="001F0732" w:rsidTr="001262BC">
        <w:tc>
          <w:tcPr>
            <w:tcW w:w="964" w:type="dxa"/>
          </w:tcPr>
          <w:p w:rsidR="00951C23" w:rsidRPr="001F0732" w:rsidRDefault="00951C23" w:rsidP="001262BC">
            <w:pPr>
              <w:pStyle w:val="affa"/>
              <w:jc w:val="center"/>
              <w:rPr>
                <w:b/>
                <w:szCs w:val="24"/>
              </w:rPr>
            </w:pPr>
            <w:r w:rsidRPr="001F0732">
              <w:rPr>
                <w:b/>
                <w:szCs w:val="24"/>
              </w:rPr>
              <w:t>5</w:t>
            </w:r>
          </w:p>
        </w:tc>
        <w:tc>
          <w:tcPr>
            <w:tcW w:w="3311" w:type="dxa"/>
          </w:tcPr>
          <w:p w:rsidR="00951C23" w:rsidRPr="001F0732" w:rsidRDefault="00951C23" w:rsidP="001262BC">
            <w:pPr>
              <w:pStyle w:val="affa"/>
              <w:snapToGrid w:val="0"/>
              <w:rPr>
                <w:b/>
                <w:szCs w:val="24"/>
              </w:rPr>
            </w:pPr>
            <w:r w:rsidRPr="001F0732">
              <w:rPr>
                <w:rStyle w:val="a6"/>
                <w:b/>
                <w:color w:val="auto"/>
                <w:szCs w:val="24"/>
              </w:rPr>
              <w:t>Масло</w:t>
            </w:r>
            <w:r w:rsidRPr="001F0732">
              <w:rPr>
                <w:rStyle w:val="a6"/>
                <w:b/>
                <w:color w:val="auto"/>
                <w:szCs w:val="24"/>
                <w:lang w:val="en-US"/>
              </w:rPr>
              <w:t xml:space="preserve"> </w:t>
            </w:r>
            <w:proofErr w:type="spellStart"/>
            <w:r w:rsidRPr="001F0732">
              <w:rPr>
                <w:rStyle w:val="a6"/>
                <w:b/>
                <w:color w:val="auto"/>
                <w:szCs w:val="24"/>
                <w:lang w:val="en-US"/>
              </w:rPr>
              <w:t>Rotair</w:t>
            </w:r>
            <w:proofErr w:type="spellEnd"/>
            <w:r w:rsidRPr="001F0732">
              <w:rPr>
                <w:rStyle w:val="a6"/>
                <w:b/>
                <w:color w:val="auto"/>
                <w:szCs w:val="24"/>
                <w:lang w:val="en-US"/>
              </w:rPr>
              <w:t xml:space="preserve"> 20</w:t>
            </w:r>
            <w:r w:rsidRPr="001F0732">
              <w:rPr>
                <w:rStyle w:val="a6"/>
                <w:b/>
                <w:color w:val="auto"/>
                <w:szCs w:val="24"/>
              </w:rPr>
              <w:t xml:space="preserve">л </w:t>
            </w:r>
          </w:p>
        </w:tc>
        <w:tc>
          <w:tcPr>
            <w:tcW w:w="1775" w:type="dxa"/>
          </w:tcPr>
          <w:p w:rsidR="00951C23" w:rsidRPr="001F0732" w:rsidRDefault="00951C23" w:rsidP="001262BC">
            <w:pPr>
              <w:pStyle w:val="affa"/>
              <w:jc w:val="center"/>
              <w:rPr>
                <w:b/>
                <w:szCs w:val="24"/>
                <w:lang w:val="en-US"/>
              </w:rPr>
            </w:pPr>
            <w:r w:rsidRPr="001F0732">
              <w:rPr>
                <w:b/>
                <w:szCs w:val="24"/>
                <w:lang w:val="en-US"/>
              </w:rPr>
              <w:t>6215 7141 00</w:t>
            </w:r>
          </w:p>
        </w:tc>
        <w:tc>
          <w:tcPr>
            <w:tcW w:w="1954" w:type="dxa"/>
          </w:tcPr>
          <w:p w:rsidR="00951C23" w:rsidRPr="001F0732" w:rsidRDefault="00951C23" w:rsidP="001262BC">
            <w:pPr>
              <w:pStyle w:val="affa"/>
              <w:jc w:val="center"/>
              <w:rPr>
                <w:b/>
                <w:szCs w:val="24"/>
              </w:rPr>
            </w:pPr>
            <w:r w:rsidRPr="001F0732">
              <w:rPr>
                <w:b/>
                <w:szCs w:val="24"/>
              </w:rPr>
              <w:t>2 шт.</w:t>
            </w:r>
          </w:p>
        </w:tc>
        <w:tc>
          <w:tcPr>
            <w:tcW w:w="2628" w:type="dxa"/>
          </w:tcPr>
          <w:p w:rsidR="00951C23" w:rsidRPr="001F0732" w:rsidRDefault="00951C23" w:rsidP="001262BC">
            <w:pPr>
              <w:jc w:val="center"/>
            </w:pPr>
            <w:r>
              <w:t>31 148,00</w:t>
            </w:r>
          </w:p>
        </w:tc>
      </w:tr>
      <w:tr w:rsidR="00951C23" w:rsidRPr="001F0732" w:rsidTr="001262BC">
        <w:tc>
          <w:tcPr>
            <w:tcW w:w="964" w:type="dxa"/>
          </w:tcPr>
          <w:p w:rsidR="00951C23" w:rsidRPr="001F0732" w:rsidRDefault="00951C23" w:rsidP="001262BC">
            <w:pPr>
              <w:pStyle w:val="affa"/>
              <w:jc w:val="center"/>
              <w:rPr>
                <w:b/>
                <w:szCs w:val="24"/>
              </w:rPr>
            </w:pPr>
            <w:r w:rsidRPr="001F0732">
              <w:rPr>
                <w:b/>
                <w:szCs w:val="24"/>
              </w:rPr>
              <w:t>6</w:t>
            </w:r>
          </w:p>
        </w:tc>
        <w:tc>
          <w:tcPr>
            <w:tcW w:w="3311" w:type="dxa"/>
          </w:tcPr>
          <w:p w:rsidR="00951C23" w:rsidRPr="001F0732" w:rsidRDefault="00951C23" w:rsidP="001262BC">
            <w:pPr>
              <w:pStyle w:val="affa"/>
              <w:snapToGrid w:val="0"/>
              <w:rPr>
                <w:b/>
                <w:szCs w:val="24"/>
              </w:rPr>
            </w:pPr>
            <w:r w:rsidRPr="001F0732">
              <w:rPr>
                <w:rStyle w:val="a6"/>
                <w:b/>
                <w:color w:val="auto"/>
                <w:szCs w:val="24"/>
              </w:rPr>
              <w:t xml:space="preserve">Работы </w:t>
            </w:r>
          </w:p>
        </w:tc>
        <w:tc>
          <w:tcPr>
            <w:tcW w:w="1775" w:type="dxa"/>
          </w:tcPr>
          <w:p w:rsidR="00951C23" w:rsidRPr="001F0732" w:rsidRDefault="00951C23" w:rsidP="001262BC">
            <w:pPr>
              <w:pStyle w:val="affa"/>
              <w:jc w:val="center"/>
              <w:rPr>
                <w:b/>
                <w:szCs w:val="24"/>
                <w:lang w:val="en-US"/>
              </w:rPr>
            </w:pPr>
            <w:r w:rsidRPr="001F0732">
              <w:rPr>
                <w:b/>
                <w:szCs w:val="24"/>
                <w:lang w:val="en-US"/>
              </w:rPr>
              <w:t>-</w:t>
            </w:r>
          </w:p>
        </w:tc>
        <w:tc>
          <w:tcPr>
            <w:tcW w:w="1954" w:type="dxa"/>
          </w:tcPr>
          <w:p w:rsidR="00951C23" w:rsidRPr="001F0732" w:rsidRDefault="00951C23" w:rsidP="001262BC">
            <w:pPr>
              <w:pStyle w:val="affa"/>
              <w:jc w:val="center"/>
              <w:rPr>
                <w:b/>
                <w:szCs w:val="24"/>
              </w:rPr>
            </w:pPr>
            <w:r w:rsidRPr="001F0732">
              <w:rPr>
                <w:b/>
                <w:szCs w:val="24"/>
              </w:rPr>
              <w:t>1 шт.</w:t>
            </w:r>
          </w:p>
        </w:tc>
        <w:tc>
          <w:tcPr>
            <w:tcW w:w="2628" w:type="dxa"/>
          </w:tcPr>
          <w:p w:rsidR="00951C23" w:rsidRPr="001F0732" w:rsidRDefault="00951C23" w:rsidP="001262BC">
            <w:pPr>
              <w:jc w:val="center"/>
            </w:pPr>
            <w:r>
              <w:t>500,00</w:t>
            </w:r>
          </w:p>
        </w:tc>
      </w:tr>
      <w:tr w:rsidR="00951C23" w:rsidRPr="001F0732" w:rsidTr="001262BC">
        <w:tc>
          <w:tcPr>
            <w:tcW w:w="8004" w:type="dxa"/>
            <w:gridSpan w:val="4"/>
          </w:tcPr>
          <w:p w:rsidR="00951C23" w:rsidRPr="001F0732" w:rsidRDefault="00951C23" w:rsidP="001262BC">
            <w:pPr>
              <w:pStyle w:val="affa"/>
              <w:jc w:val="right"/>
              <w:rPr>
                <w:b/>
                <w:szCs w:val="24"/>
              </w:rPr>
            </w:pPr>
            <w:proofErr w:type="spellStart"/>
            <w:r w:rsidRPr="001F0732">
              <w:rPr>
                <w:b/>
                <w:szCs w:val="24"/>
                <w:lang w:val="en-US"/>
              </w:rPr>
              <w:t>Итого</w:t>
            </w:r>
            <w:proofErr w:type="spellEnd"/>
            <w:r w:rsidRPr="001F0732">
              <w:rPr>
                <w:b/>
                <w:szCs w:val="24"/>
                <w:lang w:val="en-US"/>
              </w:rPr>
              <w:t xml:space="preserve"> </w:t>
            </w:r>
            <w:proofErr w:type="spellStart"/>
            <w:r w:rsidRPr="001F0732">
              <w:rPr>
                <w:b/>
                <w:szCs w:val="24"/>
                <w:lang w:val="en-US"/>
              </w:rPr>
              <w:t>без</w:t>
            </w:r>
            <w:proofErr w:type="spellEnd"/>
            <w:r w:rsidRPr="001F0732">
              <w:rPr>
                <w:b/>
                <w:szCs w:val="24"/>
                <w:lang w:val="en-US"/>
              </w:rPr>
              <w:t xml:space="preserve"> </w:t>
            </w:r>
            <w:proofErr w:type="spellStart"/>
            <w:r w:rsidRPr="001F0732">
              <w:rPr>
                <w:b/>
                <w:szCs w:val="24"/>
                <w:lang w:val="en-US"/>
              </w:rPr>
              <w:t>учета</w:t>
            </w:r>
            <w:proofErr w:type="spellEnd"/>
            <w:r w:rsidRPr="001F0732">
              <w:rPr>
                <w:b/>
                <w:szCs w:val="24"/>
                <w:lang w:val="en-US"/>
              </w:rPr>
              <w:t xml:space="preserve"> НДС:</w:t>
            </w:r>
          </w:p>
        </w:tc>
        <w:tc>
          <w:tcPr>
            <w:tcW w:w="2628" w:type="dxa"/>
          </w:tcPr>
          <w:p w:rsidR="00951C23" w:rsidRPr="001F0732" w:rsidRDefault="00951C23" w:rsidP="001262BC">
            <w:pPr>
              <w:jc w:val="center"/>
            </w:pPr>
            <w:r>
              <w:t>472 177,67</w:t>
            </w:r>
          </w:p>
        </w:tc>
      </w:tr>
      <w:tr w:rsidR="00951C23" w:rsidRPr="001F0732" w:rsidTr="001262BC">
        <w:tc>
          <w:tcPr>
            <w:tcW w:w="8004" w:type="dxa"/>
            <w:gridSpan w:val="4"/>
          </w:tcPr>
          <w:p w:rsidR="00951C23" w:rsidRPr="001F0732" w:rsidRDefault="00951C23" w:rsidP="001262BC">
            <w:pPr>
              <w:pStyle w:val="affa"/>
              <w:jc w:val="right"/>
              <w:rPr>
                <w:b/>
                <w:szCs w:val="24"/>
              </w:rPr>
            </w:pPr>
            <w:r w:rsidRPr="001F0732">
              <w:rPr>
                <w:b/>
                <w:szCs w:val="24"/>
              </w:rPr>
              <w:t>НДС</w:t>
            </w:r>
            <w:r>
              <w:rPr>
                <w:b/>
                <w:szCs w:val="24"/>
              </w:rPr>
              <w:t>*</w:t>
            </w:r>
            <w:r w:rsidRPr="001F0732">
              <w:rPr>
                <w:b/>
                <w:szCs w:val="24"/>
              </w:rPr>
              <w:t xml:space="preserve"> 20%:</w:t>
            </w:r>
          </w:p>
        </w:tc>
        <w:tc>
          <w:tcPr>
            <w:tcW w:w="2628" w:type="dxa"/>
          </w:tcPr>
          <w:p w:rsidR="00951C23" w:rsidRPr="001F0732" w:rsidRDefault="00951C23" w:rsidP="001262BC">
            <w:pPr>
              <w:jc w:val="center"/>
            </w:pPr>
            <w:r>
              <w:t>94 435,53</w:t>
            </w:r>
          </w:p>
        </w:tc>
      </w:tr>
      <w:tr w:rsidR="00951C23" w:rsidRPr="001F0732" w:rsidTr="001262BC">
        <w:tc>
          <w:tcPr>
            <w:tcW w:w="8004" w:type="dxa"/>
            <w:gridSpan w:val="4"/>
          </w:tcPr>
          <w:p w:rsidR="00951C23" w:rsidRPr="001F0732" w:rsidRDefault="00951C23" w:rsidP="001262BC">
            <w:pPr>
              <w:pStyle w:val="affa"/>
              <w:jc w:val="right"/>
              <w:rPr>
                <w:b/>
                <w:szCs w:val="24"/>
              </w:rPr>
            </w:pPr>
            <w:r w:rsidRPr="001F0732">
              <w:rPr>
                <w:b/>
                <w:bCs/>
                <w:szCs w:val="24"/>
              </w:rPr>
              <w:t>Итого с учетом НДС</w:t>
            </w:r>
            <w:r>
              <w:rPr>
                <w:b/>
                <w:bCs/>
                <w:szCs w:val="24"/>
              </w:rPr>
              <w:t>*</w:t>
            </w:r>
            <w:r w:rsidRPr="001F0732">
              <w:rPr>
                <w:b/>
                <w:bCs/>
                <w:szCs w:val="24"/>
              </w:rPr>
              <w:t>:</w:t>
            </w:r>
          </w:p>
        </w:tc>
        <w:tc>
          <w:tcPr>
            <w:tcW w:w="2628" w:type="dxa"/>
          </w:tcPr>
          <w:p w:rsidR="00951C23" w:rsidRPr="001F0732" w:rsidRDefault="00951C23" w:rsidP="001262BC">
            <w:pPr>
              <w:jc w:val="center"/>
            </w:pPr>
            <w:r>
              <w:t>566 613,20</w:t>
            </w:r>
          </w:p>
        </w:tc>
      </w:tr>
    </w:tbl>
    <w:p w:rsidR="00951C23" w:rsidRPr="00C63A93" w:rsidRDefault="00951C23" w:rsidP="00951C23">
      <w:pPr>
        <w:rPr>
          <w:b/>
          <w:i/>
        </w:rPr>
      </w:pPr>
      <w:r w:rsidRPr="00C63A93">
        <w:rPr>
          <w:b/>
          <w:i/>
        </w:rPr>
        <w:t>* Если применяется</w:t>
      </w:r>
    </w:p>
    <w:p w:rsidR="00951C23" w:rsidRDefault="00951C23" w:rsidP="00BC5050">
      <w:pPr>
        <w:tabs>
          <w:tab w:val="left" w:pos="3030"/>
        </w:tabs>
      </w:pPr>
    </w:p>
    <w:p w:rsidR="00BC5050" w:rsidRDefault="00BC5050" w:rsidP="00BC5050"/>
    <w:p w:rsidR="00A96DAD" w:rsidRPr="00BC5050" w:rsidRDefault="00A96DAD" w:rsidP="00BC5050">
      <w:pPr>
        <w:sectPr w:rsidR="00A96DAD" w:rsidRPr="00BC5050" w:rsidSect="004F231C">
          <w:footerReference w:type="default" r:id="rId15"/>
          <w:pgSz w:w="11906" w:h="16838"/>
          <w:pgMar w:top="567" w:right="566" w:bottom="568" w:left="1134" w:header="709" w:footer="709" w:gutter="0"/>
          <w:cols w:space="708"/>
          <w:docGrid w:linePitch="360"/>
        </w:sectPr>
      </w:pPr>
    </w:p>
    <w:p w:rsidR="008B68AD" w:rsidRDefault="00BD03C3" w:rsidP="008C2B48">
      <w:pPr>
        <w:jc w:val="center"/>
        <w:rPr>
          <w:b/>
        </w:rPr>
      </w:pPr>
      <w:r w:rsidRPr="0096538F">
        <w:rPr>
          <w:b/>
          <w:lang w:val="en-US"/>
        </w:rPr>
        <w:lastRenderedPageBreak/>
        <w:t>IV</w:t>
      </w:r>
      <w:r w:rsidRPr="0096538F">
        <w:rPr>
          <w:b/>
        </w:rPr>
        <w:t>. ПРОЕКТ ДОГОВОРА</w:t>
      </w:r>
    </w:p>
    <w:p w:rsidR="007B1D73" w:rsidRPr="001F0732" w:rsidRDefault="007B1D73" w:rsidP="007B1D73">
      <w:pPr>
        <w:ind w:firstLine="709"/>
        <w:jc w:val="center"/>
      </w:pPr>
      <w:r w:rsidRPr="001F0732">
        <w:rPr>
          <w:bCs/>
        </w:rPr>
        <w:t>ДОГОВОР №</w:t>
      </w:r>
      <w:r w:rsidRPr="001F0732">
        <w:t xml:space="preserve"> ___________</w:t>
      </w:r>
    </w:p>
    <w:p w:rsidR="007B1D73" w:rsidRPr="001F0732" w:rsidRDefault="007B1D73" w:rsidP="007B1D73">
      <w:pPr>
        <w:ind w:firstLine="709"/>
        <w:rPr>
          <w:b/>
        </w:rPr>
      </w:pPr>
    </w:p>
    <w:p w:rsidR="007B1D73" w:rsidRPr="001F0732" w:rsidRDefault="007B1D73" w:rsidP="007B1D73">
      <w:pPr>
        <w:tabs>
          <w:tab w:val="right" w:pos="10206"/>
        </w:tabs>
        <w:rPr>
          <w:b/>
        </w:rPr>
      </w:pPr>
      <w:r w:rsidRPr="001F0732">
        <w:rPr>
          <w:b/>
        </w:rPr>
        <w:t>г. Москва</w:t>
      </w:r>
      <w:r w:rsidRPr="001F0732">
        <w:rPr>
          <w:b/>
        </w:rPr>
        <w:tab/>
        <w:t>«___» __________ 2019 г.</w:t>
      </w:r>
    </w:p>
    <w:p w:rsidR="007B1D73" w:rsidRPr="001F0732" w:rsidRDefault="007B1D73" w:rsidP="007B1D73">
      <w:pPr>
        <w:ind w:firstLine="709"/>
        <w:rPr>
          <w:b/>
        </w:rPr>
      </w:pPr>
    </w:p>
    <w:p w:rsidR="007B1D73" w:rsidRPr="007B1D73" w:rsidRDefault="007B1D73" w:rsidP="007B1D73">
      <w:pPr>
        <w:ind w:right="-1"/>
        <w:jc w:val="both"/>
        <w:rPr>
          <w:spacing w:val="-6"/>
          <w:kern w:val="24"/>
        </w:rPr>
      </w:pPr>
      <w:proofErr w:type="gramStart"/>
      <w:r w:rsidRPr="007B1D73">
        <w:rPr>
          <w:bCs/>
          <w:spacing w:val="-6"/>
          <w:kern w:val="24"/>
        </w:rPr>
        <w:t>Федеральное государственное унитарное предприятие «Московские эндокринный завод» (ФГУП «Московский эндокринный завод»)</w:t>
      </w:r>
      <w:r w:rsidRPr="007B1D73">
        <w:rPr>
          <w:spacing w:val="-6"/>
          <w:kern w:val="24"/>
        </w:rPr>
        <w:t xml:space="preserve">, именуемое в дальнейшем </w:t>
      </w:r>
      <w:r w:rsidRPr="007B1D73">
        <w:rPr>
          <w:i/>
          <w:spacing w:val="-6"/>
          <w:kern w:val="24"/>
        </w:rPr>
        <w:t>«</w:t>
      </w:r>
      <w:r w:rsidRPr="007B1D73">
        <w:rPr>
          <w:spacing w:val="-6"/>
          <w:kern w:val="24"/>
        </w:rPr>
        <w:t>Заказчик</w:t>
      </w:r>
      <w:r w:rsidRPr="007B1D73">
        <w:rPr>
          <w:i/>
          <w:spacing w:val="-6"/>
          <w:kern w:val="24"/>
        </w:rPr>
        <w:t>»</w:t>
      </w:r>
      <w:r w:rsidRPr="007B1D73">
        <w:rPr>
          <w:spacing w:val="-6"/>
          <w:kern w:val="24"/>
        </w:rPr>
        <w:t xml:space="preserve">, в лице </w:t>
      </w:r>
      <w:r w:rsidRPr="007B1D73">
        <w:t>Генерального директора Фонарева Михаила Юрьевича</w:t>
      </w:r>
      <w:r w:rsidRPr="007B1D73">
        <w:rPr>
          <w:spacing w:val="-6"/>
          <w:kern w:val="24"/>
        </w:rPr>
        <w:t xml:space="preserve">, действующего на основании Устава, с одной стороны, и __________________________ (_________________), с другой стороны, именуемое в дальнейшем «Исполнитель», в лице _______________ действующего на основании _________, с другой стороны, далее </w:t>
      </w:r>
      <w:r w:rsidRPr="007B1D73">
        <w:rPr>
          <w:snapToGrid w:val="0"/>
          <w:spacing w:val="-6"/>
          <w:kern w:val="24"/>
        </w:rPr>
        <w:t>совместно именуемые «Стороны», а по отдельности «Сторона»,</w:t>
      </w:r>
      <w:r w:rsidRPr="007B1D73">
        <w:rPr>
          <w:spacing w:val="-6"/>
          <w:kern w:val="24"/>
        </w:rPr>
        <w:t xml:space="preserve"> по результатам запроса предложений, объявленного Извещением о</w:t>
      </w:r>
      <w:proofErr w:type="gramEnd"/>
      <w:r w:rsidRPr="007B1D73">
        <w:rPr>
          <w:spacing w:val="-6"/>
          <w:kern w:val="24"/>
        </w:rPr>
        <w:t xml:space="preserve"> закупке </w:t>
      </w:r>
      <w:proofErr w:type="gramStart"/>
      <w:r w:rsidRPr="007B1D73">
        <w:rPr>
          <w:spacing w:val="-6"/>
          <w:kern w:val="24"/>
        </w:rPr>
        <w:t>от</w:t>
      </w:r>
      <w:proofErr w:type="gramEnd"/>
      <w:r w:rsidRPr="007B1D73">
        <w:rPr>
          <w:spacing w:val="-6"/>
          <w:kern w:val="24"/>
        </w:rPr>
        <w:t xml:space="preserve"> ________ № _________ </w:t>
      </w:r>
      <w:proofErr w:type="gramStart"/>
      <w:r w:rsidRPr="007B1D73">
        <w:rPr>
          <w:spacing w:val="-6"/>
          <w:kern w:val="24"/>
        </w:rPr>
        <w:t>на</w:t>
      </w:r>
      <w:proofErr w:type="gramEnd"/>
      <w:r w:rsidRPr="007B1D73">
        <w:rPr>
          <w:spacing w:val="-6"/>
          <w:kern w:val="24"/>
        </w:rPr>
        <w:t xml:space="preserve"> основании протокола заседания Закупочной комиссии ФГУП «Московский эндокринный завод» __________ г. № _________, заключили настоящий договор (далее - «Договор») о нижеследующем:</w:t>
      </w:r>
    </w:p>
    <w:p w:rsidR="007B1D73" w:rsidRPr="001F0732" w:rsidRDefault="007B1D73" w:rsidP="007B1D73">
      <w:pPr>
        <w:ind w:firstLine="709"/>
        <w:jc w:val="both"/>
        <w:rPr>
          <w:b/>
        </w:rPr>
      </w:pPr>
    </w:p>
    <w:p w:rsidR="007B1D73" w:rsidRPr="001F0732" w:rsidRDefault="007B1D73" w:rsidP="007B1D73">
      <w:pPr>
        <w:pStyle w:val="af7"/>
        <w:jc w:val="center"/>
      </w:pPr>
      <w:r w:rsidRPr="001F0732">
        <w:rPr>
          <w:b/>
          <w:bCs/>
        </w:rPr>
        <w:t>1. ПРЕДМЕТ ДОГОВОРА</w:t>
      </w:r>
    </w:p>
    <w:p w:rsidR="007B1D73" w:rsidRPr="001F0732" w:rsidRDefault="007B1D73" w:rsidP="007B1D73">
      <w:pPr>
        <w:pStyle w:val="af7"/>
        <w:jc w:val="center"/>
        <w:rPr>
          <w:b/>
          <w:bCs/>
        </w:rPr>
      </w:pPr>
    </w:p>
    <w:p w:rsidR="007B1D73" w:rsidRPr="001F0732" w:rsidRDefault="007B1D73" w:rsidP="007B1D73">
      <w:pPr>
        <w:pStyle w:val="aff2"/>
        <w:ind w:left="0" w:firstLine="567"/>
        <w:jc w:val="both"/>
      </w:pPr>
      <w:r w:rsidRPr="001F0732">
        <w:t xml:space="preserve">1.1. Заказчик поручает, а Исполнитель принимает на себя обязательство по заявке Заказчика выполнить техническое обслуживание компрессорного оборудования, указанного в Приложении № 1 к настоящему Договору (далее – работы). </w:t>
      </w:r>
    </w:p>
    <w:p w:rsidR="007B1D73" w:rsidRPr="001F0732" w:rsidRDefault="007B1D73" w:rsidP="007B1D73">
      <w:pPr>
        <w:pStyle w:val="af7"/>
        <w:ind w:firstLine="567"/>
      </w:pPr>
      <w:r w:rsidRPr="001F0732">
        <w:rPr>
          <w:lang w:eastAsia="en-US" w:bidi="en-US"/>
        </w:rPr>
        <w:t>1.</w:t>
      </w:r>
      <w:r>
        <w:rPr>
          <w:lang w:eastAsia="en-US" w:bidi="en-US"/>
        </w:rPr>
        <w:t>2</w:t>
      </w:r>
      <w:r w:rsidRPr="001F0732">
        <w:rPr>
          <w:lang w:eastAsia="en-US" w:bidi="en-US"/>
        </w:rPr>
        <w:t>. Заказчик обязуется своевременно принять работы надлежащего качества</w:t>
      </w:r>
      <w:r w:rsidRPr="001F0732">
        <w:t xml:space="preserve"> и оплатить их на условиях настоящего Договора.</w:t>
      </w:r>
    </w:p>
    <w:p w:rsidR="007B1D73" w:rsidRPr="001F0732" w:rsidRDefault="007B1D73" w:rsidP="007B1D73">
      <w:pPr>
        <w:pStyle w:val="af7"/>
        <w:ind w:firstLine="567"/>
      </w:pPr>
    </w:p>
    <w:p w:rsidR="007B1D73" w:rsidRPr="001F0732" w:rsidRDefault="007B1D73" w:rsidP="007B1D73">
      <w:pPr>
        <w:pStyle w:val="af7"/>
        <w:jc w:val="center"/>
      </w:pPr>
      <w:r w:rsidRPr="001F0732">
        <w:rPr>
          <w:b/>
          <w:bCs/>
        </w:rPr>
        <w:t>2. УСЛОВИЯ И ПОРЯДОК ВЫПОЛНЕНИЯ РАБОТ</w:t>
      </w:r>
    </w:p>
    <w:p w:rsidR="007B1D73" w:rsidRPr="001F0732" w:rsidRDefault="007B1D73" w:rsidP="007B1D73">
      <w:pPr>
        <w:pStyle w:val="af7"/>
        <w:jc w:val="center"/>
        <w:rPr>
          <w:b/>
          <w:bCs/>
        </w:rPr>
      </w:pPr>
    </w:p>
    <w:p w:rsidR="007B1D73" w:rsidRPr="007B1D73" w:rsidRDefault="007B1D73" w:rsidP="007B1D73">
      <w:pPr>
        <w:ind w:firstLine="567"/>
        <w:jc w:val="both"/>
        <w:rPr>
          <w:bCs/>
        </w:rPr>
      </w:pPr>
      <w:r w:rsidRPr="007B1D73">
        <w:t xml:space="preserve">2.1. </w:t>
      </w:r>
      <w:r w:rsidRPr="007B1D73">
        <w:rPr>
          <w:bCs/>
        </w:rPr>
        <w:t xml:space="preserve">Работы проводятся Исполнителем по месту нахождения Заказчика по адресу: </w:t>
      </w:r>
      <w:r w:rsidRPr="007B1D73">
        <w:rPr>
          <w:bCs/>
        </w:rPr>
        <w:br/>
        <w:t>109052, г. Москва, ул. Новохохловская, д. 25..</w:t>
      </w:r>
    </w:p>
    <w:p w:rsidR="007B1D73" w:rsidRPr="007B1D73" w:rsidRDefault="007B1D73" w:rsidP="007B1D73">
      <w:pPr>
        <w:ind w:firstLine="567"/>
        <w:jc w:val="both"/>
        <w:rPr>
          <w:bCs/>
        </w:rPr>
      </w:pPr>
      <w:r w:rsidRPr="007B1D73">
        <w:rPr>
          <w:bCs/>
        </w:rPr>
        <w:t>2.2. Для выполнения работ Заказчик направляет Исполнителю письменную заявку по электронной почте с указанием наименования оборудования, подлежащего техническому обслуживанию.</w:t>
      </w:r>
    </w:p>
    <w:p w:rsidR="007B1D73" w:rsidRPr="007B1D73" w:rsidRDefault="007B1D73" w:rsidP="007B1D73">
      <w:pPr>
        <w:ind w:firstLine="567"/>
        <w:jc w:val="both"/>
        <w:rPr>
          <w:bCs/>
        </w:rPr>
      </w:pPr>
      <w:r w:rsidRPr="007B1D73">
        <w:rPr>
          <w:bCs/>
        </w:rPr>
        <w:t>Конкретная дата и время проведения работ согласовываются Сторонами посредством электронной почты.</w:t>
      </w:r>
    </w:p>
    <w:p w:rsidR="007B1D73" w:rsidRDefault="007B1D73" w:rsidP="007B1D73">
      <w:pPr>
        <w:pStyle w:val="af7"/>
        <w:ind w:firstLine="567"/>
      </w:pPr>
      <w:r>
        <w:t xml:space="preserve">2.3. </w:t>
      </w:r>
      <w:r w:rsidRPr="001F0732">
        <w:t>Заказчик обязуется своевременно обеспечивать Исполнителю или его представителям доступ к местам исполнения работ по настоящему Договору.</w:t>
      </w:r>
    </w:p>
    <w:p w:rsidR="007B1D73" w:rsidRPr="001F0732" w:rsidRDefault="007B1D73" w:rsidP="007B1D73">
      <w:pPr>
        <w:pStyle w:val="af7"/>
        <w:ind w:firstLine="567"/>
      </w:pPr>
      <w:r w:rsidRPr="001F0732">
        <w:t>2.</w:t>
      </w:r>
      <w:r>
        <w:t>4</w:t>
      </w:r>
      <w:r w:rsidRPr="001F0732">
        <w:t xml:space="preserve">. Факт выполнения Исполнителем работ по настоящему Договору оформляется соответствующим Актом сдачи-приемки </w:t>
      </w:r>
      <w:r>
        <w:t xml:space="preserve">выполненных </w:t>
      </w:r>
      <w:r w:rsidRPr="001F0732">
        <w:t xml:space="preserve">работ. </w:t>
      </w:r>
    </w:p>
    <w:p w:rsidR="007B1D73" w:rsidRPr="001F0732" w:rsidRDefault="007B1D73" w:rsidP="007B1D73">
      <w:pPr>
        <w:pStyle w:val="af7"/>
        <w:ind w:firstLine="567"/>
      </w:pPr>
      <w:r w:rsidRPr="001F0732">
        <w:t>2.</w:t>
      </w:r>
      <w:r>
        <w:t>5</w:t>
      </w:r>
      <w:r w:rsidRPr="001F0732">
        <w:t>. Приемка работ осуществляется на условиях настоящего Договора.</w:t>
      </w:r>
    </w:p>
    <w:p w:rsidR="007B1D73" w:rsidRPr="001F0732" w:rsidRDefault="007B1D73" w:rsidP="007B1D73">
      <w:pPr>
        <w:pStyle w:val="af7"/>
        <w:ind w:firstLine="567"/>
      </w:pPr>
      <w:r w:rsidRPr="001F0732">
        <w:t>2.</w:t>
      </w:r>
      <w:r>
        <w:t>6</w:t>
      </w:r>
      <w:r w:rsidRPr="001F0732">
        <w:t>. Исполнитель обязуется выполнять работы согласно стандартам качества и требованиям завода-изготовителя компрессорного оборудования. В случае обнаружения недостатков Заказчиком в работе Исполнителя, Исполнитель обязуется устранить выявленные недостатки в течение 5 (пяти) рабочих дней с момента получения соответствующего требования Заказчиком.</w:t>
      </w:r>
    </w:p>
    <w:p w:rsidR="007B1D73" w:rsidRPr="001F0732" w:rsidRDefault="007B1D73" w:rsidP="007B1D73">
      <w:pPr>
        <w:pStyle w:val="af7"/>
        <w:ind w:firstLine="567"/>
      </w:pPr>
      <w:r w:rsidRPr="001F0732">
        <w:t>2.</w:t>
      </w:r>
      <w:r>
        <w:t>7</w:t>
      </w:r>
      <w:r w:rsidRPr="001F0732">
        <w:t>. Обеспечить соблюдение правил охраны труда, техники безопасности и противопожарного режима при проведении работ по настоящему Договору.</w:t>
      </w:r>
    </w:p>
    <w:p w:rsidR="007B1D73" w:rsidRPr="001F0732" w:rsidRDefault="007B1D73" w:rsidP="007B1D73">
      <w:pPr>
        <w:pStyle w:val="af7"/>
        <w:ind w:firstLine="567"/>
      </w:pPr>
      <w:r w:rsidRPr="001F0732">
        <w:t>2.</w:t>
      </w:r>
      <w:r>
        <w:t>8</w:t>
      </w:r>
      <w:r w:rsidRPr="001F0732">
        <w:t xml:space="preserve">. Соблюдать правила пропускного и </w:t>
      </w:r>
      <w:proofErr w:type="spellStart"/>
      <w:r w:rsidRPr="001F0732">
        <w:t>внутриобъектового</w:t>
      </w:r>
      <w:proofErr w:type="spellEnd"/>
      <w:r w:rsidRPr="001F0732">
        <w:t xml:space="preserve"> режима, установленные на территории Заказчика во время пребывания представителей Исполнителя на территории Предприятия.</w:t>
      </w:r>
    </w:p>
    <w:p w:rsidR="007B1D73" w:rsidRDefault="007B1D73" w:rsidP="007B1D73">
      <w:pPr>
        <w:pStyle w:val="af7"/>
        <w:ind w:firstLine="567"/>
      </w:pPr>
      <w:r w:rsidRPr="001F0732">
        <w:lastRenderedPageBreak/>
        <w:t>2.</w:t>
      </w:r>
      <w:r>
        <w:t>9</w:t>
      </w:r>
      <w:r w:rsidRPr="001F0732">
        <w:t xml:space="preserve">. Срок выполнения технического обслуживания компрессорного оборудования при отсутствии запасных частей и расходных материалов составляет 4 (четыре) недели, при наличии всех необходимых запасных частей и расходных материалов на складе Исполнителя, техническое обслуживание компрессорного оборудования осуществляется в течение 5 (пяти) рабочих дней после получения Исполнителем письменной заявки Заказчиком. </w:t>
      </w:r>
    </w:p>
    <w:p w:rsidR="007B1D73" w:rsidRDefault="007B1D73" w:rsidP="007B1D73">
      <w:pPr>
        <w:pStyle w:val="af7"/>
        <w:jc w:val="center"/>
        <w:rPr>
          <w:b/>
          <w:bCs/>
        </w:rPr>
      </w:pPr>
    </w:p>
    <w:p w:rsidR="007B1D73" w:rsidRPr="001F0732" w:rsidRDefault="007B1D73" w:rsidP="007B1D73">
      <w:pPr>
        <w:pStyle w:val="af7"/>
        <w:jc w:val="center"/>
      </w:pPr>
      <w:r w:rsidRPr="001F0732">
        <w:rPr>
          <w:b/>
          <w:bCs/>
        </w:rPr>
        <w:t>3. СТОИМОСТЬ РАБОТ И ПОРЯДОК РАСЧЕТОВ</w:t>
      </w:r>
    </w:p>
    <w:p w:rsidR="007B1D73" w:rsidRPr="001F0732" w:rsidRDefault="007B1D73" w:rsidP="007B1D73">
      <w:pPr>
        <w:pStyle w:val="af7"/>
        <w:ind w:firstLine="567"/>
      </w:pPr>
      <w:r w:rsidRPr="001F0732">
        <w:t>3.1. Общая стоимость работ по настоящему Договору составляет</w:t>
      </w:r>
      <w:proofErr w:type="gramStart"/>
      <w:r w:rsidRPr="001F0732">
        <w:t xml:space="preserve"> __________ (____________________) </w:t>
      </w:r>
      <w:proofErr w:type="gramEnd"/>
      <w:r w:rsidRPr="001F0732">
        <w:t xml:space="preserve">рублей, в том числе </w:t>
      </w:r>
      <w:r w:rsidRPr="00AF7070">
        <w:rPr>
          <w:lang w:eastAsia="ar-SA"/>
        </w:rPr>
        <w:t xml:space="preserve">НДС по ставке, установленной п. 3 ст. 164 Налогового кодекса Российской Федерации </w:t>
      </w:r>
      <w:r>
        <w:rPr>
          <w:lang w:eastAsia="ar-SA"/>
        </w:rPr>
        <w:t xml:space="preserve">/ НДС не облагается на основании _______________ </w:t>
      </w:r>
      <w:r w:rsidRPr="00AF7070">
        <w:rPr>
          <w:i/>
          <w:lang w:eastAsia="ar-SA"/>
        </w:rPr>
        <w:t>(выбирается и заполняется по результатам проведения закупки)</w:t>
      </w:r>
      <w:r w:rsidRPr="001F0732">
        <w:t>.</w:t>
      </w:r>
    </w:p>
    <w:p w:rsidR="007B1D73" w:rsidRPr="001F0732" w:rsidRDefault="007B1D73" w:rsidP="007B1D73">
      <w:pPr>
        <w:pStyle w:val="af7"/>
        <w:ind w:firstLine="567"/>
      </w:pPr>
      <w:r w:rsidRPr="001F0732">
        <w:t>3.</w:t>
      </w:r>
      <w:r>
        <w:t>2</w:t>
      </w:r>
      <w:r w:rsidRPr="001F0732">
        <w:t>. Стоимость каждого технического обслуживания указана в Приложении № 2 к настоящему Договору.</w:t>
      </w:r>
    </w:p>
    <w:p w:rsidR="007B1D73" w:rsidRPr="001F0732" w:rsidRDefault="007B1D73" w:rsidP="007B1D73">
      <w:pPr>
        <w:pStyle w:val="af7"/>
        <w:ind w:firstLine="567"/>
      </w:pPr>
      <w:r w:rsidRPr="001F0732">
        <w:t>Стоимость работ и необходимых для ремонта запчастей входит в общую стоимость настоящего Договора и оплачивается на основании отдельного счета.</w:t>
      </w:r>
    </w:p>
    <w:p w:rsidR="007B1D73" w:rsidRPr="001F0732" w:rsidRDefault="007B1D73" w:rsidP="007B1D73">
      <w:pPr>
        <w:pStyle w:val="af7"/>
        <w:ind w:firstLine="567"/>
      </w:pPr>
      <w:r w:rsidRPr="001F0732">
        <w:t>3.</w:t>
      </w:r>
      <w:r>
        <w:t>3</w:t>
      </w:r>
      <w:r w:rsidRPr="001F0732">
        <w:t xml:space="preserve">. Платежи за выполнение работ осуществляются следующим образом: Заказчик </w:t>
      </w:r>
      <w:proofErr w:type="gramStart"/>
      <w:r w:rsidRPr="001F0732">
        <w:t>оплачивает сумму, определенную</w:t>
      </w:r>
      <w:proofErr w:type="gramEnd"/>
      <w:r w:rsidRPr="001F0732">
        <w:t xml:space="preserve"> в Приложении № 2 к Договору</w:t>
      </w:r>
      <w:r>
        <w:t>,</w:t>
      </w:r>
      <w:r w:rsidRPr="001F0732">
        <w:t xml:space="preserve"> </w:t>
      </w:r>
      <w:r>
        <w:t>за соответствующий вид работ</w:t>
      </w:r>
      <w:r w:rsidRPr="001F0732">
        <w:t xml:space="preserve"> </w:t>
      </w:r>
      <w:r>
        <w:t xml:space="preserve">согласно заявке Заказчика </w:t>
      </w:r>
      <w:r w:rsidRPr="001F0732">
        <w:t xml:space="preserve">в размере 100% в течение 5 (пяти) банковских дней после подписания Акта сдачи-приемки </w:t>
      </w:r>
      <w:r>
        <w:t xml:space="preserve">выполненных </w:t>
      </w:r>
      <w:r w:rsidRPr="001F0732">
        <w:t xml:space="preserve">работ </w:t>
      </w:r>
      <w:r>
        <w:t>на основании</w:t>
      </w:r>
      <w:r w:rsidRPr="001F0732">
        <w:t xml:space="preserve"> счета Исполнителя на оплату.</w:t>
      </w:r>
    </w:p>
    <w:p w:rsidR="007B1D73" w:rsidRPr="001F0732" w:rsidRDefault="007B1D73" w:rsidP="007B1D73">
      <w:pPr>
        <w:pStyle w:val="af7"/>
        <w:ind w:firstLine="567"/>
      </w:pPr>
      <w:r w:rsidRPr="001F0732">
        <w:t>3.</w:t>
      </w:r>
      <w:r>
        <w:t>4</w:t>
      </w:r>
      <w:r w:rsidRPr="001F0732">
        <w:t xml:space="preserve">. Стороны договорились, что на период отсрочки платежа и аванса (предварительной оплаты), согласно условиям </w:t>
      </w:r>
      <w:r>
        <w:t xml:space="preserve">настоящего </w:t>
      </w:r>
      <w:r w:rsidRPr="001F0732">
        <w:t>Договора, проценты</w:t>
      </w:r>
      <w:r>
        <w:t xml:space="preserve"> за пользование денежными средствами</w:t>
      </w:r>
      <w:r w:rsidRPr="001F0732">
        <w:t xml:space="preserve"> не начисляются и не уплачиваются.</w:t>
      </w:r>
    </w:p>
    <w:p w:rsidR="007B1D73" w:rsidRPr="001F0732" w:rsidRDefault="007B1D73" w:rsidP="007B1D73">
      <w:pPr>
        <w:pStyle w:val="af7"/>
        <w:ind w:firstLine="567"/>
        <w:rPr>
          <w:spacing w:val="-6"/>
        </w:rPr>
      </w:pPr>
    </w:p>
    <w:p w:rsidR="007B1D73" w:rsidRPr="001F0732" w:rsidRDefault="007B1D73" w:rsidP="007B1D73">
      <w:pPr>
        <w:jc w:val="center"/>
      </w:pPr>
      <w:r w:rsidRPr="001F0732">
        <w:rPr>
          <w:bCs/>
        </w:rPr>
        <w:t xml:space="preserve">4. </w:t>
      </w:r>
      <w:r w:rsidRPr="001F0732">
        <w:t>ПОРЯДОК СДАЧИ И ПРИЕМКИ ОКАЗАННЫХ УСЛУГ</w:t>
      </w:r>
    </w:p>
    <w:p w:rsidR="007B1D73" w:rsidRPr="001F0732" w:rsidRDefault="007B1D73" w:rsidP="007B1D73">
      <w:pPr>
        <w:jc w:val="center"/>
      </w:pPr>
    </w:p>
    <w:p w:rsidR="007B1D73" w:rsidRPr="001F0732" w:rsidRDefault="007B1D73" w:rsidP="007B1D73">
      <w:pPr>
        <w:pStyle w:val="af7"/>
        <w:ind w:firstLine="567"/>
      </w:pPr>
      <w:r w:rsidRPr="001F0732">
        <w:t xml:space="preserve">4.1. Датой выполнения обязательств Исполнителя по Договору считается дата подписания Заказчиком Акта сдачи-приемки </w:t>
      </w:r>
      <w:r>
        <w:t xml:space="preserve">выполненных </w:t>
      </w:r>
      <w:r w:rsidRPr="001F0732">
        <w:t>работ.</w:t>
      </w:r>
    </w:p>
    <w:p w:rsidR="007B1D73" w:rsidRPr="001F0732" w:rsidRDefault="007B1D73" w:rsidP="007B1D73">
      <w:pPr>
        <w:pStyle w:val="af7"/>
        <w:ind w:firstLine="567"/>
      </w:pPr>
      <w:r w:rsidRPr="001F0732">
        <w:t xml:space="preserve">4.2. Исполнитель представляет Заказчику Акт сдачи-приемки </w:t>
      </w:r>
      <w:r>
        <w:t xml:space="preserve">выполненных </w:t>
      </w:r>
      <w:r w:rsidRPr="001F0732">
        <w:t>работ</w:t>
      </w:r>
      <w:r>
        <w:t xml:space="preserve"> в 2 (двух) экземплярах, подписанных со своей стороны, не позднее 3 (трех) рабочих дней со дня окончания выполнения работ</w:t>
      </w:r>
      <w:r w:rsidRPr="001F0732">
        <w:t>. В течение 5 (пяти) рабочих дней после подписания Акта сдачи-приемки работ Исполнитель обязан предоставить Заказчику счет-фактуру</w:t>
      </w:r>
      <w:r>
        <w:t xml:space="preserve"> (если применяется)</w:t>
      </w:r>
      <w:r w:rsidRPr="001F0732">
        <w:t>, оформленн</w:t>
      </w:r>
      <w:r>
        <w:t>ый</w:t>
      </w:r>
      <w:r w:rsidRPr="001F0732">
        <w:t xml:space="preserve"> в установленном порядке и иные бухгалтерские закрывающие документы.</w:t>
      </w:r>
    </w:p>
    <w:p w:rsidR="007B1D73" w:rsidRPr="001F0732" w:rsidRDefault="007B1D73" w:rsidP="007B1D73">
      <w:pPr>
        <w:pStyle w:val="af7"/>
        <w:ind w:firstLine="567"/>
      </w:pPr>
      <w:r w:rsidRPr="001F0732">
        <w:t xml:space="preserve">4.3. Заказчик в течение 5 (пяти) рабочих дней со дня получения Акта сдачи-приемки </w:t>
      </w:r>
      <w:r>
        <w:t xml:space="preserve">выполненных </w:t>
      </w:r>
      <w:r w:rsidRPr="001F0732">
        <w:t xml:space="preserve">работ обязан направить Исполнителю подписанный Акт сдачи-приемки </w:t>
      </w:r>
      <w:r>
        <w:t xml:space="preserve">выполненных </w:t>
      </w:r>
      <w:r w:rsidRPr="001F0732">
        <w:t>работ или мотивированный отказ от приемки выполненных работ.</w:t>
      </w:r>
    </w:p>
    <w:p w:rsidR="007B1D73" w:rsidRPr="001F0732" w:rsidRDefault="007B1D73" w:rsidP="007B1D73">
      <w:pPr>
        <w:pStyle w:val="af7"/>
        <w:ind w:firstLine="567"/>
      </w:pPr>
      <w:r w:rsidRPr="001F0732">
        <w:t xml:space="preserve">4.4. Мотивированный отказ должен содержать конкретные претензии по неисполнению (ненадлежащему исполнению) Исполнителем условий Договора. </w:t>
      </w:r>
    </w:p>
    <w:p w:rsidR="007B1D73" w:rsidRPr="001F0732" w:rsidRDefault="007B1D73" w:rsidP="007B1D73">
      <w:pPr>
        <w:pStyle w:val="af7"/>
        <w:ind w:firstLine="567"/>
      </w:pPr>
      <w:r w:rsidRPr="001F0732">
        <w:t>В случае мотивированного отказа Заказчика, Сторонами составляется двусторонний акт с перечнем необходимых доработок и сроков их выполнения. В случае получения мотивированного отказа Заказчика Исполнитель за свой счет обязан в кратчайшие сроки произвести необходимые исправления и доработки.</w:t>
      </w:r>
    </w:p>
    <w:p w:rsidR="007B1D73" w:rsidRPr="001F0732" w:rsidRDefault="007B1D73" w:rsidP="007B1D73">
      <w:pPr>
        <w:pStyle w:val="af7"/>
        <w:ind w:firstLine="567"/>
      </w:pPr>
      <w:r w:rsidRPr="001F0732">
        <w:t>Исполнитель несет полную имущественную ответственность за действия своих сервисных инженеров. Ликвидирует последствия ошибочных действий сервисных инженеров, заменяет по требованию Заказчика сервисного инженера, обслуживающего оборудование, в случае неудовлетворительного качества его работы, другим специалистом.</w:t>
      </w:r>
    </w:p>
    <w:p w:rsidR="007B1D73" w:rsidRPr="001F0732" w:rsidRDefault="007B1D73" w:rsidP="007B1D73">
      <w:pPr>
        <w:pStyle w:val="af7"/>
        <w:ind w:firstLine="567"/>
      </w:pPr>
      <w:r w:rsidRPr="001F0732">
        <w:lastRenderedPageBreak/>
        <w:t xml:space="preserve">4.5. В случае если Заказчик не подписывает Акт сдачи-приемки </w:t>
      </w:r>
      <w:r>
        <w:t xml:space="preserve">выполненных </w:t>
      </w:r>
      <w:r w:rsidRPr="001F0732">
        <w:t>работ в течение 10 (десяти) рабочих дней с момента его получения без мотивированных причин, работы считаются выполненными в срок и надлежащим образом.</w:t>
      </w:r>
    </w:p>
    <w:p w:rsidR="007B1D73" w:rsidRPr="001F0732" w:rsidRDefault="007B1D73" w:rsidP="007B1D73">
      <w:pPr>
        <w:pStyle w:val="af7"/>
        <w:ind w:firstLine="567"/>
      </w:pPr>
      <w:r w:rsidRPr="001F0732">
        <w:t>4.6. Исполнитель информирует Заказчика о случаях невозможного соблюдения правил выполнения работ для составления двусторонних протоколов и принятия решения.</w:t>
      </w:r>
    </w:p>
    <w:p w:rsidR="007B1D73" w:rsidRDefault="007B1D73" w:rsidP="007B1D73">
      <w:pPr>
        <w:pStyle w:val="af7"/>
        <w:ind w:firstLine="567"/>
      </w:pPr>
      <w:r w:rsidRPr="001F0732">
        <w:t>4.7. При возникновении между Заказчиком и Исполнителем спора по поводу качества выполненных работ, по требованию любой из Сторон может быть назначена независимая экспертиза. Услуги независимой экспертизы оплачивает виновная Сторона.</w:t>
      </w:r>
    </w:p>
    <w:p w:rsidR="007B1D73" w:rsidRPr="001F0732" w:rsidRDefault="007B1D73" w:rsidP="007B1D73">
      <w:pPr>
        <w:pStyle w:val="af7"/>
      </w:pPr>
    </w:p>
    <w:p w:rsidR="007B1D73" w:rsidRPr="001F0732" w:rsidRDefault="007B1D73" w:rsidP="007B1D73">
      <w:pPr>
        <w:pStyle w:val="2f6"/>
        <w:jc w:val="center"/>
        <w:rPr>
          <w:szCs w:val="24"/>
          <w:lang w:val="ru-RU"/>
        </w:rPr>
      </w:pPr>
      <w:r w:rsidRPr="001F0732">
        <w:rPr>
          <w:b/>
          <w:color w:val="000000"/>
          <w:szCs w:val="24"/>
          <w:lang w:val="ru-RU"/>
        </w:rPr>
        <w:t>5. ОТВЕТСТВЕННОСТЬ СТОРОН</w:t>
      </w:r>
    </w:p>
    <w:p w:rsidR="007B1D73" w:rsidRPr="001F0732" w:rsidRDefault="007B1D73" w:rsidP="007B1D73">
      <w:pPr>
        <w:pStyle w:val="af7"/>
        <w:ind w:firstLine="567"/>
      </w:pPr>
      <w:r w:rsidRPr="001F0732">
        <w:t xml:space="preserve">5.1. За неисполнение или ненадлежащее исполнение Сторонами обязательств по Договору Стороны несут ответственность в соответствии с действующим законодательством Российской Федерации и нормами настоящего Договора. </w:t>
      </w:r>
    </w:p>
    <w:p w:rsidR="007B1D73" w:rsidRDefault="007B1D73" w:rsidP="007B1D73">
      <w:pPr>
        <w:pStyle w:val="af7"/>
        <w:ind w:firstLine="567"/>
      </w:pPr>
      <w:r w:rsidRPr="001F0732">
        <w:t xml:space="preserve">5.2. За нарушение сроков выполнения </w:t>
      </w:r>
      <w:r>
        <w:t>обязательств</w:t>
      </w:r>
      <w:r w:rsidRPr="001F0732">
        <w:t xml:space="preserve"> по</w:t>
      </w:r>
      <w:r>
        <w:t xml:space="preserve"> настоящему</w:t>
      </w:r>
      <w:r w:rsidRPr="001F0732">
        <w:t xml:space="preserve"> Договору</w:t>
      </w:r>
      <w:r>
        <w:t xml:space="preserve">, в том числе, </w:t>
      </w:r>
      <w:proofErr w:type="gramStart"/>
      <w:r>
        <w:t>но</w:t>
      </w:r>
      <w:proofErr w:type="gramEnd"/>
      <w:r>
        <w:t xml:space="preserve"> не ограничиваясь, за нарушение сроков выполнения работ, ненадлежащее выполнение работ</w:t>
      </w:r>
      <w:r w:rsidRPr="001F0732">
        <w:t xml:space="preserve"> Исполнитель уплачивает Заказчику неустойку в размере 0,1% от стоимости </w:t>
      </w:r>
      <w:r>
        <w:t>соответствующих</w:t>
      </w:r>
      <w:r w:rsidRPr="001F0732">
        <w:t xml:space="preserve"> работ за каждый день просрочки до момента подписания Сторонами Акта приема-передачи</w:t>
      </w:r>
      <w:r>
        <w:t xml:space="preserve"> выполненных</w:t>
      </w:r>
      <w:r w:rsidRPr="001F0732">
        <w:t xml:space="preserve"> работ. Неустойка взыскивается по письменному требованию Заказчика, подписанному уполномоченным представителем Заказчика.</w:t>
      </w:r>
    </w:p>
    <w:p w:rsidR="007B1D73" w:rsidRPr="00656896" w:rsidRDefault="007B1D73" w:rsidP="007B1D73">
      <w:pPr>
        <w:pStyle w:val="af7"/>
        <w:ind w:firstLine="567"/>
      </w:pPr>
      <w:r>
        <w:t xml:space="preserve">5.3. Исполнитель несет ответственность в случае повреждения </w:t>
      </w:r>
      <w:r w:rsidRPr="00656896">
        <w:t xml:space="preserve">компрессорного </w:t>
      </w:r>
      <w:r>
        <w:t>оборудования и/или иного имущества Заказчика, допущенного в ходе выполнения работ по настоящему Договору, и возмещает Заказчику ущерб, причиненный таким повреждением.</w:t>
      </w:r>
    </w:p>
    <w:p w:rsidR="007B1D73" w:rsidRPr="001F0732" w:rsidRDefault="007B1D73" w:rsidP="007B1D73">
      <w:pPr>
        <w:pStyle w:val="af7"/>
        <w:ind w:firstLine="567"/>
        <w:rPr>
          <w:spacing w:val="-6"/>
        </w:rPr>
      </w:pPr>
    </w:p>
    <w:p w:rsidR="007B1D73" w:rsidRPr="001F0732" w:rsidRDefault="007B1D73" w:rsidP="007B1D73">
      <w:pPr>
        <w:pStyle w:val="2f6"/>
        <w:jc w:val="center"/>
        <w:rPr>
          <w:szCs w:val="24"/>
          <w:lang w:val="ru-RU"/>
        </w:rPr>
      </w:pPr>
      <w:r w:rsidRPr="001F0732">
        <w:rPr>
          <w:b/>
          <w:color w:val="000000"/>
          <w:szCs w:val="24"/>
          <w:lang w:val="ru-RU"/>
        </w:rPr>
        <w:t>6. КОНФИДЕНЦИАЛЬНОСТЬ</w:t>
      </w:r>
    </w:p>
    <w:p w:rsidR="007B1D73" w:rsidRPr="001F0732" w:rsidRDefault="007B1D73" w:rsidP="007B1D73">
      <w:pPr>
        <w:pStyle w:val="2f6"/>
        <w:jc w:val="center"/>
        <w:rPr>
          <w:b/>
          <w:color w:val="000000"/>
          <w:szCs w:val="24"/>
          <w:lang w:val="ru-RU"/>
        </w:rPr>
      </w:pPr>
    </w:p>
    <w:p w:rsidR="007B1D73" w:rsidRPr="001F0732" w:rsidRDefault="007B1D73" w:rsidP="007B1D73">
      <w:pPr>
        <w:pStyle w:val="af7"/>
        <w:ind w:firstLine="567"/>
      </w:pPr>
      <w:r w:rsidRPr="001F0732">
        <w:t>6.1. По взаимному согласию Сторон в рамках настоящего Договора, конфиденциальной признается информация, касающаяся ход</w:t>
      </w:r>
      <w:r>
        <w:t>а</w:t>
      </w:r>
      <w:r w:rsidRPr="001F0732">
        <w:t xml:space="preserve"> ее выполнения и полученных результатах. Стороны обязуются обеспечивать конфиденциальность полученной друг от друга информации и не допускать ее разглашения.</w:t>
      </w:r>
    </w:p>
    <w:p w:rsidR="007B1D73" w:rsidRPr="001F0732" w:rsidRDefault="007B1D73" w:rsidP="007B1D73">
      <w:pPr>
        <w:pStyle w:val="af7"/>
        <w:ind w:firstLine="567"/>
      </w:pPr>
      <w:r w:rsidRPr="001F0732">
        <w:t>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7B1D73" w:rsidRDefault="007B1D73" w:rsidP="007B1D73">
      <w:pPr>
        <w:pStyle w:val="af7"/>
        <w:ind w:firstLine="567"/>
      </w:pPr>
      <w:r w:rsidRPr="001F0732">
        <w:t>6.2. Для целей настоящего Договора под конфиденциальной информацией понимается любая информация о Стороне или ее деятельности, которая не является по своему характеру общедоступной.</w:t>
      </w:r>
    </w:p>
    <w:p w:rsidR="007B1D73" w:rsidRPr="001F0732" w:rsidRDefault="007B1D73" w:rsidP="007B1D73">
      <w:pPr>
        <w:pStyle w:val="af7"/>
        <w:ind w:firstLine="567"/>
      </w:pPr>
      <w:r>
        <w:t xml:space="preserve">6.3. </w:t>
      </w:r>
      <w:r w:rsidRPr="00BA312D">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7B1D73" w:rsidRPr="001F0732" w:rsidRDefault="007B1D73" w:rsidP="007B1D73">
      <w:pPr>
        <w:pStyle w:val="2f6"/>
        <w:jc w:val="center"/>
        <w:rPr>
          <w:color w:val="000000"/>
          <w:szCs w:val="24"/>
          <w:lang w:val="ru-RU"/>
        </w:rPr>
      </w:pPr>
    </w:p>
    <w:p w:rsidR="007B1D73" w:rsidRPr="001F0732" w:rsidRDefault="007B1D73" w:rsidP="007B1D73">
      <w:pPr>
        <w:pStyle w:val="2f6"/>
        <w:jc w:val="center"/>
        <w:rPr>
          <w:szCs w:val="24"/>
          <w:lang w:val="ru-RU"/>
        </w:rPr>
      </w:pPr>
      <w:r w:rsidRPr="001F0732">
        <w:rPr>
          <w:b/>
          <w:color w:val="000000"/>
          <w:szCs w:val="24"/>
          <w:lang w:val="ru-RU"/>
        </w:rPr>
        <w:t>7. ОБСТОЯТЕЛЬСТВА НЕПРЕОДОЛИМОЙ СИЛЫ</w:t>
      </w:r>
    </w:p>
    <w:p w:rsidR="007B1D73" w:rsidRPr="001F0732" w:rsidRDefault="007B1D73" w:rsidP="007B1D73">
      <w:pPr>
        <w:pStyle w:val="2f6"/>
        <w:jc w:val="center"/>
        <w:rPr>
          <w:b/>
          <w:color w:val="000000"/>
          <w:szCs w:val="24"/>
          <w:lang w:val="ru-RU"/>
        </w:rPr>
      </w:pPr>
    </w:p>
    <w:p w:rsidR="007B1D73" w:rsidRPr="001F0732" w:rsidRDefault="007B1D73" w:rsidP="007B1D73">
      <w:pPr>
        <w:pStyle w:val="af7"/>
        <w:ind w:firstLine="567"/>
      </w:pPr>
      <w:r w:rsidRPr="001F0732">
        <w:t xml:space="preserve">7.1. </w:t>
      </w:r>
      <w:proofErr w:type="gramStart"/>
      <w:r w:rsidRPr="001F0732">
        <w:t>Обстоятельства, препятствующие полному или частичному исполнению одной из Сторон своих обязательств по настоящему Договору, а именно: мятежи (за исключением забастовок), войны, аварии, запрещения экспорта или импорта, стихийные бедствия и/или иные обстоятельства, находящиеся вне разумного контроля каждой из Сторон, освобождают от ответственности за просрочку или неисполнение обязательств, возникшие вследствие одной из поименованных причин.</w:t>
      </w:r>
      <w:proofErr w:type="gramEnd"/>
    </w:p>
    <w:p w:rsidR="007B1D73" w:rsidRPr="001F0732" w:rsidRDefault="007B1D73" w:rsidP="007B1D73">
      <w:pPr>
        <w:pStyle w:val="af7"/>
        <w:ind w:firstLine="567"/>
      </w:pPr>
      <w:r w:rsidRPr="001F0732">
        <w:lastRenderedPageBreak/>
        <w:t>7.2. Сторона, которая не может выполнять свои обязательства по настоящему Договору, обязана немедленно письменно проинформировать другую Сторону о возникновении и прекращении обстоятельств, препятствующих исполнению Договорных обязательств.</w:t>
      </w:r>
    </w:p>
    <w:p w:rsidR="007B1D73" w:rsidRPr="001F0732" w:rsidRDefault="007B1D73" w:rsidP="007B1D73">
      <w:pPr>
        <w:pStyle w:val="af7"/>
        <w:ind w:firstLine="567"/>
      </w:pPr>
      <w:r w:rsidRPr="001F0732">
        <w:t>7.3. Возникновение вышеуказанных обстоятель</w:t>
      </w:r>
      <w:proofErr w:type="gramStart"/>
      <w:r w:rsidRPr="001F0732">
        <w:t>ств пр</w:t>
      </w:r>
      <w:proofErr w:type="gramEnd"/>
      <w:r w:rsidRPr="001F0732">
        <w:t xml:space="preserve">одлевает исполнение обязательств по настоящему Договору на срок, в течение которого действовали указанные обстоятельства. </w:t>
      </w:r>
    </w:p>
    <w:p w:rsidR="007B1D73" w:rsidRPr="001F0732" w:rsidRDefault="007B1D73" w:rsidP="007B1D73">
      <w:pPr>
        <w:pStyle w:val="af7"/>
        <w:ind w:firstLine="567"/>
      </w:pPr>
      <w:r w:rsidRPr="001F0732">
        <w:t>7.4. Возникновение вышеуказанных обстоятельств подтверждается справкой Т</w:t>
      </w:r>
      <w:r>
        <w:t>оргово-промышленной палаты</w:t>
      </w:r>
      <w:r w:rsidRPr="001F0732">
        <w:t xml:space="preserve"> РФ по месту возникновения обстоятельства непреодолимой силы либо аналогичным документом органа государственной власти по месту возникновения обстоятельства непреодолимой силы. В случае если обстоятельства непреодолимой силы действуют более 3 (трех) месяцев, то Стороны могут по письменному соглашению прекратить дальнейшее исполнение своих обязательств.</w:t>
      </w:r>
    </w:p>
    <w:p w:rsidR="007B1D73" w:rsidRPr="001F0732" w:rsidRDefault="007B1D73" w:rsidP="007B1D73">
      <w:pPr>
        <w:pStyle w:val="2f6"/>
        <w:jc w:val="center"/>
        <w:rPr>
          <w:b/>
          <w:color w:val="000000"/>
          <w:szCs w:val="24"/>
          <w:lang w:val="ru-RU"/>
        </w:rPr>
      </w:pPr>
    </w:p>
    <w:p w:rsidR="007B1D73" w:rsidRPr="001F0732" w:rsidRDefault="007B1D73" w:rsidP="007B1D73">
      <w:pPr>
        <w:pStyle w:val="2f6"/>
        <w:jc w:val="center"/>
        <w:rPr>
          <w:szCs w:val="24"/>
          <w:lang w:val="ru-RU"/>
        </w:rPr>
      </w:pPr>
      <w:r w:rsidRPr="001F0732">
        <w:rPr>
          <w:b/>
          <w:color w:val="000000"/>
          <w:szCs w:val="24"/>
          <w:lang w:val="ru-RU"/>
        </w:rPr>
        <w:t>8. ПРОЧИЕ УСЛОВИЯ</w:t>
      </w:r>
    </w:p>
    <w:p w:rsidR="007B1D73" w:rsidRPr="001F0732" w:rsidRDefault="007B1D73" w:rsidP="007B1D73">
      <w:pPr>
        <w:pStyle w:val="2f6"/>
        <w:jc w:val="center"/>
        <w:rPr>
          <w:b/>
          <w:color w:val="000000"/>
          <w:szCs w:val="24"/>
          <w:lang w:val="ru-RU"/>
        </w:rPr>
      </w:pPr>
    </w:p>
    <w:p w:rsidR="007B1D73" w:rsidRPr="001F0732" w:rsidRDefault="007B1D73" w:rsidP="007B1D73">
      <w:pPr>
        <w:pStyle w:val="af7"/>
        <w:ind w:firstLine="567"/>
      </w:pPr>
      <w:r w:rsidRPr="001F0732">
        <w:t>8.1. Настоящий Договор вступает в силу с даты подписания Сторонами и действует до 31.12.2020 г., а в части обязатель</w:t>
      </w:r>
      <w:proofErr w:type="gramStart"/>
      <w:r w:rsidRPr="001F0732">
        <w:t>ств Ст</w:t>
      </w:r>
      <w:proofErr w:type="gramEnd"/>
      <w:r w:rsidRPr="001F0732">
        <w:t xml:space="preserve">орон до их полного исполнения. </w:t>
      </w:r>
    </w:p>
    <w:p w:rsidR="007B1D73" w:rsidRDefault="007B1D73" w:rsidP="007B1D73">
      <w:pPr>
        <w:pStyle w:val="af7"/>
        <w:ind w:firstLine="567"/>
      </w:pPr>
      <w:r w:rsidRPr="001F0732">
        <w:t xml:space="preserve">8.2. </w:t>
      </w:r>
      <w:r w:rsidRPr="00682216">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r>
        <w:t>.</w:t>
      </w:r>
    </w:p>
    <w:p w:rsidR="007B1D73" w:rsidRPr="001F0732" w:rsidRDefault="007B1D73" w:rsidP="007B1D73">
      <w:pPr>
        <w:pStyle w:val="af7"/>
        <w:ind w:firstLine="567"/>
      </w:pPr>
      <w:r>
        <w:t xml:space="preserve">8.3. </w:t>
      </w:r>
      <w:r w:rsidRPr="001F0732">
        <w:t xml:space="preserve">Настоящий Договор, может </w:t>
      </w:r>
      <w:proofErr w:type="gramStart"/>
      <w:r w:rsidRPr="001F0732">
        <w:t>быть</w:t>
      </w:r>
      <w:proofErr w:type="gramEnd"/>
      <w:r w:rsidRPr="001F0732">
        <w:t xml:space="preserve"> расторгнут по соглашению Сторон с письменным уведомлением за 30 (тридцать) календарных дней до даты расторжения.</w:t>
      </w:r>
    </w:p>
    <w:p w:rsidR="007B1D73" w:rsidRPr="001F0732" w:rsidRDefault="007B1D73" w:rsidP="007B1D73">
      <w:pPr>
        <w:pStyle w:val="af7"/>
        <w:ind w:firstLine="567"/>
      </w:pPr>
      <w:r w:rsidRPr="001F0732">
        <w:t>8.</w:t>
      </w:r>
      <w:r>
        <w:t>4</w:t>
      </w:r>
      <w:r w:rsidRPr="001F0732">
        <w:t>. Соглашения об изменениях и дополнениях к настоящему Договору являются неотъемлемой частью Договора после подписания обеими Сторонами.</w:t>
      </w:r>
    </w:p>
    <w:p w:rsidR="007B1D73" w:rsidRPr="001F0732" w:rsidRDefault="007B1D73" w:rsidP="007B1D73">
      <w:pPr>
        <w:pStyle w:val="af7"/>
        <w:ind w:firstLine="567"/>
      </w:pPr>
      <w:r w:rsidRPr="001F0732">
        <w:t>8.</w:t>
      </w:r>
      <w:r>
        <w:t>5</w:t>
      </w:r>
      <w:r w:rsidRPr="001F0732">
        <w:t>. Ни одна из Сторон не вправе передавать свои права или обязанности по настоящему Договору третьей стороне без письменного согласия на это другой Стороны.</w:t>
      </w:r>
    </w:p>
    <w:p w:rsidR="007B1D73" w:rsidRPr="001F0732" w:rsidRDefault="007B1D73" w:rsidP="007B1D73">
      <w:pPr>
        <w:pStyle w:val="af7"/>
        <w:ind w:firstLine="567"/>
      </w:pPr>
      <w:r w:rsidRPr="001F0732">
        <w:t>8.</w:t>
      </w:r>
      <w:r>
        <w:t>6</w:t>
      </w:r>
      <w:r w:rsidRPr="001F0732">
        <w:t xml:space="preserve">. </w:t>
      </w:r>
      <w:proofErr w:type="gramStart"/>
      <w:r w:rsidRPr="001F073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F0732">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1F0732">
        <w:t>в</w:t>
      </w:r>
      <w:proofErr w:type="gramEnd"/>
      <w:r w:rsidRPr="001F0732">
        <w:t xml:space="preserve"> </w:t>
      </w:r>
      <w:proofErr w:type="gramStart"/>
      <w:r w:rsidRPr="001F0732">
        <w:t>рабочий</w:t>
      </w:r>
      <w:proofErr w:type="gramEnd"/>
      <w:r w:rsidRPr="001F0732">
        <w:t xml:space="preserve"> день, вступают в силу с даты их получения или, соответственно, вручения.</w:t>
      </w:r>
    </w:p>
    <w:p w:rsidR="007B1D73" w:rsidRPr="001F0732" w:rsidRDefault="007B1D73" w:rsidP="007B1D73">
      <w:pPr>
        <w:pStyle w:val="af7"/>
        <w:ind w:firstLine="567"/>
      </w:pPr>
      <w:r w:rsidRPr="001F073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B1D73" w:rsidRPr="001F0732" w:rsidRDefault="007B1D73" w:rsidP="007B1D73">
      <w:pPr>
        <w:pStyle w:val="af7"/>
        <w:ind w:firstLine="567"/>
      </w:pPr>
      <w:r w:rsidRPr="001F0732">
        <w:t>8.</w:t>
      </w:r>
      <w:r>
        <w:t>7</w:t>
      </w:r>
      <w:r w:rsidRPr="001F0732">
        <w:t>. Все приложения к настоящему Договору являются неотъемлемой частью настоящего Договора.</w:t>
      </w:r>
    </w:p>
    <w:p w:rsidR="007B1D73" w:rsidRPr="001F0732" w:rsidRDefault="007B1D73" w:rsidP="007B1D73">
      <w:pPr>
        <w:pStyle w:val="af7"/>
        <w:ind w:firstLine="567"/>
      </w:pPr>
      <w:r w:rsidRPr="001F0732">
        <w:t>8.</w:t>
      </w:r>
      <w:r>
        <w:t>8</w:t>
      </w:r>
      <w:r w:rsidRPr="001F0732">
        <w:t>. Вопросы неурегулированные в настоящем Договоре регламентируются в соответствии с действующим законодательством Российской Федерации.</w:t>
      </w:r>
    </w:p>
    <w:p w:rsidR="007B1D73" w:rsidRPr="001F0732" w:rsidRDefault="007B1D73" w:rsidP="007B1D73">
      <w:pPr>
        <w:pStyle w:val="af7"/>
        <w:ind w:firstLine="567"/>
      </w:pPr>
      <w:r w:rsidRPr="001F0732">
        <w:t>8.</w:t>
      </w:r>
      <w:r>
        <w:t>9</w:t>
      </w:r>
      <w:r w:rsidRPr="001F0732">
        <w:t>. Настоящий Договор составлен в 2 (двух) экземплярах, имеющих одинаковую юридическую силу, по одному для каждой из Сторон.</w:t>
      </w:r>
    </w:p>
    <w:p w:rsidR="007B1D73" w:rsidRPr="007B1D73" w:rsidRDefault="007B1D73" w:rsidP="007B1D73">
      <w:pPr>
        <w:pStyle w:val="2f6"/>
        <w:ind w:firstLine="408"/>
        <w:jc w:val="both"/>
        <w:rPr>
          <w:b/>
          <w:color w:val="000000"/>
          <w:szCs w:val="24"/>
          <w:lang w:val="ru-RU"/>
        </w:rPr>
      </w:pPr>
    </w:p>
    <w:p w:rsidR="007B1D73" w:rsidRPr="001F0732" w:rsidRDefault="007B1D73" w:rsidP="007B1D73">
      <w:pPr>
        <w:tabs>
          <w:tab w:val="left" w:pos="9639"/>
          <w:tab w:val="left" w:pos="9781"/>
        </w:tabs>
        <w:jc w:val="center"/>
      </w:pPr>
      <w:r w:rsidRPr="007B1D73">
        <w:rPr>
          <w:b/>
          <w:bCs/>
        </w:rPr>
        <w:t>9. ЮРИДИЧЕСКИЕ АДРЕСА, РЕКВИЗИТЫ СТОРОН</w:t>
      </w:r>
    </w:p>
    <w:p w:rsidR="007B1D73" w:rsidRPr="001F0732" w:rsidRDefault="007B1D73" w:rsidP="007B1D73">
      <w:pPr>
        <w:jc w:val="both"/>
        <w:rPr>
          <w:b/>
        </w:rPr>
      </w:pPr>
    </w:p>
    <w:tbl>
      <w:tblPr>
        <w:tblW w:w="0" w:type="auto"/>
        <w:tblLook w:val="01E0"/>
      </w:tblPr>
      <w:tblGrid>
        <w:gridCol w:w="5211"/>
        <w:gridCol w:w="5103"/>
      </w:tblGrid>
      <w:tr w:rsidR="007B1D73" w:rsidRPr="001F0732" w:rsidTr="007667C9">
        <w:tc>
          <w:tcPr>
            <w:tcW w:w="5211" w:type="dxa"/>
          </w:tcPr>
          <w:p w:rsidR="007B1D73" w:rsidRPr="001F0732" w:rsidRDefault="007B1D73" w:rsidP="007667C9">
            <w:pPr>
              <w:rPr>
                <w:b/>
              </w:rPr>
            </w:pPr>
            <w:r w:rsidRPr="001F0732">
              <w:t>Исполнитель:</w:t>
            </w:r>
          </w:p>
        </w:tc>
        <w:tc>
          <w:tcPr>
            <w:tcW w:w="5103" w:type="dxa"/>
          </w:tcPr>
          <w:p w:rsidR="007B1D73" w:rsidRPr="001F0732" w:rsidRDefault="007B1D73" w:rsidP="007667C9">
            <w:pPr>
              <w:rPr>
                <w:b/>
              </w:rPr>
            </w:pPr>
            <w:r w:rsidRPr="001F0732">
              <w:t>Заказчик:</w:t>
            </w:r>
          </w:p>
        </w:tc>
      </w:tr>
      <w:tr w:rsidR="007B1D73" w:rsidRPr="001F0732" w:rsidTr="007667C9">
        <w:tc>
          <w:tcPr>
            <w:tcW w:w="5211" w:type="dxa"/>
          </w:tcPr>
          <w:p w:rsidR="007B1D73" w:rsidRPr="001F0732" w:rsidRDefault="007B1D73" w:rsidP="007667C9">
            <w:pPr>
              <w:rPr>
                <w:b/>
                <w:spacing w:val="-8"/>
              </w:rPr>
            </w:pPr>
          </w:p>
        </w:tc>
        <w:tc>
          <w:tcPr>
            <w:tcW w:w="5103" w:type="dxa"/>
          </w:tcPr>
          <w:p w:rsidR="007B1D73" w:rsidRPr="00D821B8" w:rsidRDefault="007B1D73" w:rsidP="007667C9">
            <w:r w:rsidRPr="00D821B8">
              <w:t>ФГУП «Московский эндокринный завод»</w:t>
            </w:r>
          </w:p>
          <w:p w:rsidR="007B1D73" w:rsidRPr="007B1D73" w:rsidRDefault="007B1D73" w:rsidP="007667C9">
            <w:pPr>
              <w:rPr>
                <w:bCs/>
              </w:rPr>
            </w:pPr>
            <w:r w:rsidRPr="007B1D73">
              <w:rPr>
                <w:bCs/>
              </w:rPr>
              <w:t>109052.г. Москва, ул. Новохохловская д.25</w:t>
            </w:r>
          </w:p>
          <w:p w:rsidR="007B1D73" w:rsidRPr="007B1D73" w:rsidRDefault="007B1D73" w:rsidP="007667C9">
            <w:pPr>
              <w:tabs>
                <w:tab w:val="left" w:pos="4536"/>
                <w:tab w:val="left" w:pos="4678"/>
              </w:tabs>
              <w:rPr>
                <w:bCs/>
              </w:rPr>
            </w:pPr>
            <w:r w:rsidRPr="007B1D73">
              <w:rPr>
                <w:bCs/>
              </w:rPr>
              <w:t xml:space="preserve">ИНН 7722059711 </w:t>
            </w:r>
          </w:p>
          <w:p w:rsidR="007B1D73" w:rsidRPr="007B1D73" w:rsidRDefault="007B1D73" w:rsidP="007667C9">
            <w:pPr>
              <w:tabs>
                <w:tab w:val="left" w:pos="4536"/>
                <w:tab w:val="left" w:pos="4678"/>
              </w:tabs>
            </w:pPr>
            <w:r w:rsidRPr="007B1D73">
              <w:rPr>
                <w:bCs/>
              </w:rPr>
              <w:t>КПП 772201001</w:t>
            </w:r>
          </w:p>
          <w:p w:rsidR="007B1D73" w:rsidRPr="007B1D73" w:rsidRDefault="007B1D73" w:rsidP="007667C9">
            <w:proofErr w:type="gramStart"/>
            <w:r w:rsidRPr="007B1D73">
              <w:t>Р</w:t>
            </w:r>
            <w:proofErr w:type="gramEnd"/>
            <w:r w:rsidRPr="007B1D73">
              <w:t>/сч.40502810400000100006</w:t>
            </w:r>
          </w:p>
          <w:p w:rsidR="007B1D73" w:rsidRPr="007B1D73" w:rsidRDefault="007B1D73" w:rsidP="007667C9">
            <w:r w:rsidRPr="007B1D73">
              <w:t>БИК 044525229</w:t>
            </w:r>
          </w:p>
          <w:p w:rsidR="007B1D73" w:rsidRPr="007B1D73" w:rsidRDefault="007B1D73" w:rsidP="007667C9">
            <w:r w:rsidRPr="007B1D73">
              <w:t>К/сч.30101810845250000229</w:t>
            </w:r>
          </w:p>
          <w:p w:rsidR="007B1D73" w:rsidRPr="007B1D73" w:rsidRDefault="007B1D73" w:rsidP="007667C9">
            <w:r w:rsidRPr="007B1D73">
              <w:t>в ООО КБ «АРЕСБАНК» г</w:t>
            </w:r>
            <w:proofErr w:type="gramStart"/>
            <w:r w:rsidRPr="007B1D73">
              <w:t>.М</w:t>
            </w:r>
            <w:proofErr w:type="gramEnd"/>
            <w:r w:rsidRPr="007B1D73">
              <w:t>осквы</w:t>
            </w:r>
          </w:p>
          <w:p w:rsidR="007B1D73" w:rsidRPr="007B1D73" w:rsidRDefault="007B1D73" w:rsidP="007667C9">
            <w:r w:rsidRPr="007B1D73">
              <w:t xml:space="preserve">ОКВЭД 24.41 ОКПО 40393587 ОГРН:1027700524840 </w:t>
            </w:r>
          </w:p>
          <w:p w:rsidR="007B1D73" w:rsidRPr="007B1D73" w:rsidRDefault="007B1D73" w:rsidP="007667C9">
            <w:r w:rsidRPr="007B1D73">
              <w:t>Тел./факс (495) 234-61-92</w:t>
            </w:r>
          </w:p>
          <w:p w:rsidR="007B1D73" w:rsidRPr="007B1D73" w:rsidRDefault="007B1D73" w:rsidP="007667C9">
            <w:r w:rsidRPr="007B1D73">
              <w:t xml:space="preserve">Адрес электронной почты: </w:t>
            </w:r>
            <w:proofErr w:type="spellStart"/>
            <w:r w:rsidRPr="007B1D73">
              <w:rPr>
                <w:lang w:val="en-US"/>
              </w:rPr>
              <w:t>energ</w:t>
            </w:r>
            <w:proofErr w:type="spellEnd"/>
            <w:r w:rsidRPr="007B1D73">
              <w:t>@</w:t>
            </w:r>
            <w:proofErr w:type="spellStart"/>
            <w:r w:rsidRPr="007B1D73">
              <w:rPr>
                <w:lang w:val="en-US"/>
              </w:rPr>
              <w:t>endopharm</w:t>
            </w:r>
            <w:proofErr w:type="spellEnd"/>
            <w:r w:rsidRPr="007B1D73">
              <w:t>.</w:t>
            </w:r>
            <w:proofErr w:type="spellStart"/>
            <w:r w:rsidRPr="007B1D73">
              <w:rPr>
                <w:lang w:val="en-US"/>
              </w:rPr>
              <w:t>ru</w:t>
            </w:r>
            <w:proofErr w:type="spellEnd"/>
          </w:p>
          <w:p w:rsidR="007B1D73" w:rsidRPr="001F0732" w:rsidRDefault="007B1D73" w:rsidP="007667C9">
            <w:pPr>
              <w:rPr>
                <w:b/>
              </w:rPr>
            </w:pPr>
          </w:p>
        </w:tc>
      </w:tr>
      <w:tr w:rsidR="007B1D73" w:rsidRPr="001F0732" w:rsidTr="007667C9">
        <w:trPr>
          <w:trHeight w:val="1589"/>
        </w:trPr>
        <w:tc>
          <w:tcPr>
            <w:tcW w:w="5211" w:type="dxa"/>
          </w:tcPr>
          <w:p w:rsidR="007B1D73" w:rsidRDefault="007B1D73" w:rsidP="007667C9">
            <w:pPr>
              <w:rPr>
                <w:b/>
              </w:rPr>
            </w:pPr>
          </w:p>
          <w:p w:rsidR="007B1D73" w:rsidRPr="001F0732" w:rsidRDefault="007B1D73" w:rsidP="007667C9">
            <w:pPr>
              <w:rPr>
                <w:b/>
              </w:rPr>
            </w:pPr>
          </w:p>
          <w:p w:rsidR="007B1D73" w:rsidRPr="001F0732" w:rsidRDefault="007B1D73" w:rsidP="007667C9">
            <w:pPr>
              <w:rPr>
                <w:b/>
              </w:rPr>
            </w:pPr>
          </w:p>
          <w:p w:rsidR="007B1D73" w:rsidRPr="001F0732" w:rsidRDefault="007B1D73" w:rsidP="007667C9">
            <w:pPr>
              <w:rPr>
                <w:b/>
              </w:rPr>
            </w:pPr>
          </w:p>
          <w:p w:rsidR="007B1D73" w:rsidRPr="001F0732" w:rsidRDefault="007B1D73" w:rsidP="007667C9">
            <w:pPr>
              <w:rPr>
                <w:b/>
              </w:rPr>
            </w:pPr>
            <w:r w:rsidRPr="001F0732">
              <w:rPr>
                <w:b/>
              </w:rPr>
              <w:t>____________________/                              /</w:t>
            </w:r>
          </w:p>
        </w:tc>
        <w:tc>
          <w:tcPr>
            <w:tcW w:w="5103" w:type="dxa"/>
          </w:tcPr>
          <w:p w:rsidR="007B1D73" w:rsidRPr="001F0732" w:rsidRDefault="007B1D73" w:rsidP="007667C9">
            <w:pPr>
              <w:rPr>
                <w:b/>
                <w:bCs/>
              </w:rPr>
            </w:pPr>
            <w:r w:rsidRPr="001F0732">
              <w:rPr>
                <w:b/>
                <w:bCs/>
              </w:rPr>
              <w:t>Генеральн</w:t>
            </w:r>
            <w:r>
              <w:rPr>
                <w:b/>
                <w:bCs/>
              </w:rPr>
              <w:t>ый директор</w:t>
            </w:r>
          </w:p>
          <w:p w:rsidR="007B1D73" w:rsidRDefault="007B1D73" w:rsidP="007667C9">
            <w:pPr>
              <w:rPr>
                <w:b/>
              </w:rPr>
            </w:pPr>
          </w:p>
          <w:p w:rsidR="007B1D73" w:rsidRDefault="007B1D73" w:rsidP="007667C9">
            <w:pPr>
              <w:rPr>
                <w:b/>
              </w:rPr>
            </w:pPr>
          </w:p>
          <w:p w:rsidR="007B1D73" w:rsidRPr="001F0732" w:rsidRDefault="007B1D73" w:rsidP="007667C9">
            <w:pPr>
              <w:rPr>
                <w:b/>
              </w:rPr>
            </w:pPr>
          </w:p>
          <w:p w:rsidR="007B1D73" w:rsidRPr="001F0732" w:rsidRDefault="007B1D73" w:rsidP="007667C9">
            <w:pPr>
              <w:rPr>
                <w:b/>
              </w:rPr>
            </w:pPr>
            <w:r w:rsidRPr="001F0732">
              <w:rPr>
                <w:b/>
              </w:rPr>
              <w:t xml:space="preserve">____________________/ </w:t>
            </w:r>
            <w:r>
              <w:rPr>
                <w:b/>
              </w:rPr>
              <w:t>М.Ю. Фонарев</w:t>
            </w:r>
            <w:r w:rsidRPr="001F0732">
              <w:rPr>
                <w:b/>
              </w:rPr>
              <w:t>/</w:t>
            </w:r>
          </w:p>
        </w:tc>
      </w:tr>
    </w:tbl>
    <w:p w:rsidR="007B1D73" w:rsidRPr="001F0732" w:rsidRDefault="007B1D73" w:rsidP="007B1D73">
      <w:pPr>
        <w:jc w:val="right"/>
      </w:pPr>
      <w:r>
        <w:rPr>
          <w:b/>
        </w:rPr>
        <w:br w:type="page"/>
      </w:r>
      <w:r w:rsidRPr="001F0732">
        <w:rPr>
          <w:bCs/>
        </w:rPr>
        <w:lastRenderedPageBreak/>
        <w:t>Приложение</w:t>
      </w:r>
      <w:r w:rsidRPr="001F0732">
        <w:t xml:space="preserve"> № 1</w:t>
      </w:r>
    </w:p>
    <w:p w:rsidR="007B1D73" w:rsidRPr="007B1D73" w:rsidRDefault="007B1D73" w:rsidP="007B1D73">
      <w:pPr>
        <w:widowControl w:val="0"/>
        <w:shd w:val="clear" w:color="auto" w:fill="FFFFFF"/>
        <w:jc w:val="right"/>
        <w:rPr>
          <w:rFonts w:eastAsia="Arial"/>
          <w:spacing w:val="-8"/>
          <w:lang w:eastAsia="ar-SA"/>
        </w:rPr>
      </w:pPr>
      <w:r w:rsidRPr="007B1D73">
        <w:rPr>
          <w:rFonts w:eastAsia="Arial"/>
          <w:spacing w:val="-8"/>
          <w:lang w:eastAsia="ar-SA"/>
        </w:rPr>
        <w:t>к Договору № __________________</w:t>
      </w:r>
    </w:p>
    <w:p w:rsidR="007B1D73" w:rsidRPr="007B1D73" w:rsidRDefault="007B1D73" w:rsidP="007B1D73">
      <w:pPr>
        <w:widowControl w:val="0"/>
        <w:shd w:val="clear" w:color="auto" w:fill="FFFFFF"/>
        <w:jc w:val="right"/>
        <w:rPr>
          <w:rFonts w:eastAsia="Arial"/>
          <w:spacing w:val="-8"/>
          <w:lang w:eastAsia="ar-SA"/>
        </w:rPr>
      </w:pPr>
      <w:r w:rsidRPr="007B1D73">
        <w:rPr>
          <w:rFonts w:eastAsia="Arial"/>
          <w:spacing w:val="-8"/>
          <w:lang w:eastAsia="ar-SA"/>
        </w:rPr>
        <w:t>от «___» ____________ 2019 г.</w:t>
      </w:r>
    </w:p>
    <w:p w:rsidR="007B1D73" w:rsidRPr="001F0732" w:rsidRDefault="007B1D73" w:rsidP="007B1D73">
      <w:pPr>
        <w:jc w:val="right"/>
        <w:rPr>
          <w:b/>
          <w:bCs/>
        </w:rPr>
      </w:pPr>
    </w:p>
    <w:p w:rsidR="007B1D73" w:rsidRPr="001F0732" w:rsidRDefault="007B1D73" w:rsidP="007B1D73">
      <w:pPr>
        <w:jc w:val="center"/>
        <w:rPr>
          <w:b/>
          <w:bCs/>
        </w:rPr>
      </w:pPr>
    </w:p>
    <w:p w:rsidR="007B1D73" w:rsidRPr="007B1D73" w:rsidRDefault="007B1D73" w:rsidP="007B1D73">
      <w:pPr>
        <w:jc w:val="center"/>
        <w:rPr>
          <w:b/>
          <w:bCs/>
        </w:rPr>
      </w:pPr>
      <w:r w:rsidRPr="007B1D73">
        <w:rPr>
          <w:b/>
          <w:bCs/>
        </w:rPr>
        <w:t>ТЕХНИЧЕСКОЕ ЗАДАНИЕ</w:t>
      </w:r>
    </w:p>
    <w:p w:rsidR="007B1D73" w:rsidRPr="007B1D73" w:rsidRDefault="007B1D73" w:rsidP="007B1D73">
      <w:pPr>
        <w:jc w:val="center"/>
        <w:rPr>
          <w:rFonts w:eastAsia="Calibri"/>
          <w:b/>
        </w:rPr>
      </w:pPr>
      <w:r w:rsidRPr="007B1D73">
        <w:rPr>
          <w:rFonts w:eastAsia="Calibri"/>
          <w:b/>
        </w:rPr>
        <w:t>на проведение работ по техническому обслуживанию компрессорного оборудования</w:t>
      </w:r>
    </w:p>
    <w:p w:rsidR="007B1D73" w:rsidRPr="007B1D73" w:rsidRDefault="007B1D73" w:rsidP="007B1D73">
      <w:pPr>
        <w:jc w:val="center"/>
        <w:rPr>
          <w:b/>
        </w:rPr>
      </w:pPr>
      <w:r w:rsidRPr="007B1D73">
        <w:rPr>
          <w:rFonts w:eastAsia="Calibri"/>
          <w:b/>
          <w:lang w:val="en-US"/>
        </w:rPr>
        <w:t>Chicago</w:t>
      </w:r>
      <w:r w:rsidRPr="007B1D73">
        <w:rPr>
          <w:rFonts w:eastAsia="Calibri"/>
          <w:b/>
        </w:rPr>
        <w:t xml:space="preserve"> </w:t>
      </w:r>
      <w:r w:rsidRPr="007B1D73">
        <w:rPr>
          <w:rFonts w:eastAsia="Calibri"/>
          <w:b/>
          <w:lang w:val="en-US"/>
        </w:rPr>
        <w:t>Pneumatic</w:t>
      </w:r>
      <w:r w:rsidRPr="007B1D73">
        <w:rPr>
          <w:b/>
        </w:rPr>
        <w:t xml:space="preserve"> </w:t>
      </w:r>
      <w:r w:rsidRPr="007B1D73">
        <w:rPr>
          <w:b/>
          <w:bCs/>
        </w:rPr>
        <w:t>на объекте ФГУП «Московский эндокринный завод»</w:t>
      </w:r>
    </w:p>
    <w:tbl>
      <w:tblPr>
        <w:tblW w:w="101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3051"/>
        <w:gridCol w:w="6431"/>
      </w:tblGrid>
      <w:tr w:rsidR="007B1D73" w:rsidRPr="007B1D73" w:rsidTr="007667C9">
        <w:tc>
          <w:tcPr>
            <w:tcW w:w="690" w:type="dxa"/>
          </w:tcPr>
          <w:p w:rsidR="007B1D73" w:rsidRDefault="007B1D73" w:rsidP="007667C9">
            <w:pPr>
              <w:jc w:val="center"/>
            </w:pPr>
            <w:r w:rsidRPr="007B1D73">
              <w:t xml:space="preserve">№ </w:t>
            </w:r>
            <w:proofErr w:type="spellStart"/>
            <w:proofErr w:type="gramStart"/>
            <w:r w:rsidRPr="007B1D73">
              <w:t>п</w:t>
            </w:r>
            <w:proofErr w:type="spellEnd"/>
            <w:proofErr w:type="gramEnd"/>
            <w:r w:rsidRPr="007B1D73">
              <w:t>/</w:t>
            </w:r>
            <w:proofErr w:type="spellStart"/>
            <w:r w:rsidRPr="007B1D73">
              <w:t>п</w:t>
            </w:r>
            <w:proofErr w:type="spellEnd"/>
          </w:p>
          <w:p w:rsidR="007B1D73" w:rsidRPr="007B1D73" w:rsidRDefault="007B1D73" w:rsidP="007667C9">
            <w:pPr>
              <w:jc w:val="center"/>
            </w:pPr>
          </w:p>
        </w:tc>
        <w:tc>
          <w:tcPr>
            <w:tcW w:w="3051" w:type="dxa"/>
          </w:tcPr>
          <w:p w:rsidR="007B1D73" w:rsidRPr="007B1D73" w:rsidRDefault="007B1D73" w:rsidP="007667C9">
            <w:pPr>
              <w:jc w:val="center"/>
            </w:pPr>
            <w:r w:rsidRPr="007B1D73">
              <w:t>Перечень основных требований</w:t>
            </w:r>
          </w:p>
        </w:tc>
        <w:tc>
          <w:tcPr>
            <w:tcW w:w="6431" w:type="dxa"/>
          </w:tcPr>
          <w:p w:rsidR="007B1D73" w:rsidRPr="007B1D73" w:rsidRDefault="007B1D73" w:rsidP="007667C9">
            <w:pPr>
              <w:jc w:val="center"/>
            </w:pPr>
            <w:r w:rsidRPr="007B1D73">
              <w:t>Содержание требований</w:t>
            </w:r>
          </w:p>
        </w:tc>
      </w:tr>
      <w:tr w:rsidR="007B1D73" w:rsidRPr="007B1D73" w:rsidTr="007667C9">
        <w:tc>
          <w:tcPr>
            <w:tcW w:w="690" w:type="dxa"/>
          </w:tcPr>
          <w:p w:rsidR="007B1D73" w:rsidRPr="007B1D73" w:rsidRDefault="007B1D73" w:rsidP="007667C9">
            <w:pPr>
              <w:jc w:val="center"/>
            </w:pPr>
            <w:r w:rsidRPr="007B1D73">
              <w:t>1.</w:t>
            </w:r>
          </w:p>
        </w:tc>
        <w:tc>
          <w:tcPr>
            <w:tcW w:w="3051" w:type="dxa"/>
          </w:tcPr>
          <w:p w:rsidR="007B1D73" w:rsidRPr="007B1D73" w:rsidRDefault="007B1D73" w:rsidP="007667C9">
            <w:r w:rsidRPr="007B1D73">
              <w:t>Местонахождение объекта</w:t>
            </w:r>
          </w:p>
        </w:tc>
        <w:tc>
          <w:tcPr>
            <w:tcW w:w="6431" w:type="dxa"/>
          </w:tcPr>
          <w:p w:rsidR="007B1D73" w:rsidRPr="007B1D73" w:rsidRDefault="007B1D73" w:rsidP="007667C9">
            <w:pPr>
              <w:jc w:val="both"/>
            </w:pPr>
            <w:r w:rsidRPr="007B1D73">
              <w:t>г. Москва, ул. Новохохловская, дом 25</w:t>
            </w:r>
          </w:p>
        </w:tc>
      </w:tr>
      <w:tr w:rsidR="007B1D73" w:rsidRPr="007B1D73" w:rsidTr="007667C9">
        <w:tc>
          <w:tcPr>
            <w:tcW w:w="690" w:type="dxa"/>
          </w:tcPr>
          <w:p w:rsidR="007B1D73" w:rsidRPr="007B1D73" w:rsidRDefault="007B1D73" w:rsidP="007667C9">
            <w:pPr>
              <w:jc w:val="center"/>
            </w:pPr>
            <w:r w:rsidRPr="007B1D73">
              <w:t>2.</w:t>
            </w:r>
          </w:p>
        </w:tc>
        <w:tc>
          <w:tcPr>
            <w:tcW w:w="3051" w:type="dxa"/>
          </w:tcPr>
          <w:p w:rsidR="007B1D73" w:rsidRPr="007B1D73" w:rsidRDefault="007B1D73" w:rsidP="007667C9">
            <w:r w:rsidRPr="007B1D73">
              <w:t>Назначение оборудования</w:t>
            </w:r>
          </w:p>
        </w:tc>
        <w:tc>
          <w:tcPr>
            <w:tcW w:w="6431" w:type="dxa"/>
          </w:tcPr>
          <w:p w:rsidR="007B1D73" w:rsidRPr="007B1D73" w:rsidRDefault="007B1D73" w:rsidP="007667C9">
            <w:pPr>
              <w:jc w:val="both"/>
            </w:pPr>
            <w:r w:rsidRPr="007B1D73">
              <w:t xml:space="preserve">Система сжатого воздуха с воздушными компрессорами </w:t>
            </w:r>
            <w:r w:rsidRPr="007B1D73">
              <w:rPr>
                <w:rFonts w:eastAsia="Calibri"/>
                <w:bCs/>
                <w:lang w:val="en-US"/>
              </w:rPr>
              <w:t>Chicago</w:t>
            </w:r>
            <w:r w:rsidRPr="007B1D73">
              <w:rPr>
                <w:rFonts w:eastAsia="Calibri"/>
                <w:bCs/>
              </w:rPr>
              <w:t xml:space="preserve"> </w:t>
            </w:r>
            <w:r w:rsidRPr="007B1D73">
              <w:rPr>
                <w:rFonts w:eastAsia="Calibri"/>
                <w:bCs/>
                <w:lang w:val="en-US"/>
              </w:rPr>
              <w:t>Pneumatic</w:t>
            </w:r>
            <w:r w:rsidRPr="007B1D73">
              <w:t xml:space="preserve"> CPVS95 A 9,5 CE 400 50 - 3 шт. </w:t>
            </w:r>
          </w:p>
        </w:tc>
      </w:tr>
      <w:tr w:rsidR="007B1D73" w:rsidRPr="007B1D73" w:rsidTr="007667C9">
        <w:tc>
          <w:tcPr>
            <w:tcW w:w="690" w:type="dxa"/>
          </w:tcPr>
          <w:p w:rsidR="007B1D73" w:rsidRPr="007B1D73" w:rsidRDefault="007B1D73" w:rsidP="007667C9">
            <w:pPr>
              <w:jc w:val="center"/>
            </w:pPr>
            <w:r w:rsidRPr="007B1D73">
              <w:t>3.</w:t>
            </w:r>
          </w:p>
        </w:tc>
        <w:tc>
          <w:tcPr>
            <w:tcW w:w="3051" w:type="dxa"/>
          </w:tcPr>
          <w:p w:rsidR="007B1D73" w:rsidRPr="007B1D73" w:rsidRDefault="007B1D73" w:rsidP="007667C9">
            <w:r w:rsidRPr="007B1D73">
              <w:t>Вид работ</w:t>
            </w:r>
          </w:p>
        </w:tc>
        <w:tc>
          <w:tcPr>
            <w:tcW w:w="6431" w:type="dxa"/>
          </w:tcPr>
          <w:p w:rsidR="007B1D73" w:rsidRPr="007B1D73" w:rsidRDefault="007B1D73" w:rsidP="007667C9">
            <w:pPr>
              <w:jc w:val="both"/>
            </w:pPr>
            <w:r w:rsidRPr="007B1D73">
              <w:t xml:space="preserve">Техническое обслуживание (ТО) компрессорного  оборудования </w:t>
            </w:r>
            <w:r w:rsidRPr="007B1D73">
              <w:rPr>
                <w:rFonts w:eastAsia="Calibri"/>
                <w:bCs/>
                <w:lang w:val="en-US"/>
              </w:rPr>
              <w:t>Chicago</w:t>
            </w:r>
            <w:r w:rsidRPr="007B1D73">
              <w:rPr>
                <w:rFonts w:eastAsia="Calibri"/>
                <w:bCs/>
              </w:rPr>
              <w:t xml:space="preserve"> </w:t>
            </w:r>
            <w:r w:rsidRPr="007B1D73">
              <w:rPr>
                <w:rFonts w:eastAsia="Calibri"/>
                <w:bCs/>
                <w:lang w:val="en-US"/>
              </w:rPr>
              <w:t>Pneumatic</w:t>
            </w:r>
            <w:r w:rsidRPr="007B1D73">
              <w:t>:</w:t>
            </w:r>
          </w:p>
          <w:p w:rsidR="007B1D73" w:rsidRPr="007B1D73" w:rsidRDefault="007B1D73" w:rsidP="007B1D73">
            <w:pPr>
              <w:numPr>
                <w:ilvl w:val="0"/>
                <w:numId w:val="20"/>
              </w:numPr>
              <w:ind w:left="262" w:hanging="262"/>
              <w:jc w:val="both"/>
            </w:pPr>
            <w:r w:rsidRPr="007B1D73">
              <w:t>ТО-24000 наработки часов:</w:t>
            </w:r>
          </w:p>
          <w:p w:rsidR="007B1D73" w:rsidRPr="007B1D73" w:rsidRDefault="007B1D73" w:rsidP="007667C9">
            <w:pPr>
              <w:jc w:val="both"/>
            </w:pPr>
            <w:r w:rsidRPr="007B1D73">
              <w:t xml:space="preserve">- воздушный компрессор </w:t>
            </w:r>
            <w:r w:rsidRPr="007B1D73">
              <w:rPr>
                <w:rFonts w:eastAsia="Calibri"/>
                <w:bCs/>
                <w:lang w:val="en-US"/>
              </w:rPr>
              <w:t>Chicago</w:t>
            </w:r>
            <w:r w:rsidRPr="007B1D73">
              <w:rPr>
                <w:rFonts w:eastAsia="Calibri"/>
                <w:bCs/>
              </w:rPr>
              <w:t xml:space="preserve"> </w:t>
            </w:r>
            <w:r w:rsidRPr="007B1D73">
              <w:rPr>
                <w:rFonts w:eastAsia="Calibri"/>
                <w:bCs/>
                <w:lang w:val="en-US"/>
              </w:rPr>
              <w:t>Pneumatic</w:t>
            </w:r>
            <w:r w:rsidRPr="007B1D73">
              <w:t xml:space="preserve"> CPVS95 A 9,5 CE 400 50 (Серийный номер API170634, дата ввода в эксплуатацию 16.05.2013 г.);</w:t>
            </w:r>
          </w:p>
          <w:p w:rsidR="007B1D73" w:rsidRPr="007B1D73" w:rsidRDefault="007B1D73" w:rsidP="007B1D73">
            <w:pPr>
              <w:numPr>
                <w:ilvl w:val="0"/>
                <w:numId w:val="20"/>
              </w:numPr>
              <w:ind w:left="0" w:firstLine="0"/>
              <w:jc w:val="both"/>
            </w:pPr>
            <w:r w:rsidRPr="007B1D73">
              <w:t>ТО-12000 наработки часов</w:t>
            </w:r>
            <w:r w:rsidRPr="007B1D73">
              <w:rPr>
                <w:lang w:val="en-US"/>
              </w:rPr>
              <w:t>:</w:t>
            </w:r>
          </w:p>
          <w:p w:rsidR="007B1D73" w:rsidRPr="007B1D73" w:rsidRDefault="007B1D73" w:rsidP="007667C9">
            <w:pPr>
              <w:jc w:val="both"/>
              <w:rPr>
                <w:lang w:val="en-US"/>
              </w:rPr>
            </w:pPr>
            <w:r w:rsidRPr="007B1D73">
              <w:t xml:space="preserve">- воздушный компрессор </w:t>
            </w:r>
            <w:r w:rsidRPr="007B1D73">
              <w:rPr>
                <w:rFonts w:eastAsia="Calibri"/>
                <w:bCs/>
                <w:lang w:val="en-US"/>
              </w:rPr>
              <w:t>Chicago</w:t>
            </w:r>
            <w:r w:rsidRPr="007B1D73">
              <w:rPr>
                <w:rFonts w:eastAsia="Calibri"/>
                <w:bCs/>
              </w:rPr>
              <w:t xml:space="preserve"> </w:t>
            </w:r>
            <w:r w:rsidRPr="007B1D73">
              <w:rPr>
                <w:rFonts w:eastAsia="Calibri"/>
                <w:bCs/>
                <w:lang w:val="en-US"/>
              </w:rPr>
              <w:t>Pneumatic</w:t>
            </w:r>
            <w:r w:rsidRPr="007B1D73">
              <w:t xml:space="preserve"> CPVS95 A 9,5 CE 400 50 (Серийный номер API173095, дата ввода в эксплуатацию 21.12.2015 г.);</w:t>
            </w:r>
          </w:p>
          <w:p w:rsidR="007B1D73" w:rsidRPr="007B1D73" w:rsidRDefault="007B1D73" w:rsidP="007B1D73">
            <w:pPr>
              <w:numPr>
                <w:ilvl w:val="0"/>
                <w:numId w:val="20"/>
              </w:numPr>
              <w:ind w:left="0" w:firstLine="0"/>
              <w:jc w:val="both"/>
            </w:pPr>
            <w:r w:rsidRPr="007B1D73">
              <w:t>ТО-9000 наработки часов</w:t>
            </w:r>
            <w:r w:rsidRPr="007B1D73">
              <w:rPr>
                <w:lang w:val="en-US"/>
              </w:rPr>
              <w:t>:</w:t>
            </w:r>
          </w:p>
          <w:p w:rsidR="007B1D73" w:rsidRPr="007B1D73" w:rsidRDefault="007B1D73" w:rsidP="007667C9">
            <w:pPr>
              <w:jc w:val="both"/>
            </w:pPr>
            <w:r w:rsidRPr="007B1D73">
              <w:t xml:space="preserve">- воздушный компрессор </w:t>
            </w:r>
            <w:r w:rsidRPr="007B1D73">
              <w:rPr>
                <w:rFonts w:eastAsia="Calibri"/>
                <w:bCs/>
                <w:lang w:val="en-US"/>
              </w:rPr>
              <w:t>Chicago</w:t>
            </w:r>
            <w:r w:rsidRPr="007B1D73">
              <w:rPr>
                <w:rFonts w:eastAsia="Calibri"/>
                <w:bCs/>
              </w:rPr>
              <w:t xml:space="preserve"> </w:t>
            </w:r>
            <w:r w:rsidRPr="007B1D73">
              <w:rPr>
                <w:rFonts w:eastAsia="Calibri"/>
                <w:bCs/>
                <w:lang w:val="en-US"/>
              </w:rPr>
              <w:t>Pneumatic</w:t>
            </w:r>
            <w:r w:rsidRPr="007B1D73">
              <w:t xml:space="preserve"> CPVS95 A 9,5 CE 400 50 (Серийный номер API174078, дата ввода в эксплуатацию 06.09.2016 г.).</w:t>
            </w:r>
          </w:p>
        </w:tc>
      </w:tr>
      <w:tr w:rsidR="007B1D73" w:rsidRPr="007B1D73" w:rsidTr="007667C9">
        <w:tc>
          <w:tcPr>
            <w:tcW w:w="690" w:type="dxa"/>
          </w:tcPr>
          <w:p w:rsidR="007B1D73" w:rsidRPr="007B1D73" w:rsidRDefault="007B1D73" w:rsidP="007667C9">
            <w:pPr>
              <w:jc w:val="center"/>
            </w:pPr>
            <w:r w:rsidRPr="007B1D73">
              <w:t>4.</w:t>
            </w:r>
          </w:p>
        </w:tc>
        <w:tc>
          <w:tcPr>
            <w:tcW w:w="3051" w:type="dxa"/>
          </w:tcPr>
          <w:p w:rsidR="007B1D73" w:rsidRPr="007B1D73" w:rsidRDefault="007B1D73" w:rsidP="007667C9">
            <w:r w:rsidRPr="007B1D73">
              <w:t>Срок выполнения работ</w:t>
            </w:r>
          </w:p>
        </w:tc>
        <w:tc>
          <w:tcPr>
            <w:tcW w:w="6431" w:type="dxa"/>
          </w:tcPr>
          <w:p w:rsidR="007B1D73" w:rsidRPr="007B1D73" w:rsidRDefault="007B1D73" w:rsidP="007667C9">
            <w:pPr>
              <w:jc w:val="both"/>
            </w:pPr>
            <w:proofErr w:type="gramStart"/>
            <w:r w:rsidRPr="007B1D73">
              <w:t>С даты подписания</w:t>
            </w:r>
            <w:proofErr w:type="gramEnd"/>
            <w:r w:rsidRPr="007B1D73">
              <w:t xml:space="preserve"> настоящего договора по 31.12.2020 г.</w:t>
            </w:r>
          </w:p>
        </w:tc>
      </w:tr>
      <w:tr w:rsidR="007B1D73" w:rsidRPr="007B1D73" w:rsidTr="007667C9">
        <w:tc>
          <w:tcPr>
            <w:tcW w:w="690" w:type="dxa"/>
          </w:tcPr>
          <w:p w:rsidR="007B1D73" w:rsidRPr="007B1D73" w:rsidRDefault="007B1D73" w:rsidP="007667C9">
            <w:pPr>
              <w:jc w:val="center"/>
            </w:pPr>
            <w:r w:rsidRPr="007B1D73">
              <w:t>5.</w:t>
            </w:r>
          </w:p>
        </w:tc>
        <w:tc>
          <w:tcPr>
            <w:tcW w:w="3051" w:type="dxa"/>
          </w:tcPr>
          <w:p w:rsidR="007B1D73" w:rsidRPr="007B1D73" w:rsidRDefault="007B1D73" w:rsidP="007667C9">
            <w:r w:rsidRPr="007B1D73">
              <w:t>Квалификационные требования к «Исполнителю»</w:t>
            </w:r>
          </w:p>
        </w:tc>
        <w:tc>
          <w:tcPr>
            <w:tcW w:w="6431" w:type="dxa"/>
          </w:tcPr>
          <w:p w:rsidR="007B1D73" w:rsidRPr="007B1D73" w:rsidRDefault="007B1D73" w:rsidP="007667C9">
            <w:pPr>
              <w:jc w:val="both"/>
            </w:pPr>
            <w:r w:rsidRPr="007B1D73">
              <w:rPr>
                <w:rFonts w:eastAsia="Calibri"/>
              </w:rPr>
              <w:t>- Наличие у</w:t>
            </w:r>
            <w:r w:rsidRPr="007B1D73">
              <w:rPr>
                <w:rFonts w:eastAsia="Calibri"/>
                <w:bCs/>
              </w:rPr>
              <w:t xml:space="preserve"> Исполнителя работ сертификата авторизованного дистрибьютора компании «</w:t>
            </w:r>
            <w:r w:rsidRPr="007B1D73">
              <w:rPr>
                <w:rFonts w:eastAsia="Calibri"/>
                <w:bCs/>
                <w:lang w:val="en-US"/>
              </w:rPr>
              <w:t>Chicago</w:t>
            </w:r>
            <w:r w:rsidRPr="007B1D73">
              <w:rPr>
                <w:rFonts w:eastAsia="Calibri"/>
                <w:bCs/>
              </w:rPr>
              <w:t xml:space="preserve"> </w:t>
            </w:r>
            <w:r w:rsidRPr="007B1D73">
              <w:rPr>
                <w:rFonts w:eastAsia="Calibri"/>
                <w:bCs/>
                <w:lang w:val="en-US"/>
              </w:rPr>
              <w:t>Pneumatic</w:t>
            </w:r>
            <w:r w:rsidRPr="007B1D73">
              <w:rPr>
                <w:rFonts w:eastAsia="Calibri"/>
                <w:bCs/>
              </w:rPr>
              <w:t>» с подтверждением полномочий от производителя компрессорного оборудования «</w:t>
            </w:r>
            <w:r w:rsidRPr="007B1D73">
              <w:rPr>
                <w:rFonts w:eastAsia="Calibri"/>
                <w:bCs/>
                <w:lang w:val="en-US"/>
              </w:rPr>
              <w:t>Chicago</w:t>
            </w:r>
            <w:r w:rsidRPr="007B1D73">
              <w:rPr>
                <w:rFonts w:eastAsia="Calibri"/>
                <w:bCs/>
              </w:rPr>
              <w:t xml:space="preserve"> </w:t>
            </w:r>
            <w:r w:rsidRPr="007B1D73">
              <w:rPr>
                <w:rFonts w:eastAsia="Calibri"/>
                <w:bCs/>
                <w:lang w:val="en-US"/>
              </w:rPr>
              <w:t>Pneumatic</w:t>
            </w:r>
            <w:r w:rsidRPr="007B1D73">
              <w:rPr>
                <w:rFonts w:eastAsia="Calibri"/>
                <w:bCs/>
              </w:rPr>
              <w:t>» на проведение обслуживания/ремонта/сервисных работ стационарных электрических компрессоров «</w:t>
            </w:r>
            <w:r w:rsidRPr="007B1D73">
              <w:rPr>
                <w:rFonts w:eastAsia="Calibri"/>
                <w:bCs/>
                <w:lang w:val="en-US"/>
              </w:rPr>
              <w:t>Chicago</w:t>
            </w:r>
            <w:r w:rsidRPr="007B1D73">
              <w:rPr>
                <w:rFonts w:eastAsia="Calibri"/>
                <w:bCs/>
              </w:rPr>
              <w:t xml:space="preserve"> </w:t>
            </w:r>
            <w:r w:rsidRPr="007B1D73">
              <w:rPr>
                <w:rFonts w:eastAsia="Calibri"/>
                <w:bCs/>
                <w:lang w:val="en-US"/>
              </w:rPr>
              <w:t>Pneumatic</w:t>
            </w:r>
            <w:r w:rsidRPr="007B1D73">
              <w:rPr>
                <w:rFonts w:eastAsia="Calibri"/>
                <w:bCs/>
              </w:rPr>
              <w:t>».</w:t>
            </w:r>
          </w:p>
          <w:p w:rsidR="007B1D73" w:rsidRPr="007B1D73" w:rsidRDefault="007B1D73" w:rsidP="007667C9">
            <w:pPr>
              <w:widowControl w:val="0"/>
              <w:tabs>
                <w:tab w:val="left" w:pos="9900"/>
              </w:tabs>
              <w:jc w:val="both"/>
            </w:pPr>
            <w:r w:rsidRPr="007B1D73">
              <w:rPr>
                <w:rFonts w:eastAsia="Calibri"/>
                <w:bCs/>
              </w:rPr>
              <w:t>- Наличие у Исполнителя кадрового ресурса профильных специалистов, необходимых для проведения работ по техническому обслуживанию компрессорного оборудования.</w:t>
            </w:r>
          </w:p>
          <w:p w:rsidR="007B1D73" w:rsidRPr="007B1D73" w:rsidRDefault="007B1D73" w:rsidP="007667C9">
            <w:pPr>
              <w:jc w:val="both"/>
            </w:pPr>
            <w:r w:rsidRPr="007B1D73">
              <w:rPr>
                <w:rFonts w:eastAsia="Calibri"/>
              </w:rPr>
              <w:t xml:space="preserve">- </w:t>
            </w:r>
            <w:r w:rsidRPr="007B1D73">
              <w:t>Время проведения работ по техническому обслуживанию согласовывается с представителем Заказчика. Предусмотреть возможность осуществления работы в вечернее время и выходные дни.</w:t>
            </w:r>
          </w:p>
          <w:p w:rsidR="007B1D73" w:rsidRPr="007B1D73" w:rsidRDefault="007B1D73" w:rsidP="007667C9">
            <w:pPr>
              <w:jc w:val="both"/>
            </w:pPr>
            <w:r w:rsidRPr="007B1D73">
              <w:t>- Работа выполняется силами Исполнителя без привлечения субподрядных организаций.</w:t>
            </w:r>
          </w:p>
          <w:p w:rsidR="007B1D73" w:rsidRPr="007B1D73" w:rsidRDefault="007B1D73" w:rsidP="007667C9">
            <w:pPr>
              <w:jc w:val="both"/>
            </w:pPr>
            <w:r w:rsidRPr="007B1D73">
              <w:t>- Приемка выполненных работ производится путем оформления двустороннего Акта сдачи-приемки выполненных работ, который подписывается уполномоченными представителями Сторон в течение 3 (трех) рабочих дней после окончания выполнения работ.</w:t>
            </w:r>
          </w:p>
          <w:p w:rsidR="007B1D73" w:rsidRPr="007B1D73" w:rsidRDefault="007B1D73" w:rsidP="007667C9">
            <w:pPr>
              <w:jc w:val="both"/>
            </w:pPr>
            <w:r w:rsidRPr="007B1D73">
              <w:t xml:space="preserve">- Работы считаются выполненными с момента подписания </w:t>
            </w:r>
            <w:r w:rsidRPr="007B1D73">
              <w:lastRenderedPageBreak/>
              <w:t>сторонами Акта сдачи-приемки выполненных работ.</w:t>
            </w:r>
          </w:p>
          <w:p w:rsidR="007B1D73" w:rsidRPr="007B1D73" w:rsidRDefault="007B1D73" w:rsidP="007667C9">
            <w:pPr>
              <w:widowControl w:val="0"/>
              <w:tabs>
                <w:tab w:val="left" w:pos="0"/>
              </w:tabs>
              <w:jc w:val="both"/>
            </w:pPr>
            <w:r w:rsidRPr="007B1D73">
              <w:rPr>
                <w:rFonts w:eastAsia="Calibri"/>
              </w:rPr>
              <w:t>- Исполнитель гарантирует, что используемые запчасти и смазочные средства соответствуют требованиям изготовителя оборудования «</w:t>
            </w:r>
            <w:r w:rsidRPr="007B1D73">
              <w:rPr>
                <w:rFonts w:eastAsia="Calibri"/>
                <w:lang w:val="en-US"/>
              </w:rPr>
              <w:t>Chicago</w:t>
            </w:r>
            <w:r w:rsidRPr="007B1D73">
              <w:rPr>
                <w:rFonts w:eastAsia="Calibri"/>
              </w:rPr>
              <w:t xml:space="preserve"> </w:t>
            </w:r>
            <w:r w:rsidRPr="007B1D73">
              <w:rPr>
                <w:rFonts w:eastAsia="Calibri"/>
                <w:lang w:val="en-US"/>
              </w:rPr>
              <w:t>Pneumatic</w:t>
            </w:r>
            <w:r w:rsidRPr="007B1D73">
              <w:rPr>
                <w:rFonts w:eastAsia="Calibri"/>
              </w:rPr>
              <w:t>», а также требованиям государственных стандартов Российской Федерации. Материалы являются оригинальными, допущенными производителем компрессоров «</w:t>
            </w:r>
            <w:r w:rsidRPr="007B1D73">
              <w:rPr>
                <w:rFonts w:eastAsia="Calibri"/>
                <w:lang w:val="en-US"/>
              </w:rPr>
              <w:t>Chicago</w:t>
            </w:r>
            <w:r w:rsidRPr="007B1D73">
              <w:rPr>
                <w:rFonts w:eastAsia="Calibri"/>
              </w:rPr>
              <w:t xml:space="preserve"> </w:t>
            </w:r>
            <w:r w:rsidRPr="007B1D73">
              <w:rPr>
                <w:rFonts w:eastAsia="Calibri"/>
                <w:lang w:val="en-US"/>
              </w:rPr>
              <w:t>Pneumatic</w:t>
            </w:r>
            <w:r w:rsidRPr="007B1D73">
              <w:rPr>
                <w:rFonts w:eastAsia="Calibri"/>
              </w:rPr>
              <w:t>», согласно требованиям инструкции по эксплуатации на данное оборудование.</w:t>
            </w:r>
          </w:p>
          <w:p w:rsidR="007B1D73" w:rsidRPr="007B1D73" w:rsidRDefault="007B1D73" w:rsidP="007667C9">
            <w:pPr>
              <w:widowControl w:val="0"/>
              <w:tabs>
                <w:tab w:val="left" w:pos="0"/>
                <w:tab w:val="left" w:pos="432"/>
                <w:tab w:val="left" w:pos="1134"/>
              </w:tabs>
              <w:jc w:val="both"/>
            </w:pPr>
            <w:r w:rsidRPr="007B1D73">
              <w:rPr>
                <w:rFonts w:eastAsia="Calibri"/>
              </w:rPr>
              <w:t>- Материалы сертифицированы в соответствии с законодательством Российской Федерации, являются новыми, исправными, пригодными к использованию. Копии сертификатов соответствия на материалы, используемые при выполнении работ, подлежат обязательной передаче Заказчику одновременно с передачей Акта сдачи-приемки выполненных работ.</w:t>
            </w:r>
          </w:p>
        </w:tc>
      </w:tr>
      <w:tr w:rsidR="007B1D73" w:rsidRPr="007B1D73" w:rsidTr="007667C9">
        <w:tc>
          <w:tcPr>
            <w:tcW w:w="690" w:type="dxa"/>
          </w:tcPr>
          <w:p w:rsidR="007B1D73" w:rsidRPr="007B1D73" w:rsidRDefault="007B1D73" w:rsidP="007667C9">
            <w:pPr>
              <w:jc w:val="center"/>
            </w:pPr>
            <w:r w:rsidRPr="007B1D73">
              <w:lastRenderedPageBreak/>
              <w:t>6.</w:t>
            </w:r>
          </w:p>
        </w:tc>
        <w:tc>
          <w:tcPr>
            <w:tcW w:w="3051" w:type="dxa"/>
          </w:tcPr>
          <w:p w:rsidR="007B1D73" w:rsidRPr="007B1D73" w:rsidRDefault="007B1D73" w:rsidP="007667C9">
            <w:pPr>
              <w:rPr>
                <w:spacing w:val="-4"/>
              </w:rPr>
            </w:pPr>
            <w:r w:rsidRPr="007B1D73">
              <w:rPr>
                <w:spacing w:val="-4"/>
              </w:rPr>
              <w:t>Перечень применяемых запасных частей и материалов</w:t>
            </w:r>
          </w:p>
        </w:tc>
        <w:tc>
          <w:tcPr>
            <w:tcW w:w="6431" w:type="dxa"/>
            <w:tcBorders>
              <w:bottom w:val="single" w:sz="4" w:space="0" w:color="000000"/>
            </w:tcBorders>
          </w:tcPr>
          <w:p w:rsidR="007B1D73" w:rsidRPr="007B1D73" w:rsidRDefault="007B1D73" w:rsidP="007B1D73">
            <w:pPr>
              <w:pStyle w:val="affa"/>
              <w:numPr>
                <w:ilvl w:val="0"/>
                <w:numId w:val="21"/>
              </w:numPr>
              <w:jc w:val="both"/>
              <w:rPr>
                <w:rStyle w:val="a6"/>
                <w:color w:val="auto"/>
                <w:sz w:val="24"/>
                <w:szCs w:val="24"/>
              </w:rPr>
            </w:pPr>
            <w:r w:rsidRPr="007B1D73">
              <w:rPr>
                <w:rStyle w:val="a6"/>
                <w:color w:val="auto"/>
                <w:sz w:val="24"/>
                <w:szCs w:val="24"/>
              </w:rPr>
              <w:t>Сервисный набор 3000</w:t>
            </w:r>
            <w:r w:rsidRPr="007B1D73">
              <w:rPr>
                <w:rStyle w:val="a6"/>
                <w:color w:val="auto"/>
                <w:sz w:val="24"/>
                <w:szCs w:val="24"/>
                <w:lang w:val="en-US"/>
              </w:rPr>
              <w:t xml:space="preserve"> </w:t>
            </w:r>
            <w:r w:rsidRPr="007B1D73">
              <w:rPr>
                <w:rStyle w:val="a6"/>
                <w:color w:val="auto"/>
                <w:sz w:val="24"/>
                <w:szCs w:val="24"/>
              </w:rPr>
              <w:t>часов</w:t>
            </w:r>
          </w:p>
          <w:p w:rsidR="007B1D73" w:rsidRPr="007B1D73" w:rsidRDefault="007B1D73" w:rsidP="007667C9">
            <w:pPr>
              <w:pStyle w:val="affa"/>
              <w:jc w:val="both"/>
              <w:rPr>
                <w:color w:val="auto"/>
                <w:sz w:val="24"/>
                <w:szCs w:val="24"/>
              </w:rPr>
            </w:pPr>
            <w:r w:rsidRPr="007B1D73">
              <w:rPr>
                <w:rStyle w:val="a6"/>
                <w:color w:val="auto"/>
                <w:sz w:val="24"/>
                <w:szCs w:val="24"/>
                <w:lang w:val="en-US"/>
              </w:rPr>
              <w:t>Part</w:t>
            </w:r>
            <w:r w:rsidRPr="007B1D73">
              <w:rPr>
                <w:rStyle w:val="a6"/>
                <w:color w:val="auto"/>
                <w:sz w:val="24"/>
                <w:szCs w:val="24"/>
              </w:rPr>
              <w:t xml:space="preserve"> </w:t>
            </w:r>
            <w:r w:rsidRPr="007B1D73">
              <w:rPr>
                <w:rStyle w:val="a6"/>
                <w:color w:val="auto"/>
                <w:sz w:val="24"/>
                <w:szCs w:val="24"/>
                <w:lang w:val="en-US"/>
              </w:rPr>
              <w:t>Number</w:t>
            </w:r>
            <w:r w:rsidRPr="007B1D73">
              <w:rPr>
                <w:rStyle w:val="a6"/>
                <w:color w:val="auto"/>
                <w:sz w:val="24"/>
                <w:szCs w:val="24"/>
              </w:rPr>
              <w:t xml:space="preserve"> </w:t>
            </w:r>
            <w:r w:rsidRPr="007B1D73">
              <w:rPr>
                <w:rFonts w:eastAsia="Calibri"/>
                <w:color w:val="auto"/>
                <w:sz w:val="24"/>
                <w:szCs w:val="24"/>
              </w:rPr>
              <w:t xml:space="preserve">2901 9004 00: </w:t>
            </w:r>
          </w:p>
          <w:p w:rsidR="007B1D73" w:rsidRPr="007B1D73" w:rsidRDefault="007B1D73" w:rsidP="007B1D73">
            <w:pPr>
              <w:pStyle w:val="affa"/>
              <w:widowControl w:val="0"/>
              <w:numPr>
                <w:ilvl w:val="0"/>
                <w:numId w:val="12"/>
              </w:numPr>
              <w:tabs>
                <w:tab w:val="clear" w:pos="360"/>
                <w:tab w:val="num" w:pos="262"/>
              </w:tabs>
              <w:ind w:left="0" w:firstLine="0"/>
              <w:jc w:val="both"/>
              <w:rPr>
                <w:color w:val="auto"/>
                <w:sz w:val="24"/>
                <w:szCs w:val="24"/>
              </w:rPr>
            </w:pPr>
            <w:r w:rsidRPr="007B1D73">
              <w:rPr>
                <w:rStyle w:val="a6"/>
                <w:color w:val="auto"/>
                <w:sz w:val="24"/>
                <w:szCs w:val="24"/>
              </w:rPr>
              <w:t xml:space="preserve">Масляный фильтр 1 шт. </w:t>
            </w:r>
          </w:p>
          <w:p w:rsidR="007B1D73" w:rsidRPr="007B1D73" w:rsidRDefault="007B1D73" w:rsidP="007B1D73">
            <w:pPr>
              <w:pStyle w:val="affa"/>
              <w:widowControl w:val="0"/>
              <w:numPr>
                <w:ilvl w:val="0"/>
                <w:numId w:val="12"/>
              </w:numPr>
              <w:tabs>
                <w:tab w:val="clear" w:pos="360"/>
                <w:tab w:val="num" w:pos="262"/>
              </w:tabs>
              <w:ind w:left="0" w:firstLine="0"/>
              <w:jc w:val="both"/>
              <w:rPr>
                <w:color w:val="auto"/>
                <w:sz w:val="24"/>
                <w:szCs w:val="24"/>
              </w:rPr>
            </w:pPr>
            <w:r w:rsidRPr="007B1D73">
              <w:rPr>
                <w:rStyle w:val="a6"/>
                <w:rFonts w:eastAsia="Calibri"/>
                <w:color w:val="auto"/>
                <w:sz w:val="24"/>
                <w:szCs w:val="24"/>
              </w:rPr>
              <w:t xml:space="preserve">Воздушный фильтр 1 шт.  </w:t>
            </w:r>
          </w:p>
          <w:p w:rsidR="007B1D73" w:rsidRPr="007B1D73" w:rsidRDefault="007B1D73" w:rsidP="007B1D73">
            <w:pPr>
              <w:numPr>
                <w:ilvl w:val="0"/>
                <w:numId w:val="21"/>
              </w:numPr>
              <w:suppressAutoHyphens/>
              <w:ind w:left="0" w:firstLine="0"/>
              <w:jc w:val="both"/>
              <w:rPr>
                <w:rStyle w:val="a6"/>
                <w:rFonts w:eastAsia="Calibri"/>
                <w:color w:val="auto"/>
                <w:lang w:val="en-US"/>
              </w:rPr>
            </w:pPr>
            <w:r w:rsidRPr="007B1D73">
              <w:rPr>
                <w:rStyle w:val="a6"/>
                <w:color w:val="auto"/>
              </w:rPr>
              <w:t>Смазка</w:t>
            </w:r>
            <w:r w:rsidRPr="007B1D73">
              <w:rPr>
                <w:rStyle w:val="a6"/>
                <w:color w:val="auto"/>
                <w:lang w:val="en-US"/>
              </w:rPr>
              <w:t xml:space="preserve"> SLIDE WHITE 500g </w:t>
            </w:r>
          </w:p>
          <w:p w:rsidR="007B1D73" w:rsidRPr="007B1D73" w:rsidRDefault="007B1D73" w:rsidP="007667C9">
            <w:pPr>
              <w:jc w:val="both"/>
              <w:rPr>
                <w:rFonts w:eastAsia="Calibri"/>
                <w:lang w:val="en-US"/>
              </w:rPr>
            </w:pPr>
            <w:r w:rsidRPr="007B1D73">
              <w:rPr>
                <w:rStyle w:val="a6"/>
                <w:color w:val="auto"/>
                <w:lang w:val="en-US"/>
              </w:rPr>
              <w:t xml:space="preserve">Part Number </w:t>
            </w:r>
            <w:r w:rsidRPr="007B1D73">
              <w:rPr>
                <w:rFonts w:eastAsia="Calibri"/>
                <w:lang w:val="en-US"/>
              </w:rPr>
              <w:t xml:space="preserve">1630 2015 10 </w:t>
            </w:r>
            <w:r w:rsidRPr="007B1D73">
              <w:rPr>
                <w:rFonts w:eastAsia="Calibri"/>
              </w:rPr>
              <w:t>– 2 шт.</w:t>
            </w:r>
          </w:p>
          <w:p w:rsidR="007B1D73" w:rsidRPr="007B1D73" w:rsidRDefault="007B1D73" w:rsidP="007B1D73">
            <w:pPr>
              <w:numPr>
                <w:ilvl w:val="0"/>
                <w:numId w:val="21"/>
              </w:numPr>
              <w:suppressAutoHyphens/>
              <w:ind w:left="0" w:firstLine="0"/>
              <w:jc w:val="both"/>
              <w:rPr>
                <w:rStyle w:val="a6"/>
                <w:color w:val="auto"/>
                <w:lang w:val="en-US"/>
              </w:rPr>
            </w:pPr>
            <w:r w:rsidRPr="007B1D73">
              <w:rPr>
                <w:rStyle w:val="a6"/>
                <w:color w:val="auto"/>
              </w:rPr>
              <w:t>Масло</w:t>
            </w:r>
            <w:r w:rsidRPr="007B1D73">
              <w:rPr>
                <w:rStyle w:val="a6"/>
                <w:color w:val="auto"/>
                <w:lang w:val="en-US"/>
              </w:rPr>
              <w:t xml:space="preserve"> </w:t>
            </w:r>
            <w:proofErr w:type="spellStart"/>
            <w:r w:rsidRPr="007B1D73">
              <w:rPr>
                <w:rStyle w:val="a6"/>
                <w:color w:val="auto"/>
                <w:lang w:val="en-US"/>
              </w:rPr>
              <w:t>Rotair</w:t>
            </w:r>
            <w:proofErr w:type="spellEnd"/>
            <w:r w:rsidRPr="007B1D73">
              <w:rPr>
                <w:rStyle w:val="a6"/>
                <w:color w:val="auto"/>
                <w:lang w:val="en-US"/>
              </w:rPr>
              <w:t xml:space="preserve"> 20</w:t>
            </w:r>
            <w:r w:rsidRPr="007B1D73">
              <w:rPr>
                <w:rStyle w:val="a6"/>
                <w:color w:val="auto"/>
              </w:rPr>
              <w:t>л</w:t>
            </w:r>
            <w:r w:rsidRPr="007B1D73">
              <w:rPr>
                <w:rStyle w:val="a6"/>
                <w:color w:val="auto"/>
                <w:lang w:val="en-US"/>
              </w:rPr>
              <w:t xml:space="preserve"> </w:t>
            </w:r>
          </w:p>
          <w:p w:rsidR="007B1D73" w:rsidRPr="007B1D73" w:rsidRDefault="007B1D73" w:rsidP="007667C9">
            <w:pPr>
              <w:jc w:val="both"/>
              <w:rPr>
                <w:lang w:val="en-US"/>
              </w:rPr>
            </w:pPr>
            <w:r w:rsidRPr="007B1D73">
              <w:rPr>
                <w:rStyle w:val="a6"/>
                <w:color w:val="auto"/>
                <w:lang w:val="en-US"/>
              </w:rPr>
              <w:t xml:space="preserve">Part Number </w:t>
            </w:r>
            <w:r w:rsidRPr="007B1D73">
              <w:rPr>
                <w:rFonts w:eastAsia="Calibri"/>
                <w:lang w:val="en-US"/>
              </w:rPr>
              <w:t xml:space="preserve">6215 7141 00 </w:t>
            </w:r>
            <w:r w:rsidRPr="007B1D73">
              <w:rPr>
                <w:lang w:val="en-US"/>
              </w:rPr>
              <w:t xml:space="preserve">– </w:t>
            </w:r>
            <w:r w:rsidRPr="007B1D73">
              <w:rPr>
                <w:rFonts w:eastAsia="Calibri"/>
                <w:lang w:val="en-US"/>
              </w:rPr>
              <w:t xml:space="preserve">6 </w:t>
            </w:r>
            <w:proofErr w:type="spellStart"/>
            <w:r w:rsidRPr="007B1D73">
              <w:rPr>
                <w:rFonts w:eastAsia="Calibri"/>
              </w:rPr>
              <w:t>шт</w:t>
            </w:r>
            <w:proofErr w:type="spellEnd"/>
            <w:r w:rsidRPr="007B1D73">
              <w:rPr>
                <w:rFonts w:eastAsia="Calibri"/>
                <w:lang w:val="en-US"/>
              </w:rPr>
              <w:t>.</w:t>
            </w:r>
          </w:p>
          <w:p w:rsidR="007B1D73" w:rsidRPr="007B1D73" w:rsidRDefault="007B1D73" w:rsidP="007B1D73">
            <w:pPr>
              <w:numPr>
                <w:ilvl w:val="0"/>
                <w:numId w:val="21"/>
              </w:numPr>
              <w:suppressAutoHyphens/>
              <w:ind w:left="0" w:firstLine="0"/>
              <w:jc w:val="both"/>
              <w:rPr>
                <w:rStyle w:val="a6"/>
                <w:color w:val="auto"/>
              </w:rPr>
            </w:pPr>
            <w:r w:rsidRPr="007B1D73">
              <w:rPr>
                <w:rStyle w:val="a6"/>
                <w:color w:val="auto"/>
              </w:rPr>
              <w:t xml:space="preserve">Сервисный набор 12000 часов </w:t>
            </w:r>
          </w:p>
          <w:p w:rsidR="007B1D73" w:rsidRPr="007B1D73" w:rsidRDefault="007B1D73" w:rsidP="007667C9">
            <w:pPr>
              <w:jc w:val="both"/>
            </w:pPr>
            <w:r w:rsidRPr="007B1D73">
              <w:rPr>
                <w:rStyle w:val="a6"/>
                <w:color w:val="auto"/>
                <w:lang w:val="en-US"/>
              </w:rPr>
              <w:t>Part</w:t>
            </w:r>
            <w:r w:rsidRPr="007B1D73">
              <w:rPr>
                <w:rStyle w:val="a6"/>
                <w:color w:val="auto"/>
              </w:rPr>
              <w:t xml:space="preserve"> </w:t>
            </w:r>
            <w:r w:rsidRPr="007B1D73">
              <w:rPr>
                <w:rStyle w:val="a6"/>
                <w:color w:val="auto"/>
                <w:lang w:val="en-US"/>
              </w:rPr>
              <w:t>Number</w:t>
            </w:r>
            <w:r w:rsidRPr="007B1D73">
              <w:rPr>
                <w:rStyle w:val="a6"/>
                <w:color w:val="auto"/>
              </w:rPr>
              <w:t xml:space="preserve"> </w:t>
            </w:r>
            <w:r w:rsidRPr="007B1D73">
              <w:rPr>
                <w:rFonts w:eastAsia="Calibri"/>
              </w:rPr>
              <w:t xml:space="preserve">2901 9047 00: </w:t>
            </w:r>
          </w:p>
          <w:p w:rsidR="007B1D73" w:rsidRPr="007B1D73" w:rsidRDefault="007B1D73" w:rsidP="007B1D73">
            <w:pPr>
              <w:pStyle w:val="affa"/>
              <w:widowControl w:val="0"/>
              <w:numPr>
                <w:ilvl w:val="0"/>
                <w:numId w:val="13"/>
              </w:numPr>
              <w:tabs>
                <w:tab w:val="clear" w:pos="0"/>
                <w:tab w:val="num" w:pos="262"/>
              </w:tabs>
              <w:snapToGrid w:val="0"/>
              <w:ind w:left="0" w:firstLine="0"/>
              <w:jc w:val="both"/>
              <w:rPr>
                <w:color w:val="auto"/>
                <w:sz w:val="24"/>
                <w:szCs w:val="24"/>
              </w:rPr>
            </w:pPr>
            <w:r w:rsidRPr="007B1D73">
              <w:rPr>
                <w:rStyle w:val="a6"/>
                <w:color w:val="auto"/>
                <w:sz w:val="24"/>
                <w:szCs w:val="24"/>
              </w:rPr>
              <w:t xml:space="preserve"> воздушный фильтр – 2 шт.</w:t>
            </w:r>
          </w:p>
          <w:p w:rsidR="007B1D73" w:rsidRPr="007B1D73" w:rsidRDefault="007B1D73" w:rsidP="007B1D73">
            <w:pPr>
              <w:pStyle w:val="affa"/>
              <w:widowControl w:val="0"/>
              <w:numPr>
                <w:ilvl w:val="0"/>
                <w:numId w:val="13"/>
              </w:numPr>
              <w:tabs>
                <w:tab w:val="clear" w:pos="0"/>
                <w:tab w:val="num" w:pos="262"/>
              </w:tabs>
              <w:snapToGrid w:val="0"/>
              <w:ind w:left="0" w:firstLine="0"/>
              <w:jc w:val="both"/>
              <w:rPr>
                <w:color w:val="auto"/>
                <w:sz w:val="24"/>
                <w:szCs w:val="24"/>
              </w:rPr>
            </w:pPr>
            <w:r w:rsidRPr="007B1D73">
              <w:rPr>
                <w:rStyle w:val="a6"/>
                <w:color w:val="auto"/>
                <w:sz w:val="24"/>
                <w:szCs w:val="24"/>
              </w:rPr>
              <w:t xml:space="preserve"> масляный фильтр – 2 шт.</w:t>
            </w:r>
          </w:p>
          <w:p w:rsidR="007B1D73" w:rsidRPr="007B1D73" w:rsidRDefault="007B1D73" w:rsidP="007B1D73">
            <w:pPr>
              <w:pStyle w:val="affa"/>
              <w:widowControl w:val="0"/>
              <w:numPr>
                <w:ilvl w:val="0"/>
                <w:numId w:val="13"/>
              </w:numPr>
              <w:tabs>
                <w:tab w:val="clear" w:pos="0"/>
                <w:tab w:val="num" w:pos="262"/>
              </w:tabs>
              <w:snapToGrid w:val="0"/>
              <w:ind w:left="0" w:firstLine="0"/>
              <w:jc w:val="both"/>
              <w:rPr>
                <w:color w:val="auto"/>
                <w:sz w:val="24"/>
                <w:szCs w:val="24"/>
              </w:rPr>
            </w:pPr>
            <w:r w:rsidRPr="007B1D73">
              <w:rPr>
                <w:rStyle w:val="a6"/>
                <w:color w:val="auto"/>
                <w:sz w:val="24"/>
                <w:szCs w:val="24"/>
              </w:rPr>
              <w:t xml:space="preserve"> фильтр маслосепаратора – 2 шт.</w:t>
            </w:r>
          </w:p>
          <w:p w:rsidR="007B1D73" w:rsidRPr="007B1D73" w:rsidRDefault="007B1D73" w:rsidP="007B1D73">
            <w:pPr>
              <w:pStyle w:val="affa"/>
              <w:widowControl w:val="0"/>
              <w:numPr>
                <w:ilvl w:val="0"/>
                <w:numId w:val="13"/>
              </w:numPr>
              <w:tabs>
                <w:tab w:val="clear" w:pos="0"/>
                <w:tab w:val="num" w:pos="262"/>
              </w:tabs>
              <w:snapToGrid w:val="0"/>
              <w:ind w:left="0" w:firstLine="0"/>
              <w:jc w:val="both"/>
              <w:rPr>
                <w:color w:val="auto"/>
                <w:sz w:val="24"/>
                <w:szCs w:val="24"/>
              </w:rPr>
            </w:pPr>
            <w:r w:rsidRPr="007B1D73">
              <w:rPr>
                <w:rStyle w:val="a6"/>
                <w:color w:val="auto"/>
                <w:sz w:val="24"/>
                <w:szCs w:val="24"/>
              </w:rPr>
              <w:t xml:space="preserve"> </w:t>
            </w:r>
            <w:proofErr w:type="spellStart"/>
            <w:r w:rsidRPr="007B1D73">
              <w:rPr>
                <w:rStyle w:val="a6"/>
                <w:color w:val="auto"/>
                <w:sz w:val="24"/>
                <w:szCs w:val="24"/>
              </w:rPr>
              <w:t>префильтр</w:t>
            </w:r>
            <w:proofErr w:type="spellEnd"/>
            <w:r w:rsidRPr="007B1D73">
              <w:rPr>
                <w:rStyle w:val="a6"/>
                <w:color w:val="auto"/>
                <w:sz w:val="24"/>
                <w:szCs w:val="24"/>
              </w:rPr>
              <w:t>– 2 шт.</w:t>
            </w:r>
          </w:p>
          <w:p w:rsidR="007B1D73" w:rsidRPr="007B1D73" w:rsidRDefault="007B1D73" w:rsidP="007B1D73">
            <w:pPr>
              <w:pStyle w:val="affa"/>
              <w:widowControl w:val="0"/>
              <w:numPr>
                <w:ilvl w:val="0"/>
                <w:numId w:val="13"/>
              </w:numPr>
              <w:tabs>
                <w:tab w:val="clear" w:pos="0"/>
                <w:tab w:val="num" w:pos="262"/>
              </w:tabs>
              <w:snapToGrid w:val="0"/>
              <w:ind w:left="0" w:firstLine="0"/>
              <w:jc w:val="both"/>
              <w:rPr>
                <w:color w:val="auto"/>
                <w:sz w:val="24"/>
                <w:szCs w:val="24"/>
              </w:rPr>
            </w:pPr>
            <w:r w:rsidRPr="007B1D73">
              <w:rPr>
                <w:rStyle w:val="a6"/>
                <w:color w:val="auto"/>
                <w:sz w:val="24"/>
                <w:szCs w:val="24"/>
              </w:rPr>
              <w:t xml:space="preserve"> набор загрузочного клапана – 2 шт.</w:t>
            </w:r>
          </w:p>
          <w:p w:rsidR="007B1D73" w:rsidRPr="007B1D73" w:rsidRDefault="007B1D73" w:rsidP="007B1D73">
            <w:pPr>
              <w:pStyle w:val="affa"/>
              <w:widowControl w:val="0"/>
              <w:numPr>
                <w:ilvl w:val="0"/>
                <w:numId w:val="13"/>
              </w:numPr>
              <w:tabs>
                <w:tab w:val="clear" w:pos="0"/>
                <w:tab w:val="num" w:pos="262"/>
              </w:tabs>
              <w:snapToGrid w:val="0"/>
              <w:ind w:left="0" w:firstLine="0"/>
              <w:jc w:val="both"/>
              <w:rPr>
                <w:color w:val="auto"/>
                <w:sz w:val="24"/>
                <w:szCs w:val="24"/>
              </w:rPr>
            </w:pPr>
            <w:r w:rsidRPr="007B1D73">
              <w:rPr>
                <w:rStyle w:val="a6"/>
                <w:color w:val="auto"/>
                <w:sz w:val="24"/>
                <w:szCs w:val="24"/>
              </w:rPr>
              <w:t xml:space="preserve"> набор клапана минимального давления – 2 шт.</w:t>
            </w:r>
          </w:p>
          <w:p w:rsidR="007B1D73" w:rsidRPr="007B1D73" w:rsidRDefault="007B1D73" w:rsidP="007B1D73">
            <w:pPr>
              <w:pStyle w:val="affa"/>
              <w:widowControl w:val="0"/>
              <w:numPr>
                <w:ilvl w:val="0"/>
                <w:numId w:val="13"/>
              </w:numPr>
              <w:tabs>
                <w:tab w:val="clear" w:pos="0"/>
                <w:tab w:val="num" w:pos="262"/>
              </w:tabs>
              <w:snapToGrid w:val="0"/>
              <w:ind w:left="0" w:firstLine="0"/>
              <w:jc w:val="both"/>
              <w:rPr>
                <w:color w:val="auto"/>
                <w:sz w:val="24"/>
                <w:szCs w:val="24"/>
              </w:rPr>
            </w:pPr>
            <w:r w:rsidRPr="007B1D73">
              <w:rPr>
                <w:rStyle w:val="a6"/>
                <w:color w:val="auto"/>
                <w:sz w:val="24"/>
                <w:szCs w:val="24"/>
              </w:rPr>
              <w:t xml:space="preserve"> набор термостата – 2 шт.</w:t>
            </w:r>
          </w:p>
          <w:p w:rsidR="007B1D73" w:rsidRPr="007B1D73" w:rsidRDefault="007B1D73" w:rsidP="007B1D73">
            <w:pPr>
              <w:pStyle w:val="affa"/>
              <w:widowControl w:val="0"/>
              <w:numPr>
                <w:ilvl w:val="0"/>
                <w:numId w:val="13"/>
              </w:numPr>
              <w:tabs>
                <w:tab w:val="clear" w:pos="0"/>
                <w:tab w:val="num" w:pos="262"/>
              </w:tabs>
              <w:snapToGrid w:val="0"/>
              <w:ind w:left="0" w:firstLine="0"/>
              <w:jc w:val="both"/>
              <w:rPr>
                <w:color w:val="auto"/>
                <w:sz w:val="24"/>
                <w:szCs w:val="24"/>
              </w:rPr>
            </w:pPr>
            <w:r w:rsidRPr="007B1D73">
              <w:rPr>
                <w:rStyle w:val="a6"/>
                <w:color w:val="auto"/>
                <w:sz w:val="24"/>
                <w:szCs w:val="24"/>
              </w:rPr>
              <w:t xml:space="preserve"> набор </w:t>
            </w:r>
            <w:proofErr w:type="spellStart"/>
            <w:r w:rsidRPr="007B1D73">
              <w:rPr>
                <w:rStyle w:val="a6"/>
                <w:color w:val="auto"/>
                <w:sz w:val="24"/>
                <w:szCs w:val="24"/>
              </w:rPr>
              <w:t>маслозапорного</w:t>
            </w:r>
            <w:proofErr w:type="spellEnd"/>
            <w:r w:rsidRPr="007B1D73">
              <w:rPr>
                <w:rStyle w:val="a6"/>
                <w:color w:val="auto"/>
                <w:sz w:val="24"/>
                <w:szCs w:val="24"/>
              </w:rPr>
              <w:t>/</w:t>
            </w:r>
            <w:proofErr w:type="gramStart"/>
            <w:r w:rsidRPr="007B1D73">
              <w:rPr>
                <w:rStyle w:val="a6"/>
                <w:color w:val="auto"/>
                <w:sz w:val="24"/>
                <w:szCs w:val="24"/>
              </w:rPr>
              <w:t>обратного</w:t>
            </w:r>
            <w:proofErr w:type="gramEnd"/>
            <w:r w:rsidRPr="007B1D73">
              <w:rPr>
                <w:rStyle w:val="a6"/>
                <w:color w:val="auto"/>
                <w:sz w:val="24"/>
                <w:szCs w:val="24"/>
              </w:rPr>
              <w:t xml:space="preserve"> клапан – 2 шт.</w:t>
            </w:r>
          </w:p>
          <w:p w:rsidR="007B1D73" w:rsidRPr="007B1D73" w:rsidRDefault="007B1D73" w:rsidP="007B1D73">
            <w:pPr>
              <w:numPr>
                <w:ilvl w:val="0"/>
                <w:numId w:val="21"/>
              </w:numPr>
              <w:suppressAutoHyphens/>
              <w:snapToGrid w:val="0"/>
              <w:ind w:left="0" w:firstLine="0"/>
              <w:jc w:val="both"/>
              <w:rPr>
                <w:rStyle w:val="a6"/>
                <w:color w:val="auto"/>
              </w:rPr>
            </w:pPr>
            <w:r w:rsidRPr="007B1D73">
              <w:rPr>
                <w:rStyle w:val="a6"/>
                <w:color w:val="auto"/>
              </w:rPr>
              <w:t xml:space="preserve">Комплект для замены подшипников электродвигателя </w:t>
            </w:r>
            <w:r w:rsidRPr="007B1D73">
              <w:rPr>
                <w:rFonts w:eastAsia="Calibri"/>
              </w:rPr>
              <w:t xml:space="preserve">– 1 </w:t>
            </w:r>
            <w:proofErr w:type="spellStart"/>
            <w:proofErr w:type="gramStart"/>
            <w:r w:rsidRPr="007B1D73">
              <w:rPr>
                <w:rFonts w:eastAsia="Calibri"/>
              </w:rPr>
              <w:t>шт</w:t>
            </w:r>
            <w:proofErr w:type="spellEnd"/>
            <w:proofErr w:type="gramEnd"/>
          </w:p>
          <w:p w:rsidR="007B1D73" w:rsidRPr="007B1D73" w:rsidRDefault="007B1D73" w:rsidP="007667C9">
            <w:pPr>
              <w:snapToGrid w:val="0"/>
              <w:jc w:val="both"/>
              <w:rPr>
                <w:lang w:val="en-US"/>
              </w:rPr>
            </w:pPr>
            <w:r w:rsidRPr="007B1D73">
              <w:rPr>
                <w:rStyle w:val="a6"/>
                <w:color w:val="auto"/>
                <w:lang w:val="en-US"/>
              </w:rPr>
              <w:t>Part</w:t>
            </w:r>
            <w:r w:rsidRPr="007B1D73">
              <w:rPr>
                <w:rStyle w:val="a6"/>
                <w:color w:val="auto"/>
              </w:rPr>
              <w:t xml:space="preserve"> </w:t>
            </w:r>
            <w:r w:rsidRPr="007B1D73">
              <w:rPr>
                <w:rStyle w:val="a6"/>
                <w:color w:val="auto"/>
                <w:lang w:val="en-US"/>
              </w:rPr>
              <w:t>Number</w:t>
            </w:r>
            <w:r w:rsidRPr="007B1D73">
              <w:rPr>
                <w:rStyle w:val="a6"/>
                <w:color w:val="auto"/>
              </w:rPr>
              <w:t xml:space="preserve"> </w:t>
            </w:r>
            <w:r w:rsidRPr="007B1D73">
              <w:rPr>
                <w:rFonts w:eastAsia="Calibri"/>
              </w:rPr>
              <w:t>2901 3119 10</w:t>
            </w:r>
            <w:r w:rsidRPr="007B1D73">
              <w:rPr>
                <w:lang w:val="en-US"/>
              </w:rPr>
              <w:t>:</w:t>
            </w:r>
          </w:p>
          <w:p w:rsidR="007B1D73" w:rsidRPr="007B1D73" w:rsidRDefault="007B1D73" w:rsidP="007B1D73">
            <w:pPr>
              <w:pStyle w:val="affa"/>
              <w:widowControl w:val="0"/>
              <w:numPr>
                <w:ilvl w:val="0"/>
                <w:numId w:val="14"/>
              </w:numPr>
              <w:snapToGrid w:val="0"/>
              <w:ind w:left="0" w:firstLine="0"/>
              <w:jc w:val="both"/>
              <w:rPr>
                <w:color w:val="auto"/>
                <w:sz w:val="24"/>
                <w:szCs w:val="24"/>
              </w:rPr>
            </w:pPr>
            <w:r w:rsidRPr="007B1D73">
              <w:rPr>
                <w:rStyle w:val="a6"/>
                <w:color w:val="auto"/>
                <w:sz w:val="24"/>
                <w:szCs w:val="24"/>
              </w:rPr>
              <w:t>Подшипники – 2 шт.</w:t>
            </w:r>
          </w:p>
          <w:p w:rsidR="007B1D73" w:rsidRPr="007B1D73" w:rsidRDefault="007B1D73" w:rsidP="007B1D73">
            <w:pPr>
              <w:pStyle w:val="affa"/>
              <w:widowControl w:val="0"/>
              <w:numPr>
                <w:ilvl w:val="0"/>
                <w:numId w:val="14"/>
              </w:numPr>
              <w:snapToGrid w:val="0"/>
              <w:ind w:left="0" w:firstLine="0"/>
              <w:jc w:val="both"/>
              <w:rPr>
                <w:color w:val="auto"/>
                <w:sz w:val="24"/>
                <w:szCs w:val="24"/>
              </w:rPr>
            </w:pPr>
            <w:r w:rsidRPr="007B1D73">
              <w:rPr>
                <w:rStyle w:val="a6"/>
                <w:color w:val="auto"/>
                <w:sz w:val="24"/>
                <w:szCs w:val="24"/>
              </w:rPr>
              <w:t>Уплотнение – 4 шт.</w:t>
            </w:r>
          </w:p>
          <w:p w:rsidR="007B1D73" w:rsidRPr="007B1D73" w:rsidRDefault="007B1D73" w:rsidP="007B1D73">
            <w:pPr>
              <w:pStyle w:val="affa"/>
              <w:widowControl w:val="0"/>
              <w:numPr>
                <w:ilvl w:val="0"/>
                <w:numId w:val="14"/>
              </w:numPr>
              <w:snapToGrid w:val="0"/>
              <w:ind w:left="0" w:firstLine="0"/>
              <w:jc w:val="both"/>
              <w:rPr>
                <w:color w:val="auto"/>
                <w:sz w:val="24"/>
                <w:szCs w:val="24"/>
                <w:lang w:val="en-US"/>
              </w:rPr>
            </w:pPr>
            <w:r w:rsidRPr="007B1D73">
              <w:rPr>
                <w:rStyle w:val="a6"/>
                <w:color w:val="auto"/>
                <w:sz w:val="24"/>
                <w:szCs w:val="24"/>
              </w:rPr>
              <w:t>Смазка</w:t>
            </w:r>
            <w:r w:rsidRPr="007B1D73">
              <w:rPr>
                <w:rStyle w:val="a6"/>
                <w:color w:val="auto"/>
                <w:sz w:val="24"/>
                <w:szCs w:val="24"/>
                <w:lang w:val="en-US"/>
              </w:rPr>
              <w:t xml:space="preserve"> SLIDE WHITE 500g -1 </w:t>
            </w:r>
            <w:proofErr w:type="spellStart"/>
            <w:r w:rsidRPr="007B1D73">
              <w:rPr>
                <w:rStyle w:val="a6"/>
                <w:color w:val="auto"/>
                <w:sz w:val="24"/>
                <w:szCs w:val="24"/>
              </w:rPr>
              <w:t>шт</w:t>
            </w:r>
            <w:proofErr w:type="spellEnd"/>
            <w:r w:rsidRPr="007B1D73">
              <w:rPr>
                <w:rStyle w:val="a6"/>
                <w:color w:val="auto"/>
                <w:sz w:val="24"/>
                <w:szCs w:val="24"/>
                <w:lang w:val="en-US"/>
              </w:rPr>
              <w:t>.</w:t>
            </w:r>
          </w:p>
          <w:p w:rsidR="007B1D73" w:rsidRPr="007B1D73" w:rsidRDefault="007B1D73" w:rsidP="007B1D73">
            <w:pPr>
              <w:numPr>
                <w:ilvl w:val="0"/>
                <w:numId w:val="21"/>
              </w:numPr>
              <w:suppressAutoHyphens/>
              <w:snapToGrid w:val="0"/>
              <w:ind w:left="0" w:firstLine="0"/>
              <w:jc w:val="both"/>
              <w:rPr>
                <w:lang w:val="en-US"/>
              </w:rPr>
            </w:pPr>
            <w:r w:rsidRPr="007B1D73">
              <w:t xml:space="preserve">Набор для установки ступени сжатия </w:t>
            </w:r>
          </w:p>
          <w:p w:rsidR="007B1D73" w:rsidRPr="007B1D73" w:rsidRDefault="007B1D73" w:rsidP="007667C9">
            <w:pPr>
              <w:snapToGrid w:val="0"/>
              <w:jc w:val="both"/>
            </w:pPr>
            <w:r w:rsidRPr="007B1D73">
              <w:rPr>
                <w:rStyle w:val="a6"/>
                <w:color w:val="auto"/>
                <w:lang w:val="en-US"/>
              </w:rPr>
              <w:t>Part</w:t>
            </w:r>
            <w:r w:rsidRPr="007B1D73">
              <w:rPr>
                <w:rStyle w:val="a6"/>
                <w:color w:val="auto"/>
              </w:rPr>
              <w:t xml:space="preserve"> </w:t>
            </w:r>
            <w:r w:rsidRPr="007B1D73">
              <w:rPr>
                <w:rStyle w:val="a6"/>
                <w:color w:val="auto"/>
                <w:lang w:val="en-US"/>
              </w:rPr>
              <w:t>Number</w:t>
            </w:r>
            <w:r w:rsidRPr="007B1D73">
              <w:rPr>
                <w:rStyle w:val="a6"/>
                <w:color w:val="auto"/>
              </w:rPr>
              <w:t xml:space="preserve">: </w:t>
            </w:r>
            <w:r w:rsidRPr="007B1D73">
              <w:rPr>
                <w:rFonts w:eastAsia="Calibri"/>
              </w:rPr>
              <w:t>2901 2013 00 – 1 шт.</w:t>
            </w:r>
          </w:p>
          <w:p w:rsidR="007B1D73" w:rsidRPr="007B1D73" w:rsidRDefault="007B1D73" w:rsidP="007667C9">
            <w:pPr>
              <w:jc w:val="both"/>
            </w:pPr>
            <w:r w:rsidRPr="007B1D73">
              <w:rPr>
                <w:rFonts w:eastAsia="Calibri"/>
              </w:rPr>
              <w:t xml:space="preserve">7. </w:t>
            </w:r>
            <w:r w:rsidRPr="007B1D73">
              <w:t>Комплект для капитального ремонта ступени сжатия – 1 шт.</w:t>
            </w:r>
          </w:p>
        </w:tc>
      </w:tr>
      <w:tr w:rsidR="007B1D73" w:rsidRPr="007B1D73" w:rsidTr="007667C9">
        <w:tc>
          <w:tcPr>
            <w:tcW w:w="690" w:type="dxa"/>
          </w:tcPr>
          <w:p w:rsidR="007B1D73" w:rsidRPr="007B1D73" w:rsidRDefault="007B1D73" w:rsidP="007667C9">
            <w:pPr>
              <w:jc w:val="center"/>
            </w:pPr>
            <w:r w:rsidRPr="007B1D73">
              <w:t>7.</w:t>
            </w:r>
          </w:p>
        </w:tc>
        <w:tc>
          <w:tcPr>
            <w:tcW w:w="3051" w:type="dxa"/>
          </w:tcPr>
          <w:p w:rsidR="007B1D73" w:rsidRPr="007B1D73" w:rsidRDefault="007B1D73" w:rsidP="007667C9">
            <w:r w:rsidRPr="007B1D73">
              <w:t>Объем выполняемых работ</w:t>
            </w:r>
          </w:p>
        </w:tc>
        <w:tc>
          <w:tcPr>
            <w:tcW w:w="6431" w:type="dxa"/>
            <w:tcBorders>
              <w:bottom w:val="single" w:sz="4" w:space="0" w:color="auto"/>
            </w:tcBorders>
          </w:tcPr>
          <w:p w:rsidR="007B1D73" w:rsidRPr="007B1D73" w:rsidRDefault="007B1D73" w:rsidP="007B1D73">
            <w:pPr>
              <w:numPr>
                <w:ilvl w:val="0"/>
                <w:numId w:val="9"/>
              </w:numPr>
              <w:tabs>
                <w:tab w:val="left" w:pos="262"/>
              </w:tabs>
              <w:ind w:left="0" w:firstLine="0"/>
              <w:jc w:val="both"/>
              <w:rPr>
                <w:bCs/>
              </w:rPr>
            </w:pPr>
            <w:r w:rsidRPr="007B1D73">
              <w:rPr>
                <w:bCs/>
              </w:rPr>
              <w:t xml:space="preserve">Компрессор CPVS95 A 9,5 CE 400 50 </w:t>
            </w:r>
          </w:p>
          <w:p w:rsidR="007B1D73" w:rsidRPr="007B1D73" w:rsidRDefault="007B1D73" w:rsidP="007667C9">
            <w:pPr>
              <w:tabs>
                <w:tab w:val="left" w:pos="2629"/>
              </w:tabs>
              <w:jc w:val="both"/>
            </w:pPr>
            <w:r w:rsidRPr="007B1D73">
              <w:t>Серийный номер:</w:t>
            </w:r>
            <w:r w:rsidRPr="007B1D73">
              <w:rPr>
                <w:bCs/>
              </w:rPr>
              <w:t xml:space="preserve"> API174078,</w:t>
            </w:r>
            <w:r w:rsidRPr="007B1D73">
              <w:t xml:space="preserve"> </w:t>
            </w:r>
            <w:r w:rsidRPr="007B1D73">
              <w:rPr>
                <w:bCs/>
              </w:rPr>
              <w:t>ТО-9000 часов:</w:t>
            </w:r>
          </w:p>
          <w:p w:rsidR="007B1D73" w:rsidRPr="007B1D73" w:rsidRDefault="007B1D73" w:rsidP="007B1D73">
            <w:pPr>
              <w:pStyle w:val="affa"/>
              <w:numPr>
                <w:ilvl w:val="0"/>
                <w:numId w:val="10"/>
              </w:numPr>
              <w:ind w:left="0" w:firstLine="0"/>
              <w:jc w:val="both"/>
              <w:rPr>
                <w:sz w:val="24"/>
                <w:szCs w:val="24"/>
              </w:rPr>
            </w:pPr>
            <w:r w:rsidRPr="007B1D73">
              <w:rPr>
                <w:sz w:val="24"/>
                <w:szCs w:val="24"/>
              </w:rPr>
              <w:t>Остановка и изолирование машины от электрической сети</w:t>
            </w:r>
          </w:p>
          <w:p w:rsidR="007B1D73" w:rsidRPr="007B1D73" w:rsidRDefault="007B1D73" w:rsidP="007B1D73">
            <w:pPr>
              <w:pStyle w:val="affa"/>
              <w:numPr>
                <w:ilvl w:val="0"/>
                <w:numId w:val="10"/>
              </w:numPr>
              <w:ind w:left="0" w:firstLine="0"/>
              <w:jc w:val="both"/>
              <w:rPr>
                <w:sz w:val="24"/>
                <w:szCs w:val="24"/>
              </w:rPr>
            </w:pPr>
            <w:r w:rsidRPr="007B1D73">
              <w:rPr>
                <w:sz w:val="24"/>
                <w:szCs w:val="24"/>
              </w:rPr>
              <w:t>Отключение машины от линии нагнетания и сброс давления до уровня атмосферного</w:t>
            </w:r>
          </w:p>
          <w:p w:rsidR="007B1D73" w:rsidRPr="007B1D73" w:rsidRDefault="007B1D73" w:rsidP="007B1D73">
            <w:pPr>
              <w:pStyle w:val="affa"/>
              <w:numPr>
                <w:ilvl w:val="0"/>
                <w:numId w:val="10"/>
              </w:numPr>
              <w:ind w:left="0" w:firstLine="0"/>
              <w:jc w:val="both"/>
              <w:rPr>
                <w:sz w:val="24"/>
                <w:szCs w:val="24"/>
              </w:rPr>
            </w:pPr>
            <w:r w:rsidRPr="007B1D73">
              <w:rPr>
                <w:sz w:val="24"/>
                <w:szCs w:val="24"/>
              </w:rPr>
              <w:t>Замена масла</w:t>
            </w:r>
          </w:p>
          <w:p w:rsidR="007B1D73" w:rsidRPr="007B1D73" w:rsidRDefault="007B1D73" w:rsidP="007B1D73">
            <w:pPr>
              <w:pStyle w:val="affa"/>
              <w:numPr>
                <w:ilvl w:val="0"/>
                <w:numId w:val="10"/>
              </w:numPr>
              <w:ind w:left="0" w:firstLine="0"/>
              <w:jc w:val="both"/>
              <w:rPr>
                <w:sz w:val="24"/>
                <w:szCs w:val="24"/>
              </w:rPr>
            </w:pPr>
            <w:r w:rsidRPr="007B1D73">
              <w:rPr>
                <w:sz w:val="24"/>
                <w:szCs w:val="24"/>
              </w:rPr>
              <w:lastRenderedPageBreak/>
              <w:t>Замена масляного фильтра</w:t>
            </w:r>
          </w:p>
          <w:p w:rsidR="007B1D73" w:rsidRPr="007B1D73" w:rsidRDefault="007B1D73" w:rsidP="007B1D73">
            <w:pPr>
              <w:pStyle w:val="affa"/>
              <w:numPr>
                <w:ilvl w:val="0"/>
                <w:numId w:val="10"/>
              </w:numPr>
              <w:ind w:left="0" w:firstLine="0"/>
              <w:jc w:val="both"/>
              <w:rPr>
                <w:sz w:val="24"/>
                <w:szCs w:val="24"/>
              </w:rPr>
            </w:pPr>
            <w:r w:rsidRPr="007B1D73">
              <w:rPr>
                <w:sz w:val="24"/>
                <w:szCs w:val="24"/>
              </w:rPr>
              <w:t>Замена воздушного фильтра</w:t>
            </w:r>
          </w:p>
          <w:p w:rsidR="007B1D73" w:rsidRPr="007B1D73" w:rsidRDefault="007B1D73" w:rsidP="007B1D73">
            <w:pPr>
              <w:pStyle w:val="affa"/>
              <w:numPr>
                <w:ilvl w:val="0"/>
                <w:numId w:val="10"/>
              </w:numPr>
              <w:ind w:left="0" w:firstLine="0"/>
              <w:jc w:val="both"/>
              <w:rPr>
                <w:sz w:val="24"/>
                <w:szCs w:val="24"/>
              </w:rPr>
            </w:pPr>
            <w:r w:rsidRPr="007B1D73">
              <w:rPr>
                <w:sz w:val="24"/>
                <w:szCs w:val="24"/>
              </w:rPr>
              <w:t>Смазка подшипников электродвигателя</w:t>
            </w:r>
          </w:p>
          <w:p w:rsidR="007B1D73" w:rsidRPr="007B1D73" w:rsidRDefault="007B1D73" w:rsidP="007B1D73">
            <w:pPr>
              <w:pStyle w:val="affa"/>
              <w:numPr>
                <w:ilvl w:val="0"/>
                <w:numId w:val="10"/>
              </w:numPr>
              <w:ind w:left="0" w:firstLine="0"/>
              <w:jc w:val="both"/>
              <w:rPr>
                <w:sz w:val="24"/>
                <w:szCs w:val="24"/>
              </w:rPr>
            </w:pPr>
            <w:r w:rsidRPr="007B1D73">
              <w:rPr>
                <w:sz w:val="24"/>
                <w:szCs w:val="24"/>
              </w:rPr>
              <w:t>Проверка проходимости линии продувки маслосепаратора</w:t>
            </w:r>
          </w:p>
          <w:p w:rsidR="007B1D73" w:rsidRPr="007B1D73" w:rsidRDefault="007B1D73" w:rsidP="007B1D73">
            <w:pPr>
              <w:pStyle w:val="affa"/>
              <w:numPr>
                <w:ilvl w:val="0"/>
                <w:numId w:val="10"/>
              </w:numPr>
              <w:ind w:left="0" w:firstLine="0"/>
              <w:jc w:val="both"/>
              <w:rPr>
                <w:sz w:val="24"/>
                <w:szCs w:val="24"/>
              </w:rPr>
            </w:pPr>
            <w:r w:rsidRPr="007B1D73">
              <w:rPr>
                <w:sz w:val="24"/>
                <w:szCs w:val="24"/>
              </w:rPr>
              <w:t xml:space="preserve">Проверка работы световой сигнализации аварийной остановки и подачи электропитания </w:t>
            </w:r>
          </w:p>
          <w:p w:rsidR="007B1D73" w:rsidRPr="007B1D73" w:rsidRDefault="007B1D73" w:rsidP="007B1D73">
            <w:pPr>
              <w:pStyle w:val="affa"/>
              <w:numPr>
                <w:ilvl w:val="0"/>
                <w:numId w:val="10"/>
              </w:numPr>
              <w:ind w:left="0" w:firstLine="0"/>
              <w:jc w:val="both"/>
              <w:rPr>
                <w:sz w:val="24"/>
                <w:szCs w:val="24"/>
              </w:rPr>
            </w:pPr>
            <w:r w:rsidRPr="007B1D73">
              <w:rPr>
                <w:sz w:val="24"/>
                <w:szCs w:val="24"/>
              </w:rPr>
              <w:t>Проверка всех гибких шлангов и трубок на предмет отсутствия признаков износа, отверждения или трещин</w:t>
            </w:r>
          </w:p>
          <w:p w:rsidR="007B1D73" w:rsidRPr="007B1D73" w:rsidRDefault="007B1D73" w:rsidP="007B1D73">
            <w:pPr>
              <w:pStyle w:val="affa"/>
              <w:numPr>
                <w:ilvl w:val="0"/>
                <w:numId w:val="10"/>
              </w:numPr>
              <w:ind w:left="0" w:firstLine="0"/>
              <w:jc w:val="both"/>
              <w:rPr>
                <w:sz w:val="24"/>
                <w:szCs w:val="24"/>
              </w:rPr>
            </w:pPr>
            <w:r w:rsidRPr="007B1D73">
              <w:rPr>
                <w:sz w:val="24"/>
                <w:szCs w:val="24"/>
              </w:rPr>
              <w:t>Проверка работы дренажного клапан</w:t>
            </w:r>
            <w:proofErr w:type="gramStart"/>
            <w:r w:rsidRPr="007B1D73">
              <w:rPr>
                <w:sz w:val="24"/>
                <w:szCs w:val="24"/>
              </w:rPr>
              <w:t>а(</w:t>
            </w:r>
            <w:proofErr w:type="spellStart"/>
            <w:proofErr w:type="gramEnd"/>
            <w:r w:rsidRPr="007B1D73">
              <w:rPr>
                <w:sz w:val="24"/>
                <w:szCs w:val="24"/>
              </w:rPr>
              <w:t>ов</w:t>
            </w:r>
            <w:proofErr w:type="spellEnd"/>
            <w:r w:rsidRPr="007B1D73">
              <w:rPr>
                <w:sz w:val="24"/>
                <w:szCs w:val="24"/>
              </w:rPr>
              <w:t>)</w:t>
            </w:r>
          </w:p>
          <w:p w:rsidR="007B1D73" w:rsidRPr="007B1D73" w:rsidRDefault="007B1D73" w:rsidP="007B1D73">
            <w:pPr>
              <w:pStyle w:val="affa"/>
              <w:numPr>
                <w:ilvl w:val="0"/>
                <w:numId w:val="10"/>
              </w:numPr>
              <w:ind w:left="0" w:firstLine="0"/>
              <w:jc w:val="both"/>
              <w:rPr>
                <w:sz w:val="24"/>
                <w:szCs w:val="24"/>
              </w:rPr>
            </w:pPr>
            <w:r w:rsidRPr="007B1D73">
              <w:rPr>
                <w:sz w:val="24"/>
                <w:szCs w:val="24"/>
              </w:rPr>
              <w:t>Проверка работы охладителей (воздух/масло), провести очистку сжатым воздухом</w:t>
            </w:r>
          </w:p>
          <w:p w:rsidR="007B1D73" w:rsidRPr="007B1D73" w:rsidRDefault="007B1D73" w:rsidP="007B1D73">
            <w:pPr>
              <w:pStyle w:val="affa"/>
              <w:numPr>
                <w:ilvl w:val="0"/>
                <w:numId w:val="10"/>
              </w:numPr>
              <w:ind w:left="0" w:firstLine="0"/>
              <w:jc w:val="both"/>
              <w:rPr>
                <w:sz w:val="24"/>
                <w:szCs w:val="24"/>
              </w:rPr>
            </w:pPr>
            <w:r w:rsidRPr="007B1D73">
              <w:rPr>
                <w:sz w:val="24"/>
                <w:szCs w:val="24"/>
              </w:rPr>
              <w:t>Проверка функционирования вентилятора охладителя (воздух/масло)</w:t>
            </w:r>
          </w:p>
          <w:p w:rsidR="007B1D73" w:rsidRPr="007B1D73" w:rsidRDefault="007B1D73" w:rsidP="007B1D73">
            <w:pPr>
              <w:pStyle w:val="affa"/>
              <w:numPr>
                <w:ilvl w:val="0"/>
                <w:numId w:val="10"/>
              </w:numPr>
              <w:ind w:left="0" w:firstLine="0"/>
              <w:jc w:val="both"/>
              <w:rPr>
                <w:sz w:val="24"/>
                <w:szCs w:val="24"/>
              </w:rPr>
            </w:pPr>
            <w:r w:rsidRPr="007B1D73">
              <w:rPr>
                <w:sz w:val="24"/>
                <w:szCs w:val="24"/>
              </w:rPr>
              <w:t xml:space="preserve">Очистка </w:t>
            </w:r>
            <w:proofErr w:type="spellStart"/>
            <w:r w:rsidRPr="007B1D73">
              <w:rPr>
                <w:sz w:val="24"/>
                <w:szCs w:val="24"/>
              </w:rPr>
              <w:t>оребрения</w:t>
            </w:r>
            <w:proofErr w:type="spellEnd"/>
            <w:r w:rsidRPr="007B1D73">
              <w:rPr>
                <w:sz w:val="24"/>
                <w:szCs w:val="24"/>
              </w:rPr>
              <w:t xml:space="preserve"> и решетки приводного </w:t>
            </w:r>
            <w:proofErr w:type="spellStart"/>
            <w:r w:rsidRPr="007B1D73">
              <w:rPr>
                <w:sz w:val="24"/>
                <w:szCs w:val="24"/>
              </w:rPr>
              <w:t>эл</w:t>
            </w:r>
            <w:proofErr w:type="spellEnd"/>
            <w:r w:rsidRPr="007B1D73">
              <w:rPr>
                <w:sz w:val="24"/>
                <w:szCs w:val="24"/>
              </w:rPr>
              <w:t>/двигателя от загрязнений</w:t>
            </w:r>
          </w:p>
          <w:p w:rsidR="007B1D73" w:rsidRPr="007B1D73" w:rsidRDefault="007B1D73" w:rsidP="007B1D73">
            <w:pPr>
              <w:pStyle w:val="affa"/>
              <w:numPr>
                <w:ilvl w:val="0"/>
                <w:numId w:val="10"/>
              </w:numPr>
              <w:ind w:left="0" w:firstLine="0"/>
              <w:jc w:val="both"/>
              <w:rPr>
                <w:sz w:val="24"/>
                <w:szCs w:val="24"/>
              </w:rPr>
            </w:pPr>
            <w:r w:rsidRPr="007B1D73">
              <w:rPr>
                <w:sz w:val="24"/>
                <w:szCs w:val="24"/>
              </w:rPr>
              <w:t xml:space="preserve">Проверка состояния контактных групп </w:t>
            </w:r>
            <w:proofErr w:type="spellStart"/>
            <w:r w:rsidRPr="007B1D73">
              <w:rPr>
                <w:sz w:val="24"/>
                <w:szCs w:val="24"/>
              </w:rPr>
              <w:t>эл</w:t>
            </w:r>
            <w:proofErr w:type="spellEnd"/>
            <w:r w:rsidRPr="007B1D73">
              <w:rPr>
                <w:sz w:val="24"/>
                <w:szCs w:val="24"/>
              </w:rPr>
              <w:t>. контакторов К21,К22,К23</w:t>
            </w:r>
          </w:p>
          <w:p w:rsidR="007B1D73" w:rsidRPr="007B1D73" w:rsidRDefault="007B1D73" w:rsidP="007B1D73">
            <w:pPr>
              <w:pStyle w:val="affa"/>
              <w:numPr>
                <w:ilvl w:val="0"/>
                <w:numId w:val="10"/>
              </w:numPr>
              <w:ind w:left="0" w:firstLine="0"/>
              <w:jc w:val="both"/>
              <w:rPr>
                <w:sz w:val="24"/>
                <w:szCs w:val="24"/>
              </w:rPr>
            </w:pPr>
            <w:r w:rsidRPr="007B1D73">
              <w:rPr>
                <w:sz w:val="24"/>
                <w:szCs w:val="24"/>
              </w:rPr>
              <w:t>Сброс счетчика сервисных часов</w:t>
            </w:r>
          </w:p>
          <w:p w:rsidR="007B1D73" w:rsidRPr="007B1D73" w:rsidRDefault="007B1D73" w:rsidP="007B1D73">
            <w:pPr>
              <w:pStyle w:val="affa"/>
              <w:numPr>
                <w:ilvl w:val="0"/>
                <w:numId w:val="10"/>
              </w:numPr>
              <w:ind w:left="0" w:firstLine="0"/>
              <w:jc w:val="both"/>
              <w:rPr>
                <w:sz w:val="24"/>
                <w:szCs w:val="24"/>
              </w:rPr>
            </w:pPr>
            <w:r w:rsidRPr="007B1D73">
              <w:rPr>
                <w:sz w:val="24"/>
                <w:szCs w:val="24"/>
              </w:rPr>
              <w:t>Заполнение формы диагностической проверки</w:t>
            </w:r>
          </w:p>
          <w:p w:rsidR="007B1D73" w:rsidRPr="007B1D73" w:rsidRDefault="007B1D73" w:rsidP="007B1D73">
            <w:pPr>
              <w:pStyle w:val="affa"/>
              <w:numPr>
                <w:ilvl w:val="0"/>
                <w:numId w:val="10"/>
              </w:numPr>
              <w:ind w:left="0" w:firstLine="0"/>
              <w:jc w:val="both"/>
              <w:rPr>
                <w:sz w:val="24"/>
                <w:szCs w:val="24"/>
              </w:rPr>
            </w:pPr>
            <w:r w:rsidRPr="007B1D73">
              <w:rPr>
                <w:sz w:val="24"/>
                <w:szCs w:val="24"/>
              </w:rPr>
              <w:t xml:space="preserve">Запуск машины и проверка </w:t>
            </w:r>
            <w:proofErr w:type="gramStart"/>
            <w:r w:rsidRPr="007B1D73">
              <w:rPr>
                <w:sz w:val="24"/>
                <w:szCs w:val="24"/>
              </w:rPr>
              <w:t>отсутствия признаков утечки масла/воздуха</w:t>
            </w:r>
            <w:proofErr w:type="gramEnd"/>
            <w:r w:rsidRPr="007B1D73">
              <w:rPr>
                <w:sz w:val="24"/>
                <w:szCs w:val="24"/>
              </w:rPr>
              <w:t>.</w:t>
            </w:r>
          </w:p>
          <w:p w:rsidR="007B1D73" w:rsidRPr="007B1D73" w:rsidRDefault="007B1D73" w:rsidP="007B1D73">
            <w:pPr>
              <w:numPr>
                <w:ilvl w:val="0"/>
                <w:numId w:val="9"/>
              </w:numPr>
              <w:tabs>
                <w:tab w:val="left" w:pos="262"/>
              </w:tabs>
              <w:ind w:left="0" w:firstLine="0"/>
              <w:jc w:val="both"/>
              <w:rPr>
                <w:bCs/>
              </w:rPr>
            </w:pPr>
            <w:r w:rsidRPr="007B1D73">
              <w:rPr>
                <w:bCs/>
              </w:rPr>
              <w:t xml:space="preserve">Компрессор CPVS95 A 9,5 CE 400 50 </w:t>
            </w:r>
          </w:p>
          <w:p w:rsidR="007B1D73" w:rsidRPr="007B1D73" w:rsidRDefault="007B1D73" w:rsidP="007667C9">
            <w:pPr>
              <w:tabs>
                <w:tab w:val="left" w:pos="2629"/>
              </w:tabs>
              <w:jc w:val="both"/>
            </w:pPr>
            <w:r w:rsidRPr="007B1D73">
              <w:t>Серийный номер:</w:t>
            </w:r>
            <w:r w:rsidRPr="007B1D73">
              <w:rPr>
                <w:bCs/>
              </w:rPr>
              <w:t xml:space="preserve"> API173095,</w:t>
            </w:r>
            <w:r w:rsidRPr="007B1D73">
              <w:t xml:space="preserve"> </w:t>
            </w:r>
            <w:r w:rsidRPr="007B1D73">
              <w:rPr>
                <w:bCs/>
              </w:rPr>
              <w:t>ТО-12000 часов:</w:t>
            </w:r>
          </w:p>
          <w:p w:rsidR="007B1D73" w:rsidRPr="007B1D73" w:rsidRDefault="007B1D73" w:rsidP="007B1D73">
            <w:pPr>
              <w:numPr>
                <w:ilvl w:val="0"/>
                <w:numId w:val="15"/>
              </w:numPr>
              <w:shd w:val="clear" w:color="auto" w:fill="FFFFFF"/>
              <w:suppressAutoHyphens/>
              <w:ind w:left="0" w:firstLine="0"/>
              <w:jc w:val="both"/>
            </w:pPr>
            <w:r w:rsidRPr="007B1D73">
              <w:t>Остановка и изолирование машины от электрической сети</w:t>
            </w:r>
          </w:p>
          <w:p w:rsidR="007B1D73" w:rsidRPr="007B1D73" w:rsidRDefault="007B1D73" w:rsidP="007B1D73">
            <w:pPr>
              <w:numPr>
                <w:ilvl w:val="0"/>
                <w:numId w:val="15"/>
              </w:numPr>
              <w:shd w:val="clear" w:color="auto" w:fill="FFFFFF"/>
              <w:suppressAutoHyphens/>
              <w:ind w:left="0" w:firstLine="0"/>
              <w:jc w:val="both"/>
            </w:pPr>
            <w:r w:rsidRPr="007B1D73">
              <w:t>Отключение машины от линии нагнетания и сброс давления до уровня атмосферного</w:t>
            </w:r>
          </w:p>
          <w:p w:rsidR="007B1D73" w:rsidRPr="007B1D73" w:rsidRDefault="007B1D73" w:rsidP="007B1D73">
            <w:pPr>
              <w:numPr>
                <w:ilvl w:val="0"/>
                <w:numId w:val="15"/>
              </w:numPr>
              <w:shd w:val="clear" w:color="auto" w:fill="FFFFFF"/>
              <w:suppressAutoHyphens/>
              <w:ind w:left="0" w:firstLine="0"/>
              <w:jc w:val="both"/>
            </w:pPr>
            <w:r w:rsidRPr="007B1D73">
              <w:t>Замена масла</w:t>
            </w:r>
          </w:p>
          <w:p w:rsidR="007B1D73" w:rsidRPr="007B1D73" w:rsidRDefault="007B1D73" w:rsidP="007B1D73">
            <w:pPr>
              <w:numPr>
                <w:ilvl w:val="0"/>
                <w:numId w:val="15"/>
              </w:numPr>
              <w:shd w:val="clear" w:color="auto" w:fill="FFFFFF"/>
              <w:suppressAutoHyphens/>
              <w:ind w:left="0" w:firstLine="0"/>
              <w:jc w:val="both"/>
            </w:pPr>
            <w:r w:rsidRPr="007B1D73">
              <w:t>Замена масляного фильтра</w:t>
            </w:r>
          </w:p>
          <w:p w:rsidR="007B1D73" w:rsidRPr="007B1D73" w:rsidRDefault="007B1D73" w:rsidP="007B1D73">
            <w:pPr>
              <w:numPr>
                <w:ilvl w:val="0"/>
                <w:numId w:val="15"/>
              </w:numPr>
              <w:shd w:val="clear" w:color="auto" w:fill="FFFFFF"/>
              <w:suppressAutoHyphens/>
              <w:ind w:left="0" w:firstLine="0"/>
              <w:jc w:val="both"/>
            </w:pPr>
            <w:r w:rsidRPr="007B1D73">
              <w:t>Замена воздушного фильтра</w:t>
            </w:r>
          </w:p>
          <w:p w:rsidR="007B1D73" w:rsidRPr="007B1D73" w:rsidRDefault="007B1D73" w:rsidP="007B1D73">
            <w:pPr>
              <w:numPr>
                <w:ilvl w:val="0"/>
                <w:numId w:val="15"/>
              </w:numPr>
              <w:shd w:val="clear" w:color="auto" w:fill="FFFFFF"/>
              <w:suppressAutoHyphens/>
              <w:ind w:left="0" w:firstLine="0"/>
              <w:jc w:val="both"/>
            </w:pPr>
            <w:r w:rsidRPr="007B1D73">
              <w:t>Замена фильтра маслосепаратора</w:t>
            </w:r>
          </w:p>
          <w:p w:rsidR="007B1D73" w:rsidRPr="007B1D73" w:rsidRDefault="007B1D73" w:rsidP="007B1D73">
            <w:pPr>
              <w:numPr>
                <w:ilvl w:val="0"/>
                <w:numId w:val="15"/>
              </w:numPr>
              <w:shd w:val="clear" w:color="auto" w:fill="FFFFFF"/>
              <w:suppressAutoHyphens/>
              <w:ind w:left="0" w:firstLine="0"/>
              <w:jc w:val="both"/>
            </w:pPr>
            <w:r w:rsidRPr="007B1D73">
              <w:t>Замена входного фильтра компрессора</w:t>
            </w:r>
          </w:p>
          <w:p w:rsidR="007B1D73" w:rsidRPr="007B1D73" w:rsidRDefault="007B1D73" w:rsidP="007B1D73">
            <w:pPr>
              <w:numPr>
                <w:ilvl w:val="0"/>
                <w:numId w:val="15"/>
              </w:numPr>
              <w:shd w:val="clear" w:color="auto" w:fill="FFFFFF"/>
              <w:suppressAutoHyphens/>
              <w:ind w:left="0" w:firstLine="0"/>
              <w:jc w:val="both"/>
            </w:pPr>
            <w:r w:rsidRPr="007B1D73">
              <w:t>Переборка загрузочного клапана (с использованием сервисного набора)</w:t>
            </w:r>
          </w:p>
          <w:p w:rsidR="007B1D73" w:rsidRPr="007B1D73" w:rsidRDefault="007B1D73" w:rsidP="007B1D73">
            <w:pPr>
              <w:numPr>
                <w:ilvl w:val="0"/>
                <w:numId w:val="15"/>
              </w:numPr>
              <w:shd w:val="clear" w:color="auto" w:fill="FFFFFF"/>
              <w:suppressAutoHyphens/>
              <w:ind w:left="0" w:firstLine="0"/>
              <w:jc w:val="both"/>
            </w:pPr>
            <w:r w:rsidRPr="007B1D73">
              <w:t>Переборка клапана минимального давления (с использованием сервисного набора)</w:t>
            </w:r>
          </w:p>
          <w:p w:rsidR="007B1D73" w:rsidRPr="007B1D73" w:rsidRDefault="007B1D73" w:rsidP="007B1D73">
            <w:pPr>
              <w:numPr>
                <w:ilvl w:val="0"/>
                <w:numId w:val="15"/>
              </w:numPr>
              <w:shd w:val="clear" w:color="auto" w:fill="FFFFFF"/>
              <w:suppressAutoHyphens/>
              <w:ind w:left="0" w:firstLine="0"/>
              <w:jc w:val="both"/>
            </w:pPr>
            <w:r w:rsidRPr="007B1D73">
              <w:t>Переборка термостата (с использованием сервисного набора)</w:t>
            </w:r>
          </w:p>
          <w:p w:rsidR="007B1D73" w:rsidRPr="007B1D73" w:rsidRDefault="007B1D73" w:rsidP="007B1D73">
            <w:pPr>
              <w:numPr>
                <w:ilvl w:val="0"/>
                <w:numId w:val="15"/>
              </w:numPr>
              <w:shd w:val="clear" w:color="auto" w:fill="FFFFFF"/>
              <w:suppressAutoHyphens/>
              <w:ind w:left="0" w:firstLine="0"/>
              <w:jc w:val="both"/>
            </w:pPr>
            <w:r w:rsidRPr="007B1D73">
              <w:t xml:space="preserve">Переборка </w:t>
            </w:r>
            <w:proofErr w:type="spellStart"/>
            <w:r w:rsidRPr="007B1D73">
              <w:t>маслозапорного</w:t>
            </w:r>
            <w:proofErr w:type="spellEnd"/>
            <w:r w:rsidRPr="007B1D73">
              <w:t>/обратного клапана (с использованием сервисного набора)</w:t>
            </w:r>
          </w:p>
          <w:p w:rsidR="007B1D73" w:rsidRPr="007B1D73" w:rsidRDefault="007B1D73" w:rsidP="007B1D73">
            <w:pPr>
              <w:numPr>
                <w:ilvl w:val="0"/>
                <w:numId w:val="15"/>
              </w:numPr>
              <w:shd w:val="clear" w:color="auto" w:fill="FFFFFF"/>
              <w:suppressAutoHyphens/>
              <w:ind w:left="0" w:firstLine="0"/>
              <w:jc w:val="both"/>
            </w:pPr>
            <w:r w:rsidRPr="007B1D73">
              <w:t>Смазка подшипников электродвигателя</w:t>
            </w:r>
          </w:p>
          <w:p w:rsidR="007B1D73" w:rsidRPr="007B1D73" w:rsidRDefault="007B1D73" w:rsidP="007B1D73">
            <w:pPr>
              <w:numPr>
                <w:ilvl w:val="0"/>
                <w:numId w:val="15"/>
              </w:numPr>
              <w:shd w:val="clear" w:color="auto" w:fill="FFFFFF"/>
              <w:suppressAutoHyphens/>
              <w:ind w:left="0" w:firstLine="0"/>
              <w:jc w:val="both"/>
            </w:pPr>
            <w:r w:rsidRPr="007B1D73">
              <w:t>Проверка проходимости линии продувки маслосепаратора</w:t>
            </w:r>
          </w:p>
          <w:p w:rsidR="007B1D73" w:rsidRPr="007B1D73" w:rsidRDefault="007B1D73" w:rsidP="007B1D73">
            <w:pPr>
              <w:numPr>
                <w:ilvl w:val="0"/>
                <w:numId w:val="15"/>
              </w:numPr>
              <w:shd w:val="clear" w:color="auto" w:fill="FFFFFF"/>
              <w:suppressAutoHyphens/>
              <w:ind w:left="0" w:firstLine="0"/>
              <w:jc w:val="both"/>
            </w:pPr>
            <w:r w:rsidRPr="007B1D73">
              <w:t xml:space="preserve">Проверка работы световой сигнализации аварийной остановки и подачи электропитания </w:t>
            </w:r>
          </w:p>
          <w:p w:rsidR="007B1D73" w:rsidRPr="007B1D73" w:rsidRDefault="007B1D73" w:rsidP="007B1D73">
            <w:pPr>
              <w:numPr>
                <w:ilvl w:val="0"/>
                <w:numId w:val="15"/>
              </w:numPr>
              <w:shd w:val="clear" w:color="auto" w:fill="FFFFFF"/>
              <w:suppressAutoHyphens/>
              <w:ind w:left="0" w:firstLine="0"/>
              <w:jc w:val="both"/>
            </w:pPr>
            <w:r w:rsidRPr="007B1D73">
              <w:t>Проверка всех гибких шлангов и трубок на предмет отсутствия признаков износа, отверждения или трещин</w:t>
            </w:r>
          </w:p>
          <w:p w:rsidR="007B1D73" w:rsidRPr="007B1D73" w:rsidRDefault="007B1D73" w:rsidP="007B1D73">
            <w:pPr>
              <w:numPr>
                <w:ilvl w:val="0"/>
                <w:numId w:val="15"/>
              </w:numPr>
              <w:shd w:val="clear" w:color="auto" w:fill="FFFFFF"/>
              <w:suppressAutoHyphens/>
              <w:ind w:left="0" w:firstLine="0"/>
              <w:jc w:val="both"/>
            </w:pPr>
            <w:r w:rsidRPr="007B1D73">
              <w:t>Проверка работы дренажного клапан</w:t>
            </w:r>
            <w:proofErr w:type="gramStart"/>
            <w:r w:rsidRPr="007B1D73">
              <w:t>а(</w:t>
            </w:r>
            <w:proofErr w:type="spellStart"/>
            <w:proofErr w:type="gramEnd"/>
            <w:r w:rsidRPr="007B1D73">
              <w:t>ов</w:t>
            </w:r>
            <w:proofErr w:type="spellEnd"/>
            <w:r w:rsidRPr="007B1D73">
              <w:t>)</w:t>
            </w:r>
          </w:p>
          <w:p w:rsidR="007B1D73" w:rsidRPr="007B1D73" w:rsidRDefault="007B1D73" w:rsidP="007B1D73">
            <w:pPr>
              <w:numPr>
                <w:ilvl w:val="0"/>
                <w:numId w:val="15"/>
              </w:numPr>
              <w:shd w:val="clear" w:color="auto" w:fill="FFFFFF"/>
              <w:suppressAutoHyphens/>
              <w:ind w:left="0" w:firstLine="0"/>
              <w:jc w:val="both"/>
            </w:pPr>
            <w:r w:rsidRPr="007B1D73">
              <w:t xml:space="preserve">Проверка работы охладителей (воздух/масло), </w:t>
            </w:r>
            <w:r w:rsidRPr="007B1D73">
              <w:lastRenderedPageBreak/>
              <w:t>провести очистку сжатым воздухом</w:t>
            </w:r>
          </w:p>
          <w:p w:rsidR="007B1D73" w:rsidRPr="007B1D73" w:rsidRDefault="007B1D73" w:rsidP="007B1D73">
            <w:pPr>
              <w:numPr>
                <w:ilvl w:val="0"/>
                <w:numId w:val="15"/>
              </w:numPr>
              <w:shd w:val="clear" w:color="auto" w:fill="FFFFFF"/>
              <w:suppressAutoHyphens/>
              <w:ind w:left="0" w:firstLine="0"/>
              <w:jc w:val="both"/>
            </w:pPr>
            <w:r w:rsidRPr="007B1D73">
              <w:t>Проверка функционирования вентилятора охладителя (воздух/масло)</w:t>
            </w:r>
          </w:p>
          <w:p w:rsidR="007B1D73" w:rsidRPr="007B1D73" w:rsidRDefault="007B1D73" w:rsidP="007B1D73">
            <w:pPr>
              <w:numPr>
                <w:ilvl w:val="0"/>
                <w:numId w:val="15"/>
              </w:numPr>
              <w:shd w:val="clear" w:color="auto" w:fill="FFFFFF"/>
              <w:suppressAutoHyphens/>
              <w:ind w:left="0" w:firstLine="0"/>
              <w:jc w:val="both"/>
            </w:pPr>
            <w:r w:rsidRPr="007B1D73">
              <w:t xml:space="preserve">Очистка </w:t>
            </w:r>
            <w:proofErr w:type="spellStart"/>
            <w:r w:rsidRPr="007B1D73">
              <w:t>оребрения</w:t>
            </w:r>
            <w:proofErr w:type="spellEnd"/>
            <w:r w:rsidRPr="007B1D73">
              <w:t xml:space="preserve"> и решетки приводного </w:t>
            </w:r>
            <w:proofErr w:type="spellStart"/>
            <w:r w:rsidRPr="007B1D73">
              <w:t>эл</w:t>
            </w:r>
            <w:proofErr w:type="spellEnd"/>
            <w:r w:rsidRPr="007B1D73">
              <w:t>/двигателя от загрязнений</w:t>
            </w:r>
          </w:p>
          <w:p w:rsidR="007B1D73" w:rsidRPr="007B1D73" w:rsidRDefault="007B1D73" w:rsidP="007B1D73">
            <w:pPr>
              <w:numPr>
                <w:ilvl w:val="0"/>
                <w:numId w:val="15"/>
              </w:numPr>
              <w:shd w:val="clear" w:color="auto" w:fill="FFFFFF"/>
              <w:suppressAutoHyphens/>
              <w:ind w:left="0" w:firstLine="0"/>
              <w:jc w:val="both"/>
            </w:pPr>
            <w:r w:rsidRPr="007B1D73">
              <w:t xml:space="preserve">Проверка состояния контактных групп </w:t>
            </w:r>
            <w:proofErr w:type="spellStart"/>
            <w:r w:rsidRPr="007B1D73">
              <w:t>эл</w:t>
            </w:r>
            <w:proofErr w:type="spellEnd"/>
            <w:r w:rsidRPr="007B1D73">
              <w:t>. контакторов К21,К22,К23</w:t>
            </w:r>
          </w:p>
          <w:p w:rsidR="007B1D73" w:rsidRPr="007B1D73" w:rsidRDefault="007B1D73" w:rsidP="007B1D73">
            <w:pPr>
              <w:numPr>
                <w:ilvl w:val="0"/>
                <w:numId w:val="15"/>
              </w:numPr>
              <w:shd w:val="clear" w:color="auto" w:fill="FFFFFF"/>
              <w:suppressAutoHyphens/>
              <w:ind w:left="0" w:firstLine="0"/>
              <w:jc w:val="both"/>
            </w:pPr>
            <w:r w:rsidRPr="007B1D73">
              <w:t>Сброс счетчика сервисных часов</w:t>
            </w:r>
          </w:p>
          <w:p w:rsidR="007B1D73" w:rsidRPr="007B1D73" w:rsidRDefault="007B1D73" w:rsidP="007B1D73">
            <w:pPr>
              <w:numPr>
                <w:ilvl w:val="0"/>
                <w:numId w:val="15"/>
              </w:numPr>
              <w:shd w:val="clear" w:color="auto" w:fill="FFFFFF"/>
              <w:suppressAutoHyphens/>
              <w:ind w:left="0" w:firstLine="0"/>
              <w:jc w:val="both"/>
            </w:pPr>
            <w:r w:rsidRPr="007B1D73">
              <w:t>Заполнение формы диагностической проверки</w:t>
            </w:r>
          </w:p>
          <w:p w:rsidR="007B1D73" w:rsidRPr="007B1D73" w:rsidRDefault="007B1D73" w:rsidP="007B1D73">
            <w:pPr>
              <w:numPr>
                <w:ilvl w:val="0"/>
                <w:numId w:val="15"/>
              </w:numPr>
              <w:shd w:val="clear" w:color="auto" w:fill="FFFFFF"/>
              <w:suppressAutoHyphens/>
              <w:ind w:left="0" w:firstLine="0"/>
              <w:jc w:val="both"/>
            </w:pPr>
            <w:r w:rsidRPr="007B1D73">
              <w:t xml:space="preserve">Запуск машины и проверка </w:t>
            </w:r>
            <w:proofErr w:type="gramStart"/>
            <w:r w:rsidRPr="007B1D73">
              <w:t>отсутствия признаков утечки масла/воздуха</w:t>
            </w:r>
            <w:proofErr w:type="gramEnd"/>
          </w:p>
          <w:p w:rsidR="007B1D73" w:rsidRPr="007B1D73" w:rsidRDefault="007B1D73" w:rsidP="007B1D73">
            <w:pPr>
              <w:numPr>
                <w:ilvl w:val="0"/>
                <w:numId w:val="9"/>
              </w:numPr>
              <w:tabs>
                <w:tab w:val="left" w:pos="262"/>
              </w:tabs>
              <w:ind w:left="0" w:firstLine="0"/>
              <w:jc w:val="both"/>
              <w:rPr>
                <w:bCs/>
              </w:rPr>
            </w:pPr>
            <w:r w:rsidRPr="007B1D73">
              <w:rPr>
                <w:bCs/>
              </w:rPr>
              <w:t xml:space="preserve">Компрессор CPVS95 A 9,5 CE 400 50 </w:t>
            </w:r>
          </w:p>
          <w:p w:rsidR="007B1D73" w:rsidRPr="007B1D73" w:rsidRDefault="007B1D73" w:rsidP="007667C9">
            <w:pPr>
              <w:tabs>
                <w:tab w:val="left" w:pos="2629"/>
              </w:tabs>
              <w:jc w:val="both"/>
              <w:rPr>
                <w:bCs/>
              </w:rPr>
            </w:pPr>
            <w:r w:rsidRPr="007B1D73">
              <w:t>Серийный номер:</w:t>
            </w:r>
            <w:r w:rsidRPr="007B1D73">
              <w:rPr>
                <w:bCs/>
              </w:rPr>
              <w:t xml:space="preserve"> API170634,</w:t>
            </w:r>
            <w:r w:rsidRPr="007B1D73">
              <w:t xml:space="preserve"> </w:t>
            </w:r>
            <w:r w:rsidRPr="007B1D73">
              <w:rPr>
                <w:bCs/>
              </w:rPr>
              <w:t>ТО-24000 часов:</w:t>
            </w:r>
          </w:p>
          <w:p w:rsidR="007B1D73" w:rsidRPr="007B1D73" w:rsidRDefault="007B1D73" w:rsidP="007B1D73">
            <w:pPr>
              <w:numPr>
                <w:ilvl w:val="0"/>
                <w:numId w:val="17"/>
              </w:numPr>
              <w:tabs>
                <w:tab w:val="left" w:pos="0"/>
              </w:tabs>
              <w:suppressAutoHyphens/>
              <w:ind w:left="0" w:firstLine="0"/>
              <w:jc w:val="both"/>
              <w:rPr>
                <w:bCs/>
              </w:rPr>
            </w:pPr>
            <w:r w:rsidRPr="007B1D73">
              <w:t>Остановка и изолирование машины от электрической сети</w:t>
            </w:r>
          </w:p>
          <w:p w:rsidR="007B1D73" w:rsidRPr="007B1D73" w:rsidRDefault="007B1D73" w:rsidP="007B1D73">
            <w:pPr>
              <w:numPr>
                <w:ilvl w:val="0"/>
                <w:numId w:val="16"/>
              </w:numPr>
              <w:tabs>
                <w:tab w:val="left" w:pos="0"/>
              </w:tabs>
              <w:suppressAutoHyphens/>
              <w:ind w:left="0" w:firstLine="0"/>
              <w:jc w:val="both"/>
              <w:rPr>
                <w:bCs/>
              </w:rPr>
            </w:pPr>
            <w:r w:rsidRPr="007B1D73">
              <w:t>Отключение машины от линии нагнетания и сброс давления до уровня атмосферного</w:t>
            </w:r>
          </w:p>
          <w:p w:rsidR="007B1D73" w:rsidRPr="007B1D73" w:rsidRDefault="007B1D73" w:rsidP="007B1D73">
            <w:pPr>
              <w:numPr>
                <w:ilvl w:val="0"/>
                <w:numId w:val="16"/>
              </w:numPr>
              <w:tabs>
                <w:tab w:val="left" w:pos="0"/>
              </w:tabs>
              <w:suppressAutoHyphens/>
              <w:ind w:left="0" w:firstLine="0"/>
              <w:jc w:val="both"/>
              <w:rPr>
                <w:bCs/>
              </w:rPr>
            </w:pPr>
            <w:r w:rsidRPr="007B1D73">
              <w:t>Замена масла</w:t>
            </w:r>
          </w:p>
          <w:p w:rsidR="007B1D73" w:rsidRPr="007B1D73" w:rsidRDefault="007B1D73" w:rsidP="007B1D73">
            <w:pPr>
              <w:numPr>
                <w:ilvl w:val="0"/>
                <w:numId w:val="16"/>
              </w:numPr>
              <w:tabs>
                <w:tab w:val="left" w:pos="0"/>
              </w:tabs>
              <w:suppressAutoHyphens/>
              <w:ind w:left="0" w:firstLine="0"/>
              <w:jc w:val="both"/>
              <w:rPr>
                <w:bCs/>
              </w:rPr>
            </w:pPr>
            <w:r w:rsidRPr="007B1D73">
              <w:t>Замена масляного фильтра</w:t>
            </w:r>
          </w:p>
          <w:p w:rsidR="007B1D73" w:rsidRPr="007B1D73" w:rsidRDefault="007B1D73" w:rsidP="007B1D73">
            <w:pPr>
              <w:numPr>
                <w:ilvl w:val="0"/>
                <w:numId w:val="16"/>
              </w:numPr>
              <w:tabs>
                <w:tab w:val="left" w:pos="0"/>
              </w:tabs>
              <w:suppressAutoHyphens/>
              <w:ind w:left="0" w:firstLine="0"/>
              <w:jc w:val="both"/>
              <w:rPr>
                <w:bCs/>
              </w:rPr>
            </w:pPr>
            <w:r w:rsidRPr="007B1D73">
              <w:t>Замена воздушного фильтра</w:t>
            </w:r>
          </w:p>
          <w:p w:rsidR="007B1D73" w:rsidRPr="007B1D73" w:rsidRDefault="007B1D73" w:rsidP="007B1D73">
            <w:pPr>
              <w:numPr>
                <w:ilvl w:val="0"/>
                <w:numId w:val="16"/>
              </w:numPr>
              <w:tabs>
                <w:tab w:val="left" w:pos="0"/>
              </w:tabs>
              <w:suppressAutoHyphens/>
              <w:ind w:left="0" w:firstLine="0"/>
              <w:jc w:val="both"/>
              <w:rPr>
                <w:bCs/>
              </w:rPr>
            </w:pPr>
            <w:r w:rsidRPr="007B1D73">
              <w:t>Замена фильтра маслосепаратора</w:t>
            </w:r>
          </w:p>
          <w:p w:rsidR="007B1D73" w:rsidRPr="007B1D73" w:rsidRDefault="007B1D73" w:rsidP="007B1D73">
            <w:pPr>
              <w:numPr>
                <w:ilvl w:val="0"/>
                <w:numId w:val="16"/>
              </w:numPr>
              <w:tabs>
                <w:tab w:val="left" w:pos="0"/>
              </w:tabs>
              <w:suppressAutoHyphens/>
              <w:ind w:left="0" w:firstLine="0"/>
              <w:jc w:val="both"/>
              <w:rPr>
                <w:bCs/>
              </w:rPr>
            </w:pPr>
            <w:r w:rsidRPr="007B1D73">
              <w:t>Замена входного фильтра компрессора</w:t>
            </w:r>
          </w:p>
          <w:p w:rsidR="007B1D73" w:rsidRPr="007B1D73" w:rsidRDefault="007B1D73" w:rsidP="007B1D73">
            <w:pPr>
              <w:numPr>
                <w:ilvl w:val="0"/>
                <w:numId w:val="16"/>
              </w:numPr>
              <w:tabs>
                <w:tab w:val="left" w:pos="0"/>
              </w:tabs>
              <w:suppressAutoHyphens/>
              <w:ind w:left="0" w:firstLine="0"/>
              <w:jc w:val="both"/>
              <w:rPr>
                <w:bCs/>
              </w:rPr>
            </w:pPr>
            <w:r w:rsidRPr="007B1D73">
              <w:t>Переборка загрузочного клапана (с использованием сервисного набора)</w:t>
            </w:r>
          </w:p>
          <w:p w:rsidR="007B1D73" w:rsidRPr="007B1D73" w:rsidRDefault="007B1D73" w:rsidP="007B1D73">
            <w:pPr>
              <w:numPr>
                <w:ilvl w:val="0"/>
                <w:numId w:val="16"/>
              </w:numPr>
              <w:tabs>
                <w:tab w:val="left" w:pos="0"/>
              </w:tabs>
              <w:suppressAutoHyphens/>
              <w:ind w:left="0" w:firstLine="0"/>
              <w:jc w:val="both"/>
              <w:rPr>
                <w:bCs/>
              </w:rPr>
            </w:pPr>
            <w:r w:rsidRPr="007B1D73">
              <w:t>Переборка клапана минимального давления (с использованием сервисного набора)</w:t>
            </w:r>
          </w:p>
          <w:p w:rsidR="007B1D73" w:rsidRPr="007B1D73" w:rsidRDefault="007B1D73" w:rsidP="007B1D73">
            <w:pPr>
              <w:numPr>
                <w:ilvl w:val="0"/>
                <w:numId w:val="16"/>
              </w:numPr>
              <w:tabs>
                <w:tab w:val="left" w:pos="0"/>
              </w:tabs>
              <w:suppressAutoHyphens/>
              <w:ind w:left="0" w:firstLine="0"/>
              <w:jc w:val="both"/>
              <w:rPr>
                <w:bCs/>
              </w:rPr>
            </w:pPr>
            <w:r w:rsidRPr="007B1D73">
              <w:t>Переборка термостата (с использованием сервисного набора)</w:t>
            </w:r>
          </w:p>
          <w:p w:rsidR="007B1D73" w:rsidRPr="007B1D73" w:rsidRDefault="007B1D73" w:rsidP="007B1D73">
            <w:pPr>
              <w:numPr>
                <w:ilvl w:val="0"/>
                <w:numId w:val="16"/>
              </w:numPr>
              <w:tabs>
                <w:tab w:val="left" w:pos="0"/>
              </w:tabs>
              <w:suppressAutoHyphens/>
              <w:ind w:left="0" w:firstLine="0"/>
              <w:jc w:val="both"/>
              <w:rPr>
                <w:bCs/>
              </w:rPr>
            </w:pPr>
            <w:r w:rsidRPr="007B1D73">
              <w:t xml:space="preserve">Переборка </w:t>
            </w:r>
            <w:proofErr w:type="spellStart"/>
            <w:r w:rsidRPr="007B1D73">
              <w:t>маслозапорного</w:t>
            </w:r>
            <w:proofErr w:type="spellEnd"/>
            <w:r w:rsidRPr="007B1D73">
              <w:t>/обратного клапана (с использованием сервисного набора)</w:t>
            </w:r>
          </w:p>
          <w:p w:rsidR="007B1D73" w:rsidRPr="007B1D73" w:rsidRDefault="007B1D73" w:rsidP="007B1D73">
            <w:pPr>
              <w:numPr>
                <w:ilvl w:val="0"/>
                <w:numId w:val="16"/>
              </w:numPr>
              <w:tabs>
                <w:tab w:val="left" w:pos="0"/>
              </w:tabs>
              <w:suppressAutoHyphens/>
              <w:ind w:left="0" w:firstLine="0"/>
              <w:jc w:val="both"/>
              <w:rPr>
                <w:bCs/>
              </w:rPr>
            </w:pPr>
            <w:r w:rsidRPr="007B1D73">
              <w:t>Замена подшипников электродвигателя компрессора</w:t>
            </w:r>
          </w:p>
          <w:p w:rsidR="007B1D73" w:rsidRPr="007B1D73" w:rsidRDefault="007B1D73" w:rsidP="007B1D73">
            <w:pPr>
              <w:numPr>
                <w:ilvl w:val="0"/>
                <w:numId w:val="16"/>
              </w:numPr>
              <w:tabs>
                <w:tab w:val="left" w:pos="0"/>
              </w:tabs>
              <w:suppressAutoHyphens/>
              <w:ind w:left="0" w:firstLine="0"/>
              <w:jc w:val="both"/>
              <w:rPr>
                <w:bCs/>
              </w:rPr>
            </w:pPr>
            <w:r w:rsidRPr="007B1D73">
              <w:t>Смазка подшипников электродвигателя</w:t>
            </w:r>
          </w:p>
          <w:p w:rsidR="007B1D73" w:rsidRPr="007B1D73" w:rsidRDefault="007B1D73" w:rsidP="007B1D73">
            <w:pPr>
              <w:numPr>
                <w:ilvl w:val="0"/>
                <w:numId w:val="16"/>
              </w:numPr>
              <w:tabs>
                <w:tab w:val="left" w:pos="0"/>
              </w:tabs>
              <w:suppressAutoHyphens/>
              <w:ind w:left="0" w:firstLine="0"/>
              <w:jc w:val="both"/>
              <w:rPr>
                <w:bCs/>
              </w:rPr>
            </w:pPr>
            <w:r w:rsidRPr="007B1D73">
              <w:t xml:space="preserve">Капитальный ремонт ступени сжатия </w:t>
            </w:r>
          </w:p>
          <w:p w:rsidR="007B1D73" w:rsidRPr="007B1D73" w:rsidRDefault="007B1D73" w:rsidP="007B1D73">
            <w:pPr>
              <w:numPr>
                <w:ilvl w:val="0"/>
                <w:numId w:val="16"/>
              </w:numPr>
              <w:tabs>
                <w:tab w:val="left" w:pos="0"/>
              </w:tabs>
              <w:suppressAutoHyphens/>
              <w:ind w:left="0" w:firstLine="0"/>
              <w:jc w:val="both"/>
              <w:rPr>
                <w:bCs/>
              </w:rPr>
            </w:pPr>
            <w:r w:rsidRPr="007B1D73">
              <w:t>Проверка проходимости линии продувки маслосепаратора</w:t>
            </w:r>
          </w:p>
          <w:p w:rsidR="007B1D73" w:rsidRPr="007B1D73" w:rsidRDefault="007B1D73" w:rsidP="007B1D73">
            <w:pPr>
              <w:numPr>
                <w:ilvl w:val="0"/>
                <w:numId w:val="16"/>
              </w:numPr>
              <w:tabs>
                <w:tab w:val="left" w:pos="0"/>
              </w:tabs>
              <w:suppressAutoHyphens/>
              <w:ind w:left="0" w:firstLine="0"/>
              <w:jc w:val="both"/>
              <w:rPr>
                <w:bCs/>
              </w:rPr>
            </w:pPr>
            <w:r w:rsidRPr="007B1D73">
              <w:t xml:space="preserve">Проверка работы световой сигнализации аварийной остановки и подачи электропитания </w:t>
            </w:r>
          </w:p>
          <w:p w:rsidR="007B1D73" w:rsidRPr="007B1D73" w:rsidRDefault="007B1D73" w:rsidP="007B1D73">
            <w:pPr>
              <w:numPr>
                <w:ilvl w:val="0"/>
                <w:numId w:val="16"/>
              </w:numPr>
              <w:tabs>
                <w:tab w:val="left" w:pos="0"/>
              </w:tabs>
              <w:suppressAutoHyphens/>
              <w:ind w:left="0" w:firstLine="0"/>
              <w:jc w:val="both"/>
              <w:rPr>
                <w:bCs/>
              </w:rPr>
            </w:pPr>
            <w:r w:rsidRPr="007B1D73">
              <w:t>Проверка всех гибких шлангов и трубок на предмет отсутствия признаков износа, отверждения или трещин</w:t>
            </w:r>
          </w:p>
          <w:p w:rsidR="007B1D73" w:rsidRPr="007B1D73" w:rsidRDefault="007B1D73" w:rsidP="007B1D73">
            <w:pPr>
              <w:numPr>
                <w:ilvl w:val="0"/>
                <w:numId w:val="16"/>
              </w:numPr>
              <w:tabs>
                <w:tab w:val="left" w:pos="0"/>
              </w:tabs>
              <w:suppressAutoHyphens/>
              <w:ind w:left="0" w:firstLine="0"/>
              <w:jc w:val="both"/>
              <w:rPr>
                <w:bCs/>
              </w:rPr>
            </w:pPr>
            <w:r w:rsidRPr="007B1D73">
              <w:t>Проверка работы дренажного клапан</w:t>
            </w:r>
            <w:proofErr w:type="gramStart"/>
            <w:r w:rsidRPr="007B1D73">
              <w:t>а(</w:t>
            </w:r>
            <w:proofErr w:type="spellStart"/>
            <w:proofErr w:type="gramEnd"/>
            <w:r w:rsidRPr="007B1D73">
              <w:t>ов</w:t>
            </w:r>
            <w:proofErr w:type="spellEnd"/>
            <w:r w:rsidRPr="007B1D73">
              <w:t>)</w:t>
            </w:r>
          </w:p>
          <w:p w:rsidR="007B1D73" w:rsidRPr="007B1D73" w:rsidRDefault="007B1D73" w:rsidP="007B1D73">
            <w:pPr>
              <w:numPr>
                <w:ilvl w:val="0"/>
                <w:numId w:val="16"/>
              </w:numPr>
              <w:tabs>
                <w:tab w:val="left" w:pos="0"/>
              </w:tabs>
              <w:suppressAutoHyphens/>
              <w:ind w:left="0" w:firstLine="0"/>
              <w:jc w:val="both"/>
              <w:rPr>
                <w:bCs/>
              </w:rPr>
            </w:pPr>
            <w:r w:rsidRPr="007B1D73">
              <w:t>Проверка работы охладителей (воздух/масло), провести очистку сжатым воздухом</w:t>
            </w:r>
          </w:p>
          <w:p w:rsidR="007B1D73" w:rsidRPr="007B1D73" w:rsidRDefault="007B1D73" w:rsidP="007B1D73">
            <w:pPr>
              <w:numPr>
                <w:ilvl w:val="0"/>
                <w:numId w:val="16"/>
              </w:numPr>
              <w:tabs>
                <w:tab w:val="left" w:pos="0"/>
              </w:tabs>
              <w:suppressAutoHyphens/>
              <w:ind w:left="0" w:firstLine="0"/>
              <w:jc w:val="both"/>
              <w:rPr>
                <w:bCs/>
              </w:rPr>
            </w:pPr>
            <w:r w:rsidRPr="007B1D73">
              <w:t>Проверка функционирования вентилятора охладителя (воздух/масло)</w:t>
            </w:r>
          </w:p>
          <w:p w:rsidR="007B1D73" w:rsidRPr="007B1D73" w:rsidRDefault="007B1D73" w:rsidP="007B1D73">
            <w:pPr>
              <w:numPr>
                <w:ilvl w:val="0"/>
                <w:numId w:val="16"/>
              </w:numPr>
              <w:tabs>
                <w:tab w:val="left" w:pos="0"/>
              </w:tabs>
              <w:suppressAutoHyphens/>
              <w:ind w:left="0" w:firstLine="0"/>
              <w:jc w:val="both"/>
              <w:rPr>
                <w:bCs/>
              </w:rPr>
            </w:pPr>
            <w:r w:rsidRPr="007B1D73">
              <w:t xml:space="preserve">Очистка </w:t>
            </w:r>
            <w:proofErr w:type="spellStart"/>
            <w:r w:rsidRPr="007B1D73">
              <w:t>оребрения</w:t>
            </w:r>
            <w:proofErr w:type="spellEnd"/>
            <w:r w:rsidRPr="007B1D73">
              <w:t xml:space="preserve"> и решетки приводного </w:t>
            </w:r>
            <w:proofErr w:type="spellStart"/>
            <w:r w:rsidRPr="007B1D73">
              <w:t>эл</w:t>
            </w:r>
            <w:proofErr w:type="spellEnd"/>
            <w:r w:rsidRPr="007B1D73">
              <w:t>/двигателя от загрязнений</w:t>
            </w:r>
          </w:p>
          <w:p w:rsidR="007B1D73" w:rsidRPr="007B1D73" w:rsidRDefault="007B1D73" w:rsidP="007B1D73">
            <w:pPr>
              <w:numPr>
                <w:ilvl w:val="0"/>
                <w:numId w:val="16"/>
              </w:numPr>
              <w:tabs>
                <w:tab w:val="left" w:pos="0"/>
              </w:tabs>
              <w:suppressAutoHyphens/>
              <w:ind w:left="0" w:firstLine="0"/>
              <w:jc w:val="both"/>
              <w:rPr>
                <w:bCs/>
              </w:rPr>
            </w:pPr>
            <w:r w:rsidRPr="007B1D73">
              <w:t xml:space="preserve">Проверка состояния контактных групп </w:t>
            </w:r>
            <w:proofErr w:type="spellStart"/>
            <w:r w:rsidRPr="007B1D73">
              <w:t>эл</w:t>
            </w:r>
            <w:proofErr w:type="spellEnd"/>
            <w:r w:rsidRPr="007B1D73">
              <w:t>. контакторов К21,К22,К23</w:t>
            </w:r>
          </w:p>
          <w:p w:rsidR="007B1D73" w:rsidRPr="007B1D73" w:rsidRDefault="007B1D73" w:rsidP="007B1D73">
            <w:pPr>
              <w:numPr>
                <w:ilvl w:val="0"/>
                <w:numId w:val="16"/>
              </w:numPr>
              <w:tabs>
                <w:tab w:val="left" w:pos="0"/>
              </w:tabs>
              <w:suppressAutoHyphens/>
              <w:ind w:left="0" w:firstLine="0"/>
              <w:jc w:val="both"/>
              <w:rPr>
                <w:bCs/>
              </w:rPr>
            </w:pPr>
            <w:r w:rsidRPr="007B1D73">
              <w:t>Сброс счетчика сервисных часов</w:t>
            </w:r>
          </w:p>
          <w:p w:rsidR="007B1D73" w:rsidRPr="007B1D73" w:rsidRDefault="007B1D73" w:rsidP="007B1D73">
            <w:pPr>
              <w:numPr>
                <w:ilvl w:val="0"/>
                <w:numId w:val="16"/>
              </w:numPr>
              <w:tabs>
                <w:tab w:val="left" w:pos="0"/>
              </w:tabs>
              <w:suppressAutoHyphens/>
              <w:ind w:left="0" w:firstLine="0"/>
              <w:jc w:val="both"/>
              <w:rPr>
                <w:bCs/>
              </w:rPr>
            </w:pPr>
            <w:r w:rsidRPr="007B1D73">
              <w:t>Заполнение формы диагностической проверки</w:t>
            </w:r>
          </w:p>
          <w:p w:rsidR="007B1D73" w:rsidRPr="007B1D73" w:rsidRDefault="007B1D73" w:rsidP="007B1D73">
            <w:pPr>
              <w:numPr>
                <w:ilvl w:val="0"/>
                <w:numId w:val="16"/>
              </w:numPr>
              <w:tabs>
                <w:tab w:val="left" w:pos="0"/>
              </w:tabs>
              <w:suppressAutoHyphens/>
              <w:ind w:left="0" w:firstLine="0"/>
              <w:jc w:val="both"/>
              <w:rPr>
                <w:bCs/>
              </w:rPr>
            </w:pPr>
            <w:r w:rsidRPr="007B1D73">
              <w:lastRenderedPageBreak/>
              <w:t xml:space="preserve">Запуск машины и проверка </w:t>
            </w:r>
            <w:proofErr w:type="gramStart"/>
            <w:r w:rsidRPr="007B1D73">
              <w:t>отсутствия признаков утечки масла/воздуха</w:t>
            </w:r>
            <w:proofErr w:type="gramEnd"/>
          </w:p>
        </w:tc>
      </w:tr>
      <w:tr w:rsidR="007B1D73" w:rsidRPr="007B1D73" w:rsidTr="007667C9">
        <w:tc>
          <w:tcPr>
            <w:tcW w:w="690" w:type="dxa"/>
          </w:tcPr>
          <w:p w:rsidR="007B1D73" w:rsidRPr="007B1D73" w:rsidRDefault="007B1D73" w:rsidP="007667C9">
            <w:pPr>
              <w:jc w:val="center"/>
            </w:pPr>
            <w:r w:rsidRPr="007B1D73">
              <w:lastRenderedPageBreak/>
              <w:t>8.</w:t>
            </w:r>
          </w:p>
        </w:tc>
        <w:tc>
          <w:tcPr>
            <w:tcW w:w="3051" w:type="dxa"/>
          </w:tcPr>
          <w:p w:rsidR="007B1D73" w:rsidRPr="007B1D73" w:rsidRDefault="007B1D73" w:rsidP="007667C9">
            <w:r w:rsidRPr="007B1D73">
              <w:t xml:space="preserve">Характеристики поставляемых </w:t>
            </w:r>
            <w:r w:rsidRPr="007B1D73">
              <w:rPr>
                <w:rFonts w:eastAsia="Calibri"/>
              </w:rPr>
              <w:t>материалов для проведения работ</w:t>
            </w:r>
            <w:r w:rsidRPr="007B1D73">
              <w:t xml:space="preserve"> и сопутствующих услуг</w:t>
            </w:r>
          </w:p>
        </w:tc>
        <w:tc>
          <w:tcPr>
            <w:tcW w:w="6431" w:type="dxa"/>
            <w:vAlign w:val="center"/>
          </w:tcPr>
          <w:p w:rsidR="007B1D73" w:rsidRPr="007B1D73" w:rsidRDefault="007B1D73" w:rsidP="007B1D73">
            <w:pPr>
              <w:widowControl w:val="0"/>
              <w:numPr>
                <w:ilvl w:val="0"/>
                <w:numId w:val="18"/>
              </w:numPr>
              <w:suppressAutoHyphens/>
              <w:ind w:left="0" w:firstLine="0"/>
              <w:jc w:val="both"/>
            </w:pPr>
            <w:r w:rsidRPr="007B1D73">
              <w:rPr>
                <w:rFonts w:eastAsia="Calibri"/>
              </w:rPr>
              <w:t>Материалы для проведения работ должны быть поставлены в оригинальной заводской упаковке, защищающей от повреждений при транспортировке.</w:t>
            </w:r>
          </w:p>
          <w:p w:rsidR="007B1D73" w:rsidRPr="007B1D73" w:rsidRDefault="007B1D73" w:rsidP="007B1D73">
            <w:pPr>
              <w:widowControl w:val="0"/>
              <w:numPr>
                <w:ilvl w:val="0"/>
                <w:numId w:val="18"/>
              </w:numPr>
              <w:suppressAutoHyphens/>
              <w:ind w:left="0" w:firstLine="0"/>
              <w:jc w:val="both"/>
            </w:pPr>
            <w:r w:rsidRPr="007B1D73">
              <w:rPr>
                <w:rFonts w:eastAsia="Calibri"/>
              </w:rPr>
              <w:t>Упаковка материалов для проведения работ должна быть без повреждений.</w:t>
            </w:r>
          </w:p>
          <w:p w:rsidR="007B1D73" w:rsidRPr="007B1D73" w:rsidRDefault="007B1D73" w:rsidP="007B1D73">
            <w:pPr>
              <w:widowControl w:val="0"/>
              <w:numPr>
                <w:ilvl w:val="0"/>
                <w:numId w:val="18"/>
              </w:numPr>
              <w:suppressAutoHyphens/>
              <w:ind w:left="0" w:firstLine="0"/>
              <w:jc w:val="both"/>
            </w:pPr>
            <w:r w:rsidRPr="007B1D73">
              <w:rPr>
                <w:rFonts w:eastAsia="Calibri"/>
              </w:rPr>
              <w:t>Доставка материалов для проведения работ проводится силами Исполнителя.</w:t>
            </w:r>
          </w:p>
        </w:tc>
      </w:tr>
      <w:tr w:rsidR="007B1D73" w:rsidRPr="007B1D73" w:rsidTr="007667C9">
        <w:tc>
          <w:tcPr>
            <w:tcW w:w="690" w:type="dxa"/>
          </w:tcPr>
          <w:p w:rsidR="007B1D73" w:rsidRPr="007B1D73" w:rsidRDefault="007B1D73" w:rsidP="007667C9">
            <w:pPr>
              <w:jc w:val="center"/>
            </w:pPr>
            <w:r w:rsidRPr="007B1D73">
              <w:t>9.</w:t>
            </w:r>
          </w:p>
        </w:tc>
        <w:tc>
          <w:tcPr>
            <w:tcW w:w="3051" w:type="dxa"/>
          </w:tcPr>
          <w:p w:rsidR="007B1D73" w:rsidRPr="007B1D73" w:rsidRDefault="007B1D73" w:rsidP="007667C9">
            <w:r w:rsidRPr="007B1D73">
              <w:t>Сертификация</w:t>
            </w:r>
          </w:p>
          <w:p w:rsidR="007B1D73" w:rsidRPr="007B1D73" w:rsidRDefault="007B1D73" w:rsidP="007667C9"/>
        </w:tc>
        <w:tc>
          <w:tcPr>
            <w:tcW w:w="6431" w:type="dxa"/>
            <w:vAlign w:val="center"/>
          </w:tcPr>
          <w:p w:rsidR="007B1D73" w:rsidRPr="007B1D73" w:rsidRDefault="007B1D73" w:rsidP="007667C9">
            <w:pPr>
              <w:jc w:val="both"/>
            </w:pPr>
            <w:r w:rsidRPr="007B1D73">
              <w:t>Оборудование должно быть сертифицировано и занесено в реестр на соответствие для поставки в РФ.</w:t>
            </w:r>
          </w:p>
        </w:tc>
      </w:tr>
      <w:tr w:rsidR="007B1D73" w:rsidRPr="007B1D73" w:rsidTr="007667C9">
        <w:tc>
          <w:tcPr>
            <w:tcW w:w="690" w:type="dxa"/>
          </w:tcPr>
          <w:p w:rsidR="007B1D73" w:rsidRPr="007B1D73" w:rsidRDefault="007B1D73" w:rsidP="007667C9">
            <w:pPr>
              <w:jc w:val="center"/>
            </w:pPr>
            <w:r w:rsidRPr="007B1D73">
              <w:t>10.</w:t>
            </w:r>
          </w:p>
        </w:tc>
        <w:tc>
          <w:tcPr>
            <w:tcW w:w="3051" w:type="dxa"/>
          </w:tcPr>
          <w:p w:rsidR="007B1D73" w:rsidRPr="007B1D73" w:rsidRDefault="007B1D73" w:rsidP="007667C9">
            <w:r w:rsidRPr="007B1D73">
              <w:t>Гарантийный срок</w:t>
            </w:r>
          </w:p>
        </w:tc>
        <w:tc>
          <w:tcPr>
            <w:tcW w:w="6431" w:type="dxa"/>
            <w:vAlign w:val="center"/>
          </w:tcPr>
          <w:p w:rsidR="007B1D73" w:rsidRPr="007B1D73" w:rsidRDefault="007B1D73" w:rsidP="007667C9">
            <w:pPr>
              <w:jc w:val="both"/>
            </w:pPr>
            <w:r w:rsidRPr="007B1D73">
              <w:rPr>
                <w:rFonts w:eastAsia="Calibri"/>
              </w:rPr>
              <w:t xml:space="preserve">Гарантийный срок на выполненные работы: 12 (двенадцать) месяцев </w:t>
            </w:r>
            <w:proofErr w:type="gramStart"/>
            <w:r w:rsidRPr="007B1D73">
              <w:rPr>
                <w:rFonts w:eastAsia="Calibri"/>
              </w:rPr>
              <w:t>с даты проведения</w:t>
            </w:r>
            <w:proofErr w:type="gramEnd"/>
            <w:r w:rsidRPr="007B1D73">
              <w:rPr>
                <w:rFonts w:eastAsia="Calibri"/>
              </w:rPr>
              <w:t xml:space="preserve"> технического обслуживания, согласно протоколу, или наработанных часов – 4000 </w:t>
            </w:r>
            <w:proofErr w:type="spellStart"/>
            <w:r w:rsidRPr="007B1D73">
              <w:rPr>
                <w:rFonts w:eastAsia="Calibri"/>
              </w:rPr>
              <w:t>мото</w:t>
            </w:r>
            <w:proofErr w:type="spellEnd"/>
            <w:r w:rsidRPr="007B1D73">
              <w:rPr>
                <w:rFonts w:eastAsia="Calibri"/>
              </w:rPr>
              <w:t xml:space="preserve">/час, в зависимости от того, какой интервал истечет раньше. Гарантийные обязательства вступают в силу с момента подписания акта сдачи-приемки выполненных работ обеими Сторонами. </w:t>
            </w:r>
          </w:p>
        </w:tc>
      </w:tr>
      <w:tr w:rsidR="007B1D73" w:rsidRPr="007B1D73" w:rsidTr="007667C9">
        <w:trPr>
          <w:trHeight w:val="818"/>
        </w:trPr>
        <w:tc>
          <w:tcPr>
            <w:tcW w:w="690" w:type="dxa"/>
          </w:tcPr>
          <w:p w:rsidR="007B1D73" w:rsidRPr="007B1D73" w:rsidRDefault="007B1D73" w:rsidP="007667C9">
            <w:pPr>
              <w:jc w:val="center"/>
            </w:pPr>
            <w:r w:rsidRPr="007B1D73">
              <w:t>11.</w:t>
            </w:r>
          </w:p>
        </w:tc>
        <w:tc>
          <w:tcPr>
            <w:tcW w:w="3051" w:type="dxa"/>
          </w:tcPr>
          <w:p w:rsidR="007B1D73" w:rsidRPr="007B1D73" w:rsidRDefault="007B1D73" w:rsidP="007667C9">
            <w:r w:rsidRPr="007B1D73">
              <w:t>Срок выполнения технического обслуживания</w:t>
            </w:r>
          </w:p>
        </w:tc>
        <w:tc>
          <w:tcPr>
            <w:tcW w:w="6431" w:type="dxa"/>
            <w:vAlign w:val="center"/>
          </w:tcPr>
          <w:p w:rsidR="007B1D73" w:rsidRPr="007B1D73" w:rsidRDefault="007B1D73" w:rsidP="007667C9">
            <w:pPr>
              <w:jc w:val="both"/>
            </w:pPr>
            <w:r w:rsidRPr="007B1D73">
              <w:t xml:space="preserve">Срок выполнения технического обслуживания компрессорного оборудования при отсутствии запасных частей и расходных материалов составляет 4 (четыре) недели, при наличии всех необходимых запасных частей и расходных материалов на складе Исполнителя, техническое обслуживание компрессорного оборудования осуществляется в течение 5 (пяти) рабочих дней после получения Исполнителем письменной заявки Заказчиком. </w:t>
            </w:r>
          </w:p>
        </w:tc>
      </w:tr>
    </w:tbl>
    <w:p w:rsidR="007B1D73" w:rsidRDefault="007B1D73" w:rsidP="007B1D73">
      <w:pPr>
        <w:jc w:val="both"/>
        <w:rPr>
          <w:b/>
        </w:rPr>
      </w:pPr>
    </w:p>
    <w:p w:rsidR="007B1D73" w:rsidRPr="001F0732" w:rsidRDefault="007B1D73" w:rsidP="007B1D73">
      <w:pPr>
        <w:jc w:val="both"/>
        <w:rPr>
          <w:b/>
        </w:rPr>
      </w:pPr>
    </w:p>
    <w:p w:rsidR="007B1D73" w:rsidRPr="001F0732" w:rsidRDefault="007B1D73" w:rsidP="007B1D73">
      <w:pPr>
        <w:jc w:val="center"/>
      </w:pPr>
      <w:r w:rsidRPr="001F0732">
        <w:rPr>
          <w:bCs/>
        </w:rPr>
        <w:t>ПОДПИСИ СТОРОН</w:t>
      </w:r>
    </w:p>
    <w:p w:rsidR="007B1D73" w:rsidRPr="001F0732" w:rsidRDefault="007B1D73" w:rsidP="007B1D73">
      <w:pPr>
        <w:jc w:val="both"/>
        <w:rPr>
          <w:b/>
        </w:rPr>
      </w:pPr>
    </w:p>
    <w:tbl>
      <w:tblPr>
        <w:tblW w:w="0" w:type="auto"/>
        <w:tblInd w:w="-12" w:type="dxa"/>
        <w:tblLayout w:type="fixed"/>
        <w:tblLook w:val="0000"/>
      </w:tblPr>
      <w:tblGrid>
        <w:gridCol w:w="5223"/>
        <w:gridCol w:w="5103"/>
      </w:tblGrid>
      <w:tr w:rsidR="007B1D73" w:rsidRPr="001F0732" w:rsidTr="007667C9">
        <w:tc>
          <w:tcPr>
            <w:tcW w:w="5223" w:type="dxa"/>
            <w:tcBorders>
              <w:top w:val="single" w:sz="2" w:space="0" w:color="FFFFFF"/>
              <w:left w:val="single" w:sz="2" w:space="0" w:color="FFFFFF"/>
              <w:bottom w:val="single" w:sz="2" w:space="0" w:color="FFFFFF"/>
            </w:tcBorders>
            <w:shd w:val="clear" w:color="auto" w:fill="auto"/>
          </w:tcPr>
          <w:p w:rsidR="007B1D73" w:rsidRPr="001F0732" w:rsidRDefault="007B1D73" w:rsidP="007667C9">
            <w:pPr>
              <w:jc w:val="both"/>
            </w:pPr>
            <w:r w:rsidRPr="001F0732">
              <w:t>Исполнитель:</w:t>
            </w:r>
          </w:p>
          <w:p w:rsidR="007B1D73" w:rsidRPr="001F0732" w:rsidRDefault="007B1D73" w:rsidP="007667C9">
            <w:pPr>
              <w:jc w:val="both"/>
            </w:pPr>
          </w:p>
        </w:tc>
        <w:tc>
          <w:tcPr>
            <w:tcW w:w="5103" w:type="dxa"/>
            <w:tcBorders>
              <w:top w:val="single" w:sz="2" w:space="0" w:color="FFFFFF"/>
              <w:left w:val="single" w:sz="2" w:space="0" w:color="FFFFFF"/>
              <w:bottom w:val="single" w:sz="2" w:space="0" w:color="FFFFFF"/>
              <w:right w:val="single" w:sz="2" w:space="0" w:color="FFFFFF"/>
            </w:tcBorders>
            <w:shd w:val="clear" w:color="auto" w:fill="auto"/>
          </w:tcPr>
          <w:p w:rsidR="007B1D73" w:rsidRPr="001F0732" w:rsidRDefault="007B1D73" w:rsidP="007667C9">
            <w:pPr>
              <w:jc w:val="both"/>
            </w:pPr>
            <w:r w:rsidRPr="001F0732">
              <w:rPr>
                <w:bCs/>
              </w:rPr>
              <w:t>Заказчик:</w:t>
            </w:r>
          </w:p>
          <w:p w:rsidR="007B1D73" w:rsidRPr="001F0732" w:rsidRDefault="007B1D73" w:rsidP="007667C9">
            <w:pPr>
              <w:jc w:val="both"/>
            </w:pPr>
            <w:r w:rsidRPr="001F0732">
              <w:rPr>
                <w:bCs/>
              </w:rPr>
              <w:t>ФГУП «Московский эндокринный завод»</w:t>
            </w:r>
          </w:p>
          <w:p w:rsidR="007B1D73" w:rsidRPr="001F0732" w:rsidRDefault="007B1D73" w:rsidP="007667C9">
            <w:pPr>
              <w:rPr>
                <w:b/>
              </w:rPr>
            </w:pPr>
            <w:r w:rsidRPr="001F0732">
              <w:rPr>
                <w:b/>
              </w:rPr>
              <w:t>Генеральн</w:t>
            </w:r>
            <w:r>
              <w:rPr>
                <w:b/>
              </w:rPr>
              <w:t>ый директор</w:t>
            </w:r>
          </w:p>
          <w:p w:rsidR="007B1D73" w:rsidRDefault="007B1D73" w:rsidP="007667C9">
            <w:pPr>
              <w:rPr>
                <w:b/>
              </w:rPr>
            </w:pPr>
          </w:p>
          <w:p w:rsidR="007B1D73" w:rsidRPr="001F0732" w:rsidRDefault="007B1D73" w:rsidP="007667C9">
            <w:pPr>
              <w:rPr>
                <w:b/>
              </w:rPr>
            </w:pPr>
          </w:p>
          <w:p w:rsidR="007B1D73" w:rsidRPr="001F0732" w:rsidRDefault="007B1D73" w:rsidP="007667C9">
            <w:r w:rsidRPr="001F0732">
              <w:rPr>
                <w:b/>
              </w:rPr>
              <w:t>____________________</w:t>
            </w:r>
            <w:r w:rsidRPr="001F0732">
              <w:rPr>
                <w:b/>
                <w:bCs/>
              </w:rPr>
              <w:t xml:space="preserve"> </w:t>
            </w:r>
            <w:r>
              <w:rPr>
                <w:b/>
                <w:bCs/>
              </w:rPr>
              <w:t>М.Ю. Фонарев</w:t>
            </w:r>
          </w:p>
        </w:tc>
      </w:tr>
    </w:tbl>
    <w:p w:rsidR="007B1D73" w:rsidRPr="001F0732" w:rsidRDefault="007B1D73" w:rsidP="007B1D73">
      <w:pPr>
        <w:jc w:val="right"/>
      </w:pPr>
      <w:r>
        <w:rPr>
          <w:b/>
        </w:rPr>
        <w:br w:type="page"/>
      </w:r>
      <w:r w:rsidRPr="001F0732">
        <w:rPr>
          <w:bCs/>
        </w:rPr>
        <w:lastRenderedPageBreak/>
        <w:t>Приложение</w:t>
      </w:r>
      <w:r w:rsidRPr="001F0732">
        <w:t xml:space="preserve"> № 2 </w:t>
      </w:r>
    </w:p>
    <w:p w:rsidR="007B1D73" w:rsidRPr="007B1D73" w:rsidRDefault="007B1D73" w:rsidP="007B1D73">
      <w:pPr>
        <w:widowControl w:val="0"/>
        <w:shd w:val="clear" w:color="auto" w:fill="FFFFFF"/>
        <w:jc w:val="right"/>
        <w:rPr>
          <w:rFonts w:eastAsia="Arial"/>
          <w:spacing w:val="-8"/>
          <w:lang w:eastAsia="ar-SA"/>
        </w:rPr>
      </w:pPr>
      <w:r w:rsidRPr="007B1D73">
        <w:rPr>
          <w:rFonts w:eastAsia="Arial"/>
          <w:spacing w:val="-8"/>
          <w:lang w:eastAsia="ar-SA"/>
        </w:rPr>
        <w:t>к Договору № __________________</w:t>
      </w:r>
    </w:p>
    <w:p w:rsidR="007B1D73" w:rsidRPr="007B1D73" w:rsidRDefault="007B1D73" w:rsidP="007B1D73">
      <w:pPr>
        <w:widowControl w:val="0"/>
        <w:shd w:val="clear" w:color="auto" w:fill="FFFFFF"/>
        <w:jc w:val="right"/>
        <w:rPr>
          <w:rFonts w:eastAsia="Arial"/>
          <w:spacing w:val="-8"/>
          <w:lang w:eastAsia="ar-SA"/>
        </w:rPr>
      </w:pPr>
      <w:r w:rsidRPr="007B1D73">
        <w:rPr>
          <w:rFonts w:eastAsia="Arial"/>
          <w:spacing w:val="-8"/>
          <w:lang w:eastAsia="ar-SA"/>
        </w:rPr>
        <w:t>от «___» ____________ 2019 г.</w:t>
      </w:r>
    </w:p>
    <w:p w:rsidR="007B1D73" w:rsidRPr="001F0732" w:rsidRDefault="007B1D73" w:rsidP="007B1D73">
      <w:pPr>
        <w:jc w:val="center"/>
        <w:rPr>
          <w:bCs/>
        </w:rPr>
      </w:pPr>
    </w:p>
    <w:p w:rsidR="007B1D73" w:rsidRPr="001F0732" w:rsidRDefault="007B1D73" w:rsidP="007B1D73">
      <w:pPr>
        <w:jc w:val="center"/>
        <w:rPr>
          <w:bCs/>
        </w:rPr>
      </w:pPr>
      <w:r w:rsidRPr="001F0732">
        <w:rPr>
          <w:bCs/>
        </w:rPr>
        <w:t>Смета</w:t>
      </w:r>
    </w:p>
    <w:p w:rsidR="007B1D73" w:rsidRPr="001F0732" w:rsidRDefault="007B1D73" w:rsidP="007B1D73">
      <w:pPr>
        <w:jc w:val="center"/>
        <w:rPr>
          <w:bCs/>
        </w:rPr>
      </w:pPr>
      <w:r w:rsidRPr="001F0732">
        <w:rPr>
          <w:bCs/>
        </w:rPr>
        <w:t xml:space="preserve">на проведение работ по техническому обслуживанию </w:t>
      </w:r>
    </w:p>
    <w:p w:rsidR="007B1D73" w:rsidRPr="001F0732" w:rsidRDefault="007B1D73" w:rsidP="007B1D73">
      <w:pPr>
        <w:jc w:val="center"/>
        <w:rPr>
          <w:bCs/>
        </w:rPr>
      </w:pPr>
      <w:r w:rsidRPr="001F0732">
        <w:rPr>
          <w:bCs/>
        </w:rPr>
        <w:t>компрессорного оборудования на объекте ФГУП «Московский эндокринный завод»</w:t>
      </w:r>
    </w:p>
    <w:p w:rsidR="007B1D73" w:rsidRDefault="007B1D73" w:rsidP="007B1D73">
      <w:pPr>
        <w:rPr>
          <w:bCs/>
        </w:rPr>
      </w:pPr>
    </w:p>
    <w:p w:rsidR="007B1D73" w:rsidRDefault="007B1D73" w:rsidP="007B1D73">
      <w:pPr>
        <w:jc w:val="center"/>
        <w:rPr>
          <w:bCs/>
          <w:i/>
        </w:rPr>
      </w:pPr>
      <w:r>
        <w:rPr>
          <w:bCs/>
          <w:i/>
        </w:rPr>
        <w:t>Заполняется по результатам закупки</w:t>
      </w:r>
    </w:p>
    <w:p w:rsidR="007B1D73" w:rsidRPr="007B1D73" w:rsidRDefault="007B1D73" w:rsidP="007B1D73">
      <w:pPr>
        <w:jc w:val="center"/>
        <w:rPr>
          <w:bCs/>
          <w:i/>
        </w:rPr>
      </w:pPr>
    </w:p>
    <w:p w:rsidR="007B1D73" w:rsidRPr="001F0732" w:rsidRDefault="007B1D73" w:rsidP="007B1D73">
      <w:pPr>
        <w:rPr>
          <w:bCs/>
        </w:rPr>
      </w:pPr>
    </w:p>
    <w:p w:rsidR="007B1D73" w:rsidRPr="001F0732" w:rsidRDefault="007B1D73" w:rsidP="007B1D73">
      <w:pPr>
        <w:jc w:val="center"/>
      </w:pPr>
      <w:r w:rsidRPr="001F0732">
        <w:rPr>
          <w:bCs/>
        </w:rPr>
        <w:t>ПОДПИСИ СТОРОН</w:t>
      </w:r>
    </w:p>
    <w:p w:rsidR="007B1D73" w:rsidRPr="001F0732" w:rsidRDefault="007B1D73" w:rsidP="007B1D73">
      <w:pPr>
        <w:jc w:val="right"/>
        <w:rPr>
          <w:b/>
        </w:rPr>
      </w:pPr>
    </w:p>
    <w:tbl>
      <w:tblPr>
        <w:tblW w:w="10326" w:type="dxa"/>
        <w:tblInd w:w="-12" w:type="dxa"/>
        <w:tblLayout w:type="fixed"/>
        <w:tblLook w:val="0000"/>
      </w:tblPr>
      <w:tblGrid>
        <w:gridCol w:w="5223"/>
        <w:gridCol w:w="5103"/>
      </w:tblGrid>
      <w:tr w:rsidR="007B1D73" w:rsidRPr="001F0732" w:rsidTr="007667C9">
        <w:tc>
          <w:tcPr>
            <w:tcW w:w="5223" w:type="dxa"/>
            <w:tcBorders>
              <w:top w:val="single" w:sz="2" w:space="0" w:color="FFFFFF"/>
              <w:left w:val="single" w:sz="2" w:space="0" w:color="FFFFFF"/>
              <w:bottom w:val="single" w:sz="2" w:space="0" w:color="FFFFFF"/>
            </w:tcBorders>
            <w:shd w:val="clear" w:color="auto" w:fill="auto"/>
          </w:tcPr>
          <w:p w:rsidR="007B1D73" w:rsidRPr="001F0732" w:rsidRDefault="007B1D73" w:rsidP="007667C9">
            <w:r w:rsidRPr="001F0732">
              <w:t>Исполнитель:</w:t>
            </w:r>
          </w:p>
          <w:p w:rsidR="007B1D73" w:rsidRPr="001F0732" w:rsidRDefault="007B1D73" w:rsidP="007667C9"/>
        </w:tc>
        <w:tc>
          <w:tcPr>
            <w:tcW w:w="5103" w:type="dxa"/>
            <w:tcBorders>
              <w:top w:val="single" w:sz="2" w:space="0" w:color="FFFFFF"/>
              <w:left w:val="single" w:sz="2" w:space="0" w:color="FFFFFF"/>
              <w:bottom w:val="single" w:sz="2" w:space="0" w:color="FFFFFF"/>
              <w:right w:val="single" w:sz="2" w:space="0" w:color="FFFFFF"/>
            </w:tcBorders>
            <w:shd w:val="clear" w:color="auto" w:fill="auto"/>
          </w:tcPr>
          <w:p w:rsidR="007B1D73" w:rsidRPr="001F0732" w:rsidRDefault="007B1D73" w:rsidP="007667C9">
            <w:r w:rsidRPr="001F0732">
              <w:rPr>
                <w:bCs/>
              </w:rPr>
              <w:t>Заказчик:</w:t>
            </w:r>
          </w:p>
          <w:p w:rsidR="007B1D73" w:rsidRPr="001F0732" w:rsidRDefault="007B1D73" w:rsidP="007667C9">
            <w:r w:rsidRPr="001F0732">
              <w:rPr>
                <w:bCs/>
              </w:rPr>
              <w:t>ФГУП «Московский эндокринный завод»</w:t>
            </w:r>
          </w:p>
          <w:p w:rsidR="007B1D73" w:rsidRPr="001F0732" w:rsidRDefault="007B1D73" w:rsidP="007667C9">
            <w:pPr>
              <w:rPr>
                <w:b/>
              </w:rPr>
            </w:pPr>
            <w:r w:rsidRPr="001F0732">
              <w:rPr>
                <w:b/>
              </w:rPr>
              <w:t>Генеральн</w:t>
            </w:r>
            <w:r>
              <w:rPr>
                <w:b/>
              </w:rPr>
              <w:t>ый директор</w:t>
            </w:r>
          </w:p>
          <w:p w:rsidR="007B1D73" w:rsidRDefault="007B1D73" w:rsidP="007667C9">
            <w:pPr>
              <w:rPr>
                <w:b/>
              </w:rPr>
            </w:pPr>
          </w:p>
          <w:p w:rsidR="007B1D73" w:rsidRPr="001F0732" w:rsidRDefault="007B1D73" w:rsidP="007667C9">
            <w:pPr>
              <w:rPr>
                <w:b/>
              </w:rPr>
            </w:pPr>
          </w:p>
          <w:p w:rsidR="007B1D73" w:rsidRPr="001F0732" w:rsidRDefault="007B1D73" w:rsidP="007667C9">
            <w:r w:rsidRPr="001F0732">
              <w:rPr>
                <w:b/>
              </w:rPr>
              <w:t>____________________</w:t>
            </w:r>
            <w:r w:rsidRPr="001F0732">
              <w:rPr>
                <w:b/>
                <w:bCs/>
              </w:rPr>
              <w:t xml:space="preserve"> </w:t>
            </w:r>
            <w:r>
              <w:rPr>
                <w:b/>
                <w:bCs/>
              </w:rPr>
              <w:t>М.Ю. Фонарев</w:t>
            </w:r>
          </w:p>
        </w:tc>
      </w:tr>
    </w:tbl>
    <w:p w:rsidR="007B1D73" w:rsidRPr="001F0732" w:rsidRDefault="007B1D73" w:rsidP="007B1D73">
      <w:pPr>
        <w:jc w:val="right"/>
      </w:pPr>
      <w:r>
        <w:rPr>
          <w:b/>
        </w:rPr>
        <w:br w:type="page"/>
      </w:r>
      <w:r w:rsidRPr="001F0732">
        <w:rPr>
          <w:bCs/>
        </w:rPr>
        <w:lastRenderedPageBreak/>
        <w:t>Приложение</w:t>
      </w:r>
      <w:r w:rsidRPr="001F0732">
        <w:t xml:space="preserve"> № 3</w:t>
      </w:r>
    </w:p>
    <w:p w:rsidR="007B1D73" w:rsidRPr="007B1D73" w:rsidRDefault="007B1D73" w:rsidP="007B1D73">
      <w:pPr>
        <w:jc w:val="right"/>
      </w:pPr>
      <w:r w:rsidRPr="007B1D73">
        <w:t>к Договору № __________</w:t>
      </w:r>
    </w:p>
    <w:p w:rsidR="007B1D73" w:rsidRPr="007B1D73" w:rsidRDefault="007B1D73" w:rsidP="007B1D73">
      <w:pPr>
        <w:jc w:val="right"/>
      </w:pPr>
      <w:r w:rsidRPr="007B1D73">
        <w:t>от «___» __________ 2019г.</w:t>
      </w:r>
    </w:p>
    <w:p w:rsidR="007B1D73" w:rsidRPr="001F0732" w:rsidRDefault="007B1D73" w:rsidP="007B1D73">
      <w:pPr>
        <w:jc w:val="both"/>
      </w:pPr>
    </w:p>
    <w:p w:rsidR="007B1D73" w:rsidRPr="001F0732" w:rsidRDefault="007B1D73" w:rsidP="007B1D73">
      <w:pPr>
        <w:jc w:val="both"/>
      </w:pPr>
    </w:p>
    <w:p w:rsidR="007B1D73" w:rsidRPr="001F0732" w:rsidRDefault="007B1D73" w:rsidP="007B1D73">
      <w:pPr>
        <w:jc w:val="both"/>
      </w:pPr>
    </w:p>
    <w:p w:rsidR="007B1D73" w:rsidRPr="001F0732" w:rsidRDefault="007B1D73" w:rsidP="007B1D73">
      <w:pPr>
        <w:jc w:val="center"/>
      </w:pPr>
      <w:r w:rsidRPr="001F0732">
        <w:rPr>
          <w:bCs/>
        </w:rPr>
        <w:t>АНТИКОРРУПЦИОННАЯ ОГОВОРКА</w:t>
      </w:r>
    </w:p>
    <w:p w:rsidR="007B1D73" w:rsidRPr="001F0732" w:rsidRDefault="007B1D73" w:rsidP="007B1D73">
      <w:pPr>
        <w:rPr>
          <w:b/>
        </w:rPr>
      </w:pPr>
    </w:p>
    <w:p w:rsidR="007B1D73" w:rsidRPr="001F0732" w:rsidRDefault="007B1D73" w:rsidP="007B1D73">
      <w:pPr>
        <w:ind w:firstLine="567"/>
        <w:jc w:val="both"/>
      </w:pPr>
      <w:r w:rsidRPr="001F0732">
        <w:t>Статья 1</w:t>
      </w:r>
    </w:p>
    <w:p w:rsidR="007B1D73" w:rsidRPr="007B1D73" w:rsidRDefault="007B1D73" w:rsidP="007B1D73">
      <w:pPr>
        <w:ind w:firstLine="567"/>
        <w:jc w:val="both"/>
      </w:pPr>
      <w:r w:rsidRPr="007B1D73">
        <w:t>1.1. Настоящим каждая Сторона гарантирует, что при заключении настоящего Договора и исполнении своих обязательств по нему, Стороны:</w:t>
      </w:r>
    </w:p>
    <w:p w:rsidR="007B1D73" w:rsidRPr="007B1D73" w:rsidRDefault="007B1D73" w:rsidP="007B1D73">
      <w:pPr>
        <w:ind w:firstLine="567"/>
        <w:jc w:val="both"/>
      </w:pPr>
      <w:r w:rsidRPr="007B1D73">
        <w:t xml:space="preserve">1.1.1. соблюдают требования Федерального закона от 25.12.2008г. № 273-ФЗ «О противодействии коррупции», а также иные нормы действующего законодательства Российской Федерации в сфере противодействия коррупции, </w:t>
      </w:r>
    </w:p>
    <w:p w:rsidR="007B1D73" w:rsidRPr="007B1D73" w:rsidRDefault="007B1D73" w:rsidP="007B1D73">
      <w:pPr>
        <w:ind w:firstLine="567"/>
        <w:jc w:val="both"/>
      </w:pPr>
      <w:r w:rsidRPr="007B1D73">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B1D73" w:rsidRPr="007B1D73" w:rsidRDefault="007B1D73" w:rsidP="007B1D73">
      <w:pPr>
        <w:ind w:firstLine="567"/>
        <w:jc w:val="both"/>
      </w:pPr>
      <w:r w:rsidRPr="007B1D73">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B1D73" w:rsidRPr="007B1D73" w:rsidRDefault="007B1D73" w:rsidP="007B1D73">
      <w:pPr>
        <w:ind w:firstLine="567"/>
        <w:jc w:val="both"/>
      </w:pPr>
      <w:r w:rsidRPr="007B1D73">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B1D73" w:rsidRPr="007B1D73" w:rsidRDefault="007B1D73" w:rsidP="007B1D73">
      <w:pPr>
        <w:ind w:firstLine="567"/>
        <w:jc w:val="both"/>
      </w:pPr>
      <w:r w:rsidRPr="007B1D73">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B1D73" w:rsidRPr="007B1D73" w:rsidRDefault="007B1D73" w:rsidP="007B1D73">
      <w:pPr>
        <w:ind w:firstLine="567"/>
        <w:jc w:val="both"/>
      </w:pPr>
      <w:r w:rsidRPr="007B1D73">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7B1D73">
        <w:t>аффилированных</w:t>
      </w:r>
      <w:proofErr w:type="spellEnd"/>
      <w:r w:rsidRPr="007B1D73">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B1D73" w:rsidRPr="007B1D73" w:rsidRDefault="007B1D73" w:rsidP="007B1D73">
      <w:pPr>
        <w:ind w:firstLine="567"/>
        <w:jc w:val="both"/>
      </w:pPr>
      <w:r w:rsidRPr="007B1D73">
        <w:t xml:space="preserve">1.2. Под «разумными мерами» для предотвращения совершения коррупционных действий со стороны их </w:t>
      </w:r>
      <w:proofErr w:type="spellStart"/>
      <w:r w:rsidRPr="007B1D73">
        <w:t>аффилированных</w:t>
      </w:r>
      <w:proofErr w:type="spellEnd"/>
      <w:r w:rsidRPr="007B1D73">
        <w:t xml:space="preserve"> лиц или посредников, помимо прочего,  Стороны понимают:</w:t>
      </w:r>
    </w:p>
    <w:p w:rsidR="007B1D73" w:rsidRPr="007B1D73" w:rsidRDefault="007B1D73" w:rsidP="007B1D73">
      <w:pPr>
        <w:ind w:firstLine="567"/>
        <w:jc w:val="both"/>
      </w:pPr>
      <w:r w:rsidRPr="007B1D73">
        <w:t xml:space="preserve">1.2.1. проведение инструктажа </w:t>
      </w:r>
      <w:proofErr w:type="spellStart"/>
      <w:r w:rsidRPr="007B1D73">
        <w:t>аффилированных</w:t>
      </w:r>
      <w:proofErr w:type="spellEnd"/>
      <w:r w:rsidRPr="007B1D73">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B1D73" w:rsidRPr="007B1D73" w:rsidRDefault="007B1D73" w:rsidP="007B1D73">
      <w:pPr>
        <w:ind w:firstLine="567"/>
        <w:jc w:val="both"/>
      </w:pPr>
      <w:r w:rsidRPr="007B1D73">
        <w:t xml:space="preserve">1.2.2. включение в договоры с </w:t>
      </w:r>
      <w:proofErr w:type="spellStart"/>
      <w:r w:rsidRPr="007B1D73">
        <w:t>аффилированными</w:t>
      </w:r>
      <w:proofErr w:type="spellEnd"/>
      <w:r w:rsidRPr="007B1D73">
        <w:t xml:space="preserve"> лицами или посредниками </w:t>
      </w:r>
      <w:proofErr w:type="spellStart"/>
      <w:r w:rsidRPr="007B1D73">
        <w:t>антикоррупционной</w:t>
      </w:r>
      <w:proofErr w:type="spellEnd"/>
      <w:r w:rsidRPr="007B1D73">
        <w:t xml:space="preserve"> оговорки;</w:t>
      </w:r>
    </w:p>
    <w:p w:rsidR="007B1D73" w:rsidRPr="007B1D73" w:rsidRDefault="007B1D73" w:rsidP="007B1D73">
      <w:pPr>
        <w:ind w:firstLine="567"/>
        <w:jc w:val="both"/>
      </w:pPr>
      <w:r w:rsidRPr="007B1D73">
        <w:t xml:space="preserve">1.2.3. неиспользование </w:t>
      </w:r>
      <w:proofErr w:type="spellStart"/>
      <w:r w:rsidRPr="007B1D73">
        <w:t>аффилированных</w:t>
      </w:r>
      <w:proofErr w:type="spellEnd"/>
      <w:r w:rsidRPr="007B1D73">
        <w:t xml:space="preserve"> лиц или посредников в качестве канала </w:t>
      </w:r>
      <w:proofErr w:type="spellStart"/>
      <w:r w:rsidRPr="007B1D73">
        <w:t>аффилированных</w:t>
      </w:r>
      <w:proofErr w:type="spellEnd"/>
      <w:r w:rsidRPr="007B1D73">
        <w:t xml:space="preserve"> лиц или любых посредников для совершения коррупционных действий;</w:t>
      </w:r>
    </w:p>
    <w:p w:rsidR="007B1D73" w:rsidRPr="007B1D73" w:rsidRDefault="007B1D73" w:rsidP="007B1D73">
      <w:pPr>
        <w:ind w:firstLine="567"/>
        <w:jc w:val="both"/>
      </w:pPr>
      <w:r w:rsidRPr="007B1D73">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B1D73" w:rsidRPr="007B1D73" w:rsidRDefault="007B1D73" w:rsidP="007B1D73">
      <w:pPr>
        <w:ind w:firstLine="567"/>
        <w:jc w:val="both"/>
      </w:pPr>
      <w:r w:rsidRPr="007B1D73">
        <w:t xml:space="preserve">1.2.5. осуществление выплат </w:t>
      </w:r>
      <w:proofErr w:type="spellStart"/>
      <w:r w:rsidRPr="007B1D73">
        <w:t>аффилированным</w:t>
      </w:r>
      <w:proofErr w:type="spellEnd"/>
      <w:r w:rsidRPr="007B1D73">
        <w:t xml:space="preserve"> лицам или посредникам в размере, не превышающем размер соответствующего вознаграждения за оказанные ими законные услуги.</w:t>
      </w:r>
    </w:p>
    <w:p w:rsidR="007B1D73" w:rsidRPr="007B1D73" w:rsidRDefault="007B1D73" w:rsidP="007B1D73">
      <w:pPr>
        <w:ind w:firstLine="567"/>
        <w:jc w:val="both"/>
      </w:pPr>
    </w:p>
    <w:p w:rsidR="007B1D73" w:rsidRPr="007B1D73" w:rsidRDefault="007B1D73" w:rsidP="007B1D73">
      <w:pPr>
        <w:ind w:firstLine="567"/>
        <w:jc w:val="both"/>
      </w:pPr>
      <w:r w:rsidRPr="007B1D73">
        <w:t>Статья 2</w:t>
      </w:r>
    </w:p>
    <w:p w:rsidR="007B1D73" w:rsidRPr="007B1D73" w:rsidRDefault="007B1D73" w:rsidP="007B1D73">
      <w:pPr>
        <w:ind w:firstLine="567"/>
        <w:jc w:val="both"/>
      </w:pPr>
      <w:r w:rsidRPr="007B1D73">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B1D73" w:rsidRPr="007B1D73" w:rsidRDefault="007B1D73" w:rsidP="007B1D73">
      <w:pPr>
        <w:ind w:firstLine="567"/>
        <w:jc w:val="both"/>
      </w:pPr>
      <w:r w:rsidRPr="007B1D73">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B1D73">
        <w:rPr>
          <w:bCs/>
        </w:rPr>
        <w:t xml:space="preserve"> Это подтверждение должно быть направлено в течение десяти рабочих дней </w:t>
      </w:r>
      <w:proofErr w:type="gramStart"/>
      <w:r w:rsidRPr="007B1D73">
        <w:rPr>
          <w:bCs/>
        </w:rPr>
        <w:t>с даты направления</w:t>
      </w:r>
      <w:proofErr w:type="gramEnd"/>
      <w:r w:rsidRPr="007B1D73">
        <w:rPr>
          <w:bCs/>
        </w:rPr>
        <w:t xml:space="preserve"> письменного уведомления;</w:t>
      </w:r>
    </w:p>
    <w:p w:rsidR="007B1D73" w:rsidRPr="007B1D73" w:rsidRDefault="007B1D73" w:rsidP="007B1D73">
      <w:pPr>
        <w:ind w:firstLine="567"/>
        <w:jc w:val="both"/>
      </w:pPr>
      <w:r w:rsidRPr="007B1D73">
        <w:rPr>
          <w:bCs/>
        </w:rPr>
        <w:t xml:space="preserve">2.1.2. </w:t>
      </w:r>
      <w:r w:rsidRPr="007B1D73">
        <w:t>обеспечить конфиденциальность указанной информации вплоть до полного выяснения обстоятель</w:t>
      </w:r>
      <w:proofErr w:type="gramStart"/>
      <w:r w:rsidRPr="007B1D73">
        <w:t>ств Ст</w:t>
      </w:r>
      <w:proofErr w:type="gramEnd"/>
      <w:r w:rsidRPr="007B1D73">
        <w:t>оронами;</w:t>
      </w:r>
    </w:p>
    <w:p w:rsidR="007B1D73" w:rsidRPr="007B1D73" w:rsidRDefault="007B1D73" w:rsidP="007B1D73">
      <w:pPr>
        <w:ind w:firstLine="567"/>
        <w:jc w:val="both"/>
      </w:pPr>
      <w:r w:rsidRPr="007B1D73">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B1D73" w:rsidRPr="007B1D73" w:rsidRDefault="007B1D73" w:rsidP="007B1D73">
      <w:pPr>
        <w:ind w:firstLine="567"/>
        <w:jc w:val="both"/>
      </w:pPr>
      <w:r w:rsidRPr="007B1D73">
        <w:t>2.1.4. оказать полное содействие при сборе доказатель</w:t>
      </w:r>
      <w:proofErr w:type="gramStart"/>
      <w:r w:rsidRPr="007B1D73">
        <w:t>ств пр</w:t>
      </w:r>
      <w:proofErr w:type="gramEnd"/>
      <w:r w:rsidRPr="007B1D73">
        <w:t>и проведении аудита</w:t>
      </w:r>
      <w:r w:rsidRPr="007B1D73">
        <w:rPr>
          <w:bCs/>
        </w:rPr>
        <w:t>.</w:t>
      </w:r>
    </w:p>
    <w:p w:rsidR="007B1D73" w:rsidRPr="007B1D73" w:rsidRDefault="007B1D73" w:rsidP="007B1D73">
      <w:pPr>
        <w:ind w:firstLine="567"/>
        <w:jc w:val="both"/>
      </w:pPr>
      <w:r w:rsidRPr="007B1D73">
        <w:t xml:space="preserve">2.2. </w:t>
      </w:r>
      <w:proofErr w:type="gramStart"/>
      <w:r w:rsidRPr="007B1D73">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B1D73">
        <w:t>аффилированными</w:t>
      </w:r>
      <w:proofErr w:type="spellEnd"/>
      <w:r w:rsidRPr="007B1D73">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B1D73">
        <w:t xml:space="preserve"> доходов, полученных преступным путем.</w:t>
      </w:r>
    </w:p>
    <w:p w:rsidR="007B1D73" w:rsidRPr="007B1D73" w:rsidRDefault="007B1D73" w:rsidP="007B1D73">
      <w:pPr>
        <w:ind w:firstLine="567"/>
        <w:jc w:val="both"/>
        <w:rPr>
          <w:bCs/>
        </w:rPr>
      </w:pPr>
    </w:p>
    <w:p w:rsidR="007B1D73" w:rsidRPr="007B1D73" w:rsidRDefault="007B1D73" w:rsidP="007B1D73">
      <w:pPr>
        <w:ind w:firstLine="567"/>
        <w:jc w:val="both"/>
      </w:pPr>
      <w:r w:rsidRPr="007B1D73">
        <w:t>Статья 3</w:t>
      </w:r>
    </w:p>
    <w:p w:rsidR="007B1D73" w:rsidRPr="007B1D73" w:rsidRDefault="007B1D73" w:rsidP="007B1D73">
      <w:pPr>
        <w:ind w:firstLine="567"/>
        <w:jc w:val="both"/>
      </w:pPr>
      <w:r w:rsidRPr="007B1D73">
        <w:t xml:space="preserve">3.1. </w:t>
      </w:r>
      <w:proofErr w:type="gramStart"/>
      <w:r w:rsidRPr="007B1D73">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B1D73">
        <w:t xml:space="preserve"> Сторона, по чьей инициативе </w:t>
      </w:r>
      <w:proofErr w:type="gramStart"/>
      <w:r w:rsidRPr="007B1D73">
        <w:t>был</w:t>
      </w:r>
      <w:proofErr w:type="gramEnd"/>
      <w:r w:rsidRPr="007B1D73">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B1D73" w:rsidRPr="007B1D73" w:rsidRDefault="007B1D73" w:rsidP="007B1D73"/>
    <w:p w:rsidR="007B1D73" w:rsidRPr="001F0732" w:rsidRDefault="007B1D73" w:rsidP="007B1D73">
      <w:pPr>
        <w:jc w:val="center"/>
        <w:rPr>
          <w:b/>
        </w:rPr>
      </w:pPr>
    </w:p>
    <w:p w:rsidR="007B1D73" w:rsidRPr="001F0732" w:rsidRDefault="007B1D73" w:rsidP="007B1D73">
      <w:pPr>
        <w:jc w:val="center"/>
      </w:pPr>
      <w:r w:rsidRPr="001F0732">
        <w:rPr>
          <w:bCs/>
        </w:rPr>
        <w:t>ПОДПИСИ СТОРОН</w:t>
      </w:r>
    </w:p>
    <w:p w:rsidR="007B1D73" w:rsidRPr="001F0732" w:rsidRDefault="007B1D73" w:rsidP="007B1D73">
      <w:pPr>
        <w:jc w:val="right"/>
        <w:rPr>
          <w:b/>
        </w:rPr>
      </w:pPr>
    </w:p>
    <w:tbl>
      <w:tblPr>
        <w:tblW w:w="0" w:type="auto"/>
        <w:tblInd w:w="-12" w:type="dxa"/>
        <w:tblLayout w:type="fixed"/>
        <w:tblLook w:val="0000"/>
      </w:tblPr>
      <w:tblGrid>
        <w:gridCol w:w="5223"/>
        <w:gridCol w:w="5103"/>
      </w:tblGrid>
      <w:tr w:rsidR="007B1D73" w:rsidRPr="001F0732" w:rsidTr="007667C9">
        <w:tc>
          <w:tcPr>
            <w:tcW w:w="5223" w:type="dxa"/>
            <w:tcBorders>
              <w:top w:val="single" w:sz="2" w:space="0" w:color="FFFFFF"/>
              <w:left w:val="single" w:sz="2" w:space="0" w:color="FFFFFF"/>
              <w:bottom w:val="single" w:sz="2" w:space="0" w:color="FFFFFF"/>
            </w:tcBorders>
            <w:shd w:val="clear" w:color="auto" w:fill="auto"/>
          </w:tcPr>
          <w:p w:rsidR="007B1D73" w:rsidRPr="001F0732" w:rsidRDefault="007B1D73" w:rsidP="007667C9">
            <w:r w:rsidRPr="001F0732">
              <w:t>Исполнитель:</w:t>
            </w:r>
          </w:p>
          <w:p w:rsidR="007B1D73" w:rsidRPr="001F0732" w:rsidRDefault="007B1D73" w:rsidP="007667C9"/>
        </w:tc>
        <w:tc>
          <w:tcPr>
            <w:tcW w:w="5103" w:type="dxa"/>
            <w:tcBorders>
              <w:top w:val="single" w:sz="2" w:space="0" w:color="FFFFFF"/>
              <w:left w:val="single" w:sz="2" w:space="0" w:color="FFFFFF"/>
              <w:bottom w:val="single" w:sz="2" w:space="0" w:color="FFFFFF"/>
              <w:right w:val="single" w:sz="2" w:space="0" w:color="FFFFFF"/>
            </w:tcBorders>
            <w:shd w:val="clear" w:color="auto" w:fill="auto"/>
          </w:tcPr>
          <w:p w:rsidR="007B1D73" w:rsidRPr="001F0732" w:rsidRDefault="007B1D73" w:rsidP="007667C9">
            <w:r w:rsidRPr="001F0732">
              <w:rPr>
                <w:bCs/>
              </w:rPr>
              <w:t>Заказчик:</w:t>
            </w:r>
          </w:p>
          <w:p w:rsidR="007B1D73" w:rsidRPr="001F0732" w:rsidRDefault="007B1D73" w:rsidP="007667C9">
            <w:r w:rsidRPr="001F0732">
              <w:rPr>
                <w:bCs/>
              </w:rPr>
              <w:t>ФГУП «Московский эндокринный завод»</w:t>
            </w:r>
          </w:p>
          <w:p w:rsidR="007B1D73" w:rsidRPr="007B1D73" w:rsidRDefault="007B1D73" w:rsidP="007667C9">
            <w:r w:rsidRPr="007B1D73">
              <w:t xml:space="preserve">Генеральный директор </w:t>
            </w:r>
          </w:p>
          <w:p w:rsidR="007B1D73" w:rsidRDefault="007B1D73" w:rsidP="007667C9">
            <w:pPr>
              <w:rPr>
                <w:b/>
              </w:rPr>
            </w:pPr>
          </w:p>
          <w:p w:rsidR="007B1D73" w:rsidRPr="001F0732" w:rsidRDefault="007B1D73" w:rsidP="007667C9">
            <w:pPr>
              <w:rPr>
                <w:b/>
              </w:rPr>
            </w:pPr>
          </w:p>
          <w:p w:rsidR="007B1D73" w:rsidRPr="001F0732" w:rsidRDefault="007B1D73" w:rsidP="007667C9">
            <w:r w:rsidRPr="001F0732">
              <w:rPr>
                <w:b/>
              </w:rPr>
              <w:t>____________________</w:t>
            </w:r>
            <w:r w:rsidRPr="001F0732">
              <w:rPr>
                <w:b/>
                <w:bCs/>
              </w:rPr>
              <w:t xml:space="preserve"> </w:t>
            </w:r>
            <w:r>
              <w:rPr>
                <w:b/>
                <w:bCs/>
              </w:rPr>
              <w:t>М.Ю. Фонарев</w:t>
            </w:r>
          </w:p>
        </w:tc>
      </w:tr>
    </w:tbl>
    <w:p w:rsidR="007B1D73" w:rsidRPr="001F0732" w:rsidRDefault="007B1D73" w:rsidP="007B1D73">
      <w:pPr>
        <w:jc w:val="right"/>
      </w:pPr>
      <w:r>
        <w:rPr>
          <w:b/>
        </w:rPr>
        <w:br w:type="page"/>
      </w:r>
      <w:r w:rsidRPr="001F0732">
        <w:rPr>
          <w:bCs/>
        </w:rPr>
        <w:lastRenderedPageBreak/>
        <w:t>Приложение</w:t>
      </w:r>
      <w:r>
        <w:t xml:space="preserve"> № 4</w:t>
      </w:r>
    </w:p>
    <w:p w:rsidR="007B1D73" w:rsidRPr="007B1D73" w:rsidRDefault="007B1D73" w:rsidP="007B1D73">
      <w:pPr>
        <w:jc w:val="right"/>
      </w:pPr>
      <w:r w:rsidRPr="007B1D73">
        <w:t>к Договору № __________</w:t>
      </w:r>
    </w:p>
    <w:p w:rsidR="007B1D73" w:rsidRPr="007B1D73" w:rsidRDefault="007B1D73" w:rsidP="007B1D73">
      <w:pPr>
        <w:jc w:val="right"/>
      </w:pPr>
      <w:r w:rsidRPr="007B1D73">
        <w:t>от «___» __________ 2019г.</w:t>
      </w:r>
    </w:p>
    <w:p w:rsidR="007B1D73" w:rsidRPr="006421F1" w:rsidRDefault="007B1D73" w:rsidP="007B1D73">
      <w:pPr>
        <w:rPr>
          <w:bCs/>
        </w:rPr>
      </w:pPr>
      <w:r w:rsidRPr="006421F1">
        <w:rPr>
          <w:bCs/>
        </w:rPr>
        <w:t>ФОРМА</w:t>
      </w:r>
    </w:p>
    <w:p w:rsidR="007B1D73" w:rsidRDefault="007B1D73" w:rsidP="007B1D73">
      <w:pPr>
        <w:rPr>
          <w:b/>
          <w:bCs/>
        </w:rPr>
      </w:pPr>
    </w:p>
    <w:p w:rsidR="007B1D73" w:rsidRPr="006421F1" w:rsidRDefault="007B1D73" w:rsidP="007B1D73">
      <w:pPr>
        <w:jc w:val="center"/>
        <w:rPr>
          <w:bCs/>
        </w:rPr>
      </w:pPr>
      <w:r w:rsidRPr="006421F1">
        <w:rPr>
          <w:bCs/>
        </w:rPr>
        <w:t>АКТ</w:t>
      </w:r>
    </w:p>
    <w:p w:rsidR="007B1D73" w:rsidRPr="006421F1" w:rsidRDefault="007B1D73" w:rsidP="007B1D73">
      <w:pPr>
        <w:jc w:val="center"/>
        <w:rPr>
          <w:bCs/>
        </w:rPr>
      </w:pPr>
      <w:r w:rsidRPr="006421F1">
        <w:rPr>
          <w:bCs/>
        </w:rPr>
        <w:t>об исполнении Договора № __________ от «___» __________ 20__г.</w:t>
      </w:r>
    </w:p>
    <w:p w:rsidR="007B1D73" w:rsidRDefault="007B1D73" w:rsidP="007B1D73">
      <w:pPr>
        <w:rPr>
          <w:b/>
          <w:bCs/>
        </w:rPr>
      </w:pPr>
    </w:p>
    <w:p w:rsidR="007B1D73" w:rsidRPr="006421F1" w:rsidRDefault="007B1D73" w:rsidP="007B1D73">
      <w:pPr>
        <w:tabs>
          <w:tab w:val="right" w:pos="10206"/>
        </w:tabs>
        <w:jc w:val="both"/>
        <w:rPr>
          <w:b/>
          <w:bCs/>
        </w:rPr>
      </w:pPr>
      <w:r w:rsidRPr="006421F1">
        <w:rPr>
          <w:b/>
          <w:bCs/>
        </w:rPr>
        <w:t>г. Москва</w:t>
      </w:r>
      <w:r w:rsidRPr="006421F1">
        <w:rPr>
          <w:b/>
          <w:bCs/>
        </w:rPr>
        <w:tab/>
        <w:t>«___» __________ 20__ г.</w:t>
      </w:r>
    </w:p>
    <w:p w:rsidR="007B1D73" w:rsidRPr="006421F1" w:rsidRDefault="007B1D73" w:rsidP="007B1D73">
      <w:pPr>
        <w:jc w:val="both"/>
        <w:rPr>
          <w:b/>
          <w:bCs/>
        </w:rPr>
      </w:pPr>
    </w:p>
    <w:p w:rsidR="007B1D73" w:rsidRPr="007B1D73" w:rsidRDefault="007B1D73" w:rsidP="007B1D73">
      <w:pPr>
        <w:ind w:firstLine="567"/>
        <w:jc w:val="both"/>
        <w:rPr>
          <w:bCs/>
          <w:iCs/>
        </w:rPr>
      </w:pPr>
      <w:proofErr w:type="gramStart"/>
      <w:r w:rsidRPr="007B1D73">
        <w:rPr>
          <w:bCs/>
          <w:iCs/>
        </w:rPr>
        <w:t>Мы, нижеподписавшиеся, ________________________ (Заказчик), в лице _______________________, действующего на основании ______________, с одной стороны, и _________________ (Исполнитель),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w:t>
      </w:r>
      <w:r w:rsidRPr="007B1D73">
        <w:t xml:space="preserve"> </w:t>
      </w:r>
      <w:r w:rsidRPr="007B1D73">
        <w:rPr>
          <w:bCs/>
          <w:iCs/>
        </w:rPr>
        <w:t>«___» __________ 20__ г. исполнен обеими Сторонами.</w:t>
      </w:r>
      <w:proofErr w:type="gramEnd"/>
    </w:p>
    <w:p w:rsidR="007B1D73" w:rsidRPr="007B1D73" w:rsidRDefault="007B1D73" w:rsidP="007B1D73">
      <w:pPr>
        <w:ind w:firstLine="567"/>
        <w:jc w:val="both"/>
        <w:rPr>
          <w:bCs/>
          <w:iCs/>
        </w:rPr>
      </w:pPr>
      <w:r w:rsidRPr="007B1D73">
        <w:rPr>
          <w:bCs/>
          <w:iCs/>
        </w:rPr>
        <w:t>Подписание настоящего акта не подтверждает отсутствие претензий у Заказчика в отношении работ.</w:t>
      </w:r>
    </w:p>
    <w:p w:rsidR="007B1D73" w:rsidRPr="006421F1" w:rsidRDefault="007B1D73" w:rsidP="007B1D73">
      <w:pPr>
        <w:ind w:firstLine="567"/>
        <w:jc w:val="both"/>
        <w:rPr>
          <w:b/>
          <w:bCs/>
          <w:iCs/>
          <w:lang w:val="lv-LV"/>
        </w:rPr>
      </w:pPr>
      <w:r w:rsidRPr="007B1D73">
        <w:rPr>
          <w:bCs/>
          <w:iCs/>
        </w:rPr>
        <w:t xml:space="preserve">Настоящий акт </w:t>
      </w:r>
      <w:r w:rsidRPr="007B1D73">
        <w:rPr>
          <w:bCs/>
          <w:iCs/>
          <w:lang w:val="lv-LV"/>
        </w:rPr>
        <w:t>составлен</w:t>
      </w:r>
      <w:r w:rsidRPr="007B1D73">
        <w:rPr>
          <w:bCs/>
          <w:iCs/>
        </w:rPr>
        <w:t xml:space="preserve"> </w:t>
      </w:r>
      <w:r w:rsidRPr="007B1D73">
        <w:rPr>
          <w:bCs/>
          <w:iCs/>
          <w:lang w:val="lv-LV"/>
        </w:rPr>
        <w:t>в 2 (двух)</w:t>
      </w:r>
      <w:r w:rsidRPr="007B1D73">
        <w:rPr>
          <w:bCs/>
          <w:iCs/>
        </w:rPr>
        <w:t xml:space="preserve"> </w:t>
      </w:r>
      <w:r w:rsidRPr="007B1D73">
        <w:rPr>
          <w:bCs/>
          <w:iCs/>
          <w:lang w:val="lv-LV"/>
        </w:rPr>
        <w:t>экземплярах, имеющих</w:t>
      </w:r>
      <w:r w:rsidRPr="007B1D73">
        <w:rPr>
          <w:bCs/>
          <w:iCs/>
        </w:rPr>
        <w:t xml:space="preserve"> </w:t>
      </w:r>
      <w:r w:rsidRPr="007B1D73">
        <w:rPr>
          <w:bCs/>
          <w:iCs/>
          <w:lang w:val="lv-LV"/>
        </w:rPr>
        <w:t>одинаковую</w:t>
      </w:r>
      <w:r w:rsidRPr="007B1D73">
        <w:rPr>
          <w:bCs/>
          <w:iCs/>
        </w:rPr>
        <w:t xml:space="preserve"> </w:t>
      </w:r>
      <w:r w:rsidRPr="007B1D73">
        <w:rPr>
          <w:bCs/>
          <w:iCs/>
          <w:lang w:val="lv-LV"/>
        </w:rPr>
        <w:t>юридическую</w:t>
      </w:r>
      <w:r w:rsidRPr="007B1D73">
        <w:rPr>
          <w:bCs/>
          <w:iCs/>
        </w:rPr>
        <w:t xml:space="preserve"> </w:t>
      </w:r>
      <w:r w:rsidRPr="007B1D73">
        <w:rPr>
          <w:bCs/>
          <w:iCs/>
          <w:lang w:val="lv-LV"/>
        </w:rPr>
        <w:t>силу, по</w:t>
      </w:r>
      <w:r w:rsidRPr="007B1D73">
        <w:rPr>
          <w:bCs/>
          <w:iCs/>
        </w:rPr>
        <w:t xml:space="preserve"> </w:t>
      </w:r>
      <w:r w:rsidRPr="007B1D73">
        <w:rPr>
          <w:bCs/>
          <w:iCs/>
          <w:lang w:val="lv-LV"/>
        </w:rPr>
        <w:t>одному</w:t>
      </w:r>
      <w:r w:rsidRPr="007B1D73">
        <w:rPr>
          <w:bCs/>
          <w:iCs/>
        </w:rPr>
        <w:t xml:space="preserve"> </w:t>
      </w:r>
      <w:r w:rsidRPr="007B1D73">
        <w:rPr>
          <w:bCs/>
          <w:iCs/>
          <w:lang w:val="lv-LV"/>
        </w:rPr>
        <w:t>для</w:t>
      </w:r>
      <w:r w:rsidRPr="007B1D73">
        <w:rPr>
          <w:bCs/>
          <w:iCs/>
        </w:rPr>
        <w:t xml:space="preserve"> </w:t>
      </w:r>
      <w:r w:rsidRPr="007B1D73">
        <w:rPr>
          <w:bCs/>
          <w:iCs/>
          <w:lang w:val="lv-LV"/>
        </w:rPr>
        <w:t>каждой</w:t>
      </w:r>
      <w:r w:rsidRPr="007B1D73">
        <w:rPr>
          <w:bCs/>
          <w:iCs/>
        </w:rPr>
        <w:t xml:space="preserve"> из </w:t>
      </w:r>
      <w:r w:rsidRPr="007B1D73">
        <w:rPr>
          <w:bCs/>
          <w:iCs/>
          <w:lang w:val="lv-LV"/>
        </w:rPr>
        <w:t xml:space="preserve">Сторон. </w:t>
      </w:r>
    </w:p>
    <w:p w:rsidR="007B1D73" w:rsidRPr="006421F1" w:rsidRDefault="007B1D73" w:rsidP="007B1D73">
      <w:pPr>
        <w:jc w:val="both"/>
        <w:rPr>
          <w:b/>
          <w:bCs/>
          <w:iCs/>
        </w:rPr>
      </w:pPr>
    </w:p>
    <w:p w:rsidR="007B1D73" w:rsidRDefault="007B1D73" w:rsidP="007B1D73">
      <w:pPr>
        <w:rPr>
          <w:bCs/>
          <w:iCs/>
        </w:rPr>
      </w:pPr>
    </w:p>
    <w:tbl>
      <w:tblPr>
        <w:tblW w:w="0" w:type="auto"/>
        <w:tblLook w:val="01E0"/>
      </w:tblPr>
      <w:tblGrid>
        <w:gridCol w:w="5211"/>
        <w:gridCol w:w="5103"/>
      </w:tblGrid>
      <w:tr w:rsidR="007B1D73" w:rsidRPr="00C73253" w:rsidTr="007667C9">
        <w:trPr>
          <w:trHeight w:val="1252"/>
        </w:trPr>
        <w:tc>
          <w:tcPr>
            <w:tcW w:w="5211" w:type="dxa"/>
          </w:tcPr>
          <w:p w:rsidR="007B1D73" w:rsidRDefault="007B1D73" w:rsidP="007667C9">
            <w:pPr>
              <w:rPr>
                <w:b/>
                <w:bCs/>
                <w:iCs/>
                <w:sz w:val="22"/>
                <w:szCs w:val="22"/>
              </w:rPr>
            </w:pPr>
            <w:r w:rsidRPr="006421F1">
              <w:rPr>
                <w:bCs/>
                <w:iCs/>
              </w:rPr>
              <w:t>Исполнитель</w:t>
            </w:r>
            <w:r w:rsidRPr="00415C40">
              <w:rPr>
                <w:b/>
                <w:bCs/>
                <w:iCs/>
              </w:rPr>
              <w:t>:</w:t>
            </w:r>
          </w:p>
          <w:p w:rsidR="007B1D73" w:rsidRDefault="007B1D73" w:rsidP="007667C9">
            <w:pPr>
              <w:rPr>
                <w:bCs/>
                <w:iCs/>
              </w:rPr>
            </w:pPr>
          </w:p>
          <w:p w:rsidR="007B1D73" w:rsidRDefault="007B1D73" w:rsidP="007667C9">
            <w:pPr>
              <w:rPr>
                <w:bCs/>
                <w:iCs/>
              </w:rPr>
            </w:pPr>
          </w:p>
          <w:p w:rsidR="007B1D73" w:rsidRDefault="007B1D73" w:rsidP="007667C9">
            <w:pPr>
              <w:rPr>
                <w:bCs/>
                <w:iCs/>
              </w:rPr>
            </w:pPr>
            <w:r w:rsidRPr="00415C40">
              <w:rPr>
                <w:bCs/>
                <w:iCs/>
              </w:rPr>
              <w:t>_______________ /_______________</w:t>
            </w:r>
          </w:p>
        </w:tc>
        <w:tc>
          <w:tcPr>
            <w:tcW w:w="5103" w:type="dxa"/>
          </w:tcPr>
          <w:p w:rsidR="007B1D73" w:rsidRDefault="007B1D73" w:rsidP="007667C9">
            <w:pPr>
              <w:rPr>
                <w:b/>
                <w:bCs/>
                <w:iCs/>
                <w:sz w:val="22"/>
                <w:szCs w:val="22"/>
              </w:rPr>
            </w:pPr>
            <w:r w:rsidRPr="006421F1">
              <w:rPr>
                <w:bCs/>
                <w:iCs/>
              </w:rPr>
              <w:t>Заказчик</w:t>
            </w:r>
            <w:r w:rsidRPr="00415C40">
              <w:rPr>
                <w:b/>
                <w:bCs/>
                <w:iCs/>
              </w:rPr>
              <w:t>:</w:t>
            </w:r>
          </w:p>
          <w:p w:rsidR="007B1D73" w:rsidRDefault="007B1D73" w:rsidP="007667C9">
            <w:pPr>
              <w:rPr>
                <w:bCs/>
                <w:iCs/>
              </w:rPr>
            </w:pPr>
          </w:p>
          <w:p w:rsidR="007B1D73" w:rsidRDefault="007B1D73" w:rsidP="007667C9">
            <w:pPr>
              <w:rPr>
                <w:bCs/>
                <w:iCs/>
              </w:rPr>
            </w:pPr>
          </w:p>
          <w:p w:rsidR="007B1D73" w:rsidRDefault="007B1D73" w:rsidP="007667C9">
            <w:pPr>
              <w:rPr>
                <w:bCs/>
                <w:iCs/>
              </w:rPr>
            </w:pPr>
            <w:r w:rsidRPr="00415C40">
              <w:rPr>
                <w:bCs/>
                <w:iCs/>
              </w:rPr>
              <w:t>_______________ /_______________</w:t>
            </w:r>
          </w:p>
        </w:tc>
      </w:tr>
    </w:tbl>
    <w:p w:rsidR="007B1D73" w:rsidRDefault="007B1D73" w:rsidP="007B1D73">
      <w:pPr>
        <w:rPr>
          <w:bCs/>
          <w:iCs/>
        </w:rPr>
      </w:pPr>
    </w:p>
    <w:p w:rsidR="007B1D73" w:rsidRPr="006421F1" w:rsidRDefault="007B1D73" w:rsidP="007B1D73">
      <w:pPr>
        <w:jc w:val="center"/>
        <w:rPr>
          <w:bCs/>
          <w:iCs/>
        </w:rPr>
      </w:pPr>
      <w:r w:rsidRPr="006421F1">
        <w:rPr>
          <w:bCs/>
          <w:iCs/>
        </w:rPr>
        <w:t>Форма акта согласована Сторонами:</w:t>
      </w:r>
    </w:p>
    <w:p w:rsidR="007B1D73" w:rsidRDefault="007B1D73" w:rsidP="007B1D73">
      <w:pPr>
        <w:jc w:val="both"/>
        <w:rPr>
          <w:b/>
        </w:rPr>
      </w:pPr>
    </w:p>
    <w:tbl>
      <w:tblPr>
        <w:tblW w:w="0" w:type="auto"/>
        <w:tblInd w:w="-12" w:type="dxa"/>
        <w:tblLayout w:type="fixed"/>
        <w:tblLook w:val="0000"/>
      </w:tblPr>
      <w:tblGrid>
        <w:gridCol w:w="5223"/>
        <w:gridCol w:w="5103"/>
      </w:tblGrid>
      <w:tr w:rsidR="007B1D73" w:rsidRPr="001F0732" w:rsidTr="007667C9">
        <w:tc>
          <w:tcPr>
            <w:tcW w:w="5223" w:type="dxa"/>
            <w:tcBorders>
              <w:top w:val="single" w:sz="2" w:space="0" w:color="FFFFFF"/>
              <w:left w:val="single" w:sz="2" w:space="0" w:color="FFFFFF"/>
              <w:bottom w:val="single" w:sz="2" w:space="0" w:color="FFFFFF"/>
            </w:tcBorders>
            <w:shd w:val="clear" w:color="auto" w:fill="auto"/>
          </w:tcPr>
          <w:p w:rsidR="007B1D73" w:rsidRPr="001F0732" w:rsidRDefault="007B1D73" w:rsidP="007667C9">
            <w:r w:rsidRPr="001F0732">
              <w:t>Исполнитель:</w:t>
            </w:r>
          </w:p>
          <w:p w:rsidR="007B1D73" w:rsidRPr="001F0732" w:rsidRDefault="007B1D73" w:rsidP="007667C9"/>
        </w:tc>
        <w:tc>
          <w:tcPr>
            <w:tcW w:w="5103" w:type="dxa"/>
            <w:tcBorders>
              <w:top w:val="single" w:sz="2" w:space="0" w:color="FFFFFF"/>
              <w:left w:val="single" w:sz="2" w:space="0" w:color="FFFFFF"/>
              <w:bottom w:val="single" w:sz="2" w:space="0" w:color="FFFFFF"/>
              <w:right w:val="single" w:sz="2" w:space="0" w:color="FFFFFF"/>
            </w:tcBorders>
            <w:shd w:val="clear" w:color="auto" w:fill="auto"/>
          </w:tcPr>
          <w:p w:rsidR="007B1D73" w:rsidRPr="001F0732" w:rsidRDefault="007B1D73" w:rsidP="007667C9">
            <w:r w:rsidRPr="001F0732">
              <w:rPr>
                <w:bCs/>
              </w:rPr>
              <w:t>Заказчик:</w:t>
            </w:r>
          </w:p>
          <w:p w:rsidR="007B1D73" w:rsidRPr="001F0732" w:rsidRDefault="007B1D73" w:rsidP="007667C9">
            <w:r w:rsidRPr="001F0732">
              <w:rPr>
                <w:bCs/>
              </w:rPr>
              <w:t>ФГУП «Московский эндокринный завод»</w:t>
            </w:r>
          </w:p>
          <w:p w:rsidR="007B1D73" w:rsidRPr="007B1D73" w:rsidRDefault="007B1D73" w:rsidP="007667C9">
            <w:r w:rsidRPr="007B1D73">
              <w:t xml:space="preserve">Генеральный директор </w:t>
            </w:r>
          </w:p>
          <w:p w:rsidR="007B1D73" w:rsidRDefault="007B1D73" w:rsidP="007667C9">
            <w:pPr>
              <w:rPr>
                <w:b/>
              </w:rPr>
            </w:pPr>
          </w:p>
          <w:p w:rsidR="007B1D73" w:rsidRPr="001F0732" w:rsidRDefault="007B1D73" w:rsidP="007667C9">
            <w:pPr>
              <w:rPr>
                <w:b/>
              </w:rPr>
            </w:pPr>
          </w:p>
          <w:p w:rsidR="007B1D73" w:rsidRPr="001F0732" w:rsidRDefault="007B1D73" w:rsidP="007667C9">
            <w:r w:rsidRPr="001F0732">
              <w:rPr>
                <w:b/>
              </w:rPr>
              <w:t>____________________</w:t>
            </w:r>
            <w:r w:rsidRPr="001F0732">
              <w:rPr>
                <w:b/>
                <w:bCs/>
              </w:rPr>
              <w:t xml:space="preserve"> </w:t>
            </w:r>
            <w:r>
              <w:rPr>
                <w:b/>
                <w:bCs/>
              </w:rPr>
              <w:t>М.Ю. Фонарев</w:t>
            </w:r>
          </w:p>
        </w:tc>
      </w:tr>
    </w:tbl>
    <w:p w:rsidR="007B1D73" w:rsidRPr="001F0732" w:rsidRDefault="007B1D73" w:rsidP="007B1D73">
      <w:pPr>
        <w:jc w:val="both"/>
        <w:rPr>
          <w:b/>
        </w:rPr>
      </w:pPr>
    </w:p>
    <w:p w:rsidR="004A0055" w:rsidRPr="003B604F" w:rsidRDefault="004A0055" w:rsidP="008C2B48">
      <w:pPr>
        <w:jc w:val="center"/>
        <w:rPr>
          <w:b/>
        </w:rPr>
      </w:pPr>
    </w:p>
    <w:sectPr w:rsidR="004A0055" w:rsidRPr="003B604F" w:rsidSect="00E37521">
      <w:footerReference w:type="default" r:id="rId16"/>
      <w:pgSz w:w="11909" w:h="16834" w:code="9"/>
      <w:pgMar w:top="1134" w:right="567" w:bottom="1134" w:left="1134" w:header="397" w:footer="3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050" w:rsidRDefault="00BC5050" w:rsidP="0030578F">
      <w:r>
        <w:separator/>
      </w:r>
    </w:p>
  </w:endnote>
  <w:endnote w:type="continuationSeparator" w:id="0">
    <w:p w:rsidR="00BC5050" w:rsidRDefault="00BC5050"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CC"/>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50" w:rsidRDefault="00E658ED" w:rsidP="0086612F">
    <w:pPr>
      <w:pStyle w:val="a7"/>
      <w:framePr w:wrap="auto" w:vAnchor="text" w:hAnchor="margin" w:xAlign="right" w:y="1"/>
      <w:rPr>
        <w:rStyle w:val="a9"/>
      </w:rPr>
    </w:pPr>
    <w:r>
      <w:rPr>
        <w:rStyle w:val="a9"/>
      </w:rPr>
      <w:fldChar w:fldCharType="begin"/>
    </w:r>
    <w:r w:rsidR="00BC5050">
      <w:rPr>
        <w:rStyle w:val="a9"/>
      </w:rPr>
      <w:instrText xml:space="preserve">PAGE  </w:instrText>
    </w:r>
    <w:r>
      <w:rPr>
        <w:rStyle w:val="a9"/>
      </w:rPr>
      <w:fldChar w:fldCharType="separate"/>
    </w:r>
    <w:r w:rsidR="00747F35">
      <w:rPr>
        <w:rStyle w:val="a9"/>
        <w:noProof/>
      </w:rPr>
      <w:t>29</w:t>
    </w:r>
    <w:r>
      <w:rPr>
        <w:rStyle w:val="a9"/>
      </w:rPr>
      <w:fldChar w:fldCharType="end"/>
    </w:r>
  </w:p>
  <w:p w:rsidR="00BC5050" w:rsidRDefault="00BC5050"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50" w:rsidRPr="00737057" w:rsidRDefault="00E658ED">
    <w:pPr>
      <w:pStyle w:val="a7"/>
      <w:jc w:val="right"/>
    </w:pPr>
    <w:fldSimple w:instr=" PAGE   \* MERGEFORMAT ">
      <w:r w:rsidR="00391449">
        <w:rPr>
          <w:noProof/>
        </w:rPr>
        <w:t>50</w:t>
      </w:r>
    </w:fldSimple>
  </w:p>
  <w:p w:rsidR="00BC5050" w:rsidRDefault="00BC50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050" w:rsidRDefault="00BC5050" w:rsidP="0030578F">
      <w:r>
        <w:separator/>
      </w:r>
    </w:p>
  </w:footnote>
  <w:footnote w:type="continuationSeparator" w:id="0">
    <w:p w:rsidR="00BC5050" w:rsidRDefault="00BC5050"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699E689E"/>
    <w:name w:val="WW8Num3"/>
    <w:lvl w:ilvl="0">
      <w:start w:val="1"/>
      <w:numFmt w:val="bullet"/>
      <w:lvlText w:val=""/>
      <w:lvlJc w:val="left"/>
      <w:pPr>
        <w:tabs>
          <w:tab w:val="num" w:pos="0"/>
        </w:tabs>
        <w:ind w:left="360" w:hanging="360"/>
      </w:pPr>
      <w:rPr>
        <w:rFonts w:ascii="Symbol" w:hAnsi="Symbol" w:hint="default"/>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90152E"/>
    <w:multiLevelType w:val="hybridMultilevel"/>
    <w:tmpl w:val="E8300DF8"/>
    <w:lvl w:ilvl="0" w:tplc="2996ECF8">
      <w:start w:val="1"/>
      <w:numFmt w:val="decimal"/>
      <w:lvlText w:val="%1."/>
      <w:lvlJc w:val="left"/>
      <w:pPr>
        <w:ind w:left="720" w:hanging="360"/>
      </w:pPr>
      <w:rPr>
        <w:rFonts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336A0"/>
    <w:multiLevelType w:val="hybridMultilevel"/>
    <w:tmpl w:val="7032C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83ED5"/>
    <w:multiLevelType w:val="hybridMultilevel"/>
    <w:tmpl w:val="76041BA4"/>
    <w:lvl w:ilvl="0" w:tplc="F2BA8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55D52"/>
    <w:multiLevelType w:val="hybridMultilevel"/>
    <w:tmpl w:val="598E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26915394"/>
    <w:multiLevelType w:val="hybridMultilevel"/>
    <w:tmpl w:val="152E0D04"/>
    <w:lvl w:ilvl="0" w:tplc="F2BA8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55C8A"/>
    <w:multiLevelType w:val="hybridMultilevel"/>
    <w:tmpl w:val="C7849B0E"/>
    <w:lvl w:ilvl="0" w:tplc="F2BA8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C55022"/>
    <w:multiLevelType w:val="hybridMultilevel"/>
    <w:tmpl w:val="C252369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4DD10F0F"/>
    <w:multiLevelType w:val="hybridMultilevel"/>
    <w:tmpl w:val="720C9176"/>
    <w:lvl w:ilvl="0" w:tplc="4E22F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73FC5836"/>
    <w:multiLevelType w:val="hybridMultilevel"/>
    <w:tmpl w:val="C5B8DF4C"/>
    <w:lvl w:ilvl="0" w:tplc="F2BA8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C85A80"/>
    <w:multiLevelType w:val="hybridMultilevel"/>
    <w:tmpl w:val="F5A443FA"/>
    <w:lvl w:ilvl="0" w:tplc="2580EA94">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D6ABC"/>
    <w:multiLevelType w:val="hybridMultilevel"/>
    <w:tmpl w:val="E8300DF8"/>
    <w:lvl w:ilvl="0" w:tplc="2996ECF8">
      <w:start w:val="1"/>
      <w:numFmt w:val="decimal"/>
      <w:lvlText w:val="%1."/>
      <w:lvlJc w:val="left"/>
      <w:pPr>
        <w:ind w:left="720" w:hanging="360"/>
      </w:pPr>
      <w:rPr>
        <w:rFonts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A4FE0"/>
    <w:multiLevelType w:val="hybridMultilevel"/>
    <w:tmpl w:val="86E2209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
    <w:nsid w:val="7DAB4CF5"/>
    <w:multiLevelType w:val="hybridMultilevel"/>
    <w:tmpl w:val="7032C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21"/>
  </w:num>
  <w:num w:numId="4">
    <w:abstractNumId w:val="6"/>
  </w:num>
  <w:num w:numId="5">
    <w:abstractNumId w:val="15"/>
  </w:num>
  <w:num w:numId="6">
    <w:abstractNumId w:val="14"/>
  </w:num>
  <w:num w:numId="7">
    <w:abstractNumId w:val="20"/>
  </w:num>
  <w:num w:numId="8">
    <w:abstractNumId w:val="0"/>
  </w:num>
  <w:num w:numId="9">
    <w:abstractNumId w:val="10"/>
  </w:num>
  <w:num w:numId="10">
    <w:abstractNumId w:val="12"/>
  </w:num>
  <w:num w:numId="11">
    <w:abstractNumId w:val="8"/>
  </w:num>
  <w:num w:numId="12">
    <w:abstractNumId w:val="1"/>
  </w:num>
  <w:num w:numId="13">
    <w:abstractNumId w:val="2"/>
  </w:num>
  <w:num w:numId="14">
    <w:abstractNumId w:val="17"/>
  </w:num>
  <w:num w:numId="15">
    <w:abstractNumId w:val="22"/>
  </w:num>
  <w:num w:numId="16">
    <w:abstractNumId w:val="16"/>
  </w:num>
  <w:num w:numId="17">
    <w:abstractNumId w:val="9"/>
  </w:num>
  <w:num w:numId="18">
    <w:abstractNumId w:val="23"/>
  </w:num>
  <w:num w:numId="19">
    <w:abstractNumId w:val="24"/>
  </w:num>
  <w:num w:numId="20">
    <w:abstractNumId w:val="26"/>
  </w:num>
  <w:num w:numId="21">
    <w:abstractNumId w:val="7"/>
  </w:num>
  <w:num w:numId="22">
    <w:abstractNumId w:val="3"/>
  </w:num>
  <w:num w:numId="23">
    <w:abstractNumId w:val="18"/>
  </w:num>
  <w:num w:numId="24">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15D1B"/>
    <w:rsid w:val="00023925"/>
    <w:rsid w:val="000332E3"/>
    <w:rsid w:val="00033BB0"/>
    <w:rsid w:val="00035AD1"/>
    <w:rsid w:val="00037410"/>
    <w:rsid w:val="00046D22"/>
    <w:rsid w:val="000470DF"/>
    <w:rsid w:val="00047154"/>
    <w:rsid w:val="000501CB"/>
    <w:rsid w:val="000509FE"/>
    <w:rsid w:val="00050DBE"/>
    <w:rsid w:val="00052D13"/>
    <w:rsid w:val="0005363A"/>
    <w:rsid w:val="00053EA0"/>
    <w:rsid w:val="00057043"/>
    <w:rsid w:val="00061E37"/>
    <w:rsid w:val="00062018"/>
    <w:rsid w:val="000665CD"/>
    <w:rsid w:val="00071B20"/>
    <w:rsid w:val="0007211C"/>
    <w:rsid w:val="00072E86"/>
    <w:rsid w:val="00073573"/>
    <w:rsid w:val="00075A22"/>
    <w:rsid w:val="00077DBB"/>
    <w:rsid w:val="000807D7"/>
    <w:rsid w:val="00081383"/>
    <w:rsid w:val="000820C0"/>
    <w:rsid w:val="00083EB4"/>
    <w:rsid w:val="000857BA"/>
    <w:rsid w:val="000920DE"/>
    <w:rsid w:val="0009435C"/>
    <w:rsid w:val="000A115B"/>
    <w:rsid w:val="000A3560"/>
    <w:rsid w:val="000A39C1"/>
    <w:rsid w:val="000A6046"/>
    <w:rsid w:val="000B0D13"/>
    <w:rsid w:val="000B33B7"/>
    <w:rsid w:val="000B4F85"/>
    <w:rsid w:val="000B5380"/>
    <w:rsid w:val="000C101A"/>
    <w:rsid w:val="000C19DD"/>
    <w:rsid w:val="000C2773"/>
    <w:rsid w:val="000C4C25"/>
    <w:rsid w:val="000C5524"/>
    <w:rsid w:val="000C67CF"/>
    <w:rsid w:val="000C7DA8"/>
    <w:rsid w:val="000D063D"/>
    <w:rsid w:val="000D71F5"/>
    <w:rsid w:val="000D754B"/>
    <w:rsid w:val="000E0A8C"/>
    <w:rsid w:val="000E40AC"/>
    <w:rsid w:val="000F66AC"/>
    <w:rsid w:val="001019F5"/>
    <w:rsid w:val="00102A90"/>
    <w:rsid w:val="00106015"/>
    <w:rsid w:val="00110675"/>
    <w:rsid w:val="001127A4"/>
    <w:rsid w:val="00114A80"/>
    <w:rsid w:val="00114C30"/>
    <w:rsid w:val="001169B7"/>
    <w:rsid w:val="00117E41"/>
    <w:rsid w:val="0012489E"/>
    <w:rsid w:val="001261C7"/>
    <w:rsid w:val="00135506"/>
    <w:rsid w:val="001362DC"/>
    <w:rsid w:val="00137FC8"/>
    <w:rsid w:val="00140BE6"/>
    <w:rsid w:val="001414BF"/>
    <w:rsid w:val="00145492"/>
    <w:rsid w:val="00145667"/>
    <w:rsid w:val="00145D69"/>
    <w:rsid w:val="00151BDF"/>
    <w:rsid w:val="001521D0"/>
    <w:rsid w:val="00152D97"/>
    <w:rsid w:val="00162696"/>
    <w:rsid w:val="00167BED"/>
    <w:rsid w:val="00170DD4"/>
    <w:rsid w:val="00174380"/>
    <w:rsid w:val="0017562A"/>
    <w:rsid w:val="00177561"/>
    <w:rsid w:val="00181355"/>
    <w:rsid w:val="00186BEB"/>
    <w:rsid w:val="001911DD"/>
    <w:rsid w:val="00192812"/>
    <w:rsid w:val="0019478E"/>
    <w:rsid w:val="001956FD"/>
    <w:rsid w:val="001969D8"/>
    <w:rsid w:val="001A6FD8"/>
    <w:rsid w:val="001B372C"/>
    <w:rsid w:val="001B58A5"/>
    <w:rsid w:val="001B6B3C"/>
    <w:rsid w:val="001B7143"/>
    <w:rsid w:val="001C11FB"/>
    <w:rsid w:val="001C2D40"/>
    <w:rsid w:val="001D2608"/>
    <w:rsid w:val="001D28AB"/>
    <w:rsid w:val="001D474B"/>
    <w:rsid w:val="001D496A"/>
    <w:rsid w:val="001D6DDC"/>
    <w:rsid w:val="001E4589"/>
    <w:rsid w:val="001E6BFA"/>
    <w:rsid w:val="001F0660"/>
    <w:rsid w:val="001F1929"/>
    <w:rsid w:val="001F4BCE"/>
    <w:rsid w:val="00200CB4"/>
    <w:rsid w:val="002022EF"/>
    <w:rsid w:val="00206A3B"/>
    <w:rsid w:val="0021328F"/>
    <w:rsid w:val="0021444F"/>
    <w:rsid w:val="002156E6"/>
    <w:rsid w:val="002165E9"/>
    <w:rsid w:val="00217034"/>
    <w:rsid w:val="0022079A"/>
    <w:rsid w:val="00220EFE"/>
    <w:rsid w:val="0022112A"/>
    <w:rsid w:val="002230E9"/>
    <w:rsid w:val="002241E5"/>
    <w:rsid w:val="0022491B"/>
    <w:rsid w:val="00227527"/>
    <w:rsid w:val="002310B9"/>
    <w:rsid w:val="00231418"/>
    <w:rsid w:val="00242502"/>
    <w:rsid w:val="00242BF3"/>
    <w:rsid w:val="00245DC0"/>
    <w:rsid w:val="00252648"/>
    <w:rsid w:val="00252C18"/>
    <w:rsid w:val="00253737"/>
    <w:rsid w:val="00257F76"/>
    <w:rsid w:val="0026022F"/>
    <w:rsid w:val="00263561"/>
    <w:rsid w:val="00264286"/>
    <w:rsid w:val="00266255"/>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2E2B"/>
    <w:rsid w:val="002A484D"/>
    <w:rsid w:val="002A60BF"/>
    <w:rsid w:val="002D1CB7"/>
    <w:rsid w:val="002D5BA5"/>
    <w:rsid w:val="002D6449"/>
    <w:rsid w:val="002E50FB"/>
    <w:rsid w:val="002E5C42"/>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2283C"/>
    <w:rsid w:val="0033202A"/>
    <w:rsid w:val="00334D37"/>
    <w:rsid w:val="00335B68"/>
    <w:rsid w:val="00336E95"/>
    <w:rsid w:val="0034210E"/>
    <w:rsid w:val="00344A92"/>
    <w:rsid w:val="00344C0F"/>
    <w:rsid w:val="0034667C"/>
    <w:rsid w:val="00351B38"/>
    <w:rsid w:val="00354DB4"/>
    <w:rsid w:val="00354EE0"/>
    <w:rsid w:val="003613E2"/>
    <w:rsid w:val="00365940"/>
    <w:rsid w:val="0036647E"/>
    <w:rsid w:val="00367F19"/>
    <w:rsid w:val="003719AC"/>
    <w:rsid w:val="00373429"/>
    <w:rsid w:val="0037467D"/>
    <w:rsid w:val="00375973"/>
    <w:rsid w:val="00377E85"/>
    <w:rsid w:val="00380C8C"/>
    <w:rsid w:val="0038141F"/>
    <w:rsid w:val="00387C1B"/>
    <w:rsid w:val="00391449"/>
    <w:rsid w:val="003914CF"/>
    <w:rsid w:val="00391D9C"/>
    <w:rsid w:val="00393439"/>
    <w:rsid w:val="003A13E4"/>
    <w:rsid w:val="003A505E"/>
    <w:rsid w:val="003B13F3"/>
    <w:rsid w:val="003B22CE"/>
    <w:rsid w:val="003B2D15"/>
    <w:rsid w:val="003B4328"/>
    <w:rsid w:val="003B52B2"/>
    <w:rsid w:val="003B5916"/>
    <w:rsid w:val="003B604F"/>
    <w:rsid w:val="003B7ACD"/>
    <w:rsid w:val="003C0B3C"/>
    <w:rsid w:val="003C0EB1"/>
    <w:rsid w:val="003C37CF"/>
    <w:rsid w:val="003C408C"/>
    <w:rsid w:val="003C4729"/>
    <w:rsid w:val="003D0B4A"/>
    <w:rsid w:val="003D2E8F"/>
    <w:rsid w:val="003D52D4"/>
    <w:rsid w:val="003D59D8"/>
    <w:rsid w:val="003D684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50297"/>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0055"/>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82"/>
    <w:rsid w:val="004F16C5"/>
    <w:rsid w:val="004F17EC"/>
    <w:rsid w:val="004F1852"/>
    <w:rsid w:val="004F231C"/>
    <w:rsid w:val="004F276C"/>
    <w:rsid w:val="004F4E2E"/>
    <w:rsid w:val="004F56B0"/>
    <w:rsid w:val="004F719C"/>
    <w:rsid w:val="005002B5"/>
    <w:rsid w:val="00500F31"/>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742F5"/>
    <w:rsid w:val="00575CFC"/>
    <w:rsid w:val="005764B8"/>
    <w:rsid w:val="00576B86"/>
    <w:rsid w:val="005821C0"/>
    <w:rsid w:val="005840D5"/>
    <w:rsid w:val="005857DD"/>
    <w:rsid w:val="00586EC5"/>
    <w:rsid w:val="00592753"/>
    <w:rsid w:val="00592A44"/>
    <w:rsid w:val="005A0C95"/>
    <w:rsid w:val="005A1CE8"/>
    <w:rsid w:val="005A41ED"/>
    <w:rsid w:val="005B1710"/>
    <w:rsid w:val="005B4EE2"/>
    <w:rsid w:val="005C291F"/>
    <w:rsid w:val="005C744C"/>
    <w:rsid w:val="005C772A"/>
    <w:rsid w:val="005D1CE0"/>
    <w:rsid w:val="005D7C32"/>
    <w:rsid w:val="005D7CAF"/>
    <w:rsid w:val="005D7CDB"/>
    <w:rsid w:val="005E08C5"/>
    <w:rsid w:val="005E487A"/>
    <w:rsid w:val="005E534A"/>
    <w:rsid w:val="005E7CF0"/>
    <w:rsid w:val="005F0EE1"/>
    <w:rsid w:val="005F2B47"/>
    <w:rsid w:val="00607646"/>
    <w:rsid w:val="00612F31"/>
    <w:rsid w:val="006135A1"/>
    <w:rsid w:val="006152AA"/>
    <w:rsid w:val="00615B4A"/>
    <w:rsid w:val="006204B6"/>
    <w:rsid w:val="00621127"/>
    <w:rsid w:val="00623DBD"/>
    <w:rsid w:val="00634C7A"/>
    <w:rsid w:val="0063653E"/>
    <w:rsid w:val="006432B3"/>
    <w:rsid w:val="006531F8"/>
    <w:rsid w:val="00655F3C"/>
    <w:rsid w:val="006604F8"/>
    <w:rsid w:val="00667EFB"/>
    <w:rsid w:val="00670902"/>
    <w:rsid w:val="00671C8F"/>
    <w:rsid w:val="0067357E"/>
    <w:rsid w:val="006748D5"/>
    <w:rsid w:val="006758B1"/>
    <w:rsid w:val="00676990"/>
    <w:rsid w:val="00681A2F"/>
    <w:rsid w:val="00682322"/>
    <w:rsid w:val="00685C98"/>
    <w:rsid w:val="00685E19"/>
    <w:rsid w:val="00686028"/>
    <w:rsid w:val="0069300E"/>
    <w:rsid w:val="00693C43"/>
    <w:rsid w:val="00696215"/>
    <w:rsid w:val="0069788E"/>
    <w:rsid w:val="006A2541"/>
    <w:rsid w:val="006A6CAF"/>
    <w:rsid w:val="006B0324"/>
    <w:rsid w:val="006B0AC7"/>
    <w:rsid w:val="006B5C17"/>
    <w:rsid w:val="006C0E51"/>
    <w:rsid w:val="006C21CA"/>
    <w:rsid w:val="006D004E"/>
    <w:rsid w:val="006D03F3"/>
    <w:rsid w:val="006D1076"/>
    <w:rsid w:val="006D1891"/>
    <w:rsid w:val="006D2859"/>
    <w:rsid w:val="006D42E9"/>
    <w:rsid w:val="006D4452"/>
    <w:rsid w:val="006D44BF"/>
    <w:rsid w:val="006D5E01"/>
    <w:rsid w:val="006D659B"/>
    <w:rsid w:val="006E0A1E"/>
    <w:rsid w:val="006E50EF"/>
    <w:rsid w:val="006E5A41"/>
    <w:rsid w:val="006E6ABA"/>
    <w:rsid w:val="006F12CB"/>
    <w:rsid w:val="006F3EDD"/>
    <w:rsid w:val="006F3FB8"/>
    <w:rsid w:val="006F422E"/>
    <w:rsid w:val="006F6CA9"/>
    <w:rsid w:val="006F6D56"/>
    <w:rsid w:val="00700CE7"/>
    <w:rsid w:val="0070202A"/>
    <w:rsid w:val="00703121"/>
    <w:rsid w:val="00703531"/>
    <w:rsid w:val="0070408D"/>
    <w:rsid w:val="0070436A"/>
    <w:rsid w:val="0070506A"/>
    <w:rsid w:val="00706F2C"/>
    <w:rsid w:val="007104A0"/>
    <w:rsid w:val="00712260"/>
    <w:rsid w:val="007229A9"/>
    <w:rsid w:val="00726839"/>
    <w:rsid w:val="0072725C"/>
    <w:rsid w:val="00727B87"/>
    <w:rsid w:val="00727D93"/>
    <w:rsid w:val="007310C1"/>
    <w:rsid w:val="00731788"/>
    <w:rsid w:val="00736F31"/>
    <w:rsid w:val="00737351"/>
    <w:rsid w:val="00737618"/>
    <w:rsid w:val="00741E76"/>
    <w:rsid w:val="00747F35"/>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B1419"/>
    <w:rsid w:val="007B1D73"/>
    <w:rsid w:val="007C1DB5"/>
    <w:rsid w:val="007C27A4"/>
    <w:rsid w:val="007C2B08"/>
    <w:rsid w:val="007C6995"/>
    <w:rsid w:val="007C72B1"/>
    <w:rsid w:val="007D18A4"/>
    <w:rsid w:val="007D53A9"/>
    <w:rsid w:val="007D75E3"/>
    <w:rsid w:val="007D7662"/>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24C7"/>
    <w:rsid w:val="0084091D"/>
    <w:rsid w:val="00841303"/>
    <w:rsid w:val="008443FD"/>
    <w:rsid w:val="00847046"/>
    <w:rsid w:val="008503C4"/>
    <w:rsid w:val="00851657"/>
    <w:rsid w:val="008533F2"/>
    <w:rsid w:val="008547DB"/>
    <w:rsid w:val="00854B94"/>
    <w:rsid w:val="00857957"/>
    <w:rsid w:val="008615BB"/>
    <w:rsid w:val="00862C72"/>
    <w:rsid w:val="00863D34"/>
    <w:rsid w:val="0086568F"/>
    <w:rsid w:val="0086612F"/>
    <w:rsid w:val="00866395"/>
    <w:rsid w:val="008668B6"/>
    <w:rsid w:val="0086760C"/>
    <w:rsid w:val="00867742"/>
    <w:rsid w:val="00870CC7"/>
    <w:rsid w:val="0087199E"/>
    <w:rsid w:val="00871E14"/>
    <w:rsid w:val="008731BA"/>
    <w:rsid w:val="00873B6B"/>
    <w:rsid w:val="00875D61"/>
    <w:rsid w:val="0087635E"/>
    <w:rsid w:val="00876402"/>
    <w:rsid w:val="0088102B"/>
    <w:rsid w:val="00881B2A"/>
    <w:rsid w:val="00885A0A"/>
    <w:rsid w:val="00890B59"/>
    <w:rsid w:val="00892EF0"/>
    <w:rsid w:val="008944E7"/>
    <w:rsid w:val="00896671"/>
    <w:rsid w:val="00897E44"/>
    <w:rsid w:val="008A2E3C"/>
    <w:rsid w:val="008A309D"/>
    <w:rsid w:val="008A5175"/>
    <w:rsid w:val="008A6A04"/>
    <w:rsid w:val="008A7700"/>
    <w:rsid w:val="008B3CF0"/>
    <w:rsid w:val="008B68AD"/>
    <w:rsid w:val="008C2720"/>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5DAC"/>
    <w:rsid w:val="0093405C"/>
    <w:rsid w:val="00936E6F"/>
    <w:rsid w:val="00941432"/>
    <w:rsid w:val="009457D2"/>
    <w:rsid w:val="00945B71"/>
    <w:rsid w:val="00951C23"/>
    <w:rsid w:val="00952A92"/>
    <w:rsid w:val="00956D85"/>
    <w:rsid w:val="00956E15"/>
    <w:rsid w:val="00957974"/>
    <w:rsid w:val="0096538F"/>
    <w:rsid w:val="0096658F"/>
    <w:rsid w:val="00972200"/>
    <w:rsid w:val="00973F3D"/>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16B88"/>
    <w:rsid w:val="00A265AD"/>
    <w:rsid w:val="00A324B1"/>
    <w:rsid w:val="00A32E82"/>
    <w:rsid w:val="00A34EE1"/>
    <w:rsid w:val="00A3527E"/>
    <w:rsid w:val="00A36056"/>
    <w:rsid w:val="00A36B84"/>
    <w:rsid w:val="00A40731"/>
    <w:rsid w:val="00A45750"/>
    <w:rsid w:val="00A52AF5"/>
    <w:rsid w:val="00A559FD"/>
    <w:rsid w:val="00A57795"/>
    <w:rsid w:val="00A57F36"/>
    <w:rsid w:val="00A602C4"/>
    <w:rsid w:val="00A62460"/>
    <w:rsid w:val="00A65469"/>
    <w:rsid w:val="00A6700C"/>
    <w:rsid w:val="00A703FF"/>
    <w:rsid w:val="00A709C7"/>
    <w:rsid w:val="00A75EED"/>
    <w:rsid w:val="00A77297"/>
    <w:rsid w:val="00A81764"/>
    <w:rsid w:val="00A81A47"/>
    <w:rsid w:val="00A81B1A"/>
    <w:rsid w:val="00A83129"/>
    <w:rsid w:val="00A83884"/>
    <w:rsid w:val="00A86936"/>
    <w:rsid w:val="00A90B13"/>
    <w:rsid w:val="00A96DAD"/>
    <w:rsid w:val="00A97878"/>
    <w:rsid w:val="00AA527E"/>
    <w:rsid w:val="00AA7AB9"/>
    <w:rsid w:val="00AB00E2"/>
    <w:rsid w:val="00AB0598"/>
    <w:rsid w:val="00AC09DB"/>
    <w:rsid w:val="00AC25EC"/>
    <w:rsid w:val="00AC5040"/>
    <w:rsid w:val="00AC51FA"/>
    <w:rsid w:val="00AC5A0E"/>
    <w:rsid w:val="00AC613B"/>
    <w:rsid w:val="00AC753C"/>
    <w:rsid w:val="00AC7980"/>
    <w:rsid w:val="00AD0F44"/>
    <w:rsid w:val="00AD20FD"/>
    <w:rsid w:val="00AD435C"/>
    <w:rsid w:val="00AD736E"/>
    <w:rsid w:val="00AE15B7"/>
    <w:rsid w:val="00AE423C"/>
    <w:rsid w:val="00AE4B3C"/>
    <w:rsid w:val="00AE4C0F"/>
    <w:rsid w:val="00AE5753"/>
    <w:rsid w:val="00AF0924"/>
    <w:rsid w:val="00AF4913"/>
    <w:rsid w:val="00AF4A2A"/>
    <w:rsid w:val="00AF5CD3"/>
    <w:rsid w:val="00AF6E2F"/>
    <w:rsid w:val="00AF7C37"/>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5B74"/>
    <w:rsid w:val="00B670AD"/>
    <w:rsid w:val="00B73FDB"/>
    <w:rsid w:val="00B761AB"/>
    <w:rsid w:val="00B775BC"/>
    <w:rsid w:val="00B803CA"/>
    <w:rsid w:val="00B829C2"/>
    <w:rsid w:val="00B8521A"/>
    <w:rsid w:val="00B86408"/>
    <w:rsid w:val="00B86BAC"/>
    <w:rsid w:val="00B87228"/>
    <w:rsid w:val="00B90257"/>
    <w:rsid w:val="00B90542"/>
    <w:rsid w:val="00B9300E"/>
    <w:rsid w:val="00B93661"/>
    <w:rsid w:val="00B946F3"/>
    <w:rsid w:val="00BA14C7"/>
    <w:rsid w:val="00BB1EE9"/>
    <w:rsid w:val="00BB21A5"/>
    <w:rsid w:val="00BB2717"/>
    <w:rsid w:val="00BB3ADA"/>
    <w:rsid w:val="00BB3E06"/>
    <w:rsid w:val="00BB6E5C"/>
    <w:rsid w:val="00BC3DAF"/>
    <w:rsid w:val="00BC41D2"/>
    <w:rsid w:val="00BC49A2"/>
    <w:rsid w:val="00BC5050"/>
    <w:rsid w:val="00BC7377"/>
    <w:rsid w:val="00BD03C3"/>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5EF4"/>
    <w:rsid w:val="00C60422"/>
    <w:rsid w:val="00C63316"/>
    <w:rsid w:val="00C67170"/>
    <w:rsid w:val="00C72077"/>
    <w:rsid w:val="00C74243"/>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7F1D"/>
    <w:rsid w:val="00CA5F97"/>
    <w:rsid w:val="00CA6AC5"/>
    <w:rsid w:val="00CB000C"/>
    <w:rsid w:val="00CB04E0"/>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D04F4F"/>
    <w:rsid w:val="00D1053D"/>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0FD4"/>
    <w:rsid w:val="00D81B8A"/>
    <w:rsid w:val="00D82110"/>
    <w:rsid w:val="00D833A1"/>
    <w:rsid w:val="00D84BC5"/>
    <w:rsid w:val="00D92290"/>
    <w:rsid w:val="00D931C4"/>
    <w:rsid w:val="00D94FDF"/>
    <w:rsid w:val="00D9592C"/>
    <w:rsid w:val="00D95AAE"/>
    <w:rsid w:val="00DA0427"/>
    <w:rsid w:val="00DA48B3"/>
    <w:rsid w:val="00DA4AC1"/>
    <w:rsid w:val="00DA4DB4"/>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A83"/>
    <w:rsid w:val="00E33B5F"/>
    <w:rsid w:val="00E35E00"/>
    <w:rsid w:val="00E37521"/>
    <w:rsid w:val="00E4551E"/>
    <w:rsid w:val="00E45793"/>
    <w:rsid w:val="00E4675E"/>
    <w:rsid w:val="00E47A28"/>
    <w:rsid w:val="00E510EF"/>
    <w:rsid w:val="00E57C44"/>
    <w:rsid w:val="00E6006E"/>
    <w:rsid w:val="00E6056D"/>
    <w:rsid w:val="00E60E0A"/>
    <w:rsid w:val="00E63FBD"/>
    <w:rsid w:val="00E658ED"/>
    <w:rsid w:val="00E7051B"/>
    <w:rsid w:val="00E70774"/>
    <w:rsid w:val="00E71CEB"/>
    <w:rsid w:val="00E75984"/>
    <w:rsid w:val="00E761F3"/>
    <w:rsid w:val="00E77673"/>
    <w:rsid w:val="00E8215B"/>
    <w:rsid w:val="00E86FD7"/>
    <w:rsid w:val="00E87CE7"/>
    <w:rsid w:val="00E901E7"/>
    <w:rsid w:val="00E92CF0"/>
    <w:rsid w:val="00E95C7E"/>
    <w:rsid w:val="00E97E52"/>
    <w:rsid w:val="00EA41A4"/>
    <w:rsid w:val="00EB2EE1"/>
    <w:rsid w:val="00EB3E4C"/>
    <w:rsid w:val="00EB42F3"/>
    <w:rsid w:val="00EC0FE8"/>
    <w:rsid w:val="00EC3925"/>
    <w:rsid w:val="00EC7AFE"/>
    <w:rsid w:val="00ED2C50"/>
    <w:rsid w:val="00ED39D7"/>
    <w:rsid w:val="00ED437D"/>
    <w:rsid w:val="00ED440D"/>
    <w:rsid w:val="00EE11EC"/>
    <w:rsid w:val="00EE5450"/>
    <w:rsid w:val="00EF0DCB"/>
    <w:rsid w:val="00EF130D"/>
    <w:rsid w:val="00EF1459"/>
    <w:rsid w:val="00EF1FBA"/>
    <w:rsid w:val="00EF362E"/>
    <w:rsid w:val="00EF667E"/>
    <w:rsid w:val="00F001D9"/>
    <w:rsid w:val="00F119BC"/>
    <w:rsid w:val="00F11BCE"/>
    <w:rsid w:val="00F2302C"/>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CE2"/>
    <w:rsid w:val="00FD6D6B"/>
    <w:rsid w:val="00FD7694"/>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rsid w:val="0026022F"/>
    <w:rPr>
      <w:rFonts w:ascii="Times New Roman" w:eastAsia="Times New Roman" w:hAnsi="Times New Roman" w:cs="Times New Roman"/>
      <w:sz w:val="20"/>
      <w:szCs w:val="20"/>
      <w:lang w:eastAsia="ru-RU"/>
    </w:rPr>
  </w:style>
  <w:style w:type="paragraph" w:styleId="af">
    <w:name w:val="annotation text"/>
    <w:basedOn w:val="a2"/>
    <w:link w:val="ae"/>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uiPriority w:val="99"/>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8"/>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5"/>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0">
    <w:name w:val="Subtitle"/>
    <w:basedOn w:val="a2"/>
    <w:link w:val="affff1"/>
    <w:qFormat/>
    <w:rsid w:val="00945B71"/>
    <w:pPr>
      <w:jc w:val="center"/>
      <w:outlineLvl w:val="0"/>
    </w:pPr>
    <w:rPr>
      <w:rFonts w:ascii="Tahoma" w:hAnsi="Tahoma"/>
      <w:b/>
      <w:szCs w:val="20"/>
    </w:rPr>
  </w:style>
  <w:style w:type="character" w:customStyle="1" w:styleId="affff1">
    <w:name w:val="Подзаголовок Знак"/>
    <w:basedOn w:val="a3"/>
    <w:link w:val="affff0"/>
    <w:rsid w:val="00945B71"/>
    <w:rPr>
      <w:rFonts w:ascii="Tahoma" w:eastAsia="Times New Roman" w:hAnsi="Tahoma"/>
      <w:b/>
      <w:sz w:val="24"/>
    </w:rPr>
  </w:style>
  <w:style w:type="paragraph" w:customStyle="1" w:styleId="affff2">
    <w:name w:val="ЗАГОЛОВОК_ЕТК"/>
    <w:basedOn w:val="a2"/>
    <w:rsid w:val="00945B71"/>
    <w:rPr>
      <w:b/>
      <w:sz w:val="28"/>
    </w:rPr>
  </w:style>
  <w:style w:type="character" w:customStyle="1" w:styleId="iceouttxt">
    <w:name w:val="iceouttxt"/>
    <w:basedOn w:val="a3"/>
    <w:rsid w:val="00945B71"/>
  </w:style>
  <w:style w:type="character" w:customStyle="1" w:styleId="osn">
    <w:name w:val="osn"/>
    <w:basedOn w:val="a3"/>
    <w:rsid w:val="00945B71"/>
  </w:style>
  <w:style w:type="paragraph" w:customStyle="1" w:styleId="font5">
    <w:name w:val="font5"/>
    <w:basedOn w:val="a2"/>
    <w:rsid w:val="00945B71"/>
    <w:pPr>
      <w:spacing w:before="100" w:beforeAutospacing="1" w:after="100" w:afterAutospacing="1"/>
    </w:pPr>
  </w:style>
  <w:style w:type="character" w:customStyle="1" w:styleId="ecattext">
    <w:name w:val="ecattext"/>
    <w:basedOn w:val="a3"/>
    <w:rsid w:val="00945B71"/>
  </w:style>
  <w:style w:type="paragraph" w:customStyle="1" w:styleId="Style22">
    <w:name w:val="Style22"/>
    <w:basedOn w:val="a2"/>
    <w:rsid w:val="00945B71"/>
    <w:pPr>
      <w:widowControl w:val="0"/>
      <w:suppressAutoHyphens/>
      <w:spacing w:line="259" w:lineRule="exact"/>
    </w:pPr>
    <w:rPr>
      <w:rFonts w:eastAsia="SimSun"/>
      <w:kern w:val="1"/>
      <w:lang w:eastAsia="hi-IN" w:bidi="hi-IN"/>
    </w:rPr>
  </w:style>
  <w:style w:type="character" w:customStyle="1" w:styleId="epm">
    <w:name w:val="epm"/>
    <w:basedOn w:val="a3"/>
    <w:uiPriority w:val="99"/>
    <w:rsid w:val="00945B71"/>
  </w:style>
  <w:style w:type="paragraph" w:customStyle="1" w:styleId="Style16">
    <w:name w:val="Style16"/>
    <w:basedOn w:val="a2"/>
    <w:uiPriority w:val="99"/>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3">
    <w:name w:val="Emphasis"/>
    <w:qFormat/>
    <w:rsid w:val="00945B71"/>
    <w:rPr>
      <w:i/>
      <w:iCs/>
    </w:rPr>
  </w:style>
  <w:style w:type="paragraph" w:styleId="52">
    <w:name w:val="toc 5"/>
    <w:basedOn w:val="a2"/>
    <w:next w:val="a2"/>
    <w:autoRedefine/>
    <w:uiPriority w:val="39"/>
    <w:semiHidden/>
    <w:unhideWhenUsed/>
    <w:rsid w:val="00945B71"/>
    <w:pPr>
      <w:spacing w:after="100"/>
      <w:ind w:left="960"/>
      <w:jc w:val="both"/>
    </w:pPr>
  </w:style>
  <w:style w:type="paragraph" w:customStyle="1" w:styleId="2f6">
    <w:name w:val="???????2"/>
    <w:rsid w:val="007B1D73"/>
    <w:pPr>
      <w:suppressAutoHyphens/>
    </w:pPr>
    <w:rPr>
      <w:rFonts w:ascii="Times New Roman" w:eastAsia="Times New Roman" w:hAnsi="Times New Roman"/>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751851186">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dopharm.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15BE-A7E6-4610-8B3E-56BAFBB1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50</Pages>
  <Words>15721</Words>
  <Characters>89611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105122</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268</cp:revision>
  <cp:lastPrinted>2019-04-03T06:13:00Z</cp:lastPrinted>
  <dcterms:created xsi:type="dcterms:W3CDTF">2016-12-20T06:28:00Z</dcterms:created>
  <dcterms:modified xsi:type="dcterms:W3CDTF">2019-04-03T06:13:00Z</dcterms:modified>
</cp:coreProperties>
</file>