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2"/>
        <w:jc w:val="center"/>
        <w:rPr>
          <w:b/>
        </w:rPr>
      </w:pPr>
      <w:r w:rsidRPr="00C72794">
        <w:rPr>
          <w:b/>
        </w:rPr>
        <w:t xml:space="preserve">на проведение </w:t>
      </w:r>
      <w:r w:rsidR="00FF68E5" w:rsidRPr="002C55DA">
        <w:rPr>
          <w:b/>
        </w:rPr>
        <w:t>открыт</w:t>
      </w:r>
      <w:r w:rsidR="00FF68E5">
        <w:rPr>
          <w:b/>
        </w:rPr>
        <w:t>ого</w:t>
      </w:r>
      <w:r w:rsidR="00FF68E5" w:rsidRPr="00C72794">
        <w:rPr>
          <w:b/>
        </w:rPr>
        <w:t xml:space="preserve"> запроса </w:t>
      </w:r>
      <w:proofErr w:type="gramStart"/>
      <w:r w:rsidR="00FF68E5">
        <w:rPr>
          <w:b/>
        </w:rPr>
        <w:t>цен</w:t>
      </w:r>
      <w:proofErr w:type="gramEnd"/>
      <w:r w:rsidR="00FF68E5" w:rsidRPr="00C72794">
        <w:rPr>
          <w:b/>
        </w:rPr>
        <w:t xml:space="preserve"> </w:t>
      </w:r>
      <w:r w:rsidRPr="00C72794">
        <w:rPr>
          <w:b/>
        </w:rPr>
        <w:t>на право заключения договора</w:t>
      </w:r>
    </w:p>
    <w:p w:rsidR="006A6212" w:rsidRPr="00C72794" w:rsidRDefault="006A6212" w:rsidP="007778E2">
      <w:pPr>
        <w:pStyle w:val="afff2"/>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B96E3E" w:rsidRPr="00B96E3E">
        <w:rPr>
          <w:b/>
        </w:rPr>
        <w:t xml:space="preserve">полиэтилена высокого давления марки </w:t>
      </w:r>
      <w:proofErr w:type="spellStart"/>
      <w:r w:rsidR="00B96E3E" w:rsidRPr="00B96E3E">
        <w:rPr>
          <w:b/>
        </w:rPr>
        <w:t>Purell</w:t>
      </w:r>
      <w:proofErr w:type="spellEnd"/>
      <w:r w:rsidR="00B96E3E" w:rsidRPr="00B96E3E">
        <w:rPr>
          <w:b/>
        </w:rPr>
        <w:t xml:space="preserve"> PE 3020D</w:t>
      </w:r>
    </w:p>
    <w:p w:rsidR="006A6212" w:rsidRPr="00C72794" w:rsidRDefault="002E3368" w:rsidP="00C72794">
      <w:pPr>
        <w:pStyle w:val="Default"/>
        <w:jc w:val="center"/>
        <w:rPr>
          <w:b/>
        </w:rPr>
      </w:pPr>
      <w:r>
        <w:rPr>
          <w:b/>
        </w:rPr>
        <w:t xml:space="preserve">№ </w:t>
      </w:r>
      <w:r w:rsidR="0018561B">
        <w:rPr>
          <w:b/>
        </w:rPr>
        <w:t>15</w:t>
      </w:r>
      <w:r w:rsidR="00E96D4E">
        <w:rPr>
          <w:b/>
        </w:rPr>
        <w:t>/1</w:t>
      </w:r>
      <w:r w:rsidR="00B022ED">
        <w:rPr>
          <w:b/>
        </w:rPr>
        <w:t>9</w:t>
      </w:r>
    </w:p>
    <w:p w:rsidR="00E96D4E"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B56FFC">
        <w:rPr>
          <w:b/>
          <w:bCs/>
        </w:rPr>
        <w:t xml:space="preserve">                               </w:t>
      </w:r>
      <w:r w:rsidR="00554605">
        <w:rPr>
          <w:b/>
          <w:bCs/>
        </w:rPr>
        <w:t xml:space="preserve">        </w:t>
      </w:r>
      <w:r w:rsidR="00B96E3E">
        <w:rPr>
          <w:b/>
          <w:bCs/>
        </w:rPr>
        <w:t>22</w:t>
      </w:r>
      <w:r w:rsidR="006F7441">
        <w:rPr>
          <w:b/>
          <w:bCs/>
        </w:rPr>
        <w:t xml:space="preserve"> </w:t>
      </w:r>
      <w:r w:rsidR="00B96E3E">
        <w:rPr>
          <w:b/>
          <w:bCs/>
        </w:rPr>
        <w:t>апреля</w:t>
      </w:r>
      <w:r w:rsidRPr="00BC0D2D">
        <w:rPr>
          <w:b/>
          <w:bCs/>
          <w:color w:val="000000" w:themeColor="text1"/>
        </w:rPr>
        <w:t xml:space="preserve"> </w:t>
      </w:r>
      <w:r>
        <w:rPr>
          <w:b/>
          <w:bCs/>
          <w:color w:val="000000" w:themeColor="text1"/>
        </w:rPr>
        <w:t>201</w:t>
      </w:r>
      <w:r w:rsidR="00B022ED">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w:t>
      </w:r>
      <w:r w:rsidR="00FF68E5" w:rsidRPr="00FF68E5">
        <w:t>открытого запроса цен</w:t>
      </w:r>
      <w:r w:rsidRPr="00C72794">
        <w:t xml:space="preserve"> на право заключения договора на </w:t>
      </w:r>
      <w:r w:rsidR="00522CF0" w:rsidRPr="00522CF0">
        <w:t xml:space="preserve">поставку </w:t>
      </w:r>
      <w:r w:rsidR="00B96E3E" w:rsidRPr="00B96E3E">
        <w:t xml:space="preserve">полиэтилена высокого давления марки </w:t>
      </w:r>
      <w:proofErr w:type="spellStart"/>
      <w:r w:rsidR="00B96E3E" w:rsidRPr="00B96E3E">
        <w:t>Purell</w:t>
      </w:r>
      <w:proofErr w:type="spellEnd"/>
      <w:r w:rsidR="00B96E3E" w:rsidRPr="00B96E3E">
        <w:t xml:space="preserve"> PE 3020D</w:t>
      </w:r>
      <w:r w:rsidR="00740C93" w:rsidRPr="00740C93">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1C2AEF">
        <w:rPr>
          <w:bCs/>
        </w:rPr>
        <w:t>14</w:t>
      </w:r>
      <w:r w:rsidR="00522CF0" w:rsidRPr="003F699A">
        <w:rPr>
          <w:bCs/>
        </w:rPr>
        <w:t>.</w:t>
      </w:r>
      <w:r w:rsidR="00220AAC">
        <w:rPr>
          <w:bCs/>
        </w:rPr>
        <w:t>0</w:t>
      </w:r>
      <w:r w:rsidR="001C2AEF">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w:t>
      </w:r>
      <w:proofErr w:type="gramEnd"/>
      <w:r w:rsidRPr="00C72794">
        <w:t xml:space="preserve">,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FF68E5" w:rsidRPr="00C72794" w:rsidTr="00FF68E5">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FF68E5" w:rsidRPr="00C72794" w:rsidRDefault="00FF68E5" w:rsidP="00FF68E5">
            <w:pPr>
              <w:keepNext/>
              <w:keepLines/>
              <w:widowControl w:val="0"/>
              <w:suppressLineNumbers/>
              <w:suppressAutoHyphens/>
              <w:spacing w:after="0"/>
              <w:jc w:val="center"/>
              <w:rPr>
                <w:b/>
                <w:bCs/>
              </w:rPr>
            </w:pPr>
            <w:r w:rsidRPr="00C72794">
              <w:rPr>
                <w:b/>
                <w:bCs/>
              </w:rPr>
              <w:t>№</w:t>
            </w:r>
          </w:p>
          <w:p w:rsidR="00FF68E5" w:rsidRPr="00C72794" w:rsidRDefault="00FF68E5" w:rsidP="00FF68E5">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FF68E5" w:rsidRPr="00C72794" w:rsidRDefault="00FF68E5" w:rsidP="00FF68E5">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FF68E5" w:rsidRPr="00C72794" w:rsidRDefault="00FF68E5" w:rsidP="00FF68E5">
            <w:pPr>
              <w:keepNext/>
              <w:keepLines/>
              <w:widowControl w:val="0"/>
              <w:suppressLineNumbers/>
              <w:suppressAutoHyphens/>
              <w:spacing w:after="0"/>
              <w:jc w:val="center"/>
              <w:rPr>
                <w:b/>
                <w:bCs/>
              </w:rPr>
            </w:pPr>
            <w:r w:rsidRPr="00C72794">
              <w:rPr>
                <w:b/>
                <w:bCs/>
              </w:rPr>
              <w:t>Информация</w:t>
            </w:r>
          </w:p>
        </w:tc>
      </w:tr>
      <w:tr w:rsidR="00FF68E5" w:rsidRPr="00C72794" w:rsidTr="00FF68E5">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pPr>
            <w:r>
              <w:t>О</w:t>
            </w:r>
            <w:r w:rsidRPr="002C55DA">
              <w:t xml:space="preserve">ткрытый </w:t>
            </w:r>
            <w:r>
              <w:t>з</w:t>
            </w:r>
            <w:r w:rsidRPr="00C72794">
              <w:t xml:space="preserve">апрос </w:t>
            </w:r>
            <w:r>
              <w:t>цен</w:t>
            </w:r>
          </w:p>
        </w:tc>
      </w:tr>
      <w:tr w:rsidR="00FF68E5" w:rsidRPr="00C72794" w:rsidTr="00FF68E5">
        <w:trPr>
          <w:trHeight w:val="3565"/>
        </w:trPr>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jc w:val="center"/>
              <w:rPr>
                <w:b/>
                <w:bCs/>
                <w:snapToGrid w:val="0"/>
              </w:rPr>
            </w:pPr>
            <w:r w:rsidRPr="00C72794">
              <w:rPr>
                <w:b/>
                <w:bCs/>
                <w:snapToGrid w:val="0"/>
              </w:rPr>
              <w:t>2.</w:t>
            </w:r>
          </w:p>
          <w:p w:rsidR="00FF68E5" w:rsidRPr="00C72794" w:rsidRDefault="00FF68E5" w:rsidP="00FF68E5">
            <w:pPr>
              <w:spacing w:after="0"/>
              <w:jc w:val="center"/>
              <w:rPr>
                <w:b/>
                <w:bCs/>
                <w:snapToGrid w:val="0"/>
              </w:rPr>
            </w:pPr>
          </w:p>
          <w:p w:rsidR="00FF68E5" w:rsidRPr="00C72794" w:rsidRDefault="00FF68E5" w:rsidP="00FF68E5">
            <w:pPr>
              <w:spacing w:after="0"/>
              <w:jc w:val="center"/>
              <w:rPr>
                <w:b/>
                <w:bCs/>
                <w:snapToGrid w:val="0"/>
              </w:rPr>
            </w:pPr>
          </w:p>
          <w:p w:rsidR="00FF68E5" w:rsidRPr="00C72794" w:rsidRDefault="00FF68E5" w:rsidP="00FF68E5">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FF68E5" w:rsidRPr="00253929" w:rsidRDefault="00FF68E5" w:rsidP="00FF68E5">
            <w:pPr>
              <w:keepNext/>
              <w:keepLines/>
              <w:widowControl w:val="0"/>
              <w:suppressLineNumbers/>
              <w:suppressAutoHyphens/>
              <w:spacing w:after="0"/>
            </w:pPr>
            <w:r w:rsidRPr="00253929">
              <w:t>Наименование: ФГУП «Московский эндокринный завод»</w:t>
            </w:r>
          </w:p>
          <w:p w:rsidR="00FF68E5" w:rsidRPr="00253929" w:rsidRDefault="00FF68E5" w:rsidP="00FF68E5">
            <w:pPr>
              <w:keepNext/>
              <w:keepLines/>
              <w:widowControl w:val="0"/>
              <w:suppressLineNumbers/>
              <w:suppressAutoHyphens/>
              <w:spacing w:after="0"/>
            </w:pPr>
            <w:r w:rsidRPr="00253929">
              <w:t>Место нахождения</w:t>
            </w:r>
          </w:p>
          <w:p w:rsidR="00FF68E5" w:rsidRPr="00253929" w:rsidRDefault="00FF68E5" w:rsidP="00FF68E5">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FF68E5" w:rsidRPr="00253929" w:rsidRDefault="00FF68E5" w:rsidP="00FF68E5">
            <w:pPr>
              <w:keepNext/>
              <w:keepLines/>
              <w:widowControl w:val="0"/>
              <w:suppressLineNumbers/>
              <w:suppressAutoHyphens/>
              <w:spacing w:after="0"/>
            </w:pPr>
            <w:r w:rsidRPr="00253929">
              <w:t>Почтовый адрес</w:t>
            </w:r>
          </w:p>
          <w:p w:rsidR="00FF68E5" w:rsidRPr="00253929" w:rsidRDefault="00FF68E5" w:rsidP="00FF68E5">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FF68E5" w:rsidRPr="00253929" w:rsidRDefault="00FF68E5" w:rsidP="00FF68E5">
            <w:pPr>
              <w:keepNext/>
              <w:keepLines/>
              <w:widowControl w:val="0"/>
              <w:suppressLineNumbers/>
              <w:suppressAutoHyphens/>
              <w:spacing w:after="0"/>
            </w:pPr>
            <w:r w:rsidRPr="00253929">
              <w:t>Факс: +7 (495) 911-42-10</w:t>
            </w:r>
          </w:p>
          <w:p w:rsidR="00FF68E5" w:rsidRDefault="00FF68E5" w:rsidP="00FF68E5">
            <w:pPr>
              <w:keepNext/>
              <w:keepLines/>
              <w:widowControl w:val="0"/>
              <w:suppressLineNumbers/>
              <w:suppressAutoHyphens/>
              <w:spacing w:after="0"/>
            </w:pPr>
            <w:r w:rsidRPr="00253929">
              <w:t xml:space="preserve">Электронная почта: </w:t>
            </w:r>
            <w:hyperlink r:id="rId8"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FF68E5" w:rsidRDefault="00FF68E5" w:rsidP="00FF68E5">
            <w:pPr>
              <w:keepNext/>
              <w:keepLines/>
              <w:widowControl w:val="0"/>
              <w:suppressLineNumbers/>
              <w:suppressAutoHyphens/>
              <w:spacing w:after="0"/>
            </w:pPr>
            <w:r>
              <w:t>Контактные лица</w:t>
            </w:r>
            <w:r w:rsidRPr="00253929">
              <w:t xml:space="preserve">: </w:t>
            </w:r>
          </w:p>
          <w:p w:rsidR="00FF68E5" w:rsidRDefault="00FF68E5" w:rsidP="00FF68E5">
            <w:pPr>
              <w:keepNext/>
              <w:keepLines/>
              <w:widowControl w:val="0"/>
              <w:suppressLineNumbers/>
              <w:suppressAutoHyphens/>
              <w:spacing w:after="0"/>
            </w:pPr>
            <w:r>
              <w:t xml:space="preserve">по техническим вопросам – Гаврилова Екатерина Николаевна, тел. +7 (495) 234-61-92 </w:t>
            </w:r>
            <w:proofErr w:type="spellStart"/>
            <w:r>
              <w:t>доб</w:t>
            </w:r>
            <w:proofErr w:type="spellEnd"/>
            <w:r>
              <w:t>. 600.</w:t>
            </w:r>
          </w:p>
          <w:p w:rsidR="00FF68E5" w:rsidRDefault="00FF68E5" w:rsidP="00FF68E5">
            <w:pPr>
              <w:keepNext/>
              <w:keepLines/>
              <w:widowControl w:val="0"/>
              <w:suppressLineNumbers/>
              <w:suppressAutoHyphens/>
              <w:spacing w:after="0"/>
            </w:pPr>
          </w:p>
          <w:p w:rsidR="00FF68E5" w:rsidRPr="00C72794" w:rsidRDefault="00FF68E5" w:rsidP="00FF68E5">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FF68E5" w:rsidRPr="00C72794" w:rsidTr="00FF68E5">
        <w:tc>
          <w:tcPr>
            <w:tcW w:w="993" w:type="dxa"/>
            <w:vMerge w:val="restart"/>
            <w:tcBorders>
              <w:top w:val="single" w:sz="4" w:space="0" w:color="auto"/>
              <w:left w:val="single" w:sz="4" w:space="0" w:color="auto"/>
              <w:right w:val="single" w:sz="4" w:space="0" w:color="auto"/>
            </w:tcBorders>
          </w:tcPr>
          <w:p w:rsidR="00FF68E5" w:rsidRPr="00C72794" w:rsidRDefault="00FF68E5" w:rsidP="00FF68E5">
            <w:pPr>
              <w:spacing w:after="0"/>
              <w:jc w:val="center"/>
              <w:rPr>
                <w:b/>
                <w:bCs/>
                <w:snapToGrid w:val="0"/>
              </w:rPr>
            </w:pPr>
            <w:r>
              <w:rPr>
                <w:b/>
                <w:bCs/>
                <w:snapToGrid w:val="0"/>
              </w:rPr>
              <w:t>3</w:t>
            </w:r>
            <w:r w:rsidRPr="00C72794">
              <w:rPr>
                <w:b/>
                <w:bCs/>
                <w:snapToGrid w:val="0"/>
              </w:rPr>
              <w:t>.</w:t>
            </w:r>
          </w:p>
          <w:p w:rsidR="00FF68E5" w:rsidRPr="00C72794" w:rsidRDefault="00FF68E5" w:rsidP="00FF68E5">
            <w:pPr>
              <w:spacing w:after="0"/>
              <w:jc w:val="center"/>
              <w:rPr>
                <w:b/>
                <w:bCs/>
                <w:snapToGrid w:val="0"/>
              </w:rPr>
            </w:pPr>
          </w:p>
          <w:p w:rsidR="00FF68E5" w:rsidRPr="00C72794" w:rsidRDefault="00FF68E5" w:rsidP="00FF68E5">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FF68E5" w:rsidRDefault="00FF68E5" w:rsidP="00FF68E5">
            <w:pPr>
              <w:spacing w:after="0"/>
              <w:rPr>
                <w:b/>
              </w:rPr>
            </w:pPr>
            <w:r w:rsidRPr="00DF5CD1">
              <w:rPr>
                <w:b/>
              </w:rPr>
              <w:t>Поставка</w:t>
            </w:r>
            <w:r w:rsidRPr="000F58B0">
              <w:rPr>
                <w:b/>
              </w:rPr>
              <w:t xml:space="preserve"> </w:t>
            </w:r>
            <w:r w:rsidRPr="00B96E3E">
              <w:rPr>
                <w:b/>
              </w:rPr>
              <w:t xml:space="preserve">полиэтилена высокого давления марки </w:t>
            </w:r>
            <w:proofErr w:type="spellStart"/>
            <w:r w:rsidRPr="00B96E3E">
              <w:rPr>
                <w:b/>
              </w:rPr>
              <w:t>Purell</w:t>
            </w:r>
            <w:proofErr w:type="spellEnd"/>
            <w:r w:rsidRPr="00B96E3E">
              <w:rPr>
                <w:b/>
              </w:rPr>
              <w:t xml:space="preserve"> PE 3020D</w:t>
            </w:r>
          </w:p>
          <w:p w:rsidR="00FF68E5" w:rsidRDefault="00FF68E5" w:rsidP="00FF68E5">
            <w:pPr>
              <w:spacing w:after="0"/>
              <w:rPr>
                <w:b/>
              </w:rPr>
            </w:pPr>
          </w:p>
          <w:p w:rsidR="00FF68E5" w:rsidRPr="00126D9A" w:rsidRDefault="00FF68E5" w:rsidP="00FF68E5">
            <w:pPr>
              <w:spacing w:after="0"/>
              <w:rPr>
                <w:rFonts w:eastAsia="Calibri"/>
                <w:b/>
                <w:bCs/>
              </w:rPr>
            </w:pPr>
          </w:p>
          <w:p w:rsidR="00FF68E5" w:rsidRPr="00C72794" w:rsidRDefault="00FF68E5" w:rsidP="00FF68E5">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w:t>
            </w:r>
            <w:r w:rsidRPr="00B96E3E">
              <w:t>500000</w:t>
            </w:r>
            <w:r>
              <w:t xml:space="preserve"> кг</w:t>
            </w:r>
            <w:proofErr w:type="gramStart"/>
            <w:r>
              <w:t>.</w:t>
            </w:r>
            <w:r w:rsidRPr="00441767">
              <w:t>,</w:t>
            </w:r>
            <w:r w:rsidRPr="00441767">
              <w:rPr>
                <w:lang w:val="de-DE"/>
              </w:rPr>
              <w:t xml:space="preserve"> </w:t>
            </w:r>
            <w:proofErr w:type="gramEnd"/>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FF68E5" w:rsidRPr="00C72794" w:rsidTr="00FF68E5">
        <w:tc>
          <w:tcPr>
            <w:tcW w:w="993" w:type="dxa"/>
            <w:vMerge/>
            <w:tcBorders>
              <w:left w:val="single" w:sz="4" w:space="0" w:color="auto"/>
              <w:right w:val="single" w:sz="4" w:space="0" w:color="auto"/>
            </w:tcBorders>
          </w:tcPr>
          <w:p w:rsidR="00FF68E5" w:rsidRPr="00C72794" w:rsidRDefault="00FF68E5" w:rsidP="00FF68E5">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FF68E5" w:rsidRPr="00E96D4E" w:rsidRDefault="00FF68E5" w:rsidP="00FF68E5">
            <w:pPr>
              <w:snapToGrid w:val="0"/>
              <w:spacing w:after="0"/>
              <w:rPr>
                <w:bCs/>
                <w:lang w:val="en-US"/>
              </w:rPr>
            </w:pPr>
            <w:r w:rsidRPr="00C72794">
              <w:rPr>
                <w:bCs/>
              </w:rPr>
              <w:t>Код О</w:t>
            </w:r>
            <w:r>
              <w:rPr>
                <w:bCs/>
              </w:rPr>
              <w:t>КПД</w:t>
            </w:r>
            <w:proofErr w:type="gramStart"/>
            <w:r>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FF68E5" w:rsidRPr="001A094A" w:rsidRDefault="00FF68E5" w:rsidP="00FF68E5">
            <w:pPr>
              <w:spacing w:after="0"/>
              <w:jc w:val="left"/>
            </w:pPr>
            <w:r w:rsidRPr="00B96E3E">
              <w:t>20.16.10.111</w:t>
            </w:r>
          </w:p>
        </w:tc>
      </w:tr>
      <w:tr w:rsidR="00FF68E5" w:rsidRPr="00C72794" w:rsidTr="00FF68E5">
        <w:tc>
          <w:tcPr>
            <w:tcW w:w="993" w:type="dxa"/>
            <w:vMerge/>
            <w:tcBorders>
              <w:left w:val="single" w:sz="4" w:space="0" w:color="auto"/>
              <w:bottom w:val="single" w:sz="4" w:space="0" w:color="auto"/>
              <w:right w:val="single" w:sz="4" w:space="0" w:color="auto"/>
            </w:tcBorders>
          </w:tcPr>
          <w:p w:rsidR="00FF68E5" w:rsidRPr="00C72794" w:rsidRDefault="00FF68E5" w:rsidP="00FF68E5">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napToGrid w:val="0"/>
              <w:spacing w:after="0"/>
              <w:rPr>
                <w:bCs/>
              </w:rPr>
            </w:pPr>
            <w:r w:rsidRPr="00C72794">
              <w:rPr>
                <w:bCs/>
              </w:rPr>
              <w:t>Код ОКВЭД</w:t>
            </w:r>
            <w:proofErr w:type="gramStart"/>
            <w:r>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FF68E5" w:rsidRPr="001A094A" w:rsidRDefault="00FF68E5" w:rsidP="00FF68E5">
            <w:pPr>
              <w:spacing w:after="0"/>
              <w:jc w:val="left"/>
            </w:pPr>
            <w:r w:rsidRPr="00B96E3E">
              <w:t>20.16</w:t>
            </w:r>
          </w:p>
        </w:tc>
      </w:tr>
      <w:tr w:rsidR="00FF68E5" w:rsidRPr="00C72794" w:rsidTr="00FF68E5">
        <w:trPr>
          <w:trHeight w:val="704"/>
        </w:trPr>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jc w:val="center"/>
              <w:rPr>
                <w:b/>
                <w:bCs/>
                <w:snapToGrid w:val="0"/>
              </w:rPr>
            </w:pPr>
            <w:r>
              <w:rPr>
                <w:b/>
                <w:bCs/>
                <w:snapToGrid w:val="0"/>
              </w:rPr>
              <w:t>4</w:t>
            </w:r>
            <w:r w:rsidRPr="00C72794">
              <w:rPr>
                <w:b/>
                <w:bCs/>
                <w:snapToGrid w:val="0"/>
              </w:rPr>
              <w:t>.</w:t>
            </w:r>
          </w:p>
        </w:tc>
        <w:tc>
          <w:tcPr>
            <w:tcW w:w="2427"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pPr>
            <w:r w:rsidRPr="00C72794">
              <w:rPr>
                <w:b/>
              </w:rPr>
              <w:t>«</w:t>
            </w:r>
            <w:r>
              <w:rPr>
                <w:b/>
              </w:rPr>
              <w:t>22</w:t>
            </w:r>
            <w:r w:rsidRPr="00C72794">
              <w:rPr>
                <w:b/>
              </w:rPr>
              <w:t xml:space="preserve">» </w:t>
            </w:r>
            <w:r>
              <w:rPr>
                <w:b/>
              </w:rPr>
              <w:t>апреля</w:t>
            </w:r>
            <w:r w:rsidRPr="00C72794">
              <w:rPr>
                <w:b/>
              </w:rPr>
              <w:t xml:space="preserve"> </w:t>
            </w:r>
            <w:r>
              <w:rPr>
                <w:b/>
              </w:rPr>
              <w:t>2019</w:t>
            </w:r>
            <w:r w:rsidRPr="00C72794">
              <w:rPr>
                <w:b/>
              </w:rPr>
              <w:t xml:space="preserve"> г.</w:t>
            </w:r>
          </w:p>
        </w:tc>
      </w:tr>
      <w:tr w:rsidR="00FF68E5" w:rsidRPr="00C72794" w:rsidTr="00FF68E5">
        <w:trPr>
          <w:trHeight w:val="996"/>
        </w:trPr>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jc w:val="center"/>
              <w:rPr>
                <w:b/>
                <w:bCs/>
                <w:snapToGrid w:val="0"/>
              </w:rPr>
            </w:pPr>
            <w:r>
              <w:rPr>
                <w:b/>
                <w:bCs/>
                <w:snapToGrid w:val="0"/>
              </w:rPr>
              <w:t>5</w:t>
            </w:r>
            <w:r w:rsidRPr="00C72794">
              <w:rPr>
                <w:b/>
                <w:bCs/>
                <w:snapToGrid w:val="0"/>
              </w:rPr>
              <w:t>.</w:t>
            </w:r>
          </w:p>
        </w:tc>
        <w:tc>
          <w:tcPr>
            <w:tcW w:w="2427"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pPr>
            <w:r w:rsidRPr="00C72794">
              <w:rPr>
                <w:b/>
              </w:rPr>
              <w:t>«</w:t>
            </w:r>
            <w:r>
              <w:rPr>
                <w:b/>
              </w:rPr>
              <w:t>29</w:t>
            </w:r>
            <w:r w:rsidRPr="00C72794">
              <w:rPr>
                <w:b/>
              </w:rPr>
              <w:t xml:space="preserve">» </w:t>
            </w:r>
            <w:r>
              <w:rPr>
                <w:b/>
              </w:rPr>
              <w:t>апреля</w:t>
            </w:r>
            <w:r w:rsidRPr="00C72794">
              <w:rPr>
                <w:b/>
              </w:rPr>
              <w:t xml:space="preserve"> </w:t>
            </w:r>
            <w:r>
              <w:rPr>
                <w:b/>
              </w:rPr>
              <w:t>2019</w:t>
            </w:r>
            <w:r w:rsidRPr="00C72794">
              <w:rPr>
                <w:b/>
              </w:rPr>
              <w:t xml:space="preserve"> г. </w:t>
            </w:r>
            <w:r>
              <w:rPr>
                <w:b/>
              </w:rPr>
              <w:t>09</w:t>
            </w:r>
            <w:r w:rsidRPr="00C72794">
              <w:rPr>
                <w:b/>
              </w:rPr>
              <w:t>:</w:t>
            </w:r>
            <w:r>
              <w:rPr>
                <w:b/>
              </w:rPr>
              <w:t>00</w:t>
            </w:r>
          </w:p>
        </w:tc>
      </w:tr>
      <w:tr w:rsidR="00FF68E5" w:rsidRPr="00C72794" w:rsidTr="00FF68E5">
        <w:trPr>
          <w:trHeight w:val="1820"/>
        </w:trPr>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jc w:val="center"/>
              <w:rPr>
                <w:b/>
                <w:bCs/>
                <w:snapToGrid w:val="0"/>
              </w:rPr>
            </w:pPr>
            <w:r>
              <w:rPr>
                <w:b/>
                <w:bCs/>
                <w:snapToGrid w:val="0"/>
              </w:rPr>
              <w:t>6</w:t>
            </w:r>
            <w:r w:rsidRPr="00C72794">
              <w:rPr>
                <w:b/>
                <w:bCs/>
                <w:snapToGrid w:val="0"/>
              </w:rPr>
              <w:t>.</w:t>
            </w:r>
          </w:p>
        </w:tc>
        <w:tc>
          <w:tcPr>
            <w:tcW w:w="2427"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FF68E5" w:rsidRDefault="00FF68E5" w:rsidP="00FF68E5">
            <w:pPr>
              <w:spacing w:after="0"/>
            </w:pPr>
            <w:r w:rsidRPr="00C72794">
              <w:t xml:space="preserve">Рассмотрение заявок на участие в закупке будет осуществляться </w:t>
            </w:r>
            <w:r w:rsidRPr="00C72794">
              <w:rPr>
                <w:b/>
              </w:rPr>
              <w:t>«</w:t>
            </w:r>
            <w:r>
              <w:rPr>
                <w:b/>
              </w:rPr>
              <w:t>29</w:t>
            </w:r>
            <w:r w:rsidRPr="00C72794">
              <w:rPr>
                <w:b/>
              </w:rPr>
              <w:t xml:space="preserve">» </w:t>
            </w:r>
            <w:r>
              <w:rPr>
                <w:b/>
              </w:rPr>
              <w:t>апреля</w:t>
            </w:r>
            <w:r w:rsidRPr="00C72794">
              <w:rPr>
                <w:b/>
              </w:rPr>
              <w:t xml:space="preserve"> </w:t>
            </w:r>
            <w:r>
              <w:rPr>
                <w:b/>
              </w:rPr>
              <w:t>2019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FF68E5" w:rsidRDefault="00FF68E5" w:rsidP="00FF68E5">
            <w:pPr>
              <w:spacing w:after="0"/>
            </w:pPr>
          </w:p>
          <w:p w:rsidR="00FF68E5" w:rsidRPr="00244A19" w:rsidRDefault="00FF68E5" w:rsidP="00FF68E5">
            <w:pPr>
              <w:spacing w:after="0"/>
              <w:rPr>
                <w:bCs/>
                <w:snapToGrid w:val="0"/>
              </w:rPr>
            </w:pPr>
            <w:r w:rsidRPr="00C72794">
              <w:t xml:space="preserve">Подведение итогов закупки будет осуществляться </w:t>
            </w:r>
            <w:r w:rsidRPr="00C72794">
              <w:rPr>
                <w:b/>
              </w:rPr>
              <w:t>«</w:t>
            </w:r>
            <w:r>
              <w:rPr>
                <w:b/>
              </w:rPr>
              <w:t>29</w:t>
            </w:r>
            <w:r w:rsidRPr="00C72794">
              <w:rPr>
                <w:b/>
              </w:rPr>
              <w:t xml:space="preserve">» </w:t>
            </w:r>
            <w:r>
              <w:rPr>
                <w:b/>
              </w:rPr>
              <w:t>апреля</w:t>
            </w:r>
            <w:r w:rsidRPr="00C72794">
              <w:rPr>
                <w:b/>
              </w:rPr>
              <w:t xml:space="preserve"> </w:t>
            </w:r>
            <w:r>
              <w:rPr>
                <w:b/>
              </w:rPr>
              <w:t>2019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Pr="00244A19">
              <w:t>.</w:t>
            </w:r>
          </w:p>
        </w:tc>
      </w:tr>
      <w:tr w:rsidR="00FF68E5" w:rsidRPr="00C72794" w:rsidTr="00FF68E5">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jc w:val="center"/>
              <w:rPr>
                <w:b/>
                <w:bCs/>
                <w:snapToGrid w:val="0"/>
              </w:rPr>
            </w:pPr>
            <w:r>
              <w:rPr>
                <w:b/>
                <w:bCs/>
                <w:snapToGrid w:val="0"/>
              </w:rPr>
              <w:t>7</w:t>
            </w:r>
            <w:r w:rsidRPr="00C72794">
              <w:rPr>
                <w:b/>
                <w:bCs/>
                <w:snapToGrid w:val="0"/>
              </w:rPr>
              <w:t>.</w:t>
            </w:r>
          </w:p>
        </w:tc>
        <w:tc>
          <w:tcPr>
            <w:tcW w:w="2427"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FF68E5" w:rsidRPr="00041C72" w:rsidRDefault="00FF68E5" w:rsidP="00FF68E5">
            <w:pPr>
              <w:snapToGrid w:val="0"/>
              <w:spacing w:after="0"/>
              <w:rPr>
                <w:bCs/>
              </w:rPr>
            </w:pPr>
            <w:r w:rsidRPr="00041C72">
              <w:rPr>
                <w:bCs/>
              </w:rPr>
              <w:t>Собственные средства</w:t>
            </w:r>
          </w:p>
        </w:tc>
      </w:tr>
      <w:tr w:rsidR="00FF68E5" w:rsidRPr="00C72794" w:rsidTr="00FF68E5">
        <w:trPr>
          <w:trHeight w:val="995"/>
        </w:trPr>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jc w:val="center"/>
              <w:rPr>
                <w:b/>
                <w:bCs/>
                <w:snapToGrid w:val="0"/>
              </w:rPr>
            </w:pPr>
            <w:r>
              <w:rPr>
                <w:b/>
                <w:bCs/>
                <w:snapToGrid w:val="0"/>
              </w:rPr>
              <w:lastRenderedPageBreak/>
              <w:t>8</w:t>
            </w:r>
            <w:r w:rsidRPr="00C72794">
              <w:rPr>
                <w:b/>
                <w:bCs/>
                <w:snapToGrid w:val="0"/>
              </w:rPr>
              <w:t>.</w:t>
            </w:r>
          </w:p>
        </w:tc>
        <w:tc>
          <w:tcPr>
            <w:tcW w:w="2427"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FF68E5" w:rsidRPr="00B96E3E" w:rsidRDefault="00FF68E5" w:rsidP="00FF68E5">
            <w:pPr>
              <w:spacing w:after="0"/>
              <w:jc w:val="left"/>
              <w:rPr>
                <w:rFonts w:eastAsia="Microsoft Sans Serif"/>
                <w:iCs/>
                <w:highlight w:val="yellow"/>
              </w:rPr>
            </w:pPr>
            <w:r w:rsidRPr="00B96E3E">
              <w:t xml:space="preserve">РФ, 109052, г. Москва, ул. </w:t>
            </w:r>
            <w:proofErr w:type="spellStart"/>
            <w:r w:rsidRPr="00B96E3E">
              <w:t>Новохохловская</w:t>
            </w:r>
            <w:proofErr w:type="spellEnd"/>
            <w:r w:rsidRPr="00B96E3E">
              <w:t>, д. 25</w:t>
            </w:r>
          </w:p>
        </w:tc>
      </w:tr>
      <w:tr w:rsidR="00FF68E5" w:rsidRPr="00C72794" w:rsidTr="00FF68E5">
        <w:trPr>
          <w:trHeight w:val="2286"/>
        </w:trPr>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jc w:val="center"/>
              <w:rPr>
                <w:b/>
                <w:bCs/>
                <w:snapToGrid w:val="0"/>
              </w:rPr>
            </w:pPr>
            <w:r>
              <w:rPr>
                <w:b/>
                <w:bCs/>
                <w:snapToGrid w:val="0"/>
              </w:rPr>
              <w:t>9</w:t>
            </w:r>
            <w:r w:rsidRPr="00C72794">
              <w:rPr>
                <w:b/>
                <w:bCs/>
                <w:snapToGrid w:val="0"/>
              </w:rPr>
              <w:t>.</w:t>
            </w:r>
          </w:p>
          <w:p w:rsidR="00FF68E5" w:rsidRPr="00C72794" w:rsidRDefault="00FF68E5" w:rsidP="00FF68E5">
            <w:pPr>
              <w:spacing w:after="0"/>
              <w:jc w:val="center"/>
              <w:rPr>
                <w:b/>
                <w:bCs/>
                <w:snapToGrid w:val="0"/>
              </w:rPr>
            </w:pPr>
          </w:p>
          <w:p w:rsidR="00FF68E5" w:rsidRPr="00C72794" w:rsidRDefault="00FF68E5" w:rsidP="00FF68E5">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FF68E5" w:rsidRPr="00B96E3E" w:rsidRDefault="00FF68E5" w:rsidP="00FF68E5">
            <w:pPr>
              <w:autoSpaceDE w:val="0"/>
              <w:autoSpaceDN w:val="0"/>
              <w:adjustRightInd w:val="0"/>
              <w:spacing w:after="0"/>
            </w:pPr>
            <w:r w:rsidRPr="00B96E3E">
              <w:t xml:space="preserve">Начальная (максимальная) цена договора </w:t>
            </w:r>
          </w:p>
          <w:p w:rsidR="00FF68E5" w:rsidRPr="00B96E3E" w:rsidRDefault="00FF68E5" w:rsidP="00FF68E5">
            <w:pPr>
              <w:pStyle w:val="25"/>
              <w:spacing w:after="0" w:line="240" w:lineRule="auto"/>
              <w:ind w:left="0"/>
              <w:rPr>
                <w:b/>
              </w:rPr>
            </w:pPr>
            <w:r w:rsidRPr="00B96E3E">
              <w:rPr>
                <w:b/>
                <w:bCs/>
              </w:rPr>
              <w:t xml:space="preserve">1 045 000,00 (один миллион сорок пять тысяч) </w:t>
            </w:r>
            <w:r>
              <w:rPr>
                <w:b/>
                <w:bCs/>
              </w:rPr>
              <w:t>евро</w:t>
            </w:r>
            <w:r w:rsidRPr="00B96E3E">
              <w:rPr>
                <w:b/>
                <w:bCs/>
              </w:rPr>
              <w:t xml:space="preserve"> 00 </w:t>
            </w:r>
            <w:proofErr w:type="spellStart"/>
            <w:r>
              <w:rPr>
                <w:b/>
                <w:bCs/>
              </w:rPr>
              <w:t>евроцентов</w:t>
            </w:r>
            <w:proofErr w:type="spellEnd"/>
            <w:r w:rsidRPr="00B96E3E">
              <w:rPr>
                <w:b/>
                <w:bCs/>
              </w:rPr>
              <w:t>, в том числе НДС</w:t>
            </w:r>
            <w:r w:rsidRPr="00B96E3E">
              <w:rPr>
                <w:b/>
              </w:rPr>
              <w:t>.</w:t>
            </w:r>
          </w:p>
          <w:p w:rsidR="00FF68E5" w:rsidRPr="00B96E3E" w:rsidRDefault="00FF68E5" w:rsidP="00FF68E5">
            <w:pPr>
              <w:widowControl w:val="0"/>
              <w:tabs>
                <w:tab w:val="left" w:pos="1134"/>
              </w:tabs>
              <w:suppressAutoHyphens/>
              <w:spacing w:after="0"/>
              <w:textAlignment w:val="baseline"/>
              <w:rPr>
                <w:rFonts w:eastAsiaTheme="minorHAnsi"/>
                <w:highlight w:val="yellow"/>
                <w:lang w:eastAsia="en-US"/>
              </w:rPr>
            </w:pPr>
          </w:p>
          <w:p w:rsidR="00FF68E5" w:rsidRPr="00B96E3E" w:rsidRDefault="00FF68E5" w:rsidP="00FF68E5">
            <w:pPr>
              <w:tabs>
                <w:tab w:val="left" w:pos="567"/>
              </w:tabs>
              <w:spacing w:after="0"/>
              <w:rPr>
                <w:highlight w:val="yellow"/>
              </w:rPr>
            </w:pPr>
            <w:r w:rsidRPr="005976C3">
              <w:t>Стоимость Товара включает в себя упаковку, маркировку, погрузку на автотранспорт, доставку до склада Покупателя, все налоги и сборы согласно действующему законодательству Российской Федерации.</w:t>
            </w:r>
          </w:p>
        </w:tc>
      </w:tr>
      <w:tr w:rsidR="00FF68E5" w:rsidRPr="00C72794" w:rsidTr="00FF68E5">
        <w:trPr>
          <w:trHeight w:val="5380"/>
        </w:trPr>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jc w:val="center"/>
              <w:rPr>
                <w:rStyle w:val="af3"/>
                <w:b/>
                <w:bCs/>
                <w:snapToGrid w:val="0"/>
              </w:rPr>
            </w:pPr>
            <w:r w:rsidRPr="00C72794">
              <w:rPr>
                <w:b/>
              </w:rPr>
              <w:t>1</w:t>
            </w:r>
            <w:r>
              <w:rPr>
                <w:b/>
              </w:rPr>
              <w:t>0</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140C64" w:rsidRPr="002D1CEF" w:rsidRDefault="00140C64" w:rsidP="00140C64">
            <w:pPr>
              <w:pStyle w:val="Times12"/>
              <w:tabs>
                <w:tab w:val="left" w:pos="1080"/>
              </w:tabs>
              <w:ind w:firstLine="0"/>
              <w:rPr>
                <w:i/>
                <w:szCs w:val="24"/>
              </w:rPr>
            </w:pPr>
            <w:r w:rsidRPr="002D1CEF">
              <w:rPr>
                <w:szCs w:val="24"/>
              </w:rPr>
              <w:t xml:space="preserve">Извещение и документация о закупке путем </w:t>
            </w:r>
            <w:r>
              <w:t>о</w:t>
            </w:r>
            <w:r w:rsidRPr="002C55DA">
              <w:t>ткрыт</w:t>
            </w:r>
            <w:r>
              <w:t>ого</w:t>
            </w:r>
            <w:r w:rsidRPr="002D1CEF">
              <w:rPr>
                <w:szCs w:val="24"/>
              </w:rPr>
              <w:t xml:space="preserve"> запроса </w:t>
            </w:r>
            <w:r>
              <w:t>цен</w:t>
            </w:r>
            <w:r w:rsidRPr="002D1CEF">
              <w:rPr>
                <w:szCs w:val="24"/>
              </w:rPr>
              <w:t xml:space="preserve"> в </w:t>
            </w:r>
            <w:proofErr w:type="gramStart"/>
            <w:r w:rsidRPr="002D1CEF">
              <w:rPr>
                <w:szCs w:val="24"/>
              </w:rPr>
              <w:t>размещены</w:t>
            </w:r>
            <w:proofErr w:type="gramEnd"/>
            <w:r w:rsidRPr="002D1CEF">
              <w:rPr>
                <w:szCs w:val="24"/>
              </w:rPr>
              <w:t xml:space="preserve"> </w:t>
            </w:r>
            <w:r w:rsidRPr="008B4063">
              <w:rPr>
                <w:szCs w:val="24"/>
              </w:rPr>
              <w:t>в Единой информационной системе в сфере закупок</w:t>
            </w:r>
            <w:r>
              <w:rPr>
                <w:szCs w:val="24"/>
              </w:rPr>
              <w:t>.</w:t>
            </w:r>
          </w:p>
          <w:p w:rsidR="00FF68E5" w:rsidRPr="0099622C" w:rsidRDefault="00FF68E5" w:rsidP="00FF68E5">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9" w:history="1">
              <w:r w:rsidRPr="0099622C">
                <w:rPr>
                  <w:rStyle w:val="a3"/>
                </w:rPr>
                <w:t>http://www.endopharm.ru/</w:t>
              </w:r>
            </w:hyperlink>
            <w:r w:rsidRPr="0099622C">
              <w:t xml:space="preserve"> </w:t>
            </w:r>
          </w:p>
          <w:p w:rsidR="00FF68E5" w:rsidRPr="00C72794" w:rsidRDefault="00FF68E5" w:rsidP="00FF68E5">
            <w:pPr>
              <w:spacing w:after="0"/>
            </w:pPr>
            <w:r w:rsidRPr="00C72794">
              <w:t xml:space="preserve"> </w:t>
            </w:r>
          </w:p>
          <w:p w:rsidR="00FF68E5" w:rsidRPr="00C72794" w:rsidRDefault="00FF68E5" w:rsidP="00FF68E5">
            <w:pPr>
              <w:spacing w:after="0"/>
              <w:rPr>
                <w:b/>
              </w:rPr>
            </w:pPr>
            <w:r w:rsidRPr="00C72794">
              <w:t xml:space="preserve">Документация предоставляется с </w:t>
            </w:r>
            <w:r w:rsidRPr="00C72794">
              <w:rPr>
                <w:b/>
              </w:rPr>
              <w:t>«</w:t>
            </w:r>
            <w:r>
              <w:rPr>
                <w:b/>
              </w:rPr>
              <w:t>22</w:t>
            </w:r>
            <w:r w:rsidRPr="00C72794">
              <w:rPr>
                <w:b/>
              </w:rPr>
              <w:t xml:space="preserve">» </w:t>
            </w:r>
            <w:r>
              <w:rPr>
                <w:b/>
              </w:rPr>
              <w:t>апреля</w:t>
            </w:r>
            <w:r w:rsidRPr="00C72794">
              <w:rPr>
                <w:b/>
              </w:rPr>
              <w:t xml:space="preserve"> по «</w:t>
            </w:r>
            <w:r>
              <w:rPr>
                <w:b/>
              </w:rPr>
              <w:t>29</w:t>
            </w:r>
            <w:r w:rsidRPr="00C72794">
              <w:rPr>
                <w:b/>
              </w:rPr>
              <w:t xml:space="preserve">» </w:t>
            </w:r>
            <w:r>
              <w:rPr>
                <w:b/>
              </w:rPr>
              <w:t>апреля</w:t>
            </w:r>
            <w:r w:rsidRPr="00C72794">
              <w:rPr>
                <w:b/>
              </w:rPr>
              <w:t xml:space="preserve"> 201</w:t>
            </w:r>
            <w:r>
              <w:rPr>
                <w:b/>
              </w:rPr>
              <w:t>9</w:t>
            </w:r>
            <w:r w:rsidRPr="00C72794">
              <w:rPr>
                <w:b/>
              </w:rPr>
              <w:t xml:space="preserve"> г.</w:t>
            </w:r>
          </w:p>
          <w:p w:rsidR="00FF68E5" w:rsidRPr="00C72794" w:rsidRDefault="00FF68E5" w:rsidP="00FF68E5">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FF68E5" w:rsidRPr="00C72794" w:rsidRDefault="00FF68E5" w:rsidP="00FF68E5">
            <w:pPr>
              <w:spacing w:after="0"/>
            </w:pPr>
            <w:r w:rsidRPr="00C72794">
              <w:t>Плата за предоставление документации в письменной форме не взимается.</w:t>
            </w:r>
          </w:p>
        </w:tc>
      </w:tr>
      <w:tr w:rsidR="00FF68E5" w:rsidRPr="00C72794" w:rsidTr="00FF68E5">
        <w:trPr>
          <w:trHeight w:val="1988"/>
        </w:trPr>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jc w:val="center"/>
              <w:rPr>
                <w:rStyle w:val="af3"/>
                <w:b/>
                <w:bCs/>
                <w:snapToGrid w:val="0"/>
              </w:rPr>
            </w:pPr>
            <w:r w:rsidRPr="00C72794">
              <w:rPr>
                <w:b/>
                <w:bCs/>
                <w:snapToGrid w:val="0"/>
              </w:rPr>
              <w:t>1</w:t>
            </w:r>
            <w:r>
              <w:rPr>
                <w:b/>
                <w:bCs/>
                <w:snapToGrid w:val="0"/>
              </w:rPr>
              <w:t>1</w:t>
            </w:r>
            <w:r w:rsidRPr="00C72794">
              <w:rPr>
                <w:b/>
                <w:bCs/>
                <w:snapToGrid w:val="0"/>
              </w:rPr>
              <w:t>.</w:t>
            </w:r>
          </w:p>
        </w:tc>
        <w:tc>
          <w:tcPr>
            <w:tcW w:w="2427"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FF68E5" w:rsidRPr="00C72794" w:rsidRDefault="00E42084" w:rsidP="00140C64">
            <w:pPr>
              <w:spacing w:after="0"/>
            </w:pPr>
            <w:r w:rsidRPr="0099622C">
              <w:t xml:space="preserve">Заказчик вправе отказаться от проведения закупки путем проведения </w:t>
            </w:r>
            <w:r>
              <w:t>о</w:t>
            </w:r>
            <w:r w:rsidRPr="002C55DA">
              <w:t>ткрыт</w:t>
            </w:r>
            <w:r>
              <w:t>ого</w:t>
            </w:r>
            <w:r w:rsidRPr="0099622C">
              <w:t xml:space="preserve"> запроса </w:t>
            </w:r>
            <w:r>
              <w:t>цен</w:t>
            </w:r>
            <w:r w:rsidRPr="0099622C">
              <w:t xml:space="preserve">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FF68E5" w:rsidRPr="00C72794" w:rsidTr="00FF68E5">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jc w:val="center"/>
              <w:rPr>
                <w:rStyle w:val="af3"/>
                <w:b/>
                <w:bCs/>
                <w:snapToGrid w:val="0"/>
              </w:rPr>
            </w:pPr>
            <w:r w:rsidRPr="00C72794">
              <w:rPr>
                <w:b/>
              </w:rPr>
              <w:t>1</w:t>
            </w:r>
            <w:r>
              <w:rPr>
                <w:b/>
              </w:rPr>
              <w:t>2</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FF68E5" w:rsidRPr="005840D5" w:rsidRDefault="00FF68E5" w:rsidP="00FF68E5">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F68E5" w:rsidRPr="0024542A" w:rsidRDefault="00FF68E5" w:rsidP="00FF68E5">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F68E5" w:rsidRPr="0024542A" w:rsidRDefault="00FF68E5" w:rsidP="00FF68E5">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w:t>
            </w:r>
            <w:r w:rsidRPr="0024542A">
              <w:lastRenderedPageBreak/>
              <w:t xml:space="preserve">заключается по цене договора, предложенной участником в заявке на участие в </w:t>
            </w:r>
            <w:r>
              <w:t>закупке</w:t>
            </w:r>
            <w:r w:rsidRPr="0024542A">
              <w:t>.</w:t>
            </w:r>
            <w:proofErr w:type="gramEnd"/>
          </w:p>
          <w:p w:rsidR="00FF68E5" w:rsidRPr="0024542A" w:rsidRDefault="00FF68E5" w:rsidP="00FF68E5">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F68E5" w:rsidRPr="005F1A87" w:rsidRDefault="00FF68E5" w:rsidP="00FF68E5">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F68E5" w:rsidRPr="0024542A" w:rsidRDefault="00FF68E5" w:rsidP="00FF68E5">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F68E5" w:rsidRPr="0024542A" w:rsidRDefault="00FF68E5" w:rsidP="00FF68E5">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F68E5" w:rsidRPr="0024542A" w:rsidRDefault="00FF68E5" w:rsidP="00FF68E5">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F68E5" w:rsidRPr="0024542A" w:rsidRDefault="00FF68E5" w:rsidP="00FF68E5">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F68E5" w:rsidRPr="0024542A" w:rsidRDefault="00FF68E5" w:rsidP="00FF68E5">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F68E5" w:rsidRPr="0024542A" w:rsidRDefault="00FF68E5" w:rsidP="00FF68E5">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w:t>
            </w:r>
            <w:r w:rsidRPr="0024542A">
              <w:lastRenderedPageBreak/>
              <w:t>характеристикам товаров, указанных в договоре.</w:t>
            </w:r>
            <w:proofErr w:type="gramEnd"/>
          </w:p>
          <w:p w:rsidR="00FF68E5" w:rsidRPr="0024542A" w:rsidRDefault="00FF68E5" w:rsidP="00FF68E5">
            <w:pPr>
              <w:tabs>
                <w:tab w:val="left" w:pos="142"/>
                <w:tab w:val="left" w:pos="1418"/>
                <w:tab w:val="left" w:pos="5103"/>
              </w:tabs>
              <w:spacing w:after="0"/>
            </w:pPr>
            <w:r w:rsidRPr="0024542A">
              <w:t>1</w:t>
            </w:r>
            <w:r>
              <w:t>1</w:t>
            </w:r>
            <w:r w:rsidRPr="0024542A">
              <w:t>. Приоритет не предоставляется в случаях, если:</w:t>
            </w:r>
          </w:p>
          <w:p w:rsidR="00FF68E5" w:rsidRPr="0024542A" w:rsidRDefault="00FF68E5" w:rsidP="00FF68E5">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F68E5" w:rsidRPr="0024542A" w:rsidRDefault="00FF68E5" w:rsidP="00FF68E5">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F68E5" w:rsidRPr="0024542A" w:rsidRDefault="00FF68E5" w:rsidP="00FF68E5">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F68E5" w:rsidRDefault="00FF68E5" w:rsidP="00FF68E5">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F68E5" w:rsidRPr="00FF68E5" w:rsidRDefault="00FF68E5" w:rsidP="00FF68E5">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FF68E5" w:rsidRPr="00C72794" w:rsidTr="00FF68E5">
        <w:tc>
          <w:tcPr>
            <w:tcW w:w="993" w:type="dxa"/>
            <w:tcBorders>
              <w:top w:val="single" w:sz="4" w:space="0" w:color="auto"/>
              <w:left w:val="single" w:sz="4" w:space="0" w:color="auto"/>
              <w:bottom w:val="single" w:sz="4" w:space="0" w:color="auto"/>
              <w:right w:val="single" w:sz="4" w:space="0" w:color="auto"/>
            </w:tcBorders>
          </w:tcPr>
          <w:p w:rsidR="00FF68E5" w:rsidRPr="009E103C" w:rsidRDefault="00FF68E5" w:rsidP="00FF68E5">
            <w:pPr>
              <w:spacing w:after="0"/>
              <w:jc w:val="center"/>
              <w:rPr>
                <w:b/>
              </w:rPr>
            </w:pPr>
            <w:r>
              <w:rPr>
                <w:b/>
                <w:lang w:val="en-US"/>
              </w:rPr>
              <w:lastRenderedPageBreak/>
              <w:t>1</w:t>
            </w:r>
            <w:r>
              <w:rPr>
                <w:b/>
              </w:rPr>
              <w:t>3.</w:t>
            </w:r>
          </w:p>
        </w:tc>
        <w:tc>
          <w:tcPr>
            <w:tcW w:w="2427" w:type="dxa"/>
            <w:tcBorders>
              <w:top w:val="single" w:sz="4" w:space="0" w:color="auto"/>
              <w:left w:val="single" w:sz="4" w:space="0" w:color="auto"/>
              <w:bottom w:val="single" w:sz="4" w:space="0" w:color="auto"/>
              <w:right w:val="single" w:sz="4" w:space="0" w:color="auto"/>
            </w:tcBorders>
          </w:tcPr>
          <w:p w:rsidR="00FF68E5" w:rsidRPr="00F77C7E" w:rsidRDefault="00FF68E5" w:rsidP="00FF68E5">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FF68E5" w:rsidRPr="005840D5" w:rsidRDefault="00FF68E5" w:rsidP="00FF68E5">
            <w:pPr>
              <w:keepNext/>
              <w:keepLines/>
              <w:widowControl w:val="0"/>
              <w:suppressLineNumbers/>
              <w:suppressAutoHyphens/>
            </w:pPr>
            <w:r w:rsidRPr="00804702">
              <w:t xml:space="preserve">Не </w:t>
            </w:r>
            <w:proofErr w:type="gramStart"/>
            <w:r w:rsidRPr="00804702">
              <w:t>установлен</w:t>
            </w:r>
            <w:r>
              <w:t>ы</w:t>
            </w:r>
            <w:proofErr w:type="gramEnd"/>
          </w:p>
        </w:tc>
      </w:tr>
      <w:tr w:rsidR="00FF68E5" w:rsidRPr="00C72794" w:rsidTr="00FF68E5">
        <w:tc>
          <w:tcPr>
            <w:tcW w:w="993" w:type="dxa"/>
            <w:tcBorders>
              <w:top w:val="single" w:sz="4" w:space="0" w:color="auto"/>
              <w:left w:val="single" w:sz="4" w:space="0" w:color="auto"/>
              <w:bottom w:val="single" w:sz="4" w:space="0" w:color="auto"/>
              <w:right w:val="single" w:sz="4" w:space="0" w:color="auto"/>
            </w:tcBorders>
          </w:tcPr>
          <w:p w:rsidR="00FF68E5" w:rsidRPr="00057877" w:rsidRDefault="00FF68E5" w:rsidP="00FF68E5">
            <w:pPr>
              <w:spacing w:after="0"/>
              <w:jc w:val="center"/>
              <w:rPr>
                <w:b/>
              </w:rPr>
            </w:pPr>
            <w:r>
              <w:rPr>
                <w:b/>
              </w:rPr>
              <w:t>14.</w:t>
            </w:r>
          </w:p>
        </w:tc>
        <w:tc>
          <w:tcPr>
            <w:tcW w:w="2427" w:type="dxa"/>
            <w:tcBorders>
              <w:top w:val="single" w:sz="4" w:space="0" w:color="auto"/>
              <w:left w:val="single" w:sz="4" w:space="0" w:color="auto"/>
              <w:bottom w:val="single" w:sz="4" w:space="0" w:color="auto"/>
              <w:right w:val="single" w:sz="4" w:space="0" w:color="auto"/>
            </w:tcBorders>
          </w:tcPr>
          <w:p w:rsidR="00FF68E5" w:rsidRPr="00804702" w:rsidRDefault="00FF68E5" w:rsidP="00FF68E5">
            <w:pPr>
              <w:keepLines/>
              <w:widowControl w:val="0"/>
              <w:suppressLineNumbers/>
              <w:suppressAutoHyphens/>
              <w:spacing w:after="0"/>
            </w:pPr>
            <w:r w:rsidRPr="00804702">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FF68E5" w:rsidRPr="00804702" w:rsidRDefault="00FF68E5" w:rsidP="00FF68E5">
            <w:pPr>
              <w:spacing w:after="0"/>
            </w:pPr>
            <w:r w:rsidRPr="00804702">
              <w:t xml:space="preserve">Не </w:t>
            </w:r>
            <w:proofErr w:type="gramStart"/>
            <w:r w:rsidRPr="00804702">
              <w:t>установлен</w:t>
            </w:r>
            <w:proofErr w:type="gramEnd"/>
          </w:p>
        </w:tc>
      </w:tr>
      <w:tr w:rsidR="00FF68E5" w:rsidRPr="00C72794" w:rsidTr="00FF68E5">
        <w:tc>
          <w:tcPr>
            <w:tcW w:w="993" w:type="dxa"/>
            <w:vMerge w:val="restart"/>
            <w:tcBorders>
              <w:top w:val="single" w:sz="4" w:space="0" w:color="auto"/>
              <w:left w:val="single" w:sz="4" w:space="0" w:color="auto"/>
              <w:right w:val="single" w:sz="4" w:space="0" w:color="auto"/>
            </w:tcBorders>
          </w:tcPr>
          <w:p w:rsidR="00FF68E5" w:rsidRPr="00C72794" w:rsidRDefault="00FF68E5" w:rsidP="00FF68E5">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FF68E5" w:rsidRPr="00804702" w:rsidRDefault="00FF68E5" w:rsidP="00FF68E5">
            <w:pPr>
              <w:keepNext/>
              <w:keepLines/>
              <w:widowControl w:val="0"/>
              <w:suppressLineNumbers/>
              <w:suppressAutoHyphens/>
              <w:spacing w:after="0"/>
            </w:pPr>
            <w:r w:rsidRPr="00804702">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FF68E5" w:rsidRPr="00804702" w:rsidRDefault="00FF68E5" w:rsidP="00FF68E5">
            <w:r w:rsidRPr="00804702">
              <w:t xml:space="preserve">Не </w:t>
            </w:r>
            <w:proofErr w:type="gramStart"/>
            <w:r w:rsidRPr="00804702">
              <w:t>установлен</w:t>
            </w:r>
            <w:proofErr w:type="gramEnd"/>
          </w:p>
        </w:tc>
      </w:tr>
      <w:tr w:rsidR="00FF68E5" w:rsidRPr="00C72794" w:rsidTr="00FF68E5">
        <w:tc>
          <w:tcPr>
            <w:tcW w:w="993" w:type="dxa"/>
            <w:vMerge/>
            <w:tcBorders>
              <w:left w:val="single" w:sz="4" w:space="0" w:color="auto"/>
              <w:right w:val="single" w:sz="4" w:space="0" w:color="auto"/>
            </w:tcBorders>
          </w:tcPr>
          <w:p w:rsidR="00FF68E5" w:rsidRPr="00C72794" w:rsidRDefault="00FF68E5" w:rsidP="00FF68E5">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FF68E5" w:rsidRPr="00804702" w:rsidRDefault="00FF68E5" w:rsidP="00FF68E5">
            <w:pPr>
              <w:keepLines/>
              <w:widowControl w:val="0"/>
              <w:suppressLineNumbers/>
              <w:suppressAutoHyphens/>
              <w:spacing w:after="0"/>
            </w:pPr>
            <w:r w:rsidRPr="00804702">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FF68E5" w:rsidRPr="00804702" w:rsidRDefault="00FF68E5" w:rsidP="00FF68E5">
            <w:r w:rsidRPr="00804702">
              <w:t xml:space="preserve">Не </w:t>
            </w:r>
            <w:proofErr w:type="gramStart"/>
            <w:r w:rsidRPr="00804702">
              <w:t>установлен</w:t>
            </w:r>
            <w:proofErr w:type="gramEnd"/>
          </w:p>
        </w:tc>
      </w:tr>
      <w:tr w:rsidR="00FF68E5" w:rsidRPr="00C72794" w:rsidTr="00FF68E5">
        <w:tc>
          <w:tcPr>
            <w:tcW w:w="993" w:type="dxa"/>
            <w:vMerge/>
            <w:tcBorders>
              <w:left w:val="single" w:sz="4" w:space="0" w:color="auto"/>
              <w:bottom w:val="single" w:sz="4" w:space="0" w:color="auto"/>
              <w:right w:val="single" w:sz="4" w:space="0" w:color="auto"/>
            </w:tcBorders>
          </w:tcPr>
          <w:p w:rsidR="00FF68E5" w:rsidRPr="00C72794" w:rsidRDefault="00FF68E5" w:rsidP="00FF68E5">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FF68E5" w:rsidRPr="00804702" w:rsidRDefault="00FF68E5" w:rsidP="00FF68E5">
            <w:pPr>
              <w:keepLines/>
              <w:widowControl w:val="0"/>
              <w:suppressLineNumbers/>
              <w:suppressAutoHyphens/>
              <w:spacing w:after="0"/>
            </w:pPr>
            <w:r w:rsidRPr="00804702">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FF68E5" w:rsidRPr="00804702" w:rsidRDefault="00FF68E5" w:rsidP="00FF68E5">
            <w:r w:rsidRPr="00804702">
              <w:t xml:space="preserve">Не </w:t>
            </w:r>
            <w:proofErr w:type="gramStart"/>
            <w:r w:rsidRPr="00804702">
              <w:t>установлен</w:t>
            </w:r>
            <w:proofErr w:type="gramEnd"/>
          </w:p>
        </w:tc>
      </w:tr>
      <w:tr w:rsidR="00FF68E5" w:rsidRPr="00C72794" w:rsidTr="00FF68E5">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jc w:val="center"/>
              <w:rPr>
                <w:b/>
              </w:rPr>
            </w:pPr>
            <w:r w:rsidRPr="00C72794">
              <w:rPr>
                <w:b/>
              </w:rPr>
              <w:t>1</w:t>
            </w:r>
            <w:r>
              <w:rPr>
                <w:b/>
              </w:rPr>
              <w:t>6</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FF68E5" w:rsidRDefault="00FF68E5" w:rsidP="00FF68E5">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w:t>
            </w:r>
            <w:r>
              <w:t>о</w:t>
            </w:r>
            <w:r w:rsidRPr="002C55DA">
              <w:t>ткрыт</w:t>
            </w:r>
            <w:r>
              <w:t>ого</w:t>
            </w:r>
            <w:r w:rsidRPr="0063004C">
              <w:t xml:space="preserve"> запроса </w:t>
            </w:r>
            <w:r>
              <w:t>цен</w:t>
            </w:r>
            <w:proofErr w:type="gramEnd"/>
            <w:r w:rsidRPr="0063004C">
              <w:t>.</w:t>
            </w:r>
          </w:p>
          <w:p w:rsidR="00FF68E5" w:rsidRPr="0063004C" w:rsidRDefault="00FF68E5" w:rsidP="00FF68E5">
            <w:pPr>
              <w:spacing w:after="0"/>
            </w:pPr>
          </w:p>
          <w:p w:rsidR="00FF68E5" w:rsidRPr="00C72794" w:rsidRDefault="00FF68E5" w:rsidP="00FF68E5">
            <w:pPr>
              <w:spacing w:after="0"/>
              <w:ind w:right="57"/>
            </w:pPr>
            <w:r w:rsidRPr="0063004C">
              <w:t>В случае</w:t>
            </w:r>
            <w:proofErr w:type="gramStart"/>
            <w:r w:rsidRPr="0063004C">
              <w:t>,</w:t>
            </w:r>
            <w:proofErr w:type="gramEnd"/>
            <w:r w:rsidRPr="0063004C">
              <w:t xml:space="preserve"> если заключаемый по результатам</w:t>
            </w:r>
            <w:r>
              <w:t xml:space="preserve"> о</w:t>
            </w:r>
            <w:r w:rsidRPr="002C55DA">
              <w:t>ткрыт</w:t>
            </w:r>
            <w:r>
              <w:t>ого</w:t>
            </w:r>
            <w:r w:rsidRPr="0063004C">
              <w:t xml:space="preserve"> запроса </w:t>
            </w:r>
            <w:r>
              <w:t>цен</w:t>
            </w:r>
            <w:r w:rsidRPr="0063004C">
              <w:t xml:space="preserve">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FF68E5" w:rsidRDefault="00FF68E5" w:rsidP="00C72794">
      <w:pPr>
        <w:pStyle w:val="Default"/>
        <w:tabs>
          <w:tab w:val="left" w:pos="-142"/>
        </w:tabs>
        <w:ind w:firstLine="709"/>
        <w:jc w:val="both"/>
        <w:rPr>
          <w:b/>
        </w:rPr>
      </w:pPr>
    </w:p>
    <w:p w:rsidR="00AB5FED" w:rsidRPr="00252B57" w:rsidRDefault="00AB5FED" w:rsidP="00FF68E5">
      <w:pPr>
        <w:spacing w:after="0"/>
      </w:pPr>
    </w:p>
    <w:p w:rsidR="00AB5FED" w:rsidRPr="00E75478" w:rsidRDefault="00AB5FED" w:rsidP="00AB5FED">
      <w:pPr>
        <w:spacing w:after="0"/>
      </w:pPr>
      <w:r w:rsidRPr="00E75478">
        <w:t>Заместитель Генерального директора</w:t>
      </w:r>
    </w:p>
    <w:p w:rsidR="00B66FE1" w:rsidRDefault="00AB5FED" w:rsidP="00AB5FED">
      <w:pPr>
        <w:spacing w:after="0"/>
      </w:pPr>
      <w:r w:rsidRPr="00E75478">
        <w:t xml:space="preserve">по правовым вопросам                </w:t>
      </w:r>
      <w:r w:rsidRPr="00E75478">
        <w:tab/>
      </w:r>
      <w:r w:rsidRPr="00E75478">
        <w:tab/>
        <w:t xml:space="preserve">                  </w:t>
      </w:r>
      <w:r w:rsidRPr="00E75478">
        <w:tab/>
        <w:t xml:space="preserve"> </w:t>
      </w:r>
      <w:r w:rsidRPr="00E75478">
        <w:tab/>
      </w:r>
      <w:r w:rsidRPr="00E75478">
        <w:tab/>
      </w:r>
      <w:r>
        <w:tab/>
      </w:r>
      <w:r w:rsidRPr="00E75478">
        <w:t xml:space="preserve">             Е.К.Баранова</w:t>
      </w:r>
      <w:r>
        <w:t xml:space="preserve"> </w:t>
      </w:r>
      <w:r w:rsidR="00B66FE1">
        <w:br w:type="page"/>
      </w:r>
    </w:p>
    <w:p w:rsidR="00AB5FED" w:rsidRPr="00C72794" w:rsidRDefault="00AB5FED" w:rsidP="00AB5FED">
      <w:pPr>
        <w:spacing w:after="0"/>
        <w:ind w:left="6237"/>
        <w:rPr>
          <w:b/>
          <w:bCs/>
        </w:rPr>
      </w:pPr>
      <w:r>
        <w:rPr>
          <w:b/>
          <w:bCs/>
        </w:rPr>
        <w:lastRenderedPageBreak/>
        <w:t>УТВЕРЖДАЮ</w:t>
      </w:r>
    </w:p>
    <w:p w:rsidR="00AB5FED" w:rsidRDefault="00AB5FED" w:rsidP="00AB5FED">
      <w:pPr>
        <w:spacing w:after="0"/>
        <w:ind w:left="6237"/>
        <w:jc w:val="left"/>
      </w:pPr>
      <w:r>
        <w:t>Заместитель Генерального д</w:t>
      </w:r>
      <w:r w:rsidRPr="00C72794">
        <w:t>иректор</w:t>
      </w:r>
      <w:r>
        <w:t>а</w:t>
      </w:r>
    </w:p>
    <w:p w:rsidR="00AB5FED" w:rsidRPr="00E75478" w:rsidRDefault="00AB5FED" w:rsidP="00AB5FED">
      <w:pPr>
        <w:spacing w:after="0"/>
        <w:ind w:left="6237"/>
        <w:jc w:val="left"/>
      </w:pPr>
      <w:r w:rsidRPr="00E75478">
        <w:t xml:space="preserve">по правовым вопросам </w:t>
      </w:r>
    </w:p>
    <w:p w:rsidR="00AB5FED" w:rsidRPr="00E75478" w:rsidRDefault="00AB5FED" w:rsidP="00AB5FED">
      <w:pPr>
        <w:spacing w:after="0"/>
        <w:ind w:left="6237"/>
        <w:jc w:val="left"/>
      </w:pPr>
      <w:r w:rsidRPr="00E75478">
        <w:t>ФГУП «Московский эндокринный завод»</w:t>
      </w:r>
    </w:p>
    <w:p w:rsidR="00AB5FED" w:rsidRPr="00E75478" w:rsidRDefault="00AB5FED" w:rsidP="00AB5FED">
      <w:pPr>
        <w:spacing w:after="0"/>
        <w:ind w:left="6237"/>
      </w:pPr>
    </w:p>
    <w:p w:rsidR="00AB5FED" w:rsidRDefault="00AB5FED" w:rsidP="00AB5FED">
      <w:pPr>
        <w:spacing w:after="0"/>
        <w:ind w:left="6237"/>
      </w:pPr>
      <w:r w:rsidRPr="00E75478">
        <w:rPr>
          <w:b/>
        </w:rPr>
        <w:t>_____________</w:t>
      </w:r>
      <w:r w:rsidRPr="00E75478">
        <w:t xml:space="preserve"> Е.К.Баранова</w:t>
      </w:r>
    </w:p>
    <w:p w:rsidR="00AB5FED" w:rsidRPr="00C72794" w:rsidRDefault="00AB5FED" w:rsidP="00AB5FED">
      <w:pPr>
        <w:spacing w:after="0"/>
        <w:ind w:left="6237"/>
      </w:pPr>
    </w:p>
    <w:p w:rsidR="00AB5FED" w:rsidRPr="00C72794" w:rsidRDefault="00AB5FED" w:rsidP="00AB5FED">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Default="006A6212" w:rsidP="00C72794">
      <w:pPr>
        <w:keepNext/>
        <w:keepLines/>
        <w:widowControl w:val="0"/>
        <w:suppressLineNumbers/>
        <w:suppressAutoHyphens/>
        <w:spacing w:after="0"/>
        <w:jc w:val="center"/>
        <w:rPr>
          <w:b/>
          <w:bCs/>
        </w:rPr>
      </w:pPr>
    </w:p>
    <w:p w:rsidR="000C08C8" w:rsidRPr="00C72794" w:rsidRDefault="000C08C8"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 xml:space="preserve">на проведение </w:t>
      </w:r>
      <w:r w:rsidR="00FF68E5" w:rsidRPr="00FF68E5">
        <w:rPr>
          <w:b/>
          <w:bCs/>
        </w:rPr>
        <w:t xml:space="preserve">открытого запроса </w:t>
      </w:r>
      <w:proofErr w:type="gramStart"/>
      <w:r w:rsidR="00FF68E5" w:rsidRPr="00FF68E5">
        <w:rPr>
          <w:b/>
          <w:bCs/>
        </w:rPr>
        <w:t>цен</w:t>
      </w:r>
      <w:proofErr w:type="gramEnd"/>
      <w:r w:rsidRPr="00C72794">
        <w:rPr>
          <w:b/>
          <w:bCs/>
        </w:rPr>
        <w:t xml:space="preserve"> на право заключения</w:t>
      </w:r>
    </w:p>
    <w:p w:rsidR="0063663C" w:rsidRPr="00C72794" w:rsidRDefault="006A6212" w:rsidP="0063663C">
      <w:pPr>
        <w:pStyle w:val="afff2"/>
        <w:jc w:val="center"/>
        <w:rPr>
          <w:b/>
        </w:rPr>
      </w:pPr>
      <w:r w:rsidRPr="00C72794">
        <w:rPr>
          <w:b/>
          <w:bCs/>
        </w:rPr>
        <w:t xml:space="preserve"> договора </w:t>
      </w:r>
      <w:r w:rsidR="00B17054" w:rsidRPr="00C72794">
        <w:rPr>
          <w:b/>
        </w:rPr>
        <w:t xml:space="preserve">на </w:t>
      </w:r>
      <w:r w:rsidR="00492776">
        <w:rPr>
          <w:b/>
        </w:rPr>
        <w:t xml:space="preserve">поставку </w:t>
      </w:r>
      <w:r w:rsidR="00AB5FED" w:rsidRPr="00AB5FED">
        <w:rPr>
          <w:b/>
        </w:rPr>
        <w:t xml:space="preserve">полиэтилена высокого давления марки </w:t>
      </w:r>
      <w:proofErr w:type="spellStart"/>
      <w:r w:rsidR="00AB5FED" w:rsidRPr="00AB5FED">
        <w:rPr>
          <w:b/>
        </w:rPr>
        <w:t>Purell</w:t>
      </w:r>
      <w:proofErr w:type="spellEnd"/>
      <w:r w:rsidR="00AB5FED" w:rsidRPr="00AB5FED">
        <w:rPr>
          <w:b/>
        </w:rPr>
        <w:t xml:space="preserve"> PE 3020D</w:t>
      </w:r>
    </w:p>
    <w:p w:rsidR="00717AED" w:rsidRPr="00C72794" w:rsidRDefault="0063663C" w:rsidP="0063663C">
      <w:pPr>
        <w:pStyle w:val="afff2"/>
        <w:jc w:val="center"/>
        <w:rPr>
          <w:b/>
        </w:rPr>
      </w:pPr>
      <w:r>
        <w:rPr>
          <w:b/>
        </w:rPr>
        <w:t xml:space="preserve">№ </w:t>
      </w:r>
      <w:r w:rsidR="0018561B">
        <w:rPr>
          <w:b/>
        </w:rPr>
        <w:t>15</w:t>
      </w:r>
      <w:r>
        <w:rPr>
          <w:b/>
        </w:rPr>
        <w:t>/1</w:t>
      </w:r>
      <w:r w:rsidR="0046794A">
        <w:rPr>
          <w:b/>
        </w:rPr>
        <w:t>9</w:t>
      </w:r>
    </w:p>
    <w:p w:rsidR="006A6212" w:rsidRPr="00C72794" w:rsidRDefault="006A6212" w:rsidP="00717AED">
      <w:pPr>
        <w:pStyle w:val="afff2"/>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46794A">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6F7441">
        <w:rPr>
          <w:rStyle w:val="11"/>
          <w:b/>
          <w:caps/>
          <w:sz w:val="24"/>
          <w:szCs w:val="24"/>
        </w:rPr>
        <w:lastRenderedPageBreak/>
        <w:t>СВЕДЕНИЯ О ПРОВОДИМОЙ ПРОЦЕДУРЕ ЗАКУПКИ</w:t>
      </w:r>
      <w:bookmarkEnd w:id="12"/>
      <w:r w:rsidRPr="006F7441">
        <w:rPr>
          <w:rStyle w:val="11"/>
          <w:b/>
          <w:caps/>
          <w:sz w:val="24"/>
          <w:szCs w:val="24"/>
        </w:rPr>
        <w:br/>
      </w:r>
    </w:p>
    <w:p w:rsidR="006A6212"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FF68E5" w:rsidRPr="00C72794" w:rsidTr="00FF68E5">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FF68E5" w:rsidRPr="00C72794" w:rsidRDefault="00FF68E5" w:rsidP="00FF68E5">
            <w:pPr>
              <w:keepNext/>
              <w:keepLines/>
              <w:widowControl w:val="0"/>
              <w:suppressLineNumbers/>
              <w:suppressAutoHyphens/>
              <w:spacing w:after="0"/>
              <w:jc w:val="center"/>
              <w:rPr>
                <w:b/>
                <w:bCs/>
              </w:rPr>
            </w:pPr>
            <w:r w:rsidRPr="00C72794">
              <w:rPr>
                <w:b/>
                <w:bCs/>
              </w:rPr>
              <w:t>№</w:t>
            </w:r>
          </w:p>
          <w:p w:rsidR="00FF68E5" w:rsidRPr="00C72794" w:rsidRDefault="00FF68E5" w:rsidP="00FF68E5">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FF68E5" w:rsidRPr="00C72794" w:rsidRDefault="00FF68E5" w:rsidP="00FF68E5">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FF68E5" w:rsidRPr="00C72794" w:rsidRDefault="00FF68E5" w:rsidP="00FF68E5">
            <w:pPr>
              <w:keepNext/>
              <w:keepLines/>
              <w:widowControl w:val="0"/>
              <w:suppressLineNumbers/>
              <w:suppressAutoHyphens/>
              <w:spacing w:after="0"/>
              <w:jc w:val="center"/>
              <w:rPr>
                <w:b/>
                <w:bCs/>
              </w:rPr>
            </w:pPr>
            <w:r w:rsidRPr="00C72794">
              <w:rPr>
                <w:b/>
                <w:bCs/>
              </w:rPr>
              <w:t>Информация</w:t>
            </w:r>
          </w:p>
        </w:tc>
      </w:tr>
      <w:tr w:rsidR="00FF68E5" w:rsidRPr="00C72794" w:rsidTr="00FF68E5">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FF68E5" w:rsidRPr="00253929" w:rsidRDefault="00FF68E5" w:rsidP="00FF68E5">
            <w:pPr>
              <w:keepNext/>
              <w:keepLines/>
              <w:widowControl w:val="0"/>
              <w:suppressLineNumbers/>
              <w:suppressAutoHyphens/>
              <w:spacing w:after="0"/>
            </w:pPr>
            <w:r w:rsidRPr="00253929">
              <w:t>Наименование: ФГУП «Московский эндокринный завод»</w:t>
            </w:r>
          </w:p>
          <w:p w:rsidR="00FF68E5" w:rsidRPr="00253929" w:rsidRDefault="00FF68E5" w:rsidP="00FF68E5">
            <w:pPr>
              <w:keepNext/>
              <w:keepLines/>
              <w:widowControl w:val="0"/>
              <w:suppressLineNumbers/>
              <w:suppressAutoHyphens/>
              <w:spacing w:after="0"/>
            </w:pPr>
            <w:r w:rsidRPr="00253929">
              <w:t>Место нахождения</w:t>
            </w:r>
          </w:p>
          <w:p w:rsidR="00FF68E5" w:rsidRPr="00253929" w:rsidRDefault="00FF68E5" w:rsidP="00FF68E5">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FF68E5" w:rsidRPr="00253929" w:rsidRDefault="00FF68E5" w:rsidP="00FF68E5">
            <w:pPr>
              <w:keepNext/>
              <w:keepLines/>
              <w:widowControl w:val="0"/>
              <w:suppressLineNumbers/>
              <w:suppressAutoHyphens/>
              <w:spacing w:after="0"/>
            </w:pPr>
            <w:r w:rsidRPr="00253929">
              <w:t>Почтовый адрес</w:t>
            </w:r>
          </w:p>
          <w:p w:rsidR="00FF68E5" w:rsidRPr="00253929" w:rsidRDefault="00FF68E5" w:rsidP="00FF68E5">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FF68E5" w:rsidRPr="00253929" w:rsidRDefault="00FF68E5" w:rsidP="00FF68E5">
            <w:pPr>
              <w:keepNext/>
              <w:keepLines/>
              <w:widowControl w:val="0"/>
              <w:suppressLineNumbers/>
              <w:suppressAutoHyphens/>
              <w:spacing w:after="0"/>
            </w:pPr>
            <w:r w:rsidRPr="00253929">
              <w:t>Факс: +7 (495) 911-42-10</w:t>
            </w:r>
          </w:p>
          <w:p w:rsidR="00FF68E5" w:rsidRDefault="00FF68E5" w:rsidP="00FF68E5">
            <w:pPr>
              <w:keepNext/>
              <w:keepLines/>
              <w:widowControl w:val="0"/>
              <w:suppressLineNumbers/>
              <w:suppressAutoHyphens/>
              <w:spacing w:after="0"/>
            </w:pPr>
            <w:r w:rsidRPr="00253929">
              <w:t xml:space="preserve">Электронная почта: </w:t>
            </w:r>
            <w:hyperlink r:id="rId10"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FF68E5" w:rsidRDefault="00FF68E5" w:rsidP="00FF68E5">
            <w:pPr>
              <w:keepNext/>
              <w:keepLines/>
              <w:widowControl w:val="0"/>
              <w:suppressLineNumbers/>
              <w:suppressAutoHyphens/>
              <w:spacing w:after="0"/>
            </w:pPr>
            <w:r>
              <w:t>Контактные лица</w:t>
            </w:r>
            <w:r w:rsidRPr="00253929">
              <w:t xml:space="preserve">: </w:t>
            </w:r>
          </w:p>
          <w:p w:rsidR="00FF68E5" w:rsidRDefault="00FF68E5" w:rsidP="00FF68E5">
            <w:pPr>
              <w:keepNext/>
              <w:keepLines/>
              <w:widowControl w:val="0"/>
              <w:suppressLineNumbers/>
              <w:suppressAutoHyphens/>
              <w:spacing w:after="0"/>
            </w:pPr>
            <w:r>
              <w:t xml:space="preserve">по техническим вопросам – Гаврилова Екатерина Николаевна, тел. +7 (495) 234-61-92 </w:t>
            </w:r>
            <w:proofErr w:type="spellStart"/>
            <w:r>
              <w:t>доб</w:t>
            </w:r>
            <w:proofErr w:type="spellEnd"/>
            <w:r>
              <w:t>. 600.</w:t>
            </w:r>
          </w:p>
          <w:p w:rsidR="00FF68E5" w:rsidRDefault="00FF68E5" w:rsidP="00FF68E5">
            <w:pPr>
              <w:keepNext/>
              <w:keepLines/>
              <w:widowControl w:val="0"/>
              <w:suppressLineNumbers/>
              <w:suppressAutoHyphens/>
              <w:spacing w:after="0"/>
            </w:pPr>
          </w:p>
          <w:p w:rsidR="00FF68E5" w:rsidRPr="00C72794" w:rsidRDefault="00FF68E5" w:rsidP="00FF68E5">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FF68E5" w:rsidRPr="00C72794" w:rsidTr="00FF68E5">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outlineLvl w:val="0"/>
              <w:rPr>
                <w:rFonts w:eastAsia="Calibri"/>
                <w:bCs/>
              </w:rPr>
            </w:pPr>
            <w:r>
              <w:t>О</w:t>
            </w:r>
            <w:r w:rsidRPr="002C55DA">
              <w:t>ткрыт</w:t>
            </w:r>
            <w:r>
              <w:t>ый</w:t>
            </w:r>
            <w:r w:rsidRPr="00C72794">
              <w:rPr>
                <w:bCs/>
              </w:rPr>
              <w:t xml:space="preserve"> </w:t>
            </w:r>
            <w:r>
              <w:rPr>
                <w:bCs/>
              </w:rPr>
              <w:t>з</w:t>
            </w:r>
            <w:r w:rsidRPr="00C72794">
              <w:rPr>
                <w:bCs/>
              </w:rPr>
              <w:t xml:space="preserve">апрос </w:t>
            </w:r>
            <w:r w:rsidRPr="006248EF">
              <w:rPr>
                <w:bCs/>
              </w:rPr>
              <w:t>цен</w:t>
            </w:r>
            <w:r w:rsidRPr="00C72794">
              <w:rPr>
                <w:bCs/>
              </w:rPr>
              <w:t xml:space="preserve"> </w:t>
            </w:r>
            <w:r w:rsidRPr="00C72794">
              <w:t xml:space="preserve">на право заключения договора на </w:t>
            </w:r>
            <w:r w:rsidRPr="00522CF0">
              <w:t xml:space="preserve">поставку </w:t>
            </w:r>
            <w:r w:rsidRPr="00FF68E5">
              <w:t xml:space="preserve">полиэтилена высокого давления марки </w:t>
            </w:r>
            <w:proofErr w:type="spellStart"/>
            <w:r w:rsidRPr="00FF68E5">
              <w:t>Purell</w:t>
            </w:r>
            <w:proofErr w:type="spellEnd"/>
            <w:r w:rsidRPr="00FF68E5">
              <w:t xml:space="preserve"> PE 3020D</w:t>
            </w:r>
          </w:p>
        </w:tc>
      </w:tr>
      <w:tr w:rsidR="00FF68E5" w:rsidRPr="00C72794" w:rsidTr="00FF68E5">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FF68E5" w:rsidRDefault="00FF68E5" w:rsidP="00FF68E5">
            <w:pPr>
              <w:spacing w:after="0"/>
              <w:rPr>
                <w:b/>
              </w:rPr>
            </w:pPr>
            <w:r w:rsidRPr="00DF5CD1">
              <w:rPr>
                <w:b/>
              </w:rPr>
              <w:t>Поставка</w:t>
            </w:r>
            <w:r w:rsidRPr="000F58B0">
              <w:rPr>
                <w:b/>
              </w:rPr>
              <w:t xml:space="preserve"> </w:t>
            </w:r>
            <w:r w:rsidRPr="00B96E3E">
              <w:rPr>
                <w:b/>
              </w:rPr>
              <w:t xml:space="preserve">полиэтилена высокого давления марки </w:t>
            </w:r>
            <w:proofErr w:type="spellStart"/>
            <w:r w:rsidRPr="00B96E3E">
              <w:rPr>
                <w:b/>
              </w:rPr>
              <w:t>Purell</w:t>
            </w:r>
            <w:proofErr w:type="spellEnd"/>
            <w:r w:rsidRPr="00B96E3E">
              <w:rPr>
                <w:b/>
              </w:rPr>
              <w:t xml:space="preserve"> PE 3020D</w:t>
            </w:r>
          </w:p>
          <w:p w:rsidR="00FF68E5" w:rsidRDefault="00FF68E5" w:rsidP="00FF68E5">
            <w:pPr>
              <w:spacing w:after="0"/>
              <w:rPr>
                <w:b/>
              </w:rPr>
            </w:pPr>
          </w:p>
          <w:p w:rsidR="00FF68E5" w:rsidRPr="00126D9A" w:rsidRDefault="00FF68E5" w:rsidP="00FF68E5">
            <w:pPr>
              <w:spacing w:after="0"/>
              <w:rPr>
                <w:rFonts w:eastAsia="Calibri"/>
                <w:b/>
                <w:bCs/>
              </w:rPr>
            </w:pPr>
          </w:p>
          <w:p w:rsidR="00FF68E5" w:rsidRPr="00C72794" w:rsidRDefault="00FF68E5" w:rsidP="00FF68E5">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w:t>
            </w:r>
            <w:r w:rsidRPr="00B96E3E">
              <w:t>500000</w:t>
            </w:r>
            <w:r>
              <w:t xml:space="preserve"> кг</w:t>
            </w:r>
            <w:proofErr w:type="gramStart"/>
            <w:r>
              <w:t>.</w:t>
            </w:r>
            <w:r w:rsidRPr="00441767">
              <w:t>,</w:t>
            </w:r>
            <w:r w:rsidRPr="00441767">
              <w:rPr>
                <w:lang w:val="de-DE"/>
              </w:rPr>
              <w:t xml:space="preserve"> </w:t>
            </w:r>
            <w:proofErr w:type="gramEnd"/>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FF68E5" w:rsidRPr="00C72794" w:rsidTr="00FF68E5">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keepNext/>
              <w:keepLines/>
              <w:widowControl w:val="0"/>
              <w:suppressLineNumbers/>
              <w:suppressAutoHyphens/>
              <w:spacing w:after="0"/>
            </w:pPr>
            <w:proofErr w:type="gramStart"/>
            <w:r w:rsidRPr="00C72794">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FF68E5" w:rsidRDefault="00FF68E5" w:rsidP="00FF68E5">
            <w:pPr>
              <w:spacing w:after="0"/>
            </w:pPr>
            <w:r w:rsidRPr="00C72794">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t>.</w:t>
            </w:r>
          </w:p>
          <w:p w:rsidR="00FF68E5" w:rsidRPr="007032D1" w:rsidRDefault="00FF68E5" w:rsidP="00FF68E5">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FF68E5" w:rsidRPr="007032D1" w:rsidRDefault="00FF68E5" w:rsidP="00FF68E5">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FF68E5" w:rsidRPr="00C72794" w:rsidRDefault="00FF68E5" w:rsidP="00FF68E5">
            <w:pPr>
              <w:spacing w:after="0"/>
            </w:pPr>
            <w:proofErr w:type="gramStart"/>
            <w:r w:rsidRPr="007032D1">
              <w:t xml:space="preserve">Целью установления вышеуказанных требований является </w:t>
            </w:r>
            <w:r w:rsidRPr="007032D1">
              <w:lastRenderedPageBreak/>
              <w:t>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FF68E5" w:rsidRPr="00C72794" w:rsidTr="00FF68E5">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FF68E5" w:rsidRPr="005C33F5" w:rsidRDefault="00FF68E5" w:rsidP="00FF68E5">
            <w:pPr>
              <w:tabs>
                <w:tab w:val="num" w:pos="68"/>
                <w:tab w:val="left" w:pos="142"/>
                <w:tab w:val="left" w:pos="9639"/>
              </w:tabs>
              <w:spacing w:after="0"/>
            </w:pPr>
            <w:r w:rsidRPr="005C33F5">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 (в случае, если в процедуре закупки выделяются лоты).</w:t>
            </w:r>
          </w:p>
          <w:p w:rsidR="00FF68E5" w:rsidRPr="005C33F5" w:rsidRDefault="00FF68E5" w:rsidP="00FF68E5">
            <w:pPr>
              <w:tabs>
                <w:tab w:val="num" w:pos="68"/>
                <w:tab w:val="left" w:pos="142"/>
              </w:tabs>
              <w:spacing w:after="0"/>
            </w:pPr>
            <w:r w:rsidRPr="005C33F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C33F5">
              <w:t>на участие в закупке с внесенными изменениями до окончания срока подачи заявок на участие</w:t>
            </w:r>
            <w:proofErr w:type="gramEnd"/>
            <w:r w:rsidRPr="005C33F5">
              <w:t xml:space="preserve"> в закупке.</w:t>
            </w:r>
          </w:p>
          <w:p w:rsidR="00FF68E5" w:rsidRPr="005C33F5" w:rsidRDefault="00FF68E5" w:rsidP="00FF68E5">
            <w:pPr>
              <w:tabs>
                <w:tab w:val="num" w:pos="68"/>
                <w:tab w:val="left" w:pos="142"/>
              </w:tabs>
              <w:spacing w:after="0"/>
            </w:pPr>
            <w:r w:rsidRPr="005C33F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FF68E5" w:rsidRPr="005C33F5" w:rsidRDefault="00FF68E5" w:rsidP="00FF68E5">
            <w:pPr>
              <w:tabs>
                <w:tab w:val="num" w:pos="68"/>
                <w:tab w:val="left" w:pos="142"/>
              </w:tabs>
              <w:spacing w:after="0"/>
            </w:pPr>
            <w:r w:rsidRPr="005C33F5">
              <w:t xml:space="preserve">Заявка на участие в закупке должна содержать: </w:t>
            </w:r>
          </w:p>
          <w:p w:rsidR="00FF68E5" w:rsidRPr="005C33F5" w:rsidRDefault="00FF68E5" w:rsidP="00FF68E5">
            <w:pPr>
              <w:tabs>
                <w:tab w:val="num" w:pos="68"/>
                <w:tab w:val="left" w:pos="142"/>
              </w:tabs>
              <w:spacing w:after="0"/>
            </w:pPr>
            <w:r w:rsidRPr="005C33F5">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FF68E5" w:rsidRPr="005C33F5" w:rsidRDefault="00FF68E5" w:rsidP="00FF68E5">
            <w:pPr>
              <w:tabs>
                <w:tab w:val="num" w:pos="68"/>
                <w:tab w:val="left" w:pos="142"/>
              </w:tabs>
              <w:spacing w:after="0"/>
            </w:pPr>
          </w:p>
          <w:p w:rsidR="00FF68E5" w:rsidRPr="005C33F5" w:rsidRDefault="00FF68E5" w:rsidP="00FF68E5">
            <w:pPr>
              <w:tabs>
                <w:tab w:val="num" w:pos="68"/>
                <w:tab w:val="left" w:pos="142"/>
              </w:tabs>
              <w:spacing w:after="0"/>
              <w:rPr>
                <w:b/>
                <w:u w:val="single"/>
              </w:rPr>
            </w:pPr>
            <w:r w:rsidRPr="005C33F5">
              <w:rPr>
                <w:b/>
                <w:u w:val="single"/>
              </w:rPr>
              <w:t>Для резидентов</w:t>
            </w:r>
          </w:p>
          <w:p w:rsidR="00FF68E5" w:rsidRPr="005C33F5" w:rsidRDefault="00FF68E5" w:rsidP="00FF68E5">
            <w:pPr>
              <w:tabs>
                <w:tab w:val="num" w:pos="68"/>
                <w:tab w:val="left" w:pos="142"/>
              </w:tabs>
              <w:spacing w:after="0"/>
            </w:pPr>
            <w:proofErr w:type="gramStart"/>
            <w:r w:rsidRPr="005C33F5">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F68E5" w:rsidRPr="005C33F5" w:rsidRDefault="00FF68E5" w:rsidP="00FF68E5">
            <w:pPr>
              <w:tabs>
                <w:tab w:val="num" w:pos="68"/>
                <w:tab w:val="left" w:pos="142"/>
              </w:tabs>
              <w:spacing w:after="0"/>
            </w:pPr>
            <w:proofErr w:type="gramStart"/>
            <w:r w:rsidRPr="005C33F5">
              <w:t xml:space="preserve">б) полученную не ранее чем за </w:t>
            </w:r>
            <w:r w:rsidRPr="005C33F5">
              <w:rPr>
                <w:b/>
              </w:rPr>
              <w:t>три</w:t>
            </w:r>
            <w:r w:rsidRPr="005C33F5">
              <w:t xml:space="preserve"> месяца до дня размещения в Единой информационной системе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извещения о закупке, выписку из единого государственного реестра индивидуальных предпринимателей (оригинал</w:t>
            </w:r>
            <w:proofErr w:type="gramEnd"/>
            <w:r w:rsidRPr="005C33F5">
              <w:t xml:space="preserve">) </w:t>
            </w:r>
            <w:proofErr w:type="gramStart"/>
            <w:r w:rsidRPr="005C33F5">
              <w:t xml:space="preserve">или нотариально заверенную копию такой выписки (для </w:t>
            </w:r>
            <w:r w:rsidRPr="005C33F5">
              <w:lastRenderedPageBreak/>
              <w:t>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в Единой информационной системе</w:t>
            </w:r>
            <w:proofErr w:type="gramEnd"/>
            <w:r w:rsidRPr="005C33F5">
              <w:t xml:space="preserve"> извещения о закупке; </w:t>
            </w:r>
          </w:p>
          <w:p w:rsidR="00FF68E5" w:rsidRPr="005C33F5" w:rsidRDefault="00FF68E5" w:rsidP="00FF68E5">
            <w:pPr>
              <w:tabs>
                <w:tab w:val="num" w:pos="68"/>
                <w:tab w:val="left" w:pos="142"/>
              </w:tabs>
              <w:spacing w:after="0"/>
            </w:pPr>
            <w:r w:rsidRPr="005C33F5">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C33F5">
              <w:t>,</w:t>
            </w:r>
            <w:proofErr w:type="gramEnd"/>
            <w:r w:rsidRPr="005C33F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C33F5">
              <w:t>,</w:t>
            </w:r>
            <w:proofErr w:type="gramEnd"/>
            <w:r w:rsidRPr="005C33F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FF68E5" w:rsidRPr="005C33F5" w:rsidRDefault="00FF68E5" w:rsidP="00FF68E5">
            <w:pPr>
              <w:tabs>
                <w:tab w:val="num" w:pos="68"/>
                <w:tab w:val="left" w:pos="142"/>
              </w:tabs>
              <w:spacing w:after="0"/>
            </w:pPr>
            <w:r w:rsidRPr="005C33F5">
              <w:t>г) копии учредительных документов (для юридических лиц);</w:t>
            </w:r>
          </w:p>
          <w:p w:rsidR="00FF68E5" w:rsidRPr="005C33F5" w:rsidRDefault="00FF68E5" w:rsidP="00FF68E5">
            <w:pPr>
              <w:tabs>
                <w:tab w:val="num" w:pos="68"/>
                <w:tab w:val="left" w:pos="142"/>
              </w:tabs>
              <w:spacing w:after="0"/>
            </w:pPr>
            <w:proofErr w:type="spellStart"/>
            <w:proofErr w:type="gramStart"/>
            <w:r w:rsidRPr="005C33F5">
              <w:t>д</w:t>
            </w:r>
            <w:proofErr w:type="spellEnd"/>
            <w:r w:rsidRPr="005C33F5">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5C33F5">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C33F5">
              <w:t>дств в к</w:t>
            </w:r>
            <w:proofErr w:type="gramEnd"/>
            <w:r w:rsidRPr="005C33F5">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FF68E5" w:rsidRPr="005C33F5" w:rsidRDefault="00FF68E5" w:rsidP="00FF68E5">
            <w:pPr>
              <w:tabs>
                <w:tab w:val="num" w:pos="68"/>
                <w:tab w:val="left" w:pos="142"/>
                <w:tab w:val="left" w:pos="9639"/>
              </w:tabs>
              <w:spacing w:after="0"/>
            </w:pPr>
            <w:r w:rsidRPr="005C33F5">
              <w:t>е) 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FF68E5" w:rsidRPr="005C33F5" w:rsidRDefault="00FF68E5" w:rsidP="00FF68E5">
            <w:pPr>
              <w:tabs>
                <w:tab w:val="num" w:pos="68"/>
                <w:tab w:val="left" w:pos="142"/>
                <w:tab w:val="left" w:pos="9639"/>
              </w:tabs>
              <w:spacing w:after="0"/>
            </w:pPr>
            <w:r w:rsidRPr="005C33F5">
              <w:t>ж) копия свидетельства о постановке на налоговый учет, заверенная печатью и подписью уполномоченного лица;</w:t>
            </w:r>
          </w:p>
          <w:p w:rsidR="00FF68E5" w:rsidRPr="005C33F5" w:rsidRDefault="00FF68E5" w:rsidP="00FF68E5">
            <w:pPr>
              <w:tabs>
                <w:tab w:val="num" w:pos="68"/>
                <w:tab w:val="left" w:pos="142"/>
                <w:tab w:val="left" w:pos="9639"/>
              </w:tabs>
              <w:spacing w:after="0"/>
            </w:pPr>
            <w:proofErr w:type="spellStart"/>
            <w:r w:rsidRPr="005C33F5">
              <w:t>з</w:t>
            </w:r>
            <w:proofErr w:type="spellEnd"/>
            <w:r w:rsidRPr="005C33F5">
              <w:t xml:space="preserve">) копия бухгалтерского баланса с отчетом о прибыли и </w:t>
            </w:r>
            <w:proofErr w:type="gramStart"/>
            <w:r w:rsidRPr="005C33F5">
              <w:t>убытках</w:t>
            </w:r>
            <w:proofErr w:type="gramEnd"/>
            <w:r w:rsidRPr="005C33F5">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5C33F5">
              <w:t xml:space="preserve">В случае применения упрощенной системы налогообложения необходимо предоставить заверенную участником копию налоговой декларации за </w:t>
            </w:r>
            <w:r w:rsidRPr="005C33F5">
              <w:lastRenderedPageBreak/>
              <w:t>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FF68E5" w:rsidRPr="005C33F5" w:rsidRDefault="00FF68E5" w:rsidP="00FF68E5">
            <w:pPr>
              <w:tabs>
                <w:tab w:val="num" w:pos="68"/>
                <w:tab w:val="left" w:pos="142"/>
              </w:tabs>
              <w:spacing w:after="0"/>
              <w:rPr>
                <w:b/>
                <w:u w:val="single"/>
              </w:rPr>
            </w:pPr>
          </w:p>
          <w:p w:rsidR="00FF68E5" w:rsidRPr="005C33F5" w:rsidRDefault="00FF68E5" w:rsidP="00FF68E5">
            <w:pPr>
              <w:tabs>
                <w:tab w:val="num" w:pos="68"/>
                <w:tab w:val="left" w:pos="142"/>
              </w:tabs>
              <w:spacing w:after="0"/>
              <w:rPr>
                <w:b/>
                <w:u w:val="single"/>
              </w:rPr>
            </w:pPr>
            <w:r w:rsidRPr="005C33F5">
              <w:rPr>
                <w:b/>
                <w:u w:val="single"/>
              </w:rPr>
              <w:t>Для нерезидентов</w:t>
            </w:r>
          </w:p>
          <w:p w:rsidR="00FF68E5" w:rsidRPr="005C33F5" w:rsidRDefault="00FF68E5" w:rsidP="00FF68E5">
            <w:pPr>
              <w:tabs>
                <w:tab w:val="num" w:pos="68"/>
                <w:tab w:val="left" w:pos="142"/>
              </w:tabs>
              <w:spacing w:after="0"/>
            </w:pPr>
            <w:proofErr w:type="gramStart"/>
            <w:r w:rsidRPr="005C33F5">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C33F5">
              <w:t xml:space="preserve"> </w:t>
            </w:r>
            <w:proofErr w:type="gramStart"/>
            <w:r w:rsidRPr="005C33F5">
              <w:t>Заявка на участие в закупке);</w:t>
            </w:r>
            <w:proofErr w:type="gramEnd"/>
          </w:p>
          <w:p w:rsidR="00FF68E5" w:rsidRPr="005C33F5" w:rsidRDefault="00FF68E5" w:rsidP="00FF68E5">
            <w:pPr>
              <w:tabs>
                <w:tab w:val="num" w:pos="68"/>
                <w:tab w:val="left" w:pos="142"/>
              </w:tabs>
              <w:spacing w:after="0"/>
            </w:pPr>
            <w:r w:rsidRPr="005C33F5">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FF68E5" w:rsidRPr="005C33F5" w:rsidRDefault="00FF68E5" w:rsidP="00FF68E5">
            <w:pPr>
              <w:tabs>
                <w:tab w:val="num" w:pos="68"/>
                <w:tab w:val="left" w:pos="142"/>
              </w:tabs>
              <w:spacing w:after="0"/>
            </w:pPr>
            <w:r w:rsidRPr="005C33F5">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C33F5">
              <w:t>,</w:t>
            </w:r>
            <w:proofErr w:type="gramEnd"/>
            <w:r w:rsidRPr="005C33F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C33F5">
              <w:t>,</w:t>
            </w:r>
            <w:proofErr w:type="gramEnd"/>
            <w:r w:rsidRPr="005C33F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FF68E5" w:rsidRPr="005C33F5" w:rsidRDefault="00FF68E5" w:rsidP="00FF68E5">
            <w:pPr>
              <w:tabs>
                <w:tab w:val="num" w:pos="68"/>
                <w:tab w:val="left" w:pos="142"/>
              </w:tabs>
              <w:spacing w:after="0"/>
            </w:pPr>
            <w:r w:rsidRPr="005C33F5">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FF68E5" w:rsidRPr="005C33F5" w:rsidRDefault="00FF68E5" w:rsidP="00FF68E5">
            <w:pPr>
              <w:tabs>
                <w:tab w:val="num" w:pos="68"/>
                <w:tab w:val="left" w:pos="142"/>
              </w:tabs>
              <w:spacing w:after="0"/>
            </w:pPr>
            <w:r w:rsidRPr="005C33F5">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p>
          <w:p w:rsidR="00FF68E5" w:rsidRPr="005C33F5" w:rsidRDefault="00FF68E5" w:rsidP="00FF68E5">
            <w:pPr>
              <w:tabs>
                <w:tab w:val="num" w:pos="68"/>
                <w:tab w:val="left" w:pos="142"/>
              </w:tabs>
              <w:spacing w:after="0"/>
            </w:pPr>
            <w:r w:rsidRPr="005C33F5">
              <w:t xml:space="preserve">3) предложение об условиях исполнения договора по форме 3 части II «ФОРМЫ ДЛЯ ЗАПОЛНЕНИЯ УЧАСТНИКАМИ ЗАКУПКИ». </w:t>
            </w:r>
          </w:p>
          <w:p w:rsidR="00FF68E5" w:rsidRPr="005C33F5" w:rsidRDefault="00FF68E5" w:rsidP="00FF68E5">
            <w:pPr>
              <w:tabs>
                <w:tab w:val="num" w:pos="68"/>
                <w:tab w:val="left" w:pos="142"/>
              </w:tabs>
              <w:spacing w:after="0"/>
            </w:pPr>
            <w:proofErr w:type="gramStart"/>
            <w:r w:rsidRPr="005C33F5">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w:t>
            </w:r>
            <w:r w:rsidRPr="005C33F5">
              <w:lastRenderedPageBreak/>
              <w:t xml:space="preserve">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5.1. настоящей документации о закупке. </w:t>
            </w:r>
            <w:proofErr w:type="gramEnd"/>
          </w:p>
          <w:p w:rsidR="00FF68E5" w:rsidRPr="005C33F5" w:rsidRDefault="00FF68E5" w:rsidP="00FF68E5">
            <w:pPr>
              <w:tabs>
                <w:tab w:val="num" w:pos="68"/>
                <w:tab w:val="left" w:pos="142"/>
              </w:tabs>
              <w:spacing w:after="0"/>
            </w:pPr>
            <w:r w:rsidRPr="005C33F5">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FF68E5" w:rsidRPr="005C33F5" w:rsidRDefault="00FF68E5" w:rsidP="00FF68E5">
            <w:pPr>
              <w:tabs>
                <w:tab w:val="num" w:pos="68"/>
                <w:tab w:val="left" w:pos="142"/>
              </w:tabs>
              <w:spacing w:after="0"/>
            </w:pPr>
            <w:r w:rsidRPr="005C33F5">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FF68E5" w:rsidRPr="005C33F5" w:rsidRDefault="00FF68E5" w:rsidP="00FF68E5">
            <w:pPr>
              <w:tabs>
                <w:tab w:val="num" w:pos="68"/>
                <w:tab w:val="left" w:pos="142"/>
              </w:tabs>
              <w:spacing w:after="0"/>
            </w:pPr>
            <w:r w:rsidRPr="005C33F5">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FF68E5" w:rsidRPr="005C33F5" w:rsidRDefault="00FF68E5" w:rsidP="00FF68E5">
            <w:pPr>
              <w:spacing w:after="0" w:line="276" w:lineRule="auto"/>
              <w:jc w:val="left"/>
            </w:pPr>
            <w:r w:rsidRPr="005C33F5">
              <w:t>6) Опись документов по форме 1 части II «ФОРМЫ ДЛЯ ЗАПОЛНЕНИЯ УЧАСТНИКАМИ ЗАКУПКИ».</w:t>
            </w:r>
          </w:p>
          <w:p w:rsidR="00FF68E5" w:rsidRPr="005C33F5" w:rsidRDefault="00FF68E5" w:rsidP="00FF68E5">
            <w:pPr>
              <w:spacing w:after="0" w:line="276" w:lineRule="auto"/>
              <w:jc w:val="left"/>
            </w:pPr>
            <w:r w:rsidRPr="005C33F5">
              <w:t>7) Участник закупки вправе дополнительно представлять иные, характеризующие его деятельность, документы.</w:t>
            </w:r>
          </w:p>
          <w:p w:rsidR="00FF68E5" w:rsidRPr="005C33F5" w:rsidRDefault="00FF68E5" w:rsidP="00FF68E5">
            <w:pPr>
              <w:tabs>
                <w:tab w:val="num" w:pos="68"/>
                <w:tab w:val="left" w:pos="142"/>
              </w:tabs>
              <w:spacing w:after="0"/>
            </w:pPr>
            <w:r w:rsidRPr="005C33F5">
              <w:t>Сведения, которые содержатся в заявках участников закупки, не должны допускать двусмысленных толкований.</w:t>
            </w:r>
          </w:p>
          <w:p w:rsidR="00FF68E5" w:rsidRPr="005C33F5" w:rsidRDefault="00FF68E5" w:rsidP="00FF68E5">
            <w:pPr>
              <w:tabs>
                <w:tab w:val="num" w:pos="68"/>
                <w:tab w:val="left" w:pos="142"/>
              </w:tabs>
              <w:spacing w:after="0"/>
              <w:rPr>
                <w:rFonts w:eastAsia="Calibri"/>
                <w:lang w:eastAsia="en-US"/>
              </w:rPr>
            </w:pPr>
          </w:p>
          <w:p w:rsidR="00FF68E5" w:rsidRPr="005C33F5" w:rsidRDefault="00FF68E5" w:rsidP="00FF68E5">
            <w:pPr>
              <w:tabs>
                <w:tab w:val="num" w:pos="68"/>
                <w:tab w:val="left" w:pos="142"/>
                <w:tab w:val="left" w:pos="1701"/>
              </w:tabs>
              <w:spacing w:after="0"/>
            </w:pPr>
            <w:r w:rsidRPr="005C33F5">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FF68E5" w:rsidRPr="005C33F5" w:rsidRDefault="00FF68E5" w:rsidP="00FF68E5">
            <w:pPr>
              <w:tabs>
                <w:tab w:val="num" w:pos="68"/>
                <w:tab w:val="left" w:pos="142"/>
              </w:tabs>
              <w:spacing w:after="0"/>
            </w:pPr>
            <w:bookmarkStart w:id="13" w:name="_Toc313349962"/>
            <w:bookmarkStart w:id="14" w:name="_Toc313350158"/>
            <w:r w:rsidRPr="005C33F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5C33F5">
              <w:t xml:space="preserve"> </w:t>
            </w:r>
          </w:p>
          <w:p w:rsidR="00FF68E5" w:rsidRPr="005C33F5" w:rsidRDefault="00FF68E5" w:rsidP="00FF68E5">
            <w:pPr>
              <w:tabs>
                <w:tab w:val="num" w:pos="68"/>
                <w:tab w:val="left" w:pos="142"/>
              </w:tabs>
              <w:spacing w:after="0"/>
            </w:pPr>
            <w:bookmarkStart w:id="15" w:name="_Toc313349963"/>
            <w:bookmarkStart w:id="16" w:name="_Toc313350159"/>
            <w:r w:rsidRPr="005C33F5">
              <w:t xml:space="preserve">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w:t>
            </w:r>
            <w:r w:rsidRPr="005C33F5">
              <w:lastRenderedPageBreak/>
              <w:t>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FF68E5" w:rsidRPr="005C33F5" w:rsidRDefault="00FF68E5" w:rsidP="00FF68E5">
            <w:pPr>
              <w:tabs>
                <w:tab w:val="num" w:pos="68"/>
                <w:tab w:val="left" w:pos="142"/>
              </w:tabs>
              <w:spacing w:after="0"/>
            </w:pPr>
            <w:r w:rsidRPr="005C33F5">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размещения закупки с указанием «копия верна».</w:t>
            </w:r>
          </w:p>
          <w:p w:rsidR="00FF68E5" w:rsidRPr="005C33F5" w:rsidRDefault="00FF68E5" w:rsidP="00FF68E5">
            <w:pPr>
              <w:tabs>
                <w:tab w:val="num" w:pos="68"/>
                <w:tab w:val="left" w:pos="142"/>
              </w:tabs>
              <w:spacing w:after="0"/>
            </w:pPr>
            <w:r w:rsidRPr="005C33F5">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FF68E5" w:rsidRPr="005C33F5" w:rsidRDefault="00FF68E5" w:rsidP="00FF68E5">
            <w:pPr>
              <w:tabs>
                <w:tab w:val="num" w:pos="68"/>
                <w:tab w:val="left" w:pos="142"/>
              </w:tabs>
              <w:spacing w:after="0"/>
            </w:pPr>
            <w:r w:rsidRPr="005C33F5">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FF68E5" w:rsidRPr="00C72794" w:rsidRDefault="00FF68E5" w:rsidP="00FF68E5">
            <w:pPr>
              <w:spacing w:after="0"/>
            </w:pPr>
            <w:proofErr w:type="gramStart"/>
            <w:r w:rsidRPr="005C33F5">
              <w:t>При оформлении документов в составе заявки на участие в закупке в соответствии</w:t>
            </w:r>
            <w:proofErr w:type="gramEnd"/>
            <w:r w:rsidRPr="005C33F5">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FF68E5" w:rsidRPr="00C72794" w:rsidTr="00FF68E5">
        <w:trPr>
          <w:trHeight w:val="853"/>
        </w:trPr>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pPr>
            <w:r w:rsidRPr="00C72794">
              <w:t>Перечень документов, представляемых участниками закупки для подтверждения их соотв</w:t>
            </w:r>
            <w:r>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uppressAutoHyphens/>
              <w:autoSpaceDE w:val="0"/>
              <w:autoSpaceDN w:val="0"/>
              <w:spacing w:after="0"/>
              <w:outlineLvl w:val="4"/>
              <w:rPr>
                <w:iCs/>
                <w:color w:val="000000"/>
                <w:spacing w:val="1"/>
              </w:rPr>
            </w:pPr>
            <w:r>
              <w:t>Не установлено</w:t>
            </w:r>
          </w:p>
        </w:tc>
      </w:tr>
      <w:tr w:rsidR="00FF68E5" w:rsidRPr="00C72794" w:rsidTr="00FF68E5">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w:t>
            </w:r>
            <w:r w:rsidRPr="00C72794">
              <w:lastRenderedPageBreak/>
              <w:t>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w:t>
            </w:r>
            <w:r w:rsidRPr="00C72794">
              <w:lastRenderedPageBreak/>
              <w:t>приведенной в части II</w:t>
            </w:r>
            <w:r>
              <w:t xml:space="preserve"> </w:t>
            </w:r>
            <w:r w:rsidRPr="00C72794">
              <w:t>«ФОРМЫ ДЛЯ ЗАПОЛНЕНИЯ УЧАСТНИКАМИ ЗАКУПКИ».</w:t>
            </w:r>
          </w:p>
          <w:p w:rsidR="00FF68E5" w:rsidRDefault="00FF68E5" w:rsidP="00FF68E5">
            <w:pPr>
              <w:spacing w:after="0"/>
            </w:pPr>
          </w:p>
          <w:p w:rsidR="00FF68E5" w:rsidRDefault="00FF68E5" w:rsidP="00FF68E5">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FF68E5" w:rsidRPr="00C72794" w:rsidRDefault="00FF68E5" w:rsidP="00FF68E5">
            <w:pPr>
              <w:spacing w:after="0"/>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110B73" w:rsidRPr="00C72794" w:rsidTr="00FF68E5">
        <w:trPr>
          <w:trHeight w:val="1179"/>
        </w:trPr>
        <w:tc>
          <w:tcPr>
            <w:tcW w:w="993" w:type="dxa"/>
            <w:vMerge w:val="restart"/>
            <w:tcBorders>
              <w:top w:val="single" w:sz="4" w:space="0" w:color="auto"/>
              <w:left w:val="single" w:sz="4" w:space="0" w:color="auto"/>
              <w:right w:val="single" w:sz="4" w:space="0" w:color="auto"/>
            </w:tcBorders>
          </w:tcPr>
          <w:p w:rsidR="00110B73" w:rsidRPr="00C72794" w:rsidRDefault="00110B73" w:rsidP="00FF68E5">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110B73" w:rsidRPr="00C72794" w:rsidRDefault="00110B73" w:rsidP="00FF68E5">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110B73" w:rsidRPr="00AB5FED" w:rsidRDefault="00110B73" w:rsidP="00140C64">
            <w:pPr>
              <w:spacing w:after="0"/>
              <w:jc w:val="left"/>
              <w:rPr>
                <w:highlight w:val="yellow"/>
              </w:rPr>
            </w:pPr>
            <w:r w:rsidRPr="00F533F4">
              <w:rPr>
                <w:rFonts w:eastAsia="Microsoft Sans Serif"/>
                <w:iCs/>
              </w:rPr>
              <w:t xml:space="preserve">РФ, 109052, г. Москва, ул. </w:t>
            </w:r>
            <w:proofErr w:type="spellStart"/>
            <w:r w:rsidRPr="00F533F4">
              <w:rPr>
                <w:rFonts w:eastAsia="Microsoft Sans Serif"/>
                <w:iCs/>
              </w:rPr>
              <w:t>Новохохловская</w:t>
            </w:r>
            <w:proofErr w:type="spellEnd"/>
            <w:r w:rsidRPr="00F533F4">
              <w:rPr>
                <w:rFonts w:eastAsia="Microsoft Sans Serif"/>
                <w:iCs/>
              </w:rPr>
              <w:t>, д. 25</w:t>
            </w:r>
          </w:p>
        </w:tc>
      </w:tr>
      <w:tr w:rsidR="00110B73" w:rsidRPr="00C72794" w:rsidTr="00FF68E5">
        <w:trPr>
          <w:trHeight w:val="144"/>
        </w:trPr>
        <w:tc>
          <w:tcPr>
            <w:tcW w:w="993" w:type="dxa"/>
            <w:vMerge/>
            <w:tcBorders>
              <w:left w:val="single" w:sz="4" w:space="0" w:color="auto"/>
              <w:bottom w:val="single" w:sz="4" w:space="0" w:color="auto"/>
              <w:right w:val="single" w:sz="4" w:space="0" w:color="auto"/>
            </w:tcBorders>
          </w:tcPr>
          <w:p w:rsidR="00110B73" w:rsidRPr="00C72794" w:rsidRDefault="00110B73" w:rsidP="00FF68E5">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10B73" w:rsidRPr="00C72794" w:rsidRDefault="00110B73" w:rsidP="00FF68E5">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110B73" w:rsidRDefault="00110B73" w:rsidP="00140C64">
            <w:pPr>
              <w:tabs>
                <w:tab w:val="left" w:pos="567"/>
              </w:tabs>
              <w:suppressAutoHyphens/>
              <w:spacing w:after="0" w:line="235" w:lineRule="auto"/>
              <w:rPr>
                <w:highlight w:val="yellow"/>
              </w:rPr>
            </w:pPr>
            <w:r w:rsidRPr="005976C3">
              <w:t>Срок поставки составляет 15 (</w:t>
            </w:r>
            <w:r>
              <w:t>п</w:t>
            </w:r>
            <w:r w:rsidRPr="005976C3">
              <w:t>ятнадцать) календарных дней с момента получения Поставщиком от Покупателя заявки на поставку партии Товара.</w:t>
            </w:r>
          </w:p>
          <w:p w:rsidR="00110B73" w:rsidRDefault="00110B73" w:rsidP="00140C64">
            <w:pPr>
              <w:tabs>
                <w:tab w:val="left" w:pos="567"/>
              </w:tabs>
              <w:suppressAutoHyphens/>
              <w:spacing w:after="0" w:line="235" w:lineRule="auto"/>
            </w:pPr>
            <w:r w:rsidRPr="005976C3">
              <w:t>Поставка Товара осуществляется автомобильным транспортом Поставщика</w:t>
            </w:r>
            <w:r>
              <w:t>.</w:t>
            </w:r>
          </w:p>
          <w:p w:rsidR="00110B73" w:rsidRDefault="00110B73" w:rsidP="00140C64">
            <w:pPr>
              <w:tabs>
                <w:tab w:val="left" w:pos="567"/>
              </w:tabs>
              <w:suppressAutoHyphens/>
              <w:spacing w:after="0" w:line="235" w:lineRule="auto"/>
            </w:pPr>
            <w:r>
              <w:t xml:space="preserve">Поставка Товара осуществляется Поставщиком своими силами до склада Покупателя, расположенного по адресу: город Москва, улица </w:t>
            </w:r>
            <w:proofErr w:type="spellStart"/>
            <w:r>
              <w:t>Новохохловская</w:t>
            </w:r>
            <w:proofErr w:type="spellEnd"/>
            <w:r>
              <w:t>, д.25 (место поставки).</w:t>
            </w:r>
          </w:p>
          <w:p w:rsidR="00110B73" w:rsidRPr="00F533F4" w:rsidRDefault="00110B73" w:rsidP="00140C64">
            <w:pPr>
              <w:tabs>
                <w:tab w:val="left" w:pos="567"/>
              </w:tabs>
              <w:suppressAutoHyphens/>
              <w:spacing w:after="0" w:line="235" w:lineRule="auto"/>
            </w:pPr>
            <w:r>
              <w:t>Транспортные расходы по доставке Товара до склада Покупателя несет Поставщик.</w:t>
            </w:r>
          </w:p>
          <w:p w:rsidR="00110B73" w:rsidRPr="00AB5FED" w:rsidRDefault="00110B73" w:rsidP="00140C64">
            <w:pPr>
              <w:tabs>
                <w:tab w:val="left" w:pos="567"/>
              </w:tabs>
              <w:suppressAutoHyphens/>
              <w:spacing w:after="0" w:line="235" w:lineRule="auto"/>
              <w:rPr>
                <w:highlight w:val="yellow"/>
              </w:rPr>
            </w:pPr>
            <w:r w:rsidRPr="00F533F4">
              <w:t xml:space="preserve">Срок действия договора: до </w:t>
            </w:r>
            <w:r w:rsidRPr="00F533F4">
              <w:rPr>
                <w:iCs/>
              </w:rPr>
              <w:t>31 декабря 2020</w:t>
            </w:r>
            <w:r w:rsidRPr="00F533F4">
              <w:t> г.</w:t>
            </w:r>
          </w:p>
        </w:tc>
      </w:tr>
      <w:tr w:rsidR="00110B73" w:rsidRPr="00C72794" w:rsidTr="00FF68E5">
        <w:tc>
          <w:tcPr>
            <w:tcW w:w="993" w:type="dxa"/>
            <w:tcBorders>
              <w:top w:val="single" w:sz="4" w:space="0" w:color="auto"/>
              <w:left w:val="single" w:sz="4" w:space="0" w:color="auto"/>
              <w:bottom w:val="single" w:sz="4" w:space="0" w:color="auto"/>
              <w:right w:val="single" w:sz="4" w:space="0" w:color="auto"/>
            </w:tcBorders>
          </w:tcPr>
          <w:p w:rsidR="00110B73" w:rsidRPr="00C72794" w:rsidRDefault="00110B73" w:rsidP="00FF68E5">
            <w:pPr>
              <w:spacing w:after="0"/>
              <w:jc w:val="center"/>
              <w:rPr>
                <w:bCs/>
                <w:snapToGrid w:val="0"/>
              </w:rPr>
            </w:pPr>
            <w:r w:rsidRPr="00C72794">
              <w:rPr>
                <w:bCs/>
                <w:snapToGrid w:val="0"/>
              </w:rPr>
              <w:t xml:space="preserve">9. </w:t>
            </w:r>
          </w:p>
          <w:p w:rsidR="00110B73" w:rsidRPr="00C72794" w:rsidRDefault="00110B73" w:rsidP="00FF68E5">
            <w:pPr>
              <w:spacing w:after="0"/>
              <w:jc w:val="center"/>
              <w:rPr>
                <w:bCs/>
                <w:snapToGrid w:val="0"/>
              </w:rPr>
            </w:pPr>
          </w:p>
          <w:p w:rsidR="00110B73" w:rsidRPr="00C72794" w:rsidRDefault="00110B73" w:rsidP="00FF68E5">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110B73" w:rsidRPr="00C72794" w:rsidRDefault="00110B73" w:rsidP="00FF68E5">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110B73" w:rsidRPr="00B96E3E" w:rsidRDefault="00110B73" w:rsidP="00140C64">
            <w:pPr>
              <w:autoSpaceDE w:val="0"/>
              <w:autoSpaceDN w:val="0"/>
              <w:adjustRightInd w:val="0"/>
              <w:spacing w:after="0"/>
            </w:pPr>
            <w:r w:rsidRPr="00B96E3E">
              <w:t xml:space="preserve">Начальная (максимальная) цена договора </w:t>
            </w:r>
          </w:p>
          <w:p w:rsidR="00110B73" w:rsidRPr="00B96E3E" w:rsidRDefault="00110B73" w:rsidP="00140C64">
            <w:pPr>
              <w:pStyle w:val="25"/>
              <w:spacing w:after="0" w:line="240" w:lineRule="auto"/>
              <w:ind w:left="0"/>
              <w:rPr>
                <w:b/>
              </w:rPr>
            </w:pPr>
            <w:r w:rsidRPr="00B96E3E">
              <w:rPr>
                <w:b/>
                <w:bCs/>
              </w:rPr>
              <w:t xml:space="preserve">1 045 000,00 (один миллион сорок пять тысяч) </w:t>
            </w:r>
            <w:r>
              <w:rPr>
                <w:b/>
                <w:bCs/>
              </w:rPr>
              <w:t>евро</w:t>
            </w:r>
            <w:r w:rsidRPr="00B96E3E">
              <w:rPr>
                <w:b/>
                <w:bCs/>
              </w:rPr>
              <w:t xml:space="preserve"> 00 </w:t>
            </w:r>
            <w:proofErr w:type="spellStart"/>
            <w:r>
              <w:rPr>
                <w:b/>
                <w:bCs/>
              </w:rPr>
              <w:t>евроцентов</w:t>
            </w:r>
            <w:proofErr w:type="spellEnd"/>
            <w:r w:rsidRPr="00B96E3E">
              <w:rPr>
                <w:b/>
                <w:bCs/>
              </w:rPr>
              <w:t>, в том числе НДС</w:t>
            </w:r>
            <w:r w:rsidRPr="00B96E3E">
              <w:rPr>
                <w:b/>
              </w:rPr>
              <w:t>.</w:t>
            </w:r>
          </w:p>
          <w:p w:rsidR="00110B73" w:rsidRPr="00B96E3E" w:rsidRDefault="00110B73" w:rsidP="00140C64">
            <w:pPr>
              <w:widowControl w:val="0"/>
              <w:tabs>
                <w:tab w:val="left" w:pos="1134"/>
              </w:tabs>
              <w:suppressAutoHyphens/>
              <w:spacing w:after="0"/>
              <w:textAlignment w:val="baseline"/>
              <w:rPr>
                <w:rFonts w:eastAsiaTheme="minorHAnsi"/>
                <w:highlight w:val="yellow"/>
                <w:lang w:eastAsia="en-US"/>
              </w:rPr>
            </w:pPr>
          </w:p>
          <w:p w:rsidR="00110B73" w:rsidRPr="00AB5FED" w:rsidRDefault="00110B73" w:rsidP="00140C64">
            <w:pPr>
              <w:widowControl w:val="0"/>
              <w:tabs>
                <w:tab w:val="left" w:pos="1134"/>
              </w:tabs>
              <w:suppressAutoHyphens/>
              <w:spacing w:after="0"/>
              <w:textAlignment w:val="baseline"/>
              <w:rPr>
                <w:rFonts w:eastAsiaTheme="minorHAnsi"/>
                <w:highlight w:val="yellow"/>
                <w:lang w:eastAsia="en-US"/>
              </w:rPr>
            </w:pPr>
          </w:p>
        </w:tc>
      </w:tr>
      <w:tr w:rsidR="00110B73" w:rsidRPr="00C72794" w:rsidTr="00FF68E5">
        <w:tc>
          <w:tcPr>
            <w:tcW w:w="993" w:type="dxa"/>
            <w:tcBorders>
              <w:top w:val="single" w:sz="4" w:space="0" w:color="auto"/>
              <w:left w:val="single" w:sz="4" w:space="0" w:color="auto"/>
              <w:bottom w:val="single" w:sz="4" w:space="0" w:color="auto"/>
              <w:right w:val="single" w:sz="4" w:space="0" w:color="auto"/>
            </w:tcBorders>
          </w:tcPr>
          <w:p w:rsidR="00110B73" w:rsidRPr="00C72794" w:rsidRDefault="00110B73" w:rsidP="00FF68E5">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110B73" w:rsidRPr="00C72794" w:rsidRDefault="00110B73" w:rsidP="00FF68E5">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110B73" w:rsidRPr="00AB5FED" w:rsidRDefault="00110B73" w:rsidP="00140C64">
            <w:pPr>
              <w:tabs>
                <w:tab w:val="left" w:pos="1134"/>
              </w:tabs>
              <w:spacing w:after="0"/>
              <w:rPr>
                <w:highlight w:val="yellow"/>
              </w:rPr>
            </w:pPr>
            <w:r w:rsidRPr="005976C3">
              <w:t>Оплата каждой партии Товара производится в российских рублях по курсу Б</w:t>
            </w:r>
            <w:r>
              <w:t>анка</w:t>
            </w:r>
            <w:r w:rsidRPr="005976C3">
              <w:t xml:space="preserve"> Р</w:t>
            </w:r>
            <w:r>
              <w:t>оссии</w:t>
            </w:r>
            <w:r w:rsidRPr="005976C3">
              <w:t xml:space="preserve"> на день оплаты в срок не позднее 45 (</w:t>
            </w:r>
            <w:r>
              <w:t>с</w:t>
            </w:r>
            <w:r w:rsidRPr="005976C3">
              <w:t>орока пяти) календарных дней</w:t>
            </w:r>
            <w:r>
              <w:t xml:space="preserve"> </w:t>
            </w:r>
            <w:r w:rsidRPr="007D5788">
              <w:t xml:space="preserve">(в случае принадлежности </w:t>
            </w:r>
            <w:r>
              <w:t>Поставщика</w:t>
            </w:r>
            <w:r w:rsidRPr="007D5788">
              <w:t xml:space="preserve"> к субъектам малого и среднего предпринимательства не позднее 30 (тридцати) календарных дней)</w:t>
            </w:r>
            <w:r w:rsidRPr="005976C3">
              <w:t xml:space="preserve"> </w:t>
            </w:r>
            <w:proofErr w:type="gramStart"/>
            <w:r w:rsidRPr="005976C3">
              <w:t>с даты поставки</w:t>
            </w:r>
            <w:proofErr w:type="gramEnd"/>
            <w:r w:rsidRPr="005976C3">
              <w:t xml:space="preserve"> соответствующей партии Товара.</w:t>
            </w:r>
          </w:p>
        </w:tc>
      </w:tr>
      <w:tr w:rsidR="00110B73" w:rsidRPr="00C72794" w:rsidTr="00FF68E5">
        <w:trPr>
          <w:trHeight w:val="896"/>
        </w:trPr>
        <w:tc>
          <w:tcPr>
            <w:tcW w:w="993" w:type="dxa"/>
            <w:tcBorders>
              <w:top w:val="single" w:sz="4" w:space="0" w:color="auto"/>
              <w:left w:val="single" w:sz="4" w:space="0" w:color="auto"/>
              <w:bottom w:val="single" w:sz="4" w:space="0" w:color="auto"/>
              <w:right w:val="single" w:sz="4" w:space="0" w:color="auto"/>
            </w:tcBorders>
          </w:tcPr>
          <w:p w:rsidR="00110B73" w:rsidRPr="00C72794" w:rsidRDefault="00110B73" w:rsidP="00FF68E5">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110B73" w:rsidRPr="00C72794" w:rsidRDefault="00110B73" w:rsidP="00FF68E5">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110B73" w:rsidRPr="00AB5FED" w:rsidRDefault="00110B73" w:rsidP="00140C64">
            <w:pPr>
              <w:spacing w:after="0"/>
              <w:rPr>
                <w:highlight w:val="yellow"/>
              </w:rPr>
            </w:pPr>
            <w:r w:rsidRPr="005976C3">
              <w:t>Стоимость Товара включает в себя упаковку, маркировку, погрузку на автотранспорт, доставку до склада Покупателя, все налоги и сборы согласно действующему законодательству Российской Федерации.</w:t>
            </w:r>
          </w:p>
        </w:tc>
      </w:tr>
      <w:tr w:rsidR="00FF68E5" w:rsidRPr="00C72794" w:rsidTr="00FF68E5">
        <w:trPr>
          <w:trHeight w:val="414"/>
        </w:trPr>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FF68E5" w:rsidRPr="005C33F5" w:rsidRDefault="00FF68E5" w:rsidP="00FF68E5">
            <w:pPr>
              <w:tabs>
                <w:tab w:val="num" w:pos="68"/>
                <w:tab w:val="left" w:pos="142"/>
              </w:tabs>
              <w:spacing w:after="0"/>
              <w:rPr>
                <w:bCs/>
                <w:snapToGrid w:val="0"/>
              </w:rPr>
            </w:pPr>
            <w:r w:rsidRPr="005C33F5">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5C33F5">
              <w:rPr>
                <w:bCs/>
                <w:snapToGrid w:val="0"/>
              </w:rPr>
              <w:t xml:space="preserve"> Участник размещения заказа вправе подать только одну заявку, внесение изменений в которую не допускается. </w:t>
            </w:r>
            <w:r w:rsidRPr="005C33F5">
              <w:t>В случае подачи заявки на участие в закупке по почте, такие заявки направляются по почтовому адресу заказчика</w:t>
            </w:r>
            <w:r w:rsidRPr="005C33F5">
              <w:rPr>
                <w:iCs/>
              </w:rPr>
              <w:t>, указанному в пункте 2 Извещения о закупке.</w:t>
            </w:r>
            <w:bookmarkStart w:id="17" w:name="_Toc313349998"/>
            <w:bookmarkStart w:id="18" w:name="_Toc313350194"/>
            <w:r w:rsidRPr="005C33F5">
              <w:rPr>
                <w:iCs/>
              </w:rPr>
              <w:t xml:space="preserve"> </w:t>
            </w:r>
          </w:p>
          <w:p w:rsidR="00FF68E5" w:rsidRPr="005C33F5" w:rsidRDefault="00FF68E5" w:rsidP="00FF68E5">
            <w:pPr>
              <w:tabs>
                <w:tab w:val="num" w:pos="68"/>
                <w:tab w:val="left" w:pos="142"/>
              </w:tabs>
              <w:spacing w:after="0"/>
              <w:rPr>
                <w:iCs/>
              </w:rPr>
            </w:pPr>
            <w:r w:rsidRPr="005C33F5">
              <w:rPr>
                <w:iCs/>
              </w:rPr>
              <w:t xml:space="preserve">При подаче заявки на участие в закупке </w:t>
            </w:r>
            <w:r w:rsidRPr="005C33F5">
              <w:t xml:space="preserve">посредством почтовой </w:t>
            </w:r>
            <w:r w:rsidRPr="005C33F5">
              <w:lastRenderedPageBreak/>
              <w:t>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FF68E5" w:rsidRPr="005C33F5" w:rsidRDefault="00FF68E5" w:rsidP="00FF68E5">
            <w:pPr>
              <w:tabs>
                <w:tab w:val="num" w:pos="68"/>
                <w:tab w:val="left" w:pos="142"/>
              </w:tabs>
              <w:spacing w:after="0"/>
            </w:pPr>
            <w:r w:rsidRPr="005C33F5">
              <w:t xml:space="preserve">В случае подачи заявки на участие в закупке лично, такие заявки подаются по адресу 109052, г. Москва, ул. </w:t>
            </w:r>
            <w:proofErr w:type="spellStart"/>
            <w:r w:rsidRPr="005C33F5">
              <w:t>Новохохловская</w:t>
            </w:r>
            <w:proofErr w:type="spellEnd"/>
            <w:r w:rsidRPr="005C33F5">
              <w:t>, д. 23, в рабочие дни с "8" часов "30" минут до "15" часов "00" минут до даты окончания срока подачи заявок.</w:t>
            </w:r>
          </w:p>
          <w:p w:rsidR="00FF68E5" w:rsidRPr="005C33F5" w:rsidRDefault="00FF68E5" w:rsidP="00FF68E5">
            <w:pPr>
              <w:tabs>
                <w:tab w:val="num" w:pos="68"/>
                <w:tab w:val="left" w:pos="142"/>
              </w:tabs>
              <w:spacing w:after="0"/>
            </w:pPr>
            <w:r w:rsidRPr="005C33F5">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5C33F5">
              <w:rPr>
                <w:b/>
              </w:rPr>
              <w:t xml:space="preserve"> </w:t>
            </w:r>
            <w:r w:rsidRPr="005C33F5">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FF68E5" w:rsidRPr="005C33F5" w:rsidRDefault="00FF68E5" w:rsidP="00FF68E5">
            <w:pPr>
              <w:tabs>
                <w:tab w:val="num" w:pos="68"/>
                <w:tab w:val="left" w:pos="142"/>
                <w:tab w:val="left" w:pos="1089"/>
              </w:tabs>
              <w:spacing w:after="0"/>
              <w:outlineLvl w:val="3"/>
            </w:pPr>
            <w:r w:rsidRPr="005C33F5">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FF68E5" w:rsidRPr="005C33F5" w:rsidRDefault="00FF68E5" w:rsidP="00FF68E5">
            <w:pPr>
              <w:tabs>
                <w:tab w:val="num" w:pos="68"/>
                <w:tab w:val="left" w:pos="142"/>
                <w:tab w:val="left" w:pos="1089"/>
              </w:tabs>
              <w:spacing w:after="0"/>
              <w:outlineLvl w:val="3"/>
            </w:pPr>
            <w:r w:rsidRPr="005C33F5">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p>
          <w:p w:rsidR="00FF68E5" w:rsidRPr="005C33F5" w:rsidRDefault="00FF68E5" w:rsidP="00FF68E5">
            <w:pPr>
              <w:tabs>
                <w:tab w:val="num" w:pos="68"/>
                <w:tab w:val="left" w:pos="142"/>
                <w:tab w:val="left" w:pos="1089"/>
              </w:tabs>
              <w:spacing w:after="0"/>
              <w:outlineLvl w:val="3"/>
            </w:pPr>
            <w:r w:rsidRPr="005C33F5">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FF68E5" w:rsidRPr="005C33F5" w:rsidRDefault="00FF68E5" w:rsidP="00FF68E5">
            <w:pPr>
              <w:tabs>
                <w:tab w:val="num" w:pos="68"/>
                <w:tab w:val="left" w:pos="142"/>
                <w:tab w:val="left" w:pos="1089"/>
              </w:tabs>
              <w:spacing w:after="0"/>
            </w:pPr>
            <w:bookmarkStart w:id="25" w:name="_Ref313306413"/>
            <w:bookmarkStart w:id="26" w:name="_Toc313350005"/>
            <w:bookmarkStart w:id="27" w:name="_Toc313350201"/>
            <w:r w:rsidRPr="005C33F5">
              <w:t>Заявки на участие в закупке отзываются в следующем порядке:</w:t>
            </w:r>
            <w:bookmarkEnd w:id="25"/>
            <w:bookmarkEnd w:id="26"/>
            <w:bookmarkEnd w:id="27"/>
          </w:p>
          <w:p w:rsidR="00FF68E5" w:rsidRPr="005C33F5" w:rsidRDefault="00FF68E5" w:rsidP="00110B73">
            <w:pPr>
              <w:tabs>
                <w:tab w:val="num" w:pos="68"/>
                <w:tab w:val="left" w:pos="142"/>
                <w:tab w:val="left" w:pos="387"/>
                <w:tab w:val="left" w:pos="1089"/>
              </w:tabs>
              <w:spacing w:after="0"/>
              <w:outlineLvl w:val="3"/>
            </w:pPr>
            <w:r w:rsidRPr="005C33F5">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5C33F5">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FF68E5" w:rsidRPr="005C33F5" w:rsidRDefault="00FF68E5" w:rsidP="00110B73">
            <w:pPr>
              <w:numPr>
                <w:ilvl w:val="3"/>
                <w:numId w:val="1"/>
              </w:numPr>
              <w:tabs>
                <w:tab w:val="clear" w:pos="360"/>
                <w:tab w:val="left" w:pos="142"/>
                <w:tab w:val="left" w:pos="210"/>
              </w:tabs>
              <w:spacing w:after="0"/>
              <w:ind w:left="0" w:firstLine="0"/>
              <w:outlineLvl w:val="3"/>
            </w:pPr>
            <w:r w:rsidRPr="005C33F5">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FF68E5" w:rsidRPr="005C33F5" w:rsidRDefault="00FF68E5" w:rsidP="00110B73">
            <w:pPr>
              <w:numPr>
                <w:ilvl w:val="3"/>
                <w:numId w:val="1"/>
              </w:numPr>
              <w:tabs>
                <w:tab w:val="clear" w:pos="360"/>
                <w:tab w:val="left" w:pos="142"/>
                <w:tab w:val="left" w:pos="210"/>
              </w:tabs>
              <w:spacing w:after="0"/>
              <w:ind w:left="0" w:firstLine="0"/>
              <w:outlineLvl w:val="3"/>
            </w:pPr>
            <w:r w:rsidRPr="005C33F5">
              <w:t xml:space="preserve">Уведомления об отзыве заявок на участие в закупке подаются по </w:t>
            </w:r>
            <w:bookmarkStart w:id="29" w:name="_Hlk313288843"/>
            <w:bookmarkEnd w:id="28"/>
            <w:r w:rsidRPr="005C33F5">
              <w:t>адресу заказчика</w:t>
            </w:r>
            <w:r w:rsidRPr="005C33F5">
              <w:rPr>
                <w:iCs/>
              </w:rPr>
              <w:t xml:space="preserve">, указанному в пункте 2  Извещения о закупке. </w:t>
            </w:r>
            <w:bookmarkEnd w:id="29"/>
          </w:p>
          <w:p w:rsidR="00FF68E5" w:rsidRPr="005C33F5" w:rsidRDefault="00FF68E5" w:rsidP="00110B73">
            <w:pPr>
              <w:numPr>
                <w:ilvl w:val="3"/>
                <w:numId w:val="1"/>
              </w:numPr>
              <w:tabs>
                <w:tab w:val="clear" w:pos="360"/>
                <w:tab w:val="left" w:pos="142"/>
                <w:tab w:val="left" w:pos="210"/>
              </w:tabs>
              <w:spacing w:after="0"/>
              <w:ind w:left="0" w:firstLine="0"/>
              <w:outlineLvl w:val="3"/>
            </w:pPr>
            <w:r w:rsidRPr="005C33F5">
              <w:t xml:space="preserve">Отзывы заявок на участие в закупке регистрируются в журнале регистрации заявок на участие в закупке. </w:t>
            </w:r>
          </w:p>
          <w:p w:rsidR="00FF68E5" w:rsidRPr="005C33F5" w:rsidRDefault="00FF68E5" w:rsidP="00110B73">
            <w:pPr>
              <w:tabs>
                <w:tab w:val="left" w:pos="142"/>
                <w:tab w:val="left" w:pos="210"/>
              </w:tabs>
              <w:spacing w:after="0"/>
            </w:pPr>
            <w:bookmarkStart w:id="30" w:name="_Toc313350006"/>
            <w:bookmarkStart w:id="31" w:name="_Toc313350202"/>
            <w:r w:rsidRPr="005C33F5">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5C33F5">
              <w:t>неотозванной</w:t>
            </w:r>
            <w:proofErr w:type="spellEnd"/>
            <w:r w:rsidRPr="005C33F5">
              <w:t>.</w:t>
            </w:r>
            <w:bookmarkEnd w:id="30"/>
            <w:bookmarkEnd w:id="31"/>
          </w:p>
          <w:p w:rsidR="00FF68E5" w:rsidRPr="005C33F5" w:rsidRDefault="00FF68E5" w:rsidP="00110B73">
            <w:pPr>
              <w:tabs>
                <w:tab w:val="num" w:pos="68"/>
                <w:tab w:val="left" w:pos="142"/>
              </w:tabs>
              <w:spacing w:after="0"/>
            </w:pPr>
            <w:r w:rsidRPr="005C33F5">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FF68E5" w:rsidRPr="005C33F5" w:rsidRDefault="00FF68E5" w:rsidP="00FF68E5">
            <w:pPr>
              <w:tabs>
                <w:tab w:val="num" w:pos="68"/>
                <w:tab w:val="left" w:pos="142"/>
              </w:tabs>
              <w:spacing w:after="0"/>
            </w:pPr>
            <w:r w:rsidRPr="005C33F5">
              <w:lastRenderedPageBreak/>
              <w:t xml:space="preserve">Дата начала подачи заявок </w:t>
            </w:r>
            <w:proofErr w:type="gramStart"/>
            <w:r w:rsidRPr="005C33F5">
              <w:t>с  даты размещения</w:t>
            </w:r>
            <w:proofErr w:type="gramEnd"/>
            <w:r w:rsidRPr="005C33F5">
              <w:t xml:space="preserve"> документации о закупке в Единой информационной системе в сфере закупок.</w:t>
            </w:r>
          </w:p>
          <w:p w:rsidR="00FF68E5" w:rsidRPr="005C33F5" w:rsidRDefault="00110B73" w:rsidP="00FF68E5">
            <w:pPr>
              <w:tabs>
                <w:tab w:val="num" w:pos="68"/>
                <w:tab w:val="left" w:pos="142"/>
              </w:tabs>
              <w:spacing w:after="0"/>
            </w:pPr>
            <w:r w:rsidRPr="00C72794">
              <w:t xml:space="preserve">Дата окончания срока подачи заявок на участие в закупке является </w:t>
            </w:r>
            <w:r w:rsidRPr="00C72794">
              <w:rPr>
                <w:b/>
              </w:rPr>
              <w:t>«</w:t>
            </w:r>
            <w:r>
              <w:rPr>
                <w:b/>
              </w:rPr>
              <w:t>29</w:t>
            </w:r>
            <w:r w:rsidRPr="00C72794">
              <w:rPr>
                <w:b/>
              </w:rPr>
              <w:t xml:space="preserve">» </w:t>
            </w:r>
            <w:r>
              <w:rPr>
                <w:b/>
              </w:rPr>
              <w:t>апреля</w:t>
            </w:r>
            <w:r w:rsidRPr="00C72794">
              <w:rPr>
                <w:b/>
              </w:rPr>
              <w:t xml:space="preserve"> </w:t>
            </w:r>
            <w:r>
              <w:rPr>
                <w:b/>
              </w:rPr>
              <w:t>2019 года в 09</w:t>
            </w:r>
            <w:r w:rsidRPr="00C72794">
              <w:rPr>
                <w:b/>
              </w:rPr>
              <w:t xml:space="preserve"> часов </w:t>
            </w:r>
            <w:r>
              <w:rPr>
                <w:b/>
              </w:rPr>
              <w:t>00</w:t>
            </w:r>
            <w:r w:rsidRPr="00C72794">
              <w:rPr>
                <w:b/>
              </w:rPr>
              <w:t xml:space="preserve"> минут.</w:t>
            </w:r>
          </w:p>
          <w:p w:rsidR="00FF68E5" w:rsidRPr="00C72794" w:rsidRDefault="00FF68E5" w:rsidP="00FF68E5">
            <w:pPr>
              <w:spacing w:after="0"/>
            </w:pPr>
            <w:r w:rsidRPr="005C33F5">
              <w:t xml:space="preserve">Место подачи заявок: 109052, г. Москва, ул. </w:t>
            </w:r>
            <w:proofErr w:type="spellStart"/>
            <w:r w:rsidRPr="005C33F5">
              <w:t>Новохохловская</w:t>
            </w:r>
            <w:proofErr w:type="spellEnd"/>
            <w:r w:rsidRPr="005C33F5">
              <w:t>, д. 23.</w:t>
            </w:r>
          </w:p>
        </w:tc>
      </w:tr>
      <w:tr w:rsidR="00FF68E5" w:rsidRPr="00C72794" w:rsidTr="00FF68E5">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pPr>
            <w:r w:rsidRPr="00C72794">
              <w:t>Заказчиком установлены следующие требования к участникам закупки:</w:t>
            </w:r>
          </w:p>
          <w:p w:rsidR="00FF68E5" w:rsidRPr="00C72794" w:rsidRDefault="00FF68E5" w:rsidP="00FF68E5">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F68E5" w:rsidRPr="00C72794" w:rsidRDefault="00FF68E5" w:rsidP="00FF68E5">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F68E5" w:rsidRPr="00C72794" w:rsidRDefault="00FF68E5" w:rsidP="00FF68E5">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F68E5" w:rsidRPr="00C72794" w:rsidRDefault="00FF68E5" w:rsidP="00FF68E5">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F68E5" w:rsidRPr="00C72794" w:rsidRDefault="00FF68E5" w:rsidP="00FF68E5">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FF68E5" w:rsidRPr="00C72794" w:rsidRDefault="00FF68E5" w:rsidP="00FF68E5">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p>
          <w:p w:rsidR="00FF68E5" w:rsidRDefault="00FF68E5" w:rsidP="00FF68E5">
            <w:pPr>
              <w:tabs>
                <w:tab w:val="left" w:pos="954"/>
              </w:tabs>
              <w:autoSpaceDE w:val="0"/>
              <w:autoSpaceDN w:val="0"/>
              <w:adjustRightInd w:val="0"/>
              <w:spacing w:after="0"/>
            </w:pPr>
            <w:proofErr w:type="gramStart"/>
            <w:r>
              <w:t>7</w:t>
            </w:r>
            <w:r w:rsidRPr="00C72794">
              <w:t xml:space="preserve">) </w:t>
            </w:r>
            <w: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lastRenderedPageBreak/>
              <w:t>закупки, и административного наказания в виде дисквалификации;</w:t>
            </w:r>
            <w:proofErr w:type="gramEnd"/>
          </w:p>
          <w:p w:rsidR="00FF68E5" w:rsidRDefault="00110B73" w:rsidP="00FF68E5">
            <w:pPr>
              <w:tabs>
                <w:tab w:val="left" w:pos="954"/>
              </w:tabs>
              <w:autoSpaceDE w:val="0"/>
              <w:autoSpaceDN w:val="0"/>
              <w:adjustRightInd w:val="0"/>
              <w:spacing w:after="0"/>
            </w:pPr>
            <w:r>
              <w:t>8</w:t>
            </w:r>
            <w:r w:rsidR="00FF68E5">
              <w:t>)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F68E5" w:rsidRPr="00C72794" w:rsidRDefault="00FF68E5" w:rsidP="00FF68E5">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FF68E5" w:rsidRPr="00C72794" w:rsidTr="00FF68E5">
        <w:trPr>
          <w:trHeight w:val="289"/>
        </w:trPr>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pStyle w:val="20"/>
              <w:keepNext w:val="0"/>
              <w:suppressAutoHyphens/>
              <w:spacing w:after="0"/>
              <w:jc w:val="both"/>
              <w:rPr>
                <w:b w:val="0"/>
                <w:bCs w:val="0"/>
                <w:sz w:val="24"/>
                <w:szCs w:val="24"/>
              </w:rPr>
            </w:pPr>
            <w:r w:rsidRPr="00C72794">
              <w:rPr>
                <w:b w:val="0"/>
                <w:bCs w:val="0"/>
                <w:sz w:val="24"/>
                <w:szCs w:val="24"/>
              </w:rPr>
              <w:t>Заявка на участие в закупке должна содержать:</w:t>
            </w:r>
          </w:p>
          <w:p w:rsidR="00FF68E5" w:rsidRPr="0048061B" w:rsidRDefault="00FF68E5" w:rsidP="00FF68E5">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FF68E5" w:rsidRPr="0048061B" w:rsidRDefault="00FF68E5" w:rsidP="00FF68E5">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F68E5" w:rsidRPr="0048061B" w:rsidRDefault="00FF68E5" w:rsidP="00FF68E5">
            <w:pPr>
              <w:pStyle w:val="20"/>
              <w:suppressAutoHyphens/>
              <w:spacing w:after="0"/>
              <w:jc w:val="both"/>
              <w:rPr>
                <w:b w:val="0"/>
                <w:bCs w:val="0"/>
                <w:sz w:val="24"/>
                <w:szCs w:val="24"/>
              </w:rPr>
            </w:pPr>
            <w:proofErr w:type="gramStart"/>
            <w:r w:rsidRPr="0048061B">
              <w:rPr>
                <w:b w:val="0"/>
                <w:bCs w:val="0"/>
                <w:sz w:val="24"/>
                <w:szCs w:val="24"/>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F68E5" w:rsidRPr="00110B73" w:rsidRDefault="00FF68E5" w:rsidP="00110B73">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FF68E5" w:rsidRPr="00C72794" w:rsidTr="00FF68E5">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autoSpaceDE w:val="0"/>
              <w:autoSpaceDN w:val="0"/>
              <w:adjustRightInd w:val="0"/>
              <w:spacing w:after="0"/>
            </w:pPr>
            <w:r w:rsidRPr="00C72794">
              <w:t xml:space="preserve">Формы, порядок, дата начала и дата </w:t>
            </w:r>
            <w:r w:rsidRPr="00C72794">
              <w:lastRenderedPageBreak/>
              <w:t>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F68E5" w:rsidRPr="002C55DA" w:rsidRDefault="00FF68E5" w:rsidP="00FF68E5">
            <w:pPr>
              <w:tabs>
                <w:tab w:val="num" w:pos="68"/>
                <w:tab w:val="left" w:pos="142"/>
                <w:tab w:val="num" w:pos="1680"/>
              </w:tabs>
              <w:spacing w:after="0"/>
              <w:outlineLvl w:val="3"/>
              <w:rPr>
                <w:i/>
              </w:rPr>
            </w:pPr>
            <w:r w:rsidRPr="002C55DA">
              <w:lastRenderedPageBreak/>
              <w:t>Любой участник закупки вправе направить заказчику запрос о разъяснении положений документации о</w:t>
            </w:r>
            <w:r>
              <w:t>б о</w:t>
            </w:r>
            <w:r w:rsidRPr="002C55DA">
              <w:t>ткрыт</w:t>
            </w:r>
            <w:r>
              <w:t>ом</w:t>
            </w:r>
            <w:r w:rsidRPr="002C55DA">
              <w:t xml:space="preserve"> запросе </w:t>
            </w:r>
            <w:r>
              <w:lastRenderedPageBreak/>
              <w:t>цен</w:t>
            </w:r>
            <w:r w:rsidRPr="002C55DA">
              <w:t>. В течение двух рабочих дней с момента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w:t>
            </w:r>
            <w:r>
              <w:t>б открытом</w:t>
            </w:r>
            <w:r w:rsidRPr="002C55DA">
              <w:t xml:space="preserve"> запросе </w:t>
            </w:r>
            <w:r>
              <w:t>цен</w:t>
            </w:r>
            <w:r w:rsidRPr="002C55DA">
              <w:t>, если запрос о разъяснении положений документации о</w:t>
            </w:r>
            <w:r>
              <w:t>б</w:t>
            </w:r>
            <w:r w:rsidRPr="002C55DA">
              <w:t xml:space="preserve"> </w:t>
            </w:r>
            <w:r>
              <w:t>о</w:t>
            </w:r>
            <w:r w:rsidRPr="002C55DA">
              <w:t>ткрыт</w:t>
            </w:r>
            <w:r>
              <w:t>ом</w:t>
            </w:r>
            <w:r w:rsidRPr="002C55DA">
              <w:t xml:space="preserve"> запросе </w:t>
            </w:r>
            <w:r>
              <w:t>цен</w:t>
            </w:r>
            <w:r w:rsidRPr="002C55DA">
              <w:t xml:space="preserve"> поступил к заказчику не </w:t>
            </w:r>
            <w:proofErr w:type="gramStart"/>
            <w:r w:rsidRPr="002C55DA">
              <w:t>позднее</w:t>
            </w:r>
            <w:proofErr w:type="gramEnd"/>
            <w:r w:rsidRPr="002C55DA">
              <w:t xml:space="preserve"> чем за два рабочих дня до дня рассмотрения, оценки и сопоставления заявок на участие в </w:t>
            </w:r>
            <w:r>
              <w:t xml:space="preserve">открытом </w:t>
            </w:r>
            <w:proofErr w:type="gramStart"/>
            <w:r w:rsidRPr="002C55DA">
              <w:t>запросе</w:t>
            </w:r>
            <w:proofErr w:type="gramEnd"/>
            <w:r w:rsidRPr="002C55DA">
              <w:t xml:space="preserve"> </w:t>
            </w:r>
            <w:r>
              <w:t>цен</w:t>
            </w:r>
            <w:r w:rsidRPr="002C55DA">
              <w:t>. Не позднее чем в течение трех дней со дня направления разъяснений положений документации о</w:t>
            </w:r>
            <w:r>
              <w:t>б открытом</w:t>
            </w:r>
            <w:r w:rsidRPr="002C55DA">
              <w:t xml:space="preserve"> запросе </w:t>
            </w:r>
            <w:r>
              <w:t>цен</w:t>
            </w:r>
            <w:r w:rsidRPr="002C55DA">
              <w:t>,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w:t>
            </w:r>
            <w:r w:rsidRPr="002C55DA">
              <w:rPr>
                <w:i/>
              </w:rPr>
              <w:t>.</w:t>
            </w:r>
          </w:p>
          <w:p w:rsidR="00110B73" w:rsidRDefault="00FF68E5" w:rsidP="00FF68E5">
            <w:pPr>
              <w:spacing w:after="0"/>
              <w:rPr>
                <w:bCs/>
              </w:rPr>
            </w:pPr>
            <w:r w:rsidRPr="002C55DA">
              <w:rPr>
                <w:bCs/>
              </w:rPr>
              <w:t xml:space="preserve">Примерная форма запроса на разъяснение документации о закупке приведена в форме 4 части II «ФОРМЫ ДЛЯ ЗАПОЛНЕНИЯ УЧАСТНИКАМИ ЗАКУПКИ». </w:t>
            </w:r>
          </w:p>
          <w:p w:rsidR="00FF68E5" w:rsidRPr="00C72794" w:rsidRDefault="00110B73" w:rsidP="00FF68E5">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Pr>
                <w:b/>
              </w:rPr>
              <w:t>22</w:t>
            </w:r>
            <w:r w:rsidRPr="00F03A2F">
              <w:rPr>
                <w:b/>
              </w:rPr>
              <w:t xml:space="preserve">» </w:t>
            </w:r>
            <w:r>
              <w:rPr>
                <w:b/>
              </w:rPr>
              <w:t xml:space="preserve">апреля по </w:t>
            </w:r>
            <w:r w:rsidRPr="00C72794">
              <w:rPr>
                <w:b/>
              </w:rPr>
              <w:t>«</w:t>
            </w:r>
            <w:r>
              <w:rPr>
                <w:b/>
              </w:rPr>
              <w:t>25</w:t>
            </w:r>
            <w:r w:rsidRPr="00C72794">
              <w:rPr>
                <w:b/>
              </w:rPr>
              <w:t xml:space="preserve">» </w:t>
            </w:r>
            <w:r>
              <w:rPr>
                <w:b/>
              </w:rPr>
              <w:t>апреля</w:t>
            </w:r>
            <w:r w:rsidRPr="00C72794">
              <w:rPr>
                <w:b/>
              </w:rPr>
              <w:t xml:space="preserve"> </w:t>
            </w:r>
            <w:r w:rsidRPr="00F03A2F">
              <w:rPr>
                <w:b/>
              </w:rPr>
              <w:t>201</w:t>
            </w:r>
            <w:r>
              <w:rPr>
                <w:b/>
              </w:rPr>
              <w:t>9</w:t>
            </w:r>
            <w:r w:rsidRPr="00F03A2F">
              <w:rPr>
                <w:b/>
              </w:rPr>
              <w:t xml:space="preserve"> года</w:t>
            </w:r>
            <w:r w:rsidRPr="00F03A2F">
              <w:rPr>
                <w:b/>
                <w:bCs/>
              </w:rPr>
              <w:t>.</w:t>
            </w:r>
          </w:p>
        </w:tc>
      </w:tr>
      <w:tr w:rsidR="00FF68E5" w:rsidRPr="00C72794" w:rsidTr="00FF68E5">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110B73" w:rsidRDefault="00110B73" w:rsidP="00110B73">
            <w:pPr>
              <w:spacing w:after="0"/>
            </w:pPr>
            <w:r w:rsidRPr="00F03A2F">
              <w:t xml:space="preserve">Рассмотрение заявок на участие в закупке будет осуществляться </w:t>
            </w:r>
            <w:r w:rsidRPr="00C72794">
              <w:rPr>
                <w:b/>
              </w:rPr>
              <w:t>«</w:t>
            </w:r>
            <w:r>
              <w:rPr>
                <w:b/>
              </w:rPr>
              <w:t>29</w:t>
            </w:r>
            <w:r w:rsidRPr="00C72794">
              <w:rPr>
                <w:b/>
              </w:rPr>
              <w:t xml:space="preserve">» </w:t>
            </w:r>
            <w:r>
              <w:rPr>
                <w:b/>
              </w:rPr>
              <w:t>апреля</w:t>
            </w:r>
            <w:r w:rsidRPr="00C72794">
              <w:rPr>
                <w:b/>
              </w:rPr>
              <w:t xml:space="preserve"> </w:t>
            </w:r>
            <w:r w:rsidRPr="00F03A2F">
              <w:rPr>
                <w:b/>
              </w:rPr>
              <w:t>201</w:t>
            </w:r>
            <w:r>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110B73" w:rsidRPr="00F03A2F" w:rsidRDefault="00110B73" w:rsidP="00110B73">
            <w:pPr>
              <w:spacing w:after="0"/>
            </w:pPr>
          </w:p>
          <w:p w:rsidR="00FF68E5" w:rsidRPr="00C72794" w:rsidRDefault="00110B73" w:rsidP="00110B73">
            <w:pPr>
              <w:spacing w:after="0"/>
            </w:pPr>
            <w:r w:rsidRPr="00F03A2F">
              <w:t xml:space="preserve">Подведение итогов закупки будет осуществляться </w:t>
            </w:r>
            <w:r w:rsidRPr="00C72794">
              <w:rPr>
                <w:b/>
              </w:rPr>
              <w:t>«</w:t>
            </w:r>
            <w:r>
              <w:rPr>
                <w:b/>
              </w:rPr>
              <w:t>29</w:t>
            </w:r>
            <w:r w:rsidRPr="00C72794">
              <w:rPr>
                <w:b/>
              </w:rPr>
              <w:t xml:space="preserve">» </w:t>
            </w:r>
            <w:r>
              <w:rPr>
                <w:b/>
              </w:rPr>
              <w:t>апреля</w:t>
            </w:r>
            <w:r w:rsidRPr="00C72794">
              <w:rPr>
                <w:b/>
              </w:rPr>
              <w:t xml:space="preserve"> </w:t>
            </w:r>
            <w:r>
              <w:rPr>
                <w:b/>
              </w:rPr>
              <w:t>2019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FF68E5" w:rsidRPr="00C72794" w:rsidTr="00FF68E5">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FF68E5" w:rsidRPr="00110B73" w:rsidRDefault="00FF68E5" w:rsidP="00FF68E5">
            <w:pPr>
              <w:spacing w:after="0"/>
            </w:pPr>
            <w:r w:rsidRPr="00C72794">
              <w:t xml:space="preserve">Участники, соответствующие требованиям, установленным в п. 13 и подавшие заявку </w:t>
            </w:r>
            <w:r>
              <w:t>по</w:t>
            </w:r>
            <w:r w:rsidRPr="00C72794">
              <w:t xml:space="preserve"> форме и </w:t>
            </w:r>
            <w:r>
              <w:t>в срок</w:t>
            </w:r>
            <w:r w:rsidRPr="00C72794">
              <w:t xml:space="preserve"> установленные настоящей документацией допускаются к участию в закупке. Несоответствие </w:t>
            </w:r>
            <w:r w:rsidRPr="00110B73">
              <w:t>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FF68E5" w:rsidRPr="00110B73" w:rsidRDefault="00FF68E5" w:rsidP="00FF68E5">
            <w:pPr>
              <w:pStyle w:val="20"/>
              <w:keepNext w:val="0"/>
              <w:suppressAutoHyphens/>
              <w:spacing w:after="0"/>
              <w:jc w:val="both"/>
              <w:rPr>
                <w:b w:val="0"/>
                <w:sz w:val="24"/>
                <w:szCs w:val="24"/>
              </w:rPr>
            </w:pPr>
            <w:r w:rsidRPr="00110B73">
              <w:rPr>
                <w:b w:val="0"/>
                <w:sz w:val="24"/>
                <w:szCs w:val="24"/>
              </w:rPr>
              <w:t xml:space="preserve">Закупочная комиссия рассматривает заявки на участие в открытом запросе цен и участников закупки, подавших такие заявки, на соответствие требованиям, установленным документацией об открытом запросе цен, а также оценивает и сопоставляет такие заявки. </w:t>
            </w:r>
          </w:p>
          <w:p w:rsidR="00FF68E5" w:rsidRPr="00110B73" w:rsidRDefault="00FF68E5" w:rsidP="00FF68E5">
            <w:pPr>
              <w:spacing w:after="0"/>
            </w:pPr>
            <w:r w:rsidRPr="00110B73">
              <w:t>На основании результатов рассмотрения, оценки и сопоставления заявок на участие в запросе цен закупочной комиссией оформляется протокол подведения итогов открытого запроса цен.</w:t>
            </w:r>
          </w:p>
          <w:p w:rsidR="00FF68E5" w:rsidRPr="00E23692" w:rsidRDefault="00FF68E5" w:rsidP="00FF68E5">
            <w:pPr>
              <w:shd w:val="clear" w:color="auto" w:fill="FFFFFF"/>
              <w:spacing w:after="0"/>
            </w:pPr>
            <w:r w:rsidRPr="00110B73">
              <w:t>Заявка на участие в закупке признается не соответствующей требованиям, установленным документацией о закупке, в случае:</w:t>
            </w:r>
          </w:p>
          <w:p w:rsidR="00FF68E5" w:rsidRPr="00E23692" w:rsidRDefault="00FF68E5" w:rsidP="00FF68E5">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FF68E5" w:rsidRPr="00E23692" w:rsidRDefault="00FF68E5" w:rsidP="00FF68E5">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FF68E5" w:rsidRPr="00E23692" w:rsidRDefault="00FF68E5" w:rsidP="00FF68E5">
            <w:pPr>
              <w:shd w:val="clear" w:color="auto" w:fill="FFFFFF"/>
              <w:tabs>
                <w:tab w:val="num" w:pos="245"/>
              </w:tabs>
              <w:spacing w:after="0"/>
            </w:pPr>
            <w:r w:rsidRPr="00E23692">
              <w:lastRenderedPageBreak/>
              <w:t>3) несоответствия заявки на участие в</w:t>
            </w:r>
            <w:r>
              <w:t xml:space="preserve"> открытом</w:t>
            </w:r>
            <w:r w:rsidRPr="00E23692">
              <w:t xml:space="preserve"> запросе </w:t>
            </w:r>
            <w:r>
              <w:t>цен</w:t>
            </w:r>
            <w:r w:rsidRPr="00E23692">
              <w:t xml:space="preserve"> требованиям документации о закупке, в том числе:</w:t>
            </w:r>
          </w:p>
          <w:p w:rsidR="00FF68E5" w:rsidRPr="00E23692" w:rsidRDefault="00FF68E5" w:rsidP="00FF68E5">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FF68E5" w:rsidRPr="00C72794" w:rsidRDefault="00FF68E5" w:rsidP="00FF68E5">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F68E5" w:rsidRPr="00C72794" w:rsidTr="00FF68E5">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FF68E5" w:rsidRDefault="00FF68E5" w:rsidP="00FF68E5">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F68E5" w:rsidRPr="0099622C" w:rsidRDefault="00FF68E5" w:rsidP="00FF68E5">
            <w:pPr>
              <w:spacing w:after="0"/>
            </w:pPr>
          </w:p>
        </w:tc>
      </w:tr>
      <w:tr w:rsidR="00FF68E5" w:rsidRPr="00C72794" w:rsidTr="00FF68E5">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FF68E5" w:rsidRDefault="00FF68E5" w:rsidP="00FF68E5">
            <w:pPr>
              <w:tabs>
                <w:tab w:val="num" w:pos="68"/>
              </w:tabs>
              <w:spacing w:after="0"/>
            </w:pPr>
            <w:r>
              <w:t xml:space="preserve">Победителем закупки признается лицо, предложившее наиболее низкую цену договора. </w:t>
            </w:r>
          </w:p>
          <w:p w:rsidR="00FF68E5" w:rsidRPr="0099622C" w:rsidRDefault="00FF68E5" w:rsidP="00FF68E5">
            <w:pPr>
              <w:spacing w:after="0"/>
              <w:rPr>
                <w:b/>
              </w:rPr>
            </w:pPr>
            <w:r>
              <w:t>На основании результатов рассмотрения, оценки и сопоставления заявок на участие в открытом запросе цен закупочной комиссией оформляется протокол подведения итогов открытого запроса цен.</w:t>
            </w:r>
          </w:p>
        </w:tc>
      </w:tr>
      <w:tr w:rsidR="00FF68E5" w:rsidRPr="00C72794" w:rsidTr="00FF68E5">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pPr>
            <w:r>
              <w:t xml:space="preserve">Не </w:t>
            </w:r>
            <w:proofErr w:type="gramStart"/>
            <w:r>
              <w:t>установлена</w:t>
            </w:r>
            <w:proofErr w:type="gramEnd"/>
          </w:p>
        </w:tc>
      </w:tr>
      <w:tr w:rsidR="00FF68E5" w:rsidRPr="00C72794" w:rsidTr="00FF68E5">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jc w:val="center"/>
              <w:rPr>
                <w:bCs/>
                <w:snapToGrid w:val="0"/>
              </w:rPr>
            </w:pPr>
            <w:r w:rsidRPr="00C72794">
              <w:rPr>
                <w:bCs/>
                <w:snapToGrid w:val="0"/>
              </w:rPr>
              <w:t>20.</w:t>
            </w:r>
          </w:p>
        </w:tc>
        <w:tc>
          <w:tcPr>
            <w:tcW w:w="2340"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pPr>
            <w:r w:rsidRPr="00C72794">
              <w:t xml:space="preserve">Не </w:t>
            </w:r>
            <w:proofErr w:type="gramStart"/>
            <w:r w:rsidRPr="00C72794">
              <w:t>установлен</w:t>
            </w:r>
            <w:proofErr w:type="gramEnd"/>
          </w:p>
        </w:tc>
      </w:tr>
      <w:tr w:rsidR="00FF68E5" w:rsidRPr="00C72794" w:rsidTr="00FF68E5">
        <w:trPr>
          <w:trHeight w:val="237"/>
        </w:trPr>
        <w:tc>
          <w:tcPr>
            <w:tcW w:w="993" w:type="dxa"/>
            <w:vMerge w:val="restart"/>
            <w:tcBorders>
              <w:top w:val="single" w:sz="4" w:space="0" w:color="auto"/>
              <w:left w:val="single" w:sz="4" w:space="0" w:color="auto"/>
              <w:right w:val="single" w:sz="4" w:space="0" w:color="auto"/>
            </w:tcBorders>
          </w:tcPr>
          <w:p w:rsidR="00FF68E5" w:rsidRPr="00C72794" w:rsidRDefault="00FF68E5" w:rsidP="00FF68E5">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keepNext/>
              <w:keepLines/>
              <w:widowControl w:val="0"/>
              <w:suppressLineNumbers/>
              <w:suppressAutoHyphens/>
              <w:spacing w:after="0"/>
            </w:pPr>
            <w:r w:rsidRPr="00C72794">
              <w:t xml:space="preserve">Не </w:t>
            </w:r>
            <w:proofErr w:type="gramStart"/>
            <w:r w:rsidRPr="00C72794">
              <w:t>установлен</w:t>
            </w:r>
            <w:proofErr w:type="gramEnd"/>
            <w:r w:rsidRPr="00C72794">
              <w:t xml:space="preserve"> </w:t>
            </w:r>
          </w:p>
        </w:tc>
      </w:tr>
      <w:tr w:rsidR="00FF68E5" w:rsidRPr="00C72794" w:rsidTr="00FF68E5">
        <w:trPr>
          <w:trHeight w:val="236"/>
        </w:trPr>
        <w:tc>
          <w:tcPr>
            <w:tcW w:w="993" w:type="dxa"/>
            <w:vMerge/>
            <w:tcBorders>
              <w:left w:val="single" w:sz="4" w:space="0" w:color="auto"/>
              <w:right w:val="single" w:sz="4" w:space="0" w:color="auto"/>
            </w:tcBorders>
          </w:tcPr>
          <w:p w:rsidR="00FF68E5" w:rsidRPr="00C72794" w:rsidRDefault="00FF68E5" w:rsidP="00FF68E5">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pPr>
            <w:r w:rsidRPr="00C72794">
              <w:t xml:space="preserve">Не </w:t>
            </w:r>
            <w:proofErr w:type="gramStart"/>
            <w:r w:rsidRPr="00C72794">
              <w:t>установлен</w:t>
            </w:r>
            <w:proofErr w:type="gramEnd"/>
          </w:p>
        </w:tc>
      </w:tr>
      <w:tr w:rsidR="00FF68E5" w:rsidRPr="00C72794" w:rsidTr="00FF68E5">
        <w:trPr>
          <w:trHeight w:val="258"/>
        </w:trPr>
        <w:tc>
          <w:tcPr>
            <w:tcW w:w="993" w:type="dxa"/>
            <w:vMerge/>
            <w:tcBorders>
              <w:left w:val="single" w:sz="4" w:space="0" w:color="auto"/>
              <w:bottom w:val="single" w:sz="4" w:space="0" w:color="auto"/>
              <w:right w:val="single" w:sz="4" w:space="0" w:color="auto"/>
            </w:tcBorders>
          </w:tcPr>
          <w:p w:rsidR="00FF68E5" w:rsidRPr="00C72794" w:rsidRDefault="00FF68E5" w:rsidP="00FF68E5">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pPr>
            <w:r w:rsidRPr="00C72794">
              <w:t xml:space="preserve">Не </w:t>
            </w:r>
            <w:proofErr w:type="gramStart"/>
            <w:r w:rsidRPr="00C72794">
              <w:t>установлен</w:t>
            </w:r>
            <w:proofErr w:type="gramEnd"/>
          </w:p>
        </w:tc>
      </w:tr>
      <w:tr w:rsidR="00FF68E5" w:rsidRPr="00C72794" w:rsidTr="00FF68E5">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pPr>
            <w:r w:rsidRPr="0063004C">
              <w:t>Заказчик вправе отказаться от проведения закупки путем проведения</w:t>
            </w:r>
            <w:r>
              <w:t xml:space="preserve"> открытого</w:t>
            </w:r>
            <w:r w:rsidRPr="0063004C">
              <w:t xml:space="preserve"> запроса </w:t>
            </w:r>
            <w:r>
              <w:t>цен</w:t>
            </w:r>
            <w:r w:rsidRPr="0063004C">
              <w:t xml:space="preserve">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FF68E5" w:rsidRPr="00C72794" w:rsidTr="00FF68E5">
        <w:tc>
          <w:tcPr>
            <w:tcW w:w="993" w:type="dxa"/>
            <w:tcBorders>
              <w:top w:val="single" w:sz="4" w:space="0" w:color="auto"/>
              <w:left w:val="single" w:sz="4" w:space="0" w:color="auto"/>
              <w:bottom w:val="single" w:sz="4" w:space="0" w:color="auto"/>
              <w:right w:val="single" w:sz="4" w:space="0" w:color="auto"/>
            </w:tcBorders>
          </w:tcPr>
          <w:p w:rsidR="00FF68E5" w:rsidRPr="00C72794" w:rsidRDefault="00FF68E5" w:rsidP="00FF68E5">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FF68E5" w:rsidRPr="005840D5" w:rsidRDefault="00FF68E5" w:rsidP="00FF68E5">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xml:space="preserve">, </w:t>
            </w:r>
            <w:r w:rsidRPr="0024542A">
              <w:rPr>
                <w:color w:val="000000"/>
              </w:rPr>
              <w:lastRenderedPageBreak/>
              <w:t>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F68E5" w:rsidRPr="0024542A" w:rsidRDefault="00FF68E5" w:rsidP="00FF68E5">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F68E5" w:rsidRPr="0024542A" w:rsidRDefault="00FF68E5" w:rsidP="00FF68E5">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w:t>
            </w:r>
            <w:r w:rsidRPr="0024542A">
              <w:lastRenderedPageBreak/>
              <w:t xml:space="preserve">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F68E5" w:rsidRPr="0024542A" w:rsidRDefault="00FF68E5" w:rsidP="00FF68E5">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F68E5" w:rsidRPr="005F1A87" w:rsidRDefault="00FF68E5" w:rsidP="00FF68E5">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F68E5" w:rsidRPr="0024542A" w:rsidRDefault="00FF68E5" w:rsidP="00FF68E5">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F68E5" w:rsidRPr="0024542A" w:rsidRDefault="00FF68E5" w:rsidP="00FF68E5">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F68E5" w:rsidRPr="0024542A" w:rsidRDefault="00FF68E5" w:rsidP="00FF68E5">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F68E5" w:rsidRPr="0024542A" w:rsidRDefault="00FF68E5" w:rsidP="00FF68E5">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F68E5" w:rsidRPr="0024542A" w:rsidRDefault="00FF68E5" w:rsidP="00FF68E5">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F68E5" w:rsidRPr="0024542A" w:rsidRDefault="00FF68E5" w:rsidP="00FF68E5">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w:t>
            </w:r>
            <w:r w:rsidRPr="0024542A">
              <w:lastRenderedPageBreak/>
              <w:t>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F68E5" w:rsidRPr="0024542A" w:rsidRDefault="00FF68E5" w:rsidP="00FF68E5">
            <w:pPr>
              <w:tabs>
                <w:tab w:val="left" w:pos="142"/>
                <w:tab w:val="left" w:pos="1418"/>
                <w:tab w:val="left" w:pos="5103"/>
              </w:tabs>
              <w:spacing w:after="0"/>
            </w:pPr>
            <w:r w:rsidRPr="0024542A">
              <w:t>1</w:t>
            </w:r>
            <w:r>
              <w:t>1</w:t>
            </w:r>
            <w:r w:rsidRPr="0024542A">
              <w:t>. Приоритет не предоставляется в случаях, если:</w:t>
            </w:r>
          </w:p>
          <w:p w:rsidR="00FF68E5" w:rsidRPr="0024542A" w:rsidRDefault="00FF68E5" w:rsidP="00FF68E5">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F68E5" w:rsidRPr="0024542A" w:rsidRDefault="00FF68E5" w:rsidP="00FF68E5">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F68E5" w:rsidRPr="0024542A" w:rsidRDefault="00FF68E5" w:rsidP="00FF68E5">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F68E5" w:rsidRDefault="00FF68E5" w:rsidP="00FF68E5">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F68E5" w:rsidRDefault="00FF68E5" w:rsidP="00FF68E5">
            <w:pPr>
              <w:keepNext/>
              <w:keepLines/>
              <w:widowControl w:val="0"/>
              <w:suppressLineNumbers/>
              <w:tabs>
                <w:tab w:val="left" w:pos="142"/>
                <w:tab w:val="left" w:pos="9639"/>
              </w:tabs>
              <w:suppressAutoHyphens/>
              <w:spacing w:after="0"/>
            </w:pPr>
          </w:p>
          <w:p w:rsidR="00FF68E5" w:rsidRPr="005840D5" w:rsidRDefault="00FF68E5" w:rsidP="00FF68E5">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FF68E5" w:rsidRPr="00C72794" w:rsidTr="00FF68E5">
        <w:tc>
          <w:tcPr>
            <w:tcW w:w="993" w:type="dxa"/>
            <w:tcBorders>
              <w:top w:val="single" w:sz="4" w:space="0" w:color="auto"/>
              <w:left w:val="single" w:sz="4" w:space="0" w:color="auto"/>
              <w:bottom w:val="single" w:sz="4" w:space="0" w:color="auto"/>
              <w:right w:val="single" w:sz="4" w:space="0" w:color="auto"/>
            </w:tcBorders>
          </w:tcPr>
          <w:p w:rsidR="00FF68E5" w:rsidRPr="00C74B02" w:rsidRDefault="00FF68E5" w:rsidP="00FF68E5">
            <w:pPr>
              <w:spacing w:after="0"/>
              <w:jc w:val="center"/>
              <w:rPr>
                <w:bCs/>
                <w:snapToGrid w:val="0"/>
              </w:rPr>
            </w:pPr>
            <w:r>
              <w:rPr>
                <w:bCs/>
                <w:snapToGrid w:val="0"/>
              </w:rPr>
              <w:lastRenderedPageBreak/>
              <w:t>24</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FF68E5" w:rsidRPr="005840D5" w:rsidRDefault="00FF68E5" w:rsidP="00FF68E5">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FF68E5" w:rsidRPr="00F265CF" w:rsidRDefault="00FF68E5" w:rsidP="00FF68E5">
            <w:pPr>
              <w:keepNext/>
              <w:keepLines/>
              <w:widowControl w:val="0"/>
              <w:suppressLineNumbers/>
              <w:suppressAutoHyphens/>
              <w:spacing w:after="0"/>
            </w:pPr>
            <w:r>
              <w:t>Не установлено</w:t>
            </w:r>
          </w:p>
        </w:tc>
      </w:tr>
      <w:tr w:rsidR="00FF68E5" w:rsidRPr="00C72794" w:rsidTr="00FF68E5">
        <w:tc>
          <w:tcPr>
            <w:tcW w:w="993" w:type="dxa"/>
            <w:tcBorders>
              <w:top w:val="single" w:sz="4" w:space="0" w:color="auto"/>
              <w:left w:val="single" w:sz="4" w:space="0" w:color="auto"/>
              <w:bottom w:val="single" w:sz="4" w:space="0" w:color="auto"/>
              <w:right w:val="single" w:sz="4" w:space="0" w:color="auto"/>
            </w:tcBorders>
          </w:tcPr>
          <w:p w:rsidR="00FF68E5" w:rsidRPr="005A01D1" w:rsidRDefault="00FF68E5" w:rsidP="00FF68E5">
            <w:pPr>
              <w:spacing w:after="0"/>
              <w:jc w:val="center"/>
              <w:rPr>
                <w:bCs/>
                <w:snapToGrid w:val="0"/>
              </w:rPr>
            </w:pPr>
            <w:r>
              <w:rPr>
                <w:bCs/>
                <w:snapToGrid w:val="0"/>
              </w:rPr>
              <w:t>25.</w:t>
            </w:r>
          </w:p>
        </w:tc>
        <w:tc>
          <w:tcPr>
            <w:tcW w:w="2340" w:type="dxa"/>
            <w:tcBorders>
              <w:top w:val="single" w:sz="4" w:space="0" w:color="auto"/>
              <w:left w:val="single" w:sz="4" w:space="0" w:color="auto"/>
              <w:bottom w:val="single" w:sz="4" w:space="0" w:color="auto"/>
              <w:right w:val="single" w:sz="4" w:space="0" w:color="auto"/>
            </w:tcBorders>
          </w:tcPr>
          <w:p w:rsidR="00FF68E5" w:rsidRPr="00DD56A3" w:rsidRDefault="00FF68E5" w:rsidP="00FF68E5">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FF68E5" w:rsidRPr="00DD56A3" w:rsidRDefault="00FF68E5" w:rsidP="00FF68E5">
            <w:pPr>
              <w:autoSpaceDE w:val="0"/>
              <w:autoSpaceDN w:val="0"/>
              <w:adjustRightInd w:val="0"/>
            </w:pPr>
            <w:r w:rsidRPr="00DD56A3">
              <w:t>В письменной форме.</w:t>
            </w:r>
          </w:p>
        </w:tc>
      </w:tr>
    </w:tbl>
    <w:p w:rsidR="00FF68E5" w:rsidRDefault="00FF68E5" w:rsidP="00FF68E5">
      <w:pPr>
        <w:spacing w:after="0"/>
        <w:rPr>
          <w:b/>
        </w:rPr>
      </w:pPr>
    </w:p>
    <w:p w:rsidR="00FF68E5" w:rsidRDefault="00FF68E5" w:rsidP="00FF68E5">
      <w:pPr>
        <w:spacing w:after="0"/>
        <w:rPr>
          <w:b/>
        </w:rPr>
      </w:pPr>
    </w:p>
    <w:p w:rsidR="006A6212" w:rsidRPr="006F7441" w:rsidRDefault="006A6212" w:rsidP="00C72794">
      <w:pPr>
        <w:pStyle w:val="1"/>
        <w:pageBreakBefore/>
        <w:numPr>
          <w:ilvl w:val="0"/>
          <w:numId w:val="5"/>
        </w:numPr>
        <w:tabs>
          <w:tab w:val="num" w:pos="180"/>
        </w:tabs>
        <w:spacing w:before="0" w:after="0"/>
        <w:ind w:left="0" w:firstLine="0"/>
        <w:rPr>
          <w:rStyle w:val="11"/>
          <w:b/>
          <w:caps/>
          <w:sz w:val="24"/>
          <w:szCs w:val="24"/>
        </w:rPr>
      </w:pPr>
      <w:bookmarkStart w:id="32" w:name="_Toc322209425"/>
      <w:bookmarkStart w:id="33" w:name="_Toc322209430"/>
      <w:bookmarkEnd w:id="10"/>
      <w:bookmarkEnd w:id="11"/>
      <w:r w:rsidRPr="006F7441">
        <w:rPr>
          <w:rStyle w:val="11"/>
          <w:b/>
          <w:caps/>
          <w:sz w:val="24"/>
          <w:szCs w:val="24"/>
        </w:rPr>
        <w:lastRenderedPageBreak/>
        <w:t>ФОРМЫ ДЛЯ ЗАПОЛНЕНИЯ УЧАСТНИКАМИ ЗАКУПКИ</w:t>
      </w:r>
      <w:bookmarkEnd w:id="32"/>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4" w:name="_Toc127334282"/>
      <w:bookmarkStart w:id="35" w:name="_Ref166329160"/>
      <w:bookmarkStart w:id="36" w:name="_Ref166329169"/>
      <w:bookmarkStart w:id="37" w:name="_Ref166487238"/>
      <w:bookmarkStart w:id="38" w:name="_Ref166487244"/>
      <w:bookmarkStart w:id="39" w:name="_Ref166487316"/>
      <w:bookmarkStart w:id="40" w:name="_Toc267239696"/>
      <w:bookmarkStart w:id="41" w:name="_Ref313305764"/>
      <w:bookmarkStart w:id="42" w:name="_Toc314507385"/>
      <w:bookmarkStart w:id="43" w:name="_Toc322209426"/>
      <w:r w:rsidRPr="00C72794">
        <w:rPr>
          <w:sz w:val="24"/>
          <w:szCs w:val="24"/>
        </w:rPr>
        <w:t>ОПИСЬ ДОКУМЕНТОВ</w:t>
      </w:r>
      <w:bookmarkEnd w:id="34"/>
      <w:bookmarkEnd w:id="35"/>
      <w:bookmarkEnd w:id="36"/>
      <w:bookmarkEnd w:id="37"/>
      <w:bookmarkEnd w:id="38"/>
      <w:bookmarkEnd w:id="39"/>
      <w:bookmarkEnd w:id="40"/>
      <w:bookmarkEnd w:id="41"/>
      <w:bookmarkEnd w:id="42"/>
      <w:bookmarkEnd w:id="43"/>
    </w:p>
    <w:p w:rsidR="006A6212" w:rsidRPr="00C72794" w:rsidRDefault="006A6212" w:rsidP="00C72794">
      <w:pPr>
        <w:spacing w:after="0"/>
        <w:jc w:val="center"/>
        <w:rPr>
          <w:b/>
        </w:rPr>
      </w:pPr>
      <w:bookmarkStart w:id="44" w:name="_Toc119343910"/>
    </w:p>
    <w:p w:rsidR="006A6212" w:rsidRPr="00C72794" w:rsidRDefault="006A6212" w:rsidP="00C72794">
      <w:pPr>
        <w:spacing w:after="0"/>
        <w:jc w:val="center"/>
        <w:rPr>
          <w:b/>
        </w:rPr>
      </w:pPr>
      <w:r w:rsidRPr="00C72794">
        <w:rPr>
          <w:b/>
        </w:rPr>
        <w:t>ОПИСЬ ДОКУМЕНТОВ,</w:t>
      </w:r>
      <w:bookmarkEnd w:id="44"/>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5" w:name="_Toc322209427"/>
      <w:bookmarkStart w:id="46" w:name="_Ref166329536"/>
      <w:bookmarkStart w:id="47" w:name="_Toc267239697"/>
      <w:bookmarkStart w:id="48" w:name="_Toc314507386"/>
      <w:bookmarkStart w:id="49" w:name="_Toc121292706"/>
      <w:bookmarkStart w:id="50" w:name="_Toc127334286"/>
      <w:r w:rsidRPr="00C72794">
        <w:rPr>
          <w:sz w:val="24"/>
          <w:szCs w:val="24"/>
        </w:rPr>
        <w:lastRenderedPageBreak/>
        <w:t>ЗАЯВКА НА УЧАСТИЕ В ЗАКУПКЕ</w:t>
      </w:r>
      <w:bookmarkEnd w:id="45"/>
      <w:bookmarkEnd w:id="46"/>
      <w:bookmarkEnd w:id="47"/>
      <w:bookmarkEnd w:id="48"/>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6936A2" w:rsidRDefault="006936A2" w:rsidP="006936A2">
      <w:pPr>
        <w:pStyle w:val="af4"/>
        <w:spacing w:after="0"/>
        <w:rPr>
          <w:bCs/>
        </w:rPr>
      </w:pPr>
    </w:p>
    <w:p w:rsidR="006936A2" w:rsidRPr="00F533F4" w:rsidRDefault="006936A2" w:rsidP="006936A2">
      <w:pPr>
        <w:pStyle w:val="af4"/>
        <w:spacing w:after="0"/>
        <w:rPr>
          <w:bCs/>
        </w:rPr>
      </w:pPr>
      <w:r w:rsidRPr="00F533F4">
        <w:rPr>
          <w:bCs/>
        </w:rPr>
        <w:t>Таблица № 1</w:t>
      </w:r>
    </w:p>
    <w:p w:rsidR="006936A2" w:rsidRPr="00F533F4" w:rsidRDefault="006936A2" w:rsidP="006936A2">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6936A2" w:rsidRPr="00F533F4" w:rsidTr="006936A2">
        <w:trPr>
          <w:cantSplit/>
        </w:trPr>
        <w:tc>
          <w:tcPr>
            <w:tcW w:w="263" w:type="pct"/>
            <w:vAlign w:val="center"/>
          </w:tcPr>
          <w:p w:rsidR="006936A2" w:rsidRPr="00F533F4" w:rsidRDefault="006936A2" w:rsidP="006936A2">
            <w:pPr>
              <w:spacing w:after="0"/>
              <w:jc w:val="center"/>
              <w:rPr>
                <w:b/>
              </w:rPr>
            </w:pPr>
            <w:r w:rsidRPr="00F533F4">
              <w:rPr>
                <w:b/>
                <w:sz w:val="22"/>
                <w:szCs w:val="22"/>
              </w:rPr>
              <w:t xml:space="preserve">№ </w:t>
            </w:r>
            <w:proofErr w:type="spellStart"/>
            <w:proofErr w:type="gramStart"/>
            <w:r w:rsidRPr="00F533F4">
              <w:rPr>
                <w:b/>
                <w:sz w:val="22"/>
                <w:szCs w:val="22"/>
              </w:rPr>
              <w:t>п</w:t>
            </w:r>
            <w:proofErr w:type="spellEnd"/>
            <w:proofErr w:type="gramEnd"/>
            <w:r w:rsidRPr="00F533F4">
              <w:rPr>
                <w:b/>
                <w:sz w:val="22"/>
                <w:szCs w:val="22"/>
              </w:rPr>
              <w:t>/</w:t>
            </w:r>
            <w:proofErr w:type="spellStart"/>
            <w:r w:rsidRPr="00F533F4">
              <w:rPr>
                <w:b/>
                <w:sz w:val="22"/>
                <w:szCs w:val="22"/>
              </w:rPr>
              <w:t>п</w:t>
            </w:r>
            <w:proofErr w:type="spellEnd"/>
          </w:p>
        </w:tc>
        <w:tc>
          <w:tcPr>
            <w:tcW w:w="1147" w:type="pct"/>
            <w:vAlign w:val="center"/>
          </w:tcPr>
          <w:p w:rsidR="006936A2" w:rsidRPr="00F533F4" w:rsidRDefault="006936A2" w:rsidP="006936A2">
            <w:pPr>
              <w:spacing w:after="0"/>
              <w:jc w:val="center"/>
              <w:rPr>
                <w:b/>
              </w:rPr>
            </w:pPr>
            <w:r w:rsidRPr="00F533F4">
              <w:rPr>
                <w:b/>
                <w:sz w:val="22"/>
                <w:szCs w:val="22"/>
              </w:rPr>
              <w:t>Наименование критерия</w:t>
            </w:r>
          </w:p>
          <w:p w:rsidR="006936A2" w:rsidRPr="00F533F4" w:rsidRDefault="006936A2" w:rsidP="006936A2">
            <w:pPr>
              <w:spacing w:after="0"/>
              <w:jc w:val="center"/>
              <w:rPr>
                <w:b/>
              </w:rPr>
            </w:pPr>
          </w:p>
        </w:tc>
        <w:tc>
          <w:tcPr>
            <w:tcW w:w="885" w:type="pct"/>
            <w:vAlign w:val="center"/>
          </w:tcPr>
          <w:p w:rsidR="006936A2" w:rsidRPr="00F533F4" w:rsidRDefault="006936A2" w:rsidP="006936A2">
            <w:pPr>
              <w:spacing w:after="0"/>
              <w:jc w:val="center"/>
              <w:rPr>
                <w:b/>
              </w:rPr>
            </w:pPr>
            <w:r w:rsidRPr="00F533F4">
              <w:rPr>
                <w:b/>
                <w:sz w:val="22"/>
                <w:szCs w:val="22"/>
              </w:rPr>
              <w:t>Единица измерения</w:t>
            </w:r>
          </w:p>
        </w:tc>
        <w:tc>
          <w:tcPr>
            <w:tcW w:w="1020" w:type="pct"/>
            <w:vAlign w:val="center"/>
          </w:tcPr>
          <w:p w:rsidR="006936A2" w:rsidRPr="00F533F4" w:rsidRDefault="006936A2" w:rsidP="006936A2">
            <w:pPr>
              <w:spacing w:after="0"/>
              <w:jc w:val="center"/>
              <w:rPr>
                <w:b/>
              </w:rPr>
            </w:pPr>
            <w:r w:rsidRPr="00F533F4">
              <w:rPr>
                <w:b/>
                <w:sz w:val="22"/>
                <w:szCs w:val="22"/>
              </w:rPr>
              <w:t>Предложение участника закупки</w:t>
            </w:r>
          </w:p>
          <w:p w:rsidR="006936A2" w:rsidRPr="00F533F4" w:rsidRDefault="006936A2" w:rsidP="006936A2">
            <w:pPr>
              <w:spacing w:after="0"/>
              <w:jc w:val="center"/>
              <w:rPr>
                <w:b/>
              </w:rPr>
            </w:pPr>
            <w:r w:rsidRPr="00F533F4">
              <w:rPr>
                <w:b/>
                <w:sz w:val="22"/>
                <w:szCs w:val="22"/>
              </w:rPr>
              <w:t>Значение</w:t>
            </w:r>
          </w:p>
          <w:p w:rsidR="006936A2" w:rsidRPr="00F533F4" w:rsidRDefault="006936A2" w:rsidP="006936A2">
            <w:pPr>
              <w:spacing w:after="0"/>
              <w:jc w:val="center"/>
              <w:rPr>
                <w:b/>
              </w:rPr>
            </w:pPr>
            <w:proofErr w:type="gramStart"/>
            <w:r w:rsidRPr="00F533F4">
              <w:rPr>
                <w:b/>
                <w:sz w:val="22"/>
                <w:szCs w:val="22"/>
              </w:rPr>
              <w:t>(цифрами и</w:t>
            </w:r>
            <w:proofErr w:type="gramEnd"/>
          </w:p>
          <w:p w:rsidR="006936A2" w:rsidRPr="00F533F4" w:rsidRDefault="006936A2" w:rsidP="006936A2">
            <w:pPr>
              <w:spacing w:after="0"/>
              <w:jc w:val="center"/>
              <w:rPr>
                <w:b/>
              </w:rPr>
            </w:pPr>
            <w:r w:rsidRPr="00F533F4">
              <w:rPr>
                <w:b/>
                <w:sz w:val="22"/>
                <w:szCs w:val="22"/>
              </w:rPr>
              <w:t>прописью)</w:t>
            </w:r>
          </w:p>
        </w:tc>
        <w:tc>
          <w:tcPr>
            <w:tcW w:w="1684" w:type="pct"/>
            <w:vAlign w:val="center"/>
          </w:tcPr>
          <w:p w:rsidR="006936A2" w:rsidRPr="00F533F4" w:rsidRDefault="006936A2" w:rsidP="006936A2">
            <w:pPr>
              <w:spacing w:after="0"/>
              <w:jc w:val="center"/>
              <w:rPr>
                <w:b/>
              </w:rPr>
            </w:pPr>
            <w:r w:rsidRPr="00F533F4">
              <w:rPr>
                <w:b/>
                <w:sz w:val="22"/>
                <w:szCs w:val="22"/>
              </w:rPr>
              <w:t>Примечание</w:t>
            </w:r>
          </w:p>
        </w:tc>
      </w:tr>
      <w:tr w:rsidR="006936A2" w:rsidRPr="00F533F4" w:rsidTr="006936A2">
        <w:trPr>
          <w:cantSplit/>
        </w:trPr>
        <w:tc>
          <w:tcPr>
            <w:tcW w:w="263" w:type="pct"/>
            <w:vAlign w:val="center"/>
          </w:tcPr>
          <w:p w:rsidR="006936A2" w:rsidRPr="00F533F4" w:rsidRDefault="006936A2" w:rsidP="006936A2">
            <w:pPr>
              <w:spacing w:after="0"/>
              <w:jc w:val="center"/>
            </w:pPr>
            <w:r w:rsidRPr="00F533F4">
              <w:rPr>
                <w:sz w:val="22"/>
                <w:szCs w:val="22"/>
              </w:rPr>
              <w:t>1.</w:t>
            </w:r>
          </w:p>
        </w:tc>
        <w:tc>
          <w:tcPr>
            <w:tcW w:w="1147" w:type="pct"/>
            <w:vAlign w:val="center"/>
          </w:tcPr>
          <w:p w:rsidR="006936A2" w:rsidRPr="00F533F4" w:rsidRDefault="006936A2" w:rsidP="006936A2">
            <w:pPr>
              <w:jc w:val="center"/>
            </w:pPr>
            <w:r w:rsidRPr="00F533F4">
              <w:t>Цена договора</w:t>
            </w:r>
          </w:p>
        </w:tc>
        <w:tc>
          <w:tcPr>
            <w:tcW w:w="885" w:type="pct"/>
            <w:vAlign w:val="center"/>
          </w:tcPr>
          <w:p w:rsidR="006936A2" w:rsidRPr="00F533F4" w:rsidRDefault="00F533F4" w:rsidP="006936A2">
            <w:pPr>
              <w:jc w:val="center"/>
            </w:pPr>
            <w:r>
              <w:t>Евро</w:t>
            </w:r>
          </w:p>
        </w:tc>
        <w:tc>
          <w:tcPr>
            <w:tcW w:w="1020" w:type="pct"/>
            <w:vAlign w:val="center"/>
          </w:tcPr>
          <w:p w:rsidR="006936A2" w:rsidRPr="00F533F4" w:rsidRDefault="00BA5591" w:rsidP="006936A2">
            <w:pPr>
              <w:jc w:val="center"/>
            </w:pPr>
            <w:r w:rsidRPr="00F533F4">
              <w:rPr>
                <w:rFonts w:eastAsiaTheme="minorHAnsi"/>
                <w:lang w:eastAsia="en-US"/>
              </w:rPr>
              <w:t xml:space="preserve">__________ </w:t>
            </w:r>
            <w:r w:rsidRPr="00F533F4">
              <w:rPr>
                <w:rFonts w:eastAsiaTheme="minorHAnsi"/>
                <w:i/>
                <w:iCs/>
                <w:lang w:eastAsia="en-US"/>
              </w:rPr>
              <w:t xml:space="preserve">(с учетом НДС ___%, </w:t>
            </w:r>
            <w:r w:rsidRPr="00F533F4">
              <w:rPr>
                <w:rFonts w:eastAsiaTheme="minorHAnsi"/>
                <w:b/>
                <w:i/>
                <w:iCs/>
                <w:lang w:eastAsia="en-US"/>
              </w:rPr>
              <w:t>либо</w:t>
            </w:r>
            <w:r w:rsidRPr="00F533F4">
              <w:rPr>
                <w:rFonts w:eastAsiaTheme="minorHAnsi"/>
                <w:i/>
                <w:iCs/>
                <w:lang w:eastAsia="en-US"/>
              </w:rPr>
              <w:t xml:space="preserve"> НДС не облагается, </w:t>
            </w:r>
            <w:r w:rsidRPr="00F533F4">
              <w:rPr>
                <w:rFonts w:eastAsiaTheme="minorHAnsi"/>
                <w:b/>
                <w:i/>
                <w:iCs/>
                <w:lang w:eastAsia="en-US"/>
              </w:rPr>
              <w:t>либо</w:t>
            </w:r>
            <w:r w:rsidRPr="00F533F4">
              <w:rPr>
                <w:rFonts w:eastAsiaTheme="minorHAnsi"/>
                <w:i/>
                <w:iCs/>
                <w:lang w:eastAsia="en-US"/>
              </w:rPr>
              <w:t xml:space="preserve"> НДС не применяется в связи с упрощенной системой налогообложения)</w:t>
            </w:r>
          </w:p>
        </w:tc>
        <w:tc>
          <w:tcPr>
            <w:tcW w:w="1684" w:type="pct"/>
            <w:vAlign w:val="center"/>
          </w:tcPr>
          <w:p w:rsidR="006936A2" w:rsidRPr="00F533F4" w:rsidRDefault="00BA5591" w:rsidP="006936A2">
            <w:pPr>
              <w:autoSpaceDE w:val="0"/>
              <w:autoSpaceDN w:val="0"/>
              <w:adjustRightInd w:val="0"/>
            </w:pPr>
            <w:r w:rsidRPr="00F533F4">
              <w:rPr>
                <w:lang w:eastAsia="en-US"/>
              </w:rPr>
              <w:t>Цена договора, предложенная участником не должна превышать – начальную (максимальную) цену договора.</w:t>
            </w:r>
          </w:p>
        </w:tc>
      </w:tr>
    </w:tbl>
    <w:p w:rsidR="006936A2" w:rsidRPr="00AB5FED" w:rsidRDefault="006936A2" w:rsidP="006936A2">
      <w:pPr>
        <w:spacing w:after="0"/>
        <w:rPr>
          <w:b/>
          <w:highlight w:val="yellow"/>
          <w:u w:val="single"/>
        </w:rPr>
      </w:pPr>
    </w:p>
    <w:p w:rsidR="00F97D7B" w:rsidRPr="00AB5FED" w:rsidRDefault="00F97D7B" w:rsidP="00F97D7B">
      <w:pPr>
        <w:spacing w:after="0"/>
        <w:rPr>
          <w:b/>
          <w:highlight w:val="yellow"/>
          <w:u w:val="single"/>
        </w:rPr>
      </w:pPr>
    </w:p>
    <w:p w:rsidR="00D4046D" w:rsidRPr="0001412E" w:rsidRDefault="00D4046D" w:rsidP="00D4046D">
      <w:pPr>
        <w:spacing w:after="0"/>
        <w:rPr>
          <w:b/>
          <w:u w:val="single"/>
        </w:rPr>
      </w:pPr>
      <w:r w:rsidRPr="0001412E">
        <w:rPr>
          <w:b/>
          <w:u w:val="single"/>
        </w:rPr>
        <w:lastRenderedPageBreak/>
        <w:t>Предложение участника по критерию № 1 «Цена договора».</w:t>
      </w:r>
    </w:p>
    <w:p w:rsidR="00D4046D" w:rsidRPr="0001412E" w:rsidRDefault="00D4046D" w:rsidP="00D4046D">
      <w:pPr>
        <w:spacing w:after="0"/>
      </w:pPr>
      <w:r w:rsidRPr="0001412E">
        <w:t>Предложение участника закупки о цене за единицу Товара (шт.) не должно превышать её начальную (максимальную) цену, указанную в таблице № 2 настоящей Формы.</w:t>
      </w:r>
    </w:p>
    <w:p w:rsidR="00D4046D" w:rsidRPr="0001412E" w:rsidRDefault="00D4046D" w:rsidP="00D4046D">
      <w:pPr>
        <w:spacing w:after="0"/>
      </w:pPr>
      <w:r w:rsidRPr="0001412E">
        <w:t>Предложение участника закупки о цене договора указанное в таблице № 1 настоящей Формы должно соответствовать предложению участника по сумме в евро указанному в строке «Итого»  в Таблице № 2 настоящей Формы.</w:t>
      </w:r>
    </w:p>
    <w:p w:rsidR="00D4046D" w:rsidRPr="0001412E" w:rsidRDefault="00D4046D" w:rsidP="00F97D7B">
      <w:pPr>
        <w:spacing w:after="0"/>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1547"/>
        <w:gridCol w:w="1171"/>
        <w:gridCol w:w="862"/>
        <w:gridCol w:w="1803"/>
        <w:gridCol w:w="1675"/>
        <w:gridCol w:w="1432"/>
        <w:gridCol w:w="1432"/>
      </w:tblGrid>
      <w:tr w:rsidR="00932ECA" w:rsidRPr="0001412E" w:rsidTr="00932ECA">
        <w:trPr>
          <w:trHeight w:val="1383"/>
        </w:trPr>
        <w:tc>
          <w:tcPr>
            <w:tcW w:w="269" w:type="pct"/>
            <w:tcBorders>
              <w:top w:val="single" w:sz="4" w:space="0" w:color="auto"/>
              <w:left w:val="single" w:sz="4" w:space="0" w:color="auto"/>
              <w:bottom w:val="single" w:sz="4" w:space="0" w:color="auto"/>
              <w:right w:val="single" w:sz="4" w:space="0" w:color="auto"/>
            </w:tcBorders>
            <w:hideMark/>
          </w:tcPr>
          <w:p w:rsidR="00932ECA" w:rsidRPr="0001412E" w:rsidRDefault="00932ECA" w:rsidP="00932ECA">
            <w:pPr>
              <w:spacing w:after="0"/>
              <w:jc w:val="center"/>
              <w:rPr>
                <w:b/>
                <w:lang w:eastAsia="en-US"/>
              </w:rPr>
            </w:pPr>
            <w:r w:rsidRPr="0001412E">
              <w:rPr>
                <w:b/>
                <w:lang w:eastAsia="en-US"/>
              </w:rPr>
              <w:t xml:space="preserve">№ </w:t>
            </w:r>
            <w:proofErr w:type="spellStart"/>
            <w:r w:rsidRPr="0001412E">
              <w:rPr>
                <w:b/>
                <w:lang w:eastAsia="en-US"/>
              </w:rPr>
              <w:t>п\</w:t>
            </w:r>
            <w:proofErr w:type="gramStart"/>
            <w:r w:rsidRPr="0001412E">
              <w:rPr>
                <w:b/>
                <w:lang w:eastAsia="en-US"/>
              </w:rPr>
              <w:t>п</w:t>
            </w:r>
            <w:proofErr w:type="spellEnd"/>
            <w:proofErr w:type="gramEnd"/>
          </w:p>
        </w:tc>
        <w:tc>
          <w:tcPr>
            <w:tcW w:w="874" w:type="pct"/>
            <w:tcBorders>
              <w:top w:val="single" w:sz="4" w:space="0" w:color="auto"/>
              <w:left w:val="single" w:sz="4" w:space="0" w:color="auto"/>
              <w:bottom w:val="single" w:sz="4" w:space="0" w:color="auto"/>
              <w:right w:val="single" w:sz="4" w:space="0" w:color="auto"/>
            </w:tcBorders>
            <w:hideMark/>
          </w:tcPr>
          <w:p w:rsidR="00932ECA" w:rsidRPr="0001412E" w:rsidRDefault="00932ECA" w:rsidP="00932ECA">
            <w:pPr>
              <w:spacing w:after="0"/>
              <w:jc w:val="center"/>
              <w:rPr>
                <w:b/>
                <w:lang w:eastAsia="en-US"/>
              </w:rPr>
            </w:pPr>
            <w:r w:rsidRPr="0001412E">
              <w:rPr>
                <w:b/>
                <w:lang w:eastAsia="en-US"/>
              </w:rPr>
              <w:t>Наименование</w:t>
            </w:r>
          </w:p>
        </w:tc>
        <w:tc>
          <w:tcPr>
            <w:tcW w:w="656" w:type="pct"/>
            <w:tcBorders>
              <w:top w:val="single" w:sz="4" w:space="0" w:color="auto"/>
              <w:left w:val="single" w:sz="4" w:space="0" w:color="auto"/>
              <w:bottom w:val="single" w:sz="4" w:space="0" w:color="auto"/>
              <w:right w:val="single" w:sz="4" w:space="0" w:color="auto"/>
            </w:tcBorders>
            <w:hideMark/>
          </w:tcPr>
          <w:p w:rsidR="00932ECA" w:rsidRPr="0001412E" w:rsidRDefault="00932ECA" w:rsidP="00932ECA">
            <w:pPr>
              <w:spacing w:after="0"/>
              <w:jc w:val="center"/>
              <w:rPr>
                <w:b/>
                <w:lang w:val="en-US" w:eastAsia="en-US"/>
              </w:rPr>
            </w:pPr>
            <w:r w:rsidRPr="0001412E">
              <w:rPr>
                <w:b/>
                <w:lang w:eastAsia="en-US"/>
              </w:rPr>
              <w:t>Единица измерения</w:t>
            </w:r>
          </w:p>
        </w:tc>
        <w:tc>
          <w:tcPr>
            <w:tcW w:w="478" w:type="pct"/>
            <w:tcBorders>
              <w:top w:val="single" w:sz="4" w:space="0" w:color="auto"/>
              <w:left w:val="single" w:sz="4" w:space="0" w:color="auto"/>
              <w:bottom w:val="single" w:sz="4" w:space="0" w:color="auto"/>
              <w:right w:val="single" w:sz="4" w:space="0" w:color="auto"/>
            </w:tcBorders>
          </w:tcPr>
          <w:p w:rsidR="00932ECA" w:rsidRPr="0001412E" w:rsidRDefault="00932ECA" w:rsidP="00932ECA">
            <w:pPr>
              <w:spacing w:after="0"/>
              <w:jc w:val="center"/>
              <w:rPr>
                <w:b/>
                <w:lang w:eastAsia="en-US"/>
              </w:rPr>
            </w:pPr>
            <w:r w:rsidRPr="0001412E">
              <w:rPr>
                <w:b/>
                <w:lang w:eastAsia="en-US"/>
              </w:rPr>
              <w:t>Кол-во,</w:t>
            </w:r>
          </w:p>
          <w:p w:rsidR="00932ECA" w:rsidRPr="0001412E" w:rsidRDefault="00932ECA" w:rsidP="00932ECA">
            <w:pPr>
              <w:spacing w:after="0"/>
              <w:jc w:val="center"/>
              <w:rPr>
                <w:b/>
                <w:lang w:eastAsia="en-US"/>
              </w:rPr>
            </w:pPr>
            <w:r w:rsidRPr="0001412E">
              <w:rPr>
                <w:b/>
                <w:lang w:eastAsia="en-US"/>
              </w:rPr>
              <w:t>(</w:t>
            </w:r>
            <w:proofErr w:type="gramStart"/>
            <w:r w:rsidRPr="0001412E">
              <w:rPr>
                <w:b/>
                <w:lang w:eastAsia="en-US"/>
              </w:rPr>
              <w:t>кг</w:t>
            </w:r>
            <w:proofErr w:type="gramEnd"/>
            <w:r w:rsidRPr="0001412E">
              <w:rPr>
                <w:b/>
                <w:lang w:eastAsia="en-US"/>
              </w:rPr>
              <w:t>)</w:t>
            </w:r>
          </w:p>
        </w:tc>
        <w:tc>
          <w:tcPr>
            <w:tcW w:w="1022" w:type="pct"/>
            <w:tcBorders>
              <w:top w:val="single" w:sz="4" w:space="0" w:color="auto"/>
              <w:left w:val="single" w:sz="4" w:space="0" w:color="auto"/>
              <w:bottom w:val="single" w:sz="4" w:space="0" w:color="auto"/>
              <w:right w:val="single" w:sz="4" w:space="0" w:color="auto"/>
            </w:tcBorders>
          </w:tcPr>
          <w:p w:rsidR="00932ECA" w:rsidRPr="00AA0337" w:rsidRDefault="00932ECA" w:rsidP="00932ECA">
            <w:pPr>
              <w:spacing w:after="0"/>
              <w:jc w:val="center"/>
              <w:rPr>
                <w:b/>
                <w:bCs/>
              </w:rPr>
            </w:pPr>
            <w:r w:rsidRPr="00AA0337">
              <w:rPr>
                <w:b/>
                <w:bCs/>
              </w:rPr>
              <w:t>Страна происхождения товара</w:t>
            </w:r>
          </w:p>
          <w:p w:rsidR="00932ECA" w:rsidRPr="0001412E" w:rsidRDefault="00932ECA" w:rsidP="00932ECA">
            <w:pPr>
              <w:spacing w:after="0"/>
              <w:jc w:val="center"/>
              <w:rPr>
                <w:b/>
                <w:lang w:eastAsia="en-US"/>
              </w:rPr>
            </w:pPr>
            <w:r w:rsidRPr="00AA0337">
              <w:rPr>
                <w:i/>
                <w:u w:val="single"/>
              </w:rPr>
              <w:t>(должна соответствовать требованиям документации о закупке)</w:t>
            </w:r>
          </w:p>
        </w:tc>
        <w:tc>
          <w:tcPr>
            <w:tcW w:w="948" w:type="pct"/>
            <w:tcBorders>
              <w:top w:val="single" w:sz="4" w:space="0" w:color="auto"/>
              <w:left w:val="single" w:sz="4" w:space="0" w:color="auto"/>
              <w:bottom w:val="single" w:sz="4" w:space="0" w:color="auto"/>
              <w:right w:val="single" w:sz="4" w:space="0" w:color="auto"/>
            </w:tcBorders>
            <w:hideMark/>
          </w:tcPr>
          <w:p w:rsidR="00932ECA" w:rsidRPr="0001412E" w:rsidRDefault="00932ECA" w:rsidP="00932ECA">
            <w:pPr>
              <w:spacing w:after="0"/>
              <w:jc w:val="center"/>
              <w:rPr>
                <w:b/>
                <w:lang w:eastAsia="en-US"/>
              </w:rPr>
            </w:pPr>
            <w:r w:rsidRPr="00D4046D">
              <w:rPr>
                <w:rFonts w:eastAsia="Calibri"/>
                <w:b/>
                <w:bCs/>
              </w:rPr>
              <w:t>Начальная (максимальная) цена</w:t>
            </w:r>
            <w:r w:rsidRPr="0098495A">
              <w:rPr>
                <w:rFonts w:eastAsia="Calibri"/>
                <w:b/>
                <w:bCs/>
              </w:rPr>
              <w:t xml:space="preserve"> за ед. </w:t>
            </w:r>
            <w:proofErr w:type="spellStart"/>
            <w:r w:rsidRPr="0098495A">
              <w:rPr>
                <w:rFonts w:eastAsia="Calibri"/>
                <w:b/>
                <w:bCs/>
              </w:rPr>
              <w:t>изм</w:t>
            </w:r>
            <w:proofErr w:type="spellEnd"/>
            <w:r w:rsidRPr="0098495A">
              <w:rPr>
                <w:rFonts w:eastAsia="Calibri"/>
                <w:b/>
                <w:bCs/>
              </w:rPr>
              <w:t>.</w:t>
            </w:r>
            <w:r w:rsidRPr="0001412E">
              <w:rPr>
                <w:b/>
                <w:lang w:eastAsia="en-US"/>
              </w:rPr>
              <w:t xml:space="preserve"> (кг), с НДС*</w:t>
            </w:r>
          </w:p>
          <w:p w:rsidR="00932ECA" w:rsidRPr="0001412E" w:rsidRDefault="00932ECA" w:rsidP="00932ECA">
            <w:pPr>
              <w:spacing w:after="0"/>
              <w:jc w:val="center"/>
              <w:rPr>
                <w:b/>
                <w:lang w:eastAsia="en-US"/>
              </w:rPr>
            </w:pPr>
            <w:r w:rsidRPr="0001412E">
              <w:rPr>
                <w:b/>
                <w:lang w:eastAsia="en-US"/>
              </w:rPr>
              <w:t>(в Евро)</w:t>
            </w:r>
          </w:p>
        </w:tc>
        <w:tc>
          <w:tcPr>
            <w:tcW w:w="300" w:type="pct"/>
            <w:tcBorders>
              <w:top w:val="single" w:sz="4" w:space="0" w:color="auto"/>
              <w:left w:val="single" w:sz="4" w:space="0" w:color="auto"/>
              <w:bottom w:val="single" w:sz="4" w:space="0" w:color="auto"/>
              <w:right w:val="single" w:sz="4" w:space="0" w:color="auto"/>
            </w:tcBorders>
          </w:tcPr>
          <w:p w:rsidR="00932ECA" w:rsidRPr="00D4046D" w:rsidRDefault="00932ECA" w:rsidP="00932ECA">
            <w:pPr>
              <w:spacing w:after="0" w:line="235" w:lineRule="auto"/>
              <w:jc w:val="center"/>
              <w:rPr>
                <w:rFonts w:eastAsia="Calibri"/>
                <w:b/>
                <w:bCs/>
              </w:rPr>
            </w:pPr>
            <w:r w:rsidRPr="00D4046D">
              <w:rPr>
                <w:rFonts w:eastAsia="Calibri"/>
                <w:b/>
                <w:bCs/>
              </w:rPr>
              <w:t>Предложение участника по  цене</w:t>
            </w:r>
            <w:r w:rsidRPr="0098495A">
              <w:rPr>
                <w:rFonts w:eastAsia="Calibri"/>
                <w:b/>
                <w:bCs/>
              </w:rPr>
              <w:t xml:space="preserve"> за ед. </w:t>
            </w:r>
            <w:proofErr w:type="spellStart"/>
            <w:r w:rsidRPr="0098495A">
              <w:rPr>
                <w:rFonts w:eastAsia="Calibri"/>
                <w:b/>
                <w:bCs/>
              </w:rPr>
              <w:t>изм</w:t>
            </w:r>
            <w:proofErr w:type="spellEnd"/>
            <w:r w:rsidRPr="0098495A">
              <w:rPr>
                <w:rFonts w:eastAsia="Calibri"/>
                <w:b/>
                <w:bCs/>
              </w:rPr>
              <w:t>.</w:t>
            </w:r>
            <w:r>
              <w:rPr>
                <w:rFonts w:eastAsia="Calibri"/>
                <w:b/>
                <w:bCs/>
              </w:rPr>
              <w:t xml:space="preserve"> (кг)</w:t>
            </w:r>
            <w:r w:rsidRPr="0098495A">
              <w:rPr>
                <w:rFonts w:eastAsia="Calibri"/>
                <w:b/>
                <w:bCs/>
              </w:rPr>
              <w:t xml:space="preserve"> </w:t>
            </w:r>
            <w:r>
              <w:rPr>
                <w:rFonts w:eastAsia="Calibri"/>
                <w:b/>
                <w:bCs/>
              </w:rPr>
              <w:t xml:space="preserve">с </w:t>
            </w:r>
            <w:r w:rsidRPr="0098495A">
              <w:rPr>
                <w:rFonts w:eastAsia="Calibri"/>
                <w:b/>
                <w:bCs/>
              </w:rPr>
              <w:t>НДС</w:t>
            </w:r>
            <w:r>
              <w:rPr>
                <w:rFonts w:eastAsia="Calibri"/>
                <w:b/>
                <w:bCs/>
              </w:rPr>
              <w:t>*</w:t>
            </w:r>
            <w:r w:rsidRPr="0098495A">
              <w:rPr>
                <w:rFonts w:eastAsia="Calibri"/>
                <w:b/>
                <w:bCs/>
              </w:rPr>
              <w:t xml:space="preserve">, </w:t>
            </w:r>
            <w:sdt>
              <w:sdtPr>
                <w:rPr>
                  <w:rFonts w:eastAsia="Calibri"/>
                  <w:b/>
                  <w:bCs/>
                </w:rPr>
                <w:id w:val="-2043555325"/>
                <w:placeholder>
                  <w:docPart w:val="A1BE56D1C9E541E0B33770A91B5CCFB9"/>
                </w:placeholder>
                <w:text w:multiLine="1"/>
              </w:sdtPr>
              <w:sdtContent>
                <w:r w:rsidRPr="0098495A">
                  <w:rPr>
                    <w:rFonts w:eastAsia="Calibri"/>
                    <w:b/>
                    <w:bCs/>
                  </w:rPr>
                  <w:t>евро</w:t>
                </w:r>
              </w:sdtContent>
            </w:sdt>
          </w:p>
        </w:tc>
        <w:tc>
          <w:tcPr>
            <w:tcW w:w="453" w:type="pct"/>
            <w:tcBorders>
              <w:top w:val="single" w:sz="4" w:space="0" w:color="auto"/>
              <w:left w:val="single" w:sz="4" w:space="0" w:color="auto"/>
              <w:bottom w:val="single" w:sz="4" w:space="0" w:color="auto"/>
              <w:right w:val="single" w:sz="4" w:space="0" w:color="auto"/>
            </w:tcBorders>
          </w:tcPr>
          <w:p w:rsidR="00932ECA" w:rsidRPr="0098495A" w:rsidRDefault="00932ECA" w:rsidP="00932ECA">
            <w:pPr>
              <w:spacing w:after="0" w:line="235" w:lineRule="auto"/>
              <w:jc w:val="center"/>
              <w:rPr>
                <w:rFonts w:eastAsia="Calibri"/>
                <w:b/>
                <w:bCs/>
              </w:rPr>
            </w:pPr>
            <w:r>
              <w:rPr>
                <w:rFonts w:eastAsia="Calibri"/>
                <w:b/>
                <w:bCs/>
              </w:rPr>
              <w:t xml:space="preserve">Предложение участника по </w:t>
            </w:r>
            <w:r w:rsidRPr="00322B9E">
              <w:rPr>
                <w:rFonts w:eastAsia="Calibri"/>
                <w:b/>
                <w:bCs/>
              </w:rPr>
              <w:t>сумме</w:t>
            </w:r>
            <w:r>
              <w:rPr>
                <w:rFonts w:eastAsia="Calibri"/>
                <w:b/>
                <w:bCs/>
              </w:rPr>
              <w:t xml:space="preserve"> с НДС*</w:t>
            </w:r>
            <w:r w:rsidRPr="0098495A">
              <w:rPr>
                <w:rFonts w:eastAsia="Calibri"/>
                <w:b/>
                <w:bCs/>
              </w:rPr>
              <w:t xml:space="preserve">, </w:t>
            </w:r>
            <w:sdt>
              <w:sdtPr>
                <w:rPr>
                  <w:rFonts w:eastAsia="Calibri"/>
                  <w:b/>
                  <w:bCs/>
                </w:rPr>
                <w:id w:val="-2043555333"/>
                <w:placeholder>
                  <w:docPart w:val="81F7FB25F57A461F98613158CB2C19FB"/>
                </w:placeholder>
                <w:text w:multiLine="1"/>
              </w:sdtPr>
              <w:sdtContent>
                <w:r w:rsidRPr="0098495A">
                  <w:rPr>
                    <w:rFonts w:eastAsia="Calibri"/>
                    <w:b/>
                    <w:bCs/>
                  </w:rPr>
                  <w:t>евро</w:t>
                </w:r>
              </w:sdtContent>
            </w:sdt>
          </w:p>
        </w:tc>
      </w:tr>
      <w:tr w:rsidR="00F533F4" w:rsidRPr="0001412E" w:rsidTr="00932ECA">
        <w:tc>
          <w:tcPr>
            <w:tcW w:w="269" w:type="pct"/>
            <w:tcBorders>
              <w:top w:val="single" w:sz="4" w:space="0" w:color="auto"/>
              <w:left w:val="single" w:sz="4" w:space="0" w:color="auto"/>
              <w:bottom w:val="single" w:sz="4" w:space="0" w:color="auto"/>
              <w:right w:val="single" w:sz="4" w:space="0" w:color="auto"/>
            </w:tcBorders>
            <w:hideMark/>
          </w:tcPr>
          <w:p w:rsidR="00F533F4" w:rsidRPr="0001412E" w:rsidRDefault="00F533F4" w:rsidP="00F533F4">
            <w:pPr>
              <w:spacing w:after="0"/>
              <w:rPr>
                <w:b/>
                <w:lang w:eastAsia="en-US"/>
              </w:rPr>
            </w:pPr>
            <w:r w:rsidRPr="0001412E">
              <w:rPr>
                <w:b/>
                <w:lang w:eastAsia="en-US"/>
              </w:rPr>
              <w:t>1</w:t>
            </w:r>
          </w:p>
        </w:tc>
        <w:tc>
          <w:tcPr>
            <w:tcW w:w="874" w:type="pct"/>
            <w:tcBorders>
              <w:top w:val="single" w:sz="4" w:space="0" w:color="auto"/>
              <w:left w:val="single" w:sz="4" w:space="0" w:color="auto"/>
              <w:bottom w:val="single" w:sz="4" w:space="0" w:color="auto"/>
              <w:right w:val="single" w:sz="4" w:space="0" w:color="auto"/>
            </w:tcBorders>
            <w:vAlign w:val="center"/>
            <w:hideMark/>
          </w:tcPr>
          <w:p w:rsidR="00F533F4" w:rsidRPr="0001412E" w:rsidRDefault="00F533F4" w:rsidP="00F533F4">
            <w:pPr>
              <w:spacing w:after="0"/>
              <w:rPr>
                <w:lang w:eastAsia="en-US"/>
              </w:rPr>
            </w:pPr>
            <w:r w:rsidRPr="0001412E">
              <w:t xml:space="preserve">Полиэтилен высокого давления марки </w:t>
            </w:r>
            <w:proofErr w:type="spellStart"/>
            <w:r w:rsidRPr="0001412E">
              <w:t>Purell</w:t>
            </w:r>
            <w:proofErr w:type="spellEnd"/>
            <w:r w:rsidRPr="0001412E">
              <w:t xml:space="preserve"> PE 3020D</w:t>
            </w:r>
          </w:p>
        </w:tc>
        <w:tc>
          <w:tcPr>
            <w:tcW w:w="656" w:type="pct"/>
            <w:tcBorders>
              <w:top w:val="single" w:sz="4" w:space="0" w:color="auto"/>
              <w:left w:val="single" w:sz="4" w:space="0" w:color="auto"/>
              <w:bottom w:val="single" w:sz="4" w:space="0" w:color="auto"/>
              <w:right w:val="single" w:sz="4" w:space="0" w:color="auto"/>
            </w:tcBorders>
            <w:hideMark/>
          </w:tcPr>
          <w:p w:rsidR="00F533F4" w:rsidRPr="0001412E" w:rsidRDefault="00F533F4" w:rsidP="00F533F4">
            <w:pPr>
              <w:spacing w:after="0"/>
              <w:jc w:val="center"/>
              <w:rPr>
                <w:lang w:eastAsia="en-US"/>
              </w:rPr>
            </w:pPr>
            <w:r w:rsidRPr="0001412E">
              <w:rPr>
                <w:lang w:eastAsia="en-US"/>
              </w:rPr>
              <w:t>кг</w:t>
            </w:r>
          </w:p>
        </w:tc>
        <w:tc>
          <w:tcPr>
            <w:tcW w:w="478" w:type="pct"/>
            <w:tcBorders>
              <w:top w:val="single" w:sz="4" w:space="0" w:color="auto"/>
              <w:left w:val="single" w:sz="4" w:space="0" w:color="auto"/>
              <w:bottom w:val="single" w:sz="4" w:space="0" w:color="auto"/>
              <w:right w:val="single" w:sz="4" w:space="0" w:color="auto"/>
            </w:tcBorders>
          </w:tcPr>
          <w:p w:rsidR="00F533F4" w:rsidRPr="0001412E" w:rsidRDefault="00F533F4" w:rsidP="00F533F4">
            <w:pPr>
              <w:spacing w:after="0"/>
              <w:jc w:val="center"/>
              <w:rPr>
                <w:lang w:eastAsia="en-US"/>
              </w:rPr>
            </w:pPr>
            <w:r w:rsidRPr="0001412E">
              <w:rPr>
                <w:lang w:eastAsia="en-US"/>
              </w:rPr>
              <w:t>500 000</w:t>
            </w:r>
          </w:p>
        </w:tc>
        <w:tc>
          <w:tcPr>
            <w:tcW w:w="1022" w:type="pct"/>
            <w:tcBorders>
              <w:top w:val="single" w:sz="4" w:space="0" w:color="auto"/>
              <w:left w:val="single" w:sz="4" w:space="0" w:color="auto"/>
              <w:bottom w:val="single" w:sz="4" w:space="0" w:color="auto"/>
              <w:right w:val="single" w:sz="4" w:space="0" w:color="auto"/>
            </w:tcBorders>
          </w:tcPr>
          <w:p w:rsidR="00F533F4" w:rsidRPr="0001412E" w:rsidRDefault="00F533F4" w:rsidP="00F533F4">
            <w:pPr>
              <w:spacing w:after="0"/>
              <w:jc w:val="center"/>
              <w:rPr>
                <w:lang w:eastAsia="en-US"/>
              </w:rPr>
            </w:pPr>
          </w:p>
        </w:tc>
        <w:tc>
          <w:tcPr>
            <w:tcW w:w="948" w:type="pct"/>
            <w:tcBorders>
              <w:top w:val="single" w:sz="4" w:space="0" w:color="auto"/>
              <w:left w:val="single" w:sz="4" w:space="0" w:color="auto"/>
              <w:bottom w:val="single" w:sz="4" w:space="0" w:color="auto"/>
              <w:right w:val="single" w:sz="4" w:space="0" w:color="auto"/>
            </w:tcBorders>
            <w:hideMark/>
          </w:tcPr>
          <w:p w:rsidR="00F533F4" w:rsidRPr="0001412E" w:rsidRDefault="00F533F4" w:rsidP="00F533F4">
            <w:pPr>
              <w:spacing w:after="0"/>
              <w:jc w:val="center"/>
              <w:rPr>
                <w:lang w:eastAsia="en-US"/>
              </w:rPr>
            </w:pPr>
            <w:r w:rsidRPr="0001412E">
              <w:rPr>
                <w:lang w:eastAsia="en-US"/>
              </w:rPr>
              <w:t>2,09</w:t>
            </w:r>
          </w:p>
        </w:tc>
        <w:tc>
          <w:tcPr>
            <w:tcW w:w="300" w:type="pct"/>
            <w:tcBorders>
              <w:top w:val="single" w:sz="4" w:space="0" w:color="auto"/>
              <w:left w:val="single" w:sz="4" w:space="0" w:color="auto"/>
              <w:bottom w:val="single" w:sz="4" w:space="0" w:color="auto"/>
              <w:right w:val="single" w:sz="4" w:space="0" w:color="auto"/>
            </w:tcBorders>
          </w:tcPr>
          <w:p w:rsidR="00F533F4" w:rsidRPr="0001412E" w:rsidRDefault="00F533F4" w:rsidP="00F533F4">
            <w:pPr>
              <w:spacing w:after="0"/>
              <w:jc w:val="center"/>
              <w:rPr>
                <w:lang w:eastAsia="en-US"/>
              </w:rPr>
            </w:pPr>
          </w:p>
        </w:tc>
        <w:tc>
          <w:tcPr>
            <w:tcW w:w="453" w:type="pct"/>
            <w:tcBorders>
              <w:top w:val="single" w:sz="4" w:space="0" w:color="auto"/>
              <w:left w:val="single" w:sz="4" w:space="0" w:color="auto"/>
              <w:bottom w:val="single" w:sz="4" w:space="0" w:color="auto"/>
              <w:right w:val="single" w:sz="4" w:space="0" w:color="auto"/>
            </w:tcBorders>
          </w:tcPr>
          <w:p w:rsidR="00F533F4" w:rsidRPr="0001412E" w:rsidRDefault="00F533F4" w:rsidP="00F533F4">
            <w:pPr>
              <w:spacing w:after="0"/>
              <w:jc w:val="center"/>
              <w:rPr>
                <w:lang w:eastAsia="en-US"/>
              </w:rPr>
            </w:pPr>
          </w:p>
        </w:tc>
      </w:tr>
    </w:tbl>
    <w:p w:rsidR="00D4046D" w:rsidRDefault="00D4046D" w:rsidP="00D4046D">
      <w:pPr>
        <w:tabs>
          <w:tab w:val="left" w:pos="142"/>
        </w:tabs>
        <w:spacing w:after="0"/>
      </w:pPr>
      <w:r w:rsidRPr="0001412E">
        <w:rPr>
          <w:bCs/>
          <w:i/>
        </w:rPr>
        <w:t>* Если применяется</w:t>
      </w:r>
    </w:p>
    <w:p w:rsidR="00D4046D" w:rsidRDefault="00D4046D" w:rsidP="00F97D7B">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4"/>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lastRenderedPageBreak/>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51" w:name="_Ref167183343"/>
      <w:bookmarkStart w:id="52" w:name="_Toc169628414"/>
      <w:bookmarkStart w:id="53" w:name="_Ref169677520"/>
      <w:bookmarkStart w:id="54" w:name="_Ref166330580"/>
      <w:bookmarkStart w:id="55" w:name="_Ref240946944"/>
      <w:bookmarkStart w:id="56" w:name="_Ref240946830"/>
      <w:bookmarkStart w:id="57" w:name="_Toc263880995"/>
      <w:bookmarkStart w:id="58" w:name="_Toc267239698"/>
      <w:bookmarkStart w:id="59" w:name="_Ref313306144"/>
      <w:bookmarkStart w:id="60" w:name="_Toc314507387"/>
      <w:bookmarkStart w:id="61" w:name="_Toc322209428"/>
      <w:bookmarkEnd w:id="49"/>
      <w:bookmarkEnd w:id="50"/>
      <w:bookmarkEnd w:id="51"/>
      <w:bookmarkEnd w:id="52"/>
      <w:bookmarkEnd w:id="53"/>
      <w:bookmarkEnd w:id="54"/>
      <w:bookmarkEnd w:id="55"/>
      <w:r w:rsidRPr="00C72794">
        <w:rPr>
          <w:sz w:val="24"/>
          <w:szCs w:val="24"/>
        </w:rPr>
        <w:lastRenderedPageBreak/>
        <w:t xml:space="preserve">ПРЕДЛОЖЕНИЕ ОБ УСЛОВИЯХ ИСПОЛНЕНИЯ </w:t>
      </w:r>
      <w:bookmarkEnd w:id="56"/>
      <w:bookmarkEnd w:id="57"/>
      <w:bookmarkEnd w:id="58"/>
      <w:r w:rsidRPr="00C72794">
        <w:rPr>
          <w:sz w:val="24"/>
          <w:szCs w:val="24"/>
        </w:rPr>
        <w:t>ДОГОВОРА</w:t>
      </w:r>
      <w:bookmarkEnd w:id="59"/>
      <w:bookmarkEnd w:id="60"/>
      <w:bookmarkEnd w:id="61"/>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w:t>
      </w:r>
      <w:r w:rsidR="00C22161" w:rsidRPr="00C22161">
        <w:rPr>
          <w:sz w:val="28"/>
          <w:szCs w:val="28"/>
        </w:rPr>
        <w:t>цен</w:t>
      </w:r>
      <w:r w:rsidRPr="003E5556">
        <w:rPr>
          <w:sz w:val="28"/>
          <w:szCs w:val="28"/>
        </w:rPr>
        <w:t xml:space="preserve"> на право заключения договора на </w:t>
      </w:r>
      <w:r w:rsidR="000D0BD1" w:rsidRPr="000D0BD1">
        <w:rPr>
          <w:sz w:val="28"/>
          <w:szCs w:val="28"/>
        </w:rPr>
        <w:t xml:space="preserve">поставку </w:t>
      </w:r>
      <w:r w:rsidR="00AB5FED" w:rsidRPr="00AB5FED">
        <w:rPr>
          <w:sz w:val="28"/>
          <w:szCs w:val="28"/>
        </w:rPr>
        <w:t xml:space="preserve">полиэтилена высокого давления марки </w:t>
      </w:r>
      <w:proofErr w:type="spellStart"/>
      <w:r w:rsidR="00AB5FED" w:rsidRPr="00AB5FED">
        <w:rPr>
          <w:sz w:val="28"/>
          <w:szCs w:val="28"/>
        </w:rPr>
        <w:t>Purell</w:t>
      </w:r>
      <w:proofErr w:type="spellEnd"/>
      <w:r w:rsidR="00AB5FED" w:rsidRPr="00AB5FED">
        <w:rPr>
          <w:sz w:val="28"/>
          <w:szCs w:val="28"/>
        </w:rPr>
        <w:t xml:space="preserve"> PE 3020D</w:t>
      </w:r>
      <w:r w:rsidR="00A91722">
        <w:rPr>
          <w:sz w:val="28"/>
          <w:szCs w:val="28"/>
        </w:rPr>
        <w:t xml:space="preserve"> </w:t>
      </w:r>
      <w:r w:rsidR="00BA5591">
        <w:rPr>
          <w:sz w:val="28"/>
          <w:szCs w:val="28"/>
        </w:rPr>
        <w:t xml:space="preserve">№ </w:t>
      </w:r>
      <w:r w:rsidR="0018561B">
        <w:rPr>
          <w:sz w:val="28"/>
          <w:szCs w:val="28"/>
        </w:rPr>
        <w:t>15</w:t>
      </w:r>
      <w:r w:rsidR="00E94575" w:rsidRPr="00263F27">
        <w:rPr>
          <w:sz w:val="28"/>
          <w:szCs w:val="28"/>
        </w:rPr>
        <w:t>/1</w:t>
      </w:r>
      <w:r w:rsidR="0046794A">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w:t>
      </w:r>
      <w:r w:rsidR="00C22161" w:rsidRPr="00C22161">
        <w:rPr>
          <w:sz w:val="28"/>
          <w:szCs w:val="28"/>
        </w:rPr>
        <w:t>цен</w:t>
      </w:r>
      <w:r w:rsidRPr="003E5556">
        <w:rPr>
          <w:sz w:val="28"/>
          <w:szCs w:val="28"/>
        </w:rPr>
        <w:t>.</w:t>
      </w:r>
      <w:r w:rsidR="006A13C6">
        <w:rPr>
          <w:sz w:val="28"/>
          <w:szCs w:val="28"/>
        </w:rPr>
        <w:t xml:space="preserve"> </w:t>
      </w:r>
    </w:p>
    <w:p w:rsidR="0032702F" w:rsidRDefault="0032702F" w:rsidP="00E94575">
      <w:pPr>
        <w:spacing w:after="0"/>
        <w:rPr>
          <w:sz w:val="28"/>
          <w:szCs w:val="28"/>
        </w:rPr>
      </w:pP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62" w:name="_Toc127334290"/>
      <w:bookmarkStart w:id="63" w:name="_Ref166332298"/>
      <w:bookmarkStart w:id="64" w:name="_Toc199655302"/>
      <w:r w:rsidRPr="00C72794">
        <w:rPr>
          <w:sz w:val="24"/>
          <w:szCs w:val="24"/>
        </w:rPr>
        <w:br w:type="page"/>
      </w:r>
      <w:bookmarkStart w:id="65" w:name="_Ref313304436"/>
      <w:bookmarkStart w:id="66" w:name="_Toc314507388"/>
      <w:bookmarkStart w:id="67" w:name="_Toc322209429"/>
      <w:bookmarkEnd w:id="62"/>
      <w:bookmarkEnd w:id="63"/>
      <w:bookmarkEnd w:id="64"/>
      <w:r w:rsidRPr="00C72794">
        <w:rPr>
          <w:sz w:val="24"/>
          <w:szCs w:val="24"/>
        </w:rPr>
        <w:lastRenderedPageBreak/>
        <w:t>РЕКОМЕНДУЕМАЯ ФОРМА ЗАПРОСА РАЗЪЯСНЕНИЙ ДОКУМЕНТАЦИИ</w:t>
      </w:r>
      <w:bookmarkEnd w:id="65"/>
      <w:bookmarkEnd w:id="66"/>
      <w:r w:rsidRPr="00C72794">
        <w:rPr>
          <w:sz w:val="24"/>
          <w:szCs w:val="24"/>
        </w:rPr>
        <w:t xml:space="preserve"> О ЗАКУПКЕ</w:t>
      </w:r>
      <w:bookmarkEnd w:id="6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1"/>
          <w:footerReference w:type="default" r:id="rId12"/>
          <w:footerReference w:type="first" r:id="rId13"/>
          <w:pgSz w:w="11906" w:h="16838"/>
          <w:pgMar w:top="709" w:right="566" w:bottom="709" w:left="1134" w:header="709" w:footer="709" w:gutter="0"/>
          <w:cols w:space="708"/>
          <w:titlePg/>
          <w:docGrid w:linePitch="360"/>
        </w:sectPr>
      </w:pPr>
    </w:p>
    <w:p w:rsidR="006A6212" w:rsidRPr="00B43C73" w:rsidRDefault="006A6212" w:rsidP="00C72794">
      <w:pPr>
        <w:pStyle w:val="1"/>
        <w:pageBreakBefore/>
        <w:numPr>
          <w:ilvl w:val="0"/>
          <w:numId w:val="5"/>
        </w:numPr>
        <w:tabs>
          <w:tab w:val="num" w:pos="180"/>
        </w:tabs>
        <w:spacing w:before="0" w:after="0"/>
        <w:ind w:left="0" w:firstLine="0"/>
        <w:rPr>
          <w:rStyle w:val="11"/>
          <w:b/>
          <w:caps/>
          <w:sz w:val="24"/>
          <w:szCs w:val="24"/>
        </w:rPr>
      </w:pPr>
      <w:r w:rsidRPr="00B43C73">
        <w:rPr>
          <w:rStyle w:val="11"/>
          <w:b/>
          <w:caps/>
          <w:sz w:val="24"/>
          <w:szCs w:val="24"/>
        </w:rPr>
        <w:lastRenderedPageBreak/>
        <w:t>ТЕХНИЧЕСКОЕ ЗАДАНИЕ</w:t>
      </w:r>
      <w:bookmarkEnd w:id="33"/>
    </w:p>
    <w:p w:rsidR="0032702F" w:rsidRDefault="0032702F" w:rsidP="00D3742A">
      <w:pPr>
        <w:spacing w:after="0"/>
        <w:jc w:val="center"/>
        <w:rPr>
          <w:b/>
        </w:rPr>
      </w:pPr>
      <w:r w:rsidRPr="00402275">
        <w:rPr>
          <w:b/>
        </w:rPr>
        <w:t xml:space="preserve">на </w:t>
      </w:r>
      <w:r w:rsidR="00CE49D0" w:rsidRPr="00CE49D0">
        <w:rPr>
          <w:b/>
        </w:rPr>
        <w:t xml:space="preserve">поставку </w:t>
      </w:r>
      <w:r w:rsidR="00B96E3E" w:rsidRPr="00B96E3E">
        <w:rPr>
          <w:b/>
        </w:rPr>
        <w:t xml:space="preserve">полиэтилена высокого давления марки </w:t>
      </w:r>
      <w:proofErr w:type="spellStart"/>
      <w:r w:rsidR="00B96E3E" w:rsidRPr="00B96E3E">
        <w:rPr>
          <w:b/>
        </w:rPr>
        <w:t>Purell</w:t>
      </w:r>
      <w:proofErr w:type="spellEnd"/>
      <w:r w:rsidR="00B96E3E" w:rsidRPr="00B96E3E">
        <w:rPr>
          <w:b/>
        </w:rPr>
        <w:t xml:space="preserve"> PE 3020D</w:t>
      </w:r>
    </w:p>
    <w:p w:rsidR="00AB5FED" w:rsidRPr="00AB5FED" w:rsidRDefault="00AB5FED" w:rsidP="00AB5FED">
      <w:pPr>
        <w:spacing w:after="0"/>
        <w:jc w:val="cente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528"/>
        <w:gridCol w:w="2126"/>
      </w:tblGrid>
      <w:tr w:rsidR="00AB5FED" w:rsidRPr="00AB5FED" w:rsidTr="00AB5FED">
        <w:trPr>
          <w:trHeight w:val="20"/>
        </w:trPr>
        <w:tc>
          <w:tcPr>
            <w:tcW w:w="2694" w:type="dxa"/>
            <w:tcBorders>
              <w:top w:val="single" w:sz="4" w:space="0" w:color="auto"/>
              <w:left w:val="single" w:sz="4" w:space="0" w:color="auto"/>
              <w:bottom w:val="nil"/>
              <w:right w:val="single" w:sz="4" w:space="0" w:color="auto"/>
            </w:tcBorders>
          </w:tcPr>
          <w:p w:rsidR="00AB5FED" w:rsidRPr="00AB5FED" w:rsidRDefault="00AB5FED" w:rsidP="00AB5FED">
            <w:pPr>
              <w:tabs>
                <w:tab w:val="center" w:pos="4677"/>
                <w:tab w:val="right" w:pos="9355"/>
              </w:tabs>
              <w:spacing w:after="0"/>
              <w:jc w:val="left"/>
              <w:rPr>
                <w:lang w:eastAsia="ar-SA"/>
              </w:rPr>
            </w:pPr>
            <w:r w:rsidRPr="00AB5FED">
              <w:rPr>
                <w:lang w:eastAsia="ar-SA"/>
              </w:rPr>
              <w:t>1. Наименование Товара</w:t>
            </w:r>
          </w:p>
        </w:tc>
        <w:tc>
          <w:tcPr>
            <w:tcW w:w="7654" w:type="dxa"/>
            <w:gridSpan w:val="2"/>
            <w:tcBorders>
              <w:top w:val="single" w:sz="4" w:space="0" w:color="auto"/>
              <w:left w:val="single" w:sz="4" w:space="0" w:color="auto"/>
              <w:bottom w:val="single" w:sz="4" w:space="0" w:color="auto"/>
              <w:right w:val="single" w:sz="4" w:space="0" w:color="auto"/>
            </w:tcBorders>
          </w:tcPr>
          <w:p w:rsidR="00AB5FED" w:rsidRPr="00AB5FED" w:rsidRDefault="00AB5FED" w:rsidP="00AB5FED">
            <w:pPr>
              <w:spacing w:after="0"/>
              <w:jc w:val="left"/>
            </w:pPr>
            <w:r w:rsidRPr="00AB5FED">
              <w:rPr>
                <w:noProof/>
              </w:rPr>
              <w:t>Полиэтилен высокого давления марки Purell PE 3020D</w:t>
            </w:r>
            <w:r w:rsidRPr="00AB5FED">
              <w:t xml:space="preserve"> </w:t>
            </w:r>
          </w:p>
          <w:p w:rsidR="00AB5FED" w:rsidRPr="00AB5FED" w:rsidRDefault="00AB5FED" w:rsidP="00AB5FED">
            <w:pPr>
              <w:spacing w:after="0"/>
              <w:jc w:val="left"/>
              <w:rPr>
                <w:bCs/>
              </w:rPr>
            </w:pPr>
            <w:r w:rsidRPr="00AB5FED">
              <w:t>ОКПД</w:t>
            </w:r>
            <w:proofErr w:type="gramStart"/>
            <w:r w:rsidRPr="00AB5FED">
              <w:t>2</w:t>
            </w:r>
            <w:proofErr w:type="gramEnd"/>
            <w:r w:rsidRPr="00AB5FED">
              <w:t xml:space="preserve">: </w:t>
            </w:r>
            <w:r w:rsidRPr="00AB5FED">
              <w:rPr>
                <w:lang w:val="en-US"/>
              </w:rPr>
              <w:t>C</w:t>
            </w:r>
            <w:r w:rsidRPr="00AB5FED">
              <w:rPr>
                <w:bCs/>
              </w:rPr>
              <w:t xml:space="preserve">20.16.10.111 </w:t>
            </w:r>
          </w:p>
          <w:p w:rsidR="00AB5FED" w:rsidRPr="00AB5FED" w:rsidRDefault="00AB5FED" w:rsidP="00AB5FED">
            <w:pPr>
              <w:spacing w:after="0"/>
              <w:jc w:val="left"/>
            </w:pPr>
            <w:r w:rsidRPr="00AB5FED">
              <w:t>ОКВЭД</w:t>
            </w:r>
            <w:proofErr w:type="gramStart"/>
            <w:r w:rsidRPr="00AB5FED">
              <w:t>2</w:t>
            </w:r>
            <w:proofErr w:type="gramEnd"/>
            <w:r w:rsidRPr="00AB5FED">
              <w:t xml:space="preserve">: </w:t>
            </w:r>
            <w:r w:rsidRPr="00AB5FED">
              <w:rPr>
                <w:lang w:val="en-US"/>
              </w:rPr>
              <w:t>C</w:t>
            </w:r>
            <w:r w:rsidRPr="00AB5FED">
              <w:t>20.16</w:t>
            </w:r>
          </w:p>
        </w:tc>
      </w:tr>
      <w:tr w:rsidR="00AB5FED" w:rsidRPr="00AB5FED" w:rsidTr="00AB5FED">
        <w:trPr>
          <w:trHeight w:val="20"/>
        </w:trPr>
        <w:tc>
          <w:tcPr>
            <w:tcW w:w="2694" w:type="dxa"/>
            <w:tcBorders>
              <w:top w:val="nil"/>
              <w:left w:val="single" w:sz="4" w:space="0" w:color="auto"/>
              <w:bottom w:val="single" w:sz="4" w:space="0" w:color="auto"/>
              <w:right w:val="single" w:sz="4" w:space="0" w:color="auto"/>
            </w:tcBorders>
          </w:tcPr>
          <w:p w:rsidR="00AB5FED" w:rsidRPr="00AB5FED" w:rsidRDefault="00AB5FED" w:rsidP="00AB5FED">
            <w:pPr>
              <w:tabs>
                <w:tab w:val="center" w:pos="4677"/>
                <w:tab w:val="right" w:pos="9355"/>
              </w:tabs>
              <w:spacing w:after="0"/>
              <w:jc w:val="left"/>
              <w:rPr>
                <w:lang w:eastAsia="ar-SA"/>
              </w:rPr>
            </w:pPr>
            <w:r w:rsidRPr="00AB5FED">
              <w:rPr>
                <w:lang w:eastAsia="ar-SA"/>
              </w:rPr>
              <w:t>Наименование НД</w:t>
            </w:r>
          </w:p>
        </w:tc>
        <w:tc>
          <w:tcPr>
            <w:tcW w:w="7654" w:type="dxa"/>
            <w:gridSpan w:val="2"/>
            <w:tcBorders>
              <w:top w:val="single" w:sz="4" w:space="0" w:color="auto"/>
              <w:left w:val="single" w:sz="4" w:space="0" w:color="auto"/>
              <w:bottom w:val="single" w:sz="4" w:space="0" w:color="auto"/>
              <w:right w:val="single" w:sz="4" w:space="0" w:color="auto"/>
            </w:tcBorders>
          </w:tcPr>
          <w:p w:rsidR="00AB5FED" w:rsidRPr="00AB5FED" w:rsidRDefault="00AB5FED" w:rsidP="00AB5FED">
            <w:pPr>
              <w:tabs>
                <w:tab w:val="center" w:pos="4677"/>
                <w:tab w:val="right" w:pos="9355"/>
              </w:tabs>
              <w:spacing w:after="0"/>
              <w:jc w:val="left"/>
              <w:rPr>
                <w:lang w:eastAsia="ar-SA"/>
              </w:rPr>
            </w:pPr>
            <w:proofErr w:type="gramStart"/>
            <w:r w:rsidRPr="00AB5FED">
              <w:rPr>
                <w:lang w:eastAsia="ar-SA"/>
              </w:rPr>
              <w:t>Европейская Фармакопея (</w:t>
            </w:r>
            <w:r w:rsidRPr="00AB5FED">
              <w:rPr>
                <w:lang w:val="en-US" w:eastAsia="ar-SA"/>
              </w:rPr>
              <w:t>Ph</w:t>
            </w:r>
            <w:r w:rsidRPr="00AB5FED">
              <w:rPr>
                <w:lang w:eastAsia="ar-SA"/>
              </w:rPr>
              <w:t>.</w:t>
            </w:r>
            <w:proofErr w:type="gramEnd"/>
            <w:r w:rsidRPr="00AB5FED">
              <w:rPr>
                <w:lang w:eastAsia="ar-SA"/>
              </w:rPr>
              <w:t xml:space="preserve"> </w:t>
            </w:r>
            <w:proofErr w:type="spellStart"/>
            <w:r w:rsidRPr="00AB5FED">
              <w:rPr>
                <w:lang w:val="en-US" w:eastAsia="ar-SA"/>
              </w:rPr>
              <w:t>Eur</w:t>
            </w:r>
            <w:proofErr w:type="spellEnd"/>
            <w:r w:rsidRPr="00AB5FED">
              <w:rPr>
                <w:lang w:eastAsia="ar-SA"/>
              </w:rPr>
              <w:t>.) действующего издания</w:t>
            </w:r>
          </w:p>
        </w:tc>
      </w:tr>
      <w:tr w:rsidR="00AB5FED" w:rsidRPr="00AB5FED" w:rsidTr="00AB5FED">
        <w:trPr>
          <w:trHeight w:val="20"/>
        </w:trPr>
        <w:tc>
          <w:tcPr>
            <w:tcW w:w="2694" w:type="dxa"/>
            <w:tcBorders>
              <w:top w:val="single" w:sz="4" w:space="0" w:color="auto"/>
            </w:tcBorders>
          </w:tcPr>
          <w:p w:rsidR="00AB5FED" w:rsidRPr="00AB5FED" w:rsidRDefault="00AB5FED" w:rsidP="00AB5FED">
            <w:pPr>
              <w:tabs>
                <w:tab w:val="center" w:pos="4677"/>
                <w:tab w:val="right" w:pos="9355"/>
              </w:tabs>
              <w:spacing w:after="0"/>
              <w:jc w:val="left"/>
              <w:rPr>
                <w:lang w:eastAsia="ar-SA"/>
              </w:rPr>
            </w:pPr>
            <w:r w:rsidRPr="00AB5FED">
              <w:rPr>
                <w:lang w:eastAsia="ar-SA"/>
              </w:rPr>
              <w:t>2. Количество с указанием единицы измерения</w:t>
            </w:r>
          </w:p>
        </w:tc>
        <w:tc>
          <w:tcPr>
            <w:tcW w:w="7654" w:type="dxa"/>
            <w:gridSpan w:val="2"/>
            <w:tcBorders>
              <w:top w:val="single" w:sz="4" w:space="0" w:color="auto"/>
            </w:tcBorders>
          </w:tcPr>
          <w:p w:rsidR="00AB5FED" w:rsidRPr="00AB5FED" w:rsidRDefault="00AB5FED" w:rsidP="00AB5FED">
            <w:pPr>
              <w:spacing w:after="0"/>
            </w:pPr>
          </w:p>
          <w:p w:rsidR="00AB5FED" w:rsidRPr="00AB5FED" w:rsidRDefault="00AB5FED" w:rsidP="00AB5FED">
            <w:pPr>
              <w:spacing w:after="0"/>
            </w:pPr>
            <w:r w:rsidRPr="00AB5FED">
              <w:t>500 000 кг</w:t>
            </w:r>
          </w:p>
        </w:tc>
      </w:tr>
      <w:tr w:rsidR="00AB5FED" w:rsidRPr="00AB5FED" w:rsidTr="00AB5FED">
        <w:trPr>
          <w:trHeight w:val="20"/>
        </w:trPr>
        <w:tc>
          <w:tcPr>
            <w:tcW w:w="2694" w:type="dxa"/>
            <w:tcBorders>
              <w:top w:val="single" w:sz="4" w:space="0" w:color="auto"/>
            </w:tcBorders>
          </w:tcPr>
          <w:p w:rsidR="00AB5FED" w:rsidRPr="00AB5FED" w:rsidRDefault="00AB5FED" w:rsidP="00AB5FED">
            <w:pPr>
              <w:tabs>
                <w:tab w:val="center" w:pos="4677"/>
                <w:tab w:val="right" w:pos="9355"/>
              </w:tabs>
              <w:spacing w:after="0"/>
              <w:jc w:val="left"/>
              <w:rPr>
                <w:lang w:eastAsia="ar-SA"/>
              </w:rPr>
            </w:pPr>
            <w:r w:rsidRPr="00AB5FED">
              <w:rPr>
                <w:lang w:eastAsia="ar-SA"/>
              </w:rPr>
              <w:t>3. Применение</w:t>
            </w:r>
          </w:p>
        </w:tc>
        <w:tc>
          <w:tcPr>
            <w:tcW w:w="7654" w:type="dxa"/>
            <w:gridSpan w:val="2"/>
            <w:tcBorders>
              <w:top w:val="single" w:sz="4" w:space="0" w:color="auto"/>
            </w:tcBorders>
          </w:tcPr>
          <w:p w:rsidR="00AB5FED" w:rsidRPr="00AB5FED" w:rsidRDefault="00AB5FED" w:rsidP="00AB5FED">
            <w:pPr>
              <w:tabs>
                <w:tab w:val="center" w:pos="4677"/>
                <w:tab w:val="right" w:pos="9355"/>
              </w:tabs>
              <w:spacing w:after="0"/>
              <w:rPr>
                <w:lang w:eastAsia="ar-SA"/>
              </w:rPr>
            </w:pPr>
            <w:r w:rsidRPr="00AB5FED">
              <w:rPr>
                <w:lang w:eastAsia="ar-SA"/>
              </w:rPr>
              <w:t xml:space="preserve">Для изготовления деталей: </w:t>
            </w:r>
            <w:proofErr w:type="spellStart"/>
            <w:proofErr w:type="gramStart"/>
            <w:r w:rsidRPr="00AB5FED">
              <w:rPr>
                <w:lang w:eastAsia="ar-SA"/>
              </w:rPr>
              <w:t>тюбик-капельниц</w:t>
            </w:r>
            <w:proofErr w:type="spellEnd"/>
            <w:proofErr w:type="gramEnd"/>
            <w:r w:rsidRPr="00AB5FED">
              <w:rPr>
                <w:lang w:eastAsia="ar-SA"/>
              </w:rPr>
              <w:t xml:space="preserve">, </w:t>
            </w:r>
            <w:proofErr w:type="spellStart"/>
            <w:r w:rsidRPr="00AB5FED">
              <w:rPr>
                <w:lang w:eastAsia="ar-SA"/>
              </w:rPr>
              <w:t>флакон-капельниц</w:t>
            </w:r>
            <w:proofErr w:type="spellEnd"/>
            <w:r w:rsidRPr="00AB5FED">
              <w:rPr>
                <w:lang w:eastAsia="ar-SA"/>
              </w:rPr>
              <w:t xml:space="preserve">, </w:t>
            </w:r>
            <w:proofErr w:type="spellStart"/>
            <w:r w:rsidRPr="00AB5FED">
              <w:rPr>
                <w:lang w:eastAsia="ar-SA"/>
              </w:rPr>
              <w:t>шприц-тюбиков</w:t>
            </w:r>
            <w:proofErr w:type="spellEnd"/>
            <w:r w:rsidRPr="00AB5FED">
              <w:rPr>
                <w:lang w:eastAsia="ar-SA"/>
              </w:rPr>
              <w:t>, ампул полимерных.</w:t>
            </w:r>
          </w:p>
        </w:tc>
      </w:tr>
      <w:tr w:rsidR="00AB5FED" w:rsidRPr="00AB5FED" w:rsidTr="00AB5FED">
        <w:trPr>
          <w:trHeight w:val="20"/>
        </w:trPr>
        <w:tc>
          <w:tcPr>
            <w:tcW w:w="2694" w:type="dxa"/>
          </w:tcPr>
          <w:p w:rsidR="00AB5FED" w:rsidRPr="00AB5FED" w:rsidRDefault="00AB5FED" w:rsidP="00AB5FED">
            <w:pPr>
              <w:spacing w:after="0"/>
              <w:jc w:val="left"/>
            </w:pPr>
            <w:r w:rsidRPr="00AB5FED">
              <w:rPr>
                <w:bCs/>
              </w:rPr>
              <w:t>4. Место поставки Товара</w:t>
            </w:r>
          </w:p>
        </w:tc>
        <w:tc>
          <w:tcPr>
            <w:tcW w:w="7654" w:type="dxa"/>
            <w:gridSpan w:val="2"/>
          </w:tcPr>
          <w:p w:rsidR="00AB5FED" w:rsidRPr="00AB5FED" w:rsidRDefault="00AB5FED" w:rsidP="00AB5FED">
            <w:pPr>
              <w:tabs>
                <w:tab w:val="center" w:pos="4677"/>
                <w:tab w:val="right" w:pos="9355"/>
              </w:tabs>
              <w:spacing w:after="0"/>
              <w:rPr>
                <w:lang w:eastAsia="ar-SA"/>
              </w:rPr>
            </w:pPr>
            <w:r w:rsidRPr="00AB5FED">
              <w:rPr>
                <w:lang w:eastAsia="ar-SA"/>
              </w:rPr>
              <w:t xml:space="preserve">Поставка Товара осуществляется на условиях доставки транспортом Поставщика на склад Покупателя по адресу: </w:t>
            </w:r>
            <w:proofErr w:type="gramStart"/>
            <w:r w:rsidRPr="00AB5FED">
              <w:rPr>
                <w:lang w:eastAsia="ar-SA"/>
              </w:rPr>
              <w:t>г</w:t>
            </w:r>
            <w:proofErr w:type="gramEnd"/>
            <w:r w:rsidRPr="00AB5FED">
              <w:rPr>
                <w:lang w:eastAsia="ar-SA"/>
              </w:rPr>
              <w:t xml:space="preserve">. Москва, ул. </w:t>
            </w:r>
            <w:proofErr w:type="spellStart"/>
            <w:r w:rsidRPr="00AB5FED">
              <w:rPr>
                <w:lang w:eastAsia="ar-SA"/>
              </w:rPr>
              <w:t>Новохохловская</w:t>
            </w:r>
            <w:proofErr w:type="spellEnd"/>
            <w:r w:rsidRPr="00AB5FED">
              <w:rPr>
                <w:lang w:eastAsia="ar-SA"/>
              </w:rPr>
              <w:t>, д.25. Стоимость доставки входит в стоимость Товара.</w:t>
            </w:r>
          </w:p>
        </w:tc>
      </w:tr>
      <w:tr w:rsidR="00AB5FED" w:rsidRPr="00AB5FED" w:rsidTr="00AB5FED">
        <w:trPr>
          <w:trHeight w:val="20"/>
        </w:trPr>
        <w:tc>
          <w:tcPr>
            <w:tcW w:w="2694" w:type="dxa"/>
          </w:tcPr>
          <w:p w:rsidR="00AB5FED" w:rsidRPr="00AB5FED" w:rsidRDefault="00AB5FED" w:rsidP="00AB5FED">
            <w:pPr>
              <w:spacing w:after="0"/>
              <w:jc w:val="left"/>
              <w:rPr>
                <w:bCs/>
              </w:rPr>
            </w:pPr>
            <w:r w:rsidRPr="00AB5FED">
              <w:rPr>
                <w:bCs/>
              </w:rPr>
              <w:t>6.</w:t>
            </w:r>
          </w:p>
        </w:tc>
        <w:tc>
          <w:tcPr>
            <w:tcW w:w="7654" w:type="dxa"/>
            <w:gridSpan w:val="2"/>
          </w:tcPr>
          <w:p w:rsidR="00AB5FED" w:rsidRPr="00AB5FED" w:rsidRDefault="00AB5FED" w:rsidP="00AB5FED">
            <w:pPr>
              <w:tabs>
                <w:tab w:val="center" w:pos="4677"/>
                <w:tab w:val="right" w:pos="9355"/>
              </w:tabs>
              <w:spacing w:after="0"/>
              <w:jc w:val="center"/>
              <w:rPr>
                <w:lang w:eastAsia="ar-SA"/>
              </w:rPr>
            </w:pPr>
            <w:r w:rsidRPr="00AB5FED">
              <w:rPr>
                <w:lang w:eastAsia="ar-SA"/>
              </w:rPr>
              <w:t>Основные показатели качества</w:t>
            </w:r>
          </w:p>
        </w:tc>
      </w:tr>
      <w:tr w:rsidR="00AB5FED" w:rsidRPr="00AB5FED" w:rsidTr="00AB5FED">
        <w:trPr>
          <w:trHeight w:val="20"/>
        </w:trPr>
        <w:tc>
          <w:tcPr>
            <w:tcW w:w="2694" w:type="dxa"/>
          </w:tcPr>
          <w:p w:rsidR="00AB5FED" w:rsidRPr="00AB5FED" w:rsidRDefault="00AB5FED" w:rsidP="00AB5FED">
            <w:pPr>
              <w:spacing w:after="0"/>
              <w:jc w:val="center"/>
              <w:rPr>
                <w:bCs/>
              </w:rPr>
            </w:pPr>
            <w:r w:rsidRPr="00AB5FED">
              <w:t>Наименование</w:t>
            </w:r>
          </w:p>
        </w:tc>
        <w:tc>
          <w:tcPr>
            <w:tcW w:w="5528" w:type="dxa"/>
          </w:tcPr>
          <w:p w:rsidR="00AB5FED" w:rsidRPr="00AB5FED" w:rsidRDefault="00AB5FED" w:rsidP="00AB5FED">
            <w:pPr>
              <w:tabs>
                <w:tab w:val="center" w:pos="4677"/>
                <w:tab w:val="right" w:pos="9355"/>
              </w:tabs>
              <w:spacing w:after="0"/>
              <w:jc w:val="center"/>
              <w:rPr>
                <w:lang w:eastAsia="ar-SA"/>
              </w:rPr>
            </w:pPr>
            <w:r w:rsidRPr="00AB5FED">
              <w:rPr>
                <w:lang w:eastAsia="ar-SA"/>
              </w:rPr>
              <w:t>Требования</w:t>
            </w:r>
          </w:p>
        </w:tc>
        <w:tc>
          <w:tcPr>
            <w:tcW w:w="2126" w:type="dxa"/>
          </w:tcPr>
          <w:p w:rsidR="00AB5FED" w:rsidRPr="00AB5FED" w:rsidRDefault="00AB5FED" w:rsidP="00AB5FED">
            <w:pPr>
              <w:tabs>
                <w:tab w:val="center" w:pos="4677"/>
                <w:tab w:val="right" w:pos="9355"/>
              </w:tabs>
              <w:spacing w:after="0"/>
              <w:jc w:val="center"/>
              <w:rPr>
                <w:lang w:eastAsia="ar-SA"/>
              </w:rPr>
            </w:pPr>
            <w:r w:rsidRPr="00AB5FED">
              <w:rPr>
                <w:lang w:eastAsia="ar-SA"/>
              </w:rPr>
              <w:t>Метод</w:t>
            </w:r>
          </w:p>
        </w:tc>
      </w:tr>
      <w:tr w:rsidR="00AB5FED" w:rsidRPr="00AB5FED" w:rsidTr="00AB5FED">
        <w:trPr>
          <w:trHeight w:val="20"/>
        </w:trPr>
        <w:tc>
          <w:tcPr>
            <w:tcW w:w="2694" w:type="dxa"/>
          </w:tcPr>
          <w:p w:rsidR="00AB5FED" w:rsidRPr="00AB5FED" w:rsidRDefault="00AB5FED" w:rsidP="00AB5FED">
            <w:pPr>
              <w:spacing w:after="0"/>
              <w:jc w:val="left"/>
            </w:pPr>
            <w:r w:rsidRPr="00AB5FED">
              <w:t>Внешний вид</w:t>
            </w:r>
          </w:p>
          <w:p w:rsidR="00AB5FED" w:rsidRPr="00AB5FED" w:rsidRDefault="00AB5FED" w:rsidP="00AB5FED">
            <w:pPr>
              <w:spacing w:after="0"/>
              <w:jc w:val="left"/>
            </w:pPr>
          </w:p>
        </w:tc>
        <w:tc>
          <w:tcPr>
            <w:tcW w:w="5528" w:type="dxa"/>
          </w:tcPr>
          <w:p w:rsidR="00AB5FED" w:rsidRPr="00AB5FED" w:rsidRDefault="00AB5FED" w:rsidP="00AB5FED">
            <w:pPr>
              <w:tabs>
                <w:tab w:val="center" w:pos="4677"/>
                <w:tab w:val="right" w:pos="9355"/>
              </w:tabs>
              <w:spacing w:after="0"/>
              <w:jc w:val="left"/>
              <w:rPr>
                <w:lang w:eastAsia="ar-SA"/>
              </w:rPr>
            </w:pPr>
            <w:r w:rsidRPr="00AB5FED">
              <w:rPr>
                <w:lang w:eastAsia="ar-SA"/>
              </w:rPr>
              <w:t>Шарики, гранулы, порошок или после трансформации прозрачные пластинки различной толщины или контейнеры.</w:t>
            </w:r>
          </w:p>
        </w:tc>
        <w:tc>
          <w:tcPr>
            <w:tcW w:w="2126" w:type="dxa"/>
          </w:tcPr>
          <w:p w:rsidR="00AB5FED" w:rsidRPr="00AB5FED" w:rsidRDefault="00AB5FED" w:rsidP="00AB5FED">
            <w:pPr>
              <w:tabs>
                <w:tab w:val="center" w:pos="4677"/>
                <w:tab w:val="right" w:pos="9355"/>
              </w:tabs>
              <w:spacing w:after="0"/>
              <w:jc w:val="center"/>
              <w:rPr>
                <w:lang w:eastAsia="ar-SA"/>
              </w:rPr>
            </w:pPr>
            <w:r w:rsidRPr="00AB5FED">
              <w:rPr>
                <w:lang w:val="en-US" w:eastAsia="ar-SA"/>
              </w:rPr>
              <w:t>Ph</w:t>
            </w:r>
            <w:r w:rsidRPr="00AB5FED">
              <w:rPr>
                <w:lang w:eastAsia="ar-SA"/>
              </w:rPr>
              <w:t xml:space="preserve">. </w:t>
            </w:r>
            <w:proofErr w:type="spellStart"/>
            <w:r w:rsidRPr="00AB5FED">
              <w:rPr>
                <w:lang w:val="en-US" w:eastAsia="ar-SA"/>
              </w:rPr>
              <w:t>Eur</w:t>
            </w:r>
            <w:proofErr w:type="spellEnd"/>
            <w:r w:rsidRPr="00AB5FED">
              <w:rPr>
                <w:lang w:eastAsia="ar-SA"/>
              </w:rPr>
              <w:t>. (3.1.4.)</w:t>
            </w:r>
          </w:p>
        </w:tc>
      </w:tr>
      <w:tr w:rsidR="00AB5FED" w:rsidRPr="00AB5FED" w:rsidTr="00AB5FED">
        <w:trPr>
          <w:trHeight w:val="20"/>
        </w:trPr>
        <w:tc>
          <w:tcPr>
            <w:tcW w:w="2694" w:type="dxa"/>
          </w:tcPr>
          <w:p w:rsidR="00AB5FED" w:rsidRPr="00AB5FED" w:rsidRDefault="00AB5FED" w:rsidP="00AB5FED">
            <w:pPr>
              <w:tabs>
                <w:tab w:val="center" w:pos="4677"/>
                <w:tab w:val="right" w:pos="9355"/>
              </w:tabs>
              <w:spacing w:after="0"/>
              <w:jc w:val="left"/>
              <w:rPr>
                <w:lang w:eastAsia="ar-SA"/>
              </w:rPr>
            </w:pPr>
            <w:r w:rsidRPr="00AB5FED">
              <w:rPr>
                <w:lang w:eastAsia="ar-SA"/>
              </w:rPr>
              <w:t>Растворимость</w:t>
            </w:r>
          </w:p>
          <w:p w:rsidR="00AB5FED" w:rsidRPr="00AB5FED" w:rsidRDefault="00AB5FED" w:rsidP="00AB5FED">
            <w:pPr>
              <w:tabs>
                <w:tab w:val="center" w:pos="4677"/>
                <w:tab w:val="right" w:pos="9355"/>
              </w:tabs>
              <w:spacing w:after="0"/>
              <w:jc w:val="left"/>
              <w:rPr>
                <w:lang w:eastAsia="ar-SA"/>
              </w:rPr>
            </w:pPr>
          </w:p>
        </w:tc>
        <w:tc>
          <w:tcPr>
            <w:tcW w:w="5528" w:type="dxa"/>
          </w:tcPr>
          <w:p w:rsidR="00AB5FED" w:rsidRPr="00AB5FED" w:rsidRDefault="00AB5FED" w:rsidP="00AB5FED">
            <w:pPr>
              <w:tabs>
                <w:tab w:val="center" w:pos="4677"/>
                <w:tab w:val="right" w:pos="9355"/>
              </w:tabs>
              <w:spacing w:after="0"/>
              <w:jc w:val="left"/>
              <w:rPr>
                <w:lang w:eastAsia="ar-SA"/>
              </w:rPr>
            </w:pPr>
            <w:r w:rsidRPr="00AB5FED">
              <w:rPr>
                <w:lang w:eastAsia="ar-SA"/>
              </w:rPr>
              <w:t xml:space="preserve">Практически </w:t>
            </w:r>
            <w:proofErr w:type="gramStart"/>
            <w:r w:rsidRPr="00AB5FED">
              <w:rPr>
                <w:lang w:eastAsia="ar-SA"/>
              </w:rPr>
              <w:t>нерастворим</w:t>
            </w:r>
            <w:proofErr w:type="gramEnd"/>
            <w:r w:rsidRPr="00AB5FED">
              <w:rPr>
                <w:lang w:eastAsia="ar-SA"/>
              </w:rPr>
              <w:t xml:space="preserve"> в воде, этаноле, </w:t>
            </w:r>
            <w:proofErr w:type="spellStart"/>
            <w:r w:rsidRPr="00AB5FED">
              <w:rPr>
                <w:lang w:eastAsia="ar-SA"/>
              </w:rPr>
              <w:t>гексане</w:t>
            </w:r>
            <w:proofErr w:type="spellEnd"/>
            <w:r w:rsidRPr="00AB5FED">
              <w:rPr>
                <w:lang w:eastAsia="ar-SA"/>
              </w:rPr>
              <w:t xml:space="preserve"> и метаноле, растворим в горячих ароматических углеродах.</w:t>
            </w:r>
          </w:p>
          <w:p w:rsidR="00AB5FED" w:rsidRPr="00AB5FED" w:rsidRDefault="00AB5FED" w:rsidP="00AB5FED">
            <w:pPr>
              <w:tabs>
                <w:tab w:val="center" w:pos="4677"/>
                <w:tab w:val="right" w:pos="9355"/>
              </w:tabs>
              <w:spacing w:after="0"/>
              <w:jc w:val="left"/>
              <w:rPr>
                <w:lang w:eastAsia="ar-SA"/>
              </w:rPr>
            </w:pPr>
            <w:r w:rsidRPr="00AB5FED">
              <w:rPr>
                <w:lang w:eastAsia="ar-SA"/>
              </w:rPr>
              <w:t>Размягчается при температуре выше 65 ºС.</w:t>
            </w:r>
          </w:p>
        </w:tc>
        <w:tc>
          <w:tcPr>
            <w:tcW w:w="2126" w:type="dxa"/>
          </w:tcPr>
          <w:p w:rsidR="00AB5FED" w:rsidRPr="00AB5FED" w:rsidRDefault="00AB5FED" w:rsidP="00AB5FED">
            <w:pPr>
              <w:spacing w:after="0"/>
              <w:jc w:val="center"/>
            </w:pPr>
            <w:r w:rsidRPr="00AB5FED">
              <w:rPr>
                <w:lang w:val="en-US"/>
              </w:rPr>
              <w:t>Ph</w:t>
            </w:r>
            <w:r w:rsidRPr="00AB5FED">
              <w:t xml:space="preserve">. </w:t>
            </w:r>
            <w:proofErr w:type="spellStart"/>
            <w:r w:rsidRPr="00AB5FED">
              <w:rPr>
                <w:lang w:val="en-US"/>
              </w:rPr>
              <w:t>Eur</w:t>
            </w:r>
            <w:proofErr w:type="spellEnd"/>
            <w:r w:rsidRPr="00AB5FED">
              <w:t xml:space="preserve">. (3.1.4.) </w:t>
            </w:r>
            <w:r w:rsidRPr="00AB5FED">
              <w:br/>
            </w:r>
          </w:p>
        </w:tc>
      </w:tr>
      <w:tr w:rsidR="00AB5FED" w:rsidRPr="00AB5FED" w:rsidTr="00AB5FED">
        <w:trPr>
          <w:trHeight w:val="20"/>
        </w:trPr>
        <w:tc>
          <w:tcPr>
            <w:tcW w:w="2694" w:type="dxa"/>
          </w:tcPr>
          <w:p w:rsidR="00AB5FED" w:rsidRPr="00AB5FED" w:rsidRDefault="00AB5FED" w:rsidP="00AB5FED">
            <w:pPr>
              <w:tabs>
                <w:tab w:val="center" w:pos="4677"/>
                <w:tab w:val="right" w:pos="9355"/>
              </w:tabs>
              <w:spacing w:after="0"/>
              <w:jc w:val="left"/>
              <w:rPr>
                <w:lang w:eastAsia="ar-SA"/>
              </w:rPr>
            </w:pPr>
            <w:r w:rsidRPr="00AB5FED">
              <w:rPr>
                <w:lang w:eastAsia="ar-SA"/>
              </w:rPr>
              <w:t>Относительная плотность</w:t>
            </w:r>
          </w:p>
        </w:tc>
        <w:tc>
          <w:tcPr>
            <w:tcW w:w="5528" w:type="dxa"/>
          </w:tcPr>
          <w:p w:rsidR="00AB5FED" w:rsidRPr="00AB5FED" w:rsidRDefault="00AB5FED" w:rsidP="00AB5FED">
            <w:pPr>
              <w:tabs>
                <w:tab w:val="center" w:pos="4677"/>
                <w:tab w:val="right" w:pos="9355"/>
              </w:tabs>
              <w:spacing w:after="0"/>
              <w:ind w:left="-37" w:right="-108"/>
              <w:jc w:val="left"/>
              <w:rPr>
                <w:lang w:eastAsia="ar-SA"/>
              </w:rPr>
            </w:pPr>
            <w:r w:rsidRPr="00AB5FED">
              <w:rPr>
                <w:lang w:eastAsia="ar-SA"/>
              </w:rPr>
              <w:t>От 0,910 до 0,937</w:t>
            </w:r>
          </w:p>
        </w:tc>
        <w:tc>
          <w:tcPr>
            <w:tcW w:w="2126" w:type="dxa"/>
          </w:tcPr>
          <w:p w:rsidR="00AB5FED" w:rsidRPr="00AB5FED" w:rsidRDefault="00AB5FED" w:rsidP="00AB5FED">
            <w:pPr>
              <w:spacing w:after="0"/>
              <w:jc w:val="center"/>
            </w:pPr>
            <w:r w:rsidRPr="00AB5FED">
              <w:rPr>
                <w:lang w:val="en-US"/>
              </w:rPr>
              <w:t>Ph</w:t>
            </w:r>
            <w:r w:rsidRPr="00AB5FED">
              <w:t xml:space="preserve">. </w:t>
            </w:r>
            <w:proofErr w:type="spellStart"/>
            <w:r w:rsidRPr="00AB5FED">
              <w:rPr>
                <w:lang w:val="en-US"/>
              </w:rPr>
              <w:t>Eur</w:t>
            </w:r>
            <w:proofErr w:type="spellEnd"/>
            <w:r w:rsidRPr="00AB5FED">
              <w:t>. (3.1.4.)</w:t>
            </w:r>
          </w:p>
        </w:tc>
      </w:tr>
      <w:tr w:rsidR="00AB5FED" w:rsidRPr="00AB5FED" w:rsidTr="00AB5FED">
        <w:trPr>
          <w:trHeight w:val="20"/>
        </w:trPr>
        <w:tc>
          <w:tcPr>
            <w:tcW w:w="2694" w:type="dxa"/>
          </w:tcPr>
          <w:p w:rsidR="00AB5FED" w:rsidRPr="00AB5FED" w:rsidRDefault="00AB5FED" w:rsidP="00AB5FED">
            <w:pPr>
              <w:tabs>
                <w:tab w:val="center" w:pos="4677"/>
                <w:tab w:val="right" w:pos="9355"/>
              </w:tabs>
              <w:spacing w:after="0"/>
              <w:jc w:val="left"/>
              <w:rPr>
                <w:lang w:eastAsia="ar-SA"/>
              </w:rPr>
            </w:pPr>
            <w:r w:rsidRPr="00AB5FED">
              <w:rPr>
                <w:lang w:eastAsia="ar-SA"/>
              </w:rPr>
              <w:t>Подлинность</w:t>
            </w:r>
          </w:p>
          <w:p w:rsidR="00AB5FED" w:rsidRPr="00AB5FED" w:rsidRDefault="00AB5FED" w:rsidP="00AB5FED">
            <w:pPr>
              <w:tabs>
                <w:tab w:val="center" w:pos="4677"/>
                <w:tab w:val="right" w:pos="9355"/>
              </w:tabs>
              <w:spacing w:after="0"/>
              <w:jc w:val="left"/>
              <w:rPr>
                <w:lang w:eastAsia="ar-SA"/>
              </w:rPr>
            </w:pPr>
          </w:p>
        </w:tc>
        <w:tc>
          <w:tcPr>
            <w:tcW w:w="5528" w:type="dxa"/>
          </w:tcPr>
          <w:p w:rsidR="00AB5FED" w:rsidRPr="00AB5FED" w:rsidRDefault="00AB5FED" w:rsidP="00AB5FED">
            <w:pPr>
              <w:tabs>
                <w:tab w:val="center" w:pos="4677"/>
                <w:tab w:val="right" w:pos="9355"/>
              </w:tabs>
              <w:spacing w:after="0"/>
              <w:jc w:val="left"/>
              <w:rPr>
                <w:lang w:eastAsia="ar-SA"/>
              </w:rPr>
            </w:pPr>
            <w:r w:rsidRPr="00AB5FED">
              <w:rPr>
                <w:lang w:eastAsia="ar-SA"/>
              </w:rPr>
              <w:t>А.Инфракрасный спектр  испытуемого материала должен иметь максимумы при следующих волновых числах: 2915±5 см</w:t>
            </w:r>
            <w:r w:rsidRPr="00AB5FED">
              <w:rPr>
                <w:vertAlign w:val="superscript"/>
                <w:lang w:eastAsia="ar-SA"/>
              </w:rPr>
              <w:t>-1</w:t>
            </w:r>
            <w:r w:rsidRPr="00AB5FED">
              <w:rPr>
                <w:lang w:eastAsia="ar-SA"/>
              </w:rPr>
              <w:t>, 2848±5 см</w:t>
            </w:r>
            <w:r w:rsidRPr="00AB5FED">
              <w:rPr>
                <w:vertAlign w:val="superscript"/>
                <w:lang w:eastAsia="ar-SA"/>
              </w:rPr>
              <w:t>-1</w:t>
            </w:r>
            <w:r w:rsidRPr="00AB5FED">
              <w:rPr>
                <w:lang w:eastAsia="ar-SA"/>
              </w:rPr>
              <w:t>, 1471±5 см</w:t>
            </w:r>
            <w:r w:rsidRPr="00AB5FED">
              <w:rPr>
                <w:vertAlign w:val="superscript"/>
                <w:lang w:eastAsia="ar-SA"/>
              </w:rPr>
              <w:t>-1</w:t>
            </w:r>
            <w:r w:rsidRPr="00AB5FED">
              <w:rPr>
                <w:lang w:eastAsia="ar-SA"/>
              </w:rPr>
              <w:t>, 1465±5 см</w:t>
            </w:r>
            <w:r w:rsidRPr="00AB5FED">
              <w:rPr>
                <w:vertAlign w:val="superscript"/>
                <w:lang w:eastAsia="ar-SA"/>
              </w:rPr>
              <w:t>-1</w:t>
            </w:r>
            <w:r w:rsidRPr="00AB5FED">
              <w:rPr>
                <w:lang w:eastAsia="ar-SA"/>
              </w:rPr>
              <w:t xml:space="preserve">; </w:t>
            </w:r>
          </w:p>
          <w:p w:rsidR="00AB5FED" w:rsidRPr="00AB5FED" w:rsidRDefault="00AB5FED" w:rsidP="00AB5FED">
            <w:pPr>
              <w:tabs>
                <w:tab w:val="center" w:pos="4677"/>
                <w:tab w:val="right" w:pos="9355"/>
              </w:tabs>
              <w:spacing w:after="0"/>
              <w:jc w:val="left"/>
              <w:rPr>
                <w:lang w:eastAsia="ar-SA"/>
              </w:rPr>
            </w:pPr>
            <w:r w:rsidRPr="00AB5FED">
              <w:rPr>
                <w:lang w:eastAsia="ar-SA"/>
              </w:rPr>
              <w:t>729±5 см</w:t>
            </w:r>
            <w:r w:rsidRPr="00AB5FED">
              <w:rPr>
                <w:vertAlign w:val="superscript"/>
                <w:lang w:eastAsia="ar-SA"/>
              </w:rPr>
              <w:t>-1</w:t>
            </w:r>
            <w:r w:rsidRPr="00AB5FED">
              <w:rPr>
                <w:lang w:eastAsia="ar-SA"/>
              </w:rPr>
              <w:t>, 719±5 см</w:t>
            </w:r>
            <w:r w:rsidRPr="00AB5FED">
              <w:rPr>
                <w:vertAlign w:val="superscript"/>
                <w:lang w:eastAsia="ar-SA"/>
              </w:rPr>
              <w:t>-1</w:t>
            </w:r>
            <w:r w:rsidRPr="00AB5FED">
              <w:rPr>
                <w:lang w:eastAsia="ar-SA"/>
              </w:rPr>
              <w:t>; полученный спектр должен быть идентичен спектру типового образца.</w:t>
            </w:r>
          </w:p>
          <w:p w:rsidR="00AB5FED" w:rsidRPr="00AB5FED" w:rsidRDefault="00AB5FED" w:rsidP="00AB5FED">
            <w:pPr>
              <w:tabs>
                <w:tab w:val="center" w:pos="4677"/>
                <w:tab w:val="right" w:pos="9355"/>
              </w:tabs>
              <w:spacing w:after="0"/>
              <w:jc w:val="left"/>
              <w:rPr>
                <w:lang w:eastAsia="ar-SA"/>
              </w:rPr>
            </w:pPr>
          </w:p>
          <w:p w:rsidR="00AB5FED" w:rsidRPr="00AB5FED" w:rsidRDefault="00AB5FED" w:rsidP="00AB5FED">
            <w:pPr>
              <w:tabs>
                <w:tab w:val="center" w:pos="4677"/>
                <w:tab w:val="right" w:pos="9355"/>
              </w:tabs>
              <w:spacing w:after="0"/>
              <w:jc w:val="left"/>
              <w:rPr>
                <w:lang w:eastAsia="ar-SA"/>
              </w:rPr>
            </w:pPr>
            <w:r w:rsidRPr="00AB5FED">
              <w:rPr>
                <w:lang w:eastAsia="ar-SA"/>
              </w:rPr>
              <w:t>В. Должен выдерживать требования показателя «Добавки»</w:t>
            </w:r>
          </w:p>
        </w:tc>
        <w:tc>
          <w:tcPr>
            <w:tcW w:w="2126" w:type="dxa"/>
          </w:tcPr>
          <w:p w:rsidR="00AB5FED" w:rsidRPr="00AB5FED" w:rsidRDefault="00AB5FED" w:rsidP="00AB5FED">
            <w:pPr>
              <w:tabs>
                <w:tab w:val="center" w:pos="4677"/>
                <w:tab w:val="right" w:pos="9355"/>
              </w:tabs>
              <w:spacing w:after="0"/>
              <w:jc w:val="center"/>
              <w:rPr>
                <w:lang w:eastAsia="ar-SA"/>
              </w:rPr>
            </w:pPr>
            <w:r w:rsidRPr="00AB5FED">
              <w:rPr>
                <w:lang w:val="en-US" w:eastAsia="ar-SA"/>
              </w:rPr>
              <w:t>Ph</w:t>
            </w:r>
            <w:r w:rsidRPr="00AB5FED">
              <w:rPr>
                <w:lang w:eastAsia="ar-SA"/>
              </w:rPr>
              <w:t xml:space="preserve">. </w:t>
            </w:r>
            <w:proofErr w:type="spellStart"/>
            <w:r w:rsidRPr="00AB5FED">
              <w:rPr>
                <w:lang w:val="en-US" w:eastAsia="ar-SA"/>
              </w:rPr>
              <w:t>Eur</w:t>
            </w:r>
            <w:proofErr w:type="spellEnd"/>
            <w:r w:rsidRPr="00AB5FED">
              <w:rPr>
                <w:lang w:eastAsia="ar-SA"/>
              </w:rPr>
              <w:t>. (2.2.24)</w:t>
            </w:r>
          </w:p>
          <w:p w:rsidR="00AB5FED" w:rsidRPr="00AB5FED" w:rsidRDefault="00AB5FED" w:rsidP="00AB5FED">
            <w:pPr>
              <w:tabs>
                <w:tab w:val="center" w:pos="4677"/>
                <w:tab w:val="right" w:pos="9355"/>
              </w:tabs>
              <w:spacing w:after="0"/>
              <w:jc w:val="center"/>
              <w:rPr>
                <w:lang w:eastAsia="ar-SA"/>
              </w:rPr>
            </w:pPr>
            <w:r w:rsidRPr="00AB5FED">
              <w:rPr>
                <w:lang w:eastAsia="ar-SA"/>
              </w:rPr>
              <w:t xml:space="preserve">Абсорбционная </w:t>
            </w:r>
            <w:proofErr w:type="spellStart"/>
            <w:r w:rsidRPr="00AB5FED">
              <w:rPr>
                <w:lang w:eastAsia="ar-SA"/>
              </w:rPr>
              <w:t>спектрофотометрия</w:t>
            </w:r>
            <w:proofErr w:type="spellEnd"/>
            <w:r w:rsidRPr="00AB5FED">
              <w:rPr>
                <w:lang w:eastAsia="ar-SA"/>
              </w:rPr>
              <w:t xml:space="preserve"> в </w:t>
            </w:r>
            <w:proofErr w:type="spellStart"/>
            <w:proofErr w:type="gramStart"/>
            <w:r w:rsidRPr="00AB5FED">
              <w:rPr>
                <w:lang w:eastAsia="ar-SA"/>
              </w:rPr>
              <w:t>ИК-области</w:t>
            </w:r>
            <w:proofErr w:type="spellEnd"/>
            <w:proofErr w:type="gramEnd"/>
          </w:p>
          <w:p w:rsidR="00AB5FED" w:rsidRPr="00AB5FED" w:rsidRDefault="00AB5FED" w:rsidP="00AB5FED">
            <w:pPr>
              <w:tabs>
                <w:tab w:val="center" w:pos="4677"/>
                <w:tab w:val="right" w:pos="9355"/>
              </w:tabs>
              <w:spacing w:after="0"/>
              <w:jc w:val="center"/>
              <w:rPr>
                <w:lang w:eastAsia="ar-SA"/>
              </w:rPr>
            </w:pPr>
          </w:p>
          <w:p w:rsidR="00AB5FED" w:rsidRPr="00AB5FED" w:rsidRDefault="00AB5FED" w:rsidP="00AB5FED">
            <w:pPr>
              <w:tabs>
                <w:tab w:val="center" w:pos="4677"/>
                <w:tab w:val="right" w:pos="9355"/>
              </w:tabs>
              <w:spacing w:after="0"/>
              <w:jc w:val="center"/>
              <w:rPr>
                <w:lang w:eastAsia="ar-SA"/>
              </w:rPr>
            </w:pPr>
          </w:p>
          <w:p w:rsidR="00AB5FED" w:rsidRPr="00AB5FED" w:rsidRDefault="00AB5FED" w:rsidP="00AB5FED">
            <w:pPr>
              <w:tabs>
                <w:tab w:val="center" w:pos="4677"/>
                <w:tab w:val="right" w:pos="9355"/>
              </w:tabs>
              <w:spacing w:after="0"/>
              <w:jc w:val="center"/>
              <w:rPr>
                <w:lang w:eastAsia="ar-SA"/>
              </w:rPr>
            </w:pPr>
          </w:p>
          <w:p w:rsidR="00AB5FED" w:rsidRPr="00AB5FED" w:rsidRDefault="00AB5FED" w:rsidP="00AB5FED">
            <w:pPr>
              <w:tabs>
                <w:tab w:val="center" w:pos="4677"/>
                <w:tab w:val="right" w:pos="9355"/>
              </w:tabs>
              <w:spacing w:after="0"/>
              <w:jc w:val="center"/>
              <w:rPr>
                <w:lang w:eastAsia="ar-SA"/>
              </w:rPr>
            </w:pPr>
            <w:r w:rsidRPr="00AB5FED">
              <w:rPr>
                <w:lang w:val="en-US" w:eastAsia="ar-SA"/>
              </w:rPr>
              <w:t>Ph</w:t>
            </w:r>
            <w:r w:rsidRPr="00AB5FED">
              <w:rPr>
                <w:lang w:eastAsia="ar-SA"/>
              </w:rPr>
              <w:t xml:space="preserve">. </w:t>
            </w:r>
            <w:proofErr w:type="spellStart"/>
            <w:r w:rsidRPr="00AB5FED">
              <w:rPr>
                <w:lang w:val="en-US" w:eastAsia="ar-SA"/>
              </w:rPr>
              <w:t>Eur</w:t>
            </w:r>
            <w:proofErr w:type="spellEnd"/>
            <w:r w:rsidRPr="00AB5FED">
              <w:rPr>
                <w:lang w:eastAsia="ar-SA"/>
              </w:rPr>
              <w:t xml:space="preserve">. (2.2.27) </w:t>
            </w:r>
          </w:p>
        </w:tc>
      </w:tr>
      <w:tr w:rsidR="00AB5FED" w:rsidRPr="00AB5FED" w:rsidTr="00AB5FED">
        <w:trPr>
          <w:trHeight w:val="20"/>
        </w:trPr>
        <w:tc>
          <w:tcPr>
            <w:tcW w:w="2694" w:type="dxa"/>
          </w:tcPr>
          <w:p w:rsidR="00AB5FED" w:rsidRPr="00AB5FED" w:rsidRDefault="00AB5FED" w:rsidP="00AB5FED">
            <w:pPr>
              <w:tabs>
                <w:tab w:val="center" w:pos="4677"/>
                <w:tab w:val="right" w:pos="9355"/>
              </w:tabs>
              <w:spacing w:after="0"/>
              <w:jc w:val="left"/>
              <w:rPr>
                <w:lang w:eastAsia="ar-SA"/>
              </w:rPr>
            </w:pPr>
            <w:r w:rsidRPr="00AB5FED">
              <w:rPr>
                <w:lang w:eastAsia="ar-SA"/>
              </w:rPr>
              <w:t xml:space="preserve">Описание раствора </w:t>
            </w:r>
            <w:r w:rsidRPr="00AB5FED">
              <w:rPr>
                <w:lang w:val="en-US" w:eastAsia="ar-SA"/>
              </w:rPr>
              <w:t>S</w:t>
            </w:r>
            <w:r w:rsidRPr="00AB5FED">
              <w:rPr>
                <w:lang w:eastAsia="ar-SA"/>
              </w:rPr>
              <w:t>1</w:t>
            </w:r>
          </w:p>
        </w:tc>
        <w:tc>
          <w:tcPr>
            <w:tcW w:w="5528" w:type="dxa"/>
          </w:tcPr>
          <w:p w:rsidR="00AB5FED" w:rsidRPr="00AB5FED" w:rsidRDefault="00AB5FED" w:rsidP="00AB5FED">
            <w:pPr>
              <w:tabs>
                <w:tab w:val="center" w:pos="4677"/>
                <w:tab w:val="right" w:pos="9355"/>
              </w:tabs>
              <w:spacing w:after="0"/>
              <w:jc w:val="left"/>
              <w:rPr>
                <w:lang w:eastAsia="ar-SA"/>
              </w:rPr>
            </w:pPr>
            <w:r w:rsidRPr="00AB5FED">
              <w:rPr>
                <w:lang w:eastAsia="ar-SA"/>
              </w:rPr>
              <w:t>Должен быть прозрачным и бесцветным</w:t>
            </w:r>
          </w:p>
        </w:tc>
        <w:tc>
          <w:tcPr>
            <w:tcW w:w="2126" w:type="dxa"/>
          </w:tcPr>
          <w:p w:rsidR="00AB5FED" w:rsidRPr="00AB5FED" w:rsidRDefault="00AB5FED" w:rsidP="00AB5FED">
            <w:pPr>
              <w:tabs>
                <w:tab w:val="center" w:pos="4677"/>
                <w:tab w:val="right" w:pos="9355"/>
              </w:tabs>
              <w:spacing w:after="0"/>
              <w:jc w:val="center"/>
              <w:rPr>
                <w:lang w:eastAsia="ar-SA"/>
              </w:rPr>
            </w:pPr>
            <w:r w:rsidRPr="00AB5FED">
              <w:rPr>
                <w:lang w:val="en-US" w:eastAsia="ar-SA"/>
              </w:rPr>
              <w:t>Ph</w:t>
            </w:r>
            <w:r w:rsidRPr="00AB5FED">
              <w:rPr>
                <w:lang w:eastAsia="ar-SA"/>
              </w:rPr>
              <w:t xml:space="preserve">. </w:t>
            </w:r>
            <w:proofErr w:type="spellStart"/>
            <w:r w:rsidRPr="00AB5FED">
              <w:rPr>
                <w:lang w:val="en-US" w:eastAsia="ar-SA"/>
              </w:rPr>
              <w:t>Eur</w:t>
            </w:r>
            <w:proofErr w:type="spellEnd"/>
            <w:r w:rsidRPr="00AB5FED">
              <w:rPr>
                <w:lang w:eastAsia="ar-SA"/>
              </w:rPr>
              <w:t>. (2.2.1),</w:t>
            </w:r>
          </w:p>
          <w:p w:rsidR="00AB5FED" w:rsidRPr="00AB5FED" w:rsidRDefault="00AB5FED" w:rsidP="00AB5FED">
            <w:pPr>
              <w:tabs>
                <w:tab w:val="center" w:pos="4677"/>
                <w:tab w:val="right" w:pos="9355"/>
              </w:tabs>
              <w:spacing w:after="0"/>
              <w:jc w:val="center"/>
              <w:rPr>
                <w:lang w:eastAsia="ar-SA"/>
              </w:rPr>
            </w:pPr>
            <w:r w:rsidRPr="00AB5FED">
              <w:rPr>
                <w:lang w:eastAsia="ar-SA"/>
              </w:rPr>
              <w:t>(2.2.2, мет.</w:t>
            </w:r>
            <w:r w:rsidRPr="00AB5FED">
              <w:rPr>
                <w:lang w:val="en-US" w:eastAsia="ar-SA"/>
              </w:rPr>
              <w:t>II</w:t>
            </w:r>
            <w:r w:rsidRPr="00AB5FED">
              <w:rPr>
                <w:lang w:eastAsia="ar-SA"/>
              </w:rPr>
              <w:t>)</w:t>
            </w:r>
          </w:p>
        </w:tc>
      </w:tr>
      <w:tr w:rsidR="00AB5FED" w:rsidRPr="00AB5FED" w:rsidTr="00AB5FED">
        <w:trPr>
          <w:trHeight w:val="20"/>
        </w:trPr>
        <w:tc>
          <w:tcPr>
            <w:tcW w:w="2694" w:type="dxa"/>
          </w:tcPr>
          <w:p w:rsidR="00AB5FED" w:rsidRPr="00AB5FED" w:rsidRDefault="00AB5FED" w:rsidP="00AB5FED">
            <w:pPr>
              <w:tabs>
                <w:tab w:val="center" w:pos="4677"/>
                <w:tab w:val="right" w:pos="9355"/>
              </w:tabs>
              <w:spacing w:after="0"/>
              <w:jc w:val="left"/>
              <w:rPr>
                <w:lang w:eastAsia="ar-SA"/>
              </w:rPr>
            </w:pPr>
            <w:r w:rsidRPr="00AB5FED">
              <w:rPr>
                <w:lang w:eastAsia="ar-SA"/>
              </w:rPr>
              <w:t>Кислотность или щелочность</w:t>
            </w:r>
          </w:p>
          <w:p w:rsidR="00AB5FED" w:rsidRPr="00AB5FED" w:rsidRDefault="00AB5FED" w:rsidP="00AB5FED">
            <w:pPr>
              <w:tabs>
                <w:tab w:val="center" w:pos="4677"/>
                <w:tab w:val="right" w:pos="9355"/>
              </w:tabs>
              <w:spacing w:after="0"/>
              <w:jc w:val="left"/>
              <w:rPr>
                <w:lang w:eastAsia="ar-SA"/>
              </w:rPr>
            </w:pPr>
          </w:p>
          <w:p w:rsidR="00AB5FED" w:rsidRPr="00AB5FED" w:rsidRDefault="00AB5FED" w:rsidP="00AB5FED">
            <w:pPr>
              <w:tabs>
                <w:tab w:val="center" w:pos="4677"/>
                <w:tab w:val="right" w:pos="9355"/>
              </w:tabs>
              <w:spacing w:after="0"/>
              <w:jc w:val="left"/>
              <w:rPr>
                <w:lang w:eastAsia="ar-SA"/>
              </w:rPr>
            </w:pPr>
          </w:p>
          <w:p w:rsidR="00AB5FED" w:rsidRPr="00AB5FED" w:rsidRDefault="00AB5FED" w:rsidP="00AB5FED">
            <w:pPr>
              <w:tabs>
                <w:tab w:val="center" w:pos="4677"/>
                <w:tab w:val="right" w:pos="9355"/>
              </w:tabs>
              <w:spacing w:after="0"/>
              <w:jc w:val="left"/>
              <w:rPr>
                <w:lang w:eastAsia="ar-SA"/>
              </w:rPr>
            </w:pPr>
          </w:p>
        </w:tc>
        <w:tc>
          <w:tcPr>
            <w:tcW w:w="5528" w:type="dxa"/>
          </w:tcPr>
          <w:p w:rsidR="00AB5FED" w:rsidRPr="00AB5FED" w:rsidRDefault="00AB5FED" w:rsidP="00AB5FED">
            <w:pPr>
              <w:tabs>
                <w:tab w:val="center" w:pos="4677"/>
                <w:tab w:val="right" w:pos="9355"/>
              </w:tabs>
              <w:spacing w:after="0"/>
              <w:jc w:val="left"/>
              <w:rPr>
                <w:lang w:eastAsia="ar-SA"/>
              </w:rPr>
            </w:pPr>
            <w:r w:rsidRPr="00AB5FED">
              <w:rPr>
                <w:lang w:eastAsia="ar-SA"/>
              </w:rPr>
              <w:t>Должен выдерживать испытания:</w:t>
            </w:r>
          </w:p>
          <w:p w:rsidR="00AB5FED" w:rsidRPr="00AB5FED" w:rsidRDefault="00AB5FED" w:rsidP="00AB5FED">
            <w:pPr>
              <w:tabs>
                <w:tab w:val="center" w:pos="4677"/>
                <w:tab w:val="right" w:pos="9355"/>
              </w:tabs>
              <w:spacing w:after="0"/>
              <w:jc w:val="left"/>
              <w:rPr>
                <w:lang w:eastAsia="ar-SA"/>
              </w:rPr>
            </w:pPr>
            <w:r w:rsidRPr="00AB5FED">
              <w:rPr>
                <w:lang w:eastAsia="ar-SA"/>
              </w:rPr>
              <w:t xml:space="preserve">не более 1,5 мл 0,01 М раствора натрия </w:t>
            </w:r>
            <w:proofErr w:type="spellStart"/>
            <w:r w:rsidRPr="00AB5FED">
              <w:rPr>
                <w:lang w:eastAsia="ar-SA"/>
              </w:rPr>
              <w:t>гидрооксида</w:t>
            </w:r>
            <w:proofErr w:type="spellEnd"/>
            <w:r w:rsidRPr="00AB5FED">
              <w:rPr>
                <w:lang w:eastAsia="ar-SA"/>
              </w:rPr>
              <w:t>;</w:t>
            </w:r>
          </w:p>
          <w:p w:rsidR="00AB5FED" w:rsidRPr="00AB5FED" w:rsidRDefault="00AB5FED" w:rsidP="00AB5FED">
            <w:pPr>
              <w:tabs>
                <w:tab w:val="center" w:pos="4677"/>
                <w:tab w:val="right" w:pos="9355"/>
              </w:tabs>
              <w:spacing w:after="0"/>
              <w:jc w:val="left"/>
              <w:rPr>
                <w:lang w:eastAsia="ar-SA"/>
              </w:rPr>
            </w:pPr>
            <w:r w:rsidRPr="00AB5FED">
              <w:rPr>
                <w:lang w:eastAsia="ar-SA"/>
              </w:rPr>
              <w:t xml:space="preserve">не более 1,0 мл 0,01 М раствора </w:t>
            </w:r>
            <w:proofErr w:type="spellStart"/>
            <w:r w:rsidRPr="00AB5FED">
              <w:rPr>
                <w:lang w:eastAsia="ar-SA"/>
              </w:rPr>
              <w:t>хлороводородной</w:t>
            </w:r>
            <w:proofErr w:type="spellEnd"/>
            <w:r w:rsidRPr="00AB5FED">
              <w:rPr>
                <w:lang w:eastAsia="ar-SA"/>
              </w:rPr>
              <w:t xml:space="preserve"> кислоты</w:t>
            </w:r>
          </w:p>
        </w:tc>
        <w:tc>
          <w:tcPr>
            <w:tcW w:w="2126" w:type="dxa"/>
          </w:tcPr>
          <w:p w:rsidR="00AB5FED" w:rsidRPr="00AB5FED" w:rsidRDefault="00AB5FED" w:rsidP="00AB5FED">
            <w:pPr>
              <w:tabs>
                <w:tab w:val="center" w:pos="4677"/>
                <w:tab w:val="right" w:pos="9355"/>
              </w:tabs>
              <w:spacing w:after="0"/>
              <w:jc w:val="center"/>
              <w:rPr>
                <w:lang w:eastAsia="ar-SA"/>
              </w:rPr>
            </w:pPr>
            <w:r w:rsidRPr="00AB5FED">
              <w:rPr>
                <w:lang w:val="en-US" w:eastAsia="ar-SA"/>
              </w:rPr>
              <w:t>Ph</w:t>
            </w:r>
            <w:r w:rsidRPr="00AB5FED">
              <w:rPr>
                <w:lang w:eastAsia="ar-SA"/>
              </w:rPr>
              <w:t xml:space="preserve">. </w:t>
            </w:r>
            <w:proofErr w:type="spellStart"/>
            <w:r w:rsidRPr="00AB5FED">
              <w:rPr>
                <w:lang w:val="en-US" w:eastAsia="ar-SA"/>
              </w:rPr>
              <w:t>Eur</w:t>
            </w:r>
            <w:proofErr w:type="spellEnd"/>
            <w:r w:rsidRPr="00AB5FED">
              <w:rPr>
                <w:lang w:eastAsia="ar-SA"/>
              </w:rPr>
              <w:t>. (3.1.4)</w:t>
            </w:r>
          </w:p>
        </w:tc>
      </w:tr>
      <w:tr w:rsidR="00AB5FED" w:rsidRPr="00AB5FED" w:rsidTr="00AB5FED">
        <w:trPr>
          <w:trHeight w:val="20"/>
        </w:trPr>
        <w:tc>
          <w:tcPr>
            <w:tcW w:w="2694" w:type="dxa"/>
          </w:tcPr>
          <w:p w:rsidR="00AB5FED" w:rsidRPr="00AB5FED" w:rsidRDefault="00AB5FED" w:rsidP="00AB5FED">
            <w:pPr>
              <w:tabs>
                <w:tab w:val="center" w:pos="4677"/>
                <w:tab w:val="right" w:pos="9355"/>
              </w:tabs>
              <w:spacing w:after="0"/>
              <w:jc w:val="left"/>
              <w:rPr>
                <w:lang w:eastAsia="ar-SA"/>
              </w:rPr>
            </w:pPr>
            <w:r w:rsidRPr="00AB5FED">
              <w:rPr>
                <w:lang w:eastAsia="ar-SA"/>
              </w:rPr>
              <w:t>Оптическая плотность</w:t>
            </w:r>
          </w:p>
          <w:p w:rsidR="00AB5FED" w:rsidRPr="00AB5FED" w:rsidRDefault="00AB5FED" w:rsidP="00AB5FED">
            <w:pPr>
              <w:tabs>
                <w:tab w:val="center" w:pos="4677"/>
                <w:tab w:val="right" w:pos="9355"/>
              </w:tabs>
              <w:spacing w:after="0"/>
              <w:jc w:val="left"/>
              <w:rPr>
                <w:lang w:eastAsia="ar-SA"/>
              </w:rPr>
            </w:pPr>
          </w:p>
        </w:tc>
        <w:tc>
          <w:tcPr>
            <w:tcW w:w="5528" w:type="dxa"/>
          </w:tcPr>
          <w:p w:rsidR="00AB5FED" w:rsidRPr="00AB5FED" w:rsidRDefault="00AB5FED" w:rsidP="00AB5FED">
            <w:pPr>
              <w:tabs>
                <w:tab w:val="center" w:pos="4677"/>
                <w:tab w:val="right" w:pos="9355"/>
              </w:tabs>
              <w:spacing w:after="0"/>
              <w:jc w:val="left"/>
              <w:rPr>
                <w:lang w:eastAsia="ar-SA"/>
              </w:rPr>
            </w:pPr>
            <w:r w:rsidRPr="00AB5FED">
              <w:rPr>
                <w:lang w:eastAsia="ar-SA"/>
              </w:rPr>
              <w:t>В диапазоне длин волн от 220 нм до 340 нм не должна превышать 0,2</w:t>
            </w:r>
          </w:p>
        </w:tc>
        <w:tc>
          <w:tcPr>
            <w:tcW w:w="2126" w:type="dxa"/>
          </w:tcPr>
          <w:p w:rsidR="00AB5FED" w:rsidRPr="00AB5FED" w:rsidRDefault="00AB5FED" w:rsidP="00AB5FED">
            <w:pPr>
              <w:tabs>
                <w:tab w:val="center" w:pos="4677"/>
                <w:tab w:val="right" w:pos="9355"/>
              </w:tabs>
              <w:spacing w:after="0"/>
              <w:jc w:val="center"/>
              <w:rPr>
                <w:lang w:eastAsia="ar-SA"/>
              </w:rPr>
            </w:pPr>
            <w:r w:rsidRPr="00AB5FED">
              <w:rPr>
                <w:lang w:val="en-US" w:eastAsia="ar-SA"/>
              </w:rPr>
              <w:t>Ph</w:t>
            </w:r>
            <w:r w:rsidRPr="00AB5FED">
              <w:rPr>
                <w:lang w:eastAsia="ar-SA"/>
              </w:rPr>
              <w:t xml:space="preserve">. </w:t>
            </w:r>
            <w:proofErr w:type="spellStart"/>
            <w:r w:rsidRPr="00AB5FED">
              <w:rPr>
                <w:lang w:val="en-US" w:eastAsia="ar-SA"/>
              </w:rPr>
              <w:t>Eur</w:t>
            </w:r>
            <w:proofErr w:type="spellEnd"/>
            <w:r w:rsidRPr="00AB5FED">
              <w:rPr>
                <w:lang w:eastAsia="ar-SA"/>
              </w:rPr>
              <w:t>. (2.2.25)</w:t>
            </w:r>
          </w:p>
        </w:tc>
      </w:tr>
      <w:tr w:rsidR="00AB5FED" w:rsidRPr="00AB5FED" w:rsidTr="00AB5FED">
        <w:trPr>
          <w:trHeight w:val="20"/>
        </w:trPr>
        <w:tc>
          <w:tcPr>
            <w:tcW w:w="2694" w:type="dxa"/>
          </w:tcPr>
          <w:p w:rsidR="00AB5FED" w:rsidRPr="00AB5FED" w:rsidRDefault="00AB5FED" w:rsidP="00AB5FED">
            <w:pPr>
              <w:tabs>
                <w:tab w:val="center" w:pos="4677"/>
                <w:tab w:val="right" w:pos="9355"/>
              </w:tabs>
              <w:spacing w:after="0"/>
              <w:jc w:val="left"/>
              <w:rPr>
                <w:lang w:eastAsia="ar-SA"/>
              </w:rPr>
            </w:pPr>
            <w:r w:rsidRPr="00AB5FED">
              <w:rPr>
                <w:lang w:eastAsia="ar-SA"/>
              </w:rPr>
              <w:t>Восстанавливающие вещества</w:t>
            </w:r>
          </w:p>
        </w:tc>
        <w:tc>
          <w:tcPr>
            <w:tcW w:w="5528" w:type="dxa"/>
          </w:tcPr>
          <w:p w:rsidR="00AB5FED" w:rsidRPr="00AB5FED" w:rsidRDefault="00AB5FED" w:rsidP="00AB5FED">
            <w:pPr>
              <w:tabs>
                <w:tab w:val="center" w:pos="4677"/>
                <w:tab w:val="right" w:pos="9355"/>
              </w:tabs>
              <w:spacing w:after="0"/>
              <w:jc w:val="left"/>
              <w:rPr>
                <w:lang w:eastAsia="ar-SA"/>
              </w:rPr>
            </w:pPr>
            <w:r w:rsidRPr="00AB5FED">
              <w:rPr>
                <w:lang w:eastAsia="ar-SA"/>
              </w:rPr>
              <w:t xml:space="preserve">Разность между объемами </w:t>
            </w:r>
            <w:proofErr w:type="spellStart"/>
            <w:r w:rsidRPr="00AB5FED">
              <w:rPr>
                <w:lang w:eastAsia="ar-SA"/>
              </w:rPr>
              <w:t>титранта</w:t>
            </w:r>
            <w:proofErr w:type="spellEnd"/>
            <w:r w:rsidRPr="00AB5FED">
              <w:rPr>
                <w:lang w:eastAsia="ar-SA"/>
              </w:rPr>
              <w:t xml:space="preserve"> не должна превышать 0,5 мл</w:t>
            </w:r>
          </w:p>
          <w:p w:rsidR="00AB5FED" w:rsidRPr="00AB5FED" w:rsidRDefault="00AB5FED" w:rsidP="00AB5FED">
            <w:pPr>
              <w:tabs>
                <w:tab w:val="center" w:pos="4677"/>
                <w:tab w:val="right" w:pos="9355"/>
              </w:tabs>
              <w:spacing w:after="0"/>
              <w:jc w:val="left"/>
              <w:rPr>
                <w:lang w:eastAsia="ar-SA"/>
              </w:rPr>
            </w:pPr>
          </w:p>
        </w:tc>
        <w:tc>
          <w:tcPr>
            <w:tcW w:w="2126" w:type="dxa"/>
          </w:tcPr>
          <w:p w:rsidR="00AB5FED" w:rsidRPr="00AB5FED" w:rsidRDefault="00AB5FED" w:rsidP="00AB5FED">
            <w:pPr>
              <w:tabs>
                <w:tab w:val="center" w:pos="4677"/>
                <w:tab w:val="right" w:pos="9355"/>
              </w:tabs>
              <w:spacing w:after="0"/>
              <w:jc w:val="center"/>
              <w:rPr>
                <w:lang w:eastAsia="ar-SA"/>
              </w:rPr>
            </w:pPr>
            <w:r w:rsidRPr="00AB5FED">
              <w:rPr>
                <w:lang w:val="en-US" w:eastAsia="ar-SA"/>
              </w:rPr>
              <w:t>Ph</w:t>
            </w:r>
            <w:r w:rsidRPr="00AB5FED">
              <w:rPr>
                <w:lang w:eastAsia="ar-SA"/>
              </w:rPr>
              <w:t xml:space="preserve">. </w:t>
            </w:r>
            <w:proofErr w:type="spellStart"/>
            <w:r w:rsidRPr="00AB5FED">
              <w:rPr>
                <w:lang w:val="en-US" w:eastAsia="ar-SA"/>
              </w:rPr>
              <w:t>Eur</w:t>
            </w:r>
            <w:proofErr w:type="spellEnd"/>
            <w:r w:rsidRPr="00AB5FED">
              <w:rPr>
                <w:lang w:eastAsia="ar-SA"/>
              </w:rPr>
              <w:t>. (3.1.4)</w:t>
            </w:r>
          </w:p>
        </w:tc>
      </w:tr>
      <w:tr w:rsidR="00AB5FED" w:rsidRPr="00AB5FED" w:rsidTr="00AB5FED">
        <w:trPr>
          <w:trHeight w:val="2251"/>
        </w:trPr>
        <w:tc>
          <w:tcPr>
            <w:tcW w:w="2694" w:type="dxa"/>
          </w:tcPr>
          <w:p w:rsidR="00AB5FED" w:rsidRPr="00AB5FED" w:rsidRDefault="00AB5FED" w:rsidP="00AB5FED">
            <w:pPr>
              <w:tabs>
                <w:tab w:val="center" w:pos="4677"/>
                <w:tab w:val="right" w:pos="9355"/>
              </w:tabs>
              <w:spacing w:after="0"/>
              <w:jc w:val="left"/>
              <w:rPr>
                <w:lang w:eastAsia="ar-SA"/>
              </w:rPr>
            </w:pPr>
            <w:r w:rsidRPr="00AB5FED">
              <w:rPr>
                <w:lang w:eastAsia="ar-SA"/>
              </w:rPr>
              <w:lastRenderedPageBreak/>
              <w:t>Добавки</w:t>
            </w:r>
          </w:p>
          <w:p w:rsidR="00AB5FED" w:rsidRPr="00AB5FED" w:rsidRDefault="00AB5FED" w:rsidP="00AB5FED">
            <w:pPr>
              <w:tabs>
                <w:tab w:val="center" w:pos="4677"/>
                <w:tab w:val="right" w:pos="9355"/>
              </w:tabs>
              <w:spacing w:after="0"/>
              <w:jc w:val="left"/>
              <w:rPr>
                <w:lang w:eastAsia="ar-SA"/>
              </w:rPr>
            </w:pPr>
          </w:p>
          <w:p w:rsidR="00AB5FED" w:rsidRPr="00AB5FED" w:rsidRDefault="00AB5FED" w:rsidP="00AB5FED">
            <w:pPr>
              <w:tabs>
                <w:tab w:val="center" w:pos="4677"/>
                <w:tab w:val="right" w:pos="9355"/>
              </w:tabs>
              <w:spacing w:after="0"/>
              <w:jc w:val="left"/>
              <w:rPr>
                <w:lang w:eastAsia="ar-SA"/>
              </w:rPr>
            </w:pPr>
          </w:p>
          <w:p w:rsidR="00AB5FED" w:rsidRPr="00AB5FED" w:rsidRDefault="00AB5FED" w:rsidP="00AB5FED">
            <w:pPr>
              <w:tabs>
                <w:tab w:val="center" w:pos="4677"/>
                <w:tab w:val="right" w:pos="9355"/>
              </w:tabs>
              <w:spacing w:after="0"/>
              <w:jc w:val="left"/>
              <w:rPr>
                <w:lang w:eastAsia="ar-SA"/>
              </w:rPr>
            </w:pPr>
          </w:p>
          <w:p w:rsidR="00AB5FED" w:rsidRPr="00AB5FED" w:rsidRDefault="00AB5FED" w:rsidP="00AB5FED">
            <w:pPr>
              <w:tabs>
                <w:tab w:val="center" w:pos="4677"/>
                <w:tab w:val="right" w:pos="9355"/>
              </w:tabs>
              <w:spacing w:after="0"/>
              <w:jc w:val="left"/>
              <w:rPr>
                <w:lang w:eastAsia="ar-SA"/>
              </w:rPr>
            </w:pPr>
          </w:p>
        </w:tc>
        <w:tc>
          <w:tcPr>
            <w:tcW w:w="5528" w:type="dxa"/>
          </w:tcPr>
          <w:p w:rsidR="00AB5FED" w:rsidRPr="00AB5FED" w:rsidRDefault="00AB5FED" w:rsidP="00AB5FED">
            <w:pPr>
              <w:tabs>
                <w:tab w:val="center" w:pos="4677"/>
                <w:tab w:val="right" w:pos="9355"/>
              </w:tabs>
              <w:spacing w:after="0"/>
              <w:jc w:val="left"/>
              <w:rPr>
                <w:lang w:eastAsia="ar-SA"/>
              </w:rPr>
            </w:pPr>
            <w:r w:rsidRPr="00AB5FED">
              <w:rPr>
                <w:lang w:eastAsia="ar-SA"/>
              </w:rPr>
              <w:t xml:space="preserve">На </w:t>
            </w:r>
            <w:proofErr w:type="spellStart"/>
            <w:r w:rsidRPr="00AB5FED">
              <w:rPr>
                <w:lang w:eastAsia="ar-SA"/>
              </w:rPr>
              <w:t>хроматограмме</w:t>
            </w:r>
            <w:proofErr w:type="spellEnd"/>
            <w:r w:rsidRPr="00AB5FED">
              <w:rPr>
                <w:lang w:eastAsia="ar-SA"/>
              </w:rPr>
              <w:t xml:space="preserve"> испытуемого раствора не должно быть пятен, за исключением пятна на фронте растворителей после первого  их прохождения и соответствующего олигомерам. Пренебрегают любыми пятнами на </w:t>
            </w:r>
            <w:proofErr w:type="spellStart"/>
            <w:r w:rsidRPr="00AB5FED">
              <w:rPr>
                <w:lang w:eastAsia="ar-SA"/>
              </w:rPr>
              <w:t>хроматограмме</w:t>
            </w:r>
            <w:proofErr w:type="spellEnd"/>
            <w:r w:rsidRPr="00AB5FED">
              <w:rPr>
                <w:lang w:eastAsia="ar-SA"/>
              </w:rPr>
              <w:t xml:space="preserve"> испытуемого раствора, соответствующими аналогичным пятнам на </w:t>
            </w:r>
            <w:proofErr w:type="spellStart"/>
            <w:r w:rsidRPr="00AB5FED">
              <w:rPr>
                <w:lang w:eastAsia="ar-SA"/>
              </w:rPr>
              <w:t>хроматограмме</w:t>
            </w:r>
            <w:proofErr w:type="spellEnd"/>
            <w:r w:rsidRPr="00AB5FED">
              <w:rPr>
                <w:lang w:eastAsia="ar-SA"/>
              </w:rPr>
              <w:t xml:space="preserve"> контрольного (холостого) раствора</w:t>
            </w:r>
          </w:p>
        </w:tc>
        <w:tc>
          <w:tcPr>
            <w:tcW w:w="2126" w:type="dxa"/>
          </w:tcPr>
          <w:p w:rsidR="00AB5FED" w:rsidRPr="00AB5FED" w:rsidRDefault="00AB5FED" w:rsidP="00AB5FED">
            <w:pPr>
              <w:tabs>
                <w:tab w:val="center" w:pos="4677"/>
                <w:tab w:val="right" w:pos="9355"/>
              </w:tabs>
              <w:spacing w:after="0"/>
              <w:jc w:val="center"/>
              <w:rPr>
                <w:lang w:eastAsia="ar-SA"/>
              </w:rPr>
            </w:pPr>
            <w:r w:rsidRPr="00AB5FED">
              <w:rPr>
                <w:lang w:val="en-US" w:eastAsia="ar-SA"/>
              </w:rPr>
              <w:t>Ph</w:t>
            </w:r>
            <w:r w:rsidRPr="00AB5FED">
              <w:rPr>
                <w:lang w:eastAsia="ar-SA"/>
              </w:rPr>
              <w:t xml:space="preserve">. </w:t>
            </w:r>
            <w:proofErr w:type="spellStart"/>
            <w:r w:rsidRPr="00AB5FED">
              <w:rPr>
                <w:lang w:val="en-US" w:eastAsia="ar-SA"/>
              </w:rPr>
              <w:t>Eur</w:t>
            </w:r>
            <w:proofErr w:type="spellEnd"/>
            <w:r w:rsidRPr="00AB5FED">
              <w:rPr>
                <w:lang w:eastAsia="ar-SA"/>
              </w:rPr>
              <w:t>. (2.2.27) Тонкослойная хроматография</w:t>
            </w:r>
          </w:p>
          <w:p w:rsidR="00AB5FED" w:rsidRPr="00AB5FED" w:rsidRDefault="00AB5FED" w:rsidP="00AB5FED">
            <w:pPr>
              <w:tabs>
                <w:tab w:val="center" w:pos="4677"/>
                <w:tab w:val="right" w:pos="9355"/>
              </w:tabs>
              <w:spacing w:after="0"/>
              <w:jc w:val="center"/>
              <w:rPr>
                <w:lang w:eastAsia="ar-SA"/>
              </w:rPr>
            </w:pPr>
          </w:p>
        </w:tc>
      </w:tr>
      <w:tr w:rsidR="00AB5FED" w:rsidRPr="00AB5FED" w:rsidTr="00AB5FED">
        <w:trPr>
          <w:trHeight w:val="20"/>
        </w:trPr>
        <w:tc>
          <w:tcPr>
            <w:tcW w:w="2694" w:type="dxa"/>
          </w:tcPr>
          <w:p w:rsidR="00AB5FED" w:rsidRPr="00AB5FED" w:rsidRDefault="00AB5FED" w:rsidP="00AB5FED">
            <w:pPr>
              <w:tabs>
                <w:tab w:val="center" w:pos="4677"/>
                <w:tab w:val="right" w:pos="9355"/>
              </w:tabs>
              <w:spacing w:after="0"/>
              <w:jc w:val="left"/>
              <w:rPr>
                <w:lang w:eastAsia="ar-SA"/>
              </w:rPr>
            </w:pPr>
            <w:r w:rsidRPr="00AB5FED">
              <w:rPr>
                <w:lang w:eastAsia="ar-SA"/>
              </w:rPr>
              <w:t>Экстрагируемые тяжелые металлы</w:t>
            </w:r>
          </w:p>
        </w:tc>
        <w:tc>
          <w:tcPr>
            <w:tcW w:w="5528" w:type="dxa"/>
          </w:tcPr>
          <w:p w:rsidR="00AB5FED" w:rsidRPr="00AB5FED" w:rsidRDefault="00AB5FED" w:rsidP="00AB5FED">
            <w:pPr>
              <w:tabs>
                <w:tab w:val="center" w:pos="4677"/>
                <w:tab w:val="right" w:pos="9355"/>
              </w:tabs>
              <w:spacing w:after="0"/>
              <w:jc w:val="left"/>
              <w:rPr>
                <w:lang w:eastAsia="ar-SA"/>
              </w:rPr>
            </w:pPr>
            <w:r w:rsidRPr="00AB5FED">
              <w:rPr>
                <w:lang w:eastAsia="ar-SA"/>
              </w:rPr>
              <w:t xml:space="preserve">Не более 2,5 </w:t>
            </w:r>
            <w:proofErr w:type="spellStart"/>
            <w:r w:rsidRPr="00AB5FED">
              <w:rPr>
                <w:lang w:val="en-US" w:eastAsia="ar-SA"/>
              </w:rPr>
              <w:t>ppm</w:t>
            </w:r>
            <w:proofErr w:type="spellEnd"/>
          </w:p>
        </w:tc>
        <w:tc>
          <w:tcPr>
            <w:tcW w:w="2126" w:type="dxa"/>
          </w:tcPr>
          <w:p w:rsidR="00AB5FED" w:rsidRPr="00AB5FED" w:rsidRDefault="00AB5FED" w:rsidP="00AB5FED">
            <w:pPr>
              <w:tabs>
                <w:tab w:val="center" w:pos="4677"/>
                <w:tab w:val="right" w:pos="9355"/>
              </w:tabs>
              <w:spacing w:after="0"/>
              <w:jc w:val="center"/>
              <w:rPr>
                <w:lang w:eastAsia="ar-SA"/>
              </w:rPr>
            </w:pPr>
            <w:r w:rsidRPr="00AB5FED">
              <w:rPr>
                <w:lang w:val="en-US" w:eastAsia="ar-SA"/>
              </w:rPr>
              <w:t>Ph</w:t>
            </w:r>
            <w:r w:rsidRPr="00AB5FED">
              <w:rPr>
                <w:lang w:eastAsia="ar-SA"/>
              </w:rPr>
              <w:t xml:space="preserve">. </w:t>
            </w:r>
            <w:proofErr w:type="spellStart"/>
            <w:r w:rsidRPr="00AB5FED">
              <w:rPr>
                <w:lang w:val="en-US" w:eastAsia="ar-SA"/>
              </w:rPr>
              <w:t>Eur</w:t>
            </w:r>
            <w:proofErr w:type="spellEnd"/>
            <w:r w:rsidRPr="00AB5FED">
              <w:rPr>
                <w:lang w:eastAsia="ar-SA"/>
              </w:rPr>
              <w:t>. (2.4.8)</w:t>
            </w:r>
          </w:p>
        </w:tc>
      </w:tr>
      <w:tr w:rsidR="00AB5FED" w:rsidRPr="00AB5FED" w:rsidTr="00AB5FED">
        <w:trPr>
          <w:trHeight w:val="20"/>
        </w:trPr>
        <w:tc>
          <w:tcPr>
            <w:tcW w:w="2694" w:type="dxa"/>
          </w:tcPr>
          <w:p w:rsidR="00AB5FED" w:rsidRPr="00AB5FED" w:rsidRDefault="00AB5FED" w:rsidP="00AB5FED">
            <w:pPr>
              <w:tabs>
                <w:tab w:val="center" w:pos="4677"/>
                <w:tab w:val="right" w:pos="9355"/>
              </w:tabs>
              <w:spacing w:after="0"/>
              <w:jc w:val="left"/>
              <w:rPr>
                <w:lang w:eastAsia="ar-SA"/>
              </w:rPr>
            </w:pPr>
            <w:r w:rsidRPr="00AB5FED">
              <w:rPr>
                <w:lang w:eastAsia="ar-SA"/>
              </w:rPr>
              <w:t>Сульфатная зола</w:t>
            </w:r>
          </w:p>
        </w:tc>
        <w:tc>
          <w:tcPr>
            <w:tcW w:w="5528" w:type="dxa"/>
          </w:tcPr>
          <w:p w:rsidR="00AB5FED" w:rsidRPr="00AB5FED" w:rsidRDefault="00AB5FED" w:rsidP="00AB5FED">
            <w:pPr>
              <w:tabs>
                <w:tab w:val="center" w:pos="4677"/>
                <w:tab w:val="right" w:pos="9355"/>
              </w:tabs>
              <w:spacing w:after="0"/>
              <w:jc w:val="left"/>
              <w:rPr>
                <w:lang w:eastAsia="ar-SA"/>
              </w:rPr>
            </w:pPr>
            <w:r w:rsidRPr="00AB5FED">
              <w:rPr>
                <w:lang w:eastAsia="ar-SA"/>
              </w:rPr>
              <w:t xml:space="preserve">Не более 0,02 % </w:t>
            </w:r>
          </w:p>
        </w:tc>
        <w:tc>
          <w:tcPr>
            <w:tcW w:w="2126" w:type="dxa"/>
          </w:tcPr>
          <w:p w:rsidR="00AB5FED" w:rsidRPr="00AB5FED" w:rsidRDefault="00AB5FED" w:rsidP="00AB5FED">
            <w:pPr>
              <w:tabs>
                <w:tab w:val="center" w:pos="4677"/>
                <w:tab w:val="right" w:pos="9355"/>
              </w:tabs>
              <w:spacing w:after="0"/>
              <w:jc w:val="center"/>
              <w:rPr>
                <w:lang w:eastAsia="ar-SA"/>
              </w:rPr>
            </w:pPr>
            <w:r w:rsidRPr="00AB5FED">
              <w:rPr>
                <w:lang w:val="en-US" w:eastAsia="ar-SA"/>
              </w:rPr>
              <w:t>Ph</w:t>
            </w:r>
            <w:r w:rsidRPr="00AB5FED">
              <w:rPr>
                <w:lang w:eastAsia="ar-SA"/>
              </w:rPr>
              <w:t xml:space="preserve">. </w:t>
            </w:r>
            <w:proofErr w:type="spellStart"/>
            <w:r w:rsidRPr="00AB5FED">
              <w:rPr>
                <w:lang w:val="en-US" w:eastAsia="ar-SA"/>
              </w:rPr>
              <w:t>Eur</w:t>
            </w:r>
            <w:proofErr w:type="spellEnd"/>
            <w:r w:rsidRPr="00AB5FED">
              <w:rPr>
                <w:lang w:eastAsia="ar-SA"/>
              </w:rPr>
              <w:t xml:space="preserve">. (2.4.14) </w:t>
            </w:r>
            <w:r w:rsidRPr="00AB5FED">
              <w:rPr>
                <w:lang w:eastAsia="ar-SA"/>
              </w:rPr>
              <w:br/>
            </w:r>
          </w:p>
        </w:tc>
      </w:tr>
      <w:tr w:rsidR="00AB5FED" w:rsidRPr="00AB5FED" w:rsidTr="00AB5FED">
        <w:trPr>
          <w:trHeight w:val="20"/>
        </w:trPr>
        <w:tc>
          <w:tcPr>
            <w:tcW w:w="10348" w:type="dxa"/>
            <w:gridSpan w:val="3"/>
          </w:tcPr>
          <w:p w:rsidR="00AB5FED" w:rsidRPr="00AB5FED" w:rsidRDefault="00AB5FED" w:rsidP="00AB5FED">
            <w:pPr>
              <w:tabs>
                <w:tab w:val="center" w:pos="4677"/>
                <w:tab w:val="right" w:pos="9355"/>
              </w:tabs>
              <w:spacing w:after="0"/>
              <w:jc w:val="center"/>
              <w:rPr>
                <w:lang w:val="en-US" w:eastAsia="ar-SA"/>
              </w:rPr>
            </w:pPr>
            <w:r w:rsidRPr="00AB5FED">
              <w:rPr>
                <w:lang w:eastAsia="ar-SA"/>
              </w:rPr>
              <w:t>Дополнительные показатели качества</w:t>
            </w:r>
          </w:p>
        </w:tc>
      </w:tr>
      <w:tr w:rsidR="00AB5FED" w:rsidRPr="00AB5FED" w:rsidTr="00AB5FED">
        <w:trPr>
          <w:trHeight w:val="20"/>
        </w:trPr>
        <w:tc>
          <w:tcPr>
            <w:tcW w:w="2694" w:type="dxa"/>
          </w:tcPr>
          <w:p w:rsidR="00AB5FED" w:rsidRPr="00AB5FED" w:rsidRDefault="00AB5FED" w:rsidP="00AB5FED">
            <w:pPr>
              <w:tabs>
                <w:tab w:val="center" w:pos="4677"/>
                <w:tab w:val="right" w:pos="9355"/>
              </w:tabs>
              <w:spacing w:after="0"/>
              <w:jc w:val="left"/>
              <w:rPr>
                <w:lang w:eastAsia="ar-SA"/>
              </w:rPr>
            </w:pPr>
            <w:r w:rsidRPr="00AB5FED">
              <w:rPr>
                <w:lang w:eastAsia="ar-SA"/>
              </w:rPr>
              <w:t>Микробиологическая чистота</w:t>
            </w:r>
          </w:p>
        </w:tc>
        <w:tc>
          <w:tcPr>
            <w:tcW w:w="5528" w:type="dxa"/>
          </w:tcPr>
          <w:p w:rsidR="00AB5FED" w:rsidRPr="00AB5FED" w:rsidRDefault="00AB5FED" w:rsidP="00AB5FED">
            <w:pPr>
              <w:spacing w:after="0"/>
            </w:pPr>
            <w:r w:rsidRPr="00AB5FED">
              <w:t>Категория 1.2</w:t>
            </w:r>
            <w:proofErr w:type="gramStart"/>
            <w:r w:rsidRPr="00AB5FED">
              <w:t xml:space="preserve"> Б</w:t>
            </w:r>
            <w:proofErr w:type="gramEnd"/>
            <w:r w:rsidRPr="00AB5FED">
              <w:t xml:space="preserve">: </w:t>
            </w:r>
          </w:p>
          <w:p w:rsidR="00AB5FED" w:rsidRPr="00AB5FED" w:rsidRDefault="00AB5FED" w:rsidP="00AB5FED">
            <w:pPr>
              <w:spacing w:after="0"/>
            </w:pPr>
            <w:r w:rsidRPr="00AB5FED">
              <w:t>- Общее число аэробных бактерий, дрожжевых и плесневых грибов (суммарно) не более 10</w:t>
            </w:r>
            <w:r w:rsidRPr="00AB5FED">
              <w:rPr>
                <w:vertAlign w:val="superscript"/>
              </w:rPr>
              <w:t>2</w:t>
            </w:r>
            <w:r w:rsidRPr="00AB5FED">
              <w:t xml:space="preserve"> КОЕ в 1 г </w:t>
            </w:r>
          </w:p>
          <w:p w:rsidR="00AB5FED" w:rsidRPr="00AB5FED" w:rsidRDefault="00AB5FED" w:rsidP="00AB5FED">
            <w:pPr>
              <w:spacing w:after="0"/>
            </w:pPr>
            <w:r w:rsidRPr="00AB5FED">
              <w:t xml:space="preserve">- Отсутствие </w:t>
            </w:r>
            <w:proofErr w:type="spellStart"/>
            <w:r w:rsidRPr="00AB5FED">
              <w:t>энтеробактерий</w:t>
            </w:r>
            <w:proofErr w:type="spellEnd"/>
            <w:r w:rsidRPr="00AB5FED">
              <w:t xml:space="preserve">, устойчивых к желчи, в 1 г </w:t>
            </w:r>
          </w:p>
          <w:p w:rsidR="00AB5FED" w:rsidRPr="00AB5FED" w:rsidRDefault="00AB5FED" w:rsidP="00AB5FED">
            <w:pPr>
              <w:spacing w:after="0"/>
            </w:pPr>
            <w:r w:rsidRPr="00AB5FED">
              <w:t xml:space="preserve">- Отсутствие </w:t>
            </w:r>
            <w:r w:rsidRPr="00AB5FED">
              <w:rPr>
                <w:lang w:val="en-US"/>
              </w:rPr>
              <w:t>Pseudomonas</w:t>
            </w:r>
            <w:r w:rsidRPr="00AB5FED">
              <w:t xml:space="preserve"> </w:t>
            </w:r>
            <w:proofErr w:type="spellStart"/>
            <w:r w:rsidRPr="00AB5FED">
              <w:rPr>
                <w:lang w:val="en-US"/>
              </w:rPr>
              <w:t>aeruginosa</w:t>
            </w:r>
            <w:proofErr w:type="spellEnd"/>
            <w:r w:rsidRPr="00AB5FED">
              <w:t xml:space="preserve"> в 1 г </w:t>
            </w:r>
          </w:p>
          <w:p w:rsidR="00AB5FED" w:rsidRPr="00AB5FED" w:rsidRDefault="00AB5FED" w:rsidP="00AB5FED">
            <w:pPr>
              <w:spacing w:after="0"/>
            </w:pPr>
            <w:r w:rsidRPr="00AB5FED">
              <w:t xml:space="preserve">- Отсутствие </w:t>
            </w:r>
            <w:r w:rsidRPr="00AB5FED">
              <w:rPr>
                <w:lang w:val="en-US"/>
              </w:rPr>
              <w:t>Staphylococcus</w:t>
            </w:r>
            <w:r w:rsidRPr="00AB5FED">
              <w:t xml:space="preserve"> </w:t>
            </w:r>
            <w:proofErr w:type="spellStart"/>
            <w:r w:rsidRPr="00AB5FED">
              <w:rPr>
                <w:lang w:val="en-US"/>
              </w:rPr>
              <w:t>aureus</w:t>
            </w:r>
            <w:proofErr w:type="spellEnd"/>
            <w:r w:rsidRPr="00AB5FED">
              <w:t xml:space="preserve"> в 1 г </w:t>
            </w:r>
          </w:p>
        </w:tc>
        <w:tc>
          <w:tcPr>
            <w:tcW w:w="2126" w:type="dxa"/>
          </w:tcPr>
          <w:p w:rsidR="00AB5FED" w:rsidRPr="00AB5FED" w:rsidRDefault="00AB5FED" w:rsidP="00AB5FED">
            <w:pPr>
              <w:tabs>
                <w:tab w:val="center" w:pos="4677"/>
                <w:tab w:val="right" w:pos="9355"/>
              </w:tabs>
              <w:spacing w:after="0"/>
              <w:jc w:val="center"/>
              <w:rPr>
                <w:lang w:eastAsia="ar-SA"/>
              </w:rPr>
            </w:pPr>
            <w:r w:rsidRPr="00AB5FED">
              <w:rPr>
                <w:lang w:eastAsia="ar-SA"/>
              </w:rPr>
              <w:t xml:space="preserve">ГФ </w:t>
            </w:r>
            <w:r w:rsidRPr="00AB5FED">
              <w:rPr>
                <w:lang w:val="en-US" w:eastAsia="ar-SA"/>
              </w:rPr>
              <w:t>XIII</w:t>
            </w:r>
            <w:r w:rsidRPr="00AB5FED">
              <w:rPr>
                <w:lang w:eastAsia="ar-SA"/>
              </w:rPr>
              <w:t>,</w:t>
            </w:r>
          </w:p>
          <w:p w:rsidR="00AB5FED" w:rsidRPr="00AB5FED" w:rsidRDefault="00AB5FED" w:rsidP="00AB5FED">
            <w:pPr>
              <w:tabs>
                <w:tab w:val="center" w:pos="4677"/>
                <w:tab w:val="right" w:pos="9355"/>
              </w:tabs>
              <w:spacing w:after="0"/>
              <w:jc w:val="center"/>
              <w:rPr>
                <w:lang w:eastAsia="ar-SA"/>
              </w:rPr>
            </w:pPr>
            <w:r w:rsidRPr="00AB5FED">
              <w:rPr>
                <w:lang w:eastAsia="ar-SA"/>
              </w:rPr>
              <w:t>ОФС.1.2.4.0002.15</w:t>
            </w:r>
          </w:p>
          <w:p w:rsidR="00AB5FED" w:rsidRPr="00AB5FED" w:rsidRDefault="00AB5FED" w:rsidP="00AB5FED">
            <w:pPr>
              <w:tabs>
                <w:tab w:val="center" w:pos="4677"/>
                <w:tab w:val="right" w:pos="9355"/>
              </w:tabs>
              <w:spacing w:after="0"/>
              <w:jc w:val="center"/>
              <w:rPr>
                <w:lang w:eastAsia="ar-SA"/>
              </w:rPr>
            </w:pPr>
          </w:p>
        </w:tc>
      </w:tr>
      <w:tr w:rsidR="00AB5FED" w:rsidRPr="00AB5FED" w:rsidTr="00AB5FED">
        <w:trPr>
          <w:trHeight w:val="20"/>
        </w:trPr>
        <w:tc>
          <w:tcPr>
            <w:tcW w:w="2694" w:type="dxa"/>
          </w:tcPr>
          <w:p w:rsidR="00AB5FED" w:rsidRPr="00AB5FED" w:rsidRDefault="00AB5FED" w:rsidP="00AB5FED">
            <w:pPr>
              <w:spacing w:after="0"/>
            </w:pPr>
            <w:r w:rsidRPr="00AB5FED">
              <w:t>Упаковка</w:t>
            </w:r>
          </w:p>
        </w:tc>
        <w:tc>
          <w:tcPr>
            <w:tcW w:w="5528" w:type="dxa"/>
            <w:tcBorders>
              <w:bottom w:val="single" w:sz="4" w:space="0" w:color="auto"/>
            </w:tcBorders>
          </w:tcPr>
          <w:p w:rsidR="00AB5FED" w:rsidRPr="00AB5FED" w:rsidRDefault="00AB5FED" w:rsidP="00AB5FED">
            <w:pPr>
              <w:tabs>
                <w:tab w:val="center" w:pos="4677"/>
                <w:tab w:val="right" w:pos="9355"/>
              </w:tabs>
              <w:spacing w:after="0"/>
              <w:jc w:val="left"/>
              <w:rPr>
                <w:lang w:eastAsia="ar-SA"/>
              </w:rPr>
            </w:pPr>
            <w:r w:rsidRPr="00AB5FED">
              <w:rPr>
                <w:lang w:eastAsia="ar-SA"/>
              </w:rPr>
              <w:t>Полиэтиленовые мешки по 25 кг</w:t>
            </w:r>
          </w:p>
        </w:tc>
        <w:tc>
          <w:tcPr>
            <w:tcW w:w="2126" w:type="dxa"/>
            <w:tcBorders>
              <w:bottom w:val="single" w:sz="4" w:space="0" w:color="auto"/>
            </w:tcBorders>
          </w:tcPr>
          <w:p w:rsidR="00AB5FED" w:rsidRPr="00AB5FED" w:rsidRDefault="00AB5FED" w:rsidP="00AB5FED">
            <w:pPr>
              <w:tabs>
                <w:tab w:val="center" w:pos="4677"/>
                <w:tab w:val="right" w:pos="9355"/>
              </w:tabs>
              <w:spacing w:after="0"/>
              <w:jc w:val="center"/>
              <w:rPr>
                <w:lang w:eastAsia="ar-SA"/>
              </w:rPr>
            </w:pPr>
            <w:r w:rsidRPr="00AB5FED">
              <w:rPr>
                <w:lang w:eastAsia="ar-SA"/>
              </w:rPr>
              <w:t>Визуальный</w:t>
            </w:r>
          </w:p>
        </w:tc>
      </w:tr>
      <w:tr w:rsidR="00AB5FED" w:rsidRPr="00AB5FED" w:rsidTr="00AB5FED">
        <w:trPr>
          <w:trHeight w:val="20"/>
        </w:trPr>
        <w:tc>
          <w:tcPr>
            <w:tcW w:w="2694" w:type="dxa"/>
          </w:tcPr>
          <w:p w:rsidR="00AB5FED" w:rsidRPr="00AB5FED" w:rsidRDefault="00AB5FED" w:rsidP="00AB5FED">
            <w:pPr>
              <w:spacing w:after="0"/>
            </w:pPr>
            <w:r w:rsidRPr="00AB5FED">
              <w:t>Маркировка</w:t>
            </w:r>
          </w:p>
        </w:tc>
        <w:tc>
          <w:tcPr>
            <w:tcW w:w="5528" w:type="dxa"/>
            <w:tcBorders>
              <w:bottom w:val="single" w:sz="4" w:space="0" w:color="auto"/>
            </w:tcBorders>
          </w:tcPr>
          <w:p w:rsidR="00AB5FED" w:rsidRPr="00AB5FED" w:rsidRDefault="00AB5FED" w:rsidP="00AB5FED">
            <w:pPr>
              <w:tabs>
                <w:tab w:val="center" w:pos="4677"/>
                <w:tab w:val="right" w:pos="9355"/>
              </w:tabs>
              <w:spacing w:after="0"/>
              <w:jc w:val="left"/>
              <w:rPr>
                <w:lang w:eastAsia="ar-SA"/>
              </w:rPr>
            </w:pPr>
            <w:r w:rsidRPr="00AB5FED">
              <w:rPr>
                <w:lang w:eastAsia="ar-SA"/>
              </w:rPr>
              <w:t>В соответствии с сертификатом производителя</w:t>
            </w:r>
          </w:p>
        </w:tc>
        <w:tc>
          <w:tcPr>
            <w:tcW w:w="2126" w:type="dxa"/>
            <w:tcBorders>
              <w:bottom w:val="single" w:sz="4" w:space="0" w:color="auto"/>
            </w:tcBorders>
          </w:tcPr>
          <w:p w:rsidR="00AB5FED" w:rsidRPr="00AB5FED" w:rsidRDefault="00AB5FED" w:rsidP="00AB5FED">
            <w:pPr>
              <w:tabs>
                <w:tab w:val="center" w:pos="4677"/>
                <w:tab w:val="right" w:pos="9355"/>
              </w:tabs>
              <w:spacing w:after="0"/>
              <w:jc w:val="center"/>
              <w:rPr>
                <w:lang w:eastAsia="ar-SA"/>
              </w:rPr>
            </w:pPr>
            <w:r w:rsidRPr="00AB5FED">
              <w:rPr>
                <w:lang w:eastAsia="ar-SA"/>
              </w:rPr>
              <w:t>Визуальный</w:t>
            </w:r>
          </w:p>
        </w:tc>
      </w:tr>
      <w:tr w:rsidR="00AB5FED" w:rsidRPr="00AB5FED" w:rsidTr="00AB5FED">
        <w:trPr>
          <w:trHeight w:val="20"/>
        </w:trPr>
        <w:tc>
          <w:tcPr>
            <w:tcW w:w="2694" w:type="dxa"/>
          </w:tcPr>
          <w:p w:rsidR="00AB5FED" w:rsidRPr="00AB5FED" w:rsidRDefault="00AB5FED" w:rsidP="00AB5FED">
            <w:pPr>
              <w:spacing w:after="0"/>
            </w:pPr>
            <w:r w:rsidRPr="00AB5FED">
              <w:t>Условия хранения</w:t>
            </w:r>
          </w:p>
        </w:tc>
        <w:tc>
          <w:tcPr>
            <w:tcW w:w="7654" w:type="dxa"/>
            <w:gridSpan w:val="2"/>
            <w:tcBorders>
              <w:bottom w:val="single" w:sz="4" w:space="0" w:color="auto"/>
            </w:tcBorders>
          </w:tcPr>
          <w:p w:rsidR="00AB5FED" w:rsidRPr="00AB5FED" w:rsidRDefault="00AB5FED" w:rsidP="00AB5FED">
            <w:pPr>
              <w:tabs>
                <w:tab w:val="left" w:pos="708"/>
                <w:tab w:val="center" w:pos="4677"/>
                <w:tab w:val="right" w:pos="9355"/>
              </w:tabs>
              <w:spacing w:after="0"/>
              <w:jc w:val="left"/>
              <w:rPr>
                <w:lang w:eastAsia="ar-SA"/>
              </w:rPr>
            </w:pPr>
            <w:r w:rsidRPr="00AB5FED">
              <w:rPr>
                <w:lang w:eastAsia="ar-SA"/>
              </w:rPr>
              <w:t>В защищенном от света месте, при температуре не выше 40</w:t>
            </w:r>
            <w:proofErr w:type="gramStart"/>
            <w:r w:rsidRPr="00AB5FED">
              <w:rPr>
                <w:lang w:eastAsia="ar-SA"/>
              </w:rPr>
              <w:t xml:space="preserve"> ºС</w:t>
            </w:r>
            <w:proofErr w:type="gramEnd"/>
            <w:r w:rsidRPr="00AB5FED">
              <w:rPr>
                <w:lang w:eastAsia="ar-SA"/>
              </w:rPr>
              <w:t xml:space="preserve"> и относительной влажности не более 80 %. При конденсации влаги внутри упаковки материал рекомендуется просушить перед его использованием.</w:t>
            </w:r>
          </w:p>
        </w:tc>
      </w:tr>
      <w:tr w:rsidR="00AB5FED" w:rsidRPr="00AB5FED" w:rsidTr="00AB5FED">
        <w:trPr>
          <w:trHeight w:val="20"/>
        </w:trPr>
        <w:tc>
          <w:tcPr>
            <w:tcW w:w="2694" w:type="dxa"/>
          </w:tcPr>
          <w:p w:rsidR="00AB5FED" w:rsidRPr="00AB5FED" w:rsidRDefault="00AB5FED" w:rsidP="00AB5FED">
            <w:pPr>
              <w:spacing w:after="0"/>
              <w:jc w:val="left"/>
            </w:pPr>
            <w:r w:rsidRPr="00AB5FED">
              <w:t>Гарантийный срок хранения</w:t>
            </w:r>
          </w:p>
        </w:tc>
        <w:tc>
          <w:tcPr>
            <w:tcW w:w="7654" w:type="dxa"/>
            <w:gridSpan w:val="2"/>
          </w:tcPr>
          <w:p w:rsidR="00AB5FED" w:rsidRPr="00AB5FED" w:rsidRDefault="00AB5FED" w:rsidP="00AB5FED">
            <w:pPr>
              <w:tabs>
                <w:tab w:val="center" w:pos="4677"/>
                <w:tab w:val="right" w:pos="9355"/>
              </w:tabs>
              <w:spacing w:after="0"/>
              <w:jc w:val="left"/>
              <w:rPr>
                <w:lang w:eastAsia="ar-SA"/>
              </w:rPr>
            </w:pPr>
            <w:r w:rsidRPr="00AB5FED">
              <w:rPr>
                <w:lang w:eastAsia="ar-SA"/>
              </w:rPr>
              <w:t xml:space="preserve"> 2 года </w:t>
            </w:r>
            <w:proofErr w:type="gramStart"/>
            <w:r w:rsidRPr="00AB5FED">
              <w:rPr>
                <w:lang w:eastAsia="ar-SA"/>
              </w:rPr>
              <w:t>с даты производства</w:t>
            </w:r>
            <w:proofErr w:type="gramEnd"/>
            <w:r w:rsidRPr="00AB5FED">
              <w:rPr>
                <w:lang w:eastAsia="ar-SA"/>
              </w:rPr>
              <w:t>.</w:t>
            </w:r>
          </w:p>
        </w:tc>
      </w:tr>
    </w:tbl>
    <w:p w:rsidR="00AB5FED" w:rsidRPr="00AB5FED" w:rsidRDefault="00AB5FED" w:rsidP="00AB5FED">
      <w:pPr>
        <w:spacing w:after="0"/>
        <w:jc w:val="left"/>
        <w:rPr>
          <w:b/>
          <w:bCs/>
        </w:rPr>
      </w:pPr>
    </w:p>
    <w:p w:rsidR="00AB5FED" w:rsidRDefault="00AB5FED" w:rsidP="009B39B9">
      <w:pPr>
        <w:pStyle w:val="afff9"/>
        <w:rPr>
          <w:b/>
        </w:rPr>
      </w:pPr>
    </w:p>
    <w:p w:rsidR="0098495A" w:rsidRDefault="0098495A" w:rsidP="009B39B9">
      <w:pPr>
        <w:pStyle w:val="afff9"/>
        <w:rPr>
          <w:b/>
        </w:rPr>
      </w:pPr>
    </w:p>
    <w:p w:rsidR="001372F7" w:rsidRDefault="001372F7" w:rsidP="009B39B9">
      <w:pPr>
        <w:pStyle w:val="afff9"/>
        <w:rPr>
          <w:b/>
        </w:rPr>
        <w:sectPr w:rsidR="001372F7" w:rsidSect="00B96E3E">
          <w:headerReference w:type="even" r:id="rId14"/>
          <w:headerReference w:type="default" r:id="rId15"/>
          <w:footerReference w:type="even" r:id="rId16"/>
          <w:footerReference w:type="default" r:id="rId17"/>
          <w:headerReference w:type="first" r:id="rId18"/>
          <w:footerReference w:type="first" r:id="rId19"/>
          <w:pgSz w:w="11906" w:h="16838" w:code="9"/>
          <w:pgMar w:top="851" w:right="567" w:bottom="851" w:left="1134" w:header="709" w:footer="709" w:gutter="0"/>
          <w:cols w:space="708"/>
          <w:docGrid w:linePitch="360"/>
        </w:sectPr>
      </w:pPr>
    </w:p>
    <w:p w:rsidR="00F76C36" w:rsidRDefault="00215CB4" w:rsidP="00D3742A">
      <w:pPr>
        <w:tabs>
          <w:tab w:val="left" w:pos="7230"/>
        </w:tabs>
        <w:suppressAutoHyphens/>
        <w:spacing w:after="0"/>
        <w:jc w:val="center"/>
        <w:rPr>
          <w:b/>
        </w:rPr>
      </w:pPr>
      <w:r>
        <w:rPr>
          <w:b/>
          <w:lang w:val="en-US"/>
        </w:rPr>
        <w:lastRenderedPageBreak/>
        <w:t>IV</w:t>
      </w:r>
      <w:r w:rsidR="009B39B9" w:rsidRPr="009B39B9">
        <w:rPr>
          <w:b/>
        </w:rPr>
        <w:t xml:space="preserve">. </w:t>
      </w:r>
      <w:r w:rsidR="00F76C36" w:rsidRPr="009B39B9">
        <w:rPr>
          <w:b/>
        </w:rPr>
        <w:t>ПРОЕКТ ДОГОВОРА</w:t>
      </w:r>
    </w:p>
    <w:p w:rsidR="00AB5FED" w:rsidRPr="00AB5FED" w:rsidRDefault="00AB5FED" w:rsidP="00AB5FED">
      <w:pPr>
        <w:spacing w:after="0"/>
        <w:jc w:val="center"/>
        <w:outlineLvl w:val="0"/>
        <w:rPr>
          <w:b/>
        </w:rPr>
      </w:pPr>
      <w:bookmarkStart w:id="68" w:name="_Ref248562452"/>
      <w:bookmarkStart w:id="69" w:name="_Ref248728669"/>
      <w:r w:rsidRPr="00AB5FED">
        <w:rPr>
          <w:b/>
        </w:rPr>
        <w:t>ДОГОВОР № ________________</w:t>
      </w:r>
    </w:p>
    <w:p w:rsidR="00AB5FED" w:rsidRPr="00AB5FED" w:rsidRDefault="00AB5FED" w:rsidP="00AB5FED">
      <w:pPr>
        <w:spacing w:after="0"/>
        <w:jc w:val="center"/>
      </w:pPr>
    </w:p>
    <w:p w:rsidR="00AB5FED" w:rsidRPr="00AB5FED" w:rsidRDefault="00AB5FED" w:rsidP="00AB5FED">
      <w:pPr>
        <w:tabs>
          <w:tab w:val="right" w:pos="10206"/>
        </w:tabs>
        <w:spacing w:after="0"/>
      </w:pPr>
      <w:r w:rsidRPr="00AB5FED">
        <w:t>г. Москва</w:t>
      </w:r>
      <w:r w:rsidRPr="00AB5FED">
        <w:tab/>
        <w:t>«___» __________ 2019 г.</w:t>
      </w:r>
    </w:p>
    <w:p w:rsidR="00AB5FED" w:rsidRPr="00AB5FED" w:rsidRDefault="00AB5FED" w:rsidP="00AB5FED">
      <w:pPr>
        <w:spacing w:after="0"/>
      </w:pPr>
    </w:p>
    <w:p w:rsidR="00AB5FED" w:rsidRPr="00AB5FED" w:rsidRDefault="00AB5FED" w:rsidP="00AB5FED">
      <w:pPr>
        <w:spacing w:after="0"/>
        <w:ind w:right="-5" w:firstLine="709"/>
        <w:rPr>
          <w:color w:val="000000"/>
        </w:rPr>
      </w:pPr>
      <w:proofErr w:type="gramStart"/>
      <w:r w:rsidRPr="00AB5FED">
        <w:rPr>
          <w:b/>
        </w:rPr>
        <w:t>____________________________ (_________________)</w:t>
      </w:r>
      <w:r w:rsidRPr="00AB5FED">
        <w:rPr>
          <w:color w:val="000000"/>
        </w:rPr>
        <w:t>, именуемое в дальнейшем «Поставщик», в лице</w:t>
      </w:r>
      <w:r w:rsidRPr="00AB5FED">
        <w:t xml:space="preserve"> __________________________________, </w:t>
      </w:r>
      <w:r w:rsidRPr="00AB5FED">
        <w:rPr>
          <w:color w:val="000000"/>
        </w:rPr>
        <w:t xml:space="preserve">действующего на основании ____________, с одной стороны, и </w:t>
      </w:r>
      <w:proofErr w:type="gramEnd"/>
    </w:p>
    <w:p w:rsidR="00AB5FED" w:rsidRPr="00AB5FED" w:rsidRDefault="00AB5FED" w:rsidP="00AB5FED">
      <w:pPr>
        <w:spacing w:after="0"/>
        <w:ind w:right="-5" w:firstLine="709"/>
      </w:pPr>
      <w:r w:rsidRPr="00AB5FED">
        <w:rPr>
          <w:b/>
          <w:color w:val="000000"/>
        </w:rPr>
        <w:t>Федеральное государственное унитарное предприятие «Московский эндокринный завод» (ФГУП «Московский эндокринный завод»)</w:t>
      </w:r>
      <w:r w:rsidRPr="00AB5FED">
        <w:rPr>
          <w:color w:val="000000"/>
        </w:rPr>
        <w:t xml:space="preserve">, именуемое в дальнейшем «Покупатель», в лице Генерального </w:t>
      </w:r>
      <w:r w:rsidRPr="00AB5FED">
        <w:t>директора Фонарева Михаила Юрьевича, действующего на основании Устава</w:t>
      </w:r>
      <w:r w:rsidRPr="00AB5FED">
        <w:rPr>
          <w:color w:val="000000"/>
        </w:rPr>
        <w:t>,</w:t>
      </w:r>
      <w:r w:rsidRPr="00AB5FED">
        <w:t xml:space="preserve"> с другой стороны, совместно именуемые «Стороны», а по отдельности «Сторона»,</w:t>
      </w:r>
    </w:p>
    <w:p w:rsidR="00AB5FED" w:rsidRPr="00AB5FED" w:rsidRDefault="00AB5FED" w:rsidP="00AB5FED">
      <w:pPr>
        <w:suppressAutoHyphens/>
        <w:spacing w:after="0"/>
        <w:ind w:firstLine="709"/>
      </w:pPr>
      <w:r w:rsidRPr="00AB5FED">
        <w:t>по результатам проведения запроса цен, объявленного Извещением о закупке от «___» ____________ 2019 г. № ____________ на основании протокола заседания Закупочной комиссии ФГУП «Московского эндокринного завода» от «___» ____________ 2019 г. № ____________,</w:t>
      </w:r>
    </w:p>
    <w:p w:rsidR="00AB5FED" w:rsidRPr="00AB5FED" w:rsidRDefault="00AB5FED" w:rsidP="00AB5FED">
      <w:pPr>
        <w:spacing w:after="0"/>
        <w:ind w:right="-5" w:firstLine="709"/>
        <w:rPr>
          <w:color w:val="000000"/>
        </w:rPr>
      </w:pPr>
      <w:r w:rsidRPr="00AB5FED">
        <w:t>заключили настоящий Договор о нижеследующем:</w:t>
      </w:r>
    </w:p>
    <w:p w:rsidR="00AB5FED" w:rsidRPr="00AB5FED" w:rsidRDefault="00AB5FED" w:rsidP="00AB5FED">
      <w:pPr>
        <w:spacing w:after="0"/>
        <w:ind w:left="142"/>
        <w:outlineLvl w:val="0"/>
        <w:rPr>
          <w:b/>
        </w:rPr>
      </w:pPr>
    </w:p>
    <w:p w:rsidR="00AB5FED" w:rsidRPr="00AB5FED" w:rsidRDefault="00AB5FED" w:rsidP="00AB5FED">
      <w:pPr>
        <w:spacing w:after="0"/>
        <w:jc w:val="center"/>
        <w:outlineLvl w:val="0"/>
      </w:pPr>
      <w:r w:rsidRPr="00AB5FED">
        <w:rPr>
          <w:b/>
        </w:rPr>
        <w:t>1. ПРЕДМЕТ ДОГОВОРА</w:t>
      </w:r>
    </w:p>
    <w:p w:rsidR="00AB5FED" w:rsidRPr="00AB5FED" w:rsidRDefault="00AB5FED" w:rsidP="00AB5FED">
      <w:pPr>
        <w:tabs>
          <w:tab w:val="left" w:pos="1276"/>
        </w:tabs>
        <w:spacing w:after="0"/>
        <w:ind w:firstLine="567"/>
        <w:rPr>
          <w:lang w:eastAsia="ar-SA"/>
        </w:rPr>
      </w:pPr>
      <w:r w:rsidRPr="00AB5FED">
        <w:rPr>
          <w:lang w:eastAsia="ar-SA"/>
        </w:rPr>
        <w:t>1.1.</w:t>
      </w:r>
      <w:r w:rsidRPr="00AB5FED">
        <w:rPr>
          <w:lang w:eastAsia="ar-SA"/>
        </w:rPr>
        <w:tab/>
        <w:t xml:space="preserve">Поставщик обязуется поставить на условиях настоящего Договора, а Покупатель принять и оплатить полиэтилен высокого давления марки </w:t>
      </w:r>
      <w:proofErr w:type="spellStart"/>
      <w:r w:rsidRPr="00AB5FED">
        <w:rPr>
          <w:lang w:eastAsia="ar-SA"/>
        </w:rPr>
        <w:t>Purell</w:t>
      </w:r>
      <w:proofErr w:type="spellEnd"/>
      <w:r w:rsidRPr="00AB5FED">
        <w:rPr>
          <w:lang w:eastAsia="ar-SA"/>
        </w:rPr>
        <w:t xml:space="preserve"> PE 3020D (в дальнейшем – «Товар») в количестве и по цене, указанной в Спецификации (Приложение № 1 к настоящему Договору) и соответствующий Техническим требованиям (Приложение № 2 к настоящему Договору).</w:t>
      </w:r>
    </w:p>
    <w:p w:rsidR="00AB5FED" w:rsidRPr="00AB5FED" w:rsidRDefault="00AB5FED" w:rsidP="00AB5FED">
      <w:pPr>
        <w:tabs>
          <w:tab w:val="left" w:pos="1276"/>
        </w:tabs>
        <w:spacing w:after="0"/>
        <w:ind w:firstLine="567"/>
      </w:pPr>
      <w:r w:rsidRPr="00AB5FED">
        <w:t>1.2.</w:t>
      </w:r>
      <w:r w:rsidRPr="00AB5FED">
        <w:tab/>
        <w:t>Товар поставляется партиями в соответствии с письменными заявками Покупателя, направленными посредством электронной почты или факсимильной связи.</w:t>
      </w:r>
    </w:p>
    <w:p w:rsidR="00AB5FED" w:rsidRPr="00AB5FED" w:rsidRDefault="00AB5FED" w:rsidP="00AB5FED">
      <w:pPr>
        <w:tabs>
          <w:tab w:val="left" w:pos="1276"/>
        </w:tabs>
        <w:spacing w:after="0"/>
        <w:ind w:firstLine="567"/>
      </w:pPr>
      <w:r w:rsidRPr="00AB5FED">
        <w:t xml:space="preserve">Заявка считается принятой и согласованной к исполнению Поставщиком с момента и в объеме согласно выставленному счету на оплату. Поставщик обязуется выставить счет не позднее 5 (пяти) календарных дней </w:t>
      </w:r>
      <w:proofErr w:type="gramStart"/>
      <w:r w:rsidRPr="00AB5FED">
        <w:t>с даты заявки</w:t>
      </w:r>
      <w:proofErr w:type="gramEnd"/>
      <w:r w:rsidRPr="00AB5FED">
        <w:t>.</w:t>
      </w:r>
    </w:p>
    <w:p w:rsidR="00AB5FED" w:rsidRPr="00AB5FED" w:rsidRDefault="00AB5FED" w:rsidP="00AB5FED">
      <w:pPr>
        <w:tabs>
          <w:tab w:val="left" w:pos="1276"/>
        </w:tabs>
        <w:spacing w:after="0"/>
        <w:ind w:firstLine="567"/>
      </w:pPr>
      <w:r w:rsidRPr="00AB5FED">
        <w:t>1.3.</w:t>
      </w:r>
      <w:r w:rsidRPr="00AB5FED">
        <w:tab/>
        <w:t>Не заказанный Покупателем Товар не поставляется Поставщиком, а в случае поставки не заказанного Товара Покупатель вправе не принимать и не оплачивать такой Товар.</w:t>
      </w:r>
    </w:p>
    <w:p w:rsidR="00AB5FED" w:rsidRPr="00AB5FED" w:rsidRDefault="00AB5FED" w:rsidP="00AB5FED">
      <w:pPr>
        <w:tabs>
          <w:tab w:val="left" w:pos="1276"/>
        </w:tabs>
        <w:spacing w:after="0"/>
        <w:ind w:firstLine="567"/>
      </w:pPr>
      <w:r w:rsidRPr="00AB5FED">
        <w:t>1.4.</w:t>
      </w:r>
      <w:r w:rsidRPr="00AB5FED">
        <w:tab/>
        <w:t>Партией/серией Товара необходимо считать определенное количество Товара одного наименования, одинаково упакованного, произведенного из одного исходного 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Поставщика, паспорта/сертификата качества Производителя с указанием нормативной документации Производителя.</w:t>
      </w:r>
    </w:p>
    <w:p w:rsidR="00AB5FED" w:rsidRPr="00AB5FED" w:rsidRDefault="00AB5FED" w:rsidP="00AB5FED">
      <w:pPr>
        <w:tabs>
          <w:tab w:val="left" w:pos="1276"/>
        </w:tabs>
        <w:spacing w:after="0"/>
        <w:ind w:firstLine="567"/>
      </w:pPr>
      <w:r w:rsidRPr="00AB5FED">
        <w:t>С каждой партией/серией Товара Поставщику необходимо предоставить оригинал паспорта/сертификата качества производителя на каждую серию/партию на русском языке – 1 экз.</w:t>
      </w:r>
    </w:p>
    <w:p w:rsidR="00AB5FED" w:rsidRPr="00AB5FED" w:rsidRDefault="00AB5FED" w:rsidP="00AB5FED">
      <w:pPr>
        <w:spacing w:after="0"/>
        <w:ind w:firstLine="284"/>
      </w:pPr>
    </w:p>
    <w:p w:rsidR="00AB5FED" w:rsidRPr="00AB5FED" w:rsidRDefault="00AB5FED" w:rsidP="00AB5FED">
      <w:pPr>
        <w:numPr>
          <w:ilvl w:val="0"/>
          <w:numId w:val="27"/>
        </w:numPr>
        <w:tabs>
          <w:tab w:val="left" w:pos="284"/>
        </w:tabs>
        <w:spacing w:after="0" w:line="276" w:lineRule="auto"/>
        <w:ind w:left="0" w:firstLine="567"/>
        <w:contextualSpacing/>
        <w:jc w:val="center"/>
        <w:outlineLvl w:val="0"/>
        <w:rPr>
          <w:b/>
        </w:rPr>
      </w:pPr>
      <w:r w:rsidRPr="00AB5FED">
        <w:rPr>
          <w:b/>
        </w:rPr>
        <w:t>КАЧЕСТВО ТОВАРА</w:t>
      </w:r>
    </w:p>
    <w:p w:rsidR="00AB5FED" w:rsidRPr="00AB5FED" w:rsidRDefault="00AB5FED" w:rsidP="00AB5FED">
      <w:pPr>
        <w:tabs>
          <w:tab w:val="num" w:pos="1276"/>
        </w:tabs>
        <w:spacing w:after="0"/>
        <w:ind w:firstLine="567"/>
      </w:pPr>
      <w:r w:rsidRPr="00AB5FED">
        <w:t>2.1.</w:t>
      </w:r>
      <w:r w:rsidRPr="00AB5FED">
        <w:tab/>
        <w:t>Качество Товара, его упаковка и маркировка должны соответствовать Европейской фармакопее и подтверждаться сертификатом качества Производителя.</w:t>
      </w:r>
    </w:p>
    <w:p w:rsidR="00AB5FED" w:rsidRPr="00AB5FED" w:rsidRDefault="00AB5FED" w:rsidP="00AB5FED">
      <w:pPr>
        <w:tabs>
          <w:tab w:val="num" w:pos="1276"/>
        </w:tabs>
        <w:spacing w:after="0"/>
        <w:ind w:firstLine="567"/>
      </w:pPr>
      <w:r w:rsidRPr="00AB5FED">
        <w:t>2.2.</w:t>
      </w:r>
      <w:r w:rsidRPr="00AB5FED">
        <w:tab/>
        <w:t>Упаковка Товара должна полностью обеспечивать сохранность и предохранять его от повреждений при транспортировке всеми видами транспорта с учетом перевалок, перегрузок, а также предохранять Товар от атмосферных воздействий при транспортировке и хранении.</w:t>
      </w:r>
    </w:p>
    <w:p w:rsidR="00AB5FED" w:rsidRPr="00AB5FED" w:rsidRDefault="00AB5FED" w:rsidP="00AB5FED">
      <w:pPr>
        <w:tabs>
          <w:tab w:val="num" w:pos="1276"/>
        </w:tabs>
        <w:spacing w:after="0"/>
        <w:ind w:firstLine="567"/>
      </w:pPr>
      <w:r w:rsidRPr="00AB5FED">
        <w:t>2.3.</w:t>
      </w:r>
      <w:r w:rsidRPr="00AB5FED">
        <w:tab/>
        <w:t>Гарантия качества должна предоставляется в течение всего срока годности Товара.</w:t>
      </w:r>
    </w:p>
    <w:p w:rsidR="00AB5FED" w:rsidRPr="00AB5FED" w:rsidRDefault="00AB5FED" w:rsidP="00AB5FED">
      <w:pPr>
        <w:tabs>
          <w:tab w:val="num" w:pos="1276"/>
        </w:tabs>
        <w:spacing w:after="0"/>
        <w:ind w:firstLine="567"/>
      </w:pPr>
      <w:r w:rsidRPr="00AB5FED">
        <w:t>2.4.</w:t>
      </w:r>
      <w:r w:rsidRPr="00AB5FED">
        <w:tab/>
        <w:t>Товар поставляется с остаточным сроком годности не менее 80% от срока годности, установленного производителем Товара. Поставка Товара с меньшим сроком годности осуществляется на основании письменного согласования Сторон.</w:t>
      </w:r>
    </w:p>
    <w:p w:rsidR="00AB5FED" w:rsidRPr="00AB5FED" w:rsidRDefault="00AB5FED" w:rsidP="00AB5FED">
      <w:pPr>
        <w:suppressAutoHyphens/>
        <w:spacing w:after="0"/>
        <w:ind w:right="-143"/>
        <w:rPr>
          <w:b/>
        </w:rPr>
      </w:pPr>
    </w:p>
    <w:p w:rsidR="00AB5FED" w:rsidRPr="00AB5FED" w:rsidRDefault="00AB5FED" w:rsidP="00AB5FED">
      <w:pPr>
        <w:suppressAutoHyphens/>
        <w:spacing w:after="0"/>
        <w:ind w:right="-143"/>
        <w:jc w:val="center"/>
      </w:pPr>
      <w:r w:rsidRPr="00AB5FED">
        <w:rPr>
          <w:b/>
        </w:rPr>
        <w:lastRenderedPageBreak/>
        <w:t>3. СРОКИ И УСЛОВИЯ ПОСТАВКИ</w:t>
      </w:r>
    </w:p>
    <w:p w:rsidR="00AB5FED" w:rsidRPr="00AB5FED" w:rsidRDefault="00AB5FED" w:rsidP="00AB5FED">
      <w:pPr>
        <w:tabs>
          <w:tab w:val="left" w:pos="1276"/>
        </w:tabs>
        <w:suppressAutoHyphens/>
        <w:spacing w:after="0"/>
        <w:ind w:firstLine="567"/>
      </w:pPr>
      <w:r w:rsidRPr="00AB5FED">
        <w:t>3.1.</w:t>
      </w:r>
      <w:r w:rsidRPr="00AB5FED">
        <w:tab/>
        <w:t xml:space="preserve">Срок поставки составляет 15 (пятнадцать) календарных дней с момента получения Поставщиком от Покупателя заявки на поставку партии Товара. </w:t>
      </w:r>
    </w:p>
    <w:p w:rsidR="00AB5FED" w:rsidRPr="00AB5FED" w:rsidRDefault="00AB5FED" w:rsidP="00AB5FED">
      <w:pPr>
        <w:tabs>
          <w:tab w:val="left" w:pos="1276"/>
        </w:tabs>
        <w:suppressAutoHyphens/>
        <w:spacing w:after="0"/>
        <w:ind w:firstLine="567"/>
      </w:pPr>
      <w:r w:rsidRPr="00AB5FED">
        <w:t>3.2.</w:t>
      </w:r>
      <w:r w:rsidRPr="00AB5FED">
        <w:tab/>
        <w:t>Поставка Товара осуществляется автомобильным транспортом Поставщика.</w:t>
      </w:r>
    </w:p>
    <w:p w:rsidR="00AB5FED" w:rsidRPr="00AB5FED" w:rsidRDefault="00AB5FED" w:rsidP="00AB5FED">
      <w:pPr>
        <w:tabs>
          <w:tab w:val="left" w:pos="1276"/>
        </w:tabs>
        <w:suppressAutoHyphens/>
        <w:spacing w:after="0"/>
        <w:ind w:firstLine="567"/>
      </w:pPr>
      <w:r w:rsidRPr="00AB5FED">
        <w:t>3.3.</w:t>
      </w:r>
      <w:r w:rsidRPr="00AB5FED">
        <w:tab/>
        <w:t xml:space="preserve">Поставка Товара осуществляется Поставщиком своими силами до склада Покупателя, расположенного по адресу: город Москва, улица </w:t>
      </w:r>
      <w:proofErr w:type="spellStart"/>
      <w:r w:rsidRPr="00AB5FED">
        <w:t>Новохохловская</w:t>
      </w:r>
      <w:proofErr w:type="spellEnd"/>
      <w:r w:rsidRPr="00AB5FED">
        <w:t>, д.25 (место поставки).</w:t>
      </w:r>
    </w:p>
    <w:p w:rsidR="00AB5FED" w:rsidRPr="00AB5FED" w:rsidRDefault="00AB5FED" w:rsidP="00AB5FED">
      <w:pPr>
        <w:tabs>
          <w:tab w:val="left" w:pos="1276"/>
        </w:tabs>
        <w:suppressAutoHyphens/>
        <w:spacing w:after="0"/>
        <w:ind w:firstLine="567"/>
      </w:pPr>
      <w:r w:rsidRPr="00AB5FED">
        <w:t>Транспортные расходы по доставке Товара до склада Покупателя несет Поставщик.</w:t>
      </w:r>
    </w:p>
    <w:p w:rsidR="00AB5FED" w:rsidRPr="00AB5FED" w:rsidRDefault="00AB5FED" w:rsidP="00AB5FED">
      <w:pPr>
        <w:tabs>
          <w:tab w:val="left" w:pos="1276"/>
        </w:tabs>
        <w:suppressAutoHyphens/>
        <w:spacing w:after="0"/>
        <w:ind w:firstLine="567"/>
      </w:pPr>
      <w:r w:rsidRPr="00AB5FED">
        <w:t>3.4.</w:t>
      </w:r>
      <w:r w:rsidRPr="00AB5FED">
        <w:tab/>
        <w:t xml:space="preserve">Обязательство Поставщика по поставке </w:t>
      </w:r>
      <w:r w:rsidRPr="00AB5FED">
        <w:rPr>
          <w:color w:val="000000"/>
        </w:rPr>
        <w:t xml:space="preserve">(передаче Товара Покупателю) </w:t>
      </w:r>
      <w:r w:rsidRPr="00AB5FED">
        <w:t>считается исполненным в момент передачи Товара Покупателю в месте поставки. Датой поставки является дата приемки Товара Покупателем, указанная в соответствующей товарной накладной</w:t>
      </w:r>
      <w:r w:rsidRPr="00AB5FED">
        <w:rPr>
          <w:color w:val="000000"/>
        </w:rPr>
        <w:t>.</w:t>
      </w:r>
    </w:p>
    <w:p w:rsidR="00AB5FED" w:rsidRPr="00AB5FED" w:rsidRDefault="00AB5FED" w:rsidP="00AB5FED">
      <w:pPr>
        <w:tabs>
          <w:tab w:val="left" w:pos="1276"/>
        </w:tabs>
        <w:suppressAutoHyphens/>
        <w:spacing w:after="0"/>
        <w:ind w:firstLine="567"/>
      </w:pPr>
      <w:r w:rsidRPr="00AB5FED">
        <w:t>3.5.</w:t>
      </w:r>
      <w:r w:rsidRPr="00AB5FED">
        <w:tab/>
        <w:t xml:space="preserve">Переход права собственности и рисков случайной гибели/повреждения, утери Товара происходит </w:t>
      </w:r>
      <w:proofErr w:type="gramStart"/>
      <w:r w:rsidRPr="00AB5FED">
        <w:t>в</w:t>
      </w:r>
      <w:proofErr w:type="gramEnd"/>
      <w:r w:rsidRPr="00AB5FED">
        <w:t xml:space="preserve"> </w:t>
      </w:r>
      <w:proofErr w:type="gramStart"/>
      <w:r w:rsidRPr="00AB5FED">
        <w:t>момента</w:t>
      </w:r>
      <w:proofErr w:type="gramEnd"/>
      <w:r w:rsidRPr="00AB5FED">
        <w:t xml:space="preserve"> сдачи Товара его уполномоченному представителю на складе Покупателя.</w:t>
      </w:r>
    </w:p>
    <w:p w:rsidR="00AB5FED" w:rsidRPr="00AB5FED" w:rsidRDefault="00AB5FED" w:rsidP="00AB5FED">
      <w:pPr>
        <w:tabs>
          <w:tab w:val="left" w:pos="1276"/>
        </w:tabs>
        <w:suppressAutoHyphens/>
        <w:spacing w:after="0"/>
        <w:ind w:firstLine="567"/>
      </w:pPr>
      <w:r w:rsidRPr="00AB5FED">
        <w:t>3.6.</w:t>
      </w:r>
      <w:r w:rsidRPr="00AB5FED">
        <w:tab/>
      </w:r>
      <w:proofErr w:type="gramStart"/>
      <w:r w:rsidRPr="00AB5FED">
        <w:t>Стороны договорились, что приемка Товара по количеству и отсутствию визуально определимых дефектов производится на складе Покупателя,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 П-6, утвержденной Постановлением Госарбитража при Совете Министров СССР от 15.06.1965г, и Инструкцией о порядке приемки продукции производственно-технического назначения и товаров народного потребления по качеству № П-7</w:t>
      </w:r>
      <w:proofErr w:type="gramEnd"/>
      <w:r w:rsidRPr="00AB5FED">
        <w:t>, утвержденной Постановлением Госарбитража при Совете Министров СССР от 25.04.1966г. Настоящие Инструкции действуют в части, не противоречащей действующему законодательству РФ и настоящему Договору.</w:t>
      </w:r>
    </w:p>
    <w:p w:rsidR="00AB5FED" w:rsidRPr="00AB5FED" w:rsidRDefault="00AB5FED" w:rsidP="00AB5FED">
      <w:pPr>
        <w:tabs>
          <w:tab w:val="left" w:pos="1276"/>
        </w:tabs>
        <w:suppressAutoHyphens/>
        <w:spacing w:after="0"/>
        <w:ind w:firstLine="567"/>
      </w:pPr>
      <w:r w:rsidRPr="00AB5FED">
        <w:t xml:space="preserve">Приемка Товара по качеству осуществляется в течение 10 (десяти) рабочих дней </w:t>
      </w:r>
      <w:proofErr w:type="gramStart"/>
      <w:r w:rsidRPr="00AB5FED">
        <w:t>с даты поставки</w:t>
      </w:r>
      <w:proofErr w:type="gramEnd"/>
      <w:r w:rsidRPr="00AB5FED">
        <w:t xml:space="preserve"> Товара в порядке, установленном стандартными операционными процедурами Покупателя.</w:t>
      </w:r>
    </w:p>
    <w:p w:rsidR="00AB5FED" w:rsidRPr="00AB5FED" w:rsidRDefault="00AB5FED" w:rsidP="00AB5FED">
      <w:pPr>
        <w:tabs>
          <w:tab w:val="left" w:pos="1276"/>
        </w:tabs>
        <w:spacing w:after="0"/>
        <w:ind w:firstLine="567"/>
      </w:pPr>
      <w:r w:rsidRPr="00AB5FED">
        <w:t>3.7.</w:t>
      </w:r>
      <w:r w:rsidRPr="00AB5FED">
        <w:tab/>
        <w:t xml:space="preserve">Приемка Товара осуществляется в момент передачи Товара по количеству мест путем пересчета тарных мест, а по качеству упаковки – путем визуального осмотра тары доверенным лицом Покупателя. Подпись доверенного лица Покупателя на товарной накладной является подтверждением приемки Товара по количеству мест и качеству упаковки. </w:t>
      </w:r>
    </w:p>
    <w:p w:rsidR="00AB5FED" w:rsidRPr="00AB5FED" w:rsidRDefault="00AB5FED" w:rsidP="00AB5FED">
      <w:pPr>
        <w:tabs>
          <w:tab w:val="left" w:pos="1276"/>
        </w:tabs>
        <w:spacing w:after="0"/>
        <w:ind w:firstLine="567"/>
      </w:pPr>
      <w:r w:rsidRPr="00AB5FED">
        <w:t>3.8.</w:t>
      </w:r>
      <w:r w:rsidRPr="00AB5FED">
        <w:tab/>
        <w:t>Срок предъявления претензий по количеству 15 (пятнадцать) дней с момента получения Товара на складе Покупателя, по качеству (выявленные при входном контроле) – 30 (тридцать) дней с момента получения Товара на складе Покупателя, по качеству (скрытым недостаткам) – в течение всего срока годности Товара.</w:t>
      </w:r>
    </w:p>
    <w:p w:rsidR="00AB5FED" w:rsidRPr="00AB5FED" w:rsidRDefault="00AB5FED" w:rsidP="00AB5FED">
      <w:pPr>
        <w:tabs>
          <w:tab w:val="left" w:pos="1276"/>
        </w:tabs>
        <w:spacing w:after="0"/>
        <w:ind w:firstLine="567"/>
      </w:pPr>
      <w:r w:rsidRPr="00AB5FED">
        <w:t>3.9.</w:t>
      </w:r>
      <w:r w:rsidRPr="00AB5FED">
        <w:tab/>
        <w:t>При обнаружении недостатков, выявленных при входном контроле Покупателя или скрытых недостатков, выявленных в процессе использования, Покупатель направляет Поставщику претензионное письмо с указанием конкретного несоответствия качества поставленного Товара не позднее пяти рабочих  дней с момента его обнаружения посредством электронной почты. Поставщик обязан подтвердить получение уведомления. Поставщик обязан направить своего представителя в течение 5 (пяти) рабочих дней со дня получения письменных претензий для совместного осмотра забракованного Товара и составления соответствующего Акта, в котором указывают количество осматриваемого Товара и характер выявленных при проверке недостатков. В случае неявки представителя Поставщика или отсутствия письменного ответа, рекламация считается признанной Поставщиком.</w:t>
      </w:r>
    </w:p>
    <w:p w:rsidR="00AB5FED" w:rsidRPr="00AB5FED" w:rsidRDefault="00AB5FED" w:rsidP="00AB5FED">
      <w:pPr>
        <w:tabs>
          <w:tab w:val="left" w:pos="1276"/>
        </w:tabs>
        <w:spacing w:after="0"/>
        <w:ind w:firstLine="567"/>
      </w:pPr>
      <w:r w:rsidRPr="00AB5FED">
        <w:t>3.10.</w:t>
      </w:r>
      <w:r w:rsidRPr="00AB5FED">
        <w:tab/>
        <w:t>В случае признания претензии по качеству, Покупатель вправе по своему выбору</w:t>
      </w:r>
      <w:r w:rsidRPr="00AB5FED">
        <w:rPr>
          <w:rFonts w:eastAsia="Calibri"/>
        </w:rPr>
        <w:t xml:space="preserve"> потребовать: возврата уплаченной за Товар денежной суммы или её замены </w:t>
      </w:r>
      <w:r w:rsidRPr="00AB5FED">
        <w:t>в течение 10 (десяти) календарных дней со дня отправки претензии</w:t>
      </w:r>
      <w:r w:rsidRPr="00AB5FED">
        <w:rPr>
          <w:rFonts w:eastAsia="Calibri"/>
        </w:rPr>
        <w:t xml:space="preserve"> Товаром надлежащего качества.</w:t>
      </w:r>
      <w:r w:rsidRPr="00AB5FED">
        <w:t xml:space="preserve"> Поставщик обязан за свой счёт вывезти со склада Покупателя по адресу: </w:t>
      </w:r>
      <w:proofErr w:type="gramStart"/>
      <w:r w:rsidRPr="00AB5FED">
        <w:t>г</w:t>
      </w:r>
      <w:proofErr w:type="gramEnd"/>
      <w:r w:rsidRPr="00AB5FED">
        <w:t xml:space="preserve">. Москва ул. </w:t>
      </w:r>
      <w:proofErr w:type="spellStart"/>
      <w:r w:rsidRPr="00AB5FED">
        <w:t>Новохохловская</w:t>
      </w:r>
      <w:proofErr w:type="spellEnd"/>
      <w:r w:rsidRPr="00AB5FED">
        <w:t xml:space="preserve"> д.25 забракованный Товар. В случае недопоставки Товара Поставщик обязан </w:t>
      </w:r>
      <w:proofErr w:type="spellStart"/>
      <w:r w:rsidRPr="00AB5FED">
        <w:t>допоставить</w:t>
      </w:r>
      <w:proofErr w:type="spellEnd"/>
      <w:r w:rsidRPr="00AB5FED">
        <w:t xml:space="preserve"> его без дополнительной оплаты Покупателем в течение 7 (семи) календарных дней. Расходы по возврату бракованной и поставке после возврата качественного Товара несет Поставщик.</w:t>
      </w:r>
    </w:p>
    <w:p w:rsidR="00AB5FED" w:rsidRPr="00AB5FED" w:rsidRDefault="00AB5FED" w:rsidP="00AB5FED">
      <w:pPr>
        <w:tabs>
          <w:tab w:val="left" w:pos="1276"/>
        </w:tabs>
        <w:autoSpaceDE w:val="0"/>
        <w:autoSpaceDN w:val="0"/>
        <w:adjustRightInd w:val="0"/>
        <w:spacing w:after="0"/>
        <w:ind w:firstLine="567"/>
        <w:rPr>
          <w:rFonts w:eastAsia="Calibri"/>
        </w:rPr>
      </w:pPr>
      <w:r w:rsidRPr="00AB5FED">
        <w:rPr>
          <w:rFonts w:eastAsia="Calibri"/>
        </w:rPr>
        <w:t>3.11.</w:t>
      </w:r>
      <w:r w:rsidRPr="00AB5FED">
        <w:rPr>
          <w:rFonts w:eastAsia="Calibri"/>
        </w:rPr>
        <w:tab/>
        <w:t xml:space="preserve">С Товаром Поставщик должен </w:t>
      </w:r>
      <w:proofErr w:type="gramStart"/>
      <w:r w:rsidRPr="00AB5FED">
        <w:rPr>
          <w:rFonts w:eastAsia="Calibri"/>
        </w:rPr>
        <w:t>предоставить Покупателю следующие документы</w:t>
      </w:r>
      <w:proofErr w:type="gramEnd"/>
      <w:r w:rsidRPr="00AB5FED">
        <w:rPr>
          <w:rFonts w:eastAsia="Calibri"/>
        </w:rPr>
        <w:t>:</w:t>
      </w:r>
    </w:p>
    <w:p w:rsidR="00AB5FED" w:rsidRPr="00AB5FED" w:rsidRDefault="00AB5FED" w:rsidP="00AB5FED">
      <w:pPr>
        <w:tabs>
          <w:tab w:val="left" w:pos="1276"/>
        </w:tabs>
        <w:autoSpaceDE w:val="0"/>
        <w:autoSpaceDN w:val="0"/>
        <w:adjustRightInd w:val="0"/>
        <w:spacing w:after="0"/>
        <w:ind w:firstLine="567"/>
        <w:rPr>
          <w:rFonts w:eastAsia="Calibri"/>
        </w:rPr>
      </w:pPr>
      <w:r w:rsidRPr="00AB5FED">
        <w:rPr>
          <w:rFonts w:eastAsia="Calibri"/>
        </w:rPr>
        <w:lastRenderedPageBreak/>
        <w:t>- сертификат анализа/паспорт качества (на каждую серию/партию Товара) от производителя/ завода-изготовителя 1 экз.;</w:t>
      </w:r>
    </w:p>
    <w:p w:rsidR="00AB5FED" w:rsidRPr="00AB5FED" w:rsidRDefault="00AB5FED" w:rsidP="00AB5FED">
      <w:pPr>
        <w:tabs>
          <w:tab w:val="left" w:pos="1276"/>
        </w:tabs>
        <w:autoSpaceDE w:val="0"/>
        <w:autoSpaceDN w:val="0"/>
        <w:adjustRightInd w:val="0"/>
        <w:spacing w:after="0"/>
        <w:ind w:firstLine="567"/>
        <w:rPr>
          <w:rFonts w:eastAsia="Calibri"/>
        </w:rPr>
      </w:pPr>
      <w:r w:rsidRPr="00AB5FED">
        <w:rPr>
          <w:rFonts w:eastAsia="Calibri"/>
        </w:rPr>
        <w:t>- иные документы в объеме, предусмотренном действующим законодательством Российской Федерации.</w:t>
      </w:r>
    </w:p>
    <w:p w:rsidR="00AB5FED" w:rsidRPr="00AB5FED" w:rsidRDefault="00AB5FED" w:rsidP="00AB5FED">
      <w:pPr>
        <w:tabs>
          <w:tab w:val="left" w:pos="1276"/>
        </w:tabs>
        <w:autoSpaceDE w:val="0"/>
        <w:autoSpaceDN w:val="0"/>
        <w:adjustRightInd w:val="0"/>
        <w:spacing w:after="0"/>
        <w:ind w:firstLine="567"/>
        <w:rPr>
          <w:rFonts w:eastAsia="Calibri"/>
        </w:rPr>
      </w:pPr>
      <w:r w:rsidRPr="00AB5FED">
        <w:rPr>
          <w:rFonts w:eastAsia="Calibri"/>
        </w:rPr>
        <w:t>3.12.</w:t>
      </w:r>
      <w:r w:rsidRPr="00AB5FED">
        <w:rPr>
          <w:rFonts w:eastAsia="Calibri"/>
        </w:rPr>
        <w:tab/>
        <w:t>Вся документация на Товар предоставляется на русском языке либо должна иметь перевод на русский язык, заверенный подписью и печатью Поставщика.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организации, которая вносит исправления.</w:t>
      </w:r>
    </w:p>
    <w:p w:rsidR="00AB5FED" w:rsidRPr="00AB5FED" w:rsidRDefault="00AB5FED" w:rsidP="00AB5FED">
      <w:pPr>
        <w:autoSpaceDE w:val="0"/>
        <w:autoSpaceDN w:val="0"/>
        <w:adjustRightInd w:val="0"/>
        <w:spacing w:after="0"/>
        <w:ind w:firstLine="426"/>
        <w:rPr>
          <w:rFonts w:eastAsia="Calibri"/>
        </w:rPr>
      </w:pPr>
    </w:p>
    <w:p w:rsidR="00AB5FED" w:rsidRPr="00AB5FED" w:rsidRDefault="00AB5FED" w:rsidP="00AB5FED">
      <w:pPr>
        <w:spacing w:after="0"/>
        <w:jc w:val="center"/>
        <w:outlineLvl w:val="0"/>
        <w:rPr>
          <w:b/>
        </w:rPr>
      </w:pPr>
      <w:r w:rsidRPr="00AB5FED">
        <w:rPr>
          <w:b/>
        </w:rPr>
        <w:t>4. ЦЕНА И ПОРЯДОК РАСЧЕТОВ</w:t>
      </w:r>
    </w:p>
    <w:p w:rsidR="00AB5FED" w:rsidRPr="00AB5FED" w:rsidRDefault="00AB5FED" w:rsidP="00AB5FED">
      <w:pPr>
        <w:tabs>
          <w:tab w:val="left" w:pos="1276"/>
        </w:tabs>
        <w:spacing w:after="0"/>
        <w:ind w:firstLine="567"/>
      </w:pPr>
      <w:r w:rsidRPr="00AB5FED">
        <w:t>4.1.</w:t>
      </w:r>
      <w:r w:rsidRPr="00AB5FED">
        <w:tab/>
        <w:t>Цена за единицу Товара согласована в Спецификации (Приложение №1 к настоящему Договору). Расчеты производятся в российских рублях. При пересчете валюты в рубли применяется курс Банка России, установленный к данному виду валюты на день оплаты. Стоимость Товара включает в себя упаковку, маркировку, погрузку на автотранспорт, доставку до склада Покупателя, все налоги и сборы согласно действующему законодательству Российской Федерации.</w:t>
      </w:r>
    </w:p>
    <w:p w:rsidR="00AB5FED" w:rsidRPr="00AB5FED" w:rsidRDefault="00AB5FED" w:rsidP="00AB5FED">
      <w:pPr>
        <w:tabs>
          <w:tab w:val="left" w:pos="1276"/>
        </w:tabs>
        <w:spacing w:after="0"/>
        <w:ind w:firstLine="567"/>
      </w:pPr>
      <w:r w:rsidRPr="00AB5FED">
        <w:t>4.2.</w:t>
      </w:r>
      <w:r w:rsidRPr="00AB5FED">
        <w:tab/>
        <w:t>Общая сумма Договора составляет</w:t>
      </w:r>
      <w:proofErr w:type="gramStart"/>
      <w:r w:rsidRPr="00AB5FED">
        <w:t xml:space="preserve"> _________________ (________________) </w:t>
      </w:r>
      <w:proofErr w:type="gramEnd"/>
      <w:r w:rsidRPr="00AB5FED">
        <w:t xml:space="preserve">Евро, в том числе НДС по ставке, установленной п. 3 ст. 164 Налогового кодекса Российской Федерации / НДС не облагается на основании ______________ </w:t>
      </w:r>
      <w:r w:rsidRPr="00AB5FED">
        <w:rPr>
          <w:i/>
        </w:rPr>
        <w:t>(выбирается и заполняется по результатам закупки)</w:t>
      </w:r>
      <w:r w:rsidRPr="00AB5FED">
        <w:t>.</w:t>
      </w:r>
    </w:p>
    <w:p w:rsidR="00AB5FED" w:rsidRPr="00AB5FED" w:rsidRDefault="00AB5FED" w:rsidP="00AB5FED">
      <w:pPr>
        <w:tabs>
          <w:tab w:val="left" w:pos="1276"/>
        </w:tabs>
        <w:spacing w:after="0"/>
        <w:ind w:firstLine="567"/>
      </w:pPr>
      <w:r w:rsidRPr="00AB5FED">
        <w:t>4.3.</w:t>
      </w:r>
      <w:r w:rsidRPr="00AB5FED">
        <w:tab/>
        <w:t>Цена на Товар является твердой и может быть изменена только по письменному соглашению Сторон.</w:t>
      </w:r>
    </w:p>
    <w:p w:rsidR="00AB5FED" w:rsidRPr="00AB5FED" w:rsidRDefault="00AB5FED" w:rsidP="00AB5FED">
      <w:pPr>
        <w:tabs>
          <w:tab w:val="left" w:pos="1276"/>
        </w:tabs>
        <w:spacing w:after="0"/>
        <w:ind w:firstLine="567"/>
      </w:pPr>
      <w:r w:rsidRPr="00AB5FED">
        <w:t>4.4.</w:t>
      </w:r>
      <w:r w:rsidRPr="00AB5FED">
        <w:tab/>
        <w:t xml:space="preserve">Оплата каждой партии Товара производится в российских рублях по курсу Банка России на день оплаты в срок не позднее 45 (сорока пяти) календарных дней (в случае принадлежности Поставщика к субъектам малого и среднего предпринимательства не позднее 30 (тридцати) календарных дней) </w:t>
      </w:r>
      <w:proofErr w:type="gramStart"/>
      <w:r w:rsidRPr="00AB5FED">
        <w:t>с даты поставки</w:t>
      </w:r>
      <w:proofErr w:type="gramEnd"/>
      <w:r w:rsidRPr="00AB5FED">
        <w:t xml:space="preserve"> соответствующей партии Товара.</w:t>
      </w:r>
    </w:p>
    <w:p w:rsidR="00AB5FED" w:rsidRPr="00AB5FED" w:rsidRDefault="00AB5FED" w:rsidP="00AB5FED">
      <w:pPr>
        <w:tabs>
          <w:tab w:val="left" w:pos="1276"/>
        </w:tabs>
        <w:spacing w:after="0"/>
        <w:ind w:firstLine="567"/>
      </w:pPr>
      <w:r w:rsidRPr="00AB5FED">
        <w:t>4.5.</w:t>
      </w:r>
      <w:r w:rsidRPr="00AB5FED">
        <w:tab/>
        <w:t>Покупатель считается исполнившим свою обязанность по оплате с момента списания денежных сре</w:t>
      </w:r>
      <w:proofErr w:type="gramStart"/>
      <w:r w:rsidRPr="00AB5FED">
        <w:t>дств с р</w:t>
      </w:r>
      <w:proofErr w:type="gramEnd"/>
      <w:r w:rsidRPr="00AB5FED">
        <w:t>асчетного счета Покупателя (дата оплаты).</w:t>
      </w:r>
    </w:p>
    <w:p w:rsidR="00AB5FED" w:rsidRPr="00AB5FED" w:rsidRDefault="00AB5FED" w:rsidP="00AB5FED">
      <w:pPr>
        <w:tabs>
          <w:tab w:val="left" w:pos="1276"/>
        </w:tabs>
        <w:spacing w:after="0"/>
        <w:ind w:firstLine="567"/>
      </w:pPr>
      <w:r w:rsidRPr="00AB5FED">
        <w:t>4.6.</w:t>
      </w:r>
      <w:r w:rsidRPr="00AB5FED">
        <w:tab/>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AB5FED" w:rsidRPr="00AB5FED" w:rsidRDefault="00AB5FED" w:rsidP="00AB5FED">
      <w:pPr>
        <w:numPr>
          <w:ilvl w:val="1"/>
          <w:numId w:val="28"/>
        </w:numPr>
        <w:tabs>
          <w:tab w:val="left" w:pos="1276"/>
        </w:tabs>
        <w:spacing w:after="0" w:line="276" w:lineRule="auto"/>
        <w:ind w:left="0" w:firstLine="567"/>
        <w:contextualSpacing/>
        <w:jc w:val="left"/>
        <w:rPr>
          <w:rFonts w:eastAsia="Calibri"/>
          <w:lang w:eastAsia="ar-SA"/>
        </w:rPr>
      </w:pPr>
      <w:r w:rsidRPr="00AB5FED">
        <w:rPr>
          <w:noProof/>
        </w:rPr>
        <w:t>Изменениеи цены в рамках настоящего Договора допускается в случае если такое изменение не противоречит действующему законодательству Российской Федерации.</w:t>
      </w:r>
    </w:p>
    <w:p w:rsidR="00AB5FED" w:rsidRPr="00AB5FED" w:rsidRDefault="00AB5FED" w:rsidP="00AB5FED">
      <w:pPr>
        <w:numPr>
          <w:ilvl w:val="1"/>
          <w:numId w:val="28"/>
        </w:numPr>
        <w:tabs>
          <w:tab w:val="left" w:pos="1276"/>
        </w:tabs>
        <w:spacing w:after="0" w:line="276" w:lineRule="auto"/>
        <w:ind w:left="0" w:firstLine="567"/>
        <w:contextualSpacing/>
        <w:jc w:val="left"/>
        <w:rPr>
          <w:rFonts w:eastAsia="Calibri"/>
          <w:lang w:eastAsia="ar-SA"/>
        </w:rPr>
      </w:pPr>
      <w:r w:rsidRPr="00AB5FED">
        <w:rPr>
          <w:rFonts w:eastAsia="Calibri"/>
          <w:lang w:eastAsia="ar-SA"/>
        </w:rPr>
        <w:t>В случае изменения цены за единицу Товара по настоящему Договору, общая сумма Договора не подлежит увеличению.</w:t>
      </w:r>
    </w:p>
    <w:p w:rsidR="00AB5FED" w:rsidRPr="00AB5FED" w:rsidRDefault="00AB5FED" w:rsidP="00AB5FED">
      <w:pPr>
        <w:suppressAutoHyphens/>
        <w:spacing w:after="0"/>
        <w:ind w:right="-143"/>
        <w:rPr>
          <w:b/>
        </w:rPr>
      </w:pPr>
    </w:p>
    <w:p w:rsidR="00AB5FED" w:rsidRPr="00AB5FED" w:rsidRDefault="00AB5FED" w:rsidP="00AB5FED">
      <w:pPr>
        <w:suppressAutoHyphens/>
        <w:spacing w:after="0"/>
        <w:ind w:right="-143"/>
        <w:jc w:val="center"/>
      </w:pPr>
      <w:r w:rsidRPr="00AB5FED">
        <w:rPr>
          <w:b/>
        </w:rPr>
        <w:t>5. ОТВЕТСТВЕННОСТЬ СТОРОН</w:t>
      </w:r>
    </w:p>
    <w:p w:rsidR="00AB5FED" w:rsidRPr="00AB5FED" w:rsidRDefault="00AB5FED" w:rsidP="00AB5FED">
      <w:pPr>
        <w:tabs>
          <w:tab w:val="left" w:pos="1276"/>
        </w:tabs>
        <w:spacing w:after="0"/>
        <w:ind w:firstLine="567"/>
      </w:pPr>
      <w:r w:rsidRPr="00AB5FED">
        <w:t>5.1.</w:t>
      </w:r>
      <w:r w:rsidRPr="00AB5FED">
        <w:tab/>
        <w:t xml:space="preserve">В случае просрочки Поставщиком выполнения обязательств по настоящему Договору, в том числе, </w:t>
      </w:r>
      <w:proofErr w:type="gramStart"/>
      <w:r w:rsidRPr="00AB5FED">
        <w:t>но</w:t>
      </w:r>
      <w:proofErr w:type="gramEnd"/>
      <w:r w:rsidRPr="00AB5FED">
        <w:t xml:space="preserve"> не ограничиваясь, нарушения сроков поставки/недопоставки Товара, Поставщик выплачивает Покупателю пени в размере 0,1% от стоимости соответствующей партии Товара за каждый день просрочки.</w:t>
      </w:r>
    </w:p>
    <w:p w:rsidR="00AB5FED" w:rsidRPr="00AB5FED" w:rsidRDefault="00AB5FED" w:rsidP="00AB5FED">
      <w:pPr>
        <w:tabs>
          <w:tab w:val="left" w:pos="1276"/>
        </w:tabs>
        <w:spacing w:after="0"/>
        <w:ind w:firstLine="567"/>
      </w:pPr>
      <w:r w:rsidRPr="00AB5FED">
        <w:t>5.2.</w:t>
      </w:r>
      <w:r w:rsidRPr="00AB5FED">
        <w:tab/>
        <w:t xml:space="preserve">В случае просрочки сроков оплаты поставленного Товара Покупатель выплачивает Поставщику пени в размере 0,1% от просроченной суммы за каждый день просрочки, но не более 10% от неоплаченной суммы. </w:t>
      </w:r>
    </w:p>
    <w:p w:rsidR="00AB5FED" w:rsidRPr="00AB5FED" w:rsidRDefault="00AB5FED" w:rsidP="00AB5FED">
      <w:pPr>
        <w:tabs>
          <w:tab w:val="left" w:pos="1276"/>
        </w:tabs>
        <w:spacing w:after="0"/>
        <w:ind w:firstLine="567"/>
      </w:pPr>
      <w:r w:rsidRPr="00AB5FED">
        <w:t>5.3.</w:t>
      </w:r>
      <w:r w:rsidRPr="00AB5FED">
        <w:tab/>
        <w:t>В случае не поставки Товара Поставщиком согласно п. 3.3 настоящего Договора в течение 30 (тридцати) календарных дней от даты предполагаемой поставки Поставщик обязан возместить ущерб Покупателю за простой производства в полном объёме в течение 15 (пятнадцати) календарных дней с момента получения письменного обращения о возмещении ущерба.</w:t>
      </w:r>
    </w:p>
    <w:p w:rsidR="00AB5FED" w:rsidRPr="00AB5FED" w:rsidRDefault="00AB5FED" w:rsidP="00AB5FED">
      <w:pPr>
        <w:tabs>
          <w:tab w:val="left" w:pos="1276"/>
        </w:tabs>
        <w:spacing w:after="0"/>
        <w:ind w:firstLine="567"/>
      </w:pPr>
      <w:r w:rsidRPr="00AB5FED">
        <w:lastRenderedPageBreak/>
        <w:t>5.4.</w:t>
      </w:r>
      <w:r w:rsidRPr="00AB5FED">
        <w:tab/>
        <w:t>Пени за просрочку оплаты и задержку поставки начисляются только в случае письменного обращения Поставщика или Покупателя о нарушении условий данного Договора. 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AB5FED" w:rsidRPr="00AB5FED" w:rsidRDefault="00AB5FED" w:rsidP="00AB5FED">
      <w:pPr>
        <w:tabs>
          <w:tab w:val="left" w:pos="1134"/>
          <w:tab w:val="left" w:pos="1276"/>
        </w:tabs>
        <w:spacing w:after="0"/>
        <w:ind w:firstLine="567"/>
      </w:pPr>
      <w:r w:rsidRPr="00AB5FED">
        <w:t>5.5.</w:t>
      </w:r>
      <w:r w:rsidRPr="00AB5FED">
        <w:tab/>
        <w:t>Уплата пени и возмещение убытков не освобождают Стороны от выполнения своих обязательств по настоящему Договору.</w:t>
      </w:r>
    </w:p>
    <w:p w:rsidR="00AB5FED" w:rsidRPr="00AB5FED" w:rsidRDefault="00AB5FED" w:rsidP="00AB5FED">
      <w:pPr>
        <w:spacing w:after="0"/>
        <w:jc w:val="left"/>
        <w:rPr>
          <w:b/>
        </w:rPr>
      </w:pPr>
    </w:p>
    <w:p w:rsidR="00AB5FED" w:rsidRPr="00AB5FED" w:rsidRDefault="00AB5FED" w:rsidP="00AB5FED">
      <w:pPr>
        <w:spacing w:after="0"/>
        <w:jc w:val="center"/>
        <w:outlineLvl w:val="0"/>
        <w:rPr>
          <w:b/>
        </w:rPr>
      </w:pPr>
      <w:r w:rsidRPr="00AB5FED">
        <w:rPr>
          <w:b/>
        </w:rPr>
        <w:t>6. РАЗРЕШЕНИЕ СПОРОВ</w:t>
      </w:r>
    </w:p>
    <w:p w:rsidR="00AB5FED" w:rsidRPr="00AB5FED" w:rsidRDefault="00AB5FED" w:rsidP="00AB5FED">
      <w:pPr>
        <w:tabs>
          <w:tab w:val="left" w:pos="1276"/>
        </w:tabs>
        <w:suppressAutoHyphens/>
        <w:spacing w:after="0"/>
        <w:ind w:firstLine="567"/>
      </w:pPr>
      <w:r w:rsidRPr="00AB5FED">
        <w:t>6.1.</w:t>
      </w:r>
      <w:r w:rsidRPr="00AB5FED">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AB5FED">
        <w:t>г</w:t>
      </w:r>
      <w:proofErr w:type="gramEnd"/>
      <w:r w:rsidRPr="00AB5FED">
        <w:t>. Москвы.</w:t>
      </w:r>
    </w:p>
    <w:p w:rsidR="00AB5FED" w:rsidRPr="00AB5FED" w:rsidRDefault="00AB5FED" w:rsidP="00AB5FED">
      <w:pPr>
        <w:tabs>
          <w:tab w:val="left" w:pos="1276"/>
        </w:tabs>
        <w:spacing w:after="0"/>
        <w:ind w:firstLine="567"/>
      </w:pPr>
      <w:r w:rsidRPr="00AB5FED">
        <w:t>6.2.</w:t>
      </w:r>
      <w:r w:rsidRPr="00AB5FED">
        <w:tab/>
        <w:t xml:space="preserve">Сторонами устанавливается обязательный претензионный порядок урегулирования споров. Претензии направляются заявителем посредством почтовой связи (в т.ч. </w:t>
      </w:r>
      <w:proofErr w:type="spellStart"/>
      <w:proofErr w:type="gramStart"/>
      <w:r w:rsidRPr="00AB5FED">
        <w:t>экспресс-почтой</w:t>
      </w:r>
      <w:proofErr w:type="spellEnd"/>
      <w:proofErr w:type="gramEnd"/>
      <w:r w:rsidRPr="00AB5FED">
        <w:t>) или вручаются Стороне под роспись.</w:t>
      </w:r>
    </w:p>
    <w:p w:rsidR="00AB5FED" w:rsidRPr="00AB5FED" w:rsidRDefault="00AB5FED" w:rsidP="00AB5FED">
      <w:pPr>
        <w:tabs>
          <w:tab w:val="left" w:pos="1276"/>
        </w:tabs>
        <w:spacing w:after="0"/>
        <w:ind w:firstLine="567"/>
      </w:pPr>
      <w:r w:rsidRPr="00AB5FED">
        <w:t>6.3.</w:t>
      </w:r>
      <w:r w:rsidRPr="00AB5FED">
        <w:tab/>
        <w:t>Претензии по количеству предъявляются не позднее 10 (десяти) календарных дней со дня принятия Товара Покупателем.</w:t>
      </w:r>
    </w:p>
    <w:p w:rsidR="00AB5FED" w:rsidRPr="00AB5FED" w:rsidRDefault="00AB5FED" w:rsidP="00AB5FED">
      <w:pPr>
        <w:tabs>
          <w:tab w:val="left" w:pos="1276"/>
        </w:tabs>
        <w:spacing w:after="0"/>
        <w:ind w:firstLine="567"/>
      </w:pPr>
      <w:r w:rsidRPr="00AB5FED">
        <w:t>6.4.</w:t>
      </w:r>
      <w:r w:rsidRPr="00AB5FED">
        <w:tab/>
        <w:t>Претензии по качеству предъявляются на протяжении всего срока годности Товара, но не позднее 30 (тридцати) календарных дней со дня обнаружения несоответствия качества Товара условиям Договора.</w:t>
      </w:r>
    </w:p>
    <w:p w:rsidR="00AB5FED" w:rsidRPr="00AB5FED" w:rsidRDefault="00AB5FED" w:rsidP="00AB5FED">
      <w:pPr>
        <w:tabs>
          <w:tab w:val="left" w:pos="1276"/>
        </w:tabs>
        <w:spacing w:after="0"/>
        <w:ind w:firstLine="567"/>
      </w:pPr>
      <w:r w:rsidRPr="00AB5FED">
        <w:t>6.5.</w:t>
      </w:r>
      <w:r w:rsidRPr="00AB5FED">
        <w:tab/>
        <w:t>Ответ на претензию должен быть направлен заявителю в течение 20 (двадцати) календарных дней со дня получения претензии.</w:t>
      </w:r>
    </w:p>
    <w:p w:rsidR="00AB5FED" w:rsidRPr="00AB5FED" w:rsidRDefault="00AB5FED" w:rsidP="00AB5FED">
      <w:pPr>
        <w:spacing w:after="0"/>
        <w:outlineLvl w:val="0"/>
        <w:rPr>
          <w:b/>
        </w:rPr>
      </w:pPr>
    </w:p>
    <w:p w:rsidR="00AB5FED" w:rsidRPr="00AB5FED" w:rsidRDefault="00AB5FED" w:rsidP="00AB5FED">
      <w:pPr>
        <w:spacing w:after="0"/>
        <w:ind w:firstLine="567"/>
        <w:jc w:val="center"/>
        <w:rPr>
          <w:b/>
        </w:rPr>
      </w:pPr>
      <w:r w:rsidRPr="00AB5FED">
        <w:rPr>
          <w:b/>
        </w:rPr>
        <w:t>7. ФОРС-МАЖОР</w:t>
      </w:r>
    </w:p>
    <w:p w:rsidR="00AB5FED" w:rsidRPr="00AB5FED" w:rsidRDefault="00AB5FED" w:rsidP="00AB5FED">
      <w:pPr>
        <w:tabs>
          <w:tab w:val="left" w:pos="1276"/>
        </w:tabs>
        <w:spacing w:after="0"/>
        <w:ind w:firstLine="567"/>
        <w:rPr>
          <w:color w:val="000000"/>
        </w:rPr>
      </w:pPr>
      <w:r w:rsidRPr="00AB5FED">
        <w:t>7.1.</w:t>
      </w:r>
      <w:r w:rsidRPr="00AB5FED">
        <w:tab/>
      </w:r>
      <w:r w:rsidRPr="00AB5FED">
        <w:rPr>
          <w:color w:val="000000"/>
        </w:rPr>
        <w:t>Стороны не несут ответственность за частичное или полное неисполнение либо ненадлежащее исполнение обязательств по настоящему Договору, если это неисполнение (ненадлежащее исполнение) явилось прямым следствием наступления обстоятельств, которых Стороны не могли предвидеть и предотвратить разумными средствами, при условии, что такие обстоятельства возникли после заключения настоящего Договора. В случае наступления указанных обстоятельств, срок исполнения обязательств отодвигается соразмерно времени действия таких обстоятельств. К таким обстоятельствам, в частности, не относятся отсутствие на рынке нужных для исполнения обязательств товаров, отсутствие у должника необходимых денежных средств.</w:t>
      </w:r>
    </w:p>
    <w:p w:rsidR="00AB5FED" w:rsidRPr="00AB5FED" w:rsidRDefault="00AB5FED" w:rsidP="00AB5FED">
      <w:pPr>
        <w:tabs>
          <w:tab w:val="left" w:pos="1276"/>
        </w:tabs>
        <w:spacing w:after="0"/>
        <w:ind w:firstLine="567"/>
        <w:rPr>
          <w:color w:val="000000"/>
        </w:rPr>
      </w:pPr>
      <w:r w:rsidRPr="00AB5FED">
        <w:rPr>
          <w:color w:val="000000"/>
        </w:rPr>
        <w:t>7.2.</w:t>
      </w:r>
      <w:r w:rsidRPr="00AB5FED">
        <w:rPr>
          <w:color w:val="000000"/>
        </w:rPr>
        <w:tab/>
        <w:t>Надлежащим доказательством наличия указанных выше обстоятельств и их продолжительности будут служить сертификаты, выданные соответствующей Торгово-Промышленной палатой РФ или иным компетентным органом.</w:t>
      </w:r>
    </w:p>
    <w:p w:rsidR="00AB5FED" w:rsidRPr="00AB5FED" w:rsidRDefault="00AB5FED" w:rsidP="00AB5FED">
      <w:pPr>
        <w:tabs>
          <w:tab w:val="left" w:pos="1276"/>
        </w:tabs>
        <w:spacing w:after="0"/>
        <w:ind w:firstLine="567"/>
        <w:rPr>
          <w:color w:val="000000"/>
        </w:rPr>
      </w:pPr>
      <w:r w:rsidRPr="00AB5FED">
        <w:rPr>
          <w:color w:val="000000"/>
        </w:rPr>
        <w:t>7.3.</w:t>
      </w:r>
      <w:r w:rsidRPr="00AB5FED">
        <w:rPr>
          <w:color w:val="000000"/>
        </w:rPr>
        <w:tab/>
        <w:t>Сторона, для которой создалась невозможность исполнения обязательств по настоящему Договору, должна немедленно, но не позднее 72 (семидесяти двух) часов с момента наступления указанных в п.6.1 настоящего Договора обстоятельств, в письменной форме уведомить другую Сторону. Несоблюдение данного условия лишает Сторону права ссылаться на обстоятельства непреодолимой силы в будущем.</w:t>
      </w:r>
    </w:p>
    <w:p w:rsidR="00AB5FED" w:rsidRPr="00AB5FED" w:rsidRDefault="00AB5FED" w:rsidP="00AB5FED">
      <w:pPr>
        <w:tabs>
          <w:tab w:val="left" w:pos="1276"/>
        </w:tabs>
        <w:spacing w:after="0"/>
        <w:ind w:firstLine="567"/>
        <w:rPr>
          <w:color w:val="000000"/>
        </w:rPr>
      </w:pPr>
      <w:r w:rsidRPr="00AB5FED">
        <w:rPr>
          <w:color w:val="000000"/>
        </w:rPr>
        <w:t>7.4.</w:t>
      </w:r>
      <w:r w:rsidRPr="00AB5FED">
        <w:rPr>
          <w:color w:val="000000"/>
        </w:rPr>
        <w:tab/>
        <w:t>В случае</w:t>
      </w:r>
      <w:proofErr w:type="gramStart"/>
      <w:r w:rsidRPr="00AB5FED">
        <w:rPr>
          <w:color w:val="000000"/>
        </w:rPr>
        <w:t>,</w:t>
      </w:r>
      <w:proofErr w:type="gramEnd"/>
      <w:r w:rsidRPr="00AB5FED">
        <w:rPr>
          <w:color w:val="000000"/>
        </w:rPr>
        <w:t xml:space="preserve"> если обстоятельства непреодолимой силы будут действовать свыше 3 (трех) месяцев, любая из Сторон вправе в одностороннем порядке расторгнуть настоящий Договор. В этом случае ни одна из Сторон не будет иметь права на возмещение убытков, причиненных расторжением настоящего Договора, за исключением возврата авансового платежа.</w:t>
      </w:r>
    </w:p>
    <w:p w:rsidR="00AB5FED" w:rsidRPr="00AB5FED" w:rsidRDefault="00AB5FED" w:rsidP="00AB5FED">
      <w:pPr>
        <w:suppressAutoHyphens/>
        <w:spacing w:after="0"/>
        <w:ind w:firstLine="567"/>
      </w:pPr>
    </w:p>
    <w:p w:rsidR="00AB5FED" w:rsidRPr="00AB5FED" w:rsidRDefault="00AB5FED" w:rsidP="00AB5FED">
      <w:pPr>
        <w:suppressAutoHyphens/>
        <w:spacing w:after="0"/>
        <w:jc w:val="center"/>
        <w:rPr>
          <w:b/>
        </w:rPr>
      </w:pPr>
      <w:r w:rsidRPr="00AB5FED">
        <w:rPr>
          <w:b/>
        </w:rPr>
        <w:t>8. АУДИТЫ</w:t>
      </w:r>
    </w:p>
    <w:p w:rsidR="00AB5FED" w:rsidRPr="00AB5FED" w:rsidRDefault="00AB5FED" w:rsidP="00AB5FED">
      <w:pPr>
        <w:tabs>
          <w:tab w:val="left" w:pos="1276"/>
        </w:tabs>
        <w:suppressAutoHyphens/>
        <w:spacing w:after="0"/>
        <w:ind w:firstLine="567"/>
      </w:pPr>
      <w:r w:rsidRPr="00AB5FED">
        <w:t>8.1.</w:t>
      </w:r>
      <w:r w:rsidRPr="00AB5FED">
        <w:tab/>
        <w:t>Покупатель имеет право на проведение аудита Поставщика/производителя Товара.</w:t>
      </w:r>
    </w:p>
    <w:p w:rsidR="00AB5FED" w:rsidRPr="00AB5FED" w:rsidRDefault="00AB5FED" w:rsidP="00AB5FED">
      <w:pPr>
        <w:tabs>
          <w:tab w:val="left" w:pos="1276"/>
        </w:tabs>
        <w:suppressAutoHyphens/>
        <w:spacing w:after="0"/>
        <w:ind w:firstLine="567"/>
      </w:pPr>
      <w:r w:rsidRPr="00AB5FED">
        <w:lastRenderedPageBreak/>
        <w:t>8.2.</w:t>
      </w:r>
      <w:r w:rsidRPr="00AB5FED">
        <w:tab/>
        <w:t>При проведен</w:t>
      </w:r>
      <w:proofErr w:type="gramStart"/>
      <w:r w:rsidRPr="00AB5FED">
        <w:t>ии ау</w:t>
      </w:r>
      <w:proofErr w:type="gramEnd"/>
      <w:r w:rsidRPr="00AB5FED">
        <w:t>дита Покупатель обязан направить Поставщику/производителю уведомление за 30 (тридцать) календарных дней до предполагаемой даты аудита.</w:t>
      </w:r>
    </w:p>
    <w:p w:rsidR="00AB5FED" w:rsidRPr="00AB5FED" w:rsidRDefault="00AB5FED" w:rsidP="00AB5FED">
      <w:pPr>
        <w:tabs>
          <w:tab w:val="left" w:pos="1276"/>
        </w:tabs>
        <w:suppressAutoHyphens/>
        <w:spacing w:after="0"/>
        <w:ind w:firstLine="567"/>
        <w:rPr>
          <w:b/>
        </w:rPr>
      </w:pPr>
      <w:r w:rsidRPr="00AB5FED">
        <w:t>8.3.</w:t>
      </w:r>
      <w:r w:rsidRPr="00AB5FED">
        <w:tab/>
        <w:t>Не позднее 30 (тридцати) дней с момента окончания аудита Покупатель предоставляет Поставщику/производителю официальный отчет об аудите. Поставщик/производитель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мероприятий по устранению выявленных недостатков, с указанием мероприятий по устранению недостатков и планируемых сроков устранения.</w:t>
      </w:r>
    </w:p>
    <w:p w:rsidR="00AB5FED" w:rsidRPr="00AB5FED" w:rsidRDefault="00AB5FED" w:rsidP="00AB5FED">
      <w:pPr>
        <w:spacing w:after="0"/>
        <w:rPr>
          <w:b/>
        </w:rPr>
      </w:pPr>
    </w:p>
    <w:p w:rsidR="00AB5FED" w:rsidRPr="00AB5FED" w:rsidRDefault="00AB5FED" w:rsidP="00AB5FED">
      <w:pPr>
        <w:spacing w:after="0"/>
        <w:jc w:val="center"/>
        <w:rPr>
          <w:b/>
        </w:rPr>
      </w:pPr>
      <w:r w:rsidRPr="00AB5FED">
        <w:rPr>
          <w:b/>
        </w:rPr>
        <w:t>9. ЗАКЛЮЧИТЕЛЬНЫЕ ПОЛОЖЕНИЯ</w:t>
      </w:r>
    </w:p>
    <w:p w:rsidR="00AB5FED" w:rsidRPr="00AB5FED" w:rsidRDefault="00AB5FED" w:rsidP="00AB5FED">
      <w:pPr>
        <w:tabs>
          <w:tab w:val="left" w:pos="-2127"/>
          <w:tab w:val="left" w:pos="1276"/>
        </w:tabs>
        <w:suppressAutoHyphens/>
        <w:spacing w:after="0"/>
        <w:ind w:firstLine="567"/>
        <w:rPr>
          <w:iCs/>
        </w:rPr>
      </w:pPr>
      <w:r w:rsidRPr="00AB5FED">
        <w:rPr>
          <w:iCs/>
        </w:rPr>
        <w:t>9.1.</w:t>
      </w:r>
      <w:r w:rsidRPr="00AB5FED">
        <w:rPr>
          <w:iCs/>
        </w:rPr>
        <w:tab/>
        <w:t>Настоящий Договор вступает в силу со дня его подписания Сторонами и действует до 31 декабря 2020 года, а в части взаимных обязатель</w:t>
      </w:r>
      <w:proofErr w:type="gramStart"/>
      <w:r w:rsidRPr="00AB5FED">
        <w:rPr>
          <w:iCs/>
        </w:rPr>
        <w:t>ств Ст</w:t>
      </w:r>
      <w:proofErr w:type="gramEnd"/>
      <w:r w:rsidRPr="00AB5FED">
        <w:rPr>
          <w:iCs/>
        </w:rPr>
        <w:t>орон – до их полного завершения.</w:t>
      </w:r>
    </w:p>
    <w:p w:rsidR="00AB5FED" w:rsidRPr="00AB5FED" w:rsidRDefault="00AB5FED" w:rsidP="00AB5FED">
      <w:pPr>
        <w:tabs>
          <w:tab w:val="left" w:pos="1276"/>
        </w:tabs>
        <w:suppressAutoHyphens/>
        <w:spacing w:after="0"/>
        <w:ind w:firstLine="567"/>
        <w:rPr>
          <w:iCs/>
        </w:rPr>
      </w:pPr>
      <w:r w:rsidRPr="00AB5FED">
        <w:rPr>
          <w:iCs/>
        </w:rPr>
        <w:t>9.2.</w:t>
      </w:r>
      <w:r w:rsidRPr="00AB5FED">
        <w:rPr>
          <w:iCs/>
        </w:rPr>
        <w:tab/>
        <w:t>Ни одна из Сторон не вправе уступить свои права и обязанности по Договору без предварительного письменного согласия другой Стороны.</w:t>
      </w:r>
    </w:p>
    <w:p w:rsidR="00AB5FED" w:rsidRPr="00AB5FED" w:rsidRDefault="00AB5FED" w:rsidP="00AB5FED">
      <w:pPr>
        <w:tabs>
          <w:tab w:val="left" w:pos="-2127"/>
          <w:tab w:val="left" w:pos="1276"/>
        </w:tabs>
        <w:suppressAutoHyphens/>
        <w:spacing w:after="0"/>
        <w:ind w:firstLine="567"/>
        <w:rPr>
          <w:iCs/>
        </w:rPr>
      </w:pPr>
      <w:r w:rsidRPr="00AB5FED">
        <w:rPr>
          <w:iCs/>
        </w:rPr>
        <w:t>9.3.</w:t>
      </w:r>
      <w:r w:rsidRPr="00AB5FED">
        <w:rPr>
          <w:iCs/>
        </w:rPr>
        <w:tab/>
        <w:t>В</w:t>
      </w:r>
      <w:r w:rsidRPr="00AB5FED">
        <w:rPr>
          <w:rFonts w:eastAsia="Calibri"/>
          <w:iCs/>
          <w:lang w:eastAsia="en-US"/>
        </w:rPr>
        <w:t xml:space="preserve"> случае изменения плана производства Покупателя, Стороны вправе по соглашению изменить количество поставляемого Товара.</w:t>
      </w:r>
    </w:p>
    <w:p w:rsidR="00AB5FED" w:rsidRPr="00AB5FED" w:rsidRDefault="00AB5FED" w:rsidP="00AB5FED">
      <w:pPr>
        <w:tabs>
          <w:tab w:val="left" w:pos="1276"/>
        </w:tabs>
        <w:suppressAutoHyphens/>
        <w:spacing w:after="0"/>
        <w:ind w:firstLine="567"/>
        <w:rPr>
          <w:iCs/>
        </w:rPr>
      </w:pPr>
      <w:r w:rsidRPr="00AB5FED">
        <w:rPr>
          <w:rFonts w:eastAsia="Calibri"/>
          <w:iCs/>
          <w:lang w:eastAsia="en-US"/>
        </w:rPr>
        <w:t>9.4.</w:t>
      </w:r>
      <w:r w:rsidRPr="00AB5FED">
        <w:rPr>
          <w:rFonts w:eastAsia="Calibri"/>
          <w:iCs/>
          <w:lang w:eastAsia="en-US"/>
        </w:rPr>
        <w:tab/>
        <w:t>Покупатель вправе вернуть Поставщику Товар надлежащего качества, переданный по настоящему Договору до момента подписания соглашения об изменении объема поставки, превышающий количество Товара, согласованное Сторонами в таком соглашении. Порядок и сроки возврата Товара, а также проведения расчетов между Сторонами, связанными с таким возвратом, согласовывается сторонами путем подписания соответствующего соглашения о возврате.</w:t>
      </w:r>
    </w:p>
    <w:p w:rsidR="00AB5FED" w:rsidRPr="00AB5FED" w:rsidRDefault="00AB5FED" w:rsidP="00AB5FED">
      <w:pPr>
        <w:tabs>
          <w:tab w:val="left" w:pos="-2127"/>
          <w:tab w:val="left" w:pos="1276"/>
        </w:tabs>
        <w:suppressAutoHyphens/>
        <w:spacing w:after="0"/>
        <w:ind w:firstLine="567"/>
        <w:rPr>
          <w:iCs/>
        </w:rPr>
      </w:pPr>
      <w:r w:rsidRPr="00AB5FED">
        <w:rPr>
          <w:iCs/>
        </w:rPr>
        <w:t>9.5.</w:t>
      </w:r>
      <w:r w:rsidRPr="00AB5FED">
        <w:rPr>
          <w:iCs/>
        </w:rPr>
        <w:tab/>
      </w:r>
      <w:proofErr w:type="gramStart"/>
      <w:r w:rsidRPr="00AB5FED">
        <w:rPr>
          <w:iCs/>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AB5FED">
        <w:rPr>
          <w:iCs/>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AB5FED">
        <w:rPr>
          <w:iCs/>
        </w:rPr>
        <w:t>в</w:t>
      </w:r>
      <w:proofErr w:type="gramEnd"/>
      <w:r w:rsidRPr="00AB5FED">
        <w:rPr>
          <w:iCs/>
        </w:rPr>
        <w:t xml:space="preserve"> </w:t>
      </w:r>
      <w:proofErr w:type="gramStart"/>
      <w:r w:rsidRPr="00AB5FED">
        <w:rPr>
          <w:iCs/>
        </w:rPr>
        <w:t>рабочий</w:t>
      </w:r>
      <w:proofErr w:type="gramEnd"/>
      <w:r w:rsidRPr="00AB5FED">
        <w:rPr>
          <w:iCs/>
        </w:rPr>
        <w:t xml:space="preserve"> день, вступают в силу с даты их получения или, соответственно, вручения.</w:t>
      </w:r>
    </w:p>
    <w:p w:rsidR="00AB5FED" w:rsidRPr="00AB5FED" w:rsidRDefault="00AB5FED" w:rsidP="00AB5FED">
      <w:pPr>
        <w:tabs>
          <w:tab w:val="left" w:pos="-2127"/>
          <w:tab w:val="left" w:pos="1276"/>
        </w:tabs>
        <w:suppressAutoHyphens/>
        <w:spacing w:after="0"/>
        <w:ind w:firstLine="567"/>
        <w:rPr>
          <w:iCs/>
        </w:rPr>
      </w:pPr>
      <w:r w:rsidRPr="00AB5FED">
        <w:rPr>
          <w:iCs/>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B5FED" w:rsidRPr="00AB5FED" w:rsidRDefault="00AB5FED" w:rsidP="00AB5FED">
      <w:pPr>
        <w:tabs>
          <w:tab w:val="left" w:pos="-2127"/>
          <w:tab w:val="left" w:pos="1276"/>
        </w:tabs>
        <w:suppressAutoHyphens/>
        <w:spacing w:after="0"/>
        <w:ind w:firstLine="567"/>
        <w:rPr>
          <w:iCs/>
        </w:rPr>
      </w:pPr>
      <w:r w:rsidRPr="00AB5FED">
        <w:rPr>
          <w:iCs/>
        </w:rPr>
        <w:t>9.6.</w:t>
      </w:r>
      <w:r w:rsidRPr="00AB5FED">
        <w:rPr>
          <w:iCs/>
        </w:rPr>
        <w:tab/>
        <w:t>Документы по Договору,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AB5FED" w:rsidRPr="00AB5FED" w:rsidRDefault="00AB5FED" w:rsidP="00AB5FED">
      <w:pPr>
        <w:tabs>
          <w:tab w:val="left" w:pos="1276"/>
        </w:tabs>
        <w:suppressAutoHyphens/>
        <w:spacing w:after="0"/>
        <w:ind w:firstLine="567"/>
        <w:rPr>
          <w:iCs/>
        </w:rPr>
      </w:pPr>
      <w:r w:rsidRPr="00AB5FED">
        <w:rPr>
          <w:iCs/>
        </w:rPr>
        <w:t>9.7.</w:t>
      </w:r>
      <w:r w:rsidRPr="00AB5FED">
        <w:rPr>
          <w:iCs/>
        </w:rPr>
        <w:tab/>
        <w:t xml:space="preserve">В случае изменения наименования реквизитов (почтовых, банковских, отгрузочных и т.п.), окончания или приостановления срока действия лицензии, ее отзыва или аннулирования, Сторона, испытывающая такого рода изменения, обязана известить о них другую Сторону в течение 3 (трех) дней </w:t>
      </w:r>
      <w:proofErr w:type="gramStart"/>
      <w:r w:rsidRPr="00AB5FED">
        <w:rPr>
          <w:iCs/>
        </w:rPr>
        <w:t>с даты возникновения</w:t>
      </w:r>
      <w:proofErr w:type="gramEnd"/>
      <w:r w:rsidRPr="00AB5FED">
        <w:rPr>
          <w:iCs/>
        </w:rPr>
        <w:t xml:space="preserve"> таких обстоятельств. Сторона, не сообщившая другой Стороне об указанных обстоятельствах, несет риск вызванных этим неблагоприятных последствий.</w:t>
      </w:r>
    </w:p>
    <w:p w:rsidR="00AB5FED" w:rsidRPr="00AB5FED" w:rsidRDefault="00AB5FED" w:rsidP="00AB5FED">
      <w:pPr>
        <w:tabs>
          <w:tab w:val="left" w:pos="-2127"/>
          <w:tab w:val="left" w:pos="-1985"/>
          <w:tab w:val="left" w:pos="1276"/>
        </w:tabs>
        <w:suppressAutoHyphens/>
        <w:spacing w:after="0"/>
        <w:ind w:firstLine="567"/>
        <w:rPr>
          <w:iCs/>
        </w:rPr>
      </w:pPr>
      <w:r w:rsidRPr="00AB5FED">
        <w:rPr>
          <w:iCs/>
        </w:rPr>
        <w:t>9.8.</w:t>
      </w:r>
      <w:r w:rsidRPr="00AB5FED">
        <w:rPr>
          <w:iCs/>
        </w:rPr>
        <w:tab/>
        <w:t>В части, не урегулированной Договором, отношения Сторон регламентируются законодательством Российской Федерации.</w:t>
      </w:r>
    </w:p>
    <w:p w:rsidR="00AB5FED" w:rsidRPr="00AB5FED" w:rsidRDefault="00AB5FED" w:rsidP="00AB5FED">
      <w:pPr>
        <w:shd w:val="clear" w:color="auto" w:fill="FFFFFF"/>
        <w:tabs>
          <w:tab w:val="left" w:pos="1276"/>
        </w:tabs>
        <w:spacing w:after="0"/>
        <w:ind w:firstLine="567"/>
        <w:contextualSpacing/>
      </w:pPr>
      <w:r w:rsidRPr="00AB5FED">
        <w:rPr>
          <w:iCs/>
        </w:rPr>
        <w:t>9.9.</w:t>
      </w:r>
      <w:r w:rsidRPr="00AB5FED">
        <w:rPr>
          <w:iCs/>
        </w:rPr>
        <w:tab/>
      </w:r>
      <w:r w:rsidRPr="00AB5FED">
        <w:rPr>
          <w:bCs/>
        </w:rPr>
        <w:t>Договор будет считаться исполненным с момента подписания Сторонами Акта об исполнении Договора, оформленного в соответствии с Приложением № 3 к настоящему Договору.</w:t>
      </w:r>
    </w:p>
    <w:p w:rsidR="00AB5FED" w:rsidRPr="00AB5FED" w:rsidRDefault="00AB5FED" w:rsidP="00AB5FED">
      <w:pPr>
        <w:tabs>
          <w:tab w:val="left" w:pos="-1985"/>
          <w:tab w:val="left" w:pos="1276"/>
        </w:tabs>
        <w:suppressAutoHyphens/>
        <w:spacing w:after="0"/>
        <w:ind w:firstLine="567"/>
      </w:pPr>
      <w:r w:rsidRPr="00AB5FED">
        <w:t>9.10.</w:t>
      </w:r>
      <w:r w:rsidRPr="00AB5FED">
        <w:tab/>
        <w:t>Неотъемлемой частью настоящего Договора являются:</w:t>
      </w:r>
    </w:p>
    <w:p w:rsidR="00AB5FED" w:rsidRPr="00AB5FED" w:rsidRDefault="00AB5FED" w:rsidP="00AB5FED">
      <w:pPr>
        <w:shd w:val="clear" w:color="auto" w:fill="FFFFFF"/>
        <w:tabs>
          <w:tab w:val="left" w:pos="1276"/>
        </w:tabs>
        <w:spacing w:after="0"/>
        <w:ind w:firstLine="567"/>
        <w:contextualSpacing/>
      </w:pPr>
      <w:r w:rsidRPr="00AB5FED">
        <w:lastRenderedPageBreak/>
        <w:t>- Приложение №1: Спецификация.</w:t>
      </w:r>
    </w:p>
    <w:p w:rsidR="00AB5FED" w:rsidRPr="00AB5FED" w:rsidRDefault="00AB5FED" w:rsidP="00AB5FED">
      <w:pPr>
        <w:shd w:val="clear" w:color="auto" w:fill="FFFFFF"/>
        <w:tabs>
          <w:tab w:val="left" w:pos="1276"/>
        </w:tabs>
        <w:spacing w:after="0"/>
        <w:ind w:firstLine="567"/>
        <w:contextualSpacing/>
        <w:rPr>
          <w:bCs/>
        </w:rPr>
      </w:pPr>
      <w:r w:rsidRPr="00AB5FED">
        <w:t xml:space="preserve">- Приложение №2: Технические требования </w:t>
      </w:r>
      <w:r w:rsidRPr="00AB5FED">
        <w:rPr>
          <w:bCs/>
        </w:rPr>
        <w:t>на поставку полиэтилена высокого давления.</w:t>
      </w:r>
    </w:p>
    <w:p w:rsidR="00AB5FED" w:rsidRPr="00AB5FED" w:rsidRDefault="00AB5FED" w:rsidP="00AB5FED">
      <w:pPr>
        <w:shd w:val="clear" w:color="auto" w:fill="FFFFFF"/>
        <w:spacing w:after="0"/>
        <w:ind w:firstLine="567"/>
        <w:contextualSpacing/>
      </w:pPr>
      <w:r w:rsidRPr="00AB5FED">
        <w:t>- Приложение №3: Акт об исполнении Договора (форма).</w:t>
      </w:r>
    </w:p>
    <w:p w:rsidR="00AB5FED" w:rsidRPr="00AB5FED" w:rsidRDefault="00AB5FED" w:rsidP="00AB5FED">
      <w:pPr>
        <w:shd w:val="clear" w:color="auto" w:fill="FFFFFF"/>
        <w:spacing w:after="0"/>
        <w:ind w:firstLine="567"/>
        <w:contextualSpacing/>
      </w:pPr>
      <w:r w:rsidRPr="00AB5FED">
        <w:t xml:space="preserve">- Приложение №4: </w:t>
      </w:r>
      <w:proofErr w:type="spellStart"/>
      <w:r w:rsidRPr="00AB5FED">
        <w:t>Антикоррупционная</w:t>
      </w:r>
      <w:proofErr w:type="spellEnd"/>
      <w:r w:rsidRPr="00AB5FED">
        <w:t xml:space="preserve"> оговорка.</w:t>
      </w:r>
    </w:p>
    <w:p w:rsidR="00AB5FED" w:rsidRPr="00AB5FED" w:rsidRDefault="00AB5FED" w:rsidP="00AB5FED">
      <w:pPr>
        <w:tabs>
          <w:tab w:val="left" w:pos="-1985"/>
        </w:tabs>
        <w:suppressAutoHyphens/>
        <w:spacing w:after="0"/>
        <w:jc w:val="center"/>
        <w:rPr>
          <w:b/>
          <w:iCs/>
        </w:rPr>
      </w:pPr>
    </w:p>
    <w:p w:rsidR="00AB5FED" w:rsidRPr="00AB5FED" w:rsidRDefault="00AB5FED" w:rsidP="00AB5FED">
      <w:pPr>
        <w:tabs>
          <w:tab w:val="left" w:pos="-1985"/>
        </w:tabs>
        <w:suppressAutoHyphens/>
        <w:spacing w:after="0"/>
        <w:jc w:val="center"/>
        <w:rPr>
          <w:b/>
          <w:iCs/>
        </w:rPr>
      </w:pPr>
      <w:r w:rsidRPr="00AB5FED">
        <w:rPr>
          <w:b/>
          <w:iCs/>
        </w:rPr>
        <w:t xml:space="preserve">10. ЮРИДИЧЕСКИЕ АДРЕСА, РЕКВИЗИТЫ СТОРОН </w:t>
      </w:r>
    </w:p>
    <w:p w:rsidR="00AB5FED" w:rsidRPr="00AB5FED" w:rsidRDefault="00AB5FED" w:rsidP="00AB5FED">
      <w:pPr>
        <w:tabs>
          <w:tab w:val="left" w:pos="-1985"/>
        </w:tabs>
        <w:suppressAutoHyphens/>
        <w:spacing w:after="0"/>
        <w:jc w:val="center"/>
        <w:rPr>
          <w:b/>
          <w:iCs/>
        </w:rPr>
      </w:pPr>
    </w:p>
    <w:tbl>
      <w:tblPr>
        <w:tblW w:w="10348" w:type="dxa"/>
        <w:tblInd w:w="-34" w:type="dxa"/>
        <w:tblLayout w:type="fixed"/>
        <w:tblLook w:val="0000"/>
      </w:tblPr>
      <w:tblGrid>
        <w:gridCol w:w="5245"/>
        <w:gridCol w:w="5103"/>
      </w:tblGrid>
      <w:tr w:rsidR="00AB5FED" w:rsidRPr="00AB5FED" w:rsidTr="00AB5FED">
        <w:tc>
          <w:tcPr>
            <w:tcW w:w="5245" w:type="dxa"/>
          </w:tcPr>
          <w:p w:rsidR="00AB5FED" w:rsidRPr="00AB5FED" w:rsidRDefault="00AB5FED" w:rsidP="00AB5FED">
            <w:pPr>
              <w:spacing w:after="0"/>
            </w:pPr>
            <w:r w:rsidRPr="00AB5FED">
              <w:t>ПОСТАВЩИК:</w:t>
            </w:r>
          </w:p>
          <w:p w:rsidR="00AB5FED" w:rsidRPr="00AB5FED" w:rsidRDefault="00AB5FED" w:rsidP="00AB5FED">
            <w:pPr>
              <w:spacing w:after="0"/>
              <w:jc w:val="left"/>
              <w:rPr>
                <w:b/>
                <w:lang w:eastAsia="en-US" w:bidi="en-US"/>
              </w:rPr>
            </w:pPr>
          </w:p>
          <w:p w:rsidR="00AB5FED" w:rsidRPr="00AB5FED" w:rsidRDefault="00AB5FED" w:rsidP="00AB5FED">
            <w:pPr>
              <w:spacing w:after="0"/>
              <w:jc w:val="left"/>
              <w:rPr>
                <w:b/>
                <w:lang w:eastAsia="en-US" w:bidi="en-US"/>
              </w:rPr>
            </w:pPr>
          </w:p>
          <w:p w:rsidR="00AB5FED" w:rsidRPr="00AB5FED" w:rsidRDefault="00AB5FED" w:rsidP="00AB5FED">
            <w:pPr>
              <w:spacing w:after="0"/>
              <w:jc w:val="left"/>
              <w:rPr>
                <w:b/>
                <w:lang w:eastAsia="en-US" w:bidi="en-US"/>
              </w:rPr>
            </w:pPr>
          </w:p>
          <w:p w:rsidR="00AB5FED" w:rsidRPr="00AB5FED" w:rsidRDefault="00AB5FED" w:rsidP="00AB5FED">
            <w:pPr>
              <w:spacing w:after="0"/>
              <w:jc w:val="left"/>
              <w:rPr>
                <w:b/>
                <w:lang w:eastAsia="en-US" w:bidi="en-US"/>
              </w:rPr>
            </w:pPr>
          </w:p>
          <w:p w:rsidR="00AB5FED" w:rsidRPr="00AB5FED" w:rsidRDefault="00AB5FED" w:rsidP="00AB5FED">
            <w:pPr>
              <w:spacing w:after="0"/>
              <w:jc w:val="left"/>
              <w:rPr>
                <w:b/>
                <w:lang w:eastAsia="en-US" w:bidi="en-US"/>
              </w:rPr>
            </w:pPr>
          </w:p>
          <w:p w:rsidR="00AB5FED" w:rsidRPr="00AB5FED" w:rsidRDefault="00AB5FED" w:rsidP="00AB5FED">
            <w:pPr>
              <w:spacing w:after="0"/>
              <w:jc w:val="left"/>
              <w:rPr>
                <w:b/>
                <w:lang w:eastAsia="en-US" w:bidi="en-US"/>
              </w:rPr>
            </w:pPr>
          </w:p>
          <w:p w:rsidR="00AB5FED" w:rsidRPr="00AB5FED" w:rsidRDefault="00AB5FED" w:rsidP="00AB5FED">
            <w:pPr>
              <w:spacing w:after="0"/>
              <w:jc w:val="left"/>
              <w:rPr>
                <w:b/>
                <w:lang w:eastAsia="en-US" w:bidi="en-US"/>
              </w:rPr>
            </w:pPr>
          </w:p>
          <w:p w:rsidR="00AB5FED" w:rsidRPr="00AB5FED" w:rsidRDefault="00AB5FED" w:rsidP="00AB5FED">
            <w:pPr>
              <w:spacing w:after="0"/>
              <w:jc w:val="left"/>
              <w:rPr>
                <w:b/>
                <w:lang w:eastAsia="en-US" w:bidi="en-US"/>
              </w:rPr>
            </w:pPr>
          </w:p>
          <w:p w:rsidR="00AB5FED" w:rsidRPr="00AB5FED" w:rsidRDefault="00AB5FED" w:rsidP="00AB5FED">
            <w:pPr>
              <w:spacing w:after="0"/>
              <w:jc w:val="left"/>
              <w:rPr>
                <w:b/>
                <w:lang w:eastAsia="en-US" w:bidi="en-US"/>
              </w:rPr>
            </w:pPr>
          </w:p>
          <w:p w:rsidR="00AB5FED" w:rsidRPr="00AB5FED" w:rsidRDefault="00AB5FED" w:rsidP="00AB5FED">
            <w:pPr>
              <w:spacing w:after="0"/>
              <w:jc w:val="left"/>
              <w:rPr>
                <w:b/>
                <w:lang w:eastAsia="en-US" w:bidi="en-US"/>
              </w:rPr>
            </w:pPr>
          </w:p>
          <w:p w:rsidR="00AB5FED" w:rsidRPr="00AB5FED" w:rsidRDefault="00AB5FED" w:rsidP="00AB5FED">
            <w:pPr>
              <w:spacing w:after="0"/>
              <w:jc w:val="left"/>
              <w:rPr>
                <w:b/>
                <w:lang w:eastAsia="en-US" w:bidi="en-US"/>
              </w:rPr>
            </w:pPr>
          </w:p>
          <w:p w:rsidR="00AB5FED" w:rsidRPr="00AB5FED" w:rsidRDefault="00AB5FED" w:rsidP="00AB5FED">
            <w:pPr>
              <w:spacing w:after="0"/>
              <w:jc w:val="left"/>
              <w:rPr>
                <w:b/>
                <w:lang w:eastAsia="en-US" w:bidi="en-US"/>
              </w:rPr>
            </w:pPr>
          </w:p>
          <w:p w:rsidR="00AB5FED" w:rsidRPr="00AB5FED" w:rsidRDefault="00AB5FED" w:rsidP="00AB5FED">
            <w:pPr>
              <w:spacing w:after="0"/>
              <w:jc w:val="left"/>
              <w:rPr>
                <w:b/>
                <w:lang w:eastAsia="en-US" w:bidi="en-US"/>
              </w:rPr>
            </w:pPr>
          </w:p>
          <w:p w:rsidR="00AB5FED" w:rsidRPr="00AB5FED" w:rsidRDefault="00AB5FED" w:rsidP="00AB5FED">
            <w:pPr>
              <w:spacing w:after="0"/>
              <w:jc w:val="left"/>
              <w:rPr>
                <w:b/>
                <w:lang w:eastAsia="en-US" w:bidi="en-US"/>
              </w:rPr>
            </w:pPr>
          </w:p>
          <w:p w:rsidR="00AB5FED" w:rsidRPr="00AB5FED" w:rsidRDefault="00AB5FED" w:rsidP="00AB5FED">
            <w:pPr>
              <w:spacing w:after="0"/>
              <w:jc w:val="left"/>
              <w:rPr>
                <w:b/>
                <w:lang w:eastAsia="en-US" w:bidi="en-US"/>
              </w:rPr>
            </w:pPr>
          </w:p>
          <w:p w:rsidR="00AB5FED" w:rsidRPr="00AB5FED" w:rsidRDefault="00AB5FED" w:rsidP="00AB5FED">
            <w:pPr>
              <w:spacing w:after="0"/>
              <w:jc w:val="left"/>
              <w:rPr>
                <w:b/>
                <w:lang w:eastAsia="en-US" w:bidi="en-US"/>
              </w:rPr>
            </w:pPr>
          </w:p>
          <w:p w:rsidR="00AB5FED" w:rsidRPr="00AB5FED" w:rsidRDefault="00AB5FED" w:rsidP="00AB5FED">
            <w:pPr>
              <w:spacing w:after="0"/>
              <w:jc w:val="left"/>
              <w:rPr>
                <w:b/>
                <w:lang w:eastAsia="en-US" w:bidi="en-US"/>
              </w:rPr>
            </w:pPr>
          </w:p>
          <w:p w:rsidR="00AB5FED" w:rsidRPr="00AB5FED" w:rsidRDefault="00AB5FED" w:rsidP="00AB5FED">
            <w:pPr>
              <w:spacing w:after="0"/>
              <w:jc w:val="left"/>
              <w:rPr>
                <w:b/>
                <w:lang w:eastAsia="en-US" w:bidi="en-US"/>
              </w:rPr>
            </w:pPr>
          </w:p>
          <w:p w:rsidR="00AB5FED" w:rsidRPr="00AB5FED" w:rsidRDefault="00AB5FED" w:rsidP="00AB5FED">
            <w:pPr>
              <w:spacing w:after="0"/>
              <w:jc w:val="left"/>
              <w:rPr>
                <w:b/>
                <w:lang w:eastAsia="en-US" w:bidi="en-US"/>
              </w:rPr>
            </w:pPr>
          </w:p>
          <w:p w:rsidR="00AB5FED" w:rsidRPr="00AB5FED" w:rsidRDefault="00AB5FED" w:rsidP="00AB5FED">
            <w:pPr>
              <w:spacing w:after="0"/>
              <w:jc w:val="left"/>
              <w:rPr>
                <w:b/>
                <w:lang w:eastAsia="en-US" w:bidi="en-US"/>
              </w:rPr>
            </w:pPr>
          </w:p>
          <w:p w:rsidR="00AB5FED" w:rsidRPr="00AB5FED" w:rsidRDefault="00AB5FED" w:rsidP="00AB5FED">
            <w:pPr>
              <w:spacing w:after="0"/>
              <w:jc w:val="left"/>
              <w:rPr>
                <w:b/>
                <w:lang w:eastAsia="en-US" w:bidi="en-US"/>
              </w:rPr>
            </w:pPr>
            <w:r w:rsidRPr="00AB5FED">
              <w:t>_________________/________________/</w:t>
            </w:r>
          </w:p>
        </w:tc>
        <w:tc>
          <w:tcPr>
            <w:tcW w:w="5103" w:type="dxa"/>
          </w:tcPr>
          <w:p w:rsidR="00AB5FED" w:rsidRPr="00AB5FED" w:rsidRDefault="00AB5FED" w:rsidP="00AB5FED">
            <w:pPr>
              <w:spacing w:after="0"/>
              <w:ind w:left="34"/>
              <w:jc w:val="left"/>
            </w:pPr>
            <w:r w:rsidRPr="00AB5FED">
              <w:t>ПОКУПАТЕЛЬ:</w:t>
            </w:r>
          </w:p>
          <w:p w:rsidR="00AB5FED" w:rsidRPr="00AB5FED" w:rsidRDefault="00AB5FED" w:rsidP="00AB5FED">
            <w:pPr>
              <w:spacing w:after="0"/>
              <w:ind w:left="34"/>
              <w:jc w:val="left"/>
            </w:pPr>
            <w:r w:rsidRPr="00AB5FED">
              <w:t>ФГУП «Московский эндокринный завод»</w:t>
            </w:r>
          </w:p>
          <w:p w:rsidR="00AB5FED" w:rsidRPr="00AB5FED" w:rsidRDefault="00AB5FED" w:rsidP="00AB5FED">
            <w:pPr>
              <w:spacing w:after="0"/>
              <w:ind w:left="34"/>
              <w:jc w:val="left"/>
            </w:pPr>
            <w:r w:rsidRPr="00AB5FED">
              <w:t>Юридический и почтовый адрес:</w:t>
            </w:r>
          </w:p>
          <w:p w:rsidR="00AB5FED" w:rsidRPr="00AB5FED" w:rsidRDefault="00AB5FED" w:rsidP="00AB5FED">
            <w:pPr>
              <w:spacing w:after="0"/>
              <w:ind w:left="34"/>
              <w:jc w:val="left"/>
            </w:pPr>
            <w:r w:rsidRPr="00AB5FED">
              <w:t>109052, г. Москва, ул. </w:t>
            </w:r>
            <w:proofErr w:type="spellStart"/>
            <w:r w:rsidRPr="00AB5FED">
              <w:t>Новохохловская</w:t>
            </w:r>
            <w:proofErr w:type="spellEnd"/>
            <w:r w:rsidRPr="00AB5FED">
              <w:t>, д. 25</w:t>
            </w:r>
          </w:p>
          <w:p w:rsidR="00AB5FED" w:rsidRPr="00AB5FED" w:rsidRDefault="00AB5FED" w:rsidP="00AB5FED">
            <w:pPr>
              <w:spacing w:after="0"/>
              <w:ind w:left="34"/>
              <w:jc w:val="left"/>
            </w:pPr>
            <w:r w:rsidRPr="00AB5FED">
              <w:t>ОГРН: 1027700524840</w:t>
            </w:r>
          </w:p>
          <w:p w:rsidR="00AB5FED" w:rsidRPr="00AB5FED" w:rsidRDefault="00AB5FED" w:rsidP="00AB5FED">
            <w:pPr>
              <w:spacing w:after="0"/>
              <w:ind w:left="34"/>
              <w:jc w:val="left"/>
            </w:pPr>
            <w:r w:rsidRPr="00AB5FED">
              <w:t>ИНН/КПП  7722059711/772201001</w:t>
            </w:r>
          </w:p>
          <w:p w:rsidR="00AB5FED" w:rsidRPr="00AB5FED" w:rsidRDefault="00AB5FED" w:rsidP="00AB5FED">
            <w:pPr>
              <w:spacing w:after="0"/>
              <w:ind w:left="34"/>
              <w:jc w:val="left"/>
            </w:pPr>
            <w:r w:rsidRPr="00AB5FED">
              <w:t xml:space="preserve">ОГРН 1027700524840 </w:t>
            </w:r>
          </w:p>
          <w:p w:rsidR="00AB5FED" w:rsidRPr="00AB5FED" w:rsidRDefault="00AB5FED" w:rsidP="00AB5FED">
            <w:pPr>
              <w:spacing w:after="0"/>
              <w:ind w:left="34"/>
              <w:jc w:val="left"/>
            </w:pPr>
            <w:proofErr w:type="spellStart"/>
            <w:proofErr w:type="gramStart"/>
            <w:r w:rsidRPr="00AB5FED">
              <w:t>р</w:t>
            </w:r>
            <w:proofErr w:type="spellEnd"/>
            <w:proofErr w:type="gramEnd"/>
            <w:r w:rsidRPr="00AB5FED">
              <w:t>/с 40502810500120000296</w:t>
            </w:r>
          </w:p>
          <w:p w:rsidR="00AB5FED" w:rsidRPr="00AB5FED" w:rsidRDefault="00AB5FED" w:rsidP="00AB5FED">
            <w:pPr>
              <w:spacing w:after="0"/>
              <w:ind w:left="34"/>
              <w:jc w:val="left"/>
            </w:pPr>
            <w:r w:rsidRPr="00AB5FED">
              <w:t>в Филиал «Корпоративный» ПАО «</w:t>
            </w:r>
            <w:proofErr w:type="spellStart"/>
            <w:r w:rsidRPr="00AB5FED">
              <w:t>Совкомбанк</w:t>
            </w:r>
            <w:proofErr w:type="spellEnd"/>
            <w:r w:rsidRPr="00AB5FED">
              <w:t>»</w:t>
            </w:r>
          </w:p>
          <w:p w:rsidR="00AB5FED" w:rsidRPr="00AB5FED" w:rsidRDefault="00AB5FED" w:rsidP="00AB5FED">
            <w:pPr>
              <w:spacing w:after="0"/>
              <w:ind w:left="34"/>
              <w:jc w:val="left"/>
              <w:rPr>
                <w:bCs/>
              </w:rPr>
            </w:pPr>
            <w:r w:rsidRPr="00AB5FED">
              <w:t xml:space="preserve">БИК: </w:t>
            </w:r>
            <w:r w:rsidRPr="00AB5FED">
              <w:rPr>
                <w:bCs/>
              </w:rPr>
              <w:t>044525225</w:t>
            </w:r>
          </w:p>
          <w:p w:rsidR="00AB5FED" w:rsidRPr="00AB5FED" w:rsidRDefault="00AB5FED" w:rsidP="00AB5FED">
            <w:pPr>
              <w:spacing w:after="0"/>
              <w:ind w:left="34"/>
              <w:jc w:val="left"/>
              <w:rPr>
                <w:bCs/>
              </w:rPr>
            </w:pPr>
            <w:r w:rsidRPr="00AB5FED">
              <w:t xml:space="preserve">к/с </w:t>
            </w:r>
            <w:r w:rsidRPr="00AB5FED">
              <w:rPr>
                <w:bCs/>
              </w:rPr>
              <w:t>30101810445250000360</w:t>
            </w:r>
          </w:p>
          <w:p w:rsidR="00AB5FED" w:rsidRPr="00AB5FED" w:rsidRDefault="00AB5FED" w:rsidP="00AB5FED">
            <w:pPr>
              <w:spacing w:after="0"/>
              <w:ind w:left="34"/>
              <w:jc w:val="left"/>
            </w:pPr>
            <w:r w:rsidRPr="00AB5FED">
              <w:t xml:space="preserve">ОКПО 40393587  </w:t>
            </w:r>
          </w:p>
          <w:p w:rsidR="00AB5FED" w:rsidRPr="00AB5FED" w:rsidRDefault="00AB5FED" w:rsidP="00AB5FED">
            <w:pPr>
              <w:spacing w:after="0"/>
              <w:ind w:left="34"/>
              <w:jc w:val="left"/>
            </w:pPr>
            <w:r w:rsidRPr="00AB5FED">
              <w:t>Телефон: 8 (495) 234-61-92</w:t>
            </w:r>
          </w:p>
          <w:p w:rsidR="00AB5FED" w:rsidRPr="00AB5FED" w:rsidRDefault="00AB5FED" w:rsidP="00AB5FED">
            <w:pPr>
              <w:spacing w:after="0"/>
              <w:ind w:left="34"/>
              <w:jc w:val="left"/>
            </w:pPr>
            <w:r w:rsidRPr="00AB5FED">
              <w:t>Факс: 8 (495) 911-42-10</w:t>
            </w:r>
          </w:p>
          <w:p w:rsidR="00AB5FED" w:rsidRPr="00AB5FED" w:rsidRDefault="00AB5FED" w:rsidP="00AB5FED">
            <w:pPr>
              <w:spacing w:after="0"/>
              <w:ind w:left="34"/>
              <w:jc w:val="left"/>
            </w:pPr>
            <w:r w:rsidRPr="00AB5FED">
              <w:t>Адрес электронной почты:</w:t>
            </w:r>
          </w:p>
          <w:p w:rsidR="00AB5FED" w:rsidRPr="00AB5FED" w:rsidRDefault="00D22596" w:rsidP="00AB5FED">
            <w:pPr>
              <w:spacing w:after="0"/>
              <w:ind w:left="34"/>
              <w:jc w:val="left"/>
            </w:pPr>
            <w:hyperlink r:id="rId20" w:history="1">
              <w:r w:rsidR="00AB5FED" w:rsidRPr="00AB5FED">
                <w:rPr>
                  <w:lang w:val="en-US"/>
                </w:rPr>
                <w:t>mez</w:t>
              </w:r>
              <w:r w:rsidR="00AB5FED" w:rsidRPr="00AB5FED">
                <w:t>@</w:t>
              </w:r>
              <w:r w:rsidR="00AB5FED" w:rsidRPr="00AB5FED">
                <w:rPr>
                  <w:lang w:val="en-US"/>
                </w:rPr>
                <w:t>endopharm</w:t>
              </w:r>
              <w:r w:rsidR="00AB5FED" w:rsidRPr="00AB5FED">
                <w:t>.</w:t>
              </w:r>
              <w:r w:rsidR="00AB5FED" w:rsidRPr="00AB5FED">
                <w:rPr>
                  <w:lang w:val="en-US"/>
                </w:rPr>
                <w:t>ru</w:t>
              </w:r>
            </w:hyperlink>
          </w:p>
          <w:p w:rsidR="00AB5FED" w:rsidRPr="00AB5FED" w:rsidRDefault="00AB5FED" w:rsidP="00AB5FED">
            <w:pPr>
              <w:spacing w:after="0"/>
              <w:jc w:val="left"/>
            </w:pPr>
          </w:p>
          <w:p w:rsidR="00AB5FED" w:rsidRPr="00AB5FED" w:rsidRDefault="00AB5FED" w:rsidP="00AB5FED">
            <w:pPr>
              <w:spacing w:after="0"/>
              <w:jc w:val="left"/>
              <w:rPr>
                <w:lang w:eastAsia="ar-SA"/>
              </w:rPr>
            </w:pPr>
            <w:r w:rsidRPr="00AB5FED">
              <w:rPr>
                <w:lang w:eastAsia="ar-SA"/>
              </w:rPr>
              <w:t>Генеральный директор</w:t>
            </w:r>
          </w:p>
          <w:p w:rsidR="00AB5FED" w:rsidRPr="00AB5FED" w:rsidRDefault="00AB5FED" w:rsidP="00AB5FED">
            <w:pPr>
              <w:spacing w:after="0"/>
              <w:jc w:val="left"/>
              <w:rPr>
                <w:lang w:eastAsia="ar-SA"/>
              </w:rPr>
            </w:pPr>
          </w:p>
          <w:p w:rsidR="00AB5FED" w:rsidRPr="00AB5FED" w:rsidRDefault="00AB5FED" w:rsidP="00AB5FED">
            <w:pPr>
              <w:spacing w:after="0"/>
              <w:jc w:val="left"/>
              <w:rPr>
                <w:lang w:eastAsia="ar-SA"/>
              </w:rPr>
            </w:pPr>
          </w:p>
          <w:p w:rsidR="00AB5FED" w:rsidRPr="00AB5FED" w:rsidRDefault="00AB5FED" w:rsidP="00AB5FED">
            <w:pPr>
              <w:spacing w:after="0"/>
              <w:jc w:val="left"/>
            </w:pPr>
            <w:r w:rsidRPr="00AB5FED">
              <w:t>__________________ М.Ю. Фонарев</w:t>
            </w:r>
          </w:p>
        </w:tc>
      </w:tr>
    </w:tbl>
    <w:p w:rsidR="00AB5FED" w:rsidRPr="00AB5FED" w:rsidRDefault="00AB5FED" w:rsidP="00AB5FED">
      <w:pPr>
        <w:spacing w:after="0"/>
        <w:jc w:val="right"/>
        <w:rPr>
          <w:rFonts w:eastAsia="MS Mincho"/>
          <w:b/>
        </w:rPr>
      </w:pPr>
      <w:r w:rsidRPr="00AB5FED">
        <w:rPr>
          <w:rFonts w:eastAsia="MS Mincho"/>
          <w:b/>
        </w:rPr>
        <w:br w:type="page"/>
      </w:r>
    </w:p>
    <w:p w:rsidR="00AB5FED" w:rsidRPr="00AB5FED" w:rsidRDefault="00AB5FED" w:rsidP="00AB5FED">
      <w:pPr>
        <w:spacing w:after="0"/>
        <w:jc w:val="right"/>
      </w:pPr>
      <w:r w:rsidRPr="00AB5FED">
        <w:lastRenderedPageBreak/>
        <w:t>Приложение № 1</w:t>
      </w:r>
    </w:p>
    <w:p w:rsidR="00AB5FED" w:rsidRPr="00AB5FED" w:rsidRDefault="00AB5FED" w:rsidP="00AB5FED">
      <w:pPr>
        <w:spacing w:after="0"/>
        <w:jc w:val="right"/>
      </w:pPr>
      <w:r w:rsidRPr="00AB5FED">
        <w:t>к Договору № __________</w:t>
      </w:r>
    </w:p>
    <w:p w:rsidR="00AB5FED" w:rsidRPr="00AB5FED" w:rsidRDefault="00AB5FED" w:rsidP="00AB5FED">
      <w:pPr>
        <w:spacing w:after="0"/>
        <w:jc w:val="right"/>
      </w:pPr>
      <w:r w:rsidRPr="00AB5FED">
        <w:t>от «___» ____________ 2019г.</w:t>
      </w:r>
    </w:p>
    <w:p w:rsidR="00AB5FED" w:rsidRPr="00AB5FED" w:rsidRDefault="00AB5FED" w:rsidP="00AB5FED">
      <w:pPr>
        <w:spacing w:after="0"/>
        <w:jc w:val="center"/>
        <w:rPr>
          <w:b/>
          <w:bCs/>
        </w:rPr>
      </w:pPr>
    </w:p>
    <w:p w:rsidR="00AB5FED" w:rsidRPr="00AB5FED" w:rsidRDefault="00AB5FED" w:rsidP="00AB5FED">
      <w:pPr>
        <w:spacing w:after="0"/>
        <w:jc w:val="center"/>
        <w:rPr>
          <w:b/>
          <w:bCs/>
        </w:rPr>
      </w:pPr>
      <w:r w:rsidRPr="00AB5FED">
        <w:rPr>
          <w:b/>
          <w:bCs/>
        </w:rPr>
        <w:t>СПЕЦИФИКАЦИЯ</w:t>
      </w:r>
    </w:p>
    <w:p w:rsidR="00AB5FED" w:rsidRPr="00AB5FED" w:rsidRDefault="00AB5FED" w:rsidP="00AB5FED">
      <w:pPr>
        <w:spacing w:after="0"/>
        <w:ind w:firstLine="567"/>
      </w:pPr>
    </w:p>
    <w:p w:rsidR="00AB5FED" w:rsidRPr="00AB5FED" w:rsidRDefault="00AB5FED" w:rsidP="00AB5FED">
      <w:pPr>
        <w:spacing w:after="0"/>
        <w:ind w:firstLine="567"/>
        <w:rPr>
          <w:color w:val="000000"/>
        </w:rPr>
      </w:pPr>
      <w:proofErr w:type="gramStart"/>
      <w:r w:rsidRPr="00AB5FED">
        <w:t>_____________________________ (_____________),</w:t>
      </w:r>
      <w:r w:rsidRPr="00AB5FED">
        <w:rPr>
          <w:color w:val="000000"/>
        </w:rPr>
        <w:t>именуемое в дальнейшем «Поставщик», в лице</w:t>
      </w:r>
      <w:r w:rsidRPr="00AB5FED" w:rsidDel="006E594B">
        <w:t xml:space="preserve"> </w:t>
      </w:r>
      <w:r w:rsidRPr="00AB5FED">
        <w:t xml:space="preserve">___________________________, </w:t>
      </w:r>
      <w:r w:rsidRPr="00AB5FED">
        <w:rPr>
          <w:color w:val="000000"/>
        </w:rPr>
        <w:t xml:space="preserve">действующего на основании ____________, с одной стороны, и </w:t>
      </w:r>
      <w:proofErr w:type="gramEnd"/>
    </w:p>
    <w:p w:rsidR="00AB5FED" w:rsidRPr="00AB5FED" w:rsidRDefault="00AB5FED" w:rsidP="00AB5FED">
      <w:pPr>
        <w:spacing w:after="0"/>
        <w:ind w:firstLine="567"/>
      </w:pPr>
      <w:r w:rsidRPr="00AB5FED">
        <w:rPr>
          <w:b/>
          <w:color w:val="000000"/>
        </w:rPr>
        <w:t>Федеральное государственное унитарное предприятие «Московский эндокринный завод» (ФГУП «Московский эндокринный завод»)</w:t>
      </w:r>
      <w:r w:rsidRPr="00AB5FED">
        <w:rPr>
          <w:color w:val="000000"/>
        </w:rPr>
        <w:t xml:space="preserve">, именуемое в дальнейшем «Покупатель», в лице Генерального </w:t>
      </w:r>
      <w:r w:rsidRPr="00AB5FED">
        <w:t>директора Фонарева Михаила Юрьевича действующего на основании Устава</w:t>
      </w:r>
      <w:r w:rsidRPr="00AB5FED">
        <w:rPr>
          <w:color w:val="000000"/>
        </w:rPr>
        <w:t>,</w:t>
      </w:r>
      <w:r w:rsidRPr="00AB5FED">
        <w:t xml:space="preserve"> с другой стороны, совместно именуемые «Стороны», а по отдельности «Сторона», составили настоящую Спецификацию о нижеследующем:</w:t>
      </w:r>
    </w:p>
    <w:p w:rsidR="00AB5FED" w:rsidRPr="00AB5FED" w:rsidRDefault="00AB5FED" w:rsidP="00AB5FED">
      <w:pPr>
        <w:spacing w:after="0"/>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4"/>
        <w:gridCol w:w="1560"/>
        <w:gridCol w:w="1701"/>
        <w:gridCol w:w="2409"/>
        <w:gridCol w:w="1701"/>
      </w:tblGrid>
      <w:tr w:rsidR="00AB5FED" w:rsidRPr="00AB5FED" w:rsidTr="00AB5FED">
        <w:trPr>
          <w:trHeight w:val="1383"/>
        </w:trPr>
        <w:tc>
          <w:tcPr>
            <w:tcW w:w="851" w:type="dxa"/>
            <w:tcBorders>
              <w:top w:val="single" w:sz="4" w:space="0" w:color="auto"/>
              <w:left w:val="single" w:sz="4" w:space="0" w:color="auto"/>
              <w:bottom w:val="single" w:sz="4" w:space="0" w:color="auto"/>
              <w:right w:val="single" w:sz="4" w:space="0" w:color="auto"/>
            </w:tcBorders>
            <w:hideMark/>
          </w:tcPr>
          <w:p w:rsidR="00AB5FED" w:rsidRPr="00AB5FED" w:rsidRDefault="00AB5FED" w:rsidP="00AB5FED">
            <w:pPr>
              <w:spacing w:after="0"/>
              <w:rPr>
                <w:b/>
                <w:lang w:eastAsia="en-US"/>
              </w:rPr>
            </w:pPr>
            <w:r w:rsidRPr="00AB5FED">
              <w:rPr>
                <w:b/>
                <w:lang w:eastAsia="en-US"/>
              </w:rPr>
              <w:t xml:space="preserve">№ </w:t>
            </w:r>
            <w:proofErr w:type="spellStart"/>
            <w:r w:rsidRPr="00AB5FED">
              <w:rPr>
                <w:b/>
                <w:lang w:eastAsia="en-US"/>
              </w:rPr>
              <w:t>п\</w:t>
            </w:r>
            <w:proofErr w:type="gramStart"/>
            <w:r w:rsidRPr="00AB5FED">
              <w:rPr>
                <w:b/>
                <w:lang w:eastAsia="en-US"/>
              </w:rPr>
              <w:t>п</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AB5FED" w:rsidRPr="00AB5FED" w:rsidRDefault="00AB5FED" w:rsidP="00AB5FED">
            <w:pPr>
              <w:spacing w:after="0"/>
              <w:rPr>
                <w:b/>
                <w:lang w:eastAsia="en-US"/>
              </w:rPr>
            </w:pPr>
            <w:r w:rsidRPr="00AB5FED">
              <w:rPr>
                <w:b/>
                <w:lang w:eastAsia="en-US"/>
              </w:rPr>
              <w:t>Наименование</w:t>
            </w:r>
          </w:p>
        </w:tc>
        <w:tc>
          <w:tcPr>
            <w:tcW w:w="1560" w:type="dxa"/>
            <w:tcBorders>
              <w:top w:val="single" w:sz="4" w:space="0" w:color="auto"/>
              <w:left w:val="single" w:sz="4" w:space="0" w:color="auto"/>
              <w:bottom w:val="single" w:sz="4" w:space="0" w:color="auto"/>
              <w:right w:val="single" w:sz="4" w:space="0" w:color="auto"/>
            </w:tcBorders>
            <w:hideMark/>
          </w:tcPr>
          <w:p w:rsidR="00AB5FED" w:rsidRPr="00AB5FED" w:rsidRDefault="00AB5FED" w:rsidP="00AB5FED">
            <w:pPr>
              <w:spacing w:after="0"/>
              <w:jc w:val="center"/>
              <w:rPr>
                <w:b/>
                <w:lang w:val="en-US" w:eastAsia="en-US"/>
              </w:rPr>
            </w:pPr>
            <w:r w:rsidRPr="00AB5FED">
              <w:rPr>
                <w:b/>
                <w:lang w:eastAsia="en-US"/>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AB5FED" w:rsidRPr="00AB5FED" w:rsidRDefault="00AB5FED" w:rsidP="00AB5FED">
            <w:pPr>
              <w:spacing w:after="0"/>
              <w:jc w:val="center"/>
              <w:rPr>
                <w:b/>
                <w:lang w:eastAsia="en-US"/>
              </w:rPr>
            </w:pPr>
            <w:r w:rsidRPr="00AB5FED">
              <w:rPr>
                <w:b/>
                <w:lang w:eastAsia="en-US"/>
              </w:rPr>
              <w:t xml:space="preserve">Кол-во, </w:t>
            </w:r>
          </w:p>
          <w:p w:rsidR="00AB5FED" w:rsidRPr="00AB5FED" w:rsidRDefault="00AB5FED" w:rsidP="00AB5FED">
            <w:pPr>
              <w:spacing w:after="0"/>
              <w:jc w:val="center"/>
              <w:rPr>
                <w:b/>
                <w:lang w:eastAsia="en-US"/>
              </w:rPr>
            </w:pPr>
            <w:r w:rsidRPr="00AB5FED">
              <w:rPr>
                <w:b/>
                <w:lang w:eastAsia="en-US"/>
              </w:rPr>
              <w:t>(</w:t>
            </w:r>
            <w:proofErr w:type="gramStart"/>
            <w:r w:rsidRPr="00AB5FED">
              <w:rPr>
                <w:b/>
                <w:lang w:eastAsia="en-US"/>
              </w:rPr>
              <w:t>кг</w:t>
            </w:r>
            <w:proofErr w:type="gramEnd"/>
            <w:r w:rsidRPr="00AB5FED">
              <w:rPr>
                <w:b/>
                <w:lang w:eastAsia="en-US"/>
              </w:rPr>
              <w:t>)</w:t>
            </w:r>
          </w:p>
        </w:tc>
        <w:tc>
          <w:tcPr>
            <w:tcW w:w="2409" w:type="dxa"/>
            <w:tcBorders>
              <w:top w:val="single" w:sz="4" w:space="0" w:color="auto"/>
              <w:left w:val="single" w:sz="4" w:space="0" w:color="auto"/>
              <w:bottom w:val="single" w:sz="4" w:space="0" w:color="auto"/>
              <w:right w:val="single" w:sz="4" w:space="0" w:color="auto"/>
            </w:tcBorders>
          </w:tcPr>
          <w:p w:rsidR="00AB5FED" w:rsidRPr="00AB5FED" w:rsidRDefault="00AB5FED" w:rsidP="00AB5FED">
            <w:pPr>
              <w:spacing w:after="0"/>
              <w:jc w:val="center"/>
              <w:rPr>
                <w:b/>
                <w:lang w:eastAsia="en-US"/>
              </w:rPr>
            </w:pPr>
            <w:r w:rsidRPr="00AB5FED">
              <w:rPr>
                <w:b/>
                <w:lang w:eastAsia="en-US"/>
              </w:rPr>
              <w:t>Производитель, страна происхождения</w:t>
            </w:r>
          </w:p>
        </w:tc>
        <w:tc>
          <w:tcPr>
            <w:tcW w:w="1701" w:type="dxa"/>
            <w:tcBorders>
              <w:top w:val="single" w:sz="4" w:space="0" w:color="auto"/>
              <w:left w:val="single" w:sz="4" w:space="0" w:color="auto"/>
              <w:bottom w:val="single" w:sz="4" w:space="0" w:color="auto"/>
              <w:right w:val="single" w:sz="4" w:space="0" w:color="auto"/>
            </w:tcBorders>
            <w:hideMark/>
          </w:tcPr>
          <w:p w:rsidR="00AB5FED" w:rsidRPr="00AB5FED" w:rsidRDefault="00AB5FED" w:rsidP="00AB5FED">
            <w:pPr>
              <w:spacing w:after="0"/>
              <w:jc w:val="center"/>
              <w:rPr>
                <w:b/>
                <w:lang w:eastAsia="en-US"/>
              </w:rPr>
            </w:pPr>
            <w:r w:rsidRPr="00AB5FED">
              <w:rPr>
                <w:b/>
                <w:lang w:eastAsia="en-US"/>
              </w:rPr>
              <w:t>Цена за единицу (</w:t>
            </w:r>
            <w:proofErr w:type="gramStart"/>
            <w:r w:rsidRPr="00AB5FED">
              <w:rPr>
                <w:b/>
                <w:lang w:eastAsia="en-US"/>
              </w:rPr>
              <w:t>кг</w:t>
            </w:r>
            <w:proofErr w:type="gramEnd"/>
            <w:r w:rsidRPr="00AB5FED">
              <w:rPr>
                <w:b/>
                <w:lang w:eastAsia="en-US"/>
              </w:rPr>
              <w:t>), с НДС*</w:t>
            </w:r>
          </w:p>
          <w:p w:rsidR="00AB5FED" w:rsidRPr="00AB5FED" w:rsidRDefault="00AB5FED" w:rsidP="00AB5FED">
            <w:pPr>
              <w:spacing w:after="0"/>
              <w:jc w:val="center"/>
              <w:rPr>
                <w:b/>
                <w:lang w:eastAsia="en-US"/>
              </w:rPr>
            </w:pPr>
            <w:r w:rsidRPr="00AB5FED">
              <w:rPr>
                <w:b/>
                <w:lang w:eastAsia="en-US"/>
              </w:rPr>
              <w:t>(в Евро)</w:t>
            </w:r>
          </w:p>
        </w:tc>
      </w:tr>
      <w:tr w:rsidR="00AB5FED" w:rsidRPr="00AB5FED" w:rsidTr="00AB5FED">
        <w:tc>
          <w:tcPr>
            <w:tcW w:w="851" w:type="dxa"/>
            <w:tcBorders>
              <w:top w:val="single" w:sz="4" w:space="0" w:color="auto"/>
              <w:left w:val="single" w:sz="4" w:space="0" w:color="auto"/>
              <w:bottom w:val="single" w:sz="4" w:space="0" w:color="auto"/>
              <w:right w:val="single" w:sz="4" w:space="0" w:color="auto"/>
            </w:tcBorders>
            <w:hideMark/>
          </w:tcPr>
          <w:p w:rsidR="00AB5FED" w:rsidRPr="00AB5FED" w:rsidRDefault="00AB5FED" w:rsidP="00AB5FED">
            <w:pPr>
              <w:spacing w:after="0"/>
              <w:rPr>
                <w:b/>
                <w:lang w:eastAsia="en-US"/>
              </w:rPr>
            </w:pPr>
            <w:r w:rsidRPr="00AB5FED">
              <w:rPr>
                <w:b/>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5FED" w:rsidRPr="00AB5FED" w:rsidRDefault="00AB5FED" w:rsidP="00AB5FED">
            <w:pPr>
              <w:spacing w:after="0"/>
              <w:jc w:val="left"/>
              <w:rPr>
                <w:lang w:eastAsia="en-US"/>
              </w:rPr>
            </w:pPr>
            <w:r w:rsidRPr="00AB5FED">
              <w:t xml:space="preserve">Полиэтилен высокого давления марки </w:t>
            </w:r>
            <w:proofErr w:type="spellStart"/>
            <w:r w:rsidRPr="00AB5FED">
              <w:t>Purell</w:t>
            </w:r>
            <w:proofErr w:type="spellEnd"/>
            <w:r w:rsidRPr="00AB5FED">
              <w:t xml:space="preserve"> PE 3020D</w:t>
            </w:r>
          </w:p>
        </w:tc>
        <w:tc>
          <w:tcPr>
            <w:tcW w:w="1560" w:type="dxa"/>
            <w:tcBorders>
              <w:top w:val="single" w:sz="4" w:space="0" w:color="auto"/>
              <w:left w:val="single" w:sz="4" w:space="0" w:color="auto"/>
              <w:bottom w:val="single" w:sz="4" w:space="0" w:color="auto"/>
              <w:right w:val="single" w:sz="4" w:space="0" w:color="auto"/>
            </w:tcBorders>
            <w:hideMark/>
          </w:tcPr>
          <w:p w:rsidR="00AB5FED" w:rsidRPr="00AB5FED" w:rsidRDefault="00AB5FED" w:rsidP="00AB5FED">
            <w:pPr>
              <w:spacing w:after="0"/>
              <w:jc w:val="center"/>
              <w:rPr>
                <w:lang w:eastAsia="en-US"/>
              </w:rPr>
            </w:pPr>
            <w:r w:rsidRPr="00AB5FED">
              <w:rPr>
                <w:lang w:eastAsia="en-US"/>
              </w:rPr>
              <w:t>кг</w:t>
            </w:r>
          </w:p>
        </w:tc>
        <w:tc>
          <w:tcPr>
            <w:tcW w:w="1701" w:type="dxa"/>
            <w:tcBorders>
              <w:top w:val="single" w:sz="4" w:space="0" w:color="auto"/>
              <w:left w:val="single" w:sz="4" w:space="0" w:color="auto"/>
              <w:bottom w:val="single" w:sz="4" w:space="0" w:color="auto"/>
              <w:right w:val="single" w:sz="4" w:space="0" w:color="auto"/>
            </w:tcBorders>
          </w:tcPr>
          <w:p w:rsidR="00AB5FED" w:rsidRPr="00AB5FED" w:rsidRDefault="00AB5FED" w:rsidP="00AB5FED">
            <w:pPr>
              <w:spacing w:after="0"/>
              <w:jc w:val="center"/>
              <w:rPr>
                <w:lang w:eastAsia="en-US"/>
              </w:rPr>
            </w:pPr>
            <w:r w:rsidRPr="00AB5FED">
              <w:rPr>
                <w:lang w:eastAsia="en-US"/>
              </w:rPr>
              <w:t>500 000</w:t>
            </w:r>
          </w:p>
        </w:tc>
        <w:tc>
          <w:tcPr>
            <w:tcW w:w="2409" w:type="dxa"/>
            <w:tcBorders>
              <w:top w:val="single" w:sz="4" w:space="0" w:color="auto"/>
              <w:left w:val="single" w:sz="4" w:space="0" w:color="auto"/>
              <w:bottom w:val="single" w:sz="4" w:space="0" w:color="auto"/>
              <w:right w:val="single" w:sz="4" w:space="0" w:color="auto"/>
            </w:tcBorders>
          </w:tcPr>
          <w:p w:rsidR="00AB5FED" w:rsidRPr="00AB5FED" w:rsidRDefault="00AB5FED" w:rsidP="00AB5FED">
            <w:pPr>
              <w:spacing w:after="0"/>
              <w:jc w:val="center"/>
              <w:rPr>
                <w:lang w:eastAsia="en-US"/>
              </w:rPr>
            </w:pPr>
            <w:r w:rsidRPr="00AB5FED">
              <w:rPr>
                <w:lang w:eastAsia="en-US"/>
              </w:rPr>
              <w:t>заполняется по результатам закупки</w:t>
            </w:r>
          </w:p>
        </w:tc>
        <w:tc>
          <w:tcPr>
            <w:tcW w:w="1701" w:type="dxa"/>
            <w:tcBorders>
              <w:top w:val="single" w:sz="4" w:space="0" w:color="auto"/>
              <w:left w:val="single" w:sz="4" w:space="0" w:color="auto"/>
              <w:bottom w:val="single" w:sz="4" w:space="0" w:color="auto"/>
              <w:right w:val="single" w:sz="4" w:space="0" w:color="auto"/>
            </w:tcBorders>
            <w:hideMark/>
          </w:tcPr>
          <w:p w:rsidR="00AB5FED" w:rsidRPr="00AB5FED" w:rsidRDefault="00AB5FED" w:rsidP="00AB5FED">
            <w:pPr>
              <w:spacing w:after="0"/>
              <w:jc w:val="center"/>
              <w:rPr>
                <w:lang w:eastAsia="en-US"/>
              </w:rPr>
            </w:pPr>
          </w:p>
        </w:tc>
      </w:tr>
    </w:tbl>
    <w:p w:rsidR="00AB5FED" w:rsidRPr="00AB5FED" w:rsidRDefault="00AB5FED" w:rsidP="00AB5FED">
      <w:pPr>
        <w:spacing w:after="0" w:line="276" w:lineRule="auto"/>
        <w:ind w:left="360"/>
        <w:jc w:val="left"/>
        <w:rPr>
          <w:i/>
        </w:rPr>
      </w:pPr>
      <w:r w:rsidRPr="00AB5FED">
        <w:rPr>
          <w:i/>
        </w:rPr>
        <w:t>*Если применяется</w:t>
      </w:r>
    </w:p>
    <w:p w:rsidR="00AB5FED" w:rsidRPr="00AB5FED" w:rsidRDefault="00AB5FED" w:rsidP="00AB5FED">
      <w:pPr>
        <w:spacing w:after="0"/>
        <w:rPr>
          <w:i/>
        </w:rPr>
      </w:pPr>
    </w:p>
    <w:p w:rsidR="00AB5FED" w:rsidRPr="00AB5FED" w:rsidRDefault="00AB5FED" w:rsidP="00AB5FED">
      <w:pPr>
        <w:spacing w:after="0"/>
        <w:rPr>
          <w:i/>
        </w:rPr>
      </w:pPr>
    </w:p>
    <w:tbl>
      <w:tblPr>
        <w:tblW w:w="10420" w:type="dxa"/>
        <w:tblLook w:val="04A0"/>
      </w:tblPr>
      <w:tblGrid>
        <w:gridCol w:w="5210"/>
        <w:gridCol w:w="5210"/>
      </w:tblGrid>
      <w:tr w:rsidR="00AB5FED" w:rsidRPr="00AB5FED" w:rsidTr="00AB5FED">
        <w:tc>
          <w:tcPr>
            <w:tcW w:w="5210" w:type="dxa"/>
          </w:tcPr>
          <w:p w:rsidR="00AB5FED" w:rsidRPr="00AB5FED" w:rsidRDefault="00AB5FED" w:rsidP="00AB5FED">
            <w:pPr>
              <w:spacing w:after="0"/>
              <w:rPr>
                <w:b/>
              </w:rPr>
            </w:pPr>
            <w:r w:rsidRPr="00AB5FED">
              <w:rPr>
                <w:b/>
              </w:rPr>
              <w:t>Поставщик:</w:t>
            </w:r>
          </w:p>
        </w:tc>
        <w:tc>
          <w:tcPr>
            <w:tcW w:w="5210" w:type="dxa"/>
          </w:tcPr>
          <w:p w:rsidR="00AB5FED" w:rsidRPr="00AB5FED" w:rsidRDefault="00AB5FED" w:rsidP="00AB5FED">
            <w:pPr>
              <w:spacing w:after="0"/>
              <w:rPr>
                <w:b/>
              </w:rPr>
            </w:pPr>
            <w:r w:rsidRPr="00AB5FED">
              <w:rPr>
                <w:b/>
              </w:rPr>
              <w:t>Покупатель:</w:t>
            </w:r>
          </w:p>
        </w:tc>
      </w:tr>
      <w:tr w:rsidR="00AB5FED" w:rsidRPr="00AB5FED" w:rsidTr="00AB5FED">
        <w:tc>
          <w:tcPr>
            <w:tcW w:w="5210" w:type="dxa"/>
          </w:tcPr>
          <w:p w:rsidR="00AB5FED" w:rsidRPr="00AB5FED" w:rsidRDefault="00AB5FED" w:rsidP="00AB5FED">
            <w:pPr>
              <w:spacing w:after="0"/>
              <w:rPr>
                <w:b/>
              </w:rPr>
            </w:pPr>
            <w:r w:rsidRPr="00AB5FED">
              <w:t>__________ «____________»</w:t>
            </w:r>
          </w:p>
        </w:tc>
        <w:tc>
          <w:tcPr>
            <w:tcW w:w="5210" w:type="dxa"/>
          </w:tcPr>
          <w:p w:rsidR="00AB5FED" w:rsidRPr="00AB5FED" w:rsidRDefault="00AB5FED" w:rsidP="00AB5FED">
            <w:pPr>
              <w:widowControl w:val="0"/>
              <w:shd w:val="clear" w:color="auto" w:fill="FFFFFF"/>
              <w:tabs>
                <w:tab w:val="left" w:pos="1134"/>
              </w:tabs>
              <w:suppressAutoHyphens/>
              <w:spacing w:after="0"/>
              <w:jc w:val="left"/>
              <w:textAlignment w:val="baseline"/>
              <w:rPr>
                <w:b/>
              </w:rPr>
            </w:pPr>
            <w:r w:rsidRPr="00AB5FED">
              <w:t>ФГУП «Московский эндокринный завод»</w:t>
            </w:r>
          </w:p>
        </w:tc>
      </w:tr>
      <w:tr w:rsidR="00AB5FED" w:rsidRPr="00AB5FED" w:rsidTr="00AB5FED">
        <w:tc>
          <w:tcPr>
            <w:tcW w:w="5210" w:type="dxa"/>
          </w:tcPr>
          <w:p w:rsidR="00AB5FED" w:rsidRPr="00AB5FED" w:rsidRDefault="00AB5FED" w:rsidP="00AB5FED">
            <w:pPr>
              <w:spacing w:after="0"/>
              <w:rPr>
                <w:b/>
              </w:rPr>
            </w:pPr>
          </w:p>
        </w:tc>
        <w:tc>
          <w:tcPr>
            <w:tcW w:w="5210" w:type="dxa"/>
          </w:tcPr>
          <w:p w:rsidR="00AB5FED" w:rsidRPr="00AB5FED" w:rsidRDefault="00AB5FED" w:rsidP="00AB5FED">
            <w:pPr>
              <w:spacing w:after="0"/>
              <w:rPr>
                <w:b/>
              </w:rPr>
            </w:pPr>
            <w:r w:rsidRPr="00AB5FED">
              <w:rPr>
                <w:rFonts w:eastAsia="Arial Unicode MS"/>
                <w:color w:val="000000"/>
                <w:spacing w:val="-4"/>
                <w:kern w:val="1"/>
                <w:lang w:eastAsia="zh-CN" w:bidi="hi-IN"/>
              </w:rPr>
              <w:t xml:space="preserve">Генеральный директор </w:t>
            </w:r>
            <w:r w:rsidRPr="00AB5FED">
              <w:t xml:space="preserve"> </w:t>
            </w:r>
          </w:p>
        </w:tc>
      </w:tr>
      <w:tr w:rsidR="00AB5FED" w:rsidRPr="00AB5FED" w:rsidTr="00AB5FED">
        <w:tc>
          <w:tcPr>
            <w:tcW w:w="5210" w:type="dxa"/>
          </w:tcPr>
          <w:p w:rsidR="00AB5FED" w:rsidRPr="00AB5FED" w:rsidRDefault="00AB5FED" w:rsidP="00AB5FED">
            <w:pPr>
              <w:spacing w:after="0"/>
              <w:rPr>
                <w:b/>
              </w:rPr>
            </w:pPr>
          </w:p>
        </w:tc>
        <w:tc>
          <w:tcPr>
            <w:tcW w:w="5210" w:type="dxa"/>
          </w:tcPr>
          <w:p w:rsidR="00AB5FED" w:rsidRPr="00AB5FED" w:rsidRDefault="00AB5FED" w:rsidP="00AB5FED">
            <w:pPr>
              <w:spacing w:after="0"/>
              <w:rPr>
                <w:b/>
              </w:rPr>
            </w:pPr>
          </w:p>
          <w:p w:rsidR="00AB5FED" w:rsidRPr="00AB5FED" w:rsidRDefault="00AB5FED" w:rsidP="00AB5FED">
            <w:pPr>
              <w:spacing w:after="0"/>
              <w:rPr>
                <w:b/>
              </w:rPr>
            </w:pPr>
          </w:p>
        </w:tc>
      </w:tr>
      <w:tr w:rsidR="00AB5FED" w:rsidRPr="00AB5FED" w:rsidTr="00AB5FED">
        <w:tc>
          <w:tcPr>
            <w:tcW w:w="5210" w:type="dxa"/>
          </w:tcPr>
          <w:p w:rsidR="00AB5FED" w:rsidRPr="00AB5FED" w:rsidRDefault="00AB5FED" w:rsidP="00AB5FED">
            <w:pPr>
              <w:spacing w:after="0"/>
              <w:rPr>
                <w:b/>
              </w:rPr>
            </w:pPr>
            <w:r w:rsidRPr="00AB5FED">
              <w:t>_________________ / _______________ /</w:t>
            </w:r>
          </w:p>
        </w:tc>
        <w:tc>
          <w:tcPr>
            <w:tcW w:w="5210" w:type="dxa"/>
          </w:tcPr>
          <w:p w:rsidR="00AB5FED" w:rsidRPr="00AB5FED" w:rsidRDefault="00AB5FED" w:rsidP="00AB5FED">
            <w:pPr>
              <w:spacing w:after="0"/>
              <w:rPr>
                <w:b/>
              </w:rPr>
            </w:pPr>
            <w:r w:rsidRPr="00AB5FED">
              <w:t>_________________ / М.Ю. Фонарев /</w:t>
            </w:r>
          </w:p>
        </w:tc>
      </w:tr>
    </w:tbl>
    <w:p w:rsidR="00AB5FED" w:rsidRPr="00AB5FED" w:rsidRDefault="00AB5FED" w:rsidP="00AB5FED">
      <w:pPr>
        <w:spacing w:after="0"/>
        <w:jc w:val="left"/>
        <w:rPr>
          <w:b/>
        </w:rPr>
      </w:pPr>
      <w:r w:rsidRPr="00AB5FED">
        <w:rPr>
          <w:b/>
        </w:rPr>
        <w:br w:type="page"/>
      </w:r>
    </w:p>
    <w:p w:rsidR="00AB5FED" w:rsidRPr="00AB5FED" w:rsidRDefault="00AB5FED" w:rsidP="00AB5FED">
      <w:pPr>
        <w:spacing w:after="0"/>
        <w:jc w:val="right"/>
      </w:pPr>
      <w:r w:rsidRPr="00AB5FED">
        <w:lastRenderedPageBreak/>
        <w:t>Приложение № 2</w:t>
      </w:r>
    </w:p>
    <w:p w:rsidR="00AB5FED" w:rsidRPr="00AB5FED" w:rsidRDefault="00AB5FED" w:rsidP="00AB5FED">
      <w:pPr>
        <w:spacing w:after="0"/>
        <w:jc w:val="right"/>
      </w:pPr>
      <w:r w:rsidRPr="00AB5FED">
        <w:t>к Договору № __________</w:t>
      </w:r>
    </w:p>
    <w:p w:rsidR="00AB5FED" w:rsidRPr="00AB5FED" w:rsidRDefault="00AB5FED" w:rsidP="00AB5FED">
      <w:pPr>
        <w:spacing w:after="0"/>
        <w:jc w:val="right"/>
      </w:pPr>
      <w:r w:rsidRPr="00AB5FED">
        <w:t>от «___» ____________ 2019г.</w:t>
      </w:r>
    </w:p>
    <w:p w:rsidR="00AB5FED" w:rsidRPr="00AB5FED" w:rsidRDefault="00AB5FED" w:rsidP="00AB5FED">
      <w:pPr>
        <w:spacing w:after="0"/>
        <w:jc w:val="left"/>
        <w:rPr>
          <w:b/>
        </w:rPr>
      </w:pPr>
    </w:p>
    <w:p w:rsidR="00AB5FED" w:rsidRPr="00AB5FED" w:rsidRDefault="00AB5FED" w:rsidP="00AB5FED">
      <w:pPr>
        <w:spacing w:after="0"/>
        <w:jc w:val="center"/>
        <w:rPr>
          <w:b/>
        </w:rPr>
      </w:pPr>
      <w:r w:rsidRPr="00AB5FED">
        <w:rPr>
          <w:b/>
        </w:rPr>
        <w:t xml:space="preserve">Технические требования </w:t>
      </w:r>
    </w:p>
    <w:p w:rsidR="00AB5FED" w:rsidRPr="00AB5FED" w:rsidRDefault="00AB5FED" w:rsidP="00AB5FED">
      <w:pPr>
        <w:spacing w:after="0"/>
        <w:jc w:val="center"/>
      </w:pPr>
      <w:r w:rsidRPr="00AB5FED">
        <w:rPr>
          <w:bCs/>
        </w:rPr>
        <w:t>на поставку</w:t>
      </w:r>
      <w:r w:rsidRPr="00AB5FED">
        <w:rPr>
          <w:b/>
          <w:bCs/>
        </w:rPr>
        <w:t xml:space="preserve"> </w:t>
      </w:r>
      <w:r w:rsidRPr="00AB5FED">
        <w:t xml:space="preserve">полиэтилена высокого давления марки </w:t>
      </w:r>
      <w:proofErr w:type="spellStart"/>
      <w:r w:rsidRPr="00AB5FED">
        <w:t>Purell</w:t>
      </w:r>
      <w:proofErr w:type="spellEnd"/>
      <w:r w:rsidRPr="00AB5FED">
        <w:t xml:space="preserve"> PE 3020D</w:t>
      </w:r>
    </w:p>
    <w:p w:rsidR="00AB5FED" w:rsidRPr="00AB5FED" w:rsidRDefault="00AB5FED" w:rsidP="00AB5FED">
      <w:pPr>
        <w:spacing w:after="0"/>
        <w:jc w:val="cente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528"/>
        <w:gridCol w:w="2126"/>
      </w:tblGrid>
      <w:tr w:rsidR="00AB5FED" w:rsidRPr="00AB5FED" w:rsidTr="00AB5FED">
        <w:trPr>
          <w:trHeight w:val="20"/>
        </w:trPr>
        <w:tc>
          <w:tcPr>
            <w:tcW w:w="2694" w:type="dxa"/>
            <w:tcBorders>
              <w:top w:val="single" w:sz="4" w:space="0" w:color="auto"/>
              <w:left w:val="single" w:sz="4" w:space="0" w:color="auto"/>
              <w:bottom w:val="nil"/>
              <w:right w:val="single" w:sz="4" w:space="0" w:color="auto"/>
            </w:tcBorders>
          </w:tcPr>
          <w:p w:rsidR="00AB5FED" w:rsidRPr="00AB5FED" w:rsidRDefault="00AB5FED" w:rsidP="00AB5FED">
            <w:pPr>
              <w:tabs>
                <w:tab w:val="center" w:pos="4677"/>
                <w:tab w:val="right" w:pos="9355"/>
              </w:tabs>
              <w:spacing w:after="0"/>
              <w:jc w:val="left"/>
              <w:rPr>
                <w:lang w:eastAsia="ar-SA"/>
              </w:rPr>
            </w:pPr>
            <w:r w:rsidRPr="00AB5FED">
              <w:rPr>
                <w:lang w:eastAsia="ar-SA"/>
              </w:rPr>
              <w:t>1. Наименование Товара</w:t>
            </w:r>
          </w:p>
        </w:tc>
        <w:tc>
          <w:tcPr>
            <w:tcW w:w="7654" w:type="dxa"/>
            <w:gridSpan w:val="2"/>
            <w:tcBorders>
              <w:top w:val="single" w:sz="4" w:space="0" w:color="auto"/>
              <w:left w:val="single" w:sz="4" w:space="0" w:color="auto"/>
              <w:bottom w:val="single" w:sz="4" w:space="0" w:color="auto"/>
              <w:right w:val="single" w:sz="4" w:space="0" w:color="auto"/>
            </w:tcBorders>
          </w:tcPr>
          <w:p w:rsidR="00AB5FED" w:rsidRPr="00AB5FED" w:rsidRDefault="00AB5FED" w:rsidP="00AB5FED">
            <w:pPr>
              <w:spacing w:after="0"/>
              <w:jc w:val="left"/>
            </w:pPr>
            <w:r w:rsidRPr="00AB5FED">
              <w:rPr>
                <w:noProof/>
              </w:rPr>
              <w:t>Полиэтилен высокого давления марки Purell PE 3020D</w:t>
            </w:r>
            <w:r w:rsidRPr="00AB5FED">
              <w:t xml:space="preserve"> </w:t>
            </w:r>
          </w:p>
          <w:p w:rsidR="00AB5FED" w:rsidRPr="00AB5FED" w:rsidRDefault="00AB5FED" w:rsidP="00AB5FED">
            <w:pPr>
              <w:spacing w:after="0"/>
              <w:jc w:val="left"/>
              <w:rPr>
                <w:bCs/>
              </w:rPr>
            </w:pPr>
            <w:r w:rsidRPr="00AB5FED">
              <w:t>ОКПД</w:t>
            </w:r>
            <w:proofErr w:type="gramStart"/>
            <w:r w:rsidRPr="00AB5FED">
              <w:t>2</w:t>
            </w:r>
            <w:proofErr w:type="gramEnd"/>
            <w:r w:rsidRPr="00AB5FED">
              <w:t xml:space="preserve">: </w:t>
            </w:r>
            <w:r w:rsidRPr="00AB5FED">
              <w:rPr>
                <w:lang w:val="en-US"/>
              </w:rPr>
              <w:t>C</w:t>
            </w:r>
            <w:r w:rsidRPr="00AB5FED">
              <w:rPr>
                <w:bCs/>
              </w:rPr>
              <w:t xml:space="preserve">20.16.10.111 </w:t>
            </w:r>
          </w:p>
          <w:p w:rsidR="00AB5FED" w:rsidRPr="00AB5FED" w:rsidRDefault="00AB5FED" w:rsidP="00AB5FED">
            <w:pPr>
              <w:spacing w:after="0"/>
              <w:jc w:val="left"/>
            </w:pPr>
            <w:r w:rsidRPr="00AB5FED">
              <w:t>ОКВЭД</w:t>
            </w:r>
            <w:proofErr w:type="gramStart"/>
            <w:r w:rsidRPr="00AB5FED">
              <w:t>2</w:t>
            </w:r>
            <w:proofErr w:type="gramEnd"/>
            <w:r w:rsidRPr="00AB5FED">
              <w:t xml:space="preserve">: </w:t>
            </w:r>
            <w:r w:rsidRPr="00AB5FED">
              <w:rPr>
                <w:lang w:val="en-US"/>
              </w:rPr>
              <w:t>C</w:t>
            </w:r>
            <w:r w:rsidRPr="00AB5FED">
              <w:t>20.16</w:t>
            </w:r>
          </w:p>
        </w:tc>
      </w:tr>
      <w:tr w:rsidR="00AB5FED" w:rsidRPr="00AB5FED" w:rsidTr="00AB5FED">
        <w:trPr>
          <w:trHeight w:val="20"/>
        </w:trPr>
        <w:tc>
          <w:tcPr>
            <w:tcW w:w="2694" w:type="dxa"/>
            <w:tcBorders>
              <w:top w:val="nil"/>
              <w:left w:val="single" w:sz="4" w:space="0" w:color="auto"/>
              <w:bottom w:val="single" w:sz="4" w:space="0" w:color="auto"/>
              <w:right w:val="single" w:sz="4" w:space="0" w:color="auto"/>
            </w:tcBorders>
          </w:tcPr>
          <w:p w:rsidR="00AB5FED" w:rsidRPr="00AB5FED" w:rsidRDefault="00AB5FED" w:rsidP="00AB5FED">
            <w:pPr>
              <w:tabs>
                <w:tab w:val="center" w:pos="4677"/>
                <w:tab w:val="right" w:pos="9355"/>
              </w:tabs>
              <w:spacing w:after="0"/>
              <w:jc w:val="left"/>
              <w:rPr>
                <w:lang w:eastAsia="ar-SA"/>
              </w:rPr>
            </w:pPr>
            <w:r w:rsidRPr="00AB5FED">
              <w:rPr>
                <w:lang w:eastAsia="ar-SA"/>
              </w:rPr>
              <w:t>Наименование НД</w:t>
            </w:r>
          </w:p>
        </w:tc>
        <w:tc>
          <w:tcPr>
            <w:tcW w:w="7654" w:type="dxa"/>
            <w:gridSpan w:val="2"/>
            <w:tcBorders>
              <w:top w:val="single" w:sz="4" w:space="0" w:color="auto"/>
              <w:left w:val="single" w:sz="4" w:space="0" w:color="auto"/>
              <w:bottom w:val="single" w:sz="4" w:space="0" w:color="auto"/>
              <w:right w:val="single" w:sz="4" w:space="0" w:color="auto"/>
            </w:tcBorders>
          </w:tcPr>
          <w:p w:rsidR="00AB5FED" w:rsidRPr="00AB5FED" w:rsidRDefault="00AB5FED" w:rsidP="00AB5FED">
            <w:pPr>
              <w:tabs>
                <w:tab w:val="center" w:pos="4677"/>
                <w:tab w:val="right" w:pos="9355"/>
              </w:tabs>
              <w:spacing w:after="0"/>
              <w:jc w:val="left"/>
              <w:rPr>
                <w:lang w:eastAsia="ar-SA"/>
              </w:rPr>
            </w:pPr>
            <w:proofErr w:type="gramStart"/>
            <w:r w:rsidRPr="00AB5FED">
              <w:rPr>
                <w:lang w:eastAsia="ar-SA"/>
              </w:rPr>
              <w:t>Европейская Фармакопея (</w:t>
            </w:r>
            <w:r w:rsidRPr="00AB5FED">
              <w:rPr>
                <w:lang w:val="en-US" w:eastAsia="ar-SA"/>
              </w:rPr>
              <w:t>Ph</w:t>
            </w:r>
            <w:r w:rsidRPr="00AB5FED">
              <w:rPr>
                <w:lang w:eastAsia="ar-SA"/>
              </w:rPr>
              <w:t>.</w:t>
            </w:r>
            <w:proofErr w:type="gramEnd"/>
            <w:r w:rsidRPr="00AB5FED">
              <w:rPr>
                <w:lang w:eastAsia="ar-SA"/>
              </w:rPr>
              <w:t xml:space="preserve"> </w:t>
            </w:r>
            <w:proofErr w:type="spellStart"/>
            <w:r w:rsidRPr="00AB5FED">
              <w:rPr>
                <w:lang w:val="en-US" w:eastAsia="ar-SA"/>
              </w:rPr>
              <w:t>Eur</w:t>
            </w:r>
            <w:proofErr w:type="spellEnd"/>
            <w:r w:rsidRPr="00AB5FED">
              <w:rPr>
                <w:lang w:eastAsia="ar-SA"/>
              </w:rPr>
              <w:t>.) действующего издания</w:t>
            </w:r>
          </w:p>
        </w:tc>
      </w:tr>
      <w:tr w:rsidR="00AB5FED" w:rsidRPr="00AB5FED" w:rsidTr="00AB5FED">
        <w:trPr>
          <w:trHeight w:val="20"/>
        </w:trPr>
        <w:tc>
          <w:tcPr>
            <w:tcW w:w="2694" w:type="dxa"/>
            <w:tcBorders>
              <w:top w:val="single" w:sz="4" w:space="0" w:color="auto"/>
            </w:tcBorders>
          </w:tcPr>
          <w:p w:rsidR="00AB5FED" w:rsidRPr="00AB5FED" w:rsidRDefault="00AB5FED" w:rsidP="00AB5FED">
            <w:pPr>
              <w:tabs>
                <w:tab w:val="center" w:pos="4677"/>
                <w:tab w:val="right" w:pos="9355"/>
              </w:tabs>
              <w:spacing w:after="0"/>
              <w:jc w:val="left"/>
              <w:rPr>
                <w:lang w:eastAsia="ar-SA"/>
              </w:rPr>
            </w:pPr>
            <w:r w:rsidRPr="00AB5FED">
              <w:rPr>
                <w:lang w:eastAsia="ar-SA"/>
              </w:rPr>
              <w:t>2. Количество с указанием единицы измерения</w:t>
            </w:r>
          </w:p>
        </w:tc>
        <w:tc>
          <w:tcPr>
            <w:tcW w:w="7654" w:type="dxa"/>
            <w:gridSpan w:val="2"/>
            <w:tcBorders>
              <w:top w:val="single" w:sz="4" w:space="0" w:color="auto"/>
            </w:tcBorders>
          </w:tcPr>
          <w:p w:rsidR="00AB5FED" w:rsidRPr="00AB5FED" w:rsidRDefault="00AB5FED" w:rsidP="00AB5FED">
            <w:pPr>
              <w:spacing w:after="0"/>
            </w:pPr>
          </w:p>
          <w:p w:rsidR="00AB5FED" w:rsidRPr="00AB5FED" w:rsidRDefault="00AB5FED" w:rsidP="00AB5FED">
            <w:pPr>
              <w:spacing w:after="0"/>
            </w:pPr>
            <w:r w:rsidRPr="00AB5FED">
              <w:t>500 000 кг</w:t>
            </w:r>
          </w:p>
        </w:tc>
      </w:tr>
      <w:tr w:rsidR="00AB5FED" w:rsidRPr="00AB5FED" w:rsidTr="00AB5FED">
        <w:trPr>
          <w:trHeight w:val="20"/>
        </w:trPr>
        <w:tc>
          <w:tcPr>
            <w:tcW w:w="2694" w:type="dxa"/>
            <w:tcBorders>
              <w:top w:val="single" w:sz="4" w:space="0" w:color="auto"/>
            </w:tcBorders>
          </w:tcPr>
          <w:p w:rsidR="00AB5FED" w:rsidRPr="00AB5FED" w:rsidRDefault="00AB5FED" w:rsidP="00AB5FED">
            <w:pPr>
              <w:tabs>
                <w:tab w:val="center" w:pos="4677"/>
                <w:tab w:val="right" w:pos="9355"/>
              </w:tabs>
              <w:spacing w:after="0"/>
              <w:jc w:val="left"/>
              <w:rPr>
                <w:lang w:eastAsia="ar-SA"/>
              </w:rPr>
            </w:pPr>
            <w:r w:rsidRPr="00AB5FED">
              <w:rPr>
                <w:lang w:eastAsia="ar-SA"/>
              </w:rPr>
              <w:t>3. Применение</w:t>
            </w:r>
          </w:p>
        </w:tc>
        <w:tc>
          <w:tcPr>
            <w:tcW w:w="7654" w:type="dxa"/>
            <w:gridSpan w:val="2"/>
            <w:tcBorders>
              <w:top w:val="single" w:sz="4" w:space="0" w:color="auto"/>
            </w:tcBorders>
          </w:tcPr>
          <w:p w:rsidR="00AB5FED" w:rsidRPr="00AB5FED" w:rsidRDefault="00AB5FED" w:rsidP="00AB5FED">
            <w:pPr>
              <w:tabs>
                <w:tab w:val="center" w:pos="4677"/>
                <w:tab w:val="right" w:pos="9355"/>
              </w:tabs>
              <w:spacing w:after="0"/>
              <w:rPr>
                <w:lang w:eastAsia="ar-SA"/>
              </w:rPr>
            </w:pPr>
            <w:r w:rsidRPr="00AB5FED">
              <w:rPr>
                <w:lang w:eastAsia="ar-SA"/>
              </w:rPr>
              <w:t xml:space="preserve">Для изготовления деталей: </w:t>
            </w:r>
            <w:proofErr w:type="spellStart"/>
            <w:proofErr w:type="gramStart"/>
            <w:r w:rsidRPr="00AB5FED">
              <w:rPr>
                <w:lang w:eastAsia="ar-SA"/>
              </w:rPr>
              <w:t>тюбик-капельниц</w:t>
            </w:r>
            <w:proofErr w:type="spellEnd"/>
            <w:proofErr w:type="gramEnd"/>
            <w:r w:rsidRPr="00AB5FED">
              <w:rPr>
                <w:lang w:eastAsia="ar-SA"/>
              </w:rPr>
              <w:t xml:space="preserve">, </w:t>
            </w:r>
            <w:proofErr w:type="spellStart"/>
            <w:r w:rsidRPr="00AB5FED">
              <w:rPr>
                <w:lang w:eastAsia="ar-SA"/>
              </w:rPr>
              <w:t>флакон-капельниц</w:t>
            </w:r>
            <w:proofErr w:type="spellEnd"/>
            <w:r w:rsidRPr="00AB5FED">
              <w:rPr>
                <w:lang w:eastAsia="ar-SA"/>
              </w:rPr>
              <w:t xml:space="preserve">, </w:t>
            </w:r>
            <w:proofErr w:type="spellStart"/>
            <w:r w:rsidRPr="00AB5FED">
              <w:rPr>
                <w:lang w:eastAsia="ar-SA"/>
              </w:rPr>
              <w:t>шприц-тюбиков</w:t>
            </w:r>
            <w:proofErr w:type="spellEnd"/>
            <w:r w:rsidRPr="00AB5FED">
              <w:rPr>
                <w:lang w:eastAsia="ar-SA"/>
              </w:rPr>
              <w:t>, ампул полимерных.</w:t>
            </w:r>
          </w:p>
        </w:tc>
      </w:tr>
      <w:tr w:rsidR="00AB5FED" w:rsidRPr="00AB5FED" w:rsidTr="00AB5FED">
        <w:trPr>
          <w:trHeight w:val="20"/>
        </w:trPr>
        <w:tc>
          <w:tcPr>
            <w:tcW w:w="2694" w:type="dxa"/>
          </w:tcPr>
          <w:p w:rsidR="00AB5FED" w:rsidRPr="00AB5FED" w:rsidRDefault="00AB5FED" w:rsidP="00AB5FED">
            <w:pPr>
              <w:spacing w:after="0"/>
              <w:jc w:val="left"/>
            </w:pPr>
            <w:r w:rsidRPr="00AB5FED">
              <w:rPr>
                <w:bCs/>
              </w:rPr>
              <w:t>4. Место поставки Товара</w:t>
            </w:r>
          </w:p>
        </w:tc>
        <w:tc>
          <w:tcPr>
            <w:tcW w:w="7654" w:type="dxa"/>
            <w:gridSpan w:val="2"/>
          </w:tcPr>
          <w:p w:rsidR="00AB5FED" w:rsidRPr="00AB5FED" w:rsidRDefault="00AB5FED" w:rsidP="00AB5FED">
            <w:pPr>
              <w:tabs>
                <w:tab w:val="center" w:pos="4677"/>
                <w:tab w:val="right" w:pos="9355"/>
              </w:tabs>
              <w:spacing w:after="0"/>
              <w:rPr>
                <w:lang w:eastAsia="ar-SA"/>
              </w:rPr>
            </w:pPr>
            <w:r w:rsidRPr="00AB5FED">
              <w:rPr>
                <w:lang w:eastAsia="ar-SA"/>
              </w:rPr>
              <w:t xml:space="preserve">Поставка Товара осуществляется на условиях доставки транспортом Поставщика на склад Покупателя по адресу: </w:t>
            </w:r>
            <w:proofErr w:type="gramStart"/>
            <w:r w:rsidRPr="00AB5FED">
              <w:rPr>
                <w:lang w:eastAsia="ar-SA"/>
              </w:rPr>
              <w:t>г</w:t>
            </w:r>
            <w:proofErr w:type="gramEnd"/>
            <w:r w:rsidRPr="00AB5FED">
              <w:rPr>
                <w:lang w:eastAsia="ar-SA"/>
              </w:rPr>
              <w:t xml:space="preserve">. Москва, ул. </w:t>
            </w:r>
            <w:proofErr w:type="spellStart"/>
            <w:r w:rsidRPr="00AB5FED">
              <w:rPr>
                <w:lang w:eastAsia="ar-SA"/>
              </w:rPr>
              <w:t>Новохохловская</w:t>
            </w:r>
            <w:proofErr w:type="spellEnd"/>
            <w:r w:rsidRPr="00AB5FED">
              <w:rPr>
                <w:lang w:eastAsia="ar-SA"/>
              </w:rPr>
              <w:t>, д.25. Стоимость доставки входит в стоимость Товара.</w:t>
            </w:r>
          </w:p>
        </w:tc>
      </w:tr>
      <w:tr w:rsidR="00AB5FED" w:rsidRPr="00AB5FED" w:rsidTr="00AB5FED">
        <w:trPr>
          <w:trHeight w:val="20"/>
        </w:trPr>
        <w:tc>
          <w:tcPr>
            <w:tcW w:w="2694" w:type="dxa"/>
          </w:tcPr>
          <w:p w:rsidR="00AB5FED" w:rsidRPr="00AB5FED" w:rsidRDefault="00AB5FED" w:rsidP="00AB5FED">
            <w:pPr>
              <w:spacing w:after="0"/>
              <w:jc w:val="left"/>
              <w:rPr>
                <w:bCs/>
              </w:rPr>
            </w:pPr>
            <w:r w:rsidRPr="00AB5FED">
              <w:rPr>
                <w:bCs/>
              </w:rPr>
              <w:t>6.</w:t>
            </w:r>
          </w:p>
        </w:tc>
        <w:tc>
          <w:tcPr>
            <w:tcW w:w="7654" w:type="dxa"/>
            <w:gridSpan w:val="2"/>
          </w:tcPr>
          <w:p w:rsidR="00AB5FED" w:rsidRPr="00AB5FED" w:rsidRDefault="00AB5FED" w:rsidP="00AB5FED">
            <w:pPr>
              <w:tabs>
                <w:tab w:val="center" w:pos="4677"/>
                <w:tab w:val="right" w:pos="9355"/>
              </w:tabs>
              <w:spacing w:after="0"/>
              <w:jc w:val="center"/>
              <w:rPr>
                <w:lang w:eastAsia="ar-SA"/>
              </w:rPr>
            </w:pPr>
            <w:r w:rsidRPr="00AB5FED">
              <w:rPr>
                <w:lang w:eastAsia="ar-SA"/>
              </w:rPr>
              <w:t>Основные показатели качества</w:t>
            </w:r>
          </w:p>
        </w:tc>
      </w:tr>
      <w:tr w:rsidR="00AB5FED" w:rsidRPr="00AB5FED" w:rsidTr="00AB5FED">
        <w:trPr>
          <w:trHeight w:val="20"/>
        </w:trPr>
        <w:tc>
          <w:tcPr>
            <w:tcW w:w="2694" w:type="dxa"/>
          </w:tcPr>
          <w:p w:rsidR="00AB5FED" w:rsidRPr="00AB5FED" w:rsidRDefault="00AB5FED" w:rsidP="00AB5FED">
            <w:pPr>
              <w:spacing w:after="0"/>
              <w:jc w:val="center"/>
              <w:rPr>
                <w:bCs/>
              </w:rPr>
            </w:pPr>
            <w:r w:rsidRPr="00AB5FED">
              <w:t>Наименование</w:t>
            </w:r>
          </w:p>
        </w:tc>
        <w:tc>
          <w:tcPr>
            <w:tcW w:w="5528" w:type="dxa"/>
          </w:tcPr>
          <w:p w:rsidR="00AB5FED" w:rsidRPr="00AB5FED" w:rsidRDefault="00AB5FED" w:rsidP="00AB5FED">
            <w:pPr>
              <w:tabs>
                <w:tab w:val="center" w:pos="4677"/>
                <w:tab w:val="right" w:pos="9355"/>
              </w:tabs>
              <w:spacing w:after="0"/>
              <w:jc w:val="center"/>
              <w:rPr>
                <w:lang w:eastAsia="ar-SA"/>
              </w:rPr>
            </w:pPr>
            <w:r w:rsidRPr="00AB5FED">
              <w:rPr>
                <w:lang w:eastAsia="ar-SA"/>
              </w:rPr>
              <w:t>Требования</w:t>
            </w:r>
          </w:p>
        </w:tc>
        <w:tc>
          <w:tcPr>
            <w:tcW w:w="2126" w:type="dxa"/>
          </w:tcPr>
          <w:p w:rsidR="00AB5FED" w:rsidRPr="00AB5FED" w:rsidRDefault="00AB5FED" w:rsidP="00AB5FED">
            <w:pPr>
              <w:tabs>
                <w:tab w:val="center" w:pos="4677"/>
                <w:tab w:val="right" w:pos="9355"/>
              </w:tabs>
              <w:spacing w:after="0"/>
              <w:jc w:val="center"/>
              <w:rPr>
                <w:lang w:eastAsia="ar-SA"/>
              </w:rPr>
            </w:pPr>
            <w:r w:rsidRPr="00AB5FED">
              <w:rPr>
                <w:lang w:eastAsia="ar-SA"/>
              </w:rPr>
              <w:t>Метод</w:t>
            </w:r>
          </w:p>
        </w:tc>
      </w:tr>
      <w:tr w:rsidR="00AB5FED" w:rsidRPr="00AB5FED" w:rsidTr="00AB5FED">
        <w:trPr>
          <w:trHeight w:val="20"/>
        </w:trPr>
        <w:tc>
          <w:tcPr>
            <w:tcW w:w="2694" w:type="dxa"/>
          </w:tcPr>
          <w:p w:rsidR="00AB5FED" w:rsidRPr="00AB5FED" w:rsidRDefault="00AB5FED" w:rsidP="00AB5FED">
            <w:pPr>
              <w:spacing w:after="0"/>
              <w:jc w:val="left"/>
            </w:pPr>
            <w:r w:rsidRPr="00AB5FED">
              <w:t>Внешний вид</w:t>
            </w:r>
          </w:p>
          <w:p w:rsidR="00AB5FED" w:rsidRPr="00AB5FED" w:rsidRDefault="00AB5FED" w:rsidP="00AB5FED">
            <w:pPr>
              <w:spacing w:after="0"/>
              <w:jc w:val="left"/>
            </w:pPr>
          </w:p>
        </w:tc>
        <w:tc>
          <w:tcPr>
            <w:tcW w:w="5528" w:type="dxa"/>
          </w:tcPr>
          <w:p w:rsidR="00AB5FED" w:rsidRPr="00AB5FED" w:rsidRDefault="00AB5FED" w:rsidP="00AB5FED">
            <w:pPr>
              <w:tabs>
                <w:tab w:val="center" w:pos="4677"/>
                <w:tab w:val="right" w:pos="9355"/>
              </w:tabs>
              <w:spacing w:after="0"/>
              <w:jc w:val="left"/>
              <w:rPr>
                <w:lang w:eastAsia="ar-SA"/>
              </w:rPr>
            </w:pPr>
            <w:r w:rsidRPr="00AB5FED">
              <w:rPr>
                <w:lang w:eastAsia="ar-SA"/>
              </w:rPr>
              <w:t>Шарики, гранулы, порошок или после трансформации прозрачные пластинки различной толщины или контейнеры.</w:t>
            </w:r>
          </w:p>
        </w:tc>
        <w:tc>
          <w:tcPr>
            <w:tcW w:w="2126" w:type="dxa"/>
          </w:tcPr>
          <w:p w:rsidR="00AB5FED" w:rsidRPr="00AB5FED" w:rsidRDefault="00AB5FED" w:rsidP="00AB5FED">
            <w:pPr>
              <w:tabs>
                <w:tab w:val="center" w:pos="4677"/>
                <w:tab w:val="right" w:pos="9355"/>
              </w:tabs>
              <w:spacing w:after="0"/>
              <w:jc w:val="center"/>
              <w:rPr>
                <w:lang w:eastAsia="ar-SA"/>
              </w:rPr>
            </w:pPr>
            <w:r w:rsidRPr="00AB5FED">
              <w:rPr>
                <w:lang w:val="en-US" w:eastAsia="ar-SA"/>
              </w:rPr>
              <w:t>Ph</w:t>
            </w:r>
            <w:r w:rsidRPr="00AB5FED">
              <w:rPr>
                <w:lang w:eastAsia="ar-SA"/>
              </w:rPr>
              <w:t xml:space="preserve">. </w:t>
            </w:r>
            <w:proofErr w:type="spellStart"/>
            <w:r w:rsidRPr="00AB5FED">
              <w:rPr>
                <w:lang w:val="en-US" w:eastAsia="ar-SA"/>
              </w:rPr>
              <w:t>Eur</w:t>
            </w:r>
            <w:proofErr w:type="spellEnd"/>
            <w:r w:rsidRPr="00AB5FED">
              <w:rPr>
                <w:lang w:eastAsia="ar-SA"/>
              </w:rPr>
              <w:t>. (3.1.4.)</w:t>
            </w:r>
          </w:p>
        </w:tc>
      </w:tr>
      <w:tr w:rsidR="00AB5FED" w:rsidRPr="00AB5FED" w:rsidTr="00AB5FED">
        <w:trPr>
          <w:trHeight w:val="20"/>
        </w:trPr>
        <w:tc>
          <w:tcPr>
            <w:tcW w:w="2694" w:type="dxa"/>
          </w:tcPr>
          <w:p w:rsidR="00AB5FED" w:rsidRPr="00AB5FED" w:rsidRDefault="00AB5FED" w:rsidP="00AB5FED">
            <w:pPr>
              <w:tabs>
                <w:tab w:val="center" w:pos="4677"/>
                <w:tab w:val="right" w:pos="9355"/>
              </w:tabs>
              <w:spacing w:after="0"/>
              <w:jc w:val="left"/>
              <w:rPr>
                <w:lang w:eastAsia="ar-SA"/>
              </w:rPr>
            </w:pPr>
            <w:r w:rsidRPr="00AB5FED">
              <w:rPr>
                <w:lang w:eastAsia="ar-SA"/>
              </w:rPr>
              <w:t>Растворимость</w:t>
            </w:r>
          </w:p>
          <w:p w:rsidR="00AB5FED" w:rsidRPr="00AB5FED" w:rsidRDefault="00AB5FED" w:rsidP="00AB5FED">
            <w:pPr>
              <w:tabs>
                <w:tab w:val="center" w:pos="4677"/>
                <w:tab w:val="right" w:pos="9355"/>
              </w:tabs>
              <w:spacing w:after="0"/>
              <w:jc w:val="left"/>
              <w:rPr>
                <w:lang w:eastAsia="ar-SA"/>
              </w:rPr>
            </w:pPr>
          </w:p>
        </w:tc>
        <w:tc>
          <w:tcPr>
            <w:tcW w:w="5528" w:type="dxa"/>
          </w:tcPr>
          <w:p w:rsidR="00AB5FED" w:rsidRPr="00AB5FED" w:rsidRDefault="00AB5FED" w:rsidP="00AB5FED">
            <w:pPr>
              <w:tabs>
                <w:tab w:val="center" w:pos="4677"/>
                <w:tab w:val="right" w:pos="9355"/>
              </w:tabs>
              <w:spacing w:after="0"/>
              <w:jc w:val="left"/>
              <w:rPr>
                <w:lang w:eastAsia="ar-SA"/>
              </w:rPr>
            </w:pPr>
            <w:r w:rsidRPr="00AB5FED">
              <w:rPr>
                <w:lang w:eastAsia="ar-SA"/>
              </w:rPr>
              <w:t xml:space="preserve">Практически </w:t>
            </w:r>
            <w:proofErr w:type="gramStart"/>
            <w:r w:rsidRPr="00AB5FED">
              <w:rPr>
                <w:lang w:eastAsia="ar-SA"/>
              </w:rPr>
              <w:t>нерастворим</w:t>
            </w:r>
            <w:proofErr w:type="gramEnd"/>
            <w:r w:rsidRPr="00AB5FED">
              <w:rPr>
                <w:lang w:eastAsia="ar-SA"/>
              </w:rPr>
              <w:t xml:space="preserve"> в воде, этаноле, </w:t>
            </w:r>
            <w:proofErr w:type="spellStart"/>
            <w:r w:rsidRPr="00AB5FED">
              <w:rPr>
                <w:lang w:eastAsia="ar-SA"/>
              </w:rPr>
              <w:t>гексане</w:t>
            </w:r>
            <w:proofErr w:type="spellEnd"/>
            <w:r w:rsidRPr="00AB5FED">
              <w:rPr>
                <w:lang w:eastAsia="ar-SA"/>
              </w:rPr>
              <w:t xml:space="preserve"> и метаноле, растворим в горячих ароматических углеродах.</w:t>
            </w:r>
          </w:p>
          <w:p w:rsidR="00AB5FED" w:rsidRPr="00AB5FED" w:rsidRDefault="00AB5FED" w:rsidP="00AB5FED">
            <w:pPr>
              <w:tabs>
                <w:tab w:val="center" w:pos="4677"/>
                <w:tab w:val="right" w:pos="9355"/>
              </w:tabs>
              <w:spacing w:after="0"/>
              <w:jc w:val="left"/>
              <w:rPr>
                <w:lang w:eastAsia="ar-SA"/>
              </w:rPr>
            </w:pPr>
            <w:r w:rsidRPr="00AB5FED">
              <w:rPr>
                <w:lang w:eastAsia="ar-SA"/>
              </w:rPr>
              <w:t>Размягчается при температуре выше 65 ºС.</w:t>
            </w:r>
          </w:p>
        </w:tc>
        <w:tc>
          <w:tcPr>
            <w:tcW w:w="2126" w:type="dxa"/>
          </w:tcPr>
          <w:p w:rsidR="00AB5FED" w:rsidRPr="00AB5FED" w:rsidRDefault="00AB5FED" w:rsidP="00AB5FED">
            <w:pPr>
              <w:spacing w:after="0"/>
              <w:jc w:val="center"/>
            </w:pPr>
            <w:r w:rsidRPr="00AB5FED">
              <w:rPr>
                <w:lang w:val="en-US"/>
              </w:rPr>
              <w:t>Ph</w:t>
            </w:r>
            <w:r w:rsidRPr="00AB5FED">
              <w:t xml:space="preserve">. </w:t>
            </w:r>
            <w:proofErr w:type="spellStart"/>
            <w:r w:rsidRPr="00AB5FED">
              <w:rPr>
                <w:lang w:val="en-US"/>
              </w:rPr>
              <w:t>Eur</w:t>
            </w:r>
            <w:proofErr w:type="spellEnd"/>
            <w:r w:rsidRPr="00AB5FED">
              <w:t xml:space="preserve">. (3.1.4.) </w:t>
            </w:r>
            <w:r w:rsidRPr="00AB5FED">
              <w:br/>
            </w:r>
          </w:p>
        </w:tc>
      </w:tr>
      <w:tr w:rsidR="00AB5FED" w:rsidRPr="00AB5FED" w:rsidTr="00AB5FED">
        <w:trPr>
          <w:trHeight w:val="20"/>
        </w:trPr>
        <w:tc>
          <w:tcPr>
            <w:tcW w:w="2694" w:type="dxa"/>
          </w:tcPr>
          <w:p w:rsidR="00AB5FED" w:rsidRPr="00AB5FED" w:rsidRDefault="00AB5FED" w:rsidP="00AB5FED">
            <w:pPr>
              <w:tabs>
                <w:tab w:val="center" w:pos="4677"/>
                <w:tab w:val="right" w:pos="9355"/>
              </w:tabs>
              <w:spacing w:after="0"/>
              <w:jc w:val="left"/>
              <w:rPr>
                <w:lang w:eastAsia="ar-SA"/>
              </w:rPr>
            </w:pPr>
            <w:r w:rsidRPr="00AB5FED">
              <w:rPr>
                <w:lang w:eastAsia="ar-SA"/>
              </w:rPr>
              <w:t>Относительная плотность</w:t>
            </w:r>
          </w:p>
        </w:tc>
        <w:tc>
          <w:tcPr>
            <w:tcW w:w="5528" w:type="dxa"/>
          </w:tcPr>
          <w:p w:rsidR="00AB5FED" w:rsidRPr="00AB5FED" w:rsidRDefault="00AB5FED" w:rsidP="00AB5FED">
            <w:pPr>
              <w:tabs>
                <w:tab w:val="center" w:pos="4677"/>
                <w:tab w:val="right" w:pos="9355"/>
              </w:tabs>
              <w:spacing w:after="0"/>
              <w:ind w:left="-37" w:right="-108"/>
              <w:jc w:val="left"/>
              <w:rPr>
                <w:lang w:eastAsia="ar-SA"/>
              </w:rPr>
            </w:pPr>
            <w:r w:rsidRPr="00AB5FED">
              <w:rPr>
                <w:lang w:eastAsia="ar-SA"/>
              </w:rPr>
              <w:t>От 0,910 до 0,937</w:t>
            </w:r>
          </w:p>
        </w:tc>
        <w:tc>
          <w:tcPr>
            <w:tcW w:w="2126" w:type="dxa"/>
          </w:tcPr>
          <w:p w:rsidR="00AB5FED" w:rsidRPr="00AB5FED" w:rsidRDefault="00AB5FED" w:rsidP="00AB5FED">
            <w:pPr>
              <w:spacing w:after="0"/>
              <w:jc w:val="center"/>
            </w:pPr>
            <w:r w:rsidRPr="00AB5FED">
              <w:rPr>
                <w:lang w:val="en-US"/>
              </w:rPr>
              <w:t>Ph</w:t>
            </w:r>
            <w:r w:rsidRPr="00AB5FED">
              <w:t xml:space="preserve">. </w:t>
            </w:r>
            <w:proofErr w:type="spellStart"/>
            <w:r w:rsidRPr="00AB5FED">
              <w:rPr>
                <w:lang w:val="en-US"/>
              </w:rPr>
              <w:t>Eur</w:t>
            </w:r>
            <w:proofErr w:type="spellEnd"/>
            <w:r w:rsidRPr="00AB5FED">
              <w:t>. (3.1.4.)</w:t>
            </w:r>
          </w:p>
        </w:tc>
      </w:tr>
      <w:tr w:rsidR="00AB5FED" w:rsidRPr="00AB5FED" w:rsidTr="00AB5FED">
        <w:trPr>
          <w:trHeight w:val="20"/>
        </w:trPr>
        <w:tc>
          <w:tcPr>
            <w:tcW w:w="2694" w:type="dxa"/>
          </w:tcPr>
          <w:p w:rsidR="00AB5FED" w:rsidRPr="00AB5FED" w:rsidRDefault="00AB5FED" w:rsidP="00AB5FED">
            <w:pPr>
              <w:tabs>
                <w:tab w:val="center" w:pos="4677"/>
                <w:tab w:val="right" w:pos="9355"/>
              </w:tabs>
              <w:spacing w:after="0"/>
              <w:jc w:val="left"/>
              <w:rPr>
                <w:lang w:eastAsia="ar-SA"/>
              </w:rPr>
            </w:pPr>
            <w:r w:rsidRPr="00AB5FED">
              <w:rPr>
                <w:lang w:eastAsia="ar-SA"/>
              </w:rPr>
              <w:t>Подлинность</w:t>
            </w:r>
          </w:p>
          <w:p w:rsidR="00AB5FED" w:rsidRPr="00AB5FED" w:rsidRDefault="00AB5FED" w:rsidP="00AB5FED">
            <w:pPr>
              <w:tabs>
                <w:tab w:val="center" w:pos="4677"/>
                <w:tab w:val="right" w:pos="9355"/>
              </w:tabs>
              <w:spacing w:after="0"/>
              <w:jc w:val="left"/>
              <w:rPr>
                <w:lang w:eastAsia="ar-SA"/>
              </w:rPr>
            </w:pPr>
          </w:p>
        </w:tc>
        <w:tc>
          <w:tcPr>
            <w:tcW w:w="5528" w:type="dxa"/>
          </w:tcPr>
          <w:p w:rsidR="00AB5FED" w:rsidRPr="00AB5FED" w:rsidRDefault="00AB5FED" w:rsidP="00AB5FED">
            <w:pPr>
              <w:tabs>
                <w:tab w:val="center" w:pos="4677"/>
                <w:tab w:val="right" w:pos="9355"/>
              </w:tabs>
              <w:spacing w:after="0"/>
              <w:jc w:val="left"/>
              <w:rPr>
                <w:lang w:eastAsia="ar-SA"/>
              </w:rPr>
            </w:pPr>
            <w:r w:rsidRPr="00AB5FED">
              <w:rPr>
                <w:lang w:eastAsia="ar-SA"/>
              </w:rPr>
              <w:t>А.Инфракрасный спектр  испытуемого материала должен иметь максимумы при следующих волновых числах: 2915±5 см</w:t>
            </w:r>
            <w:r w:rsidRPr="00AB5FED">
              <w:rPr>
                <w:vertAlign w:val="superscript"/>
                <w:lang w:eastAsia="ar-SA"/>
              </w:rPr>
              <w:t>-1</w:t>
            </w:r>
            <w:r w:rsidRPr="00AB5FED">
              <w:rPr>
                <w:lang w:eastAsia="ar-SA"/>
              </w:rPr>
              <w:t>, 2848±5 см</w:t>
            </w:r>
            <w:r w:rsidRPr="00AB5FED">
              <w:rPr>
                <w:vertAlign w:val="superscript"/>
                <w:lang w:eastAsia="ar-SA"/>
              </w:rPr>
              <w:t>-1</w:t>
            </w:r>
            <w:r w:rsidRPr="00AB5FED">
              <w:rPr>
                <w:lang w:eastAsia="ar-SA"/>
              </w:rPr>
              <w:t>, 1471±5 см</w:t>
            </w:r>
            <w:r w:rsidRPr="00AB5FED">
              <w:rPr>
                <w:vertAlign w:val="superscript"/>
                <w:lang w:eastAsia="ar-SA"/>
              </w:rPr>
              <w:t>-1</w:t>
            </w:r>
            <w:r w:rsidRPr="00AB5FED">
              <w:rPr>
                <w:lang w:eastAsia="ar-SA"/>
              </w:rPr>
              <w:t>, 1465±5 см</w:t>
            </w:r>
            <w:r w:rsidRPr="00AB5FED">
              <w:rPr>
                <w:vertAlign w:val="superscript"/>
                <w:lang w:eastAsia="ar-SA"/>
              </w:rPr>
              <w:t>-1</w:t>
            </w:r>
            <w:r w:rsidRPr="00AB5FED">
              <w:rPr>
                <w:lang w:eastAsia="ar-SA"/>
              </w:rPr>
              <w:t xml:space="preserve">; </w:t>
            </w:r>
          </w:p>
          <w:p w:rsidR="00AB5FED" w:rsidRPr="00AB5FED" w:rsidRDefault="00AB5FED" w:rsidP="00AB5FED">
            <w:pPr>
              <w:tabs>
                <w:tab w:val="center" w:pos="4677"/>
                <w:tab w:val="right" w:pos="9355"/>
              </w:tabs>
              <w:spacing w:after="0"/>
              <w:jc w:val="left"/>
              <w:rPr>
                <w:lang w:eastAsia="ar-SA"/>
              </w:rPr>
            </w:pPr>
            <w:r w:rsidRPr="00AB5FED">
              <w:rPr>
                <w:lang w:eastAsia="ar-SA"/>
              </w:rPr>
              <w:t>729±5 см</w:t>
            </w:r>
            <w:r w:rsidRPr="00AB5FED">
              <w:rPr>
                <w:vertAlign w:val="superscript"/>
                <w:lang w:eastAsia="ar-SA"/>
              </w:rPr>
              <w:t>-1</w:t>
            </w:r>
            <w:r w:rsidRPr="00AB5FED">
              <w:rPr>
                <w:lang w:eastAsia="ar-SA"/>
              </w:rPr>
              <w:t>, 719±5 см</w:t>
            </w:r>
            <w:r w:rsidRPr="00AB5FED">
              <w:rPr>
                <w:vertAlign w:val="superscript"/>
                <w:lang w:eastAsia="ar-SA"/>
              </w:rPr>
              <w:t>-1</w:t>
            </w:r>
            <w:r w:rsidRPr="00AB5FED">
              <w:rPr>
                <w:lang w:eastAsia="ar-SA"/>
              </w:rPr>
              <w:t>; полученный спектр должен быть идентичен спектру типового образца.</w:t>
            </w:r>
          </w:p>
          <w:p w:rsidR="00AB5FED" w:rsidRPr="00AB5FED" w:rsidRDefault="00AB5FED" w:rsidP="00AB5FED">
            <w:pPr>
              <w:tabs>
                <w:tab w:val="center" w:pos="4677"/>
                <w:tab w:val="right" w:pos="9355"/>
              </w:tabs>
              <w:spacing w:after="0"/>
              <w:jc w:val="left"/>
              <w:rPr>
                <w:lang w:eastAsia="ar-SA"/>
              </w:rPr>
            </w:pPr>
          </w:p>
          <w:p w:rsidR="00AB5FED" w:rsidRPr="00AB5FED" w:rsidRDefault="00AB5FED" w:rsidP="00AB5FED">
            <w:pPr>
              <w:tabs>
                <w:tab w:val="center" w:pos="4677"/>
                <w:tab w:val="right" w:pos="9355"/>
              </w:tabs>
              <w:spacing w:after="0"/>
              <w:jc w:val="left"/>
              <w:rPr>
                <w:lang w:eastAsia="ar-SA"/>
              </w:rPr>
            </w:pPr>
            <w:r w:rsidRPr="00AB5FED">
              <w:rPr>
                <w:lang w:eastAsia="ar-SA"/>
              </w:rPr>
              <w:t>В. Должен выдерживать требования показателя «Добавки»</w:t>
            </w:r>
          </w:p>
        </w:tc>
        <w:tc>
          <w:tcPr>
            <w:tcW w:w="2126" w:type="dxa"/>
          </w:tcPr>
          <w:p w:rsidR="00AB5FED" w:rsidRPr="00AB5FED" w:rsidRDefault="00AB5FED" w:rsidP="00AB5FED">
            <w:pPr>
              <w:tabs>
                <w:tab w:val="center" w:pos="4677"/>
                <w:tab w:val="right" w:pos="9355"/>
              </w:tabs>
              <w:spacing w:after="0"/>
              <w:jc w:val="center"/>
              <w:rPr>
                <w:lang w:eastAsia="ar-SA"/>
              </w:rPr>
            </w:pPr>
            <w:r w:rsidRPr="00AB5FED">
              <w:rPr>
                <w:lang w:val="en-US" w:eastAsia="ar-SA"/>
              </w:rPr>
              <w:t>Ph</w:t>
            </w:r>
            <w:r w:rsidRPr="00AB5FED">
              <w:rPr>
                <w:lang w:eastAsia="ar-SA"/>
              </w:rPr>
              <w:t xml:space="preserve">. </w:t>
            </w:r>
            <w:proofErr w:type="spellStart"/>
            <w:r w:rsidRPr="00AB5FED">
              <w:rPr>
                <w:lang w:val="en-US" w:eastAsia="ar-SA"/>
              </w:rPr>
              <w:t>Eur</w:t>
            </w:r>
            <w:proofErr w:type="spellEnd"/>
            <w:r w:rsidRPr="00AB5FED">
              <w:rPr>
                <w:lang w:eastAsia="ar-SA"/>
              </w:rPr>
              <w:t>. (2.2.24)</w:t>
            </w:r>
          </w:p>
          <w:p w:rsidR="00AB5FED" w:rsidRPr="00AB5FED" w:rsidRDefault="00AB5FED" w:rsidP="00AB5FED">
            <w:pPr>
              <w:tabs>
                <w:tab w:val="center" w:pos="4677"/>
                <w:tab w:val="right" w:pos="9355"/>
              </w:tabs>
              <w:spacing w:after="0"/>
              <w:jc w:val="center"/>
              <w:rPr>
                <w:lang w:eastAsia="ar-SA"/>
              </w:rPr>
            </w:pPr>
            <w:r w:rsidRPr="00AB5FED">
              <w:rPr>
                <w:lang w:eastAsia="ar-SA"/>
              </w:rPr>
              <w:t xml:space="preserve">Абсорбционная </w:t>
            </w:r>
            <w:proofErr w:type="spellStart"/>
            <w:r w:rsidRPr="00AB5FED">
              <w:rPr>
                <w:lang w:eastAsia="ar-SA"/>
              </w:rPr>
              <w:t>спектрофотометрия</w:t>
            </w:r>
            <w:proofErr w:type="spellEnd"/>
            <w:r w:rsidRPr="00AB5FED">
              <w:rPr>
                <w:lang w:eastAsia="ar-SA"/>
              </w:rPr>
              <w:t xml:space="preserve"> в </w:t>
            </w:r>
            <w:proofErr w:type="spellStart"/>
            <w:proofErr w:type="gramStart"/>
            <w:r w:rsidRPr="00AB5FED">
              <w:rPr>
                <w:lang w:eastAsia="ar-SA"/>
              </w:rPr>
              <w:t>ИК-области</w:t>
            </w:r>
            <w:proofErr w:type="spellEnd"/>
            <w:proofErr w:type="gramEnd"/>
          </w:p>
          <w:p w:rsidR="00AB5FED" w:rsidRPr="00AB5FED" w:rsidRDefault="00AB5FED" w:rsidP="00AB5FED">
            <w:pPr>
              <w:tabs>
                <w:tab w:val="center" w:pos="4677"/>
                <w:tab w:val="right" w:pos="9355"/>
              </w:tabs>
              <w:spacing w:after="0"/>
              <w:jc w:val="center"/>
              <w:rPr>
                <w:lang w:eastAsia="ar-SA"/>
              </w:rPr>
            </w:pPr>
          </w:p>
          <w:p w:rsidR="00AB5FED" w:rsidRPr="00AB5FED" w:rsidRDefault="00AB5FED" w:rsidP="00AB5FED">
            <w:pPr>
              <w:tabs>
                <w:tab w:val="center" w:pos="4677"/>
                <w:tab w:val="right" w:pos="9355"/>
              </w:tabs>
              <w:spacing w:after="0"/>
              <w:jc w:val="center"/>
              <w:rPr>
                <w:lang w:eastAsia="ar-SA"/>
              </w:rPr>
            </w:pPr>
          </w:p>
          <w:p w:rsidR="00AB5FED" w:rsidRPr="00AB5FED" w:rsidRDefault="00AB5FED" w:rsidP="00AB5FED">
            <w:pPr>
              <w:tabs>
                <w:tab w:val="center" w:pos="4677"/>
                <w:tab w:val="right" w:pos="9355"/>
              </w:tabs>
              <w:spacing w:after="0"/>
              <w:jc w:val="center"/>
              <w:rPr>
                <w:lang w:eastAsia="ar-SA"/>
              </w:rPr>
            </w:pPr>
          </w:p>
          <w:p w:rsidR="00AB5FED" w:rsidRPr="00AB5FED" w:rsidRDefault="00AB5FED" w:rsidP="00AB5FED">
            <w:pPr>
              <w:tabs>
                <w:tab w:val="center" w:pos="4677"/>
                <w:tab w:val="right" w:pos="9355"/>
              </w:tabs>
              <w:spacing w:after="0"/>
              <w:jc w:val="center"/>
              <w:rPr>
                <w:lang w:eastAsia="ar-SA"/>
              </w:rPr>
            </w:pPr>
            <w:r w:rsidRPr="00AB5FED">
              <w:rPr>
                <w:lang w:val="en-US" w:eastAsia="ar-SA"/>
              </w:rPr>
              <w:t>Ph</w:t>
            </w:r>
            <w:r w:rsidRPr="00AB5FED">
              <w:rPr>
                <w:lang w:eastAsia="ar-SA"/>
              </w:rPr>
              <w:t xml:space="preserve">. </w:t>
            </w:r>
            <w:proofErr w:type="spellStart"/>
            <w:r w:rsidRPr="00AB5FED">
              <w:rPr>
                <w:lang w:val="en-US" w:eastAsia="ar-SA"/>
              </w:rPr>
              <w:t>Eur</w:t>
            </w:r>
            <w:proofErr w:type="spellEnd"/>
            <w:r w:rsidRPr="00AB5FED">
              <w:rPr>
                <w:lang w:eastAsia="ar-SA"/>
              </w:rPr>
              <w:t xml:space="preserve">. (2.2.27) </w:t>
            </w:r>
          </w:p>
        </w:tc>
      </w:tr>
      <w:tr w:rsidR="00AB5FED" w:rsidRPr="00AB5FED" w:rsidTr="00AB5FED">
        <w:trPr>
          <w:trHeight w:val="20"/>
        </w:trPr>
        <w:tc>
          <w:tcPr>
            <w:tcW w:w="2694" w:type="dxa"/>
          </w:tcPr>
          <w:p w:rsidR="00AB5FED" w:rsidRPr="00AB5FED" w:rsidRDefault="00AB5FED" w:rsidP="00AB5FED">
            <w:pPr>
              <w:tabs>
                <w:tab w:val="center" w:pos="4677"/>
                <w:tab w:val="right" w:pos="9355"/>
              </w:tabs>
              <w:spacing w:after="0"/>
              <w:jc w:val="left"/>
              <w:rPr>
                <w:lang w:eastAsia="ar-SA"/>
              </w:rPr>
            </w:pPr>
            <w:r w:rsidRPr="00AB5FED">
              <w:rPr>
                <w:lang w:eastAsia="ar-SA"/>
              </w:rPr>
              <w:t xml:space="preserve">Описание раствора </w:t>
            </w:r>
            <w:r w:rsidRPr="00AB5FED">
              <w:rPr>
                <w:lang w:val="en-US" w:eastAsia="ar-SA"/>
              </w:rPr>
              <w:t>S</w:t>
            </w:r>
            <w:r w:rsidRPr="00AB5FED">
              <w:rPr>
                <w:lang w:eastAsia="ar-SA"/>
              </w:rPr>
              <w:t>1</w:t>
            </w:r>
          </w:p>
        </w:tc>
        <w:tc>
          <w:tcPr>
            <w:tcW w:w="5528" w:type="dxa"/>
          </w:tcPr>
          <w:p w:rsidR="00AB5FED" w:rsidRPr="00AB5FED" w:rsidRDefault="00AB5FED" w:rsidP="00AB5FED">
            <w:pPr>
              <w:tabs>
                <w:tab w:val="center" w:pos="4677"/>
                <w:tab w:val="right" w:pos="9355"/>
              </w:tabs>
              <w:spacing w:after="0"/>
              <w:jc w:val="left"/>
              <w:rPr>
                <w:lang w:eastAsia="ar-SA"/>
              </w:rPr>
            </w:pPr>
            <w:r w:rsidRPr="00AB5FED">
              <w:rPr>
                <w:lang w:eastAsia="ar-SA"/>
              </w:rPr>
              <w:t>Должен быть прозрачным и бесцветным</w:t>
            </w:r>
          </w:p>
        </w:tc>
        <w:tc>
          <w:tcPr>
            <w:tcW w:w="2126" w:type="dxa"/>
          </w:tcPr>
          <w:p w:rsidR="00AB5FED" w:rsidRPr="00AB5FED" w:rsidRDefault="00AB5FED" w:rsidP="00AB5FED">
            <w:pPr>
              <w:tabs>
                <w:tab w:val="center" w:pos="4677"/>
                <w:tab w:val="right" w:pos="9355"/>
              </w:tabs>
              <w:spacing w:after="0"/>
              <w:jc w:val="center"/>
              <w:rPr>
                <w:lang w:eastAsia="ar-SA"/>
              </w:rPr>
            </w:pPr>
            <w:r w:rsidRPr="00AB5FED">
              <w:rPr>
                <w:lang w:val="en-US" w:eastAsia="ar-SA"/>
              </w:rPr>
              <w:t>Ph</w:t>
            </w:r>
            <w:r w:rsidRPr="00AB5FED">
              <w:rPr>
                <w:lang w:eastAsia="ar-SA"/>
              </w:rPr>
              <w:t xml:space="preserve">. </w:t>
            </w:r>
            <w:proofErr w:type="spellStart"/>
            <w:r w:rsidRPr="00AB5FED">
              <w:rPr>
                <w:lang w:val="en-US" w:eastAsia="ar-SA"/>
              </w:rPr>
              <w:t>Eur</w:t>
            </w:r>
            <w:proofErr w:type="spellEnd"/>
            <w:r w:rsidRPr="00AB5FED">
              <w:rPr>
                <w:lang w:eastAsia="ar-SA"/>
              </w:rPr>
              <w:t>. (2.2.1),</w:t>
            </w:r>
          </w:p>
          <w:p w:rsidR="00AB5FED" w:rsidRPr="00AB5FED" w:rsidRDefault="00AB5FED" w:rsidP="00AB5FED">
            <w:pPr>
              <w:tabs>
                <w:tab w:val="center" w:pos="4677"/>
                <w:tab w:val="right" w:pos="9355"/>
              </w:tabs>
              <w:spacing w:after="0"/>
              <w:jc w:val="center"/>
              <w:rPr>
                <w:lang w:eastAsia="ar-SA"/>
              </w:rPr>
            </w:pPr>
            <w:r w:rsidRPr="00AB5FED">
              <w:rPr>
                <w:lang w:eastAsia="ar-SA"/>
              </w:rPr>
              <w:t>(2.2.2, мет.</w:t>
            </w:r>
            <w:r w:rsidRPr="00AB5FED">
              <w:rPr>
                <w:lang w:val="en-US" w:eastAsia="ar-SA"/>
              </w:rPr>
              <w:t>II</w:t>
            </w:r>
            <w:r w:rsidRPr="00AB5FED">
              <w:rPr>
                <w:lang w:eastAsia="ar-SA"/>
              </w:rPr>
              <w:t>)</w:t>
            </w:r>
          </w:p>
        </w:tc>
      </w:tr>
      <w:tr w:rsidR="00AB5FED" w:rsidRPr="00AB5FED" w:rsidTr="00AB5FED">
        <w:trPr>
          <w:trHeight w:val="20"/>
        </w:trPr>
        <w:tc>
          <w:tcPr>
            <w:tcW w:w="2694" w:type="dxa"/>
          </w:tcPr>
          <w:p w:rsidR="00AB5FED" w:rsidRPr="00AB5FED" w:rsidRDefault="00AB5FED" w:rsidP="00AB5FED">
            <w:pPr>
              <w:tabs>
                <w:tab w:val="center" w:pos="4677"/>
                <w:tab w:val="right" w:pos="9355"/>
              </w:tabs>
              <w:spacing w:after="0"/>
              <w:jc w:val="left"/>
              <w:rPr>
                <w:lang w:eastAsia="ar-SA"/>
              </w:rPr>
            </w:pPr>
            <w:r w:rsidRPr="00AB5FED">
              <w:rPr>
                <w:lang w:eastAsia="ar-SA"/>
              </w:rPr>
              <w:t>Кислотность или щелочность</w:t>
            </w:r>
          </w:p>
          <w:p w:rsidR="00AB5FED" w:rsidRPr="00AB5FED" w:rsidRDefault="00AB5FED" w:rsidP="00AB5FED">
            <w:pPr>
              <w:tabs>
                <w:tab w:val="center" w:pos="4677"/>
                <w:tab w:val="right" w:pos="9355"/>
              </w:tabs>
              <w:spacing w:after="0"/>
              <w:jc w:val="left"/>
              <w:rPr>
                <w:lang w:eastAsia="ar-SA"/>
              </w:rPr>
            </w:pPr>
          </w:p>
          <w:p w:rsidR="00AB5FED" w:rsidRPr="00AB5FED" w:rsidRDefault="00AB5FED" w:rsidP="00AB5FED">
            <w:pPr>
              <w:tabs>
                <w:tab w:val="center" w:pos="4677"/>
                <w:tab w:val="right" w:pos="9355"/>
              </w:tabs>
              <w:spacing w:after="0"/>
              <w:jc w:val="left"/>
              <w:rPr>
                <w:lang w:eastAsia="ar-SA"/>
              </w:rPr>
            </w:pPr>
          </w:p>
          <w:p w:rsidR="00AB5FED" w:rsidRPr="00AB5FED" w:rsidRDefault="00AB5FED" w:rsidP="00AB5FED">
            <w:pPr>
              <w:tabs>
                <w:tab w:val="center" w:pos="4677"/>
                <w:tab w:val="right" w:pos="9355"/>
              </w:tabs>
              <w:spacing w:after="0"/>
              <w:jc w:val="left"/>
              <w:rPr>
                <w:lang w:eastAsia="ar-SA"/>
              </w:rPr>
            </w:pPr>
          </w:p>
        </w:tc>
        <w:tc>
          <w:tcPr>
            <w:tcW w:w="5528" w:type="dxa"/>
          </w:tcPr>
          <w:p w:rsidR="00AB5FED" w:rsidRPr="00AB5FED" w:rsidRDefault="00AB5FED" w:rsidP="00AB5FED">
            <w:pPr>
              <w:tabs>
                <w:tab w:val="center" w:pos="4677"/>
                <w:tab w:val="right" w:pos="9355"/>
              </w:tabs>
              <w:spacing w:after="0"/>
              <w:jc w:val="left"/>
              <w:rPr>
                <w:lang w:eastAsia="ar-SA"/>
              </w:rPr>
            </w:pPr>
            <w:r w:rsidRPr="00AB5FED">
              <w:rPr>
                <w:lang w:eastAsia="ar-SA"/>
              </w:rPr>
              <w:t>Должен выдерживать испытания:</w:t>
            </w:r>
          </w:p>
          <w:p w:rsidR="00AB5FED" w:rsidRPr="00AB5FED" w:rsidRDefault="00AB5FED" w:rsidP="00AB5FED">
            <w:pPr>
              <w:tabs>
                <w:tab w:val="center" w:pos="4677"/>
                <w:tab w:val="right" w:pos="9355"/>
              </w:tabs>
              <w:spacing w:after="0"/>
              <w:jc w:val="left"/>
              <w:rPr>
                <w:lang w:eastAsia="ar-SA"/>
              </w:rPr>
            </w:pPr>
            <w:r w:rsidRPr="00AB5FED">
              <w:rPr>
                <w:lang w:eastAsia="ar-SA"/>
              </w:rPr>
              <w:t xml:space="preserve">не более 1,5 мл 0,01 М раствора натрия </w:t>
            </w:r>
            <w:proofErr w:type="spellStart"/>
            <w:r w:rsidRPr="00AB5FED">
              <w:rPr>
                <w:lang w:eastAsia="ar-SA"/>
              </w:rPr>
              <w:t>гидрооксида</w:t>
            </w:r>
            <w:proofErr w:type="spellEnd"/>
            <w:r w:rsidRPr="00AB5FED">
              <w:rPr>
                <w:lang w:eastAsia="ar-SA"/>
              </w:rPr>
              <w:t>;</w:t>
            </w:r>
          </w:p>
          <w:p w:rsidR="00AB5FED" w:rsidRPr="00AB5FED" w:rsidRDefault="00AB5FED" w:rsidP="00AB5FED">
            <w:pPr>
              <w:tabs>
                <w:tab w:val="center" w:pos="4677"/>
                <w:tab w:val="right" w:pos="9355"/>
              </w:tabs>
              <w:spacing w:after="0"/>
              <w:jc w:val="left"/>
              <w:rPr>
                <w:lang w:eastAsia="ar-SA"/>
              </w:rPr>
            </w:pPr>
            <w:r w:rsidRPr="00AB5FED">
              <w:rPr>
                <w:lang w:eastAsia="ar-SA"/>
              </w:rPr>
              <w:t xml:space="preserve">не более 1,0 мл 0,01 М раствора </w:t>
            </w:r>
            <w:proofErr w:type="spellStart"/>
            <w:r w:rsidRPr="00AB5FED">
              <w:rPr>
                <w:lang w:eastAsia="ar-SA"/>
              </w:rPr>
              <w:t>хлороводородной</w:t>
            </w:r>
            <w:proofErr w:type="spellEnd"/>
            <w:r w:rsidRPr="00AB5FED">
              <w:rPr>
                <w:lang w:eastAsia="ar-SA"/>
              </w:rPr>
              <w:t xml:space="preserve"> кислоты</w:t>
            </w:r>
          </w:p>
        </w:tc>
        <w:tc>
          <w:tcPr>
            <w:tcW w:w="2126" w:type="dxa"/>
          </w:tcPr>
          <w:p w:rsidR="00AB5FED" w:rsidRPr="00AB5FED" w:rsidRDefault="00AB5FED" w:rsidP="00AB5FED">
            <w:pPr>
              <w:tabs>
                <w:tab w:val="center" w:pos="4677"/>
                <w:tab w:val="right" w:pos="9355"/>
              </w:tabs>
              <w:spacing w:after="0"/>
              <w:jc w:val="center"/>
              <w:rPr>
                <w:lang w:eastAsia="ar-SA"/>
              </w:rPr>
            </w:pPr>
            <w:r w:rsidRPr="00AB5FED">
              <w:rPr>
                <w:lang w:val="en-US" w:eastAsia="ar-SA"/>
              </w:rPr>
              <w:t>Ph</w:t>
            </w:r>
            <w:r w:rsidRPr="00AB5FED">
              <w:rPr>
                <w:lang w:eastAsia="ar-SA"/>
              </w:rPr>
              <w:t xml:space="preserve">. </w:t>
            </w:r>
            <w:proofErr w:type="spellStart"/>
            <w:r w:rsidRPr="00AB5FED">
              <w:rPr>
                <w:lang w:val="en-US" w:eastAsia="ar-SA"/>
              </w:rPr>
              <w:t>Eur</w:t>
            </w:r>
            <w:proofErr w:type="spellEnd"/>
            <w:r w:rsidRPr="00AB5FED">
              <w:rPr>
                <w:lang w:eastAsia="ar-SA"/>
              </w:rPr>
              <w:t>. (3.1.4)</w:t>
            </w:r>
          </w:p>
        </w:tc>
      </w:tr>
      <w:tr w:rsidR="00AB5FED" w:rsidRPr="00AB5FED" w:rsidTr="00AB5FED">
        <w:trPr>
          <w:trHeight w:val="20"/>
        </w:trPr>
        <w:tc>
          <w:tcPr>
            <w:tcW w:w="2694" w:type="dxa"/>
          </w:tcPr>
          <w:p w:rsidR="00AB5FED" w:rsidRPr="00AB5FED" w:rsidRDefault="00AB5FED" w:rsidP="00AB5FED">
            <w:pPr>
              <w:tabs>
                <w:tab w:val="center" w:pos="4677"/>
                <w:tab w:val="right" w:pos="9355"/>
              </w:tabs>
              <w:spacing w:after="0"/>
              <w:jc w:val="left"/>
              <w:rPr>
                <w:lang w:eastAsia="ar-SA"/>
              </w:rPr>
            </w:pPr>
            <w:r w:rsidRPr="00AB5FED">
              <w:rPr>
                <w:lang w:eastAsia="ar-SA"/>
              </w:rPr>
              <w:t>Оптическая плотность</w:t>
            </w:r>
          </w:p>
          <w:p w:rsidR="00AB5FED" w:rsidRPr="00AB5FED" w:rsidRDefault="00AB5FED" w:rsidP="00AB5FED">
            <w:pPr>
              <w:tabs>
                <w:tab w:val="center" w:pos="4677"/>
                <w:tab w:val="right" w:pos="9355"/>
              </w:tabs>
              <w:spacing w:after="0"/>
              <w:jc w:val="left"/>
              <w:rPr>
                <w:lang w:eastAsia="ar-SA"/>
              </w:rPr>
            </w:pPr>
          </w:p>
        </w:tc>
        <w:tc>
          <w:tcPr>
            <w:tcW w:w="5528" w:type="dxa"/>
          </w:tcPr>
          <w:p w:rsidR="00AB5FED" w:rsidRPr="00AB5FED" w:rsidRDefault="00AB5FED" w:rsidP="00AB5FED">
            <w:pPr>
              <w:tabs>
                <w:tab w:val="center" w:pos="4677"/>
                <w:tab w:val="right" w:pos="9355"/>
              </w:tabs>
              <w:spacing w:after="0"/>
              <w:jc w:val="left"/>
              <w:rPr>
                <w:lang w:eastAsia="ar-SA"/>
              </w:rPr>
            </w:pPr>
            <w:r w:rsidRPr="00AB5FED">
              <w:rPr>
                <w:lang w:eastAsia="ar-SA"/>
              </w:rPr>
              <w:t>В диапазоне длин волн от 220 нм до 340 нм не должна превышать 0,2</w:t>
            </w:r>
          </w:p>
        </w:tc>
        <w:tc>
          <w:tcPr>
            <w:tcW w:w="2126" w:type="dxa"/>
          </w:tcPr>
          <w:p w:rsidR="00AB5FED" w:rsidRPr="00AB5FED" w:rsidRDefault="00AB5FED" w:rsidP="00AB5FED">
            <w:pPr>
              <w:tabs>
                <w:tab w:val="center" w:pos="4677"/>
                <w:tab w:val="right" w:pos="9355"/>
              </w:tabs>
              <w:spacing w:after="0"/>
              <w:jc w:val="center"/>
              <w:rPr>
                <w:lang w:eastAsia="ar-SA"/>
              </w:rPr>
            </w:pPr>
            <w:r w:rsidRPr="00AB5FED">
              <w:rPr>
                <w:lang w:val="en-US" w:eastAsia="ar-SA"/>
              </w:rPr>
              <w:t>Ph</w:t>
            </w:r>
            <w:r w:rsidRPr="00AB5FED">
              <w:rPr>
                <w:lang w:eastAsia="ar-SA"/>
              </w:rPr>
              <w:t xml:space="preserve">. </w:t>
            </w:r>
            <w:proofErr w:type="spellStart"/>
            <w:r w:rsidRPr="00AB5FED">
              <w:rPr>
                <w:lang w:val="en-US" w:eastAsia="ar-SA"/>
              </w:rPr>
              <w:t>Eur</w:t>
            </w:r>
            <w:proofErr w:type="spellEnd"/>
            <w:r w:rsidRPr="00AB5FED">
              <w:rPr>
                <w:lang w:eastAsia="ar-SA"/>
              </w:rPr>
              <w:t>. (2.2.25)</w:t>
            </w:r>
          </w:p>
        </w:tc>
      </w:tr>
      <w:tr w:rsidR="00AB5FED" w:rsidRPr="00AB5FED" w:rsidTr="00AB5FED">
        <w:trPr>
          <w:trHeight w:val="20"/>
        </w:trPr>
        <w:tc>
          <w:tcPr>
            <w:tcW w:w="2694" w:type="dxa"/>
          </w:tcPr>
          <w:p w:rsidR="00AB5FED" w:rsidRPr="00AB5FED" w:rsidRDefault="00AB5FED" w:rsidP="00AB5FED">
            <w:pPr>
              <w:tabs>
                <w:tab w:val="center" w:pos="4677"/>
                <w:tab w:val="right" w:pos="9355"/>
              </w:tabs>
              <w:spacing w:after="0"/>
              <w:jc w:val="left"/>
              <w:rPr>
                <w:lang w:eastAsia="ar-SA"/>
              </w:rPr>
            </w:pPr>
            <w:r w:rsidRPr="00AB5FED">
              <w:rPr>
                <w:lang w:eastAsia="ar-SA"/>
              </w:rPr>
              <w:t>Восстанавливающие вещества</w:t>
            </w:r>
          </w:p>
        </w:tc>
        <w:tc>
          <w:tcPr>
            <w:tcW w:w="5528" w:type="dxa"/>
          </w:tcPr>
          <w:p w:rsidR="00AB5FED" w:rsidRPr="00AB5FED" w:rsidRDefault="00AB5FED" w:rsidP="00AB5FED">
            <w:pPr>
              <w:tabs>
                <w:tab w:val="center" w:pos="4677"/>
                <w:tab w:val="right" w:pos="9355"/>
              </w:tabs>
              <w:spacing w:after="0"/>
              <w:jc w:val="left"/>
              <w:rPr>
                <w:lang w:eastAsia="ar-SA"/>
              </w:rPr>
            </w:pPr>
            <w:r w:rsidRPr="00AB5FED">
              <w:rPr>
                <w:lang w:eastAsia="ar-SA"/>
              </w:rPr>
              <w:t xml:space="preserve">Разность между объемами </w:t>
            </w:r>
            <w:proofErr w:type="spellStart"/>
            <w:r w:rsidRPr="00AB5FED">
              <w:rPr>
                <w:lang w:eastAsia="ar-SA"/>
              </w:rPr>
              <w:t>титранта</w:t>
            </w:r>
            <w:proofErr w:type="spellEnd"/>
            <w:r w:rsidRPr="00AB5FED">
              <w:rPr>
                <w:lang w:eastAsia="ar-SA"/>
              </w:rPr>
              <w:t xml:space="preserve"> не должна превышать 0,5 мл</w:t>
            </w:r>
          </w:p>
          <w:p w:rsidR="00AB5FED" w:rsidRPr="00AB5FED" w:rsidRDefault="00AB5FED" w:rsidP="00AB5FED">
            <w:pPr>
              <w:tabs>
                <w:tab w:val="center" w:pos="4677"/>
                <w:tab w:val="right" w:pos="9355"/>
              </w:tabs>
              <w:spacing w:after="0"/>
              <w:jc w:val="left"/>
              <w:rPr>
                <w:lang w:eastAsia="ar-SA"/>
              </w:rPr>
            </w:pPr>
          </w:p>
        </w:tc>
        <w:tc>
          <w:tcPr>
            <w:tcW w:w="2126" w:type="dxa"/>
          </w:tcPr>
          <w:p w:rsidR="00AB5FED" w:rsidRPr="00AB5FED" w:rsidRDefault="00AB5FED" w:rsidP="00AB5FED">
            <w:pPr>
              <w:tabs>
                <w:tab w:val="center" w:pos="4677"/>
                <w:tab w:val="right" w:pos="9355"/>
              </w:tabs>
              <w:spacing w:after="0"/>
              <w:jc w:val="center"/>
              <w:rPr>
                <w:lang w:eastAsia="ar-SA"/>
              </w:rPr>
            </w:pPr>
            <w:r w:rsidRPr="00AB5FED">
              <w:rPr>
                <w:lang w:val="en-US" w:eastAsia="ar-SA"/>
              </w:rPr>
              <w:t>Ph</w:t>
            </w:r>
            <w:r w:rsidRPr="00AB5FED">
              <w:rPr>
                <w:lang w:eastAsia="ar-SA"/>
              </w:rPr>
              <w:t xml:space="preserve">. </w:t>
            </w:r>
            <w:proofErr w:type="spellStart"/>
            <w:r w:rsidRPr="00AB5FED">
              <w:rPr>
                <w:lang w:val="en-US" w:eastAsia="ar-SA"/>
              </w:rPr>
              <w:t>Eur</w:t>
            </w:r>
            <w:proofErr w:type="spellEnd"/>
            <w:r w:rsidRPr="00AB5FED">
              <w:rPr>
                <w:lang w:eastAsia="ar-SA"/>
              </w:rPr>
              <w:t>. (3.1.4)</w:t>
            </w:r>
          </w:p>
        </w:tc>
      </w:tr>
      <w:tr w:rsidR="00AB5FED" w:rsidRPr="00AB5FED" w:rsidTr="00AB5FED">
        <w:trPr>
          <w:trHeight w:val="2251"/>
        </w:trPr>
        <w:tc>
          <w:tcPr>
            <w:tcW w:w="2694" w:type="dxa"/>
          </w:tcPr>
          <w:p w:rsidR="00AB5FED" w:rsidRPr="00AB5FED" w:rsidRDefault="00AB5FED" w:rsidP="00AB5FED">
            <w:pPr>
              <w:tabs>
                <w:tab w:val="center" w:pos="4677"/>
                <w:tab w:val="right" w:pos="9355"/>
              </w:tabs>
              <w:spacing w:after="0"/>
              <w:jc w:val="left"/>
              <w:rPr>
                <w:lang w:eastAsia="ar-SA"/>
              </w:rPr>
            </w:pPr>
            <w:r w:rsidRPr="00AB5FED">
              <w:rPr>
                <w:lang w:eastAsia="ar-SA"/>
              </w:rPr>
              <w:lastRenderedPageBreak/>
              <w:t>Добавки</w:t>
            </w:r>
          </w:p>
          <w:p w:rsidR="00AB5FED" w:rsidRPr="00AB5FED" w:rsidRDefault="00AB5FED" w:rsidP="00AB5FED">
            <w:pPr>
              <w:tabs>
                <w:tab w:val="center" w:pos="4677"/>
                <w:tab w:val="right" w:pos="9355"/>
              </w:tabs>
              <w:spacing w:after="0"/>
              <w:jc w:val="left"/>
              <w:rPr>
                <w:lang w:eastAsia="ar-SA"/>
              </w:rPr>
            </w:pPr>
          </w:p>
          <w:p w:rsidR="00AB5FED" w:rsidRPr="00AB5FED" w:rsidRDefault="00AB5FED" w:rsidP="00AB5FED">
            <w:pPr>
              <w:tabs>
                <w:tab w:val="center" w:pos="4677"/>
                <w:tab w:val="right" w:pos="9355"/>
              </w:tabs>
              <w:spacing w:after="0"/>
              <w:jc w:val="left"/>
              <w:rPr>
                <w:lang w:eastAsia="ar-SA"/>
              </w:rPr>
            </w:pPr>
          </w:p>
          <w:p w:rsidR="00AB5FED" w:rsidRPr="00AB5FED" w:rsidRDefault="00AB5FED" w:rsidP="00AB5FED">
            <w:pPr>
              <w:tabs>
                <w:tab w:val="center" w:pos="4677"/>
                <w:tab w:val="right" w:pos="9355"/>
              </w:tabs>
              <w:spacing w:after="0"/>
              <w:jc w:val="left"/>
              <w:rPr>
                <w:lang w:eastAsia="ar-SA"/>
              </w:rPr>
            </w:pPr>
          </w:p>
          <w:p w:rsidR="00AB5FED" w:rsidRPr="00AB5FED" w:rsidRDefault="00AB5FED" w:rsidP="00AB5FED">
            <w:pPr>
              <w:tabs>
                <w:tab w:val="center" w:pos="4677"/>
                <w:tab w:val="right" w:pos="9355"/>
              </w:tabs>
              <w:spacing w:after="0"/>
              <w:jc w:val="left"/>
              <w:rPr>
                <w:lang w:eastAsia="ar-SA"/>
              </w:rPr>
            </w:pPr>
          </w:p>
        </w:tc>
        <w:tc>
          <w:tcPr>
            <w:tcW w:w="5528" w:type="dxa"/>
          </w:tcPr>
          <w:p w:rsidR="00AB5FED" w:rsidRPr="00AB5FED" w:rsidRDefault="00AB5FED" w:rsidP="00AB5FED">
            <w:pPr>
              <w:tabs>
                <w:tab w:val="center" w:pos="4677"/>
                <w:tab w:val="right" w:pos="9355"/>
              </w:tabs>
              <w:spacing w:after="0"/>
              <w:jc w:val="left"/>
              <w:rPr>
                <w:lang w:eastAsia="ar-SA"/>
              </w:rPr>
            </w:pPr>
            <w:r w:rsidRPr="00AB5FED">
              <w:rPr>
                <w:lang w:eastAsia="ar-SA"/>
              </w:rPr>
              <w:t xml:space="preserve">На </w:t>
            </w:r>
            <w:proofErr w:type="spellStart"/>
            <w:r w:rsidRPr="00AB5FED">
              <w:rPr>
                <w:lang w:eastAsia="ar-SA"/>
              </w:rPr>
              <w:t>хроматограмме</w:t>
            </w:r>
            <w:proofErr w:type="spellEnd"/>
            <w:r w:rsidRPr="00AB5FED">
              <w:rPr>
                <w:lang w:eastAsia="ar-SA"/>
              </w:rPr>
              <w:t xml:space="preserve"> испытуемого раствора не должно быть пятен, за исключением пятна на фронте растворителей после первого  их прохождения и соответствующего олигомерам. Пренебрегают любыми пятнами на </w:t>
            </w:r>
            <w:proofErr w:type="spellStart"/>
            <w:r w:rsidRPr="00AB5FED">
              <w:rPr>
                <w:lang w:eastAsia="ar-SA"/>
              </w:rPr>
              <w:t>хроматограмме</w:t>
            </w:r>
            <w:proofErr w:type="spellEnd"/>
            <w:r w:rsidRPr="00AB5FED">
              <w:rPr>
                <w:lang w:eastAsia="ar-SA"/>
              </w:rPr>
              <w:t xml:space="preserve"> испытуемого раствора, соответствующими аналогичным пятнам на </w:t>
            </w:r>
            <w:proofErr w:type="spellStart"/>
            <w:r w:rsidRPr="00AB5FED">
              <w:rPr>
                <w:lang w:eastAsia="ar-SA"/>
              </w:rPr>
              <w:t>хроматограмме</w:t>
            </w:r>
            <w:proofErr w:type="spellEnd"/>
            <w:r w:rsidRPr="00AB5FED">
              <w:rPr>
                <w:lang w:eastAsia="ar-SA"/>
              </w:rPr>
              <w:t xml:space="preserve"> контрольного (холостого) раствора</w:t>
            </w:r>
          </w:p>
        </w:tc>
        <w:tc>
          <w:tcPr>
            <w:tcW w:w="2126" w:type="dxa"/>
          </w:tcPr>
          <w:p w:rsidR="00AB5FED" w:rsidRPr="00AB5FED" w:rsidRDefault="00AB5FED" w:rsidP="00AB5FED">
            <w:pPr>
              <w:tabs>
                <w:tab w:val="center" w:pos="4677"/>
                <w:tab w:val="right" w:pos="9355"/>
              </w:tabs>
              <w:spacing w:after="0"/>
              <w:jc w:val="center"/>
              <w:rPr>
                <w:lang w:eastAsia="ar-SA"/>
              </w:rPr>
            </w:pPr>
            <w:r w:rsidRPr="00AB5FED">
              <w:rPr>
                <w:lang w:val="en-US" w:eastAsia="ar-SA"/>
              </w:rPr>
              <w:t>Ph</w:t>
            </w:r>
            <w:r w:rsidRPr="00AB5FED">
              <w:rPr>
                <w:lang w:eastAsia="ar-SA"/>
              </w:rPr>
              <w:t xml:space="preserve">. </w:t>
            </w:r>
            <w:proofErr w:type="spellStart"/>
            <w:r w:rsidRPr="00AB5FED">
              <w:rPr>
                <w:lang w:val="en-US" w:eastAsia="ar-SA"/>
              </w:rPr>
              <w:t>Eur</w:t>
            </w:r>
            <w:proofErr w:type="spellEnd"/>
            <w:r w:rsidRPr="00AB5FED">
              <w:rPr>
                <w:lang w:eastAsia="ar-SA"/>
              </w:rPr>
              <w:t>. (2.2.27) Тонкослойная хроматография</w:t>
            </w:r>
          </w:p>
          <w:p w:rsidR="00AB5FED" w:rsidRPr="00AB5FED" w:rsidRDefault="00AB5FED" w:rsidP="00AB5FED">
            <w:pPr>
              <w:tabs>
                <w:tab w:val="center" w:pos="4677"/>
                <w:tab w:val="right" w:pos="9355"/>
              </w:tabs>
              <w:spacing w:after="0"/>
              <w:jc w:val="center"/>
              <w:rPr>
                <w:lang w:eastAsia="ar-SA"/>
              </w:rPr>
            </w:pPr>
          </w:p>
        </w:tc>
      </w:tr>
      <w:tr w:rsidR="00AB5FED" w:rsidRPr="00AB5FED" w:rsidTr="00AB5FED">
        <w:trPr>
          <w:trHeight w:val="20"/>
        </w:trPr>
        <w:tc>
          <w:tcPr>
            <w:tcW w:w="2694" w:type="dxa"/>
          </w:tcPr>
          <w:p w:rsidR="00AB5FED" w:rsidRPr="00AB5FED" w:rsidRDefault="00AB5FED" w:rsidP="00AB5FED">
            <w:pPr>
              <w:tabs>
                <w:tab w:val="center" w:pos="4677"/>
                <w:tab w:val="right" w:pos="9355"/>
              </w:tabs>
              <w:spacing w:after="0"/>
              <w:jc w:val="left"/>
              <w:rPr>
                <w:lang w:eastAsia="ar-SA"/>
              </w:rPr>
            </w:pPr>
            <w:r w:rsidRPr="00AB5FED">
              <w:rPr>
                <w:lang w:eastAsia="ar-SA"/>
              </w:rPr>
              <w:t>Экстрагируемые тяжелые металлы</w:t>
            </w:r>
          </w:p>
        </w:tc>
        <w:tc>
          <w:tcPr>
            <w:tcW w:w="5528" w:type="dxa"/>
          </w:tcPr>
          <w:p w:rsidR="00AB5FED" w:rsidRPr="00AB5FED" w:rsidRDefault="00AB5FED" w:rsidP="00AB5FED">
            <w:pPr>
              <w:tabs>
                <w:tab w:val="center" w:pos="4677"/>
                <w:tab w:val="right" w:pos="9355"/>
              </w:tabs>
              <w:spacing w:after="0"/>
              <w:jc w:val="left"/>
              <w:rPr>
                <w:lang w:eastAsia="ar-SA"/>
              </w:rPr>
            </w:pPr>
            <w:r w:rsidRPr="00AB5FED">
              <w:rPr>
                <w:lang w:eastAsia="ar-SA"/>
              </w:rPr>
              <w:t xml:space="preserve">Не более 2,5 </w:t>
            </w:r>
            <w:proofErr w:type="spellStart"/>
            <w:r w:rsidRPr="00AB5FED">
              <w:rPr>
                <w:lang w:val="en-US" w:eastAsia="ar-SA"/>
              </w:rPr>
              <w:t>ppm</w:t>
            </w:r>
            <w:proofErr w:type="spellEnd"/>
          </w:p>
        </w:tc>
        <w:tc>
          <w:tcPr>
            <w:tcW w:w="2126" w:type="dxa"/>
          </w:tcPr>
          <w:p w:rsidR="00AB5FED" w:rsidRPr="00AB5FED" w:rsidRDefault="00AB5FED" w:rsidP="00AB5FED">
            <w:pPr>
              <w:tabs>
                <w:tab w:val="center" w:pos="4677"/>
                <w:tab w:val="right" w:pos="9355"/>
              </w:tabs>
              <w:spacing w:after="0"/>
              <w:jc w:val="center"/>
              <w:rPr>
                <w:lang w:eastAsia="ar-SA"/>
              </w:rPr>
            </w:pPr>
            <w:r w:rsidRPr="00AB5FED">
              <w:rPr>
                <w:lang w:val="en-US" w:eastAsia="ar-SA"/>
              </w:rPr>
              <w:t>Ph</w:t>
            </w:r>
            <w:r w:rsidRPr="00AB5FED">
              <w:rPr>
                <w:lang w:eastAsia="ar-SA"/>
              </w:rPr>
              <w:t xml:space="preserve">. </w:t>
            </w:r>
            <w:proofErr w:type="spellStart"/>
            <w:r w:rsidRPr="00AB5FED">
              <w:rPr>
                <w:lang w:val="en-US" w:eastAsia="ar-SA"/>
              </w:rPr>
              <w:t>Eur</w:t>
            </w:r>
            <w:proofErr w:type="spellEnd"/>
            <w:r w:rsidRPr="00AB5FED">
              <w:rPr>
                <w:lang w:eastAsia="ar-SA"/>
              </w:rPr>
              <w:t>. (2.4.8)</w:t>
            </w:r>
          </w:p>
        </w:tc>
      </w:tr>
      <w:tr w:rsidR="00AB5FED" w:rsidRPr="00AB5FED" w:rsidTr="00AB5FED">
        <w:trPr>
          <w:trHeight w:val="20"/>
        </w:trPr>
        <w:tc>
          <w:tcPr>
            <w:tcW w:w="2694" w:type="dxa"/>
          </w:tcPr>
          <w:p w:rsidR="00AB5FED" w:rsidRPr="00AB5FED" w:rsidRDefault="00AB5FED" w:rsidP="00AB5FED">
            <w:pPr>
              <w:tabs>
                <w:tab w:val="center" w:pos="4677"/>
                <w:tab w:val="right" w:pos="9355"/>
              </w:tabs>
              <w:spacing w:after="0"/>
              <w:jc w:val="left"/>
              <w:rPr>
                <w:lang w:eastAsia="ar-SA"/>
              </w:rPr>
            </w:pPr>
            <w:r w:rsidRPr="00AB5FED">
              <w:rPr>
                <w:lang w:eastAsia="ar-SA"/>
              </w:rPr>
              <w:t>Сульфатная зола</w:t>
            </w:r>
          </w:p>
        </w:tc>
        <w:tc>
          <w:tcPr>
            <w:tcW w:w="5528" w:type="dxa"/>
          </w:tcPr>
          <w:p w:rsidR="00AB5FED" w:rsidRPr="00AB5FED" w:rsidRDefault="00AB5FED" w:rsidP="00AB5FED">
            <w:pPr>
              <w:tabs>
                <w:tab w:val="center" w:pos="4677"/>
                <w:tab w:val="right" w:pos="9355"/>
              </w:tabs>
              <w:spacing w:after="0"/>
              <w:jc w:val="left"/>
              <w:rPr>
                <w:lang w:eastAsia="ar-SA"/>
              </w:rPr>
            </w:pPr>
            <w:r w:rsidRPr="00AB5FED">
              <w:rPr>
                <w:lang w:eastAsia="ar-SA"/>
              </w:rPr>
              <w:t xml:space="preserve">Не более 0,02 % </w:t>
            </w:r>
          </w:p>
        </w:tc>
        <w:tc>
          <w:tcPr>
            <w:tcW w:w="2126" w:type="dxa"/>
          </w:tcPr>
          <w:p w:rsidR="00AB5FED" w:rsidRPr="00AB5FED" w:rsidRDefault="00AB5FED" w:rsidP="00AB5FED">
            <w:pPr>
              <w:tabs>
                <w:tab w:val="center" w:pos="4677"/>
                <w:tab w:val="right" w:pos="9355"/>
              </w:tabs>
              <w:spacing w:after="0"/>
              <w:jc w:val="center"/>
              <w:rPr>
                <w:lang w:eastAsia="ar-SA"/>
              </w:rPr>
            </w:pPr>
            <w:r w:rsidRPr="00AB5FED">
              <w:rPr>
                <w:lang w:val="en-US" w:eastAsia="ar-SA"/>
              </w:rPr>
              <w:t>Ph</w:t>
            </w:r>
            <w:r w:rsidRPr="00AB5FED">
              <w:rPr>
                <w:lang w:eastAsia="ar-SA"/>
              </w:rPr>
              <w:t xml:space="preserve">. </w:t>
            </w:r>
            <w:proofErr w:type="spellStart"/>
            <w:r w:rsidRPr="00AB5FED">
              <w:rPr>
                <w:lang w:val="en-US" w:eastAsia="ar-SA"/>
              </w:rPr>
              <w:t>Eur</w:t>
            </w:r>
            <w:proofErr w:type="spellEnd"/>
            <w:r w:rsidRPr="00AB5FED">
              <w:rPr>
                <w:lang w:eastAsia="ar-SA"/>
              </w:rPr>
              <w:t xml:space="preserve">. (2.4.14) </w:t>
            </w:r>
            <w:r w:rsidRPr="00AB5FED">
              <w:rPr>
                <w:lang w:eastAsia="ar-SA"/>
              </w:rPr>
              <w:br/>
            </w:r>
          </w:p>
        </w:tc>
      </w:tr>
      <w:tr w:rsidR="00AB5FED" w:rsidRPr="00AB5FED" w:rsidTr="00AB5FED">
        <w:trPr>
          <w:trHeight w:val="20"/>
        </w:trPr>
        <w:tc>
          <w:tcPr>
            <w:tcW w:w="10348" w:type="dxa"/>
            <w:gridSpan w:val="3"/>
          </w:tcPr>
          <w:p w:rsidR="00AB5FED" w:rsidRPr="00AB5FED" w:rsidRDefault="00AB5FED" w:rsidP="00AB5FED">
            <w:pPr>
              <w:tabs>
                <w:tab w:val="center" w:pos="4677"/>
                <w:tab w:val="right" w:pos="9355"/>
              </w:tabs>
              <w:spacing w:after="0"/>
              <w:jc w:val="center"/>
              <w:rPr>
                <w:lang w:val="en-US" w:eastAsia="ar-SA"/>
              </w:rPr>
            </w:pPr>
            <w:r w:rsidRPr="00AB5FED">
              <w:rPr>
                <w:lang w:eastAsia="ar-SA"/>
              </w:rPr>
              <w:t>Дополнительные показатели качества</w:t>
            </w:r>
          </w:p>
        </w:tc>
      </w:tr>
      <w:tr w:rsidR="00AB5FED" w:rsidRPr="00AB5FED" w:rsidTr="00AB5FED">
        <w:trPr>
          <w:trHeight w:val="20"/>
        </w:trPr>
        <w:tc>
          <w:tcPr>
            <w:tcW w:w="2694" w:type="dxa"/>
          </w:tcPr>
          <w:p w:rsidR="00AB5FED" w:rsidRPr="00AB5FED" w:rsidRDefault="00AB5FED" w:rsidP="00AB5FED">
            <w:pPr>
              <w:tabs>
                <w:tab w:val="center" w:pos="4677"/>
                <w:tab w:val="right" w:pos="9355"/>
              </w:tabs>
              <w:spacing w:after="0"/>
              <w:jc w:val="left"/>
              <w:rPr>
                <w:lang w:eastAsia="ar-SA"/>
              </w:rPr>
            </w:pPr>
            <w:r w:rsidRPr="00AB5FED">
              <w:rPr>
                <w:lang w:eastAsia="ar-SA"/>
              </w:rPr>
              <w:t>Микробиологическая чистота</w:t>
            </w:r>
          </w:p>
        </w:tc>
        <w:tc>
          <w:tcPr>
            <w:tcW w:w="5528" w:type="dxa"/>
          </w:tcPr>
          <w:p w:rsidR="00AB5FED" w:rsidRPr="00AB5FED" w:rsidRDefault="00AB5FED" w:rsidP="00AB5FED">
            <w:pPr>
              <w:spacing w:after="0"/>
            </w:pPr>
            <w:r w:rsidRPr="00AB5FED">
              <w:t>Категория 1.2</w:t>
            </w:r>
            <w:proofErr w:type="gramStart"/>
            <w:r w:rsidRPr="00AB5FED">
              <w:t xml:space="preserve"> Б</w:t>
            </w:r>
            <w:proofErr w:type="gramEnd"/>
            <w:r w:rsidRPr="00AB5FED">
              <w:t xml:space="preserve">: </w:t>
            </w:r>
          </w:p>
          <w:p w:rsidR="00AB5FED" w:rsidRPr="00AB5FED" w:rsidRDefault="00AB5FED" w:rsidP="00AB5FED">
            <w:pPr>
              <w:spacing w:after="0"/>
            </w:pPr>
            <w:r w:rsidRPr="00AB5FED">
              <w:t>- Общее число аэробных бактерий, дрожжевых и плесневых грибов (суммарно) не более 10</w:t>
            </w:r>
            <w:r w:rsidRPr="00AB5FED">
              <w:rPr>
                <w:vertAlign w:val="superscript"/>
              </w:rPr>
              <w:t>2</w:t>
            </w:r>
            <w:r w:rsidRPr="00AB5FED">
              <w:t xml:space="preserve"> КОЕ в 1 г </w:t>
            </w:r>
          </w:p>
          <w:p w:rsidR="00AB5FED" w:rsidRPr="00AB5FED" w:rsidRDefault="00AB5FED" w:rsidP="00AB5FED">
            <w:pPr>
              <w:spacing w:after="0"/>
            </w:pPr>
            <w:r w:rsidRPr="00AB5FED">
              <w:t xml:space="preserve">- Отсутствие </w:t>
            </w:r>
            <w:proofErr w:type="spellStart"/>
            <w:r w:rsidRPr="00AB5FED">
              <w:t>энтеробактерий</w:t>
            </w:r>
            <w:proofErr w:type="spellEnd"/>
            <w:r w:rsidRPr="00AB5FED">
              <w:t xml:space="preserve">, устойчивых к желчи, в 1 г </w:t>
            </w:r>
          </w:p>
          <w:p w:rsidR="00AB5FED" w:rsidRPr="00AB5FED" w:rsidRDefault="00AB5FED" w:rsidP="00AB5FED">
            <w:pPr>
              <w:spacing w:after="0"/>
            </w:pPr>
            <w:r w:rsidRPr="00AB5FED">
              <w:t xml:space="preserve">- Отсутствие </w:t>
            </w:r>
            <w:r w:rsidRPr="00AB5FED">
              <w:rPr>
                <w:lang w:val="en-US"/>
              </w:rPr>
              <w:t>Pseudomonas</w:t>
            </w:r>
            <w:r w:rsidRPr="00AB5FED">
              <w:t xml:space="preserve"> </w:t>
            </w:r>
            <w:proofErr w:type="spellStart"/>
            <w:r w:rsidRPr="00AB5FED">
              <w:rPr>
                <w:lang w:val="en-US"/>
              </w:rPr>
              <w:t>aeruginosa</w:t>
            </w:r>
            <w:proofErr w:type="spellEnd"/>
            <w:r w:rsidRPr="00AB5FED">
              <w:t xml:space="preserve"> в 1 г </w:t>
            </w:r>
          </w:p>
          <w:p w:rsidR="00AB5FED" w:rsidRPr="00AB5FED" w:rsidRDefault="00AB5FED" w:rsidP="00AB5FED">
            <w:pPr>
              <w:spacing w:after="0"/>
            </w:pPr>
            <w:r w:rsidRPr="00AB5FED">
              <w:t xml:space="preserve">- Отсутствие </w:t>
            </w:r>
            <w:r w:rsidRPr="00AB5FED">
              <w:rPr>
                <w:lang w:val="en-US"/>
              </w:rPr>
              <w:t>Staphylococcus</w:t>
            </w:r>
            <w:r w:rsidRPr="00AB5FED">
              <w:t xml:space="preserve"> </w:t>
            </w:r>
            <w:proofErr w:type="spellStart"/>
            <w:r w:rsidRPr="00AB5FED">
              <w:rPr>
                <w:lang w:val="en-US"/>
              </w:rPr>
              <w:t>aureus</w:t>
            </w:r>
            <w:proofErr w:type="spellEnd"/>
            <w:r w:rsidRPr="00AB5FED">
              <w:t xml:space="preserve"> в 1 г </w:t>
            </w:r>
          </w:p>
        </w:tc>
        <w:tc>
          <w:tcPr>
            <w:tcW w:w="2126" w:type="dxa"/>
          </w:tcPr>
          <w:p w:rsidR="00AB5FED" w:rsidRPr="00AB5FED" w:rsidRDefault="00AB5FED" w:rsidP="00AB5FED">
            <w:pPr>
              <w:tabs>
                <w:tab w:val="center" w:pos="4677"/>
                <w:tab w:val="right" w:pos="9355"/>
              </w:tabs>
              <w:spacing w:after="0"/>
              <w:jc w:val="center"/>
              <w:rPr>
                <w:lang w:eastAsia="ar-SA"/>
              </w:rPr>
            </w:pPr>
            <w:r w:rsidRPr="00AB5FED">
              <w:rPr>
                <w:lang w:eastAsia="ar-SA"/>
              </w:rPr>
              <w:t xml:space="preserve">ГФ </w:t>
            </w:r>
            <w:r w:rsidRPr="00AB5FED">
              <w:rPr>
                <w:lang w:val="en-US" w:eastAsia="ar-SA"/>
              </w:rPr>
              <w:t>XIII</w:t>
            </w:r>
            <w:r w:rsidRPr="00AB5FED">
              <w:rPr>
                <w:lang w:eastAsia="ar-SA"/>
              </w:rPr>
              <w:t>,</w:t>
            </w:r>
          </w:p>
          <w:p w:rsidR="00AB5FED" w:rsidRPr="00AB5FED" w:rsidRDefault="00AB5FED" w:rsidP="00AB5FED">
            <w:pPr>
              <w:tabs>
                <w:tab w:val="center" w:pos="4677"/>
                <w:tab w:val="right" w:pos="9355"/>
              </w:tabs>
              <w:spacing w:after="0"/>
              <w:jc w:val="center"/>
              <w:rPr>
                <w:lang w:eastAsia="ar-SA"/>
              </w:rPr>
            </w:pPr>
            <w:r w:rsidRPr="00AB5FED">
              <w:rPr>
                <w:lang w:eastAsia="ar-SA"/>
              </w:rPr>
              <w:t>ОФС.1.2.4.0002.15</w:t>
            </w:r>
          </w:p>
          <w:p w:rsidR="00AB5FED" w:rsidRPr="00AB5FED" w:rsidRDefault="00AB5FED" w:rsidP="00AB5FED">
            <w:pPr>
              <w:tabs>
                <w:tab w:val="center" w:pos="4677"/>
                <w:tab w:val="right" w:pos="9355"/>
              </w:tabs>
              <w:spacing w:after="0"/>
              <w:jc w:val="center"/>
              <w:rPr>
                <w:lang w:eastAsia="ar-SA"/>
              </w:rPr>
            </w:pPr>
          </w:p>
        </w:tc>
      </w:tr>
      <w:tr w:rsidR="00AB5FED" w:rsidRPr="00AB5FED" w:rsidTr="00AB5FED">
        <w:trPr>
          <w:trHeight w:val="20"/>
        </w:trPr>
        <w:tc>
          <w:tcPr>
            <w:tcW w:w="2694" w:type="dxa"/>
          </w:tcPr>
          <w:p w:rsidR="00AB5FED" w:rsidRPr="00AB5FED" w:rsidRDefault="00AB5FED" w:rsidP="00AB5FED">
            <w:pPr>
              <w:spacing w:after="0"/>
            </w:pPr>
            <w:r w:rsidRPr="00AB5FED">
              <w:t>Упаковка</w:t>
            </w:r>
          </w:p>
        </w:tc>
        <w:tc>
          <w:tcPr>
            <w:tcW w:w="5528" w:type="dxa"/>
            <w:tcBorders>
              <w:bottom w:val="single" w:sz="4" w:space="0" w:color="auto"/>
            </w:tcBorders>
          </w:tcPr>
          <w:p w:rsidR="00AB5FED" w:rsidRPr="00AB5FED" w:rsidRDefault="00AB5FED" w:rsidP="00AB5FED">
            <w:pPr>
              <w:tabs>
                <w:tab w:val="center" w:pos="4677"/>
                <w:tab w:val="right" w:pos="9355"/>
              </w:tabs>
              <w:spacing w:after="0"/>
              <w:jc w:val="left"/>
              <w:rPr>
                <w:lang w:eastAsia="ar-SA"/>
              </w:rPr>
            </w:pPr>
            <w:r w:rsidRPr="00AB5FED">
              <w:rPr>
                <w:lang w:eastAsia="ar-SA"/>
              </w:rPr>
              <w:t>Полиэтиленовые мешки по 25 кг</w:t>
            </w:r>
          </w:p>
        </w:tc>
        <w:tc>
          <w:tcPr>
            <w:tcW w:w="2126" w:type="dxa"/>
            <w:tcBorders>
              <w:bottom w:val="single" w:sz="4" w:space="0" w:color="auto"/>
            </w:tcBorders>
          </w:tcPr>
          <w:p w:rsidR="00AB5FED" w:rsidRPr="00AB5FED" w:rsidRDefault="00AB5FED" w:rsidP="00AB5FED">
            <w:pPr>
              <w:tabs>
                <w:tab w:val="center" w:pos="4677"/>
                <w:tab w:val="right" w:pos="9355"/>
              </w:tabs>
              <w:spacing w:after="0"/>
              <w:jc w:val="center"/>
              <w:rPr>
                <w:lang w:eastAsia="ar-SA"/>
              </w:rPr>
            </w:pPr>
            <w:r w:rsidRPr="00AB5FED">
              <w:rPr>
                <w:lang w:eastAsia="ar-SA"/>
              </w:rPr>
              <w:t>Визуальный</w:t>
            </w:r>
          </w:p>
        </w:tc>
      </w:tr>
      <w:tr w:rsidR="00AB5FED" w:rsidRPr="00AB5FED" w:rsidTr="00AB5FED">
        <w:trPr>
          <w:trHeight w:val="20"/>
        </w:trPr>
        <w:tc>
          <w:tcPr>
            <w:tcW w:w="2694" w:type="dxa"/>
          </w:tcPr>
          <w:p w:rsidR="00AB5FED" w:rsidRPr="00AB5FED" w:rsidRDefault="00AB5FED" w:rsidP="00AB5FED">
            <w:pPr>
              <w:spacing w:after="0"/>
            </w:pPr>
            <w:r w:rsidRPr="00AB5FED">
              <w:t>Маркировка</w:t>
            </w:r>
          </w:p>
        </w:tc>
        <w:tc>
          <w:tcPr>
            <w:tcW w:w="5528" w:type="dxa"/>
            <w:tcBorders>
              <w:bottom w:val="single" w:sz="4" w:space="0" w:color="auto"/>
            </w:tcBorders>
          </w:tcPr>
          <w:p w:rsidR="00AB5FED" w:rsidRPr="00AB5FED" w:rsidRDefault="00AB5FED" w:rsidP="00AB5FED">
            <w:pPr>
              <w:tabs>
                <w:tab w:val="center" w:pos="4677"/>
                <w:tab w:val="right" w:pos="9355"/>
              </w:tabs>
              <w:spacing w:after="0"/>
              <w:jc w:val="left"/>
              <w:rPr>
                <w:lang w:eastAsia="ar-SA"/>
              </w:rPr>
            </w:pPr>
            <w:r w:rsidRPr="00AB5FED">
              <w:rPr>
                <w:lang w:eastAsia="ar-SA"/>
              </w:rPr>
              <w:t>В соответствии с сертификатом производителя</w:t>
            </w:r>
          </w:p>
        </w:tc>
        <w:tc>
          <w:tcPr>
            <w:tcW w:w="2126" w:type="dxa"/>
            <w:tcBorders>
              <w:bottom w:val="single" w:sz="4" w:space="0" w:color="auto"/>
            </w:tcBorders>
          </w:tcPr>
          <w:p w:rsidR="00AB5FED" w:rsidRPr="00AB5FED" w:rsidRDefault="00AB5FED" w:rsidP="00AB5FED">
            <w:pPr>
              <w:tabs>
                <w:tab w:val="center" w:pos="4677"/>
                <w:tab w:val="right" w:pos="9355"/>
              </w:tabs>
              <w:spacing w:after="0"/>
              <w:jc w:val="center"/>
              <w:rPr>
                <w:lang w:eastAsia="ar-SA"/>
              </w:rPr>
            </w:pPr>
            <w:r w:rsidRPr="00AB5FED">
              <w:rPr>
                <w:lang w:eastAsia="ar-SA"/>
              </w:rPr>
              <w:t>Визуальный</w:t>
            </w:r>
          </w:p>
        </w:tc>
      </w:tr>
      <w:tr w:rsidR="00AB5FED" w:rsidRPr="00AB5FED" w:rsidTr="00AB5FED">
        <w:trPr>
          <w:trHeight w:val="20"/>
        </w:trPr>
        <w:tc>
          <w:tcPr>
            <w:tcW w:w="2694" w:type="dxa"/>
          </w:tcPr>
          <w:p w:rsidR="00AB5FED" w:rsidRPr="00AB5FED" w:rsidRDefault="00AB5FED" w:rsidP="00AB5FED">
            <w:pPr>
              <w:spacing w:after="0"/>
            </w:pPr>
            <w:r w:rsidRPr="00AB5FED">
              <w:t>Условия хранения</w:t>
            </w:r>
          </w:p>
        </w:tc>
        <w:tc>
          <w:tcPr>
            <w:tcW w:w="7654" w:type="dxa"/>
            <w:gridSpan w:val="2"/>
            <w:tcBorders>
              <w:bottom w:val="single" w:sz="4" w:space="0" w:color="auto"/>
            </w:tcBorders>
          </w:tcPr>
          <w:p w:rsidR="00AB5FED" w:rsidRPr="00AB5FED" w:rsidRDefault="00AB5FED" w:rsidP="00AB5FED">
            <w:pPr>
              <w:tabs>
                <w:tab w:val="left" w:pos="708"/>
                <w:tab w:val="center" w:pos="4677"/>
                <w:tab w:val="right" w:pos="9355"/>
              </w:tabs>
              <w:spacing w:after="0"/>
              <w:jc w:val="left"/>
              <w:rPr>
                <w:lang w:eastAsia="ar-SA"/>
              </w:rPr>
            </w:pPr>
            <w:r w:rsidRPr="00AB5FED">
              <w:rPr>
                <w:lang w:eastAsia="ar-SA"/>
              </w:rPr>
              <w:t>В защищенном от света месте, при температуре не выше 40</w:t>
            </w:r>
            <w:proofErr w:type="gramStart"/>
            <w:r w:rsidRPr="00AB5FED">
              <w:rPr>
                <w:lang w:eastAsia="ar-SA"/>
              </w:rPr>
              <w:t xml:space="preserve"> ºС</w:t>
            </w:r>
            <w:proofErr w:type="gramEnd"/>
            <w:r w:rsidRPr="00AB5FED">
              <w:rPr>
                <w:lang w:eastAsia="ar-SA"/>
              </w:rPr>
              <w:t xml:space="preserve"> и относительной влажности не более 80 %. При конденсации влаги внутри упаковки материал рекомендуется просушить перед его использованием.</w:t>
            </w:r>
          </w:p>
        </w:tc>
      </w:tr>
      <w:tr w:rsidR="00AB5FED" w:rsidRPr="00AB5FED" w:rsidTr="00AB5FED">
        <w:trPr>
          <w:trHeight w:val="20"/>
        </w:trPr>
        <w:tc>
          <w:tcPr>
            <w:tcW w:w="2694" w:type="dxa"/>
          </w:tcPr>
          <w:p w:rsidR="00AB5FED" w:rsidRPr="00AB5FED" w:rsidRDefault="00AB5FED" w:rsidP="00AB5FED">
            <w:pPr>
              <w:spacing w:after="0"/>
              <w:jc w:val="left"/>
            </w:pPr>
            <w:r w:rsidRPr="00AB5FED">
              <w:t>Гарантийный срок хранения</w:t>
            </w:r>
          </w:p>
        </w:tc>
        <w:tc>
          <w:tcPr>
            <w:tcW w:w="7654" w:type="dxa"/>
            <w:gridSpan w:val="2"/>
          </w:tcPr>
          <w:p w:rsidR="00AB5FED" w:rsidRPr="00AB5FED" w:rsidRDefault="00AB5FED" w:rsidP="00AB5FED">
            <w:pPr>
              <w:tabs>
                <w:tab w:val="center" w:pos="4677"/>
                <w:tab w:val="right" w:pos="9355"/>
              </w:tabs>
              <w:spacing w:after="0"/>
              <w:jc w:val="left"/>
              <w:rPr>
                <w:lang w:eastAsia="ar-SA"/>
              </w:rPr>
            </w:pPr>
            <w:r w:rsidRPr="00AB5FED">
              <w:rPr>
                <w:lang w:eastAsia="ar-SA"/>
              </w:rPr>
              <w:t xml:space="preserve"> 2 года </w:t>
            </w:r>
            <w:proofErr w:type="gramStart"/>
            <w:r w:rsidRPr="00AB5FED">
              <w:rPr>
                <w:lang w:eastAsia="ar-SA"/>
              </w:rPr>
              <w:t>с даты производства</w:t>
            </w:r>
            <w:proofErr w:type="gramEnd"/>
            <w:r w:rsidRPr="00AB5FED">
              <w:rPr>
                <w:lang w:eastAsia="ar-SA"/>
              </w:rPr>
              <w:t>.</w:t>
            </w:r>
          </w:p>
        </w:tc>
      </w:tr>
    </w:tbl>
    <w:p w:rsidR="00AB5FED" w:rsidRPr="00AB5FED" w:rsidRDefault="00AB5FED" w:rsidP="00AB5FED">
      <w:pPr>
        <w:spacing w:after="0"/>
        <w:jc w:val="left"/>
        <w:rPr>
          <w:b/>
          <w:bCs/>
        </w:rPr>
      </w:pPr>
    </w:p>
    <w:p w:rsidR="00AB5FED" w:rsidRPr="00AB5FED" w:rsidRDefault="00AB5FED" w:rsidP="00AB5FED">
      <w:pPr>
        <w:spacing w:after="0"/>
        <w:jc w:val="left"/>
        <w:rPr>
          <w:b/>
          <w:bCs/>
        </w:rPr>
      </w:pPr>
    </w:p>
    <w:tbl>
      <w:tblPr>
        <w:tblW w:w="10420" w:type="dxa"/>
        <w:tblLook w:val="04A0"/>
      </w:tblPr>
      <w:tblGrid>
        <w:gridCol w:w="5210"/>
        <w:gridCol w:w="5210"/>
      </w:tblGrid>
      <w:tr w:rsidR="00AB5FED" w:rsidRPr="00AB5FED" w:rsidTr="00AB5FED">
        <w:tc>
          <w:tcPr>
            <w:tcW w:w="5210" w:type="dxa"/>
          </w:tcPr>
          <w:p w:rsidR="00AB5FED" w:rsidRPr="00AB5FED" w:rsidRDefault="00AB5FED" w:rsidP="00AB5FED">
            <w:pPr>
              <w:spacing w:after="0"/>
              <w:rPr>
                <w:b/>
              </w:rPr>
            </w:pPr>
            <w:r w:rsidRPr="00AB5FED">
              <w:rPr>
                <w:b/>
              </w:rPr>
              <w:t>Поставщик:</w:t>
            </w:r>
          </w:p>
        </w:tc>
        <w:tc>
          <w:tcPr>
            <w:tcW w:w="5210" w:type="dxa"/>
          </w:tcPr>
          <w:p w:rsidR="00AB5FED" w:rsidRPr="00AB5FED" w:rsidRDefault="00AB5FED" w:rsidP="00AB5FED">
            <w:pPr>
              <w:spacing w:after="0"/>
              <w:rPr>
                <w:b/>
              </w:rPr>
            </w:pPr>
            <w:r w:rsidRPr="00AB5FED">
              <w:rPr>
                <w:b/>
              </w:rPr>
              <w:t>Покупатель:</w:t>
            </w:r>
          </w:p>
        </w:tc>
      </w:tr>
      <w:tr w:rsidR="00AB5FED" w:rsidRPr="00AB5FED" w:rsidTr="00AB5FED">
        <w:tc>
          <w:tcPr>
            <w:tcW w:w="5210" w:type="dxa"/>
          </w:tcPr>
          <w:p w:rsidR="00AB5FED" w:rsidRPr="00AB5FED" w:rsidRDefault="00AB5FED" w:rsidP="00AB5FED">
            <w:pPr>
              <w:spacing w:after="0"/>
              <w:rPr>
                <w:b/>
              </w:rPr>
            </w:pPr>
            <w:r w:rsidRPr="00AB5FED">
              <w:t>__________ «____________»</w:t>
            </w:r>
          </w:p>
        </w:tc>
        <w:tc>
          <w:tcPr>
            <w:tcW w:w="5210" w:type="dxa"/>
          </w:tcPr>
          <w:p w:rsidR="00AB5FED" w:rsidRPr="00AB5FED" w:rsidRDefault="00AB5FED" w:rsidP="00AB5FED">
            <w:pPr>
              <w:widowControl w:val="0"/>
              <w:shd w:val="clear" w:color="auto" w:fill="FFFFFF"/>
              <w:tabs>
                <w:tab w:val="left" w:pos="1134"/>
              </w:tabs>
              <w:suppressAutoHyphens/>
              <w:spacing w:after="0"/>
              <w:jc w:val="left"/>
              <w:textAlignment w:val="baseline"/>
              <w:rPr>
                <w:b/>
              </w:rPr>
            </w:pPr>
            <w:r w:rsidRPr="00AB5FED">
              <w:t>ФГУП «Московский эндокринный завод»</w:t>
            </w:r>
          </w:p>
        </w:tc>
      </w:tr>
      <w:tr w:rsidR="00AB5FED" w:rsidRPr="00AB5FED" w:rsidTr="00AB5FED">
        <w:tc>
          <w:tcPr>
            <w:tcW w:w="5210" w:type="dxa"/>
          </w:tcPr>
          <w:p w:rsidR="00AB5FED" w:rsidRPr="00AB5FED" w:rsidRDefault="00AB5FED" w:rsidP="00AB5FED">
            <w:pPr>
              <w:spacing w:after="0"/>
              <w:rPr>
                <w:b/>
              </w:rPr>
            </w:pPr>
          </w:p>
        </w:tc>
        <w:tc>
          <w:tcPr>
            <w:tcW w:w="5210" w:type="dxa"/>
          </w:tcPr>
          <w:p w:rsidR="00AB5FED" w:rsidRPr="00AB5FED" w:rsidRDefault="00AB5FED" w:rsidP="00AB5FED">
            <w:pPr>
              <w:spacing w:after="0"/>
              <w:rPr>
                <w:b/>
              </w:rPr>
            </w:pPr>
            <w:r w:rsidRPr="00AB5FED">
              <w:rPr>
                <w:rFonts w:eastAsia="Arial Unicode MS"/>
                <w:color w:val="000000"/>
                <w:spacing w:val="-4"/>
                <w:kern w:val="1"/>
                <w:lang w:eastAsia="zh-CN" w:bidi="hi-IN"/>
              </w:rPr>
              <w:t xml:space="preserve">Генеральный директор </w:t>
            </w:r>
            <w:r w:rsidRPr="00AB5FED">
              <w:t xml:space="preserve"> </w:t>
            </w:r>
          </w:p>
        </w:tc>
      </w:tr>
      <w:tr w:rsidR="00AB5FED" w:rsidRPr="00AB5FED" w:rsidTr="00AB5FED">
        <w:trPr>
          <w:trHeight w:val="800"/>
        </w:trPr>
        <w:tc>
          <w:tcPr>
            <w:tcW w:w="5210" w:type="dxa"/>
          </w:tcPr>
          <w:p w:rsidR="00AB5FED" w:rsidRPr="00AB5FED" w:rsidRDefault="00AB5FED" w:rsidP="00AB5FED">
            <w:pPr>
              <w:spacing w:after="0"/>
              <w:rPr>
                <w:b/>
              </w:rPr>
            </w:pPr>
          </w:p>
        </w:tc>
        <w:tc>
          <w:tcPr>
            <w:tcW w:w="5210" w:type="dxa"/>
          </w:tcPr>
          <w:p w:rsidR="00AB5FED" w:rsidRPr="00AB5FED" w:rsidRDefault="00AB5FED" w:rsidP="00AB5FED">
            <w:pPr>
              <w:spacing w:after="0"/>
              <w:rPr>
                <w:b/>
              </w:rPr>
            </w:pPr>
          </w:p>
        </w:tc>
      </w:tr>
      <w:tr w:rsidR="00AB5FED" w:rsidRPr="00AB5FED" w:rsidTr="00AB5FED">
        <w:trPr>
          <w:trHeight w:val="467"/>
        </w:trPr>
        <w:tc>
          <w:tcPr>
            <w:tcW w:w="5210" w:type="dxa"/>
          </w:tcPr>
          <w:p w:rsidR="00AB5FED" w:rsidRPr="00AB5FED" w:rsidRDefault="00AB5FED" w:rsidP="00AB5FED">
            <w:pPr>
              <w:spacing w:after="0"/>
              <w:rPr>
                <w:b/>
              </w:rPr>
            </w:pPr>
            <w:r w:rsidRPr="00AB5FED">
              <w:t>_________________ / _______________ /</w:t>
            </w:r>
          </w:p>
        </w:tc>
        <w:tc>
          <w:tcPr>
            <w:tcW w:w="5210" w:type="dxa"/>
          </w:tcPr>
          <w:p w:rsidR="00AB5FED" w:rsidRPr="00AB5FED" w:rsidRDefault="00AB5FED" w:rsidP="00AB5FED">
            <w:pPr>
              <w:spacing w:after="0"/>
              <w:rPr>
                <w:b/>
              </w:rPr>
            </w:pPr>
            <w:r w:rsidRPr="00AB5FED">
              <w:t>_________________ / М.Ю. Фонарев /</w:t>
            </w:r>
          </w:p>
        </w:tc>
      </w:tr>
    </w:tbl>
    <w:p w:rsidR="00AB5FED" w:rsidRPr="00AB5FED" w:rsidRDefault="00AB5FED" w:rsidP="00AB5FED">
      <w:pPr>
        <w:spacing w:after="0"/>
        <w:jc w:val="left"/>
        <w:rPr>
          <w:b/>
          <w:bCs/>
        </w:rPr>
      </w:pPr>
      <w:r w:rsidRPr="00AB5FED">
        <w:rPr>
          <w:b/>
          <w:bCs/>
        </w:rPr>
        <w:br w:type="page"/>
      </w:r>
    </w:p>
    <w:p w:rsidR="00AB5FED" w:rsidRPr="00AB5FED" w:rsidRDefault="00AB5FED" w:rsidP="00AB5FED">
      <w:pPr>
        <w:spacing w:after="0"/>
        <w:ind w:firstLine="567"/>
        <w:jc w:val="right"/>
      </w:pPr>
      <w:r w:rsidRPr="00AB5FED">
        <w:lastRenderedPageBreak/>
        <w:t>Приложение № 3</w:t>
      </w:r>
    </w:p>
    <w:p w:rsidR="00AB5FED" w:rsidRPr="00AB5FED" w:rsidRDefault="00AB5FED" w:rsidP="00AB5FED">
      <w:pPr>
        <w:spacing w:after="0"/>
        <w:ind w:firstLine="567"/>
        <w:jc w:val="right"/>
      </w:pPr>
      <w:r w:rsidRPr="00AB5FED">
        <w:t>к Договору № ____________</w:t>
      </w:r>
    </w:p>
    <w:p w:rsidR="00AB5FED" w:rsidRPr="00AB5FED" w:rsidRDefault="00AB5FED" w:rsidP="00AB5FED">
      <w:pPr>
        <w:spacing w:after="0"/>
        <w:ind w:firstLine="567"/>
        <w:jc w:val="right"/>
      </w:pPr>
      <w:r w:rsidRPr="00AB5FED">
        <w:t>от «___» ____________ 2019г.</w:t>
      </w:r>
    </w:p>
    <w:p w:rsidR="00AB5FED" w:rsidRPr="00AB5FED" w:rsidRDefault="00AB5FED" w:rsidP="00AB5FED">
      <w:pPr>
        <w:spacing w:after="0"/>
        <w:jc w:val="left"/>
        <w:rPr>
          <w:b/>
          <w:bCs/>
        </w:rPr>
      </w:pPr>
    </w:p>
    <w:p w:rsidR="00AB5FED" w:rsidRPr="00AB5FED" w:rsidRDefault="00AB5FED" w:rsidP="00AB5FED">
      <w:pPr>
        <w:pBdr>
          <w:bottom w:val="single" w:sz="12" w:space="1" w:color="auto"/>
        </w:pBdr>
        <w:spacing w:after="0"/>
        <w:rPr>
          <w:b/>
          <w:bCs/>
        </w:rPr>
      </w:pPr>
      <w:r w:rsidRPr="00AB5FED">
        <w:rPr>
          <w:b/>
          <w:bCs/>
        </w:rPr>
        <w:t>ФОРМА</w:t>
      </w:r>
    </w:p>
    <w:p w:rsidR="00AB5FED" w:rsidRPr="00AB5FED" w:rsidRDefault="00AB5FED" w:rsidP="00AB5FED">
      <w:pPr>
        <w:spacing w:after="0"/>
        <w:rPr>
          <w:b/>
          <w:bCs/>
        </w:rPr>
      </w:pPr>
    </w:p>
    <w:p w:rsidR="00AB5FED" w:rsidRPr="00AB5FED" w:rsidRDefault="00AB5FED" w:rsidP="00AB5FED">
      <w:pPr>
        <w:spacing w:after="0"/>
        <w:jc w:val="center"/>
        <w:rPr>
          <w:b/>
          <w:bCs/>
        </w:rPr>
      </w:pPr>
      <w:r w:rsidRPr="00AB5FED">
        <w:rPr>
          <w:b/>
          <w:bCs/>
        </w:rPr>
        <w:t>АКТ</w:t>
      </w:r>
    </w:p>
    <w:p w:rsidR="00AB5FED" w:rsidRPr="00AB5FED" w:rsidRDefault="00AB5FED" w:rsidP="00AB5FED">
      <w:pPr>
        <w:spacing w:after="0"/>
        <w:jc w:val="center"/>
        <w:rPr>
          <w:b/>
          <w:bCs/>
        </w:rPr>
      </w:pPr>
      <w:r w:rsidRPr="00AB5FED">
        <w:rPr>
          <w:b/>
          <w:bCs/>
        </w:rPr>
        <w:t>об исполнении Договора № __________ от «___» __________ 20__г.</w:t>
      </w:r>
    </w:p>
    <w:p w:rsidR="00AB5FED" w:rsidRPr="00AB5FED" w:rsidRDefault="00AB5FED" w:rsidP="00AB5FED">
      <w:pPr>
        <w:spacing w:after="0"/>
        <w:rPr>
          <w:b/>
          <w:bCs/>
        </w:rPr>
      </w:pPr>
    </w:p>
    <w:p w:rsidR="00AB5FED" w:rsidRPr="00AB5FED" w:rsidRDefault="00AB5FED" w:rsidP="00AB5FED">
      <w:pPr>
        <w:tabs>
          <w:tab w:val="right" w:pos="10206"/>
        </w:tabs>
        <w:spacing w:after="0"/>
        <w:rPr>
          <w:bCs/>
        </w:rPr>
      </w:pPr>
      <w:r w:rsidRPr="00AB5FED">
        <w:rPr>
          <w:bCs/>
        </w:rPr>
        <w:t>г. Москва</w:t>
      </w:r>
      <w:r w:rsidRPr="00AB5FED">
        <w:rPr>
          <w:bCs/>
        </w:rPr>
        <w:tab/>
        <w:t>«___» __________ 20__ г.</w:t>
      </w:r>
    </w:p>
    <w:p w:rsidR="00AB5FED" w:rsidRPr="00AB5FED" w:rsidRDefault="00AB5FED" w:rsidP="00AB5FED">
      <w:pPr>
        <w:spacing w:after="0"/>
        <w:rPr>
          <w:b/>
          <w:bCs/>
        </w:rPr>
      </w:pPr>
    </w:p>
    <w:p w:rsidR="00AB5FED" w:rsidRPr="00AB5FED" w:rsidRDefault="00AB5FED" w:rsidP="00AB5FED">
      <w:pPr>
        <w:spacing w:after="0"/>
        <w:rPr>
          <w:bCs/>
          <w:iCs/>
        </w:rPr>
      </w:pPr>
      <w:proofErr w:type="gramStart"/>
      <w:r w:rsidRPr="00AB5FED">
        <w:rPr>
          <w:bCs/>
          <w:iCs/>
        </w:rPr>
        <w:t>Мы, нижеподписавшиеся, ________________________ (Поставщик), в лице _______________________, действующего на основании ______________, с одной стороны, и _________________ (Покупатель),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AB5FED" w:rsidRPr="00AB5FED" w:rsidRDefault="00AB5FED" w:rsidP="00AB5FED">
      <w:pPr>
        <w:spacing w:after="0"/>
        <w:rPr>
          <w:bCs/>
          <w:iCs/>
        </w:rPr>
      </w:pPr>
      <w:r w:rsidRPr="00AB5FED">
        <w:rPr>
          <w:bCs/>
          <w:iCs/>
        </w:rPr>
        <w:t>Подписание настоящего акта не подтверждает отсутствие претензий у Покупателя в отношении Товара.</w:t>
      </w:r>
    </w:p>
    <w:p w:rsidR="00AB5FED" w:rsidRPr="00AB5FED" w:rsidRDefault="00AB5FED" w:rsidP="00AB5FED">
      <w:pPr>
        <w:spacing w:after="0"/>
        <w:rPr>
          <w:bCs/>
          <w:iCs/>
          <w:lang w:val="lv-LV"/>
        </w:rPr>
      </w:pPr>
      <w:r w:rsidRPr="00AB5FED">
        <w:rPr>
          <w:bCs/>
          <w:iCs/>
        </w:rPr>
        <w:t xml:space="preserve">Настоящий акт </w:t>
      </w:r>
      <w:r w:rsidRPr="00AB5FED">
        <w:rPr>
          <w:bCs/>
          <w:iCs/>
          <w:lang w:val="lv-LV"/>
        </w:rPr>
        <w:t>составлен</w:t>
      </w:r>
      <w:r w:rsidRPr="00AB5FED">
        <w:rPr>
          <w:bCs/>
          <w:iCs/>
        </w:rPr>
        <w:t xml:space="preserve"> </w:t>
      </w:r>
      <w:r w:rsidRPr="00AB5FED">
        <w:rPr>
          <w:bCs/>
          <w:iCs/>
          <w:lang w:val="lv-LV"/>
        </w:rPr>
        <w:t>в 2 (двух)</w:t>
      </w:r>
      <w:r w:rsidRPr="00AB5FED">
        <w:rPr>
          <w:bCs/>
          <w:iCs/>
        </w:rPr>
        <w:t xml:space="preserve"> </w:t>
      </w:r>
      <w:r w:rsidRPr="00AB5FED">
        <w:rPr>
          <w:bCs/>
          <w:iCs/>
          <w:lang w:val="lv-LV"/>
        </w:rPr>
        <w:t>экземплярах, имеющих</w:t>
      </w:r>
      <w:r w:rsidRPr="00AB5FED">
        <w:rPr>
          <w:bCs/>
          <w:iCs/>
        </w:rPr>
        <w:t xml:space="preserve"> </w:t>
      </w:r>
      <w:r w:rsidRPr="00AB5FED">
        <w:rPr>
          <w:bCs/>
          <w:iCs/>
          <w:lang w:val="lv-LV"/>
        </w:rPr>
        <w:t>одинаковую</w:t>
      </w:r>
      <w:r w:rsidRPr="00AB5FED">
        <w:rPr>
          <w:bCs/>
          <w:iCs/>
        </w:rPr>
        <w:t xml:space="preserve"> </w:t>
      </w:r>
      <w:r w:rsidRPr="00AB5FED">
        <w:rPr>
          <w:bCs/>
          <w:iCs/>
          <w:lang w:val="lv-LV"/>
        </w:rPr>
        <w:t>юридическую</w:t>
      </w:r>
      <w:r w:rsidRPr="00AB5FED">
        <w:rPr>
          <w:bCs/>
          <w:iCs/>
        </w:rPr>
        <w:t xml:space="preserve"> </w:t>
      </w:r>
      <w:r w:rsidRPr="00AB5FED">
        <w:rPr>
          <w:bCs/>
          <w:iCs/>
          <w:lang w:val="lv-LV"/>
        </w:rPr>
        <w:t>силу, по</w:t>
      </w:r>
      <w:r w:rsidRPr="00AB5FED">
        <w:rPr>
          <w:bCs/>
          <w:iCs/>
        </w:rPr>
        <w:t xml:space="preserve"> </w:t>
      </w:r>
      <w:r w:rsidRPr="00AB5FED">
        <w:rPr>
          <w:bCs/>
          <w:iCs/>
          <w:lang w:val="lv-LV"/>
        </w:rPr>
        <w:t>одному</w:t>
      </w:r>
      <w:r w:rsidRPr="00AB5FED">
        <w:rPr>
          <w:bCs/>
          <w:iCs/>
        </w:rPr>
        <w:t xml:space="preserve"> </w:t>
      </w:r>
      <w:r w:rsidRPr="00AB5FED">
        <w:rPr>
          <w:bCs/>
          <w:iCs/>
          <w:lang w:val="lv-LV"/>
        </w:rPr>
        <w:t>для</w:t>
      </w:r>
      <w:r w:rsidRPr="00AB5FED">
        <w:rPr>
          <w:bCs/>
          <w:iCs/>
        </w:rPr>
        <w:t xml:space="preserve"> </w:t>
      </w:r>
      <w:r w:rsidRPr="00AB5FED">
        <w:rPr>
          <w:bCs/>
          <w:iCs/>
          <w:lang w:val="lv-LV"/>
        </w:rPr>
        <w:t>каждой</w:t>
      </w:r>
      <w:r w:rsidRPr="00AB5FED">
        <w:rPr>
          <w:bCs/>
          <w:iCs/>
        </w:rPr>
        <w:t xml:space="preserve"> из </w:t>
      </w:r>
      <w:r w:rsidRPr="00AB5FED">
        <w:rPr>
          <w:bCs/>
          <w:iCs/>
          <w:lang w:val="lv-LV"/>
        </w:rPr>
        <w:t xml:space="preserve">Сторон. </w:t>
      </w:r>
    </w:p>
    <w:p w:rsidR="00AB5FED" w:rsidRPr="00AB5FED" w:rsidRDefault="00AB5FED" w:rsidP="00AB5FED">
      <w:pPr>
        <w:spacing w:after="0"/>
        <w:rPr>
          <w:bCs/>
          <w:iCs/>
        </w:rPr>
      </w:pPr>
    </w:p>
    <w:tbl>
      <w:tblPr>
        <w:tblW w:w="0" w:type="auto"/>
        <w:tblLook w:val="01E0"/>
      </w:tblPr>
      <w:tblGrid>
        <w:gridCol w:w="5211"/>
        <w:gridCol w:w="5103"/>
      </w:tblGrid>
      <w:tr w:rsidR="00AB5FED" w:rsidRPr="00AB5FED" w:rsidTr="00AB5FED">
        <w:trPr>
          <w:trHeight w:val="1252"/>
        </w:trPr>
        <w:tc>
          <w:tcPr>
            <w:tcW w:w="5211" w:type="dxa"/>
          </w:tcPr>
          <w:p w:rsidR="00AB5FED" w:rsidRPr="00AB5FED" w:rsidRDefault="00AB5FED" w:rsidP="00AB5FED">
            <w:pPr>
              <w:spacing w:after="0"/>
              <w:rPr>
                <w:bCs/>
                <w:iCs/>
              </w:rPr>
            </w:pPr>
            <w:r w:rsidRPr="00AB5FED">
              <w:rPr>
                <w:b/>
                <w:bCs/>
              </w:rPr>
              <w:t>Поставщик:</w:t>
            </w:r>
          </w:p>
          <w:p w:rsidR="00AB5FED" w:rsidRPr="00AB5FED" w:rsidRDefault="00AB5FED" w:rsidP="00AB5FED">
            <w:pPr>
              <w:spacing w:after="0"/>
              <w:rPr>
                <w:bCs/>
                <w:iCs/>
              </w:rPr>
            </w:pPr>
          </w:p>
          <w:p w:rsidR="00AB5FED" w:rsidRPr="00AB5FED" w:rsidRDefault="00AB5FED" w:rsidP="00AB5FED">
            <w:pPr>
              <w:spacing w:after="0"/>
              <w:rPr>
                <w:bCs/>
                <w:iCs/>
              </w:rPr>
            </w:pPr>
            <w:r w:rsidRPr="00AB5FED">
              <w:rPr>
                <w:bCs/>
                <w:iCs/>
              </w:rPr>
              <w:t>_______________ /_______________</w:t>
            </w:r>
          </w:p>
        </w:tc>
        <w:tc>
          <w:tcPr>
            <w:tcW w:w="5103" w:type="dxa"/>
          </w:tcPr>
          <w:p w:rsidR="00AB5FED" w:rsidRPr="00AB5FED" w:rsidRDefault="00AB5FED" w:rsidP="00AB5FED">
            <w:pPr>
              <w:spacing w:after="0"/>
              <w:rPr>
                <w:bCs/>
                <w:iCs/>
              </w:rPr>
            </w:pPr>
            <w:r w:rsidRPr="00AB5FED">
              <w:rPr>
                <w:b/>
                <w:bCs/>
                <w:iCs/>
              </w:rPr>
              <w:t>Покупатель:</w:t>
            </w:r>
          </w:p>
          <w:p w:rsidR="00AB5FED" w:rsidRPr="00AB5FED" w:rsidRDefault="00AB5FED" w:rsidP="00AB5FED">
            <w:pPr>
              <w:spacing w:after="0"/>
              <w:rPr>
                <w:bCs/>
                <w:iCs/>
              </w:rPr>
            </w:pPr>
          </w:p>
          <w:p w:rsidR="00AB5FED" w:rsidRPr="00AB5FED" w:rsidRDefault="00AB5FED" w:rsidP="00AB5FED">
            <w:pPr>
              <w:spacing w:after="0"/>
              <w:rPr>
                <w:bCs/>
                <w:iCs/>
              </w:rPr>
            </w:pPr>
            <w:r w:rsidRPr="00AB5FED">
              <w:rPr>
                <w:bCs/>
                <w:iCs/>
              </w:rPr>
              <w:t>_______________ /_______________</w:t>
            </w:r>
          </w:p>
        </w:tc>
      </w:tr>
    </w:tbl>
    <w:p w:rsidR="00AB5FED" w:rsidRPr="00AB5FED" w:rsidRDefault="00AB5FED" w:rsidP="00AB5FED">
      <w:pPr>
        <w:spacing w:after="0"/>
        <w:rPr>
          <w:bCs/>
          <w:iCs/>
        </w:rPr>
      </w:pPr>
    </w:p>
    <w:p w:rsidR="00AB5FED" w:rsidRPr="00AB5FED" w:rsidRDefault="00AB5FED" w:rsidP="00AB5FED">
      <w:pPr>
        <w:spacing w:after="0"/>
        <w:jc w:val="center"/>
        <w:rPr>
          <w:b/>
          <w:bCs/>
          <w:iCs/>
        </w:rPr>
      </w:pPr>
      <w:r w:rsidRPr="00AB5FED">
        <w:rPr>
          <w:b/>
          <w:bCs/>
          <w:iCs/>
        </w:rPr>
        <w:t>Форма акта согласована Сторонами:</w:t>
      </w:r>
    </w:p>
    <w:tbl>
      <w:tblPr>
        <w:tblW w:w="10314" w:type="dxa"/>
        <w:tblLook w:val="04A0"/>
      </w:tblPr>
      <w:tblGrid>
        <w:gridCol w:w="5210"/>
        <w:gridCol w:w="5104"/>
      </w:tblGrid>
      <w:tr w:rsidR="00AB5FED" w:rsidRPr="00AB5FED" w:rsidTr="00AB5FED">
        <w:tc>
          <w:tcPr>
            <w:tcW w:w="5210" w:type="dxa"/>
          </w:tcPr>
          <w:p w:rsidR="00AB5FED" w:rsidRPr="00AB5FED" w:rsidRDefault="00AB5FED" w:rsidP="00AB5FED">
            <w:pPr>
              <w:spacing w:after="0"/>
              <w:rPr>
                <w:b/>
              </w:rPr>
            </w:pPr>
            <w:r w:rsidRPr="00AB5FED">
              <w:rPr>
                <w:b/>
              </w:rPr>
              <w:t>Поставщик:</w:t>
            </w:r>
          </w:p>
        </w:tc>
        <w:tc>
          <w:tcPr>
            <w:tcW w:w="5104" w:type="dxa"/>
          </w:tcPr>
          <w:p w:rsidR="00AB5FED" w:rsidRPr="00AB5FED" w:rsidRDefault="00AB5FED" w:rsidP="00AB5FED">
            <w:pPr>
              <w:spacing w:after="0"/>
              <w:rPr>
                <w:b/>
              </w:rPr>
            </w:pPr>
            <w:r w:rsidRPr="00AB5FED">
              <w:rPr>
                <w:b/>
              </w:rPr>
              <w:t>Покупатель:</w:t>
            </w:r>
          </w:p>
        </w:tc>
      </w:tr>
      <w:tr w:rsidR="00AB5FED" w:rsidRPr="00AB5FED" w:rsidTr="00AB5FED">
        <w:tc>
          <w:tcPr>
            <w:tcW w:w="5210" w:type="dxa"/>
          </w:tcPr>
          <w:p w:rsidR="00AB5FED" w:rsidRPr="00AB5FED" w:rsidRDefault="00AB5FED" w:rsidP="00AB5FED">
            <w:pPr>
              <w:spacing w:after="0"/>
              <w:rPr>
                <w:b/>
              </w:rPr>
            </w:pPr>
            <w:r w:rsidRPr="00AB5FED">
              <w:t>__________ «____________»</w:t>
            </w:r>
          </w:p>
        </w:tc>
        <w:tc>
          <w:tcPr>
            <w:tcW w:w="5104" w:type="dxa"/>
          </w:tcPr>
          <w:p w:rsidR="00AB5FED" w:rsidRPr="00AB5FED" w:rsidRDefault="00AB5FED" w:rsidP="00AB5FED">
            <w:pPr>
              <w:widowControl w:val="0"/>
              <w:shd w:val="clear" w:color="auto" w:fill="FFFFFF"/>
              <w:tabs>
                <w:tab w:val="left" w:pos="1134"/>
              </w:tabs>
              <w:suppressAutoHyphens/>
              <w:spacing w:after="0"/>
              <w:jc w:val="left"/>
              <w:textAlignment w:val="baseline"/>
              <w:rPr>
                <w:b/>
              </w:rPr>
            </w:pPr>
            <w:r w:rsidRPr="00AB5FED">
              <w:t>ФГУП «Московский эндокринный завод»</w:t>
            </w:r>
          </w:p>
        </w:tc>
      </w:tr>
      <w:tr w:rsidR="00AB5FED" w:rsidRPr="00AB5FED" w:rsidTr="00AB5FED">
        <w:tc>
          <w:tcPr>
            <w:tcW w:w="5210" w:type="dxa"/>
          </w:tcPr>
          <w:p w:rsidR="00AB5FED" w:rsidRPr="00AB5FED" w:rsidRDefault="00AB5FED" w:rsidP="00AB5FED">
            <w:pPr>
              <w:spacing w:after="0"/>
              <w:rPr>
                <w:b/>
              </w:rPr>
            </w:pPr>
          </w:p>
        </w:tc>
        <w:tc>
          <w:tcPr>
            <w:tcW w:w="5104" w:type="dxa"/>
          </w:tcPr>
          <w:p w:rsidR="00AB5FED" w:rsidRPr="00AB5FED" w:rsidRDefault="00AB5FED" w:rsidP="00AB5FED">
            <w:pPr>
              <w:spacing w:after="0"/>
              <w:rPr>
                <w:b/>
              </w:rPr>
            </w:pPr>
            <w:r w:rsidRPr="00AB5FED">
              <w:rPr>
                <w:rFonts w:eastAsia="Arial Unicode MS"/>
                <w:color w:val="000000"/>
                <w:spacing w:val="-4"/>
                <w:kern w:val="1"/>
                <w:lang w:eastAsia="zh-CN" w:bidi="hi-IN"/>
              </w:rPr>
              <w:t xml:space="preserve">Генеральный директор </w:t>
            </w:r>
            <w:r w:rsidRPr="00AB5FED">
              <w:t xml:space="preserve"> </w:t>
            </w:r>
          </w:p>
        </w:tc>
      </w:tr>
      <w:tr w:rsidR="00AB5FED" w:rsidRPr="00AB5FED" w:rsidTr="00AB5FED">
        <w:tc>
          <w:tcPr>
            <w:tcW w:w="5210" w:type="dxa"/>
          </w:tcPr>
          <w:p w:rsidR="00AB5FED" w:rsidRPr="00AB5FED" w:rsidRDefault="00AB5FED" w:rsidP="00AB5FED">
            <w:pPr>
              <w:spacing w:after="0"/>
              <w:rPr>
                <w:b/>
              </w:rPr>
            </w:pPr>
          </w:p>
        </w:tc>
        <w:tc>
          <w:tcPr>
            <w:tcW w:w="5104" w:type="dxa"/>
          </w:tcPr>
          <w:p w:rsidR="00AB5FED" w:rsidRPr="00AB5FED" w:rsidRDefault="00AB5FED" w:rsidP="00AB5FED">
            <w:pPr>
              <w:spacing w:after="0"/>
              <w:rPr>
                <w:b/>
              </w:rPr>
            </w:pPr>
          </w:p>
        </w:tc>
      </w:tr>
      <w:tr w:rsidR="00AB5FED" w:rsidRPr="00AB5FED" w:rsidTr="00AB5FED">
        <w:tc>
          <w:tcPr>
            <w:tcW w:w="5210" w:type="dxa"/>
          </w:tcPr>
          <w:p w:rsidR="00AB5FED" w:rsidRPr="00AB5FED" w:rsidRDefault="00AB5FED" w:rsidP="00AB5FED">
            <w:pPr>
              <w:spacing w:after="0"/>
              <w:rPr>
                <w:b/>
              </w:rPr>
            </w:pPr>
            <w:r w:rsidRPr="00AB5FED">
              <w:t>______________ / _______________ /</w:t>
            </w:r>
          </w:p>
        </w:tc>
        <w:tc>
          <w:tcPr>
            <w:tcW w:w="5104" w:type="dxa"/>
          </w:tcPr>
          <w:p w:rsidR="00AB5FED" w:rsidRPr="00AB5FED" w:rsidRDefault="00AB5FED" w:rsidP="00AB5FED">
            <w:pPr>
              <w:spacing w:after="0"/>
              <w:rPr>
                <w:b/>
              </w:rPr>
            </w:pPr>
            <w:r w:rsidRPr="00AB5FED">
              <w:t>_____________ / М.Ю. Фонарев /</w:t>
            </w:r>
          </w:p>
        </w:tc>
      </w:tr>
    </w:tbl>
    <w:p w:rsidR="00AB5FED" w:rsidRPr="00AB5FED" w:rsidRDefault="00AB5FED" w:rsidP="00AB5FED">
      <w:pPr>
        <w:spacing w:after="0"/>
        <w:jc w:val="left"/>
      </w:pPr>
      <w:r w:rsidRPr="00AB5FED">
        <w:br w:type="page"/>
      </w:r>
    </w:p>
    <w:p w:rsidR="00AB5FED" w:rsidRPr="00AB5FED" w:rsidRDefault="00AB5FED" w:rsidP="00AB5FED">
      <w:pPr>
        <w:spacing w:after="0"/>
        <w:jc w:val="right"/>
      </w:pPr>
      <w:r w:rsidRPr="00AB5FED">
        <w:lastRenderedPageBreak/>
        <w:t>Приложение № 4</w:t>
      </w:r>
    </w:p>
    <w:p w:rsidR="00AB5FED" w:rsidRPr="00AB5FED" w:rsidRDefault="00AB5FED" w:rsidP="00AB5FED">
      <w:pPr>
        <w:spacing w:after="0"/>
        <w:jc w:val="right"/>
      </w:pPr>
      <w:r w:rsidRPr="00AB5FED">
        <w:t>к Договору № ____________</w:t>
      </w:r>
    </w:p>
    <w:p w:rsidR="00AB5FED" w:rsidRPr="00AB5FED" w:rsidRDefault="00AB5FED" w:rsidP="00AB5FED">
      <w:pPr>
        <w:spacing w:after="0"/>
        <w:jc w:val="right"/>
      </w:pPr>
      <w:r w:rsidRPr="00AB5FED">
        <w:t>от «___» ____________ 2019г.</w:t>
      </w:r>
    </w:p>
    <w:p w:rsidR="00AB5FED" w:rsidRPr="00AB5FED" w:rsidRDefault="00AB5FED" w:rsidP="00AB5FED">
      <w:pPr>
        <w:spacing w:after="0"/>
        <w:jc w:val="right"/>
      </w:pPr>
    </w:p>
    <w:p w:rsidR="00AB5FED" w:rsidRPr="00AB5FED" w:rsidRDefault="00AB5FED" w:rsidP="00AB5FED">
      <w:pPr>
        <w:spacing w:after="0"/>
        <w:jc w:val="center"/>
        <w:rPr>
          <w:b/>
          <w:bCs/>
        </w:rPr>
      </w:pPr>
      <w:r w:rsidRPr="00AB5FED">
        <w:rPr>
          <w:b/>
          <w:bCs/>
        </w:rPr>
        <w:t>АНТИКОРРУПЦИОННАЯ ОГОВОРКА</w:t>
      </w:r>
    </w:p>
    <w:p w:rsidR="00AB5FED" w:rsidRPr="00AB5FED" w:rsidRDefault="00AB5FED" w:rsidP="00AB5FED">
      <w:pPr>
        <w:spacing w:after="0"/>
        <w:jc w:val="center"/>
        <w:rPr>
          <w:lang w:eastAsia="en-US"/>
        </w:rPr>
      </w:pPr>
    </w:p>
    <w:p w:rsidR="00AB5FED" w:rsidRPr="00AB5FED" w:rsidRDefault="00AB5FED" w:rsidP="00AB5FED">
      <w:pPr>
        <w:spacing w:after="0"/>
        <w:rPr>
          <w:b/>
          <w:lang w:eastAsia="en-US"/>
        </w:rPr>
      </w:pPr>
      <w:r w:rsidRPr="00AB5FED">
        <w:rPr>
          <w:b/>
          <w:lang w:eastAsia="en-US"/>
        </w:rPr>
        <w:t>Статья 1</w:t>
      </w:r>
    </w:p>
    <w:p w:rsidR="00AB5FED" w:rsidRPr="00AB5FED" w:rsidRDefault="00AB5FED" w:rsidP="00AB5FED">
      <w:pPr>
        <w:autoSpaceDE w:val="0"/>
        <w:autoSpaceDN w:val="0"/>
        <w:adjustRightInd w:val="0"/>
        <w:spacing w:after="0"/>
      </w:pPr>
      <w:r w:rsidRPr="00AB5FED">
        <w:t>1.1. Настоящим каждая Сторона гарантирует, что при заключении настоящего Договора и исполнении своих обязательств по нему, Стороны:</w:t>
      </w:r>
    </w:p>
    <w:p w:rsidR="00AB5FED" w:rsidRPr="00AB5FED" w:rsidRDefault="00AB5FED" w:rsidP="00AB5FED">
      <w:pPr>
        <w:autoSpaceDE w:val="0"/>
        <w:autoSpaceDN w:val="0"/>
        <w:adjustRightInd w:val="0"/>
        <w:spacing w:after="0"/>
      </w:pPr>
      <w:r w:rsidRPr="00AB5FED">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AB5FED" w:rsidRPr="00AB5FED" w:rsidRDefault="00AB5FED" w:rsidP="00AB5FED">
      <w:pPr>
        <w:spacing w:after="0"/>
        <w:rPr>
          <w:lang w:eastAsia="en-US"/>
        </w:rPr>
      </w:pPr>
      <w:r w:rsidRPr="00AB5FED">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5FED" w:rsidRPr="00AB5FED" w:rsidRDefault="00AB5FED" w:rsidP="00AB5FED">
      <w:pPr>
        <w:spacing w:after="0"/>
        <w:rPr>
          <w:lang w:eastAsia="en-US"/>
        </w:rPr>
      </w:pPr>
      <w:r w:rsidRPr="00AB5FED">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5FED" w:rsidRPr="00AB5FED" w:rsidRDefault="00AB5FED" w:rsidP="00AB5FED">
      <w:pPr>
        <w:spacing w:after="0"/>
        <w:rPr>
          <w:lang w:eastAsia="en-US"/>
        </w:rPr>
      </w:pPr>
      <w:r w:rsidRPr="00AB5FED">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5FED" w:rsidRPr="00AB5FED" w:rsidRDefault="00AB5FED" w:rsidP="00AB5FED">
      <w:pPr>
        <w:spacing w:after="0"/>
        <w:rPr>
          <w:lang w:eastAsia="en-US"/>
        </w:rPr>
      </w:pPr>
      <w:r w:rsidRPr="00AB5FED">
        <w:rPr>
          <w:lang w:eastAsia="en-US"/>
        </w:rPr>
        <w:t>1.1.5. запрещают своим работникам принимать или предлагать любым лицам выплатит</w:t>
      </w:r>
      <w:proofErr w:type="gramStart"/>
      <w:r w:rsidRPr="00AB5FED">
        <w:rPr>
          <w:lang w:eastAsia="en-US"/>
        </w:rPr>
        <w:t>ь(</w:t>
      </w:r>
      <w:proofErr w:type="gramEnd"/>
      <w:r w:rsidRPr="00AB5FED">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AB5FED" w:rsidRPr="00AB5FED" w:rsidRDefault="00AB5FED" w:rsidP="00AB5FED">
      <w:pPr>
        <w:spacing w:after="0"/>
        <w:rPr>
          <w:lang w:eastAsia="en-US"/>
        </w:rPr>
      </w:pPr>
      <w:r w:rsidRPr="00AB5FED">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AB5FED">
        <w:rPr>
          <w:lang w:eastAsia="en-US"/>
        </w:rPr>
        <w:t>аффилированных</w:t>
      </w:r>
      <w:proofErr w:type="spellEnd"/>
      <w:r w:rsidRPr="00AB5FED">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AB5FED" w:rsidRPr="00AB5FED" w:rsidRDefault="00AB5FED" w:rsidP="00AB5FED">
      <w:pPr>
        <w:spacing w:after="0"/>
        <w:rPr>
          <w:lang w:eastAsia="en-US"/>
        </w:rPr>
      </w:pPr>
      <w:r w:rsidRPr="00AB5FED">
        <w:rPr>
          <w:lang w:eastAsia="en-US"/>
        </w:rPr>
        <w:t xml:space="preserve">1.2. Под «разумными мерами» для предотвращения совершения коррупционных действий со стороны их </w:t>
      </w:r>
      <w:proofErr w:type="spellStart"/>
      <w:r w:rsidRPr="00AB5FED">
        <w:rPr>
          <w:lang w:eastAsia="en-US"/>
        </w:rPr>
        <w:t>аффилированных</w:t>
      </w:r>
      <w:proofErr w:type="spellEnd"/>
      <w:r w:rsidRPr="00AB5FED">
        <w:rPr>
          <w:lang w:eastAsia="en-US"/>
        </w:rPr>
        <w:t xml:space="preserve"> лиц или посредников, помимо прочего, Стороны понимают:</w:t>
      </w:r>
    </w:p>
    <w:p w:rsidR="00AB5FED" w:rsidRPr="00AB5FED" w:rsidRDefault="00AB5FED" w:rsidP="00AB5FED">
      <w:pPr>
        <w:spacing w:after="0"/>
        <w:rPr>
          <w:lang w:eastAsia="en-US"/>
        </w:rPr>
      </w:pPr>
      <w:r w:rsidRPr="00AB5FED">
        <w:rPr>
          <w:lang w:eastAsia="en-US"/>
        </w:rPr>
        <w:t xml:space="preserve">1.2.1. проведение инструктажа </w:t>
      </w:r>
      <w:proofErr w:type="spellStart"/>
      <w:r w:rsidRPr="00AB5FED">
        <w:rPr>
          <w:lang w:eastAsia="en-US"/>
        </w:rPr>
        <w:t>аффилированных</w:t>
      </w:r>
      <w:proofErr w:type="spellEnd"/>
      <w:r w:rsidRPr="00AB5FED">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AB5FED" w:rsidRPr="00AB5FED" w:rsidRDefault="00AB5FED" w:rsidP="00AB5FED">
      <w:pPr>
        <w:spacing w:after="0"/>
        <w:rPr>
          <w:lang w:eastAsia="en-US"/>
        </w:rPr>
      </w:pPr>
      <w:r w:rsidRPr="00AB5FED">
        <w:rPr>
          <w:lang w:eastAsia="en-US"/>
        </w:rPr>
        <w:t xml:space="preserve">1.2.2. включение в договоры с </w:t>
      </w:r>
      <w:proofErr w:type="spellStart"/>
      <w:r w:rsidRPr="00AB5FED">
        <w:rPr>
          <w:lang w:eastAsia="en-US"/>
        </w:rPr>
        <w:t>аффилированными</w:t>
      </w:r>
      <w:proofErr w:type="spellEnd"/>
      <w:r w:rsidRPr="00AB5FED">
        <w:rPr>
          <w:lang w:eastAsia="en-US"/>
        </w:rPr>
        <w:t xml:space="preserve"> лицами или посредниками </w:t>
      </w:r>
      <w:proofErr w:type="spellStart"/>
      <w:r w:rsidRPr="00AB5FED">
        <w:rPr>
          <w:lang w:eastAsia="en-US"/>
        </w:rPr>
        <w:t>антикоррупционной</w:t>
      </w:r>
      <w:proofErr w:type="spellEnd"/>
      <w:r w:rsidRPr="00AB5FED">
        <w:rPr>
          <w:lang w:eastAsia="en-US"/>
        </w:rPr>
        <w:t xml:space="preserve"> оговорки;</w:t>
      </w:r>
    </w:p>
    <w:p w:rsidR="00AB5FED" w:rsidRPr="00AB5FED" w:rsidRDefault="00AB5FED" w:rsidP="00AB5FED">
      <w:pPr>
        <w:spacing w:after="0"/>
        <w:rPr>
          <w:lang w:eastAsia="en-US"/>
        </w:rPr>
      </w:pPr>
      <w:r w:rsidRPr="00AB5FED">
        <w:rPr>
          <w:lang w:eastAsia="en-US"/>
        </w:rPr>
        <w:t xml:space="preserve">1.2.3. неиспользование </w:t>
      </w:r>
      <w:proofErr w:type="spellStart"/>
      <w:r w:rsidRPr="00AB5FED">
        <w:rPr>
          <w:lang w:eastAsia="en-US"/>
        </w:rPr>
        <w:t>аффилированных</w:t>
      </w:r>
      <w:proofErr w:type="spellEnd"/>
      <w:r w:rsidRPr="00AB5FED">
        <w:rPr>
          <w:lang w:eastAsia="en-US"/>
        </w:rPr>
        <w:t xml:space="preserve"> лиц или посредников в качестве канала </w:t>
      </w:r>
      <w:proofErr w:type="spellStart"/>
      <w:r w:rsidRPr="00AB5FED">
        <w:rPr>
          <w:lang w:eastAsia="en-US"/>
        </w:rPr>
        <w:t>аффилированных</w:t>
      </w:r>
      <w:proofErr w:type="spellEnd"/>
      <w:r w:rsidRPr="00AB5FED">
        <w:rPr>
          <w:lang w:eastAsia="en-US"/>
        </w:rPr>
        <w:t xml:space="preserve"> лиц или любых посредников для совершения коррупционных действий;</w:t>
      </w:r>
    </w:p>
    <w:p w:rsidR="00AB5FED" w:rsidRPr="00AB5FED" w:rsidRDefault="00AB5FED" w:rsidP="00AB5FED">
      <w:pPr>
        <w:spacing w:after="0"/>
        <w:rPr>
          <w:lang w:eastAsia="en-US"/>
        </w:rPr>
      </w:pPr>
      <w:r w:rsidRPr="00AB5FED">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AB5FED" w:rsidRPr="00AB5FED" w:rsidRDefault="00AB5FED" w:rsidP="00AB5FED">
      <w:pPr>
        <w:spacing w:after="0"/>
        <w:rPr>
          <w:lang w:eastAsia="en-US"/>
        </w:rPr>
      </w:pPr>
      <w:r w:rsidRPr="00AB5FED">
        <w:rPr>
          <w:lang w:eastAsia="en-US"/>
        </w:rPr>
        <w:t xml:space="preserve">1.2.5. осуществление выплат </w:t>
      </w:r>
      <w:proofErr w:type="spellStart"/>
      <w:r w:rsidRPr="00AB5FED">
        <w:rPr>
          <w:lang w:eastAsia="en-US"/>
        </w:rPr>
        <w:t>аффилированным</w:t>
      </w:r>
      <w:proofErr w:type="spellEnd"/>
      <w:r w:rsidRPr="00AB5FED">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AB5FED" w:rsidRPr="00AB5FED" w:rsidRDefault="00AB5FED" w:rsidP="00AB5FED">
      <w:pPr>
        <w:spacing w:after="0"/>
        <w:rPr>
          <w:b/>
          <w:lang w:eastAsia="en-US"/>
        </w:rPr>
      </w:pPr>
    </w:p>
    <w:p w:rsidR="00AB5FED" w:rsidRPr="00AB5FED" w:rsidRDefault="00AB5FED" w:rsidP="00AB5FED">
      <w:pPr>
        <w:spacing w:after="0"/>
        <w:rPr>
          <w:b/>
          <w:lang w:eastAsia="en-US"/>
        </w:rPr>
      </w:pPr>
      <w:r w:rsidRPr="00AB5FED">
        <w:rPr>
          <w:b/>
          <w:lang w:eastAsia="en-US"/>
        </w:rPr>
        <w:t>Статья 2</w:t>
      </w:r>
    </w:p>
    <w:p w:rsidR="00AB5FED" w:rsidRPr="00AB5FED" w:rsidRDefault="00AB5FED" w:rsidP="00AB5FED">
      <w:pPr>
        <w:spacing w:after="0"/>
        <w:rPr>
          <w:lang w:eastAsia="en-US"/>
        </w:rPr>
      </w:pPr>
      <w:r w:rsidRPr="00AB5FED">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AB5FED" w:rsidRPr="00AB5FED" w:rsidRDefault="00AB5FED" w:rsidP="00AB5FED">
      <w:pPr>
        <w:spacing w:after="0"/>
        <w:rPr>
          <w:bCs/>
          <w:lang w:eastAsia="en-US"/>
        </w:rPr>
      </w:pPr>
      <w:r w:rsidRPr="00AB5FED">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AB5FED">
        <w:rPr>
          <w:lang w:eastAsia="en-US"/>
        </w:rPr>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AB5FED">
        <w:rPr>
          <w:b/>
          <w:bCs/>
          <w:lang w:eastAsia="en-US"/>
        </w:rPr>
        <w:t xml:space="preserve"> </w:t>
      </w:r>
      <w:r w:rsidRPr="00AB5FED">
        <w:rPr>
          <w:bCs/>
          <w:lang w:eastAsia="en-US"/>
        </w:rPr>
        <w:t>Это подтверждение должно быть направлено в течение десяти рабочих дней с даты направления письменного уведомления;</w:t>
      </w:r>
    </w:p>
    <w:p w:rsidR="00AB5FED" w:rsidRPr="00AB5FED" w:rsidRDefault="00AB5FED" w:rsidP="00AB5FED">
      <w:pPr>
        <w:spacing w:after="0"/>
        <w:rPr>
          <w:lang w:eastAsia="en-US"/>
        </w:rPr>
      </w:pPr>
      <w:r w:rsidRPr="00AB5FED">
        <w:rPr>
          <w:bCs/>
          <w:lang w:eastAsia="en-US"/>
        </w:rPr>
        <w:t xml:space="preserve">2.1.2. </w:t>
      </w:r>
      <w:r w:rsidRPr="00AB5FED">
        <w:rPr>
          <w:lang w:eastAsia="en-US"/>
        </w:rPr>
        <w:t>обеспечить конфиденциальность указанной информации вплоть до полного выяснения обстоятель</w:t>
      </w:r>
      <w:proofErr w:type="gramStart"/>
      <w:r w:rsidRPr="00AB5FED">
        <w:rPr>
          <w:lang w:eastAsia="en-US"/>
        </w:rPr>
        <w:t>ств Ст</w:t>
      </w:r>
      <w:proofErr w:type="gramEnd"/>
      <w:r w:rsidRPr="00AB5FED">
        <w:rPr>
          <w:lang w:eastAsia="en-US"/>
        </w:rPr>
        <w:t>оронами;</w:t>
      </w:r>
    </w:p>
    <w:p w:rsidR="00AB5FED" w:rsidRPr="00AB5FED" w:rsidRDefault="00AB5FED" w:rsidP="00AB5FED">
      <w:pPr>
        <w:spacing w:after="0"/>
        <w:rPr>
          <w:lang w:eastAsia="en-US"/>
        </w:rPr>
      </w:pPr>
      <w:r w:rsidRPr="00AB5FED">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AB5FED" w:rsidRPr="00AB5FED" w:rsidRDefault="00AB5FED" w:rsidP="00AB5FED">
      <w:pPr>
        <w:spacing w:after="0"/>
        <w:rPr>
          <w:lang w:eastAsia="en-US"/>
        </w:rPr>
      </w:pPr>
      <w:r w:rsidRPr="00AB5FED">
        <w:rPr>
          <w:lang w:eastAsia="en-US"/>
        </w:rPr>
        <w:t>2.1.4. оказать полное содействие при сборе доказатель</w:t>
      </w:r>
      <w:proofErr w:type="gramStart"/>
      <w:r w:rsidRPr="00AB5FED">
        <w:rPr>
          <w:lang w:eastAsia="en-US"/>
        </w:rPr>
        <w:t>ств пр</w:t>
      </w:r>
      <w:proofErr w:type="gramEnd"/>
      <w:r w:rsidRPr="00AB5FED">
        <w:rPr>
          <w:lang w:eastAsia="en-US"/>
        </w:rPr>
        <w:t>и проведении аудита</w:t>
      </w:r>
      <w:r w:rsidRPr="00AB5FED">
        <w:rPr>
          <w:bCs/>
          <w:lang w:eastAsia="en-US"/>
        </w:rPr>
        <w:t>.</w:t>
      </w:r>
    </w:p>
    <w:p w:rsidR="00AB5FED" w:rsidRPr="00AB5FED" w:rsidRDefault="00AB5FED" w:rsidP="00AB5FED">
      <w:pPr>
        <w:spacing w:after="0"/>
        <w:rPr>
          <w:b/>
          <w:bCs/>
          <w:lang w:eastAsia="en-US"/>
        </w:rPr>
      </w:pPr>
      <w:r w:rsidRPr="00AB5FED">
        <w:rPr>
          <w:lang w:eastAsia="en-US"/>
        </w:rPr>
        <w:t xml:space="preserve">2.2. </w:t>
      </w:r>
      <w:proofErr w:type="gramStart"/>
      <w:r w:rsidRPr="00AB5FED">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B5FED">
        <w:rPr>
          <w:lang w:eastAsia="en-US"/>
        </w:rPr>
        <w:t>аффилированными</w:t>
      </w:r>
      <w:proofErr w:type="spellEnd"/>
      <w:r w:rsidRPr="00AB5FED">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B5FED">
        <w:rPr>
          <w:lang w:eastAsia="en-US"/>
        </w:rPr>
        <w:t xml:space="preserve"> доходов, полученных преступным путем.</w:t>
      </w:r>
    </w:p>
    <w:p w:rsidR="00AB5FED" w:rsidRPr="00AB5FED" w:rsidRDefault="00AB5FED" w:rsidP="00AB5FED">
      <w:pPr>
        <w:spacing w:after="0"/>
        <w:rPr>
          <w:b/>
          <w:lang w:eastAsia="en-US"/>
        </w:rPr>
      </w:pPr>
    </w:p>
    <w:p w:rsidR="00AB5FED" w:rsidRPr="00AB5FED" w:rsidRDefault="00AB5FED" w:rsidP="00AB5FED">
      <w:pPr>
        <w:spacing w:after="0"/>
        <w:rPr>
          <w:b/>
          <w:lang w:eastAsia="en-US"/>
        </w:rPr>
      </w:pPr>
      <w:r w:rsidRPr="00AB5FED">
        <w:rPr>
          <w:b/>
          <w:lang w:eastAsia="en-US"/>
        </w:rPr>
        <w:t>Статья 3</w:t>
      </w:r>
    </w:p>
    <w:p w:rsidR="00AB5FED" w:rsidRPr="00AB5FED" w:rsidRDefault="00AB5FED" w:rsidP="00AB5FED">
      <w:pPr>
        <w:spacing w:after="0"/>
      </w:pPr>
      <w:r w:rsidRPr="00AB5FED">
        <w:t xml:space="preserve">3.1. </w:t>
      </w:r>
      <w:proofErr w:type="gramStart"/>
      <w:r w:rsidRPr="00AB5FED">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AB5FED">
        <w:t xml:space="preserve"> Сторона, по чьей инициативе </w:t>
      </w:r>
      <w:proofErr w:type="gramStart"/>
      <w:r w:rsidRPr="00AB5FED">
        <w:t>был</w:t>
      </w:r>
      <w:proofErr w:type="gramEnd"/>
      <w:r w:rsidRPr="00AB5FED">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B5FED" w:rsidRPr="00AB5FED" w:rsidRDefault="00AB5FED" w:rsidP="00AB5FED">
      <w:pPr>
        <w:spacing w:after="0"/>
      </w:pPr>
    </w:p>
    <w:p w:rsidR="00AB5FED" w:rsidRPr="00AB5FED" w:rsidRDefault="00AB5FED" w:rsidP="00AB5FED">
      <w:pPr>
        <w:spacing w:after="0"/>
      </w:pPr>
    </w:p>
    <w:tbl>
      <w:tblPr>
        <w:tblW w:w="10420" w:type="dxa"/>
        <w:tblLook w:val="04A0"/>
      </w:tblPr>
      <w:tblGrid>
        <w:gridCol w:w="5210"/>
        <w:gridCol w:w="5210"/>
      </w:tblGrid>
      <w:tr w:rsidR="00AB5FED" w:rsidRPr="00AB5FED" w:rsidTr="00AB5FED">
        <w:tc>
          <w:tcPr>
            <w:tcW w:w="5210" w:type="dxa"/>
          </w:tcPr>
          <w:p w:rsidR="00AB5FED" w:rsidRPr="00AB5FED" w:rsidRDefault="00AB5FED" w:rsidP="00AB5FED">
            <w:pPr>
              <w:spacing w:after="0"/>
              <w:rPr>
                <w:b/>
              </w:rPr>
            </w:pPr>
            <w:r w:rsidRPr="00AB5FED">
              <w:rPr>
                <w:b/>
              </w:rPr>
              <w:t>Поставщик:</w:t>
            </w:r>
          </w:p>
        </w:tc>
        <w:tc>
          <w:tcPr>
            <w:tcW w:w="5210" w:type="dxa"/>
          </w:tcPr>
          <w:p w:rsidR="00AB5FED" w:rsidRPr="00AB5FED" w:rsidRDefault="00AB5FED" w:rsidP="00AB5FED">
            <w:pPr>
              <w:spacing w:after="0"/>
              <w:rPr>
                <w:b/>
              </w:rPr>
            </w:pPr>
            <w:r w:rsidRPr="00AB5FED">
              <w:rPr>
                <w:b/>
              </w:rPr>
              <w:t>Покупатель:</w:t>
            </w:r>
          </w:p>
        </w:tc>
      </w:tr>
      <w:tr w:rsidR="00AB5FED" w:rsidRPr="00AB5FED" w:rsidTr="00AB5FED">
        <w:tc>
          <w:tcPr>
            <w:tcW w:w="5210" w:type="dxa"/>
          </w:tcPr>
          <w:p w:rsidR="00AB5FED" w:rsidRPr="00AB5FED" w:rsidRDefault="00AB5FED" w:rsidP="00AB5FED">
            <w:pPr>
              <w:spacing w:after="0"/>
              <w:rPr>
                <w:b/>
              </w:rPr>
            </w:pPr>
            <w:r w:rsidRPr="00AB5FED">
              <w:t>__________ «____________»</w:t>
            </w:r>
          </w:p>
        </w:tc>
        <w:tc>
          <w:tcPr>
            <w:tcW w:w="5210" w:type="dxa"/>
          </w:tcPr>
          <w:p w:rsidR="00AB5FED" w:rsidRPr="00AB5FED" w:rsidRDefault="00AB5FED" w:rsidP="00AB5FED">
            <w:pPr>
              <w:widowControl w:val="0"/>
              <w:shd w:val="clear" w:color="auto" w:fill="FFFFFF"/>
              <w:tabs>
                <w:tab w:val="left" w:pos="1134"/>
              </w:tabs>
              <w:suppressAutoHyphens/>
              <w:spacing w:after="0"/>
              <w:jc w:val="left"/>
              <w:textAlignment w:val="baseline"/>
              <w:rPr>
                <w:b/>
              </w:rPr>
            </w:pPr>
            <w:r w:rsidRPr="00AB5FED">
              <w:t>ФГУП «Московский эндокринный завод»</w:t>
            </w:r>
          </w:p>
        </w:tc>
      </w:tr>
      <w:tr w:rsidR="00AB5FED" w:rsidRPr="00AB5FED" w:rsidTr="00AB5FED">
        <w:tc>
          <w:tcPr>
            <w:tcW w:w="5210" w:type="dxa"/>
          </w:tcPr>
          <w:p w:rsidR="00AB5FED" w:rsidRPr="00AB5FED" w:rsidRDefault="00AB5FED" w:rsidP="00AB5FED">
            <w:pPr>
              <w:spacing w:after="0"/>
              <w:rPr>
                <w:b/>
              </w:rPr>
            </w:pPr>
          </w:p>
        </w:tc>
        <w:tc>
          <w:tcPr>
            <w:tcW w:w="5210" w:type="dxa"/>
          </w:tcPr>
          <w:p w:rsidR="00AB5FED" w:rsidRPr="00AB5FED" w:rsidRDefault="00AB5FED" w:rsidP="00AB5FED">
            <w:pPr>
              <w:spacing w:after="0"/>
              <w:rPr>
                <w:b/>
              </w:rPr>
            </w:pPr>
            <w:r w:rsidRPr="00AB5FED">
              <w:rPr>
                <w:rFonts w:eastAsia="Arial Unicode MS"/>
                <w:color w:val="000000"/>
                <w:spacing w:val="-4"/>
                <w:kern w:val="1"/>
                <w:lang w:eastAsia="zh-CN" w:bidi="hi-IN"/>
              </w:rPr>
              <w:t xml:space="preserve">Генеральный директор </w:t>
            </w:r>
            <w:r w:rsidRPr="00AB5FED">
              <w:t xml:space="preserve"> </w:t>
            </w:r>
          </w:p>
        </w:tc>
      </w:tr>
      <w:tr w:rsidR="00AB5FED" w:rsidRPr="00AB5FED" w:rsidTr="00AB5FED">
        <w:tc>
          <w:tcPr>
            <w:tcW w:w="5210" w:type="dxa"/>
          </w:tcPr>
          <w:p w:rsidR="00AB5FED" w:rsidRPr="00AB5FED" w:rsidRDefault="00AB5FED" w:rsidP="00AB5FED">
            <w:pPr>
              <w:spacing w:after="0"/>
              <w:rPr>
                <w:b/>
              </w:rPr>
            </w:pPr>
          </w:p>
        </w:tc>
        <w:tc>
          <w:tcPr>
            <w:tcW w:w="5210" w:type="dxa"/>
          </w:tcPr>
          <w:p w:rsidR="00AB5FED" w:rsidRPr="00AB5FED" w:rsidRDefault="00AB5FED" w:rsidP="00AB5FED">
            <w:pPr>
              <w:spacing w:after="0"/>
              <w:rPr>
                <w:b/>
              </w:rPr>
            </w:pPr>
          </w:p>
          <w:p w:rsidR="00AB5FED" w:rsidRPr="00AB5FED" w:rsidRDefault="00AB5FED" w:rsidP="00AB5FED">
            <w:pPr>
              <w:spacing w:after="0"/>
              <w:rPr>
                <w:b/>
              </w:rPr>
            </w:pPr>
          </w:p>
        </w:tc>
      </w:tr>
      <w:tr w:rsidR="00AB5FED" w:rsidRPr="00AB5FED" w:rsidTr="00AB5FED">
        <w:tc>
          <w:tcPr>
            <w:tcW w:w="5210" w:type="dxa"/>
          </w:tcPr>
          <w:p w:rsidR="00AB5FED" w:rsidRPr="00AB5FED" w:rsidRDefault="00AB5FED" w:rsidP="00AB5FED">
            <w:pPr>
              <w:spacing w:after="0"/>
              <w:rPr>
                <w:b/>
              </w:rPr>
            </w:pPr>
            <w:r w:rsidRPr="00AB5FED">
              <w:t>_________________ / _______________ /</w:t>
            </w:r>
          </w:p>
        </w:tc>
        <w:tc>
          <w:tcPr>
            <w:tcW w:w="5210" w:type="dxa"/>
          </w:tcPr>
          <w:p w:rsidR="00AB5FED" w:rsidRPr="00AB5FED" w:rsidRDefault="00AB5FED" w:rsidP="00AB5FED">
            <w:pPr>
              <w:spacing w:after="0"/>
              <w:rPr>
                <w:b/>
              </w:rPr>
            </w:pPr>
            <w:r w:rsidRPr="00AB5FED">
              <w:t>_________________ / М.Ю. Фонарев /</w:t>
            </w:r>
          </w:p>
        </w:tc>
      </w:tr>
      <w:bookmarkEnd w:id="68"/>
      <w:bookmarkEnd w:id="69"/>
    </w:tbl>
    <w:p w:rsidR="00AB5FED" w:rsidRPr="00AB5FED" w:rsidRDefault="00AB5FED" w:rsidP="00AB5FED">
      <w:pPr>
        <w:spacing w:after="0"/>
        <w:jc w:val="left"/>
        <w:rPr>
          <w:rFonts w:eastAsia="MS Mincho"/>
          <w:b/>
        </w:rPr>
      </w:pPr>
    </w:p>
    <w:p w:rsidR="00B96E3E" w:rsidRDefault="00B96E3E" w:rsidP="00016C96">
      <w:pPr>
        <w:spacing w:after="0" w:line="276" w:lineRule="auto"/>
        <w:jc w:val="right"/>
        <w:rPr>
          <w:rFonts w:eastAsia="MS Mincho"/>
        </w:rPr>
      </w:pPr>
    </w:p>
    <w:sectPr w:rsidR="00B96E3E" w:rsidSect="00715220">
      <w:footerReference w:type="default" r:id="rId2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C64" w:rsidRDefault="00140C64" w:rsidP="002F1225">
      <w:pPr>
        <w:spacing w:after="0"/>
      </w:pPr>
      <w:r>
        <w:separator/>
      </w:r>
    </w:p>
  </w:endnote>
  <w:endnote w:type="continuationSeparator" w:id="0">
    <w:p w:rsidR="00140C64" w:rsidRDefault="00140C64"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64" w:rsidRDefault="00140C64"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140C64" w:rsidRDefault="00140C64"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64" w:rsidRDefault="00140C64"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42084">
      <w:rPr>
        <w:rStyle w:val="a6"/>
        <w:noProof/>
      </w:rPr>
      <w:t>2</w:t>
    </w:r>
    <w:r>
      <w:rPr>
        <w:rStyle w:val="a6"/>
      </w:rPr>
      <w:fldChar w:fldCharType="end"/>
    </w:r>
  </w:p>
  <w:p w:rsidR="00140C64" w:rsidRDefault="00140C64"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832119"/>
      <w:docPartObj>
        <w:docPartGallery w:val="Page Numbers (Bottom of Page)"/>
        <w:docPartUnique/>
      </w:docPartObj>
    </w:sdtPr>
    <w:sdtContent>
      <w:p w:rsidR="00140C64" w:rsidRDefault="00140C64">
        <w:pPr>
          <w:pStyle w:val="a4"/>
          <w:jc w:val="right"/>
        </w:pPr>
        <w:fldSimple w:instr=" PAGE   \* MERGEFORMAT ">
          <w:r>
            <w:rPr>
              <w:noProof/>
            </w:rPr>
            <w:t>1</w:t>
          </w:r>
        </w:fldSimple>
      </w:p>
    </w:sdtContent>
  </w:sdt>
  <w:p w:rsidR="00140C64" w:rsidRDefault="00140C6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64" w:rsidRDefault="00140C64">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64" w:rsidRDefault="00140C64">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64" w:rsidRDefault="00140C64">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64" w:rsidRDefault="00140C64">
    <w:pPr>
      <w:pStyle w:val="a4"/>
      <w:jc w:val="center"/>
    </w:pPr>
  </w:p>
  <w:p w:rsidR="00140C64" w:rsidRDefault="00140C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C64" w:rsidRDefault="00140C64" w:rsidP="002F1225">
      <w:pPr>
        <w:spacing w:after="0"/>
      </w:pPr>
      <w:r>
        <w:separator/>
      </w:r>
    </w:p>
  </w:footnote>
  <w:footnote w:type="continuationSeparator" w:id="0">
    <w:p w:rsidR="00140C64" w:rsidRDefault="00140C64"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64" w:rsidRDefault="00140C64">
    <w:pPr>
      <w:pStyle w:val="af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64" w:rsidRDefault="00140C64">
    <w:pPr>
      <w:pStyle w:val="affe"/>
    </w:pPr>
    <w:r>
      <w:rPr>
        <w:noProof/>
        <w:lang w:eastAsia="ja-JP"/>
      </w:rPr>
      <w:pict>
        <v:shapetype id="_x0000_t202" coordsize="21600,21600" o:spt="202" path="m,l,21600r21600,l21600,xe">
          <v:stroke joinstyle="miter"/>
          <v:path gradientshapeok="t" o:connecttype="rect"/>
        </v:shapetype>
        <v:shape id="novaPathWDBox_1_0" o:spid="_x0000_s2056" type="#_x0000_t202" style="position:absolute;margin-left:-80pt;margin-top:-10pt;width:70pt;height:20pt;z-index:251660288;visibility:visible;mso-wrap-style:none;mso-position-horizontal-relative:page;mso-position-vertical-relative:page" o:allowincell="f" filled="f" stroked="f">
          <v:textbox style="mso-next-textbox:#novaPathWDBox_1_0;mso-fit-shape-to-text:t">
            <w:txbxContent>
              <w:p w:rsidR="00140C64" w:rsidRPr="00685454" w:rsidRDefault="00140C64" w:rsidP="00695136">
                <w:pPr>
                  <w:jc w:val="right"/>
                  <w:rPr>
                    <w:rFonts w:ascii="Arial" w:hAnsi="Arial" w:cs="Arial"/>
                    <w:b/>
                    <w:color w:val="000000"/>
                    <w:sz w:val="20"/>
                  </w:rPr>
                </w:pPr>
                <w:proofErr w:type="spellStart"/>
                <w:r>
                  <w:rPr>
                    <w:rFonts w:ascii="Arial" w:hAnsi="Arial" w:cs="Arial"/>
                    <w:b/>
                    <w:color w:val="000000"/>
                    <w:sz w:val="20"/>
                  </w:rPr>
                  <w:t>Confidential</w:t>
                </w:r>
                <w:proofErr w:type="spellEnd"/>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64" w:rsidRDefault="00140C64">
    <w:pPr>
      <w:pStyle w:val="af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D76E76"/>
    <w:multiLevelType w:val="hybridMultilevel"/>
    <w:tmpl w:val="AAB0C03A"/>
    <w:lvl w:ilvl="0" w:tplc="98F8D09C">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D19031D"/>
    <w:multiLevelType w:val="hybridMultilevel"/>
    <w:tmpl w:val="32207782"/>
    <w:lvl w:ilvl="0" w:tplc="083E8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EF53E1"/>
    <w:multiLevelType w:val="multilevel"/>
    <w:tmpl w:val="59C2F392"/>
    <w:lvl w:ilvl="0">
      <w:start w:val="7"/>
      <w:numFmt w:val="decimal"/>
      <w:lvlText w:val="%1."/>
      <w:lvlJc w:val="left"/>
      <w:pPr>
        <w:ind w:left="360" w:hanging="360"/>
      </w:pPr>
      <w:rPr>
        <w:rFonts w:eastAsia="Calibri" w:hint="default"/>
      </w:rPr>
    </w:lvl>
    <w:lvl w:ilvl="1">
      <w:start w:val="4"/>
      <w:numFmt w:val="decimal"/>
      <w:lvlText w:val="%1.%2."/>
      <w:lvlJc w:val="left"/>
      <w:pPr>
        <w:ind w:left="1095" w:hanging="360"/>
      </w:pPr>
      <w:rPr>
        <w:rFonts w:eastAsia="Calibri" w:hint="default"/>
      </w:rPr>
    </w:lvl>
    <w:lvl w:ilvl="2">
      <w:start w:val="1"/>
      <w:numFmt w:val="decimal"/>
      <w:lvlText w:val="%1.%2.%3."/>
      <w:lvlJc w:val="left"/>
      <w:pPr>
        <w:ind w:left="2190" w:hanging="720"/>
      </w:pPr>
      <w:rPr>
        <w:rFonts w:eastAsia="Calibri" w:hint="default"/>
      </w:rPr>
    </w:lvl>
    <w:lvl w:ilvl="3">
      <w:start w:val="1"/>
      <w:numFmt w:val="decimal"/>
      <w:lvlText w:val="%1.%2.%3.%4."/>
      <w:lvlJc w:val="left"/>
      <w:pPr>
        <w:ind w:left="2925" w:hanging="720"/>
      </w:pPr>
      <w:rPr>
        <w:rFonts w:eastAsia="Calibri" w:hint="default"/>
      </w:rPr>
    </w:lvl>
    <w:lvl w:ilvl="4">
      <w:start w:val="1"/>
      <w:numFmt w:val="decimal"/>
      <w:lvlText w:val="%1.%2.%3.%4.%5."/>
      <w:lvlJc w:val="left"/>
      <w:pPr>
        <w:ind w:left="4020" w:hanging="1080"/>
      </w:pPr>
      <w:rPr>
        <w:rFonts w:eastAsia="Calibri" w:hint="default"/>
      </w:rPr>
    </w:lvl>
    <w:lvl w:ilvl="5">
      <w:start w:val="1"/>
      <w:numFmt w:val="decimal"/>
      <w:lvlText w:val="%1.%2.%3.%4.%5.%6."/>
      <w:lvlJc w:val="left"/>
      <w:pPr>
        <w:ind w:left="4755" w:hanging="1080"/>
      </w:pPr>
      <w:rPr>
        <w:rFonts w:eastAsia="Calibri" w:hint="default"/>
      </w:rPr>
    </w:lvl>
    <w:lvl w:ilvl="6">
      <w:start w:val="1"/>
      <w:numFmt w:val="decimal"/>
      <w:lvlText w:val="%1.%2.%3.%4.%5.%6.%7."/>
      <w:lvlJc w:val="left"/>
      <w:pPr>
        <w:ind w:left="5850" w:hanging="1440"/>
      </w:pPr>
      <w:rPr>
        <w:rFonts w:eastAsia="Calibri" w:hint="default"/>
      </w:rPr>
    </w:lvl>
    <w:lvl w:ilvl="7">
      <w:start w:val="1"/>
      <w:numFmt w:val="decimal"/>
      <w:lvlText w:val="%1.%2.%3.%4.%5.%6.%7.%8."/>
      <w:lvlJc w:val="left"/>
      <w:pPr>
        <w:ind w:left="6585" w:hanging="1440"/>
      </w:pPr>
      <w:rPr>
        <w:rFonts w:eastAsia="Calibri" w:hint="default"/>
      </w:rPr>
    </w:lvl>
    <w:lvl w:ilvl="8">
      <w:start w:val="1"/>
      <w:numFmt w:val="decimal"/>
      <w:lvlText w:val="%1.%2.%3.%4.%5.%6.%7.%8.%9."/>
      <w:lvlJc w:val="left"/>
      <w:pPr>
        <w:ind w:left="7680" w:hanging="1800"/>
      </w:pPr>
      <w:rPr>
        <w:rFonts w:eastAsia="Calibri" w:hint="default"/>
      </w:rPr>
    </w:lvl>
  </w:abstractNum>
  <w:abstractNum w:abstractNumId="7">
    <w:nsid w:val="2BFA447B"/>
    <w:multiLevelType w:val="hybridMultilevel"/>
    <w:tmpl w:val="085028BC"/>
    <w:lvl w:ilvl="0" w:tplc="0B9A90EE">
      <w:start w:val="1"/>
      <w:numFmt w:val="decimal"/>
      <w:lvlText w:val="%1."/>
      <w:lvlJc w:val="left"/>
      <w:pPr>
        <w:ind w:left="9575"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4C41AC"/>
    <w:multiLevelType w:val="hybridMultilevel"/>
    <w:tmpl w:val="C06A44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5A777CB"/>
    <w:multiLevelType w:val="hybridMultilevel"/>
    <w:tmpl w:val="74FEB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A451A96"/>
    <w:multiLevelType w:val="hybridMultilevel"/>
    <w:tmpl w:val="973A168A"/>
    <w:lvl w:ilvl="0" w:tplc="EC66B8D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DE66D31"/>
    <w:multiLevelType w:val="hybridMultilevel"/>
    <w:tmpl w:val="9A202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093B97"/>
    <w:multiLevelType w:val="hybridMultilevel"/>
    <w:tmpl w:val="7D16535A"/>
    <w:lvl w:ilvl="0" w:tplc="7B5CD4D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18E14AB"/>
    <w:multiLevelType w:val="hybridMultilevel"/>
    <w:tmpl w:val="215C1E62"/>
    <w:lvl w:ilvl="0" w:tplc="7B5CD4D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5AD2FBB"/>
    <w:multiLevelType w:val="hybridMultilevel"/>
    <w:tmpl w:val="850824C0"/>
    <w:lvl w:ilvl="0" w:tplc="7B5CD4D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7D16702"/>
    <w:multiLevelType w:val="hybridMultilevel"/>
    <w:tmpl w:val="4168A11C"/>
    <w:lvl w:ilvl="0" w:tplc="E90626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8A6C88"/>
    <w:multiLevelType w:val="hybridMultilevel"/>
    <w:tmpl w:val="44723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4B37EF0"/>
    <w:multiLevelType w:val="singleLevel"/>
    <w:tmpl w:val="203E745C"/>
    <w:lvl w:ilvl="0">
      <w:start w:val="5"/>
      <w:numFmt w:val="bullet"/>
      <w:lvlText w:val="-"/>
      <w:lvlJc w:val="left"/>
      <w:pPr>
        <w:tabs>
          <w:tab w:val="num" w:pos="360"/>
        </w:tabs>
        <w:ind w:left="360" w:hanging="360"/>
      </w:pPr>
    </w:lvl>
  </w:abstractNum>
  <w:abstractNum w:abstractNumId="20">
    <w:nsid w:val="65B52B57"/>
    <w:multiLevelType w:val="multilevel"/>
    <w:tmpl w:val="7040A65C"/>
    <w:lvl w:ilvl="0">
      <w:start w:val="2"/>
      <w:numFmt w:val="decimal"/>
      <w:lvlText w:val="%1."/>
      <w:lvlJc w:val="left"/>
      <w:pPr>
        <w:tabs>
          <w:tab w:val="num" w:pos="360"/>
        </w:tabs>
        <w:ind w:left="360" w:hanging="360"/>
      </w:pPr>
      <w:rPr>
        <w:b/>
        <w:i w:val="0"/>
      </w:rPr>
    </w:lvl>
    <w:lvl w:ilvl="1">
      <w:start w:val="1"/>
      <w:numFmt w:val="decimal"/>
      <w:lvlText w:val="%1.%2."/>
      <w:lvlJc w:val="left"/>
      <w:pPr>
        <w:tabs>
          <w:tab w:val="num" w:pos="72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85D0FE7"/>
    <w:multiLevelType w:val="multilevel"/>
    <w:tmpl w:val="EA9A9628"/>
    <w:lvl w:ilvl="0">
      <w:start w:val="4"/>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2">
    <w:nsid w:val="68A1333A"/>
    <w:multiLevelType w:val="hybridMultilevel"/>
    <w:tmpl w:val="7E6A3D52"/>
    <w:lvl w:ilvl="0" w:tplc="7B5CD4D0">
      <w:start w:val="65535"/>
      <w:numFmt w:val="bullet"/>
      <w:lvlText w:val="-"/>
      <w:lvlJc w:val="left"/>
      <w:pPr>
        <w:ind w:left="720" w:hanging="360"/>
      </w:pPr>
      <w:rPr>
        <w:rFonts w:ascii="Times New Roman" w:hAnsi="Times New Roman" w:cs="Times New Roman" w:hint="default"/>
      </w:rPr>
    </w:lvl>
    <w:lvl w:ilvl="1" w:tplc="7B5CD4D0">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594DDE"/>
    <w:multiLevelType w:val="hybridMultilevel"/>
    <w:tmpl w:val="F8EC0926"/>
    <w:lvl w:ilvl="0" w:tplc="E4BA317C">
      <w:start w:val="1"/>
      <w:numFmt w:val="decimal"/>
      <w:lvlText w:val="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00" w:hanging="690"/>
      </w:pPr>
      <w:rPr>
        <w:rFonts w:ascii="Times New Roman" w:hAnsi="Times New Roman" w:cs="Times New Roman" w:hint="default"/>
        <w:b w:val="0"/>
        <w:i w:val="0"/>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8">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24"/>
  </w:num>
  <w:num w:numId="3">
    <w:abstractNumId w:val="0"/>
  </w:num>
  <w:num w:numId="4">
    <w:abstractNumId w:val="4"/>
  </w:num>
  <w:num w:numId="5">
    <w:abstractNumId w:val="26"/>
  </w:num>
  <w:num w:numId="6">
    <w:abstractNumId w:val="27"/>
  </w:num>
  <w:num w:numId="7">
    <w:abstractNumId w:val="10"/>
  </w:num>
  <w:num w:numId="8">
    <w:abstractNumId w:val="3"/>
  </w:num>
  <w:num w:numId="9">
    <w:abstractNumId w:val="19"/>
  </w:num>
  <w:num w:numId="10">
    <w:abstractNumId w:val="28"/>
  </w:num>
  <w:num w:numId="11">
    <w:abstractNumId w:val="17"/>
  </w:num>
  <w:num w:numId="12">
    <w:abstractNumId w:val="15"/>
  </w:num>
  <w:num w:numId="13">
    <w:abstractNumId w:val="14"/>
  </w:num>
  <w:num w:numId="14">
    <w:abstractNumId w:val="13"/>
  </w:num>
  <w:num w:numId="15">
    <w:abstractNumId w:val="22"/>
  </w:num>
  <w:num w:numId="16">
    <w:abstractNumId w:val="5"/>
  </w:num>
  <w:num w:numId="17">
    <w:abstractNumId w:val="6"/>
  </w:num>
  <w:num w:numId="18">
    <w:abstractNumId w:val="23"/>
  </w:num>
  <w:num w:numId="19">
    <w:abstractNumId w:val="25"/>
  </w:num>
  <w:num w:numId="20">
    <w:abstractNumId w:val="8"/>
  </w:num>
  <w:num w:numId="21">
    <w:abstractNumId w:val="11"/>
  </w:num>
  <w:num w:numId="22">
    <w:abstractNumId w:val="16"/>
  </w:num>
  <w:num w:numId="23">
    <w:abstractNumId w:val="7"/>
  </w:num>
  <w:num w:numId="24">
    <w:abstractNumId w:val="9"/>
  </w:num>
  <w:num w:numId="25">
    <w:abstractNumId w:val="12"/>
  </w:num>
  <w:num w:numId="26">
    <w:abstractNumId w:val="2"/>
  </w:num>
  <w:num w:numId="27">
    <w:abstractNumId w:val="20"/>
  </w:num>
  <w:num w:numId="28">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6A6212"/>
    <w:rsid w:val="0000457A"/>
    <w:rsid w:val="0001073E"/>
    <w:rsid w:val="00012582"/>
    <w:rsid w:val="0001412E"/>
    <w:rsid w:val="00014DB5"/>
    <w:rsid w:val="00016C96"/>
    <w:rsid w:val="000239C9"/>
    <w:rsid w:val="00023E4F"/>
    <w:rsid w:val="00025A42"/>
    <w:rsid w:val="00034D88"/>
    <w:rsid w:val="00040185"/>
    <w:rsid w:val="00041C72"/>
    <w:rsid w:val="0004236F"/>
    <w:rsid w:val="00052103"/>
    <w:rsid w:val="00054DE1"/>
    <w:rsid w:val="00055629"/>
    <w:rsid w:val="0005613A"/>
    <w:rsid w:val="000562FD"/>
    <w:rsid w:val="00057B1E"/>
    <w:rsid w:val="000605ED"/>
    <w:rsid w:val="00061AFC"/>
    <w:rsid w:val="0006290E"/>
    <w:rsid w:val="00065371"/>
    <w:rsid w:val="0006592A"/>
    <w:rsid w:val="00065FA3"/>
    <w:rsid w:val="000708EE"/>
    <w:rsid w:val="000722A9"/>
    <w:rsid w:val="00074B34"/>
    <w:rsid w:val="00075A02"/>
    <w:rsid w:val="00076419"/>
    <w:rsid w:val="00076B14"/>
    <w:rsid w:val="000800BF"/>
    <w:rsid w:val="00081282"/>
    <w:rsid w:val="0008529A"/>
    <w:rsid w:val="00086373"/>
    <w:rsid w:val="00090E85"/>
    <w:rsid w:val="0009186C"/>
    <w:rsid w:val="00092D5A"/>
    <w:rsid w:val="00094936"/>
    <w:rsid w:val="0009515E"/>
    <w:rsid w:val="00095190"/>
    <w:rsid w:val="000979D3"/>
    <w:rsid w:val="000A13A7"/>
    <w:rsid w:val="000A2EFF"/>
    <w:rsid w:val="000A3AF0"/>
    <w:rsid w:val="000B7A9E"/>
    <w:rsid w:val="000C08C8"/>
    <w:rsid w:val="000C3E7E"/>
    <w:rsid w:val="000C4ABE"/>
    <w:rsid w:val="000D0BD1"/>
    <w:rsid w:val="000D1C18"/>
    <w:rsid w:val="000D350A"/>
    <w:rsid w:val="000D3D75"/>
    <w:rsid w:val="000D687E"/>
    <w:rsid w:val="000E12A7"/>
    <w:rsid w:val="000E3E13"/>
    <w:rsid w:val="000E4166"/>
    <w:rsid w:val="000F17D9"/>
    <w:rsid w:val="000F58B0"/>
    <w:rsid w:val="0010429C"/>
    <w:rsid w:val="00106380"/>
    <w:rsid w:val="0011038D"/>
    <w:rsid w:val="00110B73"/>
    <w:rsid w:val="00117563"/>
    <w:rsid w:val="00120CF6"/>
    <w:rsid w:val="00124CC0"/>
    <w:rsid w:val="00126D9A"/>
    <w:rsid w:val="001275FB"/>
    <w:rsid w:val="00133BB4"/>
    <w:rsid w:val="00133D58"/>
    <w:rsid w:val="001372F7"/>
    <w:rsid w:val="00137AD8"/>
    <w:rsid w:val="00140C64"/>
    <w:rsid w:val="00145C18"/>
    <w:rsid w:val="001528A9"/>
    <w:rsid w:val="0015460E"/>
    <w:rsid w:val="0015487A"/>
    <w:rsid w:val="00155315"/>
    <w:rsid w:val="001567A7"/>
    <w:rsid w:val="00161291"/>
    <w:rsid w:val="001652DC"/>
    <w:rsid w:val="00172C24"/>
    <w:rsid w:val="001769F7"/>
    <w:rsid w:val="0018561B"/>
    <w:rsid w:val="001859C2"/>
    <w:rsid w:val="00190AEA"/>
    <w:rsid w:val="001952BC"/>
    <w:rsid w:val="0019633F"/>
    <w:rsid w:val="00197411"/>
    <w:rsid w:val="001A094A"/>
    <w:rsid w:val="001A106D"/>
    <w:rsid w:val="001A17AA"/>
    <w:rsid w:val="001A27CD"/>
    <w:rsid w:val="001A3ECF"/>
    <w:rsid w:val="001A61C7"/>
    <w:rsid w:val="001A6824"/>
    <w:rsid w:val="001A7FDC"/>
    <w:rsid w:val="001B032C"/>
    <w:rsid w:val="001B075E"/>
    <w:rsid w:val="001B1151"/>
    <w:rsid w:val="001B1998"/>
    <w:rsid w:val="001B382A"/>
    <w:rsid w:val="001B3D2E"/>
    <w:rsid w:val="001B7132"/>
    <w:rsid w:val="001C0415"/>
    <w:rsid w:val="001C2AEF"/>
    <w:rsid w:val="001C5E37"/>
    <w:rsid w:val="001D1675"/>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5CB4"/>
    <w:rsid w:val="00220AAC"/>
    <w:rsid w:val="0022338F"/>
    <w:rsid w:val="00234A98"/>
    <w:rsid w:val="00235134"/>
    <w:rsid w:val="00235DA7"/>
    <w:rsid w:val="00241B08"/>
    <w:rsid w:val="002420FD"/>
    <w:rsid w:val="00243D94"/>
    <w:rsid w:val="00244A19"/>
    <w:rsid w:val="002506E7"/>
    <w:rsid w:val="0025289F"/>
    <w:rsid w:val="00252B57"/>
    <w:rsid w:val="00254B8B"/>
    <w:rsid w:val="0025526F"/>
    <w:rsid w:val="00256591"/>
    <w:rsid w:val="00257D9E"/>
    <w:rsid w:val="002617C1"/>
    <w:rsid w:val="00263F27"/>
    <w:rsid w:val="00264CBA"/>
    <w:rsid w:val="0026504C"/>
    <w:rsid w:val="00265549"/>
    <w:rsid w:val="002674A2"/>
    <w:rsid w:val="00270D31"/>
    <w:rsid w:val="00272D33"/>
    <w:rsid w:val="002749EA"/>
    <w:rsid w:val="0027679F"/>
    <w:rsid w:val="00276C8A"/>
    <w:rsid w:val="002821F2"/>
    <w:rsid w:val="00284F91"/>
    <w:rsid w:val="00285078"/>
    <w:rsid w:val="002909E3"/>
    <w:rsid w:val="00295791"/>
    <w:rsid w:val="00296F1C"/>
    <w:rsid w:val="002A1525"/>
    <w:rsid w:val="002A250C"/>
    <w:rsid w:val="002A5796"/>
    <w:rsid w:val="002A623C"/>
    <w:rsid w:val="002A697D"/>
    <w:rsid w:val="002A7B42"/>
    <w:rsid w:val="002B1766"/>
    <w:rsid w:val="002B411D"/>
    <w:rsid w:val="002C26B3"/>
    <w:rsid w:val="002C2BEE"/>
    <w:rsid w:val="002C361B"/>
    <w:rsid w:val="002C7804"/>
    <w:rsid w:val="002D1FBE"/>
    <w:rsid w:val="002D4495"/>
    <w:rsid w:val="002D4B8B"/>
    <w:rsid w:val="002D4E33"/>
    <w:rsid w:val="002D6C36"/>
    <w:rsid w:val="002E10A5"/>
    <w:rsid w:val="002E1671"/>
    <w:rsid w:val="002E24D3"/>
    <w:rsid w:val="002E3368"/>
    <w:rsid w:val="002E3F19"/>
    <w:rsid w:val="002E5DDC"/>
    <w:rsid w:val="002F0D1F"/>
    <w:rsid w:val="002F1225"/>
    <w:rsid w:val="002F1E9C"/>
    <w:rsid w:val="002F6D94"/>
    <w:rsid w:val="00301ED2"/>
    <w:rsid w:val="00302AA7"/>
    <w:rsid w:val="0030459B"/>
    <w:rsid w:val="00306883"/>
    <w:rsid w:val="00312913"/>
    <w:rsid w:val="003140CB"/>
    <w:rsid w:val="00314B1B"/>
    <w:rsid w:val="003170FA"/>
    <w:rsid w:val="0031786E"/>
    <w:rsid w:val="003202E6"/>
    <w:rsid w:val="00320920"/>
    <w:rsid w:val="00322792"/>
    <w:rsid w:val="00322B9E"/>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70718"/>
    <w:rsid w:val="00371397"/>
    <w:rsid w:val="00373847"/>
    <w:rsid w:val="003757CE"/>
    <w:rsid w:val="00380552"/>
    <w:rsid w:val="00382D65"/>
    <w:rsid w:val="00383F10"/>
    <w:rsid w:val="00391290"/>
    <w:rsid w:val="00394450"/>
    <w:rsid w:val="003961D7"/>
    <w:rsid w:val="003A15E1"/>
    <w:rsid w:val="003A1CD4"/>
    <w:rsid w:val="003A25A3"/>
    <w:rsid w:val="003A30B5"/>
    <w:rsid w:val="003A3D95"/>
    <w:rsid w:val="003A7E51"/>
    <w:rsid w:val="003B1721"/>
    <w:rsid w:val="003B331A"/>
    <w:rsid w:val="003B7466"/>
    <w:rsid w:val="003D1054"/>
    <w:rsid w:val="003D4B39"/>
    <w:rsid w:val="003E1D01"/>
    <w:rsid w:val="003F0168"/>
    <w:rsid w:val="003F1914"/>
    <w:rsid w:val="003F4403"/>
    <w:rsid w:val="003F529C"/>
    <w:rsid w:val="003F67FA"/>
    <w:rsid w:val="003F699A"/>
    <w:rsid w:val="003F7EEF"/>
    <w:rsid w:val="00400DA9"/>
    <w:rsid w:val="00402275"/>
    <w:rsid w:val="004052C0"/>
    <w:rsid w:val="004053BE"/>
    <w:rsid w:val="00407E08"/>
    <w:rsid w:val="00407E61"/>
    <w:rsid w:val="00417BE3"/>
    <w:rsid w:val="00423193"/>
    <w:rsid w:val="00424202"/>
    <w:rsid w:val="0042491A"/>
    <w:rsid w:val="00430911"/>
    <w:rsid w:val="0043313A"/>
    <w:rsid w:val="00434B89"/>
    <w:rsid w:val="004355B1"/>
    <w:rsid w:val="00441767"/>
    <w:rsid w:val="00444FAE"/>
    <w:rsid w:val="00445961"/>
    <w:rsid w:val="00447B2B"/>
    <w:rsid w:val="00451F28"/>
    <w:rsid w:val="0045746D"/>
    <w:rsid w:val="00460B2C"/>
    <w:rsid w:val="004613C7"/>
    <w:rsid w:val="00461F27"/>
    <w:rsid w:val="004641F2"/>
    <w:rsid w:val="00464265"/>
    <w:rsid w:val="004643C1"/>
    <w:rsid w:val="00465EFE"/>
    <w:rsid w:val="0046794A"/>
    <w:rsid w:val="004746B7"/>
    <w:rsid w:val="00476706"/>
    <w:rsid w:val="00476A23"/>
    <w:rsid w:val="00477447"/>
    <w:rsid w:val="00477467"/>
    <w:rsid w:val="004831D4"/>
    <w:rsid w:val="0048593E"/>
    <w:rsid w:val="00492776"/>
    <w:rsid w:val="00493115"/>
    <w:rsid w:val="0049336C"/>
    <w:rsid w:val="00493778"/>
    <w:rsid w:val="00497BF4"/>
    <w:rsid w:val="004A2B9A"/>
    <w:rsid w:val="004A7D38"/>
    <w:rsid w:val="004B26F6"/>
    <w:rsid w:val="004C0D32"/>
    <w:rsid w:val="004C0F41"/>
    <w:rsid w:val="004C263A"/>
    <w:rsid w:val="004C54F6"/>
    <w:rsid w:val="004C648D"/>
    <w:rsid w:val="004D6A17"/>
    <w:rsid w:val="004E0538"/>
    <w:rsid w:val="004E16F7"/>
    <w:rsid w:val="004E2132"/>
    <w:rsid w:val="004E2884"/>
    <w:rsid w:val="004E3C20"/>
    <w:rsid w:val="004E7D69"/>
    <w:rsid w:val="004F1C8B"/>
    <w:rsid w:val="004F2E63"/>
    <w:rsid w:val="004F477E"/>
    <w:rsid w:val="004F5404"/>
    <w:rsid w:val="004F62A4"/>
    <w:rsid w:val="004F692D"/>
    <w:rsid w:val="004F6A52"/>
    <w:rsid w:val="0050327D"/>
    <w:rsid w:val="005154DB"/>
    <w:rsid w:val="005156FF"/>
    <w:rsid w:val="00516E0A"/>
    <w:rsid w:val="00522CF0"/>
    <w:rsid w:val="00522F4A"/>
    <w:rsid w:val="005256C8"/>
    <w:rsid w:val="00526990"/>
    <w:rsid w:val="00526E94"/>
    <w:rsid w:val="0053453E"/>
    <w:rsid w:val="005355E6"/>
    <w:rsid w:val="00536A8C"/>
    <w:rsid w:val="005445A9"/>
    <w:rsid w:val="00550D0B"/>
    <w:rsid w:val="0055416B"/>
    <w:rsid w:val="00554605"/>
    <w:rsid w:val="0055621C"/>
    <w:rsid w:val="00562D4F"/>
    <w:rsid w:val="00566833"/>
    <w:rsid w:val="00570291"/>
    <w:rsid w:val="00573B90"/>
    <w:rsid w:val="00573D69"/>
    <w:rsid w:val="005758DC"/>
    <w:rsid w:val="00576C64"/>
    <w:rsid w:val="00583E9F"/>
    <w:rsid w:val="005844F4"/>
    <w:rsid w:val="005855F4"/>
    <w:rsid w:val="005915A7"/>
    <w:rsid w:val="00595197"/>
    <w:rsid w:val="00596806"/>
    <w:rsid w:val="00597680"/>
    <w:rsid w:val="005A55CF"/>
    <w:rsid w:val="005B10FB"/>
    <w:rsid w:val="005B54FA"/>
    <w:rsid w:val="005B5F2D"/>
    <w:rsid w:val="005B5FB2"/>
    <w:rsid w:val="005B7F01"/>
    <w:rsid w:val="005C5482"/>
    <w:rsid w:val="005D28A5"/>
    <w:rsid w:val="005D3FD0"/>
    <w:rsid w:val="005E0E1A"/>
    <w:rsid w:val="005E6DE7"/>
    <w:rsid w:val="005F023D"/>
    <w:rsid w:val="005F1A52"/>
    <w:rsid w:val="005F2031"/>
    <w:rsid w:val="005F34F9"/>
    <w:rsid w:val="005F585E"/>
    <w:rsid w:val="005F6B32"/>
    <w:rsid w:val="0060224D"/>
    <w:rsid w:val="006029AF"/>
    <w:rsid w:val="0060373F"/>
    <w:rsid w:val="00606338"/>
    <w:rsid w:val="00607FFD"/>
    <w:rsid w:val="00612672"/>
    <w:rsid w:val="0061537B"/>
    <w:rsid w:val="006154AB"/>
    <w:rsid w:val="006158F3"/>
    <w:rsid w:val="006224D2"/>
    <w:rsid w:val="006248EF"/>
    <w:rsid w:val="00626894"/>
    <w:rsid w:val="00626F77"/>
    <w:rsid w:val="00627A31"/>
    <w:rsid w:val="00631BD5"/>
    <w:rsid w:val="006357EC"/>
    <w:rsid w:val="0063663C"/>
    <w:rsid w:val="00641AE0"/>
    <w:rsid w:val="00642D0F"/>
    <w:rsid w:val="00644590"/>
    <w:rsid w:val="00646084"/>
    <w:rsid w:val="00646D05"/>
    <w:rsid w:val="0065045C"/>
    <w:rsid w:val="0065139F"/>
    <w:rsid w:val="00653008"/>
    <w:rsid w:val="006572EE"/>
    <w:rsid w:val="006602E1"/>
    <w:rsid w:val="00661EBD"/>
    <w:rsid w:val="0066725A"/>
    <w:rsid w:val="00675218"/>
    <w:rsid w:val="0067547D"/>
    <w:rsid w:val="00676172"/>
    <w:rsid w:val="006768D3"/>
    <w:rsid w:val="006839B4"/>
    <w:rsid w:val="006849E1"/>
    <w:rsid w:val="0069103B"/>
    <w:rsid w:val="006915BB"/>
    <w:rsid w:val="006936A2"/>
    <w:rsid w:val="00694683"/>
    <w:rsid w:val="00695136"/>
    <w:rsid w:val="006953F1"/>
    <w:rsid w:val="00697F03"/>
    <w:rsid w:val="006A13C6"/>
    <w:rsid w:val="006A6212"/>
    <w:rsid w:val="006B02C7"/>
    <w:rsid w:val="006B45B6"/>
    <w:rsid w:val="006B7C6F"/>
    <w:rsid w:val="006C06F8"/>
    <w:rsid w:val="006C0B9E"/>
    <w:rsid w:val="006C17A1"/>
    <w:rsid w:val="006C1ECE"/>
    <w:rsid w:val="006C39FD"/>
    <w:rsid w:val="006C52C4"/>
    <w:rsid w:val="006C5643"/>
    <w:rsid w:val="006C5B89"/>
    <w:rsid w:val="006C7038"/>
    <w:rsid w:val="006D3D63"/>
    <w:rsid w:val="006D49C5"/>
    <w:rsid w:val="006E130F"/>
    <w:rsid w:val="006E570E"/>
    <w:rsid w:val="006E5927"/>
    <w:rsid w:val="006E6A33"/>
    <w:rsid w:val="006F19A3"/>
    <w:rsid w:val="006F41F2"/>
    <w:rsid w:val="006F6FF7"/>
    <w:rsid w:val="006F7441"/>
    <w:rsid w:val="007008AB"/>
    <w:rsid w:val="00700D54"/>
    <w:rsid w:val="007032D1"/>
    <w:rsid w:val="00703773"/>
    <w:rsid w:val="007050DF"/>
    <w:rsid w:val="00711D62"/>
    <w:rsid w:val="00712ABE"/>
    <w:rsid w:val="00713182"/>
    <w:rsid w:val="00714517"/>
    <w:rsid w:val="00715220"/>
    <w:rsid w:val="00716497"/>
    <w:rsid w:val="00716EEE"/>
    <w:rsid w:val="00717AED"/>
    <w:rsid w:val="00720BB1"/>
    <w:rsid w:val="007236EA"/>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B83"/>
    <w:rsid w:val="0075397D"/>
    <w:rsid w:val="00755A6D"/>
    <w:rsid w:val="0076108E"/>
    <w:rsid w:val="00772873"/>
    <w:rsid w:val="00772E38"/>
    <w:rsid w:val="00773209"/>
    <w:rsid w:val="00774093"/>
    <w:rsid w:val="007778E2"/>
    <w:rsid w:val="00781DE4"/>
    <w:rsid w:val="00782C20"/>
    <w:rsid w:val="00783C10"/>
    <w:rsid w:val="00784911"/>
    <w:rsid w:val="007859A1"/>
    <w:rsid w:val="007864A0"/>
    <w:rsid w:val="0079084A"/>
    <w:rsid w:val="00793FA0"/>
    <w:rsid w:val="007A159F"/>
    <w:rsid w:val="007A2005"/>
    <w:rsid w:val="007B039B"/>
    <w:rsid w:val="007B03ED"/>
    <w:rsid w:val="007B3C75"/>
    <w:rsid w:val="007C06E5"/>
    <w:rsid w:val="007C0FA1"/>
    <w:rsid w:val="007C3FB1"/>
    <w:rsid w:val="007C641B"/>
    <w:rsid w:val="007D2331"/>
    <w:rsid w:val="007D5F06"/>
    <w:rsid w:val="007F410C"/>
    <w:rsid w:val="007F45EC"/>
    <w:rsid w:val="00800887"/>
    <w:rsid w:val="00804702"/>
    <w:rsid w:val="008130D0"/>
    <w:rsid w:val="00815FC9"/>
    <w:rsid w:val="00816B83"/>
    <w:rsid w:val="00817362"/>
    <w:rsid w:val="00824667"/>
    <w:rsid w:val="00827BBF"/>
    <w:rsid w:val="008314E6"/>
    <w:rsid w:val="008353E1"/>
    <w:rsid w:val="00836FC8"/>
    <w:rsid w:val="0083710C"/>
    <w:rsid w:val="00840421"/>
    <w:rsid w:val="00843CE7"/>
    <w:rsid w:val="008460EB"/>
    <w:rsid w:val="00847850"/>
    <w:rsid w:val="00850024"/>
    <w:rsid w:val="00851548"/>
    <w:rsid w:val="00851A94"/>
    <w:rsid w:val="008539A9"/>
    <w:rsid w:val="00854898"/>
    <w:rsid w:val="00854E30"/>
    <w:rsid w:val="00855671"/>
    <w:rsid w:val="0085728A"/>
    <w:rsid w:val="00857791"/>
    <w:rsid w:val="00872802"/>
    <w:rsid w:val="0088097E"/>
    <w:rsid w:val="0088133D"/>
    <w:rsid w:val="00881C26"/>
    <w:rsid w:val="00883C2C"/>
    <w:rsid w:val="0088524E"/>
    <w:rsid w:val="00891676"/>
    <w:rsid w:val="00891DD0"/>
    <w:rsid w:val="00895773"/>
    <w:rsid w:val="00896E22"/>
    <w:rsid w:val="00896E82"/>
    <w:rsid w:val="00897D85"/>
    <w:rsid w:val="008A0876"/>
    <w:rsid w:val="008A0B89"/>
    <w:rsid w:val="008A5370"/>
    <w:rsid w:val="008A6E41"/>
    <w:rsid w:val="008B2DC9"/>
    <w:rsid w:val="008B5950"/>
    <w:rsid w:val="008B719A"/>
    <w:rsid w:val="008B71EA"/>
    <w:rsid w:val="008B7326"/>
    <w:rsid w:val="008C084D"/>
    <w:rsid w:val="008C1E1C"/>
    <w:rsid w:val="008C3A36"/>
    <w:rsid w:val="008C5E27"/>
    <w:rsid w:val="008C6BC8"/>
    <w:rsid w:val="008D32A2"/>
    <w:rsid w:val="008D395A"/>
    <w:rsid w:val="008D3BFC"/>
    <w:rsid w:val="008D75BA"/>
    <w:rsid w:val="008E09C8"/>
    <w:rsid w:val="008E13B9"/>
    <w:rsid w:val="008E193F"/>
    <w:rsid w:val="008E5E24"/>
    <w:rsid w:val="008F227E"/>
    <w:rsid w:val="008F3341"/>
    <w:rsid w:val="008F6A6B"/>
    <w:rsid w:val="009006AF"/>
    <w:rsid w:val="00903A95"/>
    <w:rsid w:val="00904490"/>
    <w:rsid w:val="00907124"/>
    <w:rsid w:val="00910147"/>
    <w:rsid w:val="00911493"/>
    <w:rsid w:val="00920DE6"/>
    <w:rsid w:val="0092138D"/>
    <w:rsid w:val="00922CEF"/>
    <w:rsid w:val="00923B95"/>
    <w:rsid w:val="00930BBE"/>
    <w:rsid w:val="00932ECA"/>
    <w:rsid w:val="00933D39"/>
    <w:rsid w:val="00941B29"/>
    <w:rsid w:val="00941BA7"/>
    <w:rsid w:val="00942ACA"/>
    <w:rsid w:val="00943572"/>
    <w:rsid w:val="00945FA3"/>
    <w:rsid w:val="0094660A"/>
    <w:rsid w:val="0095110D"/>
    <w:rsid w:val="009528D0"/>
    <w:rsid w:val="00954779"/>
    <w:rsid w:val="0095642E"/>
    <w:rsid w:val="0096035F"/>
    <w:rsid w:val="0096060F"/>
    <w:rsid w:val="009660C7"/>
    <w:rsid w:val="00970BCC"/>
    <w:rsid w:val="00973319"/>
    <w:rsid w:val="009743C1"/>
    <w:rsid w:val="00974D46"/>
    <w:rsid w:val="009816E8"/>
    <w:rsid w:val="00983B8F"/>
    <w:rsid w:val="0098495A"/>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C739C"/>
    <w:rsid w:val="009D3098"/>
    <w:rsid w:val="009D47AB"/>
    <w:rsid w:val="009E044A"/>
    <w:rsid w:val="009E103C"/>
    <w:rsid w:val="009E6FC8"/>
    <w:rsid w:val="009E75AF"/>
    <w:rsid w:val="009F24F3"/>
    <w:rsid w:val="009F395D"/>
    <w:rsid w:val="009F5E1C"/>
    <w:rsid w:val="009F7198"/>
    <w:rsid w:val="00A00ADF"/>
    <w:rsid w:val="00A037BA"/>
    <w:rsid w:val="00A11964"/>
    <w:rsid w:val="00A143AA"/>
    <w:rsid w:val="00A1772C"/>
    <w:rsid w:val="00A214DE"/>
    <w:rsid w:val="00A2288C"/>
    <w:rsid w:val="00A22C43"/>
    <w:rsid w:val="00A251BF"/>
    <w:rsid w:val="00A25A4A"/>
    <w:rsid w:val="00A273D0"/>
    <w:rsid w:val="00A27F2B"/>
    <w:rsid w:val="00A31D0A"/>
    <w:rsid w:val="00A35F3F"/>
    <w:rsid w:val="00A37E17"/>
    <w:rsid w:val="00A40C59"/>
    <w:rsid w:val="00A43E5B"/>
    <w:rsid w:val="00A51405"/>
    <w:rsid w:val="00A5237B"/>
    <w:rsid w:val="00A5353B"/>
    <w:rsid w:val="00A55F97"/>
    <w:rsid w:val="00A5767D"/>
    <w:rsid w:val="00A70878"/>
    <w:rsid w:val="00A71647"/>
    <w:rsid w:val="00A74707"/>
    <w:rsid w:val="00A762C2"/>
    <w:rsid w:val="00A77A6B"/>
    <w:rsid w:val="00A80977"/>
    <w:rsid w:val="00A82F80"/>
    <w:rsid w:val="00A85695"/>
    <w:rsid w:val="00A87ACC"/>
    <w:rsid w:val="00A90287"/>
    <w:rsid w:val="00A91339"/>
    <w:rsid w:val="00A91481"/>
    <w:rsid w:val="00A91722"/>
    <w:rsid w:val="00A97A76"/>
    <w:rsid w:val="00A97C55"/>
    <w:rsid w:val="00AA09A5"/>
    <w:rsid w:val="00AA0E2A"/>
    <w:rsid w:val="00AA3E87"/>
    <w:rsid w:val="00AB3334"/>
    <w:rsid w:val="00AB5FED"/>
    <w:rsid w:val="00AB7390"/>
    <w:rsid w:val="00AC310E"/>
    <w:rsid w:val="00AC453A"/>
    <w:rsid w:val="00AC481D"/>
    <w:rsid w:val="00AC5407"/>
    <w:rsid w:val="00AC78FE"/>
    <w:rsid w:val="00AC7EF8"/>
    <w:rsid w:val="00AD123D"/>
    <w:rsid w:val="00AD5E0B"/>
    <w:rsid w:val="00AD7B17"/>
    <w:rsid w:val="00AE3B48"/>
    <w:rsid w:val="00AE3E0E"/>
    <w:rsid w:val="00AF3931"/>
    <w:rsid w:val="00AF4841"/>
    <w:rsid w:val="00AF4E99"/>
    <w:rsid w:val="00B022ED"/>
    <w:rsid w:val="00B036D9"/>
    <w:rsid w:val="00B05E07"/>
    <w:rsid w:val="00B1052E"/>
    <w:rsid w:val="00B10EFB"/>
    <w:rsid w:val="00B17054"/>
    <w:rsid w:val="00B214AC"/>
    <w:rsid w:val="00B2151D"/>
    <w:rsid w:val="00B24F7A"/>
    <w:rsid w:val="00B25CE6"/>
    <w:rsid w:val="00B261E1"/>
    <w:rsid w:val="00B264C0"/>
    <w:rsid w:val="00B30497"/>
    <w:rsid w:val="00B32944"/>
    <w:rsid w:val="00B32ACF"/>
    <w:rsid w:val="00B43C73"/>
    <w:rsid w:val="00B4454A"/>
    <w:rsid w:val="00B469F1"/>
    <w:rsid w:val="00B47293"/>
    <w:rsid w:val="00B56472"/>
    <w:rsid w:val="00B56FFC"/>
    <w:rsid w:val="00B625E8"/>
    <w:rsid w:val="00B626D4"/>
    <w:rsid w:val="00B66676"/>
    <w:rsid w:val="00B667D6"/>
    <w:rsid w:val="00B66FE1"/>
    <w:rsid w:val="00B70FFD"/>
    <w:rsid w:val="00B77172"/>
    <w:rsid w:val="00B8322D"/>
    <w:rsid w:val="00B83576"/>
    <w:rsid w:val="00B8552D"/>
    <w:rsid w:val="00B86083"/>
    <w:rsid w:val="00B86D8A"/>
    <w:rsid w:val="00B9045F"/>
    <w:rsid w:val="00B91706"/>
    <w:rsid w:val="00B91A1D"/>
    <w:rsid w:val="00B93B41"/>
    <w:rsid w:val="00B945E5"/>
    <w:rsid w:val="00B96E3E"/>
    <w:rsid w:val="00BA21E3"/>
    <w:rsid w:val="00BA5591"/>
    <w:rsid w:val="00BA6B03"/>
    <w:rsid w:val="00BA713C"/>
    <w:rsid w:val="00BA75EC"/>
    <w:rsid w:val="00BA7B01"/>
    <w:rsid w:val="00BB05B0"/>
    <w:rsid w:val="00BB1187"/>
    <w:rsid w:val="00BB45F8"/>
    <w:rsid w:val="00BB70A1"/>
    <w:rsid w:val="00BC0D2D"/>
    <w:rsid w:val="00BC1438"/>
    <w:rsid w:val="00BC2AA9"/>
    <w:rsid w:val="00BC5032"/>
    <w:rsid w:val="00BC5811"/>
    <w:rsid w:val="00BE0F77"/>
    <w:rsid w:val="00BE3EEF"/>
    <w:rsid w:val="00BE45FA"/>
    <w:rsid w:val="00BF522A"/>
    <w:rsid w:val="00C00DB7"/>
    <w:rsid w:val="00C03B96"/>
    <w:rsid w:val="00C052D4"/>
    <w:rsid w:val="00C071F3"/>
    <w:rsid w:val="00C1096A"/>
    <w:rsid w:val="00C12671"/>
    <w:rsid w:val="00C141B9"/>
    <w:rsid w:val="00C14784"/>
    <w:rsid w:val="00C17939"/>
    <w:rsid w:val="00C22161"/>
    <w:rsid w:val="00C22234"/>
    <w:rsid w:val="00C25EC6"/>
    <w:rsid w:val="00C300EE"/>
    <w:rsid w:val="00C31C67"/>
    <w:rsid w:val="00C3398D"/>
    <w:rsid w:val="00C33D49"/>
    <w:rsid w:val="00C34576"/>
    <w:rsid w:val="00C361A6"/>
    <w:rsid w:val="00C361B8"/>
    <w:rsid w:val="00C37FC8"/>
    <w:rsid w:val="00C4374B"/>
    <w:rsid w:val="00C4456B"/>
    <w:rsid w:val="00C47175"/>
    <w:rsid w:val="00C523CE"/>
    <w:rsid w:val="00C56BA4"/>
    <w:rsid w:val="00C636FF"/>
    <w:rsid w:val="00C654C9"/>
    <w:rsid w:val="00C67218"/>
    <w:rsid w:val="00C70961"/>
    <w:rsid w:val="00C70BC1"/>
    <w:rsid w:val="00C71D1E"/>
    <w:rsid w:val="00C72794"/>
    <w:rsid w:val="00C728E6"/>
    <w:rsid w:val="00C83CD1"/>
    <w:rsid w:val="00C83D31"/>
    <w:rsid w:val="00C85BF8"/>
    <w:rsid w:val="00C95768"/>
    <w:rsid w:val="00C958A4"/>
    <w:rsid w:val="00C96BA8"/>
    <w:rsid w:val="00CA04D1"/>
    <w:rsid w:val="00CA1EB2"/>
    <w:rsid w:val="00CA3BB2"/>
    <w:rsid w:val="00CA4002"/>
    <w:rsid w:val="00CA6E28"/>
    <w:rsid w:val="00CA707C"/>
    <w:rsid w:val="00CB79CA"/>
    <w:rsid w:val="00CC533C"/>
    <w:rsid w:val="00CC5FEF"/>
    <w:rsid w:val="00CC7254"/>
    <w:rsid w:val="00CD3BC1"/>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13D64"/>
    <w:rsid w:val="00D14B25"/>
    <w:rsid w:val="00D215E7"/>
    <w:rsid w:val="00D221C4"/>
    <w:rsid w:val="00D22596"/>
    <w:rsid w:val="00D23D86"/>
    <w:rsid w:val="00D24AAC"/>
    <w:rsid w:val="00D30B92"/>
    <w:rsid w:val="00D34606"/>
    <w:rsid w:val="00D34CFF"/>
    <w:rsid w:val="00D3742A"/>
    <w:rsid w:val="00D4044D"/>
    <w:rsid w:val="00D4046D"/>
    <w:rsid w:val="00D45EBA"/>
    <w:rsid w:val="00D46640"/>
    <w:rsid w:val="00D50F49"/>
    <w:rsid w:val="00D52C73"/>
    <w:rsid w:val="00D57D70"/>
    <w:rsid w:val="00D61293"/>
    <w:rsid w:val="00D615A4"/>
    <w:rsid w:val="00D627E3"/>
    <w:rsid w:val="00D64A38"/>
    <w:rsid w:val="00D73082"/>
    <w:rsid w:val="00D742BC"/>
    <w:rsid w:val="00D7557C"/>
    <w:rsid w:val="00D77132"/>
    <w:rsid w:val="00D777D9"/>
    <w:rsid w:val="00D8107E"/>
    <w:rsid w:val="00D82192"/>
    <w:rsid w:val="00D87357"/>
    <w:rsid w:val="00D8747B"/>
    <w:rsid w:val="00D87A87"/>
    <w:rsid w:val="00D920CC"/>
    <w:rsid w:val="00DA1437"/>
    <w:rsid w:val="00DA4D48"/>
    <w:rsid w:val="00DA6AE2"/>
    <w:rsid w:val="00DA7C38"/>
    <w:rsid w:val="00DA7F4B"/>
    <w:rsid w:val="00DB0A30"/>
    <w:rsid w:val="00DB137B"/>
    <w:rsid w:val="00DB67A3"/>
    <w:rsid w:val="00DC3EE1"/>
    <w:rsid w:val="00DC403C"/>
    <w:rsid w:val="00DC5E27"/>
    <w:rsid w:val="00DC6875"/>
    <w:rsid w:val="00DD3881"/>
    <w:rsid w:val="00DF1A01"/>
    <w:rsid w:val="00DF3200"/>
    <w:rsid w:val="00DF3213"/>
    <w:rsid w:val="00DF5CD1"/>
    <w:rsid w:val="00E034A7"/>
    <w:rsid w:val="00E06087"/>
    <w:rsid w:val="00E076AD"/>
    <w:rsid w:val="00E10A09"/>
    <w:rsid w:val="00E11408"/>
    <w:rsid w:val="00E13488"/>
    <w:rsid w:val="00E158EC"/>
    <w:rsid w:val="00E2126A"/>
    <w:rsid w:val="00E231E5"/>
    <w:rsid w:val="00E23692"/>
    <w:rsid w:val="00E247D2"/>
    <w:rsid w:val="00E31235"/>
    <w:rsid w:val="00E34A33"/>
    <w:rsid w:val="00E415E3"/>
    <w:rsid w:val="00E42084"/>
    <w:rsid w:val="00E42B56"/>
    <w:rsid w:val="00E479EE"/>
    <w:rsid w:val="00E51C8A"/>
    <w:rsid w:val="00E53743"/>
    <w:rsid w:val="00E615FE"/>
    <w:rsid w:val="00E623A4"/>
    <w:rsid w:val="00E63598"/>
    <w:rsid w:val="00E6453F"/>
    <w:rsid w:val="00E647C7"/>
    <w:rsid w:val="00E64980"/>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A6E2C"/>
    <w:rsid w:val="00EB0166"/>
    <w:rsid w:val="00EB042E"/>
    <w:rsid w:val="00EB4B45"/>
    <w:rsid w:val="00EB5E63"/>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65F9"/>
    <w:rsid w:val="00EE6A43"/>
    <w:rsid w:val="00F04053"/>
    <w:rsid w:val="00F11110"/>
    <w:rsid w:val="00F1227B"/>
    <w:rsid w:val="00F1640F"/>
    <w:rsid w:val="00F20FE6"/>
    <w:rsid w:val="00F23E5F"/>
    <w:rsid w:val="00F265CF"/>
    <w:rsid w:val="00F26DC3"/>
    <w:rsid w:val="00F310FF"/>
    <w:rsid w:val="00F319DD"/>
    <w:rsid w:val="00F356F3"/>
    <w:rsid w:val="00F40A46"/>
    <w:rsid w:val="00F45439"/>
    <w:rsid w:val="00F52E2C"/>
    <w:rsid w:val="00F52F8B"/>
    <w:rsid w:val="00F533F4"/>
    <w:rsid w:val="00F5517A"/>
    <w:rsid w:val="00F66DCB"/>
    <w:rsid w:val="00F70D4B"/>
    <w:rsid w:val="00F71C96"/>
    <w:rsid w:val="00F7544C"/>
    <w:rsid w:val="00F76C36"/>
    <w:rsid w:val="00F77C7E"/>
    <w:rsid w:val="00F807F0"/>
    <w:rsid w:val="00F822E0"/>
    <w:rsid w:val="00F85B58"/>
    <w:rsid w:val="00F85D15"/>
    <w:rsid w:val="00F86FA4"/>
    <w:rsid w:val="00F97D7B"/>
    <w:rsid w:val="00FA4D15"/>
    <w:rsid w:val="00FA749C"/>
    <w:rsid w:val="00FB01AD"/>
    <w:rsid w:val="00FB5277"/>
    <w:rsid w:val="00FB5631"/>
    <w:rsid w:val="00FB7269"/>
    <w:rsid w:val="00FB7648"/>
    <w:rsid w:val="00FC0922"/>
    <w:rsid w:val="00FC1F61"/>
    <w:rsid w:val="00FD1DFA"/>
    <w:rsid w:val="00FD3F8C"/>
    <w:rsid w:val="00FD66B8"/>
    <w:rsid w:val="00FE5750"/>
    <w:rsid w:val="00FF044E"/>
    <w:rsid w:val="00FF08DD"/>
    <w:rsid w:val="00FF1F4A"/>
    <w:rsid w:val="00FF2229"/>
    <w:rsid w:val="00FF3087"/>
    <w:rsid w:val="00FF3493"/>
    <w:rsid w:val="00FF37F3"/>
    <w:rsid w:val="00FF6718"/>
    <w:rsid w:val="00FF68E5"/>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rsid w:val="006A6212"/>
    <w:rPr>
      <w:rFonts w:ascii="Times New Roman" w:eastAsia="Times New Roman" w:hAnsi="Times New Roman" w:cs="Times New Roman"/>
      <w:sz w:val="20"/>
      <w:szCs w:val="20"/>
      <w:lang w:eastAsia="ru-RU"/>
    </w:rPr>
  </w:style>
  <w:style w:type="paragraph" w:styleId="ac">
    <w:name w:val="annotation text"/>
    <w:basedOn w:val="a"/>
    <w:link w:val="ab"/>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link w:val="aff0"/>
    <w:uiPriority w:val="34"/>
    <w:qFormat/>
    <w:rsid w:val="006A6212"/>
    <w:pPr>
      <w:ind w:left="720"/>
      <w:contextualSpacing/>
    </w:pPr>
  </w:style>
  <w:style w:type="character" w:customStyle="1" w:styleId="aff1">
    <w:name w:val="Цветовое выделение"/>
    <w:rsid w:val="006A6212"/>
    <w:rPr>
      <w:b/>
      <w:bCs/>
      <w:color w:val="000080"/>
    </w:rPr>
  </w:style>
  <w:style w:type="paragraph" w:customStyle="1" w:styleId="aff2">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3">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4">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5">
    <w:name w:val="Body Text Indent"/>
    <w:aliases w:val="текст"/>
    <w:basedOn w:val="a"/>
    <w:link w:val="aff6"/>
    <w:uiPriority w:val="99"/>
    <w:rsid w:val="006A6212"/>
    <w:pPr>
      <w:spacing w:after="0"/>
      <w:ind w:firstLine="709"/>
    </w:pPr>
    <w:rPr>
      <w:sz w:val="28"/>
      <w:szCs w:val="20"/>
    </w:rPr>
  </w:style>
  <w:style w:type="character" w:customStyle="1" w:styleId="aff6">
    <w:name w:val="Основной текст с отступом Знак"/>
    <w:aliases w:val="текст Знак"/>
    <w:basedOn w:val="a0"/>
    <w:link w:val="aff5"/>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7">
    <w:name w:val="Обычный отступ Знак"/>
    <w:aliases w:val="Знак Знак1"/>
    <w:link w:val="aff8"/>
    <w:locked/>
    <w:rsid w:val="006A6212"/>
    <w:rPr>
      <w:rFonts w:ascii="Calibri" w:eastAsia="Calibri" w:hAnsi="Calibri" w:cs="Times New Roman"/>
      <w:sz w:val="20"/>
      <w:szCs w:val="20"/>
      <w:lang w:eastAsia="ru-RU"/>
    </w:rPr>
  </w:style>
  <w:style w:type="paragraph" w:styleId="aff8">
    <w:name w:val="Normal Indent"/>
    <w:aliases w:val="Знак"/>
    <w:basedOn w:val="a"/>
    <w:link w:val="aff7"/>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9">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a">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текст Знак Знак"/>
    <w:rsid w:val="006A6212"/>
    <w:rPr>
      <w:sz w:val="28"/>
      <w:lang w:val="ru-RU" w:eastAsia="ru-RU" w:bidi="ar-SA"/>
    </w:rPr>
  </w:style>
  <w:style w:type="paragraph" w:styleId="affc">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d">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e">
    <w:name w:val="header"/>
    <w:aliases w:val="Aa?oiee eieiioeooe"/>
    <w:basedOn w:val="a"/>
    <w:link w:val="afff"/>
    <w:rsid w:val="006A6212"/>
    <w:pPr>
      <w:tabs>
        <w:tab w:val="center" w:pos="4677"/>
        <w:tab w:val="right" w:pos="9355"/>
      </w:tabs>
      <w:spacing w:after="0"/>
      <w:jc w:val="left"/>
    </w:pPr>
    <w:rPr>
      <w:lang w:eastAsia="ar-SA"/>
    </w:rPr>
  </w:style>
  <w:style w:type="character" w:customStyle="1" w:styleId="afff">
    <w:name w:val="Верхний колонтитул Знак"/>
    <w:aliases w:val="Aa?oiee eieiioeooe Знак"/>
    <w:basedOn w:val="a0"/>
    <w:link w:val="affe"/>
    <w:rsid w:val="006A6212"/>
    <w:rPr>
      <w:rFonts w:ascii="Times New Roman" w:eastAsia="Times New Roman" w:hAnsi="Times New Roman" w:cs="Times New Roman"/>
      <w:sz w:val="24"/>
      <w:szCs w:val="24"/>
      <w:lang w:eastAsia="ar-SA"/>
    </w:rPr>
  </w:style>
  <w:style w:type="paragraph" w:customStyle="1" w:styleId="afff0">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1">
    <w:name w:val="FollowedHyperlink"/>
    <w:rsid w:val="006A6212"/>
    <w:rPr>
      <w:color w:val="800080"/>
      <w:u w:val="single"/>
    </w:rPr>
  </w:style>
  <w:style w:type="paragraph" w:styleId="afff2">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3">
    <w:name w:val="Plain Text"/>
    <w:basedOn w:val="a"/>
    <w:link w:val="afff4"/>
    <w:uiPriority w:val="99"/>
    <w:rsid w:val="006A6212"/>
    <w:pPr>
      <w:spacing w:after="0"/>
      <w:jc w:val="left"/>
    </w:pPr>
    <w:rPr>
      <w:rFonts w:ascii="Courier New" w:hAnsi="Courier New"/>
      <w:sz w:val="20"/>
      <w:lang w:eastAsia="ar-SA"/>
    </w:rPr>
  </w:style>
  <w:style w:type="character" w:customStyle="1" w:styleId="afff4">
    <w:name w:val="Текст Знак"/>
    <w:basedOn w:val="a0"/>
    <w:link w:val="afff3"/>
    <w:uiPriority w:val="99"/>
    <w:rsid w:val="006A6212"/>
    <w:rPr>
      <w:rFonts w:ascii="Courier New" w:eastAsia="Times New Roman" w:hAnsi="Courier New" w:cs="Times New Roman"/>
      <w:sz w:val="20"/>
      <w:szCs w:val="24"/>
      <w:lang w:eastAsia="ar-SA"/>
    </w:rPr>
  </w:style>
  <w:style w:type="paragraph" w:styleId="afff5">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6">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7">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8">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9">
    <w:name w:val="Subtitle"/>
    <w:basedOn w:val="a"/>
    <w:link w:val="afffa"/>
    <w:qFormat/>
    <w:rsid w:val="006A6212"/>
    <w:pPr>
      <w:jc w:val="center"/>
      <w:outlineLvl w:val="1"/>
    </w:pPr>
    <w:rPr>
      <w:lang w:eastAsia="ar-SA"/>
    </w:rPr>
  </w:style>
  <w:style w:type="character" w:customStyle="1" w:styleId="afffa">
    <w:name w:val="Подзаголовок Знак"/>
    <w:basedOn w:val="a0"/>
    <w:link w:val="afff9"/>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b">
    <w:name w:val="РазделТ"/>
    <w:basedOn w:val="afff7"/>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c">
    <w:name w:val="ПодразделТ"/>
    <w:basedOn w:val="afffb"/>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d">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e">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f">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0">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1">
    <w:name w:val="ЗАГОЛОВОК_ЕТК"/>
    <w:basedOn w:val="a"/>
    <w:rsid w:val="006A6212"/>
    <w:pPr>
      <w:spacing w:after="0"/>
      <w:jc w:val="left"/>
    </w:pPr>
    <w:rPr>
      <w:b/>
      <w:sz w:val="28"/>
    </w:rPr>
  </w:style>
  <w:style w:type="paragraph" w:customStyle="1" w:styleId="2c">
    <w:name w:val="Заголовок_мой2"/>
    <w:basedOn w:val="affff1"/>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2">
    <w:name w:val="Центрированный (таблица)"/>
    <w:basedOn w:val="aff2"/>
    <w:next w:val="a"/>
    <w:uiPriority w:val="99"/>
    <w:rsid w:val="006A6212"/>
    <w:pPr>
      <w:jc w:val="center"/>
    </w:pPr>
    <w:rPr>
      <w:rFonts w:cs="Arial"/>
    </w:rPr>
  </w:style>
  <w:style w:type="paragraph" w:customStyle="1" w:styleId="affff3">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4"/>
    <w:locked/>
    <w:rsid w:val="00353E6E"/>
    <w:rPr>
      <w:rFonts w:ascii="Arial" w:hAnsi="Arial"/>
      <w:sz w:val="24"/>
      <w:szCs w:val="24"/>
    </w:rPr>
  </w:style>
  <w:style w:type="paragraph" w:customStyle="1" w:styleId="affff4">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5">
    <w:name w:val="annotation reference"/>
    <w:basedOn w:val="a0"/>
    <w:unhideWhenUsed/>
    <w:rsid w:val="00BA21E3"/>
    <w:rPr>
      <w:sz w:val="16"/>
      <w:szCs w:val="16"/>
    </w:rPr>
  </w:style>
  <w:style w:type="paragraph" w:styleId="affff6">
    <w:name w:val="Document Map"/>
    <w:basedOn w:val="a"/>
    <w:link w:val="affff7"/>
    <w:uiPriority w:val="99"/>
    <w:semiHidden/>
    <w:unhideWhenUsed/>
    <w:rsid w:val="00D4044D"/>
    <w:pPr>
      <w:spacing w:after="0"/>
    </w:pPr>
    <w:rPr>
      <w:rFonts w:ascii="Tahoma" w:hAnsi="Tahoma" w:cs="Tahoma"/>
      <w:sz w:val="16"/>
      <w:szCs w:val="16"/>
    </w:rPr>
  </w:style>
  <w:style w:type="character" w:customStyle="1" w:styleId="affff7">
    <w:name w:val="Схема документа Знак"/>
    <w:basedOn w:val="a0"/>
    <w:link w:val="affff6"/>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8">
    <w:name w:val="Placeholder Text"/>
    <w:basedOn w:val="a0"/>
    <w:uiPriority w:val="99"/>
    <w:semiHidden/>
    <w:rsid w:val="00644590"/>
    <w:rPr>
      <w:color w:val="808080"/>
    </w:rPr>
  </w:style>
  <w:style w:type="paragraph" w:styleId="affff9">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a">
    <w:name w:val="заг"/>
    <w:basedOn w:val="a"/>
    <w:rsid w:val="00641AE0"/>
    <w:pPr>
      <w:tabs>
        <w:tab w:val="left" w:pos="7200"/>
      </w:tabs>
      <w:spacing w:before="240" w:after="240"/>
      <w:jc w:val="center"/>
    </w:pPr>
    <w:rPr>
      <w:rFonts w:ascii="Baltica" w:hAnsi="Baltica"/>
      <w:szCs w:val="20"/>
    </w:rPr>
  </w:style>
  <w:style w:type="paragraph" w:styleId="affffb">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a"/>
    <w:uiPriority w:val="39"/>
    <w:rsid w:val="006248E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6F7441"/>
  </w:style>
  <w:style w:type="paragraph" w:customStyle="1" w:styleId="contractnorm2">
    <w:name w:val="contractnorm2"/>
    <w:basedOn w:val="a"/>
    <w:locked/>
    <w:rsid w:val="006F7441"/>
    <w:pPr>
      <w:suppressAutoHyphens/>
      <w:spacing w:before="20" w:after="20"/>
      <w:jc w:val="left"/>
    </w:pPr>
    <w:rPr>
      <w:rFonts w:ascii="Arial Narrow" w:hAnsi="Arial Narrow"/>
      <w:sz w:val="20"/>
      <w:szCs w:val="20"/>
      <w:lang w:val="en-GB" w:eastAsia="ar-SA"/>
    </w:rPr>
  </w:style>
  <w:style w:type="table" w:customStyle="1" w:styleId="150">
    <w:name w:val="Сетка таблицы15"/>
    <w:basedOn w:val="a1"/>
    <w:next w:val="aa"/>
    <w:uiPriority w:val="59"/>
    <w:rsid w:val="006F74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Абзац списка Знак"/>
    <w:link w:val="aff"/>
    <w:uiPriority w:val="34"/>
    <w:locked/>
    <w:rsid w:val="006936A2"/>
    <w:rPr>
      <w:rFonts w:ascii="Times New Roman" w:eastAsia="Times New Roman" w:hAnsi="Times New Roman" w:cs="Times New Roman"/>
      <w:sz w:val="24"/>
      <w:szCs w:val="24"/>
      <w:lang w:eastAsia="ru-RU"/>
    </w:rPr>
  </w:style>
  <w:style w:type="table" w:customStyle="1" w:styleId="160">
    <w:name w:val="Сетка таблицы16"/>
    <w:basedOn w:val="a1"/>
    <w:next w:val="aa"/>
    <w:uiPriority w:val="59"/>
    <w:rsid w:val="001372F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next w:val="aa"/>
    <w:uiPriority w:val="59"/>
    <w:rsid w:val="002B411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a"/>
    <w:uiPriority w:val="59"/>
    <w:rsid w:val="0071522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a"/>
    <w:uiPriority w:val="59"/>
    <w:rsid w:val="006158F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a"/>
    <w:uiPriority w:val="59"/>
    <w:rsid w:val="0098495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mez@endopha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hyperlink" Target="mailto:zakupkimez@yandex.r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endopharm.ru/" TargetMode="Externa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BE56D1C9E541E0B33770A91B5CCFB9"/>
        <w:category>
          <w:name w:val="Общие"/>
          <w:gallery w:val="placeholder"/>
        </w:category>
        <w:types>
          <w:type w:val="bbPlcHdr"/>
        </w:types>
        <w:behaviors>
          <w:behavior w:val="content"/>
        </w:behaviors>
        <w:guid w:val="{CAF3D00E-E0AC-4D4B-98C4-3B8C88F03440}"/>
      </w:docPartPr>
      <w:docPartBody>
        <w:p w:rsidR="00DC0DB8" w:rsidRDefault="00EE5E6A" w:rsidP="00EE5E6A">
          <w:pPr>
            <w:pStyle w:val="A1BE56D1C9E541E0B33770A91B5CCFB9"/>
          </w:pPr>
          <w:r w:rsidRPr="00E14366">
            <w:rPr>
              <w:rStyle w:val="a3"/>
            </w:rPr>
            <w:t>Место для ввода текста.</w:t>
          </w:r>
        </w:p>
      </w:docPartBody>
    </w:docPart>
    <w:docPart>
      <w:docPartPr>
        <w:name w:val="81F7FB25F57A461F98613158CB2C19FB"/>
        <w:category>
          <w:name w:val="Общие"/>
          <w:gallery w:val="placeholder"/>
        </w:category>
        <w:types>
          <w:type w:val="bbPlcHdr"/>
        </w:types>
        <w:behaviors>
          <w:behavior w:val="content"/>
        </w:behaviors>
        <w:guid w:val="{03E3EF42-2DF2-4DB5-806B-31942057E1E5}"/>
      </w:docPartPr>
      <w:docPartBody>
        <w:p w:rsidR="00DC0DB8" w:rsidRDefault="00EE5E6A" w:rsidP="00EE5E6A">
          <w:pPr>
            <w:pStyle w:val="81F7FB25F57A461F98613158CB2C19FB"/>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319FB"/>
    <w:rsid w:val="00632C4D"/>
    <w:rsid w:val="00934B44"/>
    <w:rsid w:val="0096098E"/>
    <w:rsid w:val="00AB17AE"/>
    <w:rsid w:val="00B319FB"/>
    <w:rsid w:val="00B6496B"/>
    <w:rsid w:val="00C04B73"/>
    <w:rsid w:val="00CB6058"/>
    <w:rsid w:val="00D21692"/>
    <w:rsid w:val="00DC0DB8"/>
    <w:rsid w:val="00DD0031"/>
    <w:rsid w:val="00E23229"/>
    <w:rsid w:val="00E27587"/>
    <w:rsid w:val="00E366C6"/>
    <w:rsid w:val="00EE5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E6A"/>
    <w:rPr>
      <w:color w:val="808080"/>
    </w:rPr>
  </w:style>
  <w:style w:type="paragraph" w:customStyle="1" w:styleId="EE52D747032C4E159F3BE90A4B59DC0F">
    <w:name w:val="EE52D747032C4E159F3BE90A4B59DC0F"/>
    <w:rsid w:val="00B319FB"/>
  </w:style>
  <w:style w:type="paragraph" w:customStyle="1" w:styleId="D212AC88595B423BB871F07E07EFB5B0">
    <w:name w:val="D212AC88595B423BB871F07E07EFB5B0"/>
    <w:rsid w:val="00B319FB"/>
  </w:style>
  <w:style w:type="paragraph" w:customStyle="1" w:styleId="06CE15EA46564244AA8460FDBF8D5707">
    <w:name w:val="06CE15EA46564244AA8460FDBF8D5707"/>
    <w:rsid w:val="00B319FB"/>
  </w:style>
  <w:style w:type="paragraph" w:customStyle="1" w:styleId="20CDA2440B57494891A91681D8734CC4">
    <w:name w:val="20CDA2440B57494891A91681D8734CC4"/>
    <w:rsid w:val="00B319FB"/>
  </w:style>
  <w:style w:type="paragraph" w:customStyle="1" w:styleId="D9B7B7223F15400F9F37BC2112D9FA96">
    <w:name w:val="D9B7B7223F15400F9F37BC2112D9FA96"/>
    <w:rsid w:val="00B319FB"/>
  </w:style>
  <w:style w:type="paragraph" w:customStyle="1" w:styleId="D1194BDFB29549A3AEF095B9D6CC876F">
    <w:name w:val="D1194BDFB29549A3AEF095B9D6CC876F"/>
    <w:rsid w:val="00B319FB"/>
  </w:style>
  <w:style w:type="paragraph" w:customStyle="1" w:styleId="C1D24814979F4438AD538788E1952C14">
    <w:name w:val="C1D24814979F4438AD538788E1952C14"/>
    <w:rsid w:val="00B319FB"/>
  </w:style>
  <w:style w:type="paragraph" w:customStyle="1" w:styleId="9E9882C1270F4A06981DFB5BC7C9F330">
    <w:name w:val="9E9882C1270F4A06981DFB5BC7C9F330"/>
    <w:rsid w:val="00B319FB"/>
  </w:style>
  <w:style w:type="paragraph" w:customStyle="1" w:styleId="7A30F71919094099A07D03F64842FE86">
    <w:name w:val="7A30F71919094099A07D03F64842FE86"/>
    <w:rsid w:val="00B319FB"/>
  </w:style>
  <w:style w:type="paragraph" w:customStyle="1" w:styleId="117235F0D4494846833FBD2818C87320">
    <w:name w:val="117235F0D4494846833FBD2818C87320"/>
    <w:rsid w:val="00B319FB"/>
  </w:style>
  <w:style w:type="paragraph" w:customStyle="1" w:styleId="9D29A31C58F9422B96D228C9EA6327E4">
    <w:name w:val="9D29A31C58F9422B96D228C9EA6327E4"/>
    <w:rsid w:val="00B319FB"/>
  </w:style>
  <w:style w:type="paragraph" w:customStyle="1" w:styleId="B71ECDAFE8F8467E922404EDF33D6E14">
    <w:name w:val="B71ECDAFE8F8467E922404EDF33D6E14"/>
    <w:rsid w:val="00B319FB"/>
  </w:style>
  <w:style w:type="paragraph" w:customStyle="1" w:styleId="950D33D7C613445CBC8728510A4B3ADE">
    <w:name w:val="950D33D7C613445CBC8728510A4B3ADE"/>
    <w:rsid w:val="00B319FB"/>
  </w:style>
  <w:style w:type="paragraph" w:customStyle="1" w:styleId="FDB89D3E7C184FC2BCEF07A338FCCFF8">
    <w:name w:val="FDB89D3E7C184FC2BCEF07A338FCCFF8"/>
    <w:rsid w:val="00B319FB"/>
  </w:style>
  <w:style w:type="paragraph" w:customStyle="1" w:styleId="896514C933AF43949423D772C8F06252">
    <w:name w:val="896514C933AF43949423D772C8F06252"/>
    <w:rsid w:val="00B319FB"/>
  </w:style>
  <w:style w:type="paragraph" w:customStyle="1" w:styleId="A40CEF068757423F831EAA3D1DD957EC">
    <w:name w:val="A40CEF068757423F831EAA3D1DD957EC"/>
    <w:rsid w:val="00B319FB"/>
  </w:style>
  <w:style w:type="paragraph" w:customStyle="1" w:styleId="E8523796A5D9426C9041AB53D0137184">
    <w:name w:val="E8523796A5D9426C9041AB53D0137184"/>
    <w:rsid w:val="00B319FB"/>
  </w:style>
  <w:style w:type="paragraph" w:customStyle="1" w:styleId="BBCFF186A0324F13837047ABFF9029E1">
    <w:name w:val="BBCFF186A0324F13837047ABFF9029E1"/>
    <w:rsid w:val="00B319FB"/>
  </w:style>
  <w:style w:type="paragraph" w:customStyle="1" w:styleId="E0E56A7333BA438A8A494D6327B94BF5">
    <w:name w:val="E0E56A7333BA438A8A494D6327B94BF5"/>
    <w:rsid w:val="00B319FB"/>
  </w:style>
  <w:style w:type="paragraph" w:customStyle="1" w:styleId="873E66967E524833A40C6E4BD6BF395A">
    <w:name w:val="873E66967E524833A40C6E4BD6BF395A"/>
    <w:rsid w:val="00B319FB"/>
  </w:style>
  <w:style w:type="paragraph" w:customStyle="1" w:styleId="0F4CB4FBEE454CF0B411B5A621357E30">
    <w:name w:val="0F4CB4FBEE454CF0B411B5A621357E30"/>
    <w:rsid w:val="00B319FB"/>
  </w:style>
  <w:style w:type="paragraph" w:customStyle="1" w:styleId="7DA5DD884E1C4F88B2360D859BA1C343">
    <w:name w:val="7DA5DD884E1C4F88B2360D859BA1C343"/>
    <w:rsid w:val="00B319FB"/>
  </w:style>
  <w:style w:type="paragraph" w:customStyle="1" w:styleId="41C0D97DF4C04C608EA0B1A0EF8BFEA7">
    <w:name w:val="41C0D97DF4C04C608EA0B1A0EF8BFEA7"/>
    <w:rsid w:val="00B319FB"/>
  </w:style>
  <w:style w:type="paragraph" w:customStyle="1" w:styleId="2F6E34BC1BDB4B0489CF01D6075831D0">
    <w:name w:val="2F6E34BC1BDB4B0489CF01D6075831D0"/>
    <w:rsid w:val="00B319FB"/>
  </w:style>
  <w:style w:type="paragraph" w:customStyle="1" w:styleId="5A56517FDEC1468E9F053DF9C5862F42">
    <w:name w:val="5A56517FDEC1468E9F053DF9C5862F42"/>
    <w:rsid w:val="00B319FB"/>
  </w:style>
  <w:style w:type="paragraph" w:customStyle="1" w:styleId="07180ECF0C8E4746B3C601371C4982EC">
    <w:name w:val="07180ECF0C8E4746B3C601371C4982EC"/>
    <w:rsid w:val="00B319FB"/>
  </w:style>
  <w:style w:type="paragraph" w:customStyle="1" w:styleId="4C61C8BB7C5A435AB2E4D294E408BE76">
    <w:name w:val="4C61C8BB7C5A435AB2E4D294E408BE76"/>
    <w:rsid w:val="00B319FB"/>
  </w:style>
  <w:style w:type="paragraph" w:customStyle="1" w:styleId="D0DDF154F0CD41CAA7C28DB388548001">
    <w:name w:val="D0DDF154F0CD41CAA7C28DB388548001"/>
    <w:rsid w:val="00B319FB"/>
  </w:style>
  <w:style w:type="paragraph" w:customStyle="1" w:styleId="39C8184D50C443DA8E52CBDEA299A5EA">
    <w:name w:val="39C8184D50C443DA8E52CBDEA299A5EA"/>
    <w:rsid w:val="00B319FB"/>
  </w:style>
  <w:style w:type="paragraph" w:customStyle="1" w:styleId="73667D5E9CA54F7CAD38CE7510B9F21B">
    <w:name w:val="73667D5E9CA54F7CAD38CE7510B9F21B"/>
    <w:rsid w:val="00B319FB"/>
  </w:style>
  <w:style w:type="paragraph" w:customStyle="1" w:styleId="02B59397888A4A20908DFBD23DC0B9E8">
    <w:name w:val="02B59397888A4A20908DFBD23DC0B9E8"/>
    <w:rsid w:val="00B319FB"/>
  </w:style>
  <w:style w:type="paragraph" w:customStyle="1" w:styleId="BA7C551CA0524750BA6359CEE09D7B21">
    <w:name w:val="BA7C551CA0524750BA6359CEE09D7B21"/>
    <w:rsid w:val="00B319FB"/>
  </w:style>
  <w:style w:type="paragraph" w:customStyle="1" w:styleId="415C52930DA74754B0293750A043749B">
    <w:name w:val="415C52930DA74754B0293750A043749B"/>
    <w:rsid w:val="00B319FB"/>
  </w:style>
  <w:style w:type="paragraph" w:customStyle="1" w:styleId="4E94F5BA0438417A9269155622173FF4">
    <w:name w:val="4E94F5BA0438417A9269155622173FF4"/>
    <w:rsid w:val="00B319FB"/>
  </w:style>
  <w:style w:type="paragraph" w:customStyle="1" w:styleId="1CDD2649A2064B7E940158F39FA2DF12">
    <w:name w:val="1CDD2649A2064B7E940158F39FA2DF12"/>
    <w:rsid w:val="00B319FB"/>
  </w:style>
  <w:style w:type="paragraph" w:customStyle="1" w:styleId="CB37D2D8C2E94A0784A1BA3D59DE6938">
    <w:name w:val="CB37D2D8C2E94A0784A1BA3D59DE6938"/>
    <w:rsid w:val="00B319FB"/>
  </w:style>
  <w:style w:type="paragraph" w:customStyle="1" w:styleId="DBD70EEBD2EC4E19875E9ACC2F6842FE">
    <w:name w:val="DBD70EEBD2EC4E19875E9ACC2F6842FE"/>
    <w:rsid w:val="00B319FB"/>
  </w:style>
  <w:style w:type="paragraph" w:customStyle="1" w:styleId="C1744B4BEEC54F29AA3E69FF63452555">
    <w:name w:val="C1744B4BEEC54F29AA3E69FF63452555"/>
    <w:rsid w:val="00B319FB"/>
  </w:style>
  <w:style w:type="paragraph" w:customStyle="1" w:styleId="65A34E9D9B8A457BAC9C47C40CD97609">
    <w:name w:val="65A34E9D9B8A457BAC9C47C40CD97609"/>
    <w:rsid w:val="00B319FB"/>
  </w:style>
  <w:style w:type="paragraph" w:customStyle="1" w:styleId="996718B3723541F2BD338883C83C4667">
    <w:name w:val="996718B3723541F2BD338883C83C4667"/>
    <w:rsid w:val="00B319FB"/>
  </w:style>
  <w:style w:type="paragraph" w:customStyle="1" w:styleId="01C3B2EBC25344D0B3DBC1AD6E4AC278">
    <w:name w:val="01C3B2EBC25344D0B3DBC1AD6E4AC278"/>
    <w:rsid w:val="00B319FB"/>
  </w:style>
  <w:style w:type="paragraph" w:customStyle="1" w:styleId="2EB2271F056246BF84EA338644D8F0F3">
    <w:name w:val="2EB2271F056246BF84EA338644D8F0F3"/>
    <w:rsid w:val="00B319FB"/>
  </w:style>
  <w:style w:type="paragraph" w:customStyle="1" w:styleId="7862B5E5E0A54C7FA1A5AD022BFF64C5">
    <w:name w:val="7862B5E5E0A54C7FA1A5AD022BFF64C5"/>
    <w:rsid w:val="00B319FB"/>
  </w:style>
  <w:style w:type="paragraph" w:customStyle="1" w:styleId="59B66A6403454E0EA1A05904E9674DC5">
    <w:name w:val="59B66A6403454E0EA1A05904E9674DC5"/>
    <w:rsid w:val="00B319FB"/>
  </w:style>
  <w:style w:type="paragraph" w:customStyle="1" w:styleId="64FF2F3E0DE54BE18AE4A71FA6893ACE">
    <w:name w:val="64FF2F3E0DE54BE18AE4A71FA6893ACE"/>
    <w:rsid w:val="00B319FB"/>
  </w:style>
  <w:style w:type="paragraph" w:customStyle="1" w:styleId="DEF655BBD14648639F5E8D1274D3F5D7">
    <w:name w:val="DEF655BBD14648639F5E8D1274D3F5D7"/>
    <w:rsid w:val="00B319FB"/>
  </w:style>
  <w:style w:type="paragraph" w:customStyle="1" w:styleId="20A6B821BD2D4CF7AF3BF6DC002E4325">
    <w:name w:val="20A6B821BD2D4CF7AF3BF6DC002E4325"/>
    <w:rsid w:val="00B319FB"/>
  </w:style>
  <w:style w:type="paragraph" w:customStyle="1" w:styleId="6A59759FCA044B1EB0204CE4FC9B275B">
    <w:name w:val="6A59759FCA044B1EB0204CE4FC9B275B"/>
    <w:rsid w:val="00B319FB"/>
  </w:style>
  <w:style w:type="paragraph" w:customStyle="1" w:styleId="C3EEA3A9ED5A4AA6B656D31694BE2992">
    <w:name w:val="C3EEA3A9ED5A4AA6B656D31694BE2992"/>
    <w:rsid w:val="00B319FB"/>
  </w:style>
  <w:style w:type="paragraph" w:customStyle="1" w:styleId="DE67DBC7E396415EA077C9410E58E810">
    <w:name w:val="DE67DBC7E396415EA077C9410E58E810"/>
    <w:rsid w:val="00B319FB"/>
  </w:style>
  <w:style w:type="paragraph" w:customStyle="1" w:styleId="1A28E5CC787541869D727B81934BBD57">
    <w:name w:val="1A28E5CC787541869D727B81934BBD57"/>
    <w:rsid w:val="00B319FB"/>
  </w:style>
  <w:style w:type="paragraph" w:customStyle="1" w:styleId="D7A45C6927554B4684FCBC4B66568813">
    <w:name w:val="D7A45C6927554B4684FCBC4B66568813"/>
    <w:rsid w:val="00B319FB"/>
  </w:style>
  <w:style w:type="paragraph" w:customStyle="1" w:styleId="4C9048AF205E421A9EACF3663522F0A1">
    <w:name w:val="4C9048AF205E421A9EACF3663522F0A1"/>
    <w:rsid w:val="00B319FB"/>
  </w:style>
  <w:style w:type="paragraph" w:customStyle="1" w:styleId="1643E1E3BC32416C9DAD6B50363D502B">
    <w:name w:val="1643E1E3BC32416C9DAD6B50363D502B"/>
    <w:rsid w:val="00B319FB"/>
  </w:style>
  <w:style w:type="paragraph" w:customStyle="1" w:styleId="06CCD7600B6C4F7D8DE1E9D471292B86">
    <w:name w:val="06CCD7600B6C4F7D8DE1E9D471292B86"/>
    <w:rsid w:val="00B319FB"/>
  </w:style>
  <w:style w:type="paragraph" w:customStyle="1" w:styleId="F86879D566B14C998D107D75D265EA9D">
    <w:name w:val="F86879D566B14C998D107D75D265EA9D"/>
    <w:rsid w:val="00B319FB"/>
  </w:style>
  <w:style w:type="paragraph" w:customStyle="1" w:styleId="47989D0378A843508E3DF6BBA89D9EE4">
    <w:name w:val="47989D0378A843508E3DF6BBA89D9EE4"/>
    <w:rsid w:val="00B319FB"/>
  </w:style>
  <w:style w:type="paragraph" w:customStyle="1" w:styleId="FCE5D319B3CF4AE7882D1A8DD852A446">
    <w:name w:val="FCE5D319B3CF4AE7882D1A8DD852A446"/>
    <w:rsid w:val="00B319FB"/>
  </w:style>
  <w:style w:type="paragraph" w:customStyle="1" w:styleId="8CDA139E6FE149028EEA6AB0F500B539">
    <w:name w:val="8CDA139E6FE149028EEA6AB0F500B539"/>
    <w:rsid w:val="00B319FB"/>
  </w:style>
  <w:style w:type="paragraph" w:customStyle="1" w:styleId="13B12BC1A99D4AA295D99B610C46219C">
    <w:name w:val="13B12BC1A99D4AA295D99B610C46219C"/>
    <w:rsid w:val="00B319FB"/>
  </w:style>
  <w:style w:type="paragraph" w:customStyle="1" w:styleId="AEB9F26D2DFE495189F8B8589E8820B2">
    <w:name w:val="AEB9F26D2DFE495189F8B8589E8820B2"/>
    <w:rsid w:val="00B319FB"/>
  </w:style>
  <w:style w:type="paragraph" w:customStyle="1" w:styleId="10B688921FFC4759A85C8672ACFEC519">
    <w:name w:val="10B688921FFC4759A85C8672ACFEC519"/>
    <w:rsid w:val="00B319FB"/>
  </w:style>
  <w:style w:type="paragraph" w:customStyle="1" w:styleId="97FD6FC3F48649BE93A55F921E822453">
    <w:name w:val="97FD6FC3F48649BE93A55F921E822453"/>
    <w:rsid w:val="00B319FB"/>
  </w:style>
  <w:style w:type="paragraph" w:customStyle="1" w:styleId="79CA43B6359A4EA59EA16BCB325B2022">
    <w:name w:val="79CA43B6359A4EA59EA16BCB325B2022"/>
    <w:rsid w:val="00B319FB"/>
  </w:style>
  <w:style w:type="paragraph" w:customStyle="1" w:styleId="DA6556A865CF446DABEFAAE2CD88A6DF">
    <w:name w:val="DA6556A865CF446DABEFAAE2CD88A6DF"/>
    <w:rsid w:val="00B319FB"/>
  </w:style>
  <w:style w:type="paragraph" w:customStyle="1" w:styleId="58766CA8CA13420DBDB9A66FBD7B3300">
    <w:name w:val="58766CA8CA13420DBDB9A66FBD7B3300"/>
    <w:rsid w:val="00B319FB"/>
  </w:style>
  <w:style w:type="paragraph" w:customStyle="1" w:styleId="1579D9E52FB04951BB0B08C6CD91DA78">
    <w:name w:val="1579D9E52FB04951BB0B08C6CD91DA78"/>
    <w:rsid w:val="00B319FB"/>
  </w:style>
  <w:style w:type="paragraph" w:customStyle="1" w:styleId="8F95541A3E8D4F609AA4627804ED44DC">
    <w:name w:val="8F95541A3E8D4F609AA4627804ED44DC"/>
    <w:rsid w:val="00B319FB"/>
  </w:style>
  <w:style w:type="paragraph" w:customStyle="1" w:styleId="F6184BA4E04F4DA18D2A8DB5A1DA6914">
    <w:name w:val="F6184BA4E04F4DA18D2A8DB5A1DA6914"/>
    <w:rsid w:val="00B319FB"/>
  </w:style>
  <w:style w:type="paragraph" w:customStyle="1" w:styleId="55659BAEB0BC46E9BB93D4DA51190628">
    <w:name w:val="55659BAEB0BC46E9BB93D4DA51190628"/>
    <w:rsid w:val="00B319FB"/>
  </w:style>
  <w:style w:type="paragraph" w:customStyle="1" w:styleId="6FB16E8B0B3B4D7EAE23705A8A0EF903">
    <w:name w:val="6FB16E8B0B3B4D7EAE23705A8A0EF903"/>
    <w:rsid w:val="00B319FB"/>
  </w:style>
  <w:style w:type="paragraph" w:customStyle="1" w:styleId="C65661CF6FBB4A8D84366FC65D953F77">
    <w:name w:val="C65661CF6FBB4A8D84366FC65D953F77"/>
    <w:rsid w:val="00B319FB"/>
  </w:style>
  <w:style w:type="paragraph" w:customStyle="1" w:styleId="ABD0BEA001E8472695473E09FF2DD785">
    <w:name w:val="ABD0BEA001E8472695473E09FF2DD785"/>
    <w:rsid w:val="00B319FB"/>
  </w:style>
  <w:style w:type="paragraph" w:customStyle="1" w:styleId="954AEBB9717A411AB10EA23F08F29BA3">
    <w:name w:val="954AEBB9717A411AB10EA23F08F29BA3"/>
    <w:rsid w:val="00B319FB"/>
  </w:style>
  <w:style w:type="paragraph" w:customStyle="1" w:styleId="BF289E22263143189755DE86D079A97B">
    <w:name w:val="BF289E22263143189755DE86D079A97B"/>
    <w:rsid w:val="00B319FB"/>
  </w:style>
  <w:style w:type="paragraph" w:customStyle="1" w:styleId="F6FB418D73154AA6B031555ABBD43C7C">
    <w:name w:val="F6FB418D73154AA6B031555ABBD43C7C"/>
    <w:rsid w:val="00B319FB"/>
  </w:style>
  <w:style w:type="paragraph" w:customStyle="1" w:styleId="E67C70F608C04A848F4E0C8A2B53D2A5">
    <w:name w:val="E67C70F608C04A848F4E0C8A2B53D2A5"/>
    <w:rsid w:val="00B319FB"/>
  </w:style>
  <w:style w:type="paragraph" w:customStyle="1" w:styleId="0D6C086945D644B2A064F25FF5E51E2F">
    <w:name w:val="0D6C086945D644B2A064F25FF5E51E2F"/>
    <w:rsid w:val="00B319FB"/>
  </w:style>
  <w:style w:type="paragraph" w:customStyle="1" w:styleId="E755CBE8B78F4377890A89701A056833">
    <w:name w:val="E755CBE8B78F4377890A89701A056833"/>
    <w:rsid w:val="00B319FB"/>
  </w:style>
  <w:style w:type="paragraph" w:customStyle="1" w:styleId="7878C205C8D64EFAB5024A89CD440CF1">
    <w:name w:val="7878C205C8D64EFAB5024A89CD440CF1"/>
    <w:rsid w:val="00B319FB"/>
  </w:style>
  <w:style w:type="paragraph" w:customStyle="1" w:styleId="BD629F742B0848C09A7FDB44792B0387">
    <w:name w:val="BD629F742B0848C09A7FDB44792B0387"/>
    <w:rsid w:val="00B319FB"/>
  </w:style>
  <w:style w:type="paragraph" w:customStyle="1" w:styleId="63F67A3B038645F4895FFDD1958937FF">
    <w:name w:val="63F67A3B038645F4895FFDD1958937FF"/>
    <w:rsid w:val="00B319FB"/>
  </w:style>
  <w:style w:type="paragraph" w:customStyle="1" w:styleId="A5089D642FD940DE8C5CF2F25AD18F1E">
    <w:name w:val="A5089D642FD940DE8C5CF2F25AD18F1E"/>
    <w:rsid w:val="00B319FB"/>
  </w:style>
  <w:style w:type="paragraph" w:customStyle="1" w:styleId="3BACDC9C754D4132B24DDCC63915B026">
    <w:name w:val="3BACDC9C754D4132B24DDCC63915B026"/>
    <w:rsid w:val="00B319FB"/>
  </w:style>
  <w:style w:type="paragraph" w:customStyle="1" w:styleId="6F87B53EC7914B90AF3F0D82754A2A8D">
    <w:name w:val="6F87B53EC7914B90AF3F0D82754A2A8D"/>
    <w:rsid w:val="00B319FB"/>
  </w:style>
  <w:style w:type="paragraph" w:customStyle="1" w:styleId="9A31C998785D433A9FCCD3BE1D7947A8">
    <w:name w:val="9A31C998785D433A9FCCD3BE1D7947A8"/>
    <w:rsid w:val="00B319FB"/>
  </w:style>
  <w:style w:type="paragraph" w:customStyle="1" w:styleId="DDD3BBB2A00A412FAC5F9F868845D801">
    <w:name w:val="DDD3BBB2A00A412FAC5F9F868845D801"/>
    <w:rsid w:val="00B319FB"/>
  </w:style>
  <w:style w:type="paragraph" w:customStyle="1" w:styleId="AF643B41E82C426F8394F42EB18C5B58">
    <w:name w:val="AF643B41E82C426F8394F42EB18C5B58"/>
    <w:rsid w:val="00B319FB"/>
  </w:style>
  <w:style w:type="paragraph" w:customStyle="1" w:styleId="00627B75CC1348FF9DFF92E60E59CD77">
    <w:name w:val="00627B75CC1348FF9DFF92E60E59CD77"/>
    <w:rsid w:val="00B319FB"/>
  </w:style>
  <w:style w:type="paragraph" w:customStyle="1" w:styleId="BF92B7D02DE6404FB0C08BEA56F3EE50">
    <w:name w:val="BF92B7D02DE6404FB0C08BEA56F3EE50"/>
    <w:rsid w:val="00B319FB"/>
  </w:style>
  <w:style w:type="paragraph" w:customStyle="1" w:styleId="43BFC1D9BE90480491D63E4094BC7C8D">
    <w:name w:val="43BFC1D9BE90480491D63E4094BC7C8D"/>
    <w:rsid w:val="00B319FB"/>
  </w:style>
  <w:style w:type="paragraph" w:customStyle="1" w:styleId="1A08293589F04BD7A5BB620B8792B3C0">
    <w:name w:val="1A08293589F04BD7A5BB620B8792B3C0"/>
    <w:rsid w:val="00B319FB"/>
  </w:style>
  <w:style w:type="paragraph" w:customStyle="1" w:styleId="96B8ACCF259C41B9BBDB56924C2296D2">
    <w:name w:val="96B8ACCF259C41B9BBDB56924C2296D2"/>
    <w:rsid w:val="00B319FB"/>
  </w:style>
  <w:style w:type="paragraph" w:customStyle="1" w:styleId="C8B4D60D93AB42BB8B1CB7F24FA5CC78">
    <w:name w:val="C8B4D60D93AB42BB8B1CB7F24FA5CC78"/>
    <w:rsid w:val="00B319FB"/>
  </w:style>
  <w:style w:type="paragraph" w:customStyle="1" w:styleId="F31B1058CA2645E7AED86BC7A093ECA7">
    <w:name w:val="F31B1058CA2645E7AED86BC7A093ECA7"/>
    <w:rsid w:val="00B319FB"/>
  </w:style>
  <w:style w:type="paragraph" w:customStyle="1" w:styleId="9E98E602151E463786BA2A23FA9DF55E">
    <w:name w:val="9E98E602151E463786BA2A23FA9DF55E"/>
    <w:rsid w:val="00B319FB"/>
  </w:style>
  <w:style w:type="paragraph" w:customStyle="1" w:styleId="F4F90362D1C74FEC9F0B8A3073DEE64B">
    <w:name w:val="F4F90362D1C74FEC9F0B8A3073DEE64B"/>
    <w:rsid w:val="00B319FB"/>
  </w:style>
  <w:style w:type="paragraph" w:customStyle="1" w:styleId="88E464D6FCCE473695D075EE1116EE3D">
    <w:name w:val="88E464D6FCCE473695D075EE1116EE3D"/>
    <w:rsid w:val="00B319FB"/>
  </w:style>
  <w:style w:type="paragraph" w:customStyle="1" w:styleId="1E6C33082C53488CB14934B2D0C4801D">
    <w:name w:val="1E6C33082C53488CB14934B2D0C4801D"/>
    <w:rsid w:val="00B319FB"/>
  </w:style>
  <w:style w:type="paragraph" w:customStyle="1" w:styleId="E2BC67BC916849C6942D9DF16390BDE0">
    <w:name w:val="E2BC67BC916849C6942D9DF16390BDE0"/>
    <w:rsid w:val="00B319FB"/>
  </w:style>
  <w:style w:type="paragraph" w:customStyle="1" w:styleId="6AF671BAE031481AA372D79533A07F68">
    <w:name w:val="6AF671BAE031481AA372D79533A07F68"/>
    <w:rsid w:val="00B319FB"/>
  </w:style>
  <w:style w:type="paragraph" w:customStyle="1" w:styleId="1BA7DDB5E68E4338B83A0B6C3928B1C6">
    <w:name w:val="1BA7DDB5E68E4338B83A0B6C3928B1C6"/>
    <w:rsid w:val="00B319FB"/>
  </w:style>
  <w:style w:type="paragraph" w:customStyle="1" w:styleId="F82F44945AB7427F848DB7E6CB2CC045">
    <w:name w:val="F82F44945AB7427F848DB7E6CB2CC045"/>
    <w:rsid w:val="0096098E"/>
  </w:style>
  <w:style w:type="paragraph" w:customStyle="1" w:styleId="258A0F0F5E6D42DAB412C810E4A09007">
    <w:name w:val="258A0F0F5E6D42DAB412C810E4A09007"/>
    <w:rsid w:val="0096098E"/>
  </w:style>
  <w:style w:type="paragraph" w:customStyle="1" w:styleId="7DA0D4111D5A4754BE922BE28E593F19">
    <w:name w:val="7DA0D4111D5A4754BE922BE28E593F19"/>
    <w:rsid w:val="0096098E"/>
  </w:style>
  <w:style w:type="paragraph" w:customStyle="1" w:styleId="7F9C5BD99CC04D99BFEDFB70BCAEA4D9">
    <w:name w:val="7F9C5BD99CC04D99BFEDFB70BCAEA4D9"/>
    <w:rsid w:val="0096098E"/>
  </w:style>
  <w:style w:type="paragraph" w:customStyle="1" w:styleId="1B00ECD9F6F94B71A39A7952FA86E221">
    <w:name w:val="1B00ECD9F6F94B71A39A7952FA86E221"/>
    <w:rsid w:val="0096098E"/>
  </w:style>
  <w:style w:type="paragraph" w:customStyle="1" w:styleId="384F11C869364B1EBA891D69969BF411">
    <w:name w:val="384F11C869364B1EBA891D69969BF411"/>
    <w:rsid w:val="0096098E"/>
  </w:style>
  <w:style w:type="paragraph" w:customStyle="1" w:styleId="8A8E362B9E19458F9C13D8E1FA2DD6BB">
    <w:name w:val="8A8E362B9E19458F9C13D8E1FA2DD6BB"/>
    <w:rsid w:val="0096098E"/>
  </w:style>
  <w:style w:type="paragraph" w:customStyle="1" w:styleId="61D1902CBCC34B759997474AD7DE6111">
    <w:name w:val="61D1902CBCC34B759997474AD7DE6111"/>
    <w:rsid w:val="0096098E"/>
  </w:style>
  <w:style w:type="paragraph" w:customStyle="1" w:styleId="55950A77590746309217CB49491EDE86">
    <w:name w:val="55950A77590746309217CB49491EDE86"/>
    <w:rsid w:val="0096098E"/>
  </w:style>
  <w:style w:type="paragraph" w:customStyle="1" w:styleId="CE6E4B62BE274EBAB0D298E966479B3F">
    <w:name w:val="CE6E4B62BE274EBAB0D298E966479B3F"/>
    <w:rsid w:val="0096098E"/>
  </w:style>
  <w:style w:type="paragraph" w:customStyle="1" w:styleId="59DC8251D4B84AB58299BE0F20962EBC">
    <w:name w:val="59DC8251D4B84AB58299BE0F20962EBC"/>
    <w:rsid w:val="0096098E"/>
  </w:style>
  <w:style w:type="paragraph" w:customStyle="1" w:styleId="142594C299AC46B68448B95C478B7E9B">
    <w:name w:val="142594C299AC46B68448B95C478B7E9B"/>
    <w:rsid w:val="0096098E"/>
  </w:style>
  <w:style w:type="paragraph" w:customStyle="1" w:styleId="002E1BB94B404039B53780E9667F64B5">
    <w:name w:val="002E1BB94B404039B53780E9667F64B5"/>
    <w:rsid w:val="0096098E"/>
  </w:style>
  <w:style w:type="paragraph" w:customStyle="1" w:styleId="89A2299157464786AAEE7029C73C2C53">
    <w:name w:val="89A2299157464786AAEE7029C73C2C53"/>
    <w:rsid w:val="0096098E"/>
  </w:style>
  <w:style w:type="paragraph" w:customStyle="1" w:styleId="D21396871FB344CB882C8ACF3EEE8633">
    <w:name w:val="D21396871FB344CB882C8ACF3EEE8633"/>
    <w:rsid w:val="0096098E"/>
  </w:style>
  <w:style w:type="paragraph" w:customStyle="1" w:styleId="65DB720D73E24FBAB0507903ABE7FAFD">
    <w:name w:val="65DB720D73E24FBAB0507903ABE7FAFD"/>
    <w:rsid w:val="0096098E"/>
  </w:style>
  <w:style w:type="paragraph" w:customStyle="1" w:styleId="07817891338E473099576165A9A8E9E4">
    <w:name w:val="07817891338E473099576165A9A8E9E4"/>
    <w:rsid w:val="0096098E"/>
  </w:style>
  <w:style w:type="paragraph" w:customStyle="1" w:styleId="9C19510A629C4489AD000CBCAB3D611B">
    <w:name w:val="9C19510A629C4489AD000CBCAB3D611B"/>
    <w:rsid w:val="0096098E"/>
  </w:style>
  <w:style w:type="paragraph" w:customStyle="1" w:styleId="B796EDA4522B45B6A543DBC6823A06A2">
    <w:name w:val="B796EDA4522B45B6A543DBC6823A06A2"/>
    <w:rsid w:val="0096098E"/>
  </w:style>
  <w:style w:type="paragraph" w:customStyle="1" w:styleId="DCE221B2BF0C467293D137EEF258D3E0">
    <w:name w:val="DCE221B2BF0C467293D137EEF258D3E0"/>
    <w:rsid w:val="0096098E"/>
  </w:style>
  <w:style w:type="paragraph" w:customStyle="1" w:styleId="723CCB5B1AE045C68C1F1052E3F3D872">
    <w:name w:val="723CCB5B1AE045C68C1F1052E3F3D872"/>
    <w:rsid w:val="0096098E"/>
  </w:style>
  <w:style w:type="paragraph" w:customStyle="1" w:styleId="B0ADBD27C9D847629DFE231B746FE568">
    <w:name w:val="B0ADBD27C9D847629DFE231B746FE568"/>
    <w:rsid w:val="0096098E"/>
  </w:style>
  <w:style w:type="paragraph" w:customStyle="1" w:styleId="503952B3017D4A7EAE64C903FC049B6D">
    <w:name w:val="503952B3017D4A7EAE64C903FC049B6D"/>
    <w:rsid w:val="0096098E"/>
  </w:style>
  <w:style w:type="paragraph" w:customStyle="1" w:styleId="CC13B6C481FA42328884C9B1BDA0CF32">
    <w:name w:val="CC13B6C481FA42328884C9B1BDA0CF32"/>
    <w:rsid w:val="0096098E"/>
  </w:style>
  <w:style w:type="paragraph" w:customStyle="1" w:styleId="E0D73AD95F18483CB68F7F8DE0B107D3">
    <w:name w:val="E0D73AD95F18483CB68F7F8DE0B107D3"/>
    <w:rsid w:val="0096098E"/>
  </w:style>
  <w:style w:type="paragraph" w:customStyle="1" w:styleId="FFE00BF2682D437B893852737E957041">
    <w:name w:val="FFE00BF2682D437B893852737E957041"/>
    <w:rsid w:val="0096098E"/>
  </w:style>
  <w:style w:type="paragraph" w:customStyle="1" w:styleId="3A0232A34D3545978F9621292B09FB13">
    <w:name w:val="3A0232A34D3545978F9621292B09FB13"/>
    <w:rsid w:val="0096098E"/>
  </w:style>
  <w:style w:type="paragraph" w:customStyle="1" w:styleId="7389823170994F2F82025290588FEFD5">
    <w:name w:val="7389823170994F2F82025290588FEFD5"/>
    <w:rsid w:val="0096098E"/>
  </w:style>
  <w:style w:type="paragraph" w:customStyle="1" w:styleId="A6E84C25C9F248CF9B36ADD92BC620D7">
    <w:name w:val="A6E84C25C9F248CF9B36ADD92BC620D7"/>
    <w:rsid w:val="0096098E"/>
  </w:style>
  <w:style w:type="paragraph" w:customStyle="1" w:styleId="97D0DF9BD9D04C82B045E55092379610">
    <w:name w:val="97D0DF9BD9D04C82B045E55092379610"/>
    <w:rsid w:val="0096098E"/>
  </w:style>
  <w:style w:type="paragraph" w:customStyle="1" w:styleId="537DF2A2AAE24784A5D731DCD8950870">
    <w:name w:val="537DF2A2AAE24784A5D731DCD8950870"/>
    <w:rsid w:val="0096098E"/>
  </w:style>
  <w:style w:type="paragraph" w:customStyle="1" w:styleId="74844C2A0CB44725B7F69A1554D07783">
    <w:name w:val="74844C2A0CB44725B7F69A1554D07783"/>
    <w:rsid w:val="0096098E"/>
  </w:style>
  <w:style w:type="paragraph" w:customStyle="1" w:styleId="A2BBCFA38D584EF286D36E5B2EE0692E">
    <w:name w:val="A2BBCFA38D584EF286D36E5B2EE0692E"/>
    <w:rsid w:val="0096098E"/>
  </w:style>
  <w:style w:type="paragraph" w:customStyle="1" w:styleId="2400A9C9F8474A70A59AAACF4C3B4965">
    <w:name w:val="2400A9C9F8474A70A59AAACF4C3B4965"/>
    <w:rsid w:val="0096098E"/>
  </w:style>
  <w:style w:type="paragraph" w:customStyle="1" w:styleId="6A04C8740EED426A8AD032DA21FD6550">
    <w:name w:val="6A04C8740EED426A8AD032DA21FD6550"/>
    <w:rsid w:val="0096098E"/>
  </w:style>
  <w:style w:type="paragraph" w:customStyle="1" w:styleId="D7EAF0CB8EE7488C8F51CF9EDDE2D999">
    <w:name w:val="D7EAF0CB8EE7488C8F51CF9EDDE2D999"/>
    <w:rsid w:val="0096098E"/>
  </w:style>
  <w:style w:type="paragraph" w:customStyle="1" w:styleId="077481C3191548E08DAAA36D111C0395">
    <w:name w:val="077481C3191548E08DAAA36D111C0395"/>
    <w:rsid w:val="0096098E"/>
  </w:style>
  <w:style w:type="paragraph" w:customStyle="1" w:styleId="2E168BD2EE1544EB99852021C8BA832B">
    <w:name w:val="2E168BD2EE1544EB99852021C8BA832B"/>
    <w:rsid w:val="0096098E"/>
  </w:style>
  <w:style w:type="paragraph" w:customStyle="1" w:styleId="720730097E474BE4A6C0E53DAD5196DD">
    <w:name w:val="720730097E474BE4A6C0E53DAD5196DD"/>
    <w:rsid w:val="0096098E"/>
  </w:style>
  <w:style w:type="paragraph" w:customStyle="1" w:styleId="D58985BE96C4486C8BB136B752D71D79">
    <w:name w:val="D58985BE96C4486C8BB136B752D71D79"/>
    <w:rsid w:val="0096098E"/>
  </w:style>
  <w:style w:type="paragraph" w:customStyle="1" w:styleId="9AA9E545B8A2495E914756672A7F4BA3">
    <w:name w:val="9AA9E545B8A2495E914756672A7F4BA3"/>
    <w:rsid w:val="0096098E"/>
  </w:style>
  <w:style w:type="paragraph" w:customStyle="1" w:styleId="4C704E62750E40CB9F186F52EF8C8EF3">
    <w:name w:val="4C704E62750E40CB9F186F52EF8C8EF3"/>
    <w:rsid w:val="0096098E"/>
  </w:style>
  <w:style w:type="paragraph" w:customStyle="1" w:styleId="CBBF02182FE1466B93EA5E9F44136C51">
    <w:name w:val="CBBF02182FE1466B93EA5E9F44136C51"/>
    <w:rsid w:val="0096098E"/>
  </w:style>
  <w:style w:type="paragraph" w:customStyle="1" w:styleId="DDD8D6DD17E74CA8A54F637393F9FFC9">
    <w:name w:val="DDD8D6DD17E74CA8A54F637393F9FFC9"/>
    <w:rsid w:val="0096098E"/>
  </w:style>
  <w:style w:type="paragraph" w:customStyle="1" w:styleId="546712D1058742E2BD19FC9948966EF1">
    <w:name w:val="546712D1058742E2BD19FC9948966EF1"/>
    <w:rsid w:val="0096098E"/>
  </w:style>
  <w:style w:type="paragraph" w:customStyle="1" w:styleId="025005D2865941DF99BF4DA7C8D34E1B">
    <w:name w:val="025005D2865941DF99BF4DA7C8D34E1B"/>
    <w:rsid w:val="0096098E"/>
  </w:style>
  <w:style w:type="paragraph" w:customStyle="1" w:styleId="E00CDEBACF944F55805BE0909BF105FA">
    <w:name w:val="E00CDEBACF944F55805BE0909BF105FA"/>
    <w:rsid w:val="0096098E"/>
  </w:style>
  <w:style w:type="paragraph" w:customStyle="1" w:styleId="A2C654B91E1340A3B0FBDB25D4B9B681">
    <w:name w:val="A2C654B91E1340A3B0FBDB25D4B9B681"/>
    <w:rsid w:val="0096098E"/>
  </w:style>
  <w:style w:type="paragraph" w:customStyle="1" w:styleId="CDFF8432E5244AEB9C2BC87DCB23EB25">
    <w:name w:val="CDFF8432E5244AEB9C2BC87DCB23EB25"/>
    <w:rsid w:val="0096098E"/>
  </w:style>
  <w:style w:type="paragraph" w:customStyle="1" w:styleId="914F08055653409891F380A8C69D2A0B">
    <w:name w:val="914F08055653409891F380A8C69D2A0B"/>
    <w:rsid w:val="0096098E"/>
  </w:style>
  <w:style w:type="paragraph" w:customStyle="1" w:styleId="A4908736DE0648F89A5E6EC4EC4F9E3B">
    <w:name w:val="A4908736DE0648F89A5E6EC4EC4F9E3B"/>
    <w:rsid w:val="0096098E"/>
  </w:style>
  <w:style w:type="paragraph" w:customStyle="1" w:styleId="DD42F2A9583E4B1E8009D9FF28B6BC1E">
    <w:name w:val="DD42F2A9583E4B1E8009D9FF28B6BC1E"/>
    <w:rsid w:val="0096098E"/>
  </w:style>
  <w:style w:type="paragraph" w:customStyle="1" w:styleId="8A0A1AF2868540A08170DF717D366D36">
    <w:name w:val="8A0A1AF2868540A08170DF717D366D36"/>
    <w:rsid w:val="0096098E"/>
  </w:style>
  <w:style w:type="paragraph" w:customStyle="1" w:styleId="22D58AE7D1BC4B748A71C8B280FECCAF">
    <w:name w:val="22D58AE7D1BC4B748A71C8B280FECCAF"/>
    <w:rsid w:val="0096098E"/>
  </w:style>
  <w:style w:type="paragraph" w:customStyle="1" w:styleId="1ED43022243B43ABBF5DF3F1C683A1AF">
    <w:name w:val="1ED43022243B43ABBF5DF3F1C683A1AF"/>
    <w:rsid w:val="0096098E"/>
  </w:style>
  <w:style w:type="paragraph" w:customStyle="1" w:styleId="A36DC688EAD5450F8A5F3D5FD7D91850">
    <w:name w:val="A36DC688EAD5450F8A5F3D5FD7D91850"/>
    <w:rsid w:val="0096098E"/>
  </w:style>
  <w:style w:type="paragraph" w:customStyle="1" w:styleId="6E679FFE042744298CB2508A30CF95E6">
    <w:name w:val="6E679FFE042744298CB2508A30CF95E6"/>
    <w:rsid w:val="0096098E"/>
  </w:style>
  <w:style w:type="paragraph" w:customStyle="1" w:styleId="00124EB8CA23489DB4416BB9E859F293">
    <w:name w:val="00124EB8CA23489DB4416BB9E859F293"/>
    <w:rsid w:val="0096098E"/>
  </w:style>
  <w:style w:type="paragraph" w:customStyle="1" w:styleId="FD56F0A979F945E8B0EFA8CA859964DD">
    <w:name w:val="FD56F0A979F945E8B0EFA8CA859964DD"/>
    <w:rsid w:val="0096098E"/>
  </w:style>
  <w:style w:type="paragraph" w:customStyle="1" w:styleId="59FAD39ABF4E45DDBE8CD23C67793DD8">
    <w:name w:val="59FAD39ABF4E45DDBE8CD23C67793DD8"/>
    <w:rsid w:val="0096098E"/>
  </w:style>
  <w:style w:type="paragraph" w:customStyle="1" w:styleId="5CEACD56A5BF4986A0B2421F912CED1B">
    <w:name w:val="5CEACD56A5BF4986A0B2421F912CED1B"/>
    <w:rsid w:val="0096098E"/>
  </w:style>
  <w:style w:type="paragraph" w:customStyle="1" w:styleId="D27AD066004E4DADA11D896D0D5E42E1">
    <w:name w:val="D27AD066004E4DADA11D896D0D5E42E1"/>
    <w:rsid w:val="0096098E"/>
  </w:style>
  <w:style w:type="paragraph" w:customStyle="1" w:styleId="7B312E38A8AD4D3BBE2B9491A12EACF8">
    <w:name w:val="7B312E38A8AD4D3BBE2B9491A12EACF8"/>
    <w:rsid w:val="0096098E"/>
  </w:style>
  <w:style w:type="paragraph" w:customStyle="1" w:styleId="381E059D751D480A95374AD9B0E1A183">
    <w:name w:val="381E059D751D480A95374AD9B0E1A183"/>
    <w:rsid w:val="0096098E"/>
  </w:style>
  <w:style w:type="paragraph" w:customStyle="1" w:styleId="D3E909D4677F4D9B8C0FB524BA47F29A">
    <w:name w:val="D3E909D4677F4D9B8C0FB524BA47F29A"/>
    <w:rsid w:val="0096098E"/>
  </w:style>
  <w:style w:type="paragraph" w:customStyle="1" w:styleId="667C6D07FA794322B152C1A0DFDA355B">
    <w:name w:val="667C6D07FA794322B152C1A0DFDA355B"/>
    <w:rsid w:val="0096098E"/>
  </w:style>
  <w:style w:type="paragraph" w:customStyle="1" w:styleId="89F967EA66C04A959302971C138BC91E">
    <w:name w:val="89F967EA66C04A959302971C138BC91E"/>
    <w:rsid w:val="0096098E"/>
  </w:style>
  <w:style w:type="paragraph" w:customStyle="1" w:styleId="3C923FF1EC1E4B799A1972A953EDDF29">
    <w:name w:val="3C923FF1EC1E4B799A1972A953EDDF29"/>
    <w:rsid w:val="0096098E"/>
  </w:style>
  <w:style w:type="paragraph" w:customStyle="1" w:styleId="CF1E920728934A2DA34388B04BA06594">
    <w:name w:val="CF1E920728934A2DA34388B04BA06594"/>
    <w:rsid w:val="0096098E"/>
  </w:style>
  <w:style w:type="paragraph" w:customStyle="1" w:styleId="AA16FDE8A59C4FF38B778629562D1D3C">
    <w:name w:val="AA16FDE8A59C4FF38B778629562D1D3C"/>
    <w:rsid w:val="0096098E"/>
  </w:style>
  <w:style w:type="paragraph" w:customStyle="1" w:styleId="F580113876AA42378C751DD3A1F64060">
    <w:name w:val="F580113876AA42378C751DD3A1F64060"/>
    <w:rsid w:val="0096098E"/>
  </w:style>
  <w:style w:type="paragraph" w:customStyle="1" w:styleId="8C1DCBD03281471B848DCDEADCAE9C1A">
    <w:name w:val="8C1DCBD03281471B848DCDEADCAE9C1A"/>
    <w:rsid w:val="0096098E"/>
  </w:style>
  <w:style w:type="paragraph" w:customStyle="1" w:styleId="64D0F241AD594A99842EE0A670589A89">
    <w:name w:val="64D0F241AD594A99842EE0A670589A89"/>
    <w:rsid w:val="0096098E"/>
  </w:style>
  <w:style w:type="paragraph" w:customStyle="1" w:styleId="5888D656922E48C99AA5CB479DAB4053">
    <w:name w:val="5888D656922E48C99AA5CB479DAB4053"/>
    <w:rsid w:val="0096098E"/>
  </w:style>
  <w:style w:type="paragraph" w:customStyle="1" w:styleId="8A36C2EBAE97409EA7A568266E35D678">
    <w:name w:val="8A36C2EBAE97409EA7A568266E35D678"/>
    <w:rsid w:val="0096098E"/>
  </w:style>
  <w:style w:type="paragraph" w:customStyle="1" w:styleId="7D02D3B1CC6B430AB189F69AB3F52C3A">
    <w:name w:val="7D02D3B1CC6B430AB189F69AB3F52C3A"/>
    <w:rsid w:val="0096098E"/>
  </w:style>
  <w:style w:type="paragraph" w:customStyle="1" w:styleId="1639EA1A09FA4659A2902624FD85C486">
    <w:name w:val="1639EA1A09FA4659A2902624FD85C486"/>
    <w:rsid w:val="0096098E"/>
  </w:style>
  <w:style w:type="paragraph" w:customStyle="1" w:styleId="EBA14DBD37EC4D228B51DFA3B37512D2">
    <w:name w:val="EBA14DBD37EC4D228B51DFA3B37512D2"/>
    <w:rsid w:val="0096098E"/>
  </w:style>
  <w:style w:type="paragraph" w:customStyle="1" w:styleId="39131833421E4E978C94AABF16890010">
    <w:name w:val="39131833421E4E978C94AABF16890010"/>
    <w:rsid w:val="0096098E"/>
  </w:style>
  <w:style w:type="paragraph" w:customStyle="1" w:styleId="5D0E972F93244FAEB6C3040331866C51">
    <w:name w:val="5D0E972F93244FAEB6C3040331866C51"/>
    <w:rsid w:val="0096098E"/>
  </w:style>
  <w:style w:type="paragraph" w:customStyle="1" w:styleId="F20A827A0C8843C2A40EF44B341E3B2A">
    <w:name w:val="F20A827A0C8843C2A40EF44B341E3B2A"/>
    <w:rsid w:val="0096098E"/>
  </w:style>
  <w:style w:type="paragraph" w:customStyle="1" w:styleId="FA438420437C46D29FE2122627A34FE6">
    <w:name w:val="FA438420437C46D29FE2122627A34FE6"/>
    <w:rsid w:val="0096098E"/>
  </w:style>
  <w:style w:type="paragraph" w:customStyle="1" w:styleId="A926E41CD99E4383BEC808A977A32535">
    <w:name w:val="A926E41CD99E4383BEC808A977A32535"/>
    <w:rsid w:val="0096098E"/>
  </w:style>
  <w:style w:type="paragraph" w:customStyle="1" w:styleId="4810AE8F281F4D8B86DDF6D2269F0CF5">
    <w:name w:val="4810AE8F281F4D8B86DDF6D2269F0CF5"/>
    <w:rsid w:val="0096098E"/>
  </w:style>
  <w:style w:type="paragraph" w:customStyle="1" w:styleId="8C8B6676C74C4DF7A219D730549A3AB0">
    <w:name w:val="8C8B6676C74C4DF7A219D730549A3AB0"/>
    <w:rsid w:val="0096098E"/>
  </w:style>
  <w:style w:type="paragraph" w:customStyle="1" w:styleId="17C7938B50DC4C439F33E3763063BC4D">
    <w:name w:val="17C7938B50DC4C439F33E3763063BC4D"/>
    <w:rsid w:val="0096098E"/>
  </w:style>
  <w:style w:type="paragraph" w:customStyle="1" w:styleId="29FC7F53542C43E790976D7F7149B2A0">
    <w:name w:val="29FC7F53542C43E790976D7F7149B2A0"/>
    <w:rsid w:val="0096098E"/>
  </w:style>
  <w:style w:type="paragraph" w:customStyle="1" w:styleId="1F74CFDD294D4CCEAD9482FE1C7A8F40">
    <w:name w:val="1F74CFDD294D4CCEAD9482FE1C7A8F40"/>
    <w:rsid w:val="0096098E"/>
  </w:style>
  <w:style w:type="paragraph" w:customStyle="1" w:styleId="2E7DF865FCE54EFEA0574D086FAE78E3">
    <w:name w:val="2E7DF865FCE54EFEA0574D086FAE78E3"/>
    <w:rsid w:val="0096098E"/>
  </w:style>
  <w:style w:type="paragraph" w:customStyle="1" w:styleId="C8F8AA10A9BC4CA080652BE5BBED0449">
    <w:name w:val="C8F8AA10A9BC4CA080652BE5BBED0449"/>
    <w:rsid w:val="0096098E"/>
  </w:style>
  <w:style w:type="paragraph" w:customStyle="1" w:styleId="9ED7D3FCD1F04D9FBF8E94FE9C22C4EE">
    <w:name w:val="9ED7D3FCD1F04D9FBF8E94FE9C22C4EE"/>
    <w:rsid w:val="0096098E"/>
  </w:style>
  <w:style w:type="paragraph" w:customStyle="1" w:styleId="4F98DF31EABE41D984D0D2F956330C19">
    <w:name w:val="4F98DF31EABE41D984D0D2F956330C19"/>
    <w:rsid w:val="0096098E"/>
  </w:style>
  <w:style w:type="paragraph" w:customStyle="1" w:styleId="978A8E666CD347D482E9572FBBEBA8B3">
    <w:name w:val="978A8E666CD347D482E9572FBBEBA8B3"/>
    <w:rsid w:val="0096098E"/>
  </w:style>
  <w:style w:type="paragraph" w:customStyle="1" w:styleId="7A019991C7584B18A6C70CADEE64C186">
    <w:name w:val="7A019991C7584B18A6C70CADEE64C186"/>
    <w:rsid w:val="0096098E"/>
  </w:style>
  <w:style w:type="paragraph" w:customStyle="1" w:styleId="949AC25A34564FCF9C0ECF6EC97101B0">
    <w:name w:val="949AC25A34564FCF9C0ECF6EC97101B0"/>
    <w:rsid w:val="0096098E"/>
  </w:style>
  <w:style w:type="paragraph" w:customStyle="1" w:styleId="2BA22CD9B9854CB586539C5FD9ECF8DF">
    <w:name w:val="2BA22CD9B9854CB586539C5FD9ECF8DF"/>
    <w:rsid w:val="0096098E"/>
  </w:style>
  <w:style w:type="paragraph" w:customStyle="1" w:styleId="6F65B53F72C54874B04BC2ACEE1E3C42">
    <w:name w:val="6F65B53F72C54874B04BC2ACEE1E3C42"/>
    <w:rsid w:val="0096098E"/>
  </w:style>
  <w:style w:type="paragraph" w:customStyle="1" w:styleId="48DB358524BD4D9C8F3A7D01E63984A6">
    <w:name w:val="48DB358524BD4D9C8F3A7D01E63984A6"/>
    <w:rsid w:val="0096098E"/>
  </w:style>
  <w:style w:type="paragraph" w:customStyle="1" w:styleId="C8DF39E51A6949D98AB1FC7DE3051639">
    <w:name w:val="C8DF39E51A6949D98AB1FC7DE3051639"/>
    <w:rsid w:val="0096098E"/>
  </w:style>
  <w:style w:type="paragraph" w:customStyle="1" w:styleId="E6FD25E4B9B0469990503928306DFDD0">
    <w:name w:val="E6FD25E4B9B0469990503928306DFDD0"/>
    <w:rsid w:val="0096098E"/>
  </w:style>
  <w:style w:type="paragraph" w:customStyle="1" w:styleId="3D971BC7A2274143861BABB269FCAE8B">
    <w:name w:val="3D971BC7A2274143861BABB269FCAE8B"/>
    <w:rsid w:val="0096098E"/>
  </w:style>
  <w:style w:type="paragraph" w:customStyle="1" w:styleId="CE5C01717D8B44ACB3C1EAA11DC008E6">
    <w:name w:val="CE5C01717D8B44ACB3C1EAA11DC008E6"/>
    <w:rsid w:val="0096098E"/>
  </w:style>
  <w:style w:type="paragraph" w:customStyle="1" w:styleId="3E89EAE4D7534173BEFF073B34765BDC">
    <w:name w:val="3E89EAE4D7534173BEFF073B34765BDC"/>
    <w:rsid w:val="0096098E"/>
  </w:style>
  <w:style w:type="paragraph" w:customStyle="1" w:styleId="779792A3258F45E4AF51EB981565E492">
    <w:name w:val="779792A3258F45E4AF51EB981565E492"/>
    <w:rsid w:val="0096098E"/>
  </w:style>
  <w:style w:type="paragraph" w:customStyle="1" w:styleId="D28BB96ACC334967B40E762CC3740AF5">
    <w:name w:val="D28BB96ACC334967B40E762CC3740AF5"/>
    <w:rsid w:val="0096098E"/>
  </w:style>
  <w:style w:type="paragraph" w:customStyle="1" w:styleId="50F1C1EF7E3F44948889B425E85F5A7B">
    <w:name w:val="50F1C1EF7E3F44948889B425E85F5A7B"/>
    <w:rsid w:val="0096098E"/>
  </w:style>
  <w:style w:type="paragraph" w:customStyle="1" w:styleId="C5E631A3F810487AA13CBE56CA5428A2">
    <w:name w:val="C5E631A3F810487AA13CBE56CA5428A2"/>
    <w:rsid w:val="0096098E"/>
  </w:style>
  <w:style w:type="paragraph" w:customStyle="1" w:styleId="59224641093E4016B8405C14AD4D3C7C">
    <w:name w:val="59224641093E4016B8405C14AD4D3C7C"/>
    <w:rsid w:val="0096098E"/>
  </w:style>
  <w:style w:type="paragraph" w:customStyle="1" w:styleId="875E38CC2F3344238255810E24F63777">
    <w:name w:val="875E38CC2F3344238255810E24F63777"/>
    <w:rsid w:val="0096098E"/>
  </w:style>
  <w:style w:type="paragraph" w:customStyle="1" w:styleId="13A74BD8C29B41338896F3DFC49E1B57">
    <w:name w:val="13A74BD8C29B41338896F3DFC49E1B57"/>
    <w:rsid w:val="0096098E"/>
  </w:style>
  <w:style w:type="paragraph" w:customStyle="1" w:styleId="CFC414524CC544F89631AA8D6EBEE4C8">
    <w:name w:val="CFC414524CC544F89631AA8D6EBEE4C8"/>
    <w:rsid w:val="0096098E"/>
  </w:style>
  <w:style w:type="paragraph" w:customStyle="1" w:styleId="C24A2E07C6E84F17A1768DE713BF3EE3">
    <w:name w:val="C24A2E07C6E84F17A1768DE713BF3EE3"/>
    <w:rsid w:val="0096098E"/>
  </w:style>
  <w:style w:type="paragraph" w:customStyle="1" w:styleId="EE20B81EC7BC4C2AAF2F4895F778A0B0">
    <w:name w:val="EE20B81EC7BC4C2AAF2F4895F778A0B0"/>
    <w:rsid w:val="0096098E"/>
  </w:style>
  <w:style w:type="paragraph" w:customStyle="1" w:styleId="C798A32AE6CE4982B99E84EA1E1497CB">
    <w:name w:val="C798A32AE6CE4982B99E84EA1E1497CB"/>
    <w:rsid w:val="0096098E"/>
  </w:style>
  <w:style w:type="paragraph" w:customStyle="1" w:styleId="0D0765C774D64A19B194E99240543E9F">
    <w:name w:val="0D0765C774D64A19B194E99240543E9F"/>
    <w:rsid w:val="0096098E"/>
  </w:style>
  <w:style w:type="paragraph" w:customStyle="1" w:styleId="52926A34F5A24DB0AEEF033C71C334D5">
    <w:name w:val="52926A34F5A24DB0AEEF033C71C334D5"/>
    <w:rsid w:val="0096098E"/>
  </w:style>
  <w:style w:type="paragraph" w:customStyle="1" w:styleId="23BCE6C74FF34D26AF09E18256FA4330">
    <w:name w:val="23BCE6C74FF34D26AF09E18256FA4330"/>
    <w:rsid w:val="0096098E"/>
  </w:style>
  <w:style w:type="paragraph" w:customStyle="1" w:styleId="794CC32B8B754B2F8B069D22FB1EF336">
    <w:name w:val="794CC32B8B754B2F8B069D22FB1EF336"/>
    <w:rsid w:val="0096098E"/>
  </w:style>
  <w:style w:type="paragraph" w:customStyle="1" w:styleId="23457B5AEA6C45C3B3381ACD068567E8">
    <w:name w:val="23457B5AEA6C45C3B3381ACD068567E8"/>
    <w:rsid w:val="0096098E"/>
  </w:style>
  <w:style w:type="paragraph" w:customStyle="1" w:styleId="CA080224FFB84B2AB466D3B525531C74">
    <w:name w:val="CA080224FFB84B2AB466D3B525531C74"/>
    <w:rsid w:val="0096098E"/>
  </w:style>
  <w:style w:type="paragraph" w:customStyle="1" w:styleId="816B6B0AC6344971804EC91288289D32">
    <w:name w:val="816B6B0AC6344971804EC91288289D32"/>
    <w:rsid w:val="0096098E"/>
  </w:style>
  <w:style w:type="paragraph" w:customStyle="1" w:styleId="03A4D0DF4DC44CB2BA72C7E06CCA99F6">
    <w:name w:val="03A4D0DF4DC44CB2BA72C7E06CCA99F6"/>
    <w:rsid w:val="0096098E"/>
  </w:style>
  <w:style w:type="paragraph" w:customStyle="1" w:styleId="5AF5007FAC2A4A07BFD92EABE9824F83">
    <w:name w:val="5AF5007FAC2A4A07BFD92EABE9824F83"/>
    <w:rsid w:val="0096098E"/>
  </w:style>
  <w:style w:type="paragraph" w:customStyle="1" w:styleId="576C25BB15F648248243DADC0E4EB259">
    <w:name w:val="576C25BB15F648248243DADC0E4EB259"/>
    <w:rsid w:val="0096098E"/>
  </w:style>
  <w:style w:type="paragraph" w:customStyle="1" w:styleId="D74CD6A837A84E40BF307C4523D50A86">
    <w:name w:val="D74CD6A837A84E40BF307C4523D50A86"/>
    <w:rsid w:val="0096098E"/>
  </w:style>
  <w:style w:type="paragraph" w:customStyle="1" w:styleId="8A8B23DBC2F9454A8CA0F28AC8464A7A">
    <w:name w:val="8A8B23DBC2F9454A8CA0F28AC8464A7A"/>
    <w:rsid w:val="0096098E"/>
  </w:style>
  <w:style w:type="paragraph" w:customStyle="1" w:styleId="23054A762F7849B38D7C07AEB6CF7BA2">
    <w:name w:val="23054A762F7849B38D7C07AEB6CF7BA2"/>
    <w:rsid w:val="0096098E"/>
  </w:style>
  <w:style w:type="paragraph" w:customStyle="1" w:styleId="E0DFF65C72864923BE18BFF78B5DBF95">
    <w:name w:val="E0DFF65C72864923BE18BFF78B5DBF95"/>
    <w:rsid w:val="0096098E"/>
  </w:style>
  <w:style w:type="paragraph" w:customStyle="1" w:styleId="D04BCB4AC0A744558573A2FA7749E877">
    <w:name w:val="D04BCB4AC0A744558573A2FA7749E877"/>
    <w:rsid w:val="0096098E"/>
  </w:style>
  <w:style w:type="paragraph" w:customStyle="1" w:styleId="1119A0C7092F4DFF9A0D64325177A73D">
    <w:name w:val="1119A0C7092F4DFF9A0D64325177A73D"/>
    <w:rsid w:val="0096098E"/>
  </w:style>
  <w:style w:type="paragraph" w:customStyle="1" w:styleId="0AEF09517AA747908769D518B9450A94">
    <w:name w:val="0AEF09517AA747908769D518B9450A94"/>
    <w:rsid w:val="0096098E"/>
  </w:style>
  <w:style w:type="paragraph" w:customStyle="1" w:styleId="59BAB86314E6414DA1CB0DB2993AFB10">
    <w:name w:val="59BAB86314E6414DA1CB0DB2993AFB10"/>
    <w:rsid w:val="0096098E"/>
  </w:style>
  <w:style w:type="paragraph" w:customStyle="1" w:styleId="CD23081FA2264D5C94D6E3AB9567B972">
    <w:name w:val="CD23081FA2264D5C94D6E3AB9567B972"/>
    <w:rsid w:val="0096098E"/>
  </w:style>
  <w:style w:type="paragraph" w:customStyle="1" w:styleId="C9ED88FD599B47D797DB45D3FA43942D">
    <w:name w:val="C9ED88FD599B47D797DB45D3FA43942D"/>
    <w:rsid w:val="0096098E"/>
  </w:style>
  <w:style w:type="paragraph" w:customStyle="1" w:styleId="1EE0A90FE5DC4DA1A03FFC08CF8ADCB5">
    <w:name w:val="1EE0A90FE5DC4DA1A03FFC08CF8ADCB5"/>
    <w:rsid w:val="0096098E"/>
  </w:style>
  <w:style w:type="paragraph" w:customStyle="1" w:styleId="04AED34F503E4A2580DEAEB0FBE1D997">
    <w:name w:val="04AED34F503E4A2580DEAEB0FBE1D997"/>
    <w:rsid w:val="0096098E"/>
  </w:style>
  <w:style w:type="paragraph" w:customStyle="1" w:styleId="C29C846C0590420BA04D6C12F61F10B5">
    <w:name w:val="C29C846C0590420BA04D6C12F61F10B5"/>
    <w:rsid w:val="0096098E"/>
  </w:style>
  <w:style w:type="paragraph" w:customStyle="1" w:styleId="B9BDC4C89C7944CE967649585CEEC015">
    <w:name w:val="B9BDC4C89C7944CE967649585CEEC015"/>
    <w:rsid w:val="0096098E"/>
  </w:style>
  <w:style w:type="paragraph" w:customStyle="1" w:styleId="2262DD1DCACC40E786FCF73AF83C1CA3">
    <w:name w:val="2262DD1DCACC40E786FCF73AF83C1CA3"/>
    <w:rsid w:val="0096098E"/>
  </w:style>
  <w:style w:type="paragraph" w:customStyle="1" w:styleId="9E3CF70B7865451087F0D6ECEE1F76F0">
    <w:name w:val="9E3CF70B7865451087F0D6ECEE1F76F0"/>
    <w:rsid w:val="0096098E"/>
  </w:style>
  <w:style w:type="paragraph" w:customStyle="1" w:styleId="8D2DA0B28F864FCA880823440707FF92">
    <w:name w:val="8D2DA0B28F864FCA880823440707FF92"/>
    <w:rsid w:val="0096098E"/>
  </w:style>
  <w:style w:type="paragraph" w:customStyle="1" w:styleId="2189975090BD41B3A90A29961B354537">
    <w:name w:val="2189975090BD41B3A90A29961B354537"/>
    <w:rsid w:val="0096098E"/>
  </w:style>
  <w:style w:type="paragraph" w:customStyle="1" w:styleId="0BE13F732E89475EAF443620798A8DA0">
    <w:name w:val="0BE13F732E89475EAF443620798A8DA0"/>
    <w:rsid w:val="0096098E"/>
  </w:style>
  <w:style w:type="paragraph" w:customStyle="1" w:styleId="BCE0FBF9C2594A828D4E118B9F842661">
    <w:name w:val="BCE0FBF9C2594A828D4E118B9F842661"/>
    <w:rsid w:val="0096098E"/>
  </w:style>
  <w:style w:type="paragraph" w:customStyle="1" w:styleId="951D22E87D194ED7A29B0103671D5282">
    <w:name w:val="951D22E87D194ED7A29B0103671D5282"/>
    <w:rsid w:val="0096098E"/>
  </w:style>
  <w:style w:type="paragraph" w:customStyle="1" w:styleId="695FFED47D464BAEBD98E5C2F83121FC">
    <w:name w:val="695FFED47D464BAEBD98E5C2F83121FC"/>
    <w:rsid w:val="0096098E"/>
  </w:style>
  <w:style w:type="paragraph" w:customStyle="1" w:styleId="26E2ED74070A4A0B8CED97FB79DE3F87">
    <w:name w:val="26E2ED74070A4A0B8CED97FB79DE3F87"/>
    <w:rsid w:val="0096098E"/>
  </w:style>
  <w:style w:type="paragraph" w:customStyle="1" w:styleId="08816A31AABB4C95ACB5E423ED4DD1CD">
    <w:name w:val="08816A31AABB4C95ACB5E423ED4DD1CD"/>
    <w:rsid w:val="0096098E"/>
  </w:style>
  <w:style w:type="paragraph" w:customStyle="1" w:styleId="6266EFF585864AD48034EB65B17020BB">
    <w:name w:val="6266EFF585864AD48034EB65B17020BB"/>
    <w:rsid w:val="0096098E"/>
  </w:style>
  <w:style w:type="paragraph" w:customStyle="1" w:styleId="41F482BDF87E4D61B0C2E9BD6F0E4954">
    <w:name w:val="41F482BDF87E4D61B0C2E9BD6F0E4954"/>
    <w:rsid w:val="0096098E"/>
  </w:style>
  <w:style w:type="paragraph" w:customStyle="1" w:styleId="57DF2F3D439841579FA21C42D19E1B52">
    <w:name w:val="57DF2F3D439841579FA21C42D19E1B52"/>
    <w:rsid w:val="0096098E"/>
  </w:style>
  <w:style w:type="paragraph" w:customStyle="1" w:styleId="D696E9C1227F4CA2BACFC9434D31CEB7">
    <w:name w:val="D696E9C1227F4CA2BACFC9434D31CEB7"/>
    <w:rsid w:val="0096098E"/>
  </w:style>
  <w:style w:type="paragraph" w:customStyle="1" w:styleId="04361C4251024EFEA6F59D4EEBD5A63C">
    <w:name w:val="04361C4251024EFEA6F59D4EEBD5A63C"/>
    <w:rsid w:val="0096098E"/>
  </w:style>
  <w:style w:type="paragraph" w:customStyle="1" w:styleId="4D28228F59194CA491E33E83641C52F4">
    <w:name w:val="4D28228F59194CA491E33E83641C52F4"/>
    <w:rsid w:val="0096098E"/>
  </w:style>
  <w:style w:type="paragraph" w:customStyle="1" w:styleId="7D48B34EB99A43CCB9C75F4BCECE67D0">
    <w:name w:val="7D48B34EB99A43CCB9C75F4BCECE67D0"/>
    <w:rsid w:val="0096098E"/>
  </w:style>
  <w:style w:type="paragraph" w:customStyle="1" w:styleId="AE0887731305476EADB75C3B22ACFDFF">
    <w:name w:val="AE0887731305476EADB75C3B22ACFDFF"/>
    <w:rsid w:val="0096098E"/>
  </w:style>
  <w:style w:type="paragraph" w:customStyle="1" w:styleId="8135AC886F024B61A96314FC0735F3A1">
    <w:name w:val="8135AC886F024B61A96314FC0735F3A1"/>
    <w:rsid w:val="0096098E"/>
  </w:style>
  <w:style w:type="paragraph" w:customStyle="1" w:styleId="7BF1D65BFBC748B2A76A71DBD5B71DF1">
    <w:name w:val="7BF1D65BFBC748B2A76A71DBD5B71DF1"/>
    <w:rsid w:val="0096098E"/>
  </w:style>
  <w:style w:type="paragraph" w:customStyle="1" w:styleId="23447EA5690445B98C2486D141FAD84E">
    <w:name w:val="23447EA5690445B98C2486D141FAD84E"/>
    <w:rsid w:val="0096098E"/>
  </w:style>
  <w:style w:type="paragraph" w:customStyle="1" w:styleId="2314DCDEDFF8447F91B2B4A987D22C08">
    <w:name w:val="2314DCDEDFF8447F91B2B4A987D22C08"/>
    <w:rsid w:val="0096098E"/>
  </w:style>
  <w:style w:type="paragraph" w:customStyle="1" w:styleId="60BD02A4EAF8452C9B19B38ACB66BF25">
    <w:name w:val="60BD02A4EAF8452C9B19B38ACB66BF25"/>
    <w:rsid w:val="0096098E"/>
  </w:style>
  <w:style w:type="paragraph" w:customStyle="1" w:styleId="096AB628261E4FAFABCB073DBB865BF8">
    <w:name w:val="096AB628261E4FAFABCB073DBB865BF8"/>
    <w:rsid w:val="0096098E"/>
  </w:style>
  <w:style w:type="paragraph" w:customStyle="1" w:styleId="51009D513AF640C58030BCD5B5FD0D6E">
    <w:name w:val="51009D513AF640C58030BCD5B5FD0D6E"/>
    <w:rsid w:val="0096098E"/>
  </w:style>
  <w:style w:type="paragraph" w:customStyle="1" w:styleId="038B37061A64418B911C929F053DD283">
    <w:name w:val="038B37061A64418B911C929F053DD283"/>
    <w:rsid w:val="0096098E"/>
  </w:style>
  <w:style w:type="paragraph" w:customStyle="1" w:styleId="432EEB0468914515852A993316A3877C">
    <w:name w:val="432EEB0468914515852A993316A3877C"/>
    <w:rsid w:val="0096098E"/>
  </w:style>
  <w:style w:type="paragraph" w:customStyle="1" w:styleId="CC8059A647944D4C9C94C2A03AE16659">
    <w:name w:val="CC8059A647944D4C9C94C2A03AE16659"/>
    <w:rsid w:val="0096098E"/>
  </w:style>
  <w:style w:type="paragraph" w:customStyle="1" w:styleId="9C13C8ED214149589348F9CA551B1816">
    <w:name w:val="9C13C8ED214149589348F9CA551B1816"/>
    <w:rsid w:val="0096098E"/>
  </w:style>
  <w:style w:type="paragraph" w:customStyle="1" w:styleId="2B5BEE55FA2145979CCF4BCD0AC16285">
    <w:name w:val="2B5BEE55FA2145979CCF4BCD0AC16285"/>
    <w:rsid w:val="0096098E"/>
  </w:style>
  <w:style w:type="paragraph" w:customStyle="1" w:styleId="C02C5C2BB2C14FC79F2FD70B92DAA5E0">
    <w:name w:val="C02C5C2BB2C14FC79F2FD70B92DAA5E0"/>
    <w:rsid w:val="0096098E"/>
  </w:style>
  <w:style w:type="paragraph" w:customStyle="1" w:styleId="01CD1EDB4D854EFD8C0E7C2362B1A660">
    <w:name w:val="01CD1EDB4D854EFD8C0E7C2362B1A660"/>
    <w:rsid w:val="0096098E"/>
  </w:style>
  <w:style w:type="paragraph" w:customStyle="1" w:styleId="8092EE7E55F84D458FA69637E5241F63">
    <w:name w:val="8092EE7E55F84D458FA69637E5241F63"/>
    <w:rsid w:val="0096098E"/>
  </w:style>
  <w:style w:type="paragraph" w:customStyle="1" w:styleId="64718F0340F142929C510FEB4C287A3F">
    <w:name w:val="64718F0340F142929C510FEB4C287A3F"/>
    <w:rsid w:val="0096098E"/>
  </w:style>
  <w:style w:type="paragraph" w:customStyle="1" w:styleId="3D5277A1473541E989C7FF621DB75931">
    <w:name w:val="3D5277A1473541E989C7FF621DB75931"/>
    <w:rsid w:val="0096098E"/>
  </w:style>
  <w:style w:type="paragraph" w:customStyle="1" w:styleId="9E450FAC3A234174B90407C102364DED">
    <w:name w:val="9E450FAC3A234174B90407C102364DED"/>
    <w:rsid w:val="0096098E"/>
  </w:style>
  <w:style w:type="paragraph" w:customStyle="1" w:styleId="85CB4C46F85D40C3A6040740D95AB5DD">
    <w:name w:val="85CB4C46F85D40C3A6040740D95AB5DD"/>
    <w:rsid w:val="0096098E"/>
  </w:style>
  <w:style w:type="paragraph" w:customStyle="1" w:styleId="4B724AE4E0244E18BCD7405C44AE6447">
    <w:name w:val="4B724AE4E0244E18BCD7405C44AE6447"/>
    <w:rsid w:val="0096098E"/>
  </w:style>
  <w:style w:type="paragraph" w:customStyle="1" w:styleId="F06C65435C3B496DA6B2856EF74F2AC6">
    <w:name w:val="F06C65435C3B496DA6B2856EF74F2AC6"/>
    <w:rsid w:val="0096098E"/>
  </w:style>
  <w:style w:type="paragraph" w:customStyle="1" w:styleId="383E64BD9CC44BC689A1AA415050CD60">
    <w:name w:val="383E64BD9CC44BC689A1AA415050CD60"/>
    <w:rsid w:val="0096098E"/>
  </w:style>
  <w:style w:type="paragraph" w:customStyle="1" w:styleId="19105F9F8A54472EA62779EEBDB95C36">
    <w:name w:val="19105F9F8A54472EA62779EEBDB95C36"/>
    <w:rsid w:val="0096098E"/>
  </w:style>
  <w:style w:type="paragraph" w:customStyle="1" w:styleId="08341CE9547C45089E451A1080C8650A">
    <w:name w:val="08341CE9547C45089E451A1080C8650A"/>
    <w:rsid w:val="0096098E"/>
  </w:style>
  <w:style w:type="paragraph" w:customStyle="1" w:styleId="B5A2D3EF7F27453286D683A5692BA61C">
    <w:name w:val="B5A2D3EF7F27453286D683A5692BA61C"/>
    <w:rsid w:val="0096098E"/>
  </w:style>
  <w:style w:type="paragraph" w:customStyle="1" w:styleId="E7004CE14BE649049BC1C6AEA9D35374">
    <w:name w:val="E7004CE14BE649049BC1C6AEA9D35374"/>
    <w:rsid w:val="0096098E"/>
  </w:style>
  <w:style w:type="paragraph" w:customStyle="1" w:styleId="5594207EC9C54491BD03F3ACE11441F8">
    <w:name w:val="5594207EC9C54491BD03F3ACE11441F8"/>
    <w:rsid w:val="0096098E"/>
  </w:style>
  <w:style w:type="paragraph" w:customStyle="1" w:styleId="DB7EB212256D4975BF4F0A59679EEC64">
    <w:name w:val="DB7EB212256D4975BF4F0A59679EEC64"/>
    <w:rsid w:val="0096098E"/>
  </w:style>
  <w:style w:type="paragraph" w:customStyle="1" w:styleId="6517FAA2C2224176BCAA056BF558977C">
    <w:name w:val="6517FAA2C2224176BCAA056BF558977C"/>
    <w:rsid w:val="0096098E"/>
  </w:style>
  <w:style w:type="paragraph" w:customStyle="1" w:styleId="DACF333C3C0248B1B013D6A00308A100">
    <w:name w:val="DACF333C3C0248B1B013D6A00308A100"/>
    <w:rsid w:val="0096098E"/>
  </w:style>
  <w:style w:type="paragraph" w:customStyle="1" w:styleId="D8C37E2F3880432791DF6281DDA385B3">
    <w:name w:val="D8C37E2F3880432791DF6281DDA385B3"/>
    <w:rsid w:val="0096098E"/>
  </w:style>
  <w:style w:type="paragraph" w:customStyle="1" w:styleId="52493C7B2BDE4AF698F7447554BFF336">
    <w:name w:val="52493C7B2BDE4AF698F7447554BFF336"/>
    <w:rsid w:val="0096098E"/>
  </w:style>
  <w:style w:type="paragraph" w:customStyle="1" w:styleId="C9B1F699E5564F02B76506C021DC7694">
    <w:name w:val="C9B1F699E5564F02B76506C021DC7694"/>
    <w:rsid w:val="0096098E"/>
  </w:style>
  <w:style w:type="paragraph" w:customStyle="1" w:styleId="7D7A7A632FF84D4594B845B25F1A8291">
    <w:name w:val="7D7A7A632FF84D4594B845B25F1A8291"/>
    <w:rsid w:val="0096098E"/>
  </w:style>
  <w:style w:type="paragraph" w:customStyle="1" w:styleId="19E0245F3C5C48A7B476BA9C450D4342">
    <w:name w:val="19E0245F3C5C48A7B476BA9C450D4342"/>
    <w:rsid w:val="0096098E"/>
  </w:style>
  <w:style w:type="paragraph" w:customStyle="1" w:styleId="4B221AEE3734460780DFF5D9A69A092A">
    <w:name w:val="4B221AEE3734460780DFF5D9A69A092A"/>
    <w:rsid w:val="0096098E"/>
  </w:style>
  <w:style w:type="paragraph" w:customStyle="1" w:styleId="B569AEF10645476C8BEF6031D4E93A43">
    <w:name w:val="B569AEF10645476C8BEF6031D4E93A43"/>
    <w:rsid w:val="0096098E"/>
  </w:style>
  <w:style w:type="paragraph" w:customStyle="1" w:styleId="B470D9B8AD4842D0A19231C52DFA9842">
    <w:name w:val="B470D9B8AD4842D0A19231C52DFA9842"/>
    <w:rsid w:val="0096098E"/>
  </w:style>
  <w:style w:type="paragraph" w:customStyle="1" w:styleId="6D23272DEAF2423D950EAE1B5AE4B062">
    <w:name w:val="6D23272DEAF2423D950EAE1B5AE4B062"/>
    <w:rsid w:val="0096098E"/>
  </w:style>
  <w:style w:type="paragraph" w:customStyle="1" w:styleId="4D7D13777A3D47B3A4C8A26AD8C01051">
    <w:name w:val="4D7D13777A3D47B3A4C8A26AD8C01051"/>
    <w:rsid w:val="0096098E"/>
  </w:style>
  <w:style w:type="paragraph" w:customStyle="1" w:styleId="E72BEC05E3CB46CC9075A726B20D170E">
    <w:name w:val="E72BEC05E3CB46CC9075A726B20D170E"/>
    <w:rsid w:val="0096098E"/>
  </w:style>
  <w:style w:type="paragraph" w:customStyle="1" w:styleId="17556017748146198B97000D9BF2297E">
    <w:name w:val="17556017748146198B97000D9BF2297E"/>
    <w:rsid w:val="0096098E"/>
  </w:style>
  <w:style w:type="paragraph" w:customStyle="1" w:styleId="4D56ADB2CF394CF08BB4BF986BF4EDF7">
    <w:name w:val="4D56ADB2CF394CF08BB4BF986BF4EDF7"/>
    <w:rsid w:val="0096098E"/>
  </w:style>
  <w:style w:type="paragraph" w:customStyle="1" w:styleId="0CD3E8231C7641AF8BC2AF1012DB52F0">
    <w:name w:val="0CD3E8231C7641AF8BC2AF1012DB52F0"/>
    <w:rsid w:val="0096098E"/>
  </w:style>
  <w:style w:type="paragraph" w:customStyle="1" w:styleId="D3A5716CF2164C27952D446C01FACE32">
    <w:name w:val="D3A5716CF2164C27952D446C01FACE32"/>
    <w:rsid w:val="0096098E"/>
  </w:style>
  <w:style w:type="paragraph" w:customStyle="1" w:styleId="F66D767ECABF41A3AFFBE0452A0750D9">
    <w:name w:val="F66D767ECABF41A3AFFBE0452A0750D9"/>
    <w:rsid w:val="0096098E"/>
  </w:style>
  <w:style w:type="paragraph" w:customStyle="1" w:styleId="B3863D72A3E149E098EA972D0F34CF42">
    <w:name w:val="B3863D72A3E149E098EA972D0F34CF42"/>
    <w:rsid w:val="0096098E"/>
  </w:style>
  <w:style w:type="paragraph" w:customStyle="1" w:styleId="7DE87990E584465199752EB5BF04BCB4">
    <w:name w:val="7DE87990E584465199752EB5BF04BCB4"/>
    <w:rsid w:val="0096098E"/>
  </w:style>
  <w:style w:type="paragraph" w:customStyle="1" w:styleId="9F345702D2CD49E4960205BF91F7B427">
    <w:name w:val="9F345702D2CD49E4960205BF91F7B427"/>
    <w:rsid w:val="0096098E"/>
  </w:style>
  <w:style w:type="paragraph" w:customStyle="1" w:styleId="62989018CD2443B1A6A2A8F90B70F015">
    <w:name w:val="62989018CD2443B1A6A2A8F90B70F015"/>
    <w:rsid w:val="0096098E"/>
  </w:style>
  <w:style w:type="paragraph" w:customStyle="1" w:styleId="31AD96515A7A4E6296363B2417255E14">
    <w:name w:val="31AD96515A7A4E6296363B2417255E14"/>
    <w:rsid w:val="0096098E"/>
  </w:style>
  <w:style w:type="paragraph" w:customStyle="1" w:styleId="B588D016DE2B442B96291A0955BFCB35">
    <w:name w:val="B588D016DE2B442B96291A0955BFCB35"/>
    <w:rsid w:val="0096098E"/>
  </w:style>
  <w:style w:type="paragraph" w:customStyle="1" w:styleId="ACF0B35FBFD64AE29977E0586158DA85">
    <w:name w:val="ACF0B35FBFD64AE29977E0586158DA85"/>
    <w:rsid w:val="0096098E"/>
  </w:style>
  <w:style w:type="paragraph" w:customStyle="1" w:styleId="12EF13ABED7C42ACBA76649291913B46">
    <w:name w:val="12EF13ABED7C42ACBA76649291913B46"/>
    <w:rsid w:val="0096098E"/>
  </w:style>
  <w:style w:type="paragraph" w:customStyle="1" w:styleId="21F1BAC097A942C0AF71669D13D951FB">
    <w:name w:val="21F1BAC097A942C0AF71669D13D951FB"/>
    <w:rsid w:val="0096098E"/>
  </w:style>
  <w:style w:type="paragraph" w:customStyle="1" w:styleId="882D6A31EAF04BC6B05F04B4268D1298">
    <w:name w:val="882D6A31EAF04BC6B05F04B4268D1298"/>
    <w:rsid w:val="0096098E"/>
  </w:style>
  <w:style w:type="paragraph" w:customStyle="1" w:styleId="C42D7054D6084BAAA5897D49939CDB37">
    <w:name w:val="C42D7054D6084BAAA5897D49939CDB37"/>
    <w:rsid w:val="0096098E"/>
  </w:style>
  <w:style w:type="paragraph" w:customStyle="1" w:styleId="CA97629A91E149FA93C87536B22A815D">
    <w:name w:val="CA97629A91E149FA93C87536B22A815D"/>
    <w:rsid w:val="0096098E"/>
  </w:style>
  <w:style w:type="paragraph" w:customStyle="1" w:styleId="47B09F0E97014D6182F4623B7B57EAB6">
    <w:name w:val="47B09F0E97014D6182F4623B7B57EAB6"/>
    <w:rsid w:val="0096098E"/>
  </w:style>
  <w:style w:type="paragraph" w:customStyle="1" w:styleId="A53A191E16564A81B31FCFFB511535CF">
    <w:name w:val="A53A191E16564A81B31FCFFB511535CF"/>
    <w:rsid w:val="0096098E"/>
  </w:style>
  <w:style w:type="paragraph" w:customStyle="1" w:styleId="D8016B6CCD4D4A82BE8262DD53B7410E">
    <w:name w:val="D8016B6CCD4D4A82BE8262DD53B7410E"/>
    <w:rsid w:val="0096098E"/>
  </w:style>
  <w:style w:type="paragraph" w:customStyle="1" w:styleId="AFC2EBAF7F684F42AD6DD8FB9A344490">
    <w:name w:val="AFC2EBAF7F684F42AD6DD8FB9A344490"/>
    <w:rsid w:val="0096098E"/>
  </w:style>
  <w:style w:type="paragraph" w:customStyle="1" w:styleId="FB9A87D08C0940AEB67A1B8409C8B377">
    <w:name w:val="FB9A87D08C0940AEB67A1B8409C8B377"/>
    <w:rsid w:val="0096098E"/>
  </w:style>
  <w:style w:type="paragraph" w:customStyle="1" w:styleId="3CE4EF4A6AAD44F7A3A0AE4BC972B8BC">
    <w:name w:val="3CE4EF4A6AAD44F7A3A0AE4BC972B8BC"/>
    <w:rsid w:val="0096098E"/>
  </w:style>
  <w:style w:type="paragraph" w:customStyle="1" w:styleId="89DF8FEB0D1C40A1A394D5DB4C8408EE">
    <w:name w:val="89DF8FEB0D1C40A1A394D5DB4C8408EE"/>
    <w:rsid w:val="0096098E"/>
  </w:style>
  <w:style w:type="paragraph" w:customStyle="1" w:styleId="D651AE4BF3884A42B7553759AB461433">
    <w:name w:val="D651AE4BF3884A42B7553759AB461433"/>
    <w:rsid w:val="0096098E"/>
  </w:style>
  <w:style w:type="paragraph" w:customStyle="1" w:styleId="D7CD08BF353447ECA1BB43A3878214BB">
    <w:name w:val="D7CD08BF353447ECA1BB43A3878214BB"/>
    <w:rsid w:val="0096098E"/>
  </w:style>
  <w:style w:type="paragraph" w:customStyle="1" w:styleId="CE53EB45F08442F5830446BAF89A33B4">
    <w:name w:val="CE53EB45F08442F5830446BAF89A33B4"/>
    <w:rsid w:val="0096098E"/>
  </w:style>
  <w:style w:type="paragraph" w:customStyle="1" w:styleId="6DE9A804B429495A9B89FC9A08B65F7F">
    <w:name w:val="6DE9A804B429495A9B89FC9A08B65F7F"/>
    <w:rsid w:val="0096098E"/>
  </w:style>
  <w:style w:type="paragraph" w:customStyle="1" w:styleId="BA13405A879C485DAD119487051DF725">
    <w:name w:val="BA13405A879C485DAD119487051DF725"/>
    <w:rsid w:val="0096098E"/>
  </w:style>
  <w:style w:type="paragraph" w:customStyle="1" w:styleId="3D5738B3B51A49C690DDF04315991748">
    <w:name w:val="3D5738B3B51A49C690DDF04315991748"/>
    <w:rsid w:val="0096098E"/>
  </w:style>
  <w:style w:type="paragraph" w:customStyle="1" w:styleId="0BD4A7451BF1463A835C351E61748C13">
    <w:name w:val="0BD4A7451BF1463A835C351E61748C13"/>
    <w:rsid w:val="0096098E"/>
  </w:style>
  <w:style w:type="paragraph" w:customStyle="1" w:styleId="D262E69C4643434ABD1B7CD587FD5777">
    <w:name w:val="D262E69C4643434ABD1B7CD587FD5777"/>
    <w:rsid w:val="0096098E"/>
  </w:style>
  <w:style w:type="paragraph" w:customStyle="1" w:styleId="1F79627A50014106816B0AB04AF64FD9">
    <w:name w:val="1F79627A50014106816B0AB04AF64FD9"/>
    <w:rsid w:val="0096098E"/>
  </w:style>
  <w:style w:type="paragraph" w:customStyle="1" w:styleId="BFB5079074134A60B42F69AB4B51EEBC">
    <w:name w:val="BFB5079074134A60B42F69AB4B51EEBC"/>
    <w:rsid w:val="0096098E"/>
  </w:style>
  <w:style w:type="paragraph" w:customStyle="1" w:styleId="EDD7193B7EC34B3E8575656E5E47A88D">
    <w:name w:val="EDD7193B7EC34B3E8575656E5E47A88D"/>
    <w:rsid w:val="0096098E"/>
  </w:style>
  <w:style w:type="paragraph" w:customStyle="1" w:styleId="7F9B49168F734DA187E63419AF68FA41">
    <w:name w:val="7F9B49168F734DA187E63419AF68FA41"/>
    <w:rsid w:val="0096098E"/>
  </w:style>
  <w:style w:type="paragraph" w:customStyle="1" w:styleId="6D3D0CF26256442D9E5C4744C5007C9A">
    <w:name w:val="6D3D0CF26256442D9E5C4744C5007C9A"/>
    <w:rsid w:val="0096098E"/>
  </w:style>
  <w:style w:type="paragraph" w:customStyle="1" w:styleId="11B014E6749449699291583573E075FB">
    <w:name w:val="11B014E6749449699291583573E075FB"/>
    <w:rsid w:val="0096098E"/>
  </w:style>
  <w:style w:type="paragraph" w:customStyle="1" w:styleId="986BA79723FC44BAAA35609870933A00">
    <w:name w:val="986BA79723FC44BAAA35609870933A00"/>
    <w:rsid w:val="0096098E"/>
  </w:style>
  <w:style w:type="paragraph" w:customStyle="1" w:styleId="8E1BA0909B6F4DBA940A00B2320227DA">
    <w:name w:val="8E1BA0909B6F4DBA940A00B2320227DA"/>
    <w:rsid w:val="0096098E"/>
  </w:style>
  <w:style w:type="paragraph" w:customStyle="1" w:styleId="8CFCE247C1F4447F9ADD429F30F65940">
    <w:name w:val="8CFCE247C1F4447F9ADD429F30F65940"/>
    <w:rsid w:val="0096098E"/>
  </w:style>
  <w:style w:type="paragraph" w:customStyle="1" w:styleId="4572D2913D004FA8B3226807FEDEF4C1">
    <w:name w:val="4572D2913D004FA8B3226807FEDEF4C1"/>
    <w:rsid w:val="0096098E"/>
  </w:style>
  <w:style w:type="paragraph" w:customStyle="1" w:styleId="C0766CA826224A8BB4D7236B410EC66B">
    <w:name w:val="C0766CA826224A8BB4D7236B410EC66B"/>
    <w:rsid w:val="0096098E"/>
  </w:style>
  <w:style w:type="paragraph" w:customStyle="1" w:styleId="0BAD8340006941B2B1A10A566D96EF92">
    <w:name w:val="0BAD8340006941B2B1A10A566D96EF92"/>
    <w:rsid w:val="0096098E"/>
  </w:style>
  <w:style w:type="paragraph" w:customStyle="1" w:styleId="4B7D7DECDCA44BAFB787AF7F4E7B06E1">
    <w:name w:val="4B7D7DECDCA44BAFB787AF7F4E7B06E1"/>
    <w:rsid w:val="0096098E"/>
  </w:style>
  <w:style w:type="paragraph" w:customStyle="1" w:styleId="2C5C5A0C31B34DFE99EE5DA5F4DA27B1">
    <w:name w:val="2C5C5A0C31B34DFE99EE5DA5F4DA27B1"/>
    <w:rsid w:val="0096098E"/>
  </w:style>
  <w:style w:type="paragraph" w:customStyle="1" w:styleId="7C7F5760614A49D6B2C0A633668A1619">
    <w:name w:val="7C7F5760614A49D6B2C0A633668A1619"/>
    <w:rsid w:val="0096098E"/>
  </w:style>
  <w:style w:type="paragraph" w:customStyle="1" w:styleId="83865DB69A234B62A2858BA72D21207E">
    <w:name w:val="83865DB69A234B62A2858BA72D21207E"/>
    <w:rsid w:val="0096098E"/>
  </w:style>
  <w:style w:type="paragraph" w:customStyle="1" w:styleId="1D63537F91FA4F6F90978107A94301DE">
    <w:name w:val="1D63537F91FA4F6F90978107A94301DE"/>
    <w:rsid w:val="0096098E"/>
  </w:style>
  <w:style w:type="paragraph" w:customStyle="1" w:styleId="6ABFD1D2845C41C69BE0CE984B51B71D">
    <w:name w:val="6ABFD1D2845C41C69BE0CE984B51B71D"/>
    <w:rsid w:val="0096098E"/>
  </w:style>
  <w:style w:type="paragraph" w:customStyle="1" w:styleId="6A15F0C4EA5544F795498CDCEFE51DBC">
    <w:name w:val="6A15F0C4EA5544F795498CDCEFE51DBC"/>
    <w:rsid w:val="0096098E"/>
  </w:style>
  <w:style w:type="paragraph" w:customStyle="1" w:styleId="46023A714CB048B492A8A122B6C7C838">
    <w:name w:val="46023A714CB048B492A8A122B6C7C838"/>
    <w:rsid w:val="0096098E"/>
  </w:style>
  <w:style w:type="paragraph" w:customStyle="1" w:styleId="235A6B8502D6493C85A6B1DEB54A5CBD">
    <w:name w:val="235A6B8502D6493C85A6B1DEB54A5CBD"/>
    <w:rsid w:val="0096098E"/>
  </w:style>
  <w:style w:type="paragraph" w:customStyle="1" w:styleId="ED5D6F5AF868448690DC75AE7AD17F64">
    <w:name w:val="ED5D6F5AF868448690DC75AE7AD17F64"/>
    <w:rsid w:val="0096098E"/>
  </w:style>
  <w:style w:type="paragraph" w:customStyle="1" w:styleId="732A0475CC1840F09544AC3A0C1D5F57">
    <w:name w:val="732A0475CC1840F09544AC3A0C1D5F57"/>
    <w:rsid w:val="0096098E"/>
  </w:style>
  <w:style w:type="paragraph" w:customStyle="1" w:styleId="6184B4ED18904836A4AF9452B06E64D5">
    <w:name w:val="6184B4ED18904836A4AF9452B06E64D5"/>
    <w:rsid w:val="0096098E"/>
  </w:style>
  <w:style w:type="paragraph" w:customStyle="1" w:styleId="AC5F36C41AE34CEBA3B3D933512C6AA1">
    <w:name w:val="AC5F36C41AE34CEBA3B3D933512C6AA1"/>
    <w:rsid w:val="0096098E"/>
  </w:style>
  <w:style w:type="paragraph" w:customStyle="1" w:styleId="64E55F6EE55F4D7ABD875F970478A50C">
    <w:name w:val="64E55F6EE55F4D7ABD875F970478A50C"/>
    <w:rsid w:val="0096098E"/>
  </w:style>
  <w:style w:type="paragraph" w:customStyle="1" w:styleId="5E48B619B6EF452185CBC1B3381F5509">
    <w:name w:val="5E48B619B6EF452185CBC1B3381F5509"/>
    <w:rsid w:val="0096098E"/>
  </w:style>
  <w:style w:type="paragraph" w:customStyle="1" w:styleId="3D8DA63C1CCA4030BDD0CADD6CBC6E8A">
    <w:name w:val="3D8DA63C1CCA4030BDD0CADD6CBC6E8A"/>
    <w:rsid w:val="0096098E"/>
  </w:style>
  <w:style w:type="paragraph" w:customStyle="1" w:styleId="155868E1222D4EA49DC6D8E6F09BCC54">
    <w:name w:val="155868E1222D4EA49DC6D8E6F09BCC54"/>
    <w:rsid w:val="0096098E"/>
  </w:style>
  <w:style w:type="paragraph" w:customStyle="1" w:styleId="A0A96E67324E41E5BE528A783E712B62">
    <w:name w:val="A0A96E67324E41E5BE528A783E712B62"/>
    <w:rsid w:val="0096098E"/>
  </w:style>
  <w:style w:type="paragraph" w:customStyle="1" w:styleId="087B4507026340ED9A583E9AA8999CA0">
    <w:name w:val="087B4507026340ED9A583E9AA8999CA0"/>
    <w:rsid w:val="0096098E"/>
  </w:style>
  <w:style w:type="paragraph" w:customStyle="1" w:styleId="6D835CA8B9B24AD88E9A1C8191F6CAB4">
    <w:name w:val="6D835CA8B9B24AD88E9A1C8191F6CAB4"/>
    <w:rsid w:val="0096098E"/>
  </w:style>
  <w:style w:type="paragraph" w:customStyle="1" w:styleId="E1E0F23E5FA042BAA4202231E8BF474F">
    <w:name w:val="E1E0F23E5FA042BAA4202231E8BF474F"/>
    <w:rsid w:val="0096098E"/>
  </w:style>
  <w:style w:type="paragraph" w:customStyle="1" w:styleId="CA07D81FDA05403D867F6C56EB2DE337">
    <w:name w:val="CA07D81FDA05403D867F6C56EB2DE337"/>
    <w:rsid w:val="0096098E"/>
  </w:style>
  <w:style w:type="paragraph" w:customStyle="1" w:styleId="621228034957414E99F7153E4F9F544D">
    <w:name w:val="621228034957414E99F7153E4F9F544D"/>
    <w:rsid w:val="0096098E"/>
  </w:style>
  <w:style w:type="paragraph" w:customStyle="1" w:styleId="BB5CDAB46A19432E864BBF6F5642617E">
    <w:name w:val="BB5CDAB46A19432E864BBF6F5642617E"/>
    <w:rsid w:val="0096098E"/>
  </w:style>
  <w:style w:type="paragraph" w:customStyle="1" w:styleId="9B48BB2504BC48E1A252CA8084AC1593">
    <w:name w:val="9B48BB2504BC48E1A252CA8084AC1593"/>
    <w:rsid w:val="0096098E"/>
  </w:style>
  <w:style w:type="paragraph" w:customStyle="1" w:styleId="DF20420112D34FEB99D3CFBB080E39CA">
    <w:name w:val="DF20420112D34FEB99D3CFBB080E39CA"/>
    <w:rsid w:val="00C04B73"/>
  </w:style>
  <w:style w:type="paragraph" w:customStyle="1" w:styleId="AF505480345A47EC8963BFAF109357C3">
    <w:name w:val="AF505480345A47EC8963BFAF109357C3"/>
    <w:rsid w:val="00C04B73"/>
  </w:style>
  <w:style w:type="paragraph" w:customStyle="1" w:styleId="5AB51FCAF8DA40B0B96CCE0956FFE776">
    <w:name w:val="5AB51FCAF8DA40B0B96CCE0956FFE776"/>
    <w:rsid w:val="00C04B73"/>
  </w:style>
  <w:style w:type="paragraph" w:customStyle="1" w:styleId="4D51CC3FE35D42E4B591E74F70C73B29">
    <w:name w:val="4D51CC3FE35D42E4B591E74F70C73B29"/>
    <w:rsid w:val="00C04B73"/>
  </w:style>
  <w:style w:type="paragraph" w:customStyle="1" w:styleId="1E640F7DE0564AECB68E06556A394F09">
    <w:name w:val="1E640F7DE0564AECB68E06556A394F09"/>
    <w:rsid w:val="00C04B73"/>
  </w:style>
  <w:style w:type="paragraph" w:customStyle="1" w:styleId="27E85FDC2FA449EEBF0A51CD4C6E3050">
    <w:name w:val="27E85FDC2FA449EEBF0A51CD4C6E3050"/>
    <w:rsid w:val="00C04B73"/>
  </w:style>
  <w:style w:type="paragraph" w:customStyle="1" w:styleId="8C90CABDC6FF4423AC7D54148A91CEC9">
    <w:name w:val="8C90CABDC6FF4423AC7D54148A91CEC9"/>
    <w:rsid w:val="00C04B73"/>
  </w:style>
  <w:style w:type="paragraph" w:customStyle="1" w:styleId="98E187DE11D14A09A9886D6A56A9599A">
    <w:name w:val="98E187DE11D14A09A9886D6A56A9599A"/>
    <w:rsid w:val="00C04B73"/>
  </w:style>
  <w:style w:type="paragraph" w:customStyle="1" w:styleId="7734F9B5D3B94970BC3A34F9591BF54A">
    <w:name w:val="7734F9B5D3B94970BC3A34F9591BF54A"/>
    <w:rsid w:val="00C04B73"/>
  </w:style>
  <w:style w:type="paragraph" w:customStyle="1" w:styleId="4EBF4784357E4D3BA146DCDA0B45A1FC">
    <w:name w:val="4EBF4784357E4D3BA146DCDA0B45A1FC"/>
    <w:rsid w:val="00C04B73"/>
  </w:style>
  <w:style w:type="paragraph" w:customStyle="1" w:styleId="C73AF034F15B4688BB36683BF58B7748">
    <w:name w:val="C73AF034F15B4688BB36683BF58B7748"/>
    <w:rsid w:val="00C04B73"/>
  </w:style>
  <w:style w:type="paragraph" w:customStyle="1" w:styleId="87ACB6D70C9841CB97A283913475B226">
    <w:name w:val="87ACB6D70C9841CB97A283913475B226"/>
    <w:rsid w:val="00C04B73"/>
  </w:style>
  <w:style w:type="paragraph" w:customStyle="1" w:styleId="5A72166E27CC4DC5A84A2067C7EAF591">
    <w:name w:val="5A72166E27CC4DC5A84A2067C7EAF591"/>
    <w:rsid w:val="00C04B73"/>
  </w:style>
  <w:style w:type="paragraph" w:customStyle="1" w:styleId="B0C74404B86347249FAC41DC149C14C6">
    <w:name w:val="B0C74404B86347249FAC41DC149C14C6"/>
    <w:rsid w:val="00C04B73"/>
  </w:style>
  <w:style w:type="paragraph" w:customStyle="1" w:styleId="85AB0C09A77A46E4B5C2395D49E468D5">
    <w:name w:val="85AB0C09A77A46E4B5C2395D49E468D5"/>
    <w:rsid w:val="00C04B73"/>
  </w:style>
  <w:style w:type="paragraph" w:customStyle="1" w:styleId="6D7719EAFC124589AC205E4B77181EEE">
    <w:name w:val="6D7719EAFC124589AC205E4B77181EEE"/>
    <w:rsid w:val="00C04B73"/>
  </w:style>
  <w:style w:type="paragraph" w:customStyle="1" w:styleId="6C0F7466AA97438D845DC893BB9CB9F2">
    <w:name w:val="6C0F7466AA97438D845DC893BB9CB9F2"/>
    <w:rsid w:val="00C04B73"/>
  </w:style>
  <w:style w:type="paragraph" w:customStyle="1" w:styleId="AEA21CD9084C4B16AEFEED0ABF8DD2F5">
    <w:name w:val="AEA21CD9084C4B16AEFEED0ABF8DD2F5"/>
    <w:rsid w:val="00C04B73"/>
  </w:style>
  <w:style w:type="paragraph" w:customStyle="1" w:styleId="0E49B46BA88243CB99B5D16A5CE24ACC">
    <w:name w:val="0E49B46BA88243CB99B5D16A5CE24ACC"/>
    <w:rsid w:val="00C04B73"/>
  </w:style>
  <w:style w:type="paragraph" w:customStyle="1" w:styleId="B12EED48E12148008B1F5F5C9F1814B9">
    <w:name w:val="B12EED48E12148008B1F5F5C9F1814B9"/>
    <w:rsid w:val="00C04B73"/>
  </w:style>
  <w:style w:type="paragraph" w:customStyle="1" w:styleId="C26C28825B28431D9303491B8D8ABB5A">
    <w:name w:val="C26C28825B28431D9303491B8D8ABB5A"/>
    <w:rsid w:val="00C04B73"/>
  </w:style>
  <w:style w:type="paragraph" w:customStyle="1" w:styleId="B5EB3E1FD395442096B5D7D36C29DA7A">
    <w:name w:val="B5EB3E1FD395442096B5D7D36C29DA7A"/>
    <w:rsid w:val="00C04B73"/>
  </w:style>
  <w:style w:type="paragraph" w:customStyle="1" w:styleId="A64DC59A77DE4BDAA4255A919435D018">
    <w:name w:val="A64DC59A77DE4BDAA4255A919435D018"/>
    <w:rsid w:val="00C04B73"/>
  </w:style>
  <w:style w:type="paragraph" w:customStyle="1" w:styleId="674592127525438EA39519333ED5047C">
    <w:name w:val="674592127525438EA39519333ED5047C"/>
    <w:rsid w:val="00C04B73"/>
  </w:style>
  <w:style w:type="paragraph" w:customStyle="1" w:styleId="D527D00CCB034E38A75B6AD68194DA45">
    <w:name w:val="D527D00CCB034E38A75B6AD68194DA45"/>
    <w:rsid w:val="00C04B73"/>
  </w:style>
  <w:style w:type="paragraph" w:customStyle="1" w:styleId="13E5A4833FF74DDBAB19E65D019C33D2">
    <w:name w:val="13E5A4833FF74DDBAB19E65D019C33D2"/>
    <w:rsid w:val="00C04B73"/>
  </w:style>
  <w:style w:type="paragraph" w:customStyle="1" w:styleId="6ECD6B74352B4C04BFD917C9E2E1F492">
    <w:name w:val="6ECD6B74352B4C04BFD917C9E2E1F492"/>
    <w:rsid w:val="00C04B73"/>
  </w:style>
  <w:style w:type="paragraph" w:customStyle="1" w:styleId="6470D7C630574EDD861920032B11EA55">
    <w:name w:val="6470D7C630574EDD861920032B11EA55"/>
    <w:rsid w:val="00C04B73"/>
  </w:style>
  <w:style w:type="paragraph" w:customStyle="1" w:styleId="B97B2A47907F4061B8D8680A320FE11F">
    <w:name w:val="B97B2A47907F4061B8D8680A320FE11F"/>
    <w:rsid w:val="00C04B73"/>
  </w:style>
  <w:style w:type="paragraph" w:customStyle="1" w:styleId="5D2D23A8E6954F90B56D8BE6797A17F2">
    <w:name w:val="5D2D23A8E6954F90B56D8BE6797A17F2"/>
    <w:rsid w:val="00C04B73"/>
  </w:style>
  <w:style w:type="paragraph" w:customStyle="1" w:styleId="152A64FF3CEE4D28A47DB22B00565751">
    <w:name w:val="152A64FF3CEE4D28A47DB22B00565751"/>
    <w:rsid w:val="00C04B73"/>
  </w:style>
  <w:style w:type="paragraph" w:customStyle="1" w:styleId="2784FF07AA084E4298FCA1A599726212">
    <w:name w:val="2784FF07AA084E4298FCA1A599726212"/>
    <w:rsid w:val="00C04B73"/>
  </w:style>
  <w:style w:type="paragraph" w:customStyle="1" w:styleId="B91A183E7E3741F9A472117CE05D25C4">
    <w:name w:val="B91A183E7E3741F9A472117CE05D25C4"/>
    <w:rsid w:val="00C04B73"/>
  </w:style>
  <w:style w:type="paragraph" w:customStyle="1" w:styleId="D986CC9063584DAD908B9CE3E8AF2B6D">
    <w:name w:val="D986CC9063584DAD908B9CE3E8AF2B6D"/>
    <w:rsid w:val="00C04B73"/>
  </w:style>
  <w:style w:type="paragraph" w:customStyle="1" w:styleId="561EABE32DA04E47BBFDB2CB2168E113">
    <w:name w:val="561EABE32DA04E47BBFDB2CB2168E113"/>
    <w:rsid w:val="00C04B73"/>
  </w:style>
  <w:style w:type="paragraph" w:customStyle="1" w:styleId="4520EC16E4EB474DB8635BBA72938C31">
    <w:name w:val="4520EC16E4EB474DB8635BBA72938C31"/>
    <w:rsid w:val="00C04B73"/>
  </w:style>
  <w:style w:type="paragraph" w:customStyle="1" w:styleId="55F1E0E657384DC3803DB584D8C56428">
    <w:name w:val="55F1E0E657384DC3803DB584D8C56428"/>
    <w:rsid w:val="00C04B73"/>
  </w:style>
  <w:style w:type="paragraph" w:customStyle="1" w:styleId="9EB31F0F3D334E219CD2CADC919B0CF7">
    <w:name w:val="9EB31F0F3D334E219CD2CADC919B0CF7"/>
    <w:rsid w:val="00C04B73"/>
  </w:style>
  <w:style w:type="paragraph" w:customStyle="1" w:styleId="B8ECC7A4196F46219B9D77F932EE16A6">
    <w:name w:val="B8ECC7A4196F46219B9D77F932EE16A6"/>
    <w:rsid w:val="00C04B73"/>
  </w:style>
  <w:style w:type="paragraph" w:customStyle="1" w:styleId="1C4D418E502A43498BD38A328A0FBFC9">
    <w:name w:val="1C4D418E502A43498BD38A328A0FBFC9"/>
    <w:rsid w:val="00C04B73"/>
  </w:style>
  <w:style w:type="paragraph" w:customStyle="1" w:styleId="6E92C4642BF64106A656914F1272992E">
    <w:name w:val="6E92C4642BF64106A656914F1272992E"/>
    <w:rsid w:val="00C04B73"/>
  </w:style>
  <w:style w:type="paragraph" w:customStyle="1" w:styleId="C56EBCC35740447D87A96F33D3D561E4">
    <w:name w:val="C56EBCC35740447D87A96F33D3D561E4"/>
    <w:rsid w:val="00C04B73"/>
  </w:style>
  <w:style w:type="paragraph" w:customStyle="1" w:styleId="3950E8A61AC148B997EBE26F02E4012F">
    <w:name w:val="3950E8A61AC148B997EBE26F02E4012F"/>
    <w:rsid w:val="00C04B73"/>
  </w:style>
  <w:style w:type="paragraph" w:customStyle="1" w:styleId="4C36BAAF13B34263BBA357C9D1C68BCC">
    <w:name w:val="4C36BAAF13B34263BBA357C9D1C68BCC"/>
    <w:rsid w:val="00C04B73"/>
  </w:style>
  <w:style w:type="paragraph" w:customStyle="1" w:styleId="F68AE087A0A847B7B4CF693DB2CDD6AE">
    <w:name w:val="F68AE087A0A847B7B4CF693DB2CDD6AE"/>
    <w:rsid w:val="00C04B73"/>
  </w:style>
  <w:style w:type="paragraph" w:customStyle="1" w:styleId="708A46A405FE4EE6ACF9094387E3EB63">
    <w:name w:val="708A46A405FE4EE6ACF9094387E3EB63"/>
    <w:rsid w:val="00C04B73"/>
  </w:style>
  <w:style w:type="paragraph" w:customStyle="1" w:styleId="FCB521D94A944EDCA1169F0CB93E9150">
    <w:name w:val="FCB521D94A944EDCA1169F0CB93E9150"/>
    <w:rsid w:val="00C04B73"/>
  </w:style>
  <w:style w:type="paragraph" w:customStyle="1" w:styleId="76371C2B42BE4BAE92D816032D1DBFE7">
    <w:name w:val="76371C2B42BE4BAE92D816032D1DBFE7"/>
    <w:rsid w:val="00C04B73"/>
  </w:style>
  <w:style w:type="paragraph" w:customStyle="1" w:styleId="6440AE0EE9EF4E8E8571E9B2B70F230F">
    <w:name w:val="6440AE0EE9EF4E8E8571E9B2B70F230F"/>
    <w:rsid w:val="00C04B73"/>
  </w:style>
  <w:style w:type="paragraph" w:customStyle="1" w:styleId="CF232BF9317F42039739259F9BBD3DBA">
    <w:name w:val="CF232BF9317F42039739259F9BBD3DBA"/>
    <w:rsid w:val="00C04B73"/>
  </w:style>
  <w:style w:type="paragraph" w:customStyle="1" w:styleId="1E7725F773044A6F95B98A8783FFB33B">
    <w:name w:val="1E7725F773044A6F95B98A8783FFB33B"/>
    <w:rsid w:val="00C04B73"/>
  </w:style>
  <w:style w:type="paragraph" w:customStyle="1" w:styleId="863D5CDD068F4C7F8CC2C22171EF0501">
    <w:name w:val="863D5CDD068F4C7F8CC2C22171EF0501"/>
    <w:rsid w:val="00C04B73"/>
  </w:style>
  <w:style w:type="paragraph" w:customStyle="1" w:styleId="3187166AD4B647CC984EDD3C6CCCE99F">
    <w:name w:val="3187166AD4B647CC984EDD3C6CCCE99F"/>
    <w:rsid w:val="00C04B73"/>
  </w:style>
  <w:style w:type="paragraph" w:customStyle="1" w:styleId="9610105E18934CF6A1848D1373995DC0">
    <w:name w:val="9610105E18934CF6A1848D1373995DC0"/>
    <w:rsid w:val="00C04B73"/>
  </w:style>
  <w:style w:type="paragraph" w:customStyle="1" w:styleId="7B93E7C6B85A4071BB2C639AF4C295D3">
    <w:name w:val="7B93E7C6B85A4071BB2C639AF4C295D3"/>
    <w:rsid w:val="00C04B73"/>
  </w:style>
  <w:style w:type="paragraph" w:customStyle="1" w:styleId="F3EFBEA57EAB4C8BB128620B14080526">
    <w:name w:val="F3EFBEA57EAB4C8BB128620B14080526"/>
    <w:rsid w:val="00C04B73"/>
  </w:style>
  <w:style w:type="paragraph" w:customStyle="1" w:styleId="FF6B3004B6FE43438F1FA7F48925FB5A">
    <w:name w:val="FF6B3004B6FE43438F1FA7F48925FB5A"/>
    <w:rsid w:val="00C04B73"/>
  </w:style>
  <w:style w:type="paragraph" w:customStyle="1" w:styleId="E084522AD1924CFA920786109400EC3E">
    <w:name w:val="E084522AD1924CFA920786109400EC3E"/>
    <w:rsid w:val="00C04B73"/>
  </w:style>
  <w:style w:type="paragraph" w:customStyle="1" w:styleId="9F0544E32CD94D2E901D9540819F4332">
    <w:name w:val="9F0544E32CD94D2E901D9540819F4332"/>
    <w:rsid w:val="00C04B73"/>
  </w:style>
  <w:style w:type="paragraph" w:customStyle="1" w:styleId="91240284861340418FAD5224CC48970A">
    <w:name w:val="91240284861340418FAD5224CC48970A"/>
    <w:rsid w:val="00C04B73"/>
  </w:style>
  <w:style w:type="paragraph" w:customStyle="1" w:styleId="79236019A31A4D61A7792AFF413C2A05">
    <w:name w:val="79236019A31A4D61A7792AFF413C2A05"/>
    <w:rsid w:val="00C04B73"/>
  </w:style>
  <w:style w:type="paragraph" w:customStyle="1" w:styleId="F0537EA480154B478CAE2E6D4D3557DB">
    <w:name w:val="F0537EA480154B478CAE2E6D4D3557DB"/>
    <w:rsid w:val="00C04B73"/>
  </w:style>
  <w:style w:type="paragraph" w:customStyle="1" w:styleId="B33D5A79D46A4C33A86AF4CF804B1B7E">
    <w:name w:val="B33D5A79D46A4C33A86AF4CF804B1B7E"/>
    <w:rsid w:val="00C04B73"/>
  </w:style>
  <w:style w:type="paragraph" w:customStyle="1" w:styleId="101EA4F15AA74C5B8CE7562E7323B1CA">
    <w:name w:val="101EA4F15AA74C5B8CE7562E7323B1CA"/>
    <w:rsid w:val="00C04B73"/>
  </w:style>
  <w:style w:type="paragraph" w:customStyle="1" w:styleId="96C4F278E9ED43E3A7C3DDA23474B730">
    <w:name w:val="96C4F278E9ED43E3A7C3DDA23474B730"/>
    <w:rsid w:val="00C04B73"/>
  </w:style>
  <w:style w:type="paragraph" w:customStyle="1" w:styleId="C7935B94505E4D0E8C72B06D35B6ECD5">
    <w:name w:val="C7935B94505E4D0E8C72B06D35B6ECD5"/>
    <w:rsid w:val="00C04B73"/>
  </w:style>
  <w:style w:type="paragraph" w:customStyle="1" w:styleId="4875D27C717E47A09E90267F9078A1A2">
    <w:name w:val="4875D27C717E47A09E90267F9078A1A2"/>
    <w:rsid w:val="00C04B73"/>
  </w:style>
  <w:style w:type="paragraph" w:customStyle="1" w:styleId="75971B2D085D45F2A5AFACE7C9C812CD">
    <w:name w:val="75971B2D085D45F2A5AFACE7C9C812CD"/>
    <w:rsid w:val="00C04B73"/>
  </w:style>
  <w:style w:type="paragraph" w:customStyle="1" w:styleId="FB22F6367AD842D5AB53EAA5F49DC867">
    <w:name w:val="FB22F6367AD842D5AB53EAA5F49DC867"/>
    <w:rsid w:val="00C04B73"/>
  </w:style>
  <w:style w:type="paragraph" w:customStyle="1" w:styleId="C7817AE85B4A40BF9695EB3AAE11BD96">
    <w:name w:val="C7817AE85B4A40BF9695EB3AAE11BD96"/>
    <w:rsid w:val="00C04B73"/>
  </w:style>
  <w:style w:type="paragraph" w:customStyle="1" w:styleId="7395CF644E44416D9CC4D31C228AB34A">
    <w:name w:val="7395CF644E44416D9CC4D31C228AB34A"/>
    <w:rsid w:val="00C04B73"/>
  </w:style>
  <w:style w:type="paragraph" w:customStyle="1" w:styleId="2D31EC4237994503929AEB344956DABD">
    <w:name w:val="2D31EC4237994503929AEB344956DABD"/>
    <w:rsid w:val="00C04B73"/>
  </w:style>
  <w:style w:type="paragraph" w:customStyle="1" w:styleId="5A010B9DBE5C464B90331AFCB387B3BC">
    <w:name w:val="5A010B9DBE5C464B90331AFCB387B3BC"/>
    <w:rsid w:val="00C04B73"/>
  </w:style>
  <w:style w:type="paragraph" w:customStyle="1" w:styleId="0577BCD07F97487A807836A4BACC2A9D">
    <w:name w:val="0577BCD07F97487A807836A4BACC2A9D"/>
    <w:rsid w:val="00C04B73"/>
  </w:style>
  <w:style w:type="paragraph" w:customStyle="1" w:styleId="AB28E5CA99B042ECBCE8ABBDA33638F8">
    <w:name w:val="AB28E5CA99B042ECBCE8ABBDA33638F8"/>
    <w:rsid w:val="00C04B73"/>
  </w:style>
  <w:style w:type="paragraph" w:customStyle="1" w:styleId="F3CAE812819E45A78E95E9C758ED6404">
    <w:name w:val="F3CAE812819E45A78E95E9C758ED6404"/>
    <w:rsid w:val="00C04B73"/>
  </w:style>
  <w:style w:type="paragraph" w:customStyle="1" w:styleId="50B8B74BF03E4535A148B2D8A8455290">
    <w:name w:val="50B8B74BF03E4535A148B2D8A8455290"/>
    <w:rsid w:val="00C04B73"/>
  </w:style>
  <w:style w:type="paragraph" w:customStyle="1" w:styleId="5FE772A570D745658B0323703DCF492A">
    <w:name w:val="5FE772A570D745658B0323703DCF492A"/>
    <w:rsid w:val="00C04B73"/>
  </w:style>
  <w:style w:type="paragraph" w:customStyle="1" w:styleId="C5112B2939C342F4A08EFCD20EE0705F">
    <w:name w:val="C5112B2939C342F4A08EFCD20EE0705F"/>
    <w:rsid w:val="00C04B73"/>
  </w:style>
  <w:style w:type="paragraph" w:customStyle="1" w:styleId="046FD86643224520A7038318DFBB05BE">
    <w:name w:val="046FD86643224520A7038318DFBB05BE"/>
    <w:rsid w:val="00C04B73"/>
  </w:style>
  <w:style w:type="paragraph" w:customStyle="1" w:styleId="08DA0D39BAA942A2B24AEC191B8D4130">
    <w:name w:val="08DA0D39BAA942A2B24AEC191B8D4130"/>
    <w:rsid w:val="00C04B73"/>
  </w:style>
  <w:style w:type="paragraph" w:customStyle="1" w:styleId="4C9219E1801D4C4B8A7D725E2AE2697C">
    <w:name w:val="4C9219E1801D4C4B8A7D725E2AE2697C"/>
    <w:rsid w:val="00C04B73"/>
  </w:style>
  <w:style w:type="paragraph" w:customStyle="1" w:styleId="86006C406DDA4FFBB67D15C11B60718C">
    <w:name w:val="86006C406DDA4FFBB67D15C11B60718C"/>
    <w:rsid w:val="00C04B73"/>
  </w:style>
  <w:style w:type="paragraph" w:customStyle="1" w:styleId="DAC485DAD60048699B98C9D6F48749A9">
    <w:name w:val="DAC485DAD60048699B98C9D6F48749A9"/>
    <w:rsid w:val="00C04B73"/>
  </w:style>
  <w:style w:type="paragraph" w:customStyle="1" w:styleId="A77CA1D0D7254D6893A82F5C9D9A75F8">
    <w:name w:val="A77CA1D0D7254D6893A82F5C9D9A75F8"/>
    <w:rsid w:val="00C04B73"/>
  </w:style>
  <w:style w:type="paragraph" w:customStyle="1" w:styleId="DDAE7074AD384D7AB1935E8796981D89">
    <w:name w:val="DDAE7074AD384D7AB1935E8796981D89"/>
    <w:rsid w:val="00C04B73"/>
  </w:style>
  <w:style w:type="paragraph" w:customStyle="1" w:styleId="9FA6172FC17F484787B59327E7F07696">
    <w:name w:val="9FA6172FC17F484787B59327E7F07696"/>
    <w:rsid w:val="00C04B73"/>
  </w:style>
  <w:style w:type="paragraph" w:customStyle="1" w:styleId="DB658D3FB6D348778DE862FCA36FC973">
    <w:name w:val="DB658D3FB6D348778DE862FCA36FC973"/>
    <w:rsid w:val="00C04B73"/>
  </w:style>
  <w:style w:type="paragraph" w:customStyle="1" w:styleId="BC202C10C37541AA82320FE2BB0D56AC">
    <w:name w:val="BC202C10C37541AA82320FE2BB0D56AC"/>
    <w:rsid w:val="00C04B73"/>
  </w:style>
  <w:style w:type="paragraph" w:customStyle="1" w:styleId="38905E86B7A24C0D9509E76641CDB0D8">
    <w:name w:val="38905E86B7A24C0D9509E76641CDB0D8"/>
    <w:rsid w:val="00C04B73"/>
  </w:style>
  <w:style w:type="paragraph" w:customStyle="1" w:styleId="462615853FC241E29F908BBEC6E39BB2">
    <w:name w:val="462615853FC241E29F908BBEC6E39BB2"/>
    <w:rsid w:val="00C04B73"/>
  </w:style>
  <w:style w:type="paragraph" w:customStyle="1" w:styleId="9959D29D50F9462ABDCE09D2181FF37E">
    <w:name w:val="9959D29D50F9462ABDCE09D2181FF37E"/>
    <w:rsid w:val="00C04B73"/>
  </w:style>
  <w:style w:type="paragraph" w:customStyle="1" w:styleId="7FFC4DD8CE964369A70BA259D0E3DB47">
    <w:name w:val="7FFC4DD8CE964369A70BA259D0E3DB47"/>
    <w:rsid w:val="00C04B73"/>
  </w:style>
  <w:style w:type="paragraph" w:customStyle="1" w:styleId="AD834B7617D1440BB7D50CD5DD824A8F">
    <w:name w:val="AD834B7617D1440BB7D50CD5DD824A8F"/>
    <w:rsid w:val="00C04B73"/>
  </w:style>
  <w:style w:type="paragraph" w:customStyle="1" w:styleId="2CB971B3EB55474980C91A579C53D884">
    <w:name w:val="2CB971B3EB55474980C91A579C53D884"/>
    <w:rsid w:val="00C04B73"/>
  </w:style>
  <w:style w:type="paragraph" w:customStyle="1" w:styleId="8AD60DD3CB864B2AAC64CFA6BBF2ACE9">
    <w:name w:val="8AD60DD3CB864B2AAC64CFA6BBF2ACE9"/>
    <w:rsid w:val="00C04B73"/>
  </w:style>
  <w:style w:type="paragraph" w:customStyle="1" w:styleId="BF6FD2BE0043414EAEDAFB959EF51257">
    <w:name w:val="BF6FD2BE0043414EAEDAFB959EF51257"/>
    <w:rsid w:val="00C04B73"/>
  </w:style>
  <w:style w:type="paragraph" w:customStyle="1" w:styleId="CF24D606042046519BB6414E6EB8C111">
    <w:name w:val="CF24D606042046519BB6414E6EB8C111"/>
    <w:rsid w:val="00C04B73"/>
  </w:style>
  <w:style w:type="paragraph" w:customStyle="1" w:styleId="01403578EEE64503BDFE70923CC64EE0">
    <w:name w:val="01403578EEE64503BDFE70923CC64EE0"/>
    <w:rsid w:val="00C04B73"/>
  </w:style>
  <w:style w:type="paragraph" w:customStyle="1" w:styleId="5ECF7BC7EC674B3489BE31C77FCA61B7">
    <w:name w:val="5ECF7BC7EC674B3489BE31C77FCA61B7"/>
    <w:rsid w:val="00C04B73"/>
  </w:style>
  <w:style w:type="paragraph" w:customStyle="1" w:styleId="745727FEDA9C4C91A810050A8C7B3589">
    <w:name w:val="745727FEDA9C4C91A810050A8C7B3589"/>
    <w:rsid w:val="00C04B73"/>
  </w:style>
  <w:style w:type="paragraph" w:customStyle="1" w:styleId="8784E1A2A3DB43C1A2642BC49BAA43E6">
    <w:name w:val="8784E1A2A3DB43C1A2642BC49BAA43E6"/>
    <w:rsid w:val="00C04B73"/>
  </w:style>
  <w:style w:type="paragraph" w:customStyle="1" w:styleId="39D91E5745B64D0883519066F2C00836">
    <w:name w:val="39D91E5745B64D0883519066F2C00836"/>
    <w:rsid w:val="00C04B73"/>
  </w:style>
  <w:style w:type="paragraph" w:customStyle="1" w:styleId="DD5463C4674A47BEA6466802C7F9704B">
    <w:name w:val="DD5463C4674A47BEA6466802C7F9704B"/>
    <w:rsid w:val="00C04B73"/>
  </w:style>
  <w:style w:type="paragraph" w:customStyle="1" w:styleId="06C6BE5618C246CD8160AE830A46CC81">
    <w:name w:val="06C6BE5618C246CD8160AE830A46CC81"/>
    <w:rsid w:val="00C04B73"/>
  </w:style>
  <w:style w:type="paragraph" w:customStyle="1" w:styleId="31B64B7715C9439FAB1E0CF0140C8EA4">
    <w:name w:val="31B64B7715C9439FAB1E0CF0140C8EA4"/>
    <w:rsid w:val="00C04B73"/>
  </w:style>
  <w:style w:type="paragraph" w:customStyle="1" w:styleId="4F9B6264077D4365A611731376C19262">
    <w:name w:val="4F9B6264077D4365A611731376C19262"/>
    <w:rsid w:val="00C04B73"/>
  </w:style>
  <w:style w:type="paragraph" w:customStyle="1" w:styleId="F3ED8FBDB49341A7A034D95EBF6D55B7">
    <w:name w:val="F3ED8FBDB49341A7A034D95EBF6D55B7"/>
    <w:rsid w:val="00C04B73"/>
  </w:style>
  <w:style w:type="paragraph" w:customStyle="1" w:styleId="4B7C4F013A50439C96294B717DAB9EB3">
    <w:name w:val="4B7C4F013A50439C96294B717DAB9EB3"/>
    <w:rsid w:val="00C04B73"/>
  </w:style>
  <w:style w:type="paragraph" w:customStyle="1" w:styleId="6C0FC1D848094ED6BEF881477D94955A">
    <w:name w:val="6C0FC1D848094ED6BEF881477D94955A"/>
    <w:rsid w:val="00C04B73"/>
  </w:style>
  <w:style w:type="paragraph" w:customStyle="1" w:styleId="DB91B725A8D04903BD81D5C3B7504D21">
    <w:name w:val="DB91B725A8D04903BD81D5C3B7504D21"/>
    <w:rsid w:val="00C04B73"/>
  </w:style>
  <w:style w:type="paragraph" w:customStyle="1" w:styleId="EF22708D0A164A07AD17E8AACC3E9C36">
    <w:name w:val="EF22708D0A164A07AD17E8AACC3E9C36"/>
    <w:rsid w:val="00C04B73"/>
  </w:style>
  <w:style w:type="paragraph" w:customStyle="1" w:styleId="23090B955E264E2D909D5C4E5D35E274">
    <w:name w:val="23090B955E264E2D909D5C4E5D35E274"/>
    <w:rsid w:val="00C04B73"/>
  </w:style>
  <w:style w:type="paragraph" w:customStyle="1" w:styleId="F628E3CAFFD74C5B88DA9A353FB3E87B">
    <w:name w:val="F628E3CAFFD74C5B88DA9A353FB3E87B"/>
    <w:rsid w:val="00C04B73"/>
  </w:style>
  <w:style w:type="paragraph" w:customStyle="1" w:styleId="27F4F9180F514AD3B7B7EF9A4B9FADF5">
    <w:name w:val="27F4F9180F514AD3B7B7EF9A4B9FADF5"/>
    <w:rsid w:val="00C04B73"/>
  </w:style>
  <w:style w:type="paragraph" w:customStyle="1" w:styleId="411932A2C3FE4CAEA64DF0C411245DDD">
    <w:name w:val="411932A2C3FE4CAEA64DF0C411245DDD"/>
    <w:rsid w:val="00C04B73"/>
  </w:style>
  <w:style w:type="paragraph" w:customStyle="1" w:styleId="CA4A2683F141412E991808E6E9452F15">
    <w:name w:val="CA4A2683F141412E991808E6E9452F15"/>
    <w:rsid w:val="00C04B73"/>
  </w:style>
  <w:style w:type="paragraph" w:customStyle="1" w:styleId="E7B1353A87C34D5082692F422557F4C0">
    <w:name w:val="E7B1353A87C34D5082692F422557F4C0"/>
    <w:rsid w:val="00C04B73"/>
  </w:style>
  <w:style w:type="paragraph" w:customStyle="1" w:styleId="98796A287B824DA886B19ED22B56E7E2">
    <w:name w:val="98796A287B824DA886B19ED22B56E7E2"/>
    <w:rsid w:val="00C04B73"/>
  </w:style>
  <w:style w:type="paragraph" w:customStyle="1" w:styleId="7C6C85A627DE402B92824BF447862960">
    <w:name w:val="7C6C85A627DE402B92824BF447862960"/>
    <w:rsid w:val="00C04B73"/>
  </w:style>
  <w:style w:type="paragraph" w:customStyle="1" w:styleId="474F927517324A48AFEDF144D8C1B232">
    <w:name w:val="474F927517324A48AFEDF144D8C1B232"/>
    <w:rsid w:val="00C04B73"/>
  </w:style>
  <w:style w:type="paragraph" w:customStyle="1" w:styleId="DB53F4F592DA443F99AC39F670081D1D">
    <w:name w:val="DB53F4F592DA443F99AC39F670081D1D"/>
    <w:rsid w:val="00C04B73"/>
  </w:style>
  <w:style w:type="paragraph" w:customStyle="1" w:styleId="9ADE02765F984596A98D09D059EEC243">
    <w:name w:val="9ADE02765F984596A98D09D059EEC243"/>
    <w:rsid w:val="00C04B73"/>
  </w:style>
  <w:style w:type="paragraph" w:customStyle="1" w:styleId="B0122C754DC540CC84600C720594AB1D">
    <w:name w:val="B0122C754DC540CC84600C720594AB1D"/>
    <w:rsid w:val="00C04B73"/>
  </w:style>
  <w:style w:type="paragraph" w:customStyle="1" w:styleId="EF35277EDCF04665B1CE6CDC993BD276">
    <w:name w:val="EF35277EDCF04665B1CE6CDC993BD276"/>
    <w:rsid w:val="00C04B73"/>
  </w:style>
  <w:style w:type="paragraph" w:customStyle="1" w:styleId="792639CD6D2244338830A68DD757C48C">
    <w:name w:val="792639CD6D2244338830A68DD757C48C"/>
    <w:rsid w:val="00C04B73"/>
  </w:style>
  <w:style w:type="paragraph" w:customStyle="1" w:styleId="019DAFE961B546AE8A11E5849AFA8F15">
    <w:name w:val="019DAFE961B546AE8A11E5849AFA8F15"/>
    <w:rsid w:val="00C04B73"/>
  </w:style>
  <w:style w:type="paragraph" w:customStyle="1" w:styleId="E2AF011BF73C4720A9E2B5630555BC15">
    <w:name w:val="E2AF011BF73C4720A9E2B5630555BC15"/>
    <w:rsid w:val="00C04B73"/>
  </w:style>
  <w:style w:type="paragraph" w:customStyle="1" w:styleId="5B8A2C8AF8114D2B8973DAEC18A52A94">
    <w:name w:val="5B8A2C8AF8114D2B8973DAEC18A52A94"/>
    <w:rsid w:val="00C04B73"/>
  </w:style>
  <w:style w:type="paragraph" w:customStyle="1" w:styleId="5E64A075069C48A4B482E188BEE8C8A1">
    <w:name w:val="5E64A075069C48A4B482E188BEE8C8A1"/>
    <w:rsid w:val="00C04B73"/>
  </w:style>
  <w:style w:type="paragraph" w:customStyle="1" w:styleId="12608034EB6E4142AACE827E199166C4">
    <w:name w:val="12608034EB6E4142AACE827E199166C4"/>
    <w:rsid w:val="00C04B73"/>
  </w:style>
  <w:style w:type="paragraph" w:customStyle="1" w:styleId="F7439E9DF09F4185AEE34B12CEC8013F">
    <w:name w:val="F7439E9DF09F4185AEE34B12CEC8013F"/>
    <w:rsid w:val="00C04B73"/>
  </w:style>
  <w:style w:type="paragraph" w:customStyle="1" w:styleId="8E27322C01BA441BA1B18F6B5661B78B">
    <w:name w:val="8E27322C01BA441BA1B18F6B5661B78B"/>
    <w:rsid w:val="00C04B73"/>
  </w:style>
  <w:style w:type="paragraph" w:customStyle="1" w:styleId="5CB5398A577648BF9AEBACF904A979FC">
    <w:name w:val="5CB5398A577648BF9AEBACF904A979FC"/>
    <w:rsid w:val="00C04B73"/>
  </w:style>
  <w:style w:type="paragraph" w:customStyle="1" w:styleId="F061E40C745D419FB7FF000EE90A6514">
    <w:name w:val="F061E40C745D419FB7FF000EE90A6514"/>
    <w:rsid w:val="00C04B73"/>
  </w:style>
  <w:style w:type="paragraph" w:customStyle="1" w:styleId="011AFAB8EB134AB2AB7E2F5A8614ACC3">
    <w:name w:val="011AFAB8EB134AB2AB7E2F5A8614ACC3"/>
    <w:rsid w:val="00C04B73"/>
  </w:style>
  <w:style w:type="paragraph" w:customStyle="1" w:styleId="6069560207E94F72994C317680B71462">
    <w:name w:val="6069560207E94F72994C317680B71462"/>
    <w:rsid w:val="00C04B73"/>
  </w:style>
  <w:style w:type="paragraph" w:customStyle="1" w:styleId="E2D3F8713A4D469FA5594523DBB54530">
    <w:name w:val="E2D3F8713A4D469FA5594523DBB54530"/>
    <w:rsid w:val="00C04B73"/>
  </w:style>
  <w:style w:type="paragraph" w:customStyle="1" w:styleId="5666BAA28B0B496F99D37D6141ACBA41">
    <w:name w:val="5666BAA28B0B496F99D37D6141ACBA41"/>
    <w:rsid w:val="00C04B73"/>
  </w:style>
  <w:style w:type="paragraph" w:customStyle="1" w:styleId="99E1CAF649A941E58AE3A779CDBD58EE">
    <w:name w:val="99E1CAF649A941E58AE3A779CDBD58EE"/>
    <w:rsid w:val="00C04B73"/>
  </w:style>
  <w:style w:type="paragraph" w:customStyle="1" w:styleId="B4797E934AC64914A87A7D4B88A31143">
    <w:name w:val="B4797E934AC64914A87A7D4B88A31143"/>
    <w:rsid w:val="00C04B73"/>
  </w:style>
  <w:style w:type="paragraph" w:customStyle="1" w:styleId="1730B7D50B4C4EBDBB101D194258D665">
    <w:name w:val="1730B7D50B4C4EBDBB101D194258D665"/>
    <w:rsid w:val="00C04B73"/>
  </w:style>
  <w:style w:type="paragraph" w:customStyle="1" w:styleId="4C5DFC2F8FCC4F948B2BA9D250E47DB8">
    <w:name w:val="4C5DFC2F8FCC4F948B2BA9D250E47DB8"/>
    <w:rsid w:val="00C04B73"/>
  </w:style>
  <w:style w:type="paragraph" w:customStyle="1" w:styleId="4B716646705B4AAD98D8448222E7270C">
    <w:name w:val="4B716646705B4AAD98D8448222E7270C"/>
    <w:rsid w:val="00C04B73"/>
  </w:style>
  <w:style w:type="paragraph" w:customStyle="1" w:styleId="C7F953C633E24F32B0767647035646CB">
    <w:name w:val="C7F953C633E24F32B0767647035646CB"/>
    <w:rsid w:val="00C04B73"/>
  </w:style>
  <w:style w:type="paragraph" w:customStyle="1" w:styleId="715B3B6A75B041F7B2C93C129A73DB91">
    <w:name w:val="715B3B6A75B041F7B2C93C129A73DB91"/>
    <w:rsid w:val="00C04B73"/>
  </w:style>
  <w:style w:type="paragraph" w:customStyle="1" w:styleId="C7AD13803C51494AA48B7A694D1E94E6">
    <w:name w:val="C7AD13803C51494AA48B7A694D1E94E6"/>
    <w:rsid w:val="00C04B73"/>
  </w:style>
  <w:style w:type="paragraph" w:customStyle="1" w:styleId="AC7D15F52BCB439ABFAABE619C75B7BE">
    <w:name w:val="AC7D15F52BCB439ABFAABE619C75B7BE"/>
    <w:rsid w:val="00C04B73"/>
  </w:style>
  <w:style w:type="paragraph" w:customStyle="1" w:styleId="19E9A5EA76C04A7DA086EE00884F87C0">
    <w:name w:val="19E9A5EA76C04A7DA086EE00884F87C0"/>
    <w:rsid w:val="00C04B73"/>
  </w:style>
  <w:style w:type="paragraph" w:customStyle="1" w:styleId="6EA99FE9D23B445AB2130FD51F5140D8">
    <w:name w:val="6EA99FE9D23B445AB2130FD51F5140D8"/>
    <w:rsid w:val="00C04B73"/>
  </w:style>
  <w:style w:type="paragraph" w:customStyle="1" w:styleId="F1E6EAE5F6464858AB00339C0367E110">
    <w:name w:val="F1E6EAE5F6464858AB00339C0367E110"/>
    <w:rsid w:val="00C04B73"/>
  </w:style>
  <w:style w:type="paragraph" w:customStyle="1" w:styleId="C4445BAC3E5E480E96B3F271D5C61CC9">
    <w:name w:val="C4445BAC3E5E480E96B3F271D5C61CC9"/>
    <w:rsid w:val="00C04B73"/>
  </w:style>
  <w:style w:type="paragraph" w:customStyle="1" w:styleId="EFE1BB4ED1514689A7DC5D52D6B06A4E">
    <w:name w:val="EFE1BB4ED1514689A7DC5D52D6B06A4E"/>
    <w:rsid w:val="00C04B73"/>
  </w:style>
  <w:style w:type="paragraph" w:customStyle="1" w:styleId="68E7B560717D4C3792077047EE337A6C">
    <w:name w:val="68E7B560717D4C3792077047EE337A6C"/>
    <w:rsid w:val="00C04B73"/>
  </w:style>
  <w:style w:type="paragraph" w:customStyle="1" w:styleId="6B2D405FA5784FB2A0E47218665BDBD3">
    <w:name w:val="6B2D405FA5784FB2A0E47218665BDBD3"/>
    <w:rsid w:val="00C04B73"/>
  </w:style>
  <w:style w:type="paragraph" w:customStyle="1" w:styleId="F949377DD4144889AD3A92A39D154558">
    <w:name w:val="F949377DD4144889AD3A92A39D154558"/>
    <w:rsid w:val="00C04B73"/>
  </w:style>
  <w:style w:type="paragraph" w:customStyle="1" w:styleId="388F1231986A40AEABB9F90C745FFDE8">
    <w:name w:val="388F1231986A40AEABB9F90C745FFDE8"/>
    <w:rsid w:val="00C04B73"/>
  </w:style>
  <w:style w:type="paragraph" w:customStyle="1" w:styleId="AC6D36E8EAD6495A92537060093C091E">
    <w:name w:val="AC6D36E8EAD6495A92537060093C091E"/>
    <w:rsid w:val="00C04B73"/>
  </w:style>
  <w:style w:type="paragraph" w:customStyle="1" w:styleId="319FDDB36AC4453B94AF386E687BD526">
    <w:name w:val="319FDDB36AC4453B94AF386E687BD526"/>
    <w:rsid w:val="00C04B73"/>
  </w:style>
  <w:style w:type="paragraph" w:customStyle="1" w:styleId="CABC28FC757B4D78B46848439C37B2F9">
    <w:name w:val="CABC28FC757B4D78B46848439C37B2F9"/>
    <w:rsid w:val="00C04B73"/>
  </w:style>
  <w:style w:type="paragraph" w:customStyle="1" w:styleId="DBF66BB1B17744949E0FA0837345486C">
    <w:name w:val="DBF66BB1B17744949E0FA0837345486C"/>
    <w:rsid w:val="00C04B73"/>
  </w:style>
  <w:style w:type="paragraph" w:customStyle="1" w:styleId="FBF2E0B22A814793A4BC18BDDFB7BB7D">
    <w:name w:val="FBF2E0B22A814793A4BC18BDDFB7BB7D"/>
    <w:rsid w:val="00C04B73"/>
  </w:style>
  <w:style w:type="paragraph" w:customStyle="1" w:styleId="B66086D3D835402F9A66AB8BEA357348">
    <w:name w:val="B66086D3D835402F9A66AB8BEA357348"/>
    <w:rsid w:val="00C04B73"/>
  </w:style>
  <w:style w:type="paragraph" w:customStyle="1" w:styleId="F19FECE7CEFF4ECE813EE8E27BFBD8A3">
    <w:name w:val="F19FECE7CEFF4ECE813EE8E27BFBD8A3"/>
    <w:rsid w:val="00C04B73"/>
  </w:style>
  <w:style w:type="paragraph" w:customStyle="1" w:styleId="7E786A4843C74CACBDFBB352A98F5816">
    <w:name w:val="7E786A4843C74CACBDFBB352A98F5816"/>
    <w:rsid w:val="00C04B73"/>
  </w:style>
  <w:style w:type="paragraph" w:customStyle="1" w:styleId="84E952C0EA0A456DB4028F165BD0D7A1">
    <w:name w:val="84E952C0EA0A456DB4028F165BD0D7A1"/>
    <w:rsid w:val="00C04B73"/>
  </w:style>
  <w:style w:type="paragraph" w:customStyle="1" w:styleId="A01017B9CBC8497FB6E54DAA12C380C8">
    <w:name w:val="A01017B9CBC8497FB6E54DAA12C380C8"/>
    <w:rsid w:val="00C04B73"/>
  </w:style>
  <w:style w:type="paragraph" w:customStyle="1" w:styleId="A0E67625293645A9BBC1AB05E6E2F661">
    <w:name w:val="A0E67625293645A9BBC1AB05E6E2F661"/>
    <w:rsid w:val="00C04B73"/>
  </w:style>
  <w:style w:type="paragraph" w:customStyle="1" w:styleId="9D8097FA719D4F94ABC7C04348D35A94">
    <w:name w:val="9D8097FA719D4F94ABC7C04348D35A94"/>
    <w:rsid w:val="00C04B73"/>
  </w:style>
  <w:style w:type="paragraph" w:customStyle="1" w:styleId="790AB1F2109E4E25BC9942130C65156E">
    <w:name w:val="790AB1F2109E4E25BC9942130C65156E"/>
    <w:rsid w:val="00C04B73"/>
  </w:style>
  <w:style w:type="paragraph" w:customStyle="1" w:styleId="C0DDE7672E07431E88BC26A3B0CA9EDB">
    <w:name w:val="C0DDE7672E07431E88BC26A3B0CA9EDB"/>
    <w:rsid w:val="00C04B73"/>
  </w:style>
  <w:style w:type="paragraph" w:customStyle="1" w:styleId="08E243FFB14C4D0399989F4A9442811F">
    <w:name w:val="08E243FFB14C4D0399989F4A9442811F"/>
    <w:rsid w:val="00C04B73"/>
  </w:style>
  <w:style w:type="paragraph" w:customStyle="1" w:styleId="18B16021B0FF4AB4846288FB6596E16D">
    <w:name w:val="18B16021B0FF4AB4846288FB6596E16D"/>
    <w:rsid w:val="00C04B73"/>
  </w:style>
  <w:style w:type="paragraph" w:customStyle="1" w:styleId="CB5B26EE31ED4A6BAA616651FBA690CE">
    <w:name w:val="CB5B26EE31ED4A6BAA616651FBA690CE"/>
    <w:rsid w:val="00C04B73"/>
  </w:style>
  <w:style w:type="paragraph" w:customStyle="1" w:styleId="D2785824974A45A2B1503C56099B22FB">
    <w:name w:val="D2785824974A45A2B1503C56099B22FB"/>
    <w:rsid w:val="00C04B73"/>
  </w:style>
  <w:style w:type="paragraph" w:customStyle="1" w:styleId="D403140D9805455393CB8619D79073B9">
    <w:name w:val="D403140D9805455393CB8619D79073B9"/>
    <w:rsid w:val="00C04B73"/>
  </w:style>
  <w:style w:type="paragraph" w:customStyle="1" w:styleId="5D1BFDF850F44B13819277031AB7CCCF">
    <w:name w:val="5D1BFDF850F44B13819277031AB7CCCF"/>
    <w:rsid w:val="00C04B73"/>
  </w:style>
  <w:style w:type="paragraph" w:customStyle="1" w:styleId="32A4EC51F78B4F8F85456305F69B6B6E">
    <w:name w:val="32A4EC51F78B4F8F85456305F69B6B6E"/>
    <w:rsid w:val="00C04B73"/>
  </w:style>
  <w:style w:type="paragraph" w:customStyle="1" w:styleId="6EAF6BF7D7934FE1AFD7D374C2658C8A">
    <w:name w:val="6EAF6BF7D7934FE1AFD7D374C2658C8A"/>
    <w:rsid w:val="00C04B73"/>
  </w:style>
  <w:style w:type="paragraph" w:customStyle="1" w:styleId="6B5A27C0629244AC813CC3A92F6F486F">
    <w:name w:val="6B5A27C0629244AC813CC3A92F6F486F"/>
    <w:rsid w:val="00C04B73"/>
  </w:style>
  <w:style w:type="paragraph" w:customStyle="1" w:styleId="9A465BBF0F9840D3A3C0A28844C9E15B">
    <w:name w:val="9A465BBF0F9840D3A3C0A28844C9E15B"/>
    <w:rsid w:val="00C04B73"/>
  </w:style>
  <w:style w:type="paragraph" w:customStyle="1" w:styleId="34163211FD9041DD94F0188D0EEC26BC">
    <w:name w:val="34163211FD9041DD94F0188D0EEC26BC"/>
    <w:rsid w:val="00C04B73"/>
  </w:style>
  <w:style w:type="paragraph" w:customStyle="1" w:styleId="DE32EC444DB74D308282C47F547E0E4C">
    <w:name w:val="DE32EC444DB74D308282C47F547E0E4C"/>
    <w:rsid w:val="00C04B73"/>
  </w:style>
  <w:style w:type="paragraph" w:customStyle="1" w:styleId="AB2BA83322964D169739460B74DA4752">
    <w:name w:val="AB2BA83322964D169739460B74DA4752"/>
    <w:rsid w:val="00C04B73"/>
  </w:style>
  <w:style w:type="paragraph" w:customStyle="1" w:styleId="8B8460D62DA8483BA1F11B384102B88B">
    <w:name w:val="8B8460D62DA8483BA1F11B384102B88B"/>
    <w:rsid w:val="00C04B73"/>
  </w:style>
  <w:style w:type="paragraph" w:customStyle="1" w:styleId="0A58E68DC898425DA379BD1B2A76FD97">
    <w:name w:val="0A58E68DC898425DA379BD1B2A76FD97"/>
    <w:rsid w:val="00C04B73"/>
  </w:style>
  <w:style w:type="paragraph" w:customStyle="1" w:styleId="DFD79C7C7B064D1B94563575988E2B92">
    <w:name w:val="DFD79C7C7B064D1B94563575988E2B92"/>
    <w:rsid w:val="00C04B73"/>
  </w:style>
  <w:style w:type="paragraph" w:customStyle="1" w:styleId="B0E7C3C5C8084DB8B3F52D23336473DC">
    <w:name w:val="B0E7C3C5C8084DB8B3F52D23336473DC"/>
    <w:rsid w:val="00C04B73"/>
  </w:style>
  <w:style w:type="paragraph" w:customStyle="1" w:styleId="E752DF29F6BE468DBDE5384C79182005">
    <w:name w:val="E752DF29F6BE468DBDE5384C79182005"/>
    <w:rsid w:val="00C04B73"/>
  </w:style>
  <w:style w:type="paragraph" w:customStyle="1" w:styleId="BFB1096A1A9F4E488E07F03E6D74D45D">
    <w:name w:val="BFB1096A1A9F4E488E07F03E6D74D45D"/>
    <w:rsid w:val="00C04B73"/>
  </w:style>
  <w:style w:type="paragraph" w:customStyle="1" w:styleId="FD445B81A6294B2E9ADDF5A00C966189">
    <w:name w:val="FD445B81A6294B2E9ADDF5A00C966189"/>
    <w:rsid w:val="00C04B73"/>
  </w:style>
  <w:style w:type="paragraph" w:customStyle="1" w:styleId="484BAD39C3EF49F0AC0DCDB13DD080DB">
    <w:name w:val="484BAD39C3EF49F0AC0DCDB13DD080DB"/>
    <w:rsid w:val="00C04B73"/>
  </w:style>
  <w:style w:type="paragraph" w:customStyle="1" w:styleId="795E75D31F844190B0F976950D89AED3">
    <w:name w:val="795E75D31F844190B0F976950D89AED3"/>
    <w:rsid w:val="00C04B73"/>
  </w:style>
  <w:style w:type="paragraph" w:customStyle="1" w:styleId="F0D27CB4409943E29B58BADE5848B2DB">
    <w:name w:val="F0D27CB4409943E29B58BADE5848B2DB"/>
    <w:rsid w:val="00C04B73"/>
  </w:style>
  <w:style w:type="paragraph" w:customStyle="1" w:styleId="C555DC30E1B948A89A228ED53A533317">
    <w:name w:val="C555DC30E1B948A89A228ED53A533317"/>
    <w:rsid w:val="00C04B73"/>
  </w:style>
  <w:style w:type="paragraph" w:customStyle="1" w:styleId="D27DE9FEF95D46F6A7E93EE234CE32CE">
    <w:name w:val="D27DE9FEF95D46F6A7E93EE234CE32CE"/>
    <w:rsid w:val="00C04B73"/>
  </w:style>
  <w:style w:type="paragraph" w:customStyle="1" w:styleId="151E52B3AF3545E191B3384F9E5A99BE">
    <w:name w:val="151E52B3AF3545E191B3384F9E5A99BE"/>
    <w:rsid w:val="00C04B73"/>
  </w:style>
  <w:style w:type="paragraph" w:customStyle="1" w:styleId="A00E4D811F3B41FD871A63202A82C2D9">
    <w:name w:val="A00E4D811F3B41FD871A63202A82C2D9"/>
    <w:rsid w:val="00C04B73"/>
  </w:style>
  <w:style w:type="paragraph" w:customStyle="1" w:styleId="CDEAAB2389484CCCB0960D5657143217">
    <w:name w:val="CDEAAB2389484CCCB0960D5657143217"/>
    <w:rsid w:val="00C04B73"/>
  </w:style>
  <w:style w:type="paragraph" w:customStyle="1" w:styleId="44D4F60D3E8743868B7BCC6C79B62ECE">
    <w:name w:val="44D4F60D3E8743868B7BCC6C79B62ECE"/>
    <w:rsid w:val="00C04B73"/>
  </w:style>
  <w:style w:type="paragraph" w:customStyle="1" w:styleId="7D2360DC760F46E7990B790DFEED56CD">
    <w:name w:val="7D2360DC760F46E7990B790DFEED56CD"/>
    <w:rsid w:val="00C04B73"/>
  </w:style>
  <w:style w:type="paragraph" w:customStyle="1" w:styleId="4CD4317C941049E3818085E17E020130">
    <w:name w:val="4CD4317C941049E3818085E17E020130"/>
    <w:rsid w:val="00C04B73"/>
  </w:style>
  <w:style w:type="paragraph" w:customStyle="1" w:styleId="F779233C5C7042BD9DDA9D9CD347BB76">
    <w:name w:val="F779233C5C7042BD9DDA9D9CD347BB76"/>
    <w:rsid w:val="00C04B73"/>
  </w:style>
  <w:style w:type="paragraph" w:customStyle="1" w:styleId="816BAB5C88CA43E8890D6682C187EE03">
    <w:name w:val="816BAB5C88CA43E8890D6682C187EE03"/>
    <w:rsid w:val="00C04B73"/>
  </w:style>
  <w:style w:type="paragraph" w:customStyle="1" w:styleId="7D7ABB401BF14B84997B95909CD88F71">
    <w:name w:val="7D7ABB401BF14B84997B95909CD88F71"/>
    <w:rsid w:val="00C04B73"/>
  </w:style>
  <w:style w:type="paragraph" w:customStyle="1" w:styleId="B12FC3DB6B704AAC90653856CD6655CD">
    <w:name w:val="B12FC3DB6B704AAC90653856CD6655CD"/>
    <w:rsid w:val="00C04B73"/>
  </w:style>
  <w:style w:type="paragraph" w:customStyle="1" w:styleId="12C3768969B44CFF99D9E065C1BE966B">
    <w:name w:val="12C3768969B44CFF99D9E065C1BE966B"/>
    <w:rsid w:val="00C04B73"/>
  </w:style>
  <w:style w:type="paragraph" w:customStyle="1" w:styleId="021316FACD814EDF8A6A9514DBB44A35">
    <w:name w:val="021316FACD814EDF8A6A9514DBB44A35"/>
    <w:rsid w:val="00C04B73"/>
  </w:style>
  <w:style w:type="paragraph" w:customStyle="1" w:styleId="933B4100C0044065B12BF72B590F7642">
    <w:name w:val="933B4100C0044065B12BF72B590F7642"/>
    <w:rsid w:val="00C04B73"/>
  </w:style>
  <w:style w:type="paragraph" w:customStyle="1" w:styleId="9BC289C829334A3DB3E2A2BAD1D782C5">
    <w:name w:val="9BC289C829334A3DB3E2A2BAD1D782C5"/>
    <w:rsid w:val="00C04B73"/>
  </w:style>
  <w:style w:type="paragraph" w:customStyle="1" w:styleId="077651BDA74147FB93B6F66DE4D03DAA">
    <w:name w:val="077651BDA74147FB93B6F66DE4D03DAA"/>
    <w:rsid w:val="00C04B73"/>
  </w:style>
  <w:style w:type="paragraph" w:customStyle="1" w:styleId="FCD32689E1CD41F69A345B74828E7FD8">
    <w:name w:val="FCD32689E1CD41F69A345B74828E7FD8"/>
    <w:rsid w:val="00C04B73"/>
  </w:style>
  <w:style w:type="paragraph" w:customStyle="1" w:styleId="3C0AA3D8E02C4ACA9120226C3F24DAB4">
    <w:name w:val="3C0AA3D8E02C4ACA9120226C3F24DAB4"/>
    <w:rsid w:val="00C04B73"/>
  </w:style>
  <w:style w:type="paragraph" w:customStyle="1" w:styleId="9C728ACF1BB048FD92630CAC5C12381A">
    <w:name w:val="9C728ACF1BB048FD92630CAC5C12381A"/>
    <w:rsid w:val="00C04B73"/>
  </w:style>
  <w:style w:type="paragraph" w:customStyle="1" w:styleId="EC1E7F5AA48A45BFB7398ADE2363C5D2">
    <w:name w:val="EC1E7F5AA48A45BFB7398ADE2363C5D2"/>
    <w:rsid w:val="00C04B73"/>
  </w:style>
  <w:style w:type="paragraph" w:customStyle="1" w:styleId="DA1CF502FE094F5DBE25B3382957EC62">
    <w:name w:val="DA1CF502FE094F5DBE25B3382957EC62"/>
    <w:rsid w:val="00C04B73"/>
  </w:style>
  <w:style w:type="paragraph" w:customStyle="1" w:styleId="695F67E7C8844B2C9798907C3C23B45E">
    <w:name w:val="695F67E7C8844B2C9798907C3C23B45E"/>
    <w:rsid w:val="00C04B73"/>
  </w:style>
  <w:style w:type="paragraph" w:customStyle="1" w:styleId="8680D426BAAC4A089C9CF81814B17FEC">
    <w:name w:val="8680D426BAAC4A089C9CF81814B17FEC"/>
    <w:rsid w:val="00C04B73"/>
  </w:style>
  <w:style w:type="paragraph" w:customStyle="1" w:styleId="DAEBA6AAD8914C1984A90D714219C136">
    <w:name w:val="DAEBA6AAD8914C1984A90D714219C136"/>
    <w:rsid w:val="00C04B73"/>
  </w:style>
  <w:style w:type="paragraph" w:customStyle="1" w:styleId="6E890FED74D54A628215202D71CCFD7E">
    <w:name w:val="6E890FED74D54A628215202D71CCFD7E"/>
    <w:rsid w:val="00C04B73"/>
  </w:style>
  <w:style w:type="paragraph" w:customStyle="1" w:styleId="44343F844F4C426A8999144025CA1B42">
    <w:name w:val="44343F844F4C426A8999144025CA1B42"/>
    <w:rsid w:val="00C04B73"/>
  </w:style>
  <w:style w:type="paragraph" w:customStyle="1" w:styleId="AFCB8C42479B492F8A8E6B075F8D8FB7">
    <w:name w:val="AFCB8C42479B492F8A8E6B075F8D8FB7"/>
    <w:rsid w:val="00C04B73"/>
  </w:style>
  <w:style w:type="paragraph" w:customStyle="1" w:styleId="254F2779889846E1BDEE1CD343603579">
    <w:name w:val="254F2779889846E1BDEE1CD343603579"/>
    <w:rsid w:val="00C04B73"/>
  </w:style>
  <w:style w:type="paragraph" w:customStyle="1" w:styleId="B4F16934778143AF8BB0C9140B216ECB">
    <w:name w:val="B4F16934778143AF8BB0C9140B216ECB"/>
    <w:rsid w:val="00C04B73"/>
  </w:style>
  <w:style w:type="paragraph" w:customStyle="1" w:styleId="956B93A566D44C4F9B1E0F076D8292CB">
    <w:name w:val="956B93A566D44C4F9B1E0F076D8292CB"/>
    <w:rsid w:val="00C04B73"/>
  </w:style>
  <w:style w:type="paragraph" w:customStyle="1" w:styleId="0747E2A1DFB140DD91916F0D23D06D24">
    <w:name w:val="0747E2A1DFB140DD91916F0D23D06D24"/>
    <w:rsid w:val="00C04B73"/>
  </w:style>
  <w:style w:type="paragraph" w:customStyle="1" w:styleId="615A1A6E657A4C68B35E7E5549E9E476">
    <w:name w:val="615A1A6E657A4C68B35E7E5549E9E476"/>
    <w:rsid w:val="00C04B73"/>
  </w:style>
  <w:style w:type="paragraph" w:customStyle="1" w:styleId="6FC9B56001004E6BBBE6E2E337B9FBEF">
    <w:name w:val="6FC9B56001004E6BBBE6E2E337B9FBEF"/>
    <w:rsid w:val="00C04B73"/>
  </w:style>
  <w:style w:type="paragraph" w:customStyle="1" w:styleId="FFF295FC3ACB42E0B58BD947F5BB1609">
    <w:name w:val="FFF295FC3ACB42E0B58BD947F5BB1609"/>
    <w:rsid w:val="00C04B73"/>
  </w:style>
  <w:style w:type="paragraph" w:customStyle="1" w:styleId="0D4B4D285CB84A80826A8315216A41E8">
    <w:name w:val="0D4B4D285CB84A80826A8315216A41E8"/>
    <w:rsid w:val="00C04B73"/>
  </w:style>
  <w:style w:type="paragraph" w:customStyle="1" w:styleId="23533ADFB1914126B7C423996899D881">
    <w:name w:val="23533ADFB1914126B7C423996899D881"/>
    <w:rsid w:val="00E366C6"/>
  </w:style>
  <w:style w:type="paragraph" w:customStyle="1" w:styleId="BC4F784BF2684DFAA7BCCDB2A4F13845">
    <w:name w:val="BC4F784BF2684DFAA7BCCDB2A4F13845"/>
    <w:rsid w:val="00E366C6"/>
  </w:style>
  <w:style w:type="paragraph" w:customStyle="1" w:styleId="812F6E72600145579378E2DFCBE0E877">
    <w:name w:val="812F6E72600145579378E2DFCBE0E877"/>
    <w:rsid w:val="00E366C6"/>
  </w:style>
  <w:style w:type="paragraph" w:customStyle="1" w:styleId="01A1274527824062B2E2D7DEBE85815B">
    <w:name w:val="01A1274527824062B2E2D7DEBE85815B"/>
    <w:rsid w:val="00E366C6"/>
  </w:style>
  <w:style w:type="paragraph" w:customStyle="1" w:styleId="BC292DFF9FAD4F29BDCEEAAC4EA2FAF6">
    <w:name w:val="BC292DFF9FAD4F29BDCEEAAC4EA2FAF6"/>
    <w:rsid w:val="00E366C6"/>
  </w:style>
  <w:style w:type="paragraph" w:customStyle="1" w:styleId="FDE97E882BF9455D9B906495E17F6C2B">
    <w:name w:val="FDE97E882BF9455D9B906495E17F6C2B"/>
    <w:rsid w:val="00E366C6"/>
  </w:style>
  <w:style w:type="paragraph" w:customStyle="1" w:styleId="382C17081AA6454DBBBF65A1A3348E34">
    <w:name w:val="382C17081AA6454DBBBF65A1A3348E34"/>
    <w:rsid w:val="00E366C6"/>
  </w:style>
  <w:style w:type="paragraph" w:customStyle="1" w:styleId="B08841DD23E44786B3AF5076045BE463">
    <w:name w:val="B08841DD23E44786B3AF5076045BE463"/>
    <w:rsid w:val="00E366C6"/>
  </w:style>
  <w:style w:type="paragraph" w:customStyle="1" w:styleId="204F455B40DF43FDAF37AC01B3AA5AC4">
    <w:name w:val="204F455B40DF43FDAF37AC01B3AA5AC4"/>
    <w:rsid w:val="00E366C6"/>
  </w:style>
  <w:style w:type="paragraph" w:customStyle="1" w:styleId="37A47B8199144847AFB160AF2C5A3ED0">
    <w:name w:val="37A47B8199144847AFB160AF2C5A3ED0"/>
    <w:rsid w:val="00E366C6"/>
  </w:style>
  <w:style w:type="paragraph" w:customStyle="1" w:styleId="C13A34F033994036A70EE01EEDD6FF11">
    <w:name w:val="C13A34F033994036A70EE01EEDD6FF11"/>
    <w:rsid w:val="00E366C6"/>
  </w:style>
  <w:style w:type="paragraph" w:customStyle="1" w:styleId="E46D1919B0B64A3A9A092D5856DF34BA">
    <w:name w:val="E46D1919B0B64A3A9A092D5856DF34BA"/>
    <w:rsid w:val="00E366C6"/>
  </w:style>
  <w:style w:type="paragraph" w:customStyle="1" w:styleId="D4D15C2942204408BC60AE19B4064243">
    <w:name w:val="D4D15C2942204408BC60AE19B4064243"/>
    <w:rsid w:val="00E366C6"/>
  </w:style>
  <w:style w:type="paragraph" w:customStyle="1" w:styleId="95959738EAD44975BEF30AFFE05DE9F8">
    <w:name w:val="95959738EAD44975BEF30AFFE05DE9F8"/>
    <w:rsid w:val="00E366C6"/>
  </w:style>
  <w:style w:type="paragraph" w:customStyle="1" w:styleId="62E2E0E3E50C422E93262DE8CF300769">
    <w:name w:val="62E2E0E3E50C422E93262DE8CF300769"/>
    <w:rsid w:val="00E366C6"/>
  </w:style>
  <w:style w:type="paragraph" w:customStyle="1" w:styleId="E5AA92DD002C411085A37D3A4A3EF259">
    <w:name w:val="E5AA92DD002C411085A37D3A4A3EF259"/>
    <w:rsid w:val="00E366C6"/>
  </w:style>
  <w:style w:type="paragraph" w:customStyle="1" w:styleId="22194127177840308A59B418F5540E71">
    <w:name w:val="22194127177840308A59B418F5540E71"/>
    <w:rsid w:val="00E366C6"/>
  </w:style>
  <w:style w:type="paragraph" w:customStyle="1" w:styleId="64F8ED6167E046BFBDFDA3B51FD1655B">
    <w:name w:val="64F8ED6167E046BFBDFDA3B51FD1655B"/>
    <w:rsid w:val="00E366C6"/>
  </w:style>
  <w:style w:type="paragraph" w:customStyle="1" w:styleId="496D1B04DA3D444F8A6103004324CD86">
    <w:name w:val="496D1B04DA3D444F8A6103004324CD86"/>
    <w:rsid w:val="00E366C6"/>
  </w:style>
  <w:style w:type="paragraph" w:customStyle="1" w:styleId="4FB03AA177494A899AC60C4B68BA36D5">
    <w:name w:val="4FB03AA177494A899AC60C4B68BA36D5"/>
    <w:rsid w:val="00E366C6"/>
  </w:style>
  <w:style w:type="paragraph" w:customStyle="1" w:styleId="EFC81FF861EE4A99AABAFABD75D69633">
    <w:name w:val="EFC81FF861EE4A99AABAFABD75D69633"/>
    <w:rsid w:val="00E366C6"/>
  </w:style>
  <w:style w:type="paragraph" w:customStyle="1" w:styleId="95E7505F6EF74756A46B20AD87275FE2">
    <w:name w:val="95E7505F6EF74756A46B20AD87275FE2"/>
    <w:rsid w:val="00E366C6"/>
  </w:style>
  <w:style w:type="paragraph" w:customStyle="1" w:styleId="139FF62E142E4C9380360CDDED8A1D4D">
    <w:name w:val="139FF62E142E4C9380360CDDED8A1D4D"/>
    <w:rsid w:val="00E366C6"/>
  </w:style>
  <w:style w:type="paragraph" w:customStyle="1" w:styleId="7CB7EF0BA6524AD8B71C302F700230CE">
    <w:name w:val="7CB7EF0BA6524AD8B71C302F700230CE"/>
    <w:rsid w:val="00E366C6"/>
  </w:style>
  <w:style w:type="paragraph" w:customStyle="1" w:styleId="00B38F35EE8C4CB1923FEE470DDFE47C">
    <w:name w:val="00B38F35EE8C4CB1923FEE470DDFE47C"/>
    <w:rsid w:val="00E366C6"/>
  </w:style>
  <w:style w:type="paragraph" w:customStyle="1" w:styleId="12B606DF96A94552BEB254474AFB075D">
    <w:name w:val="12B606DF96A94552BEB254474AFB075D"/>
    <w:rsid w:val="00E366C6"/>
  </w:style>
  <w:style w:type="paragraph" w:customStyle="1" w:styleId="2042F0EF55A4440D9F2C09FE4BDC46CE">
    <w:name w:val="2042F0EF55A4440D9F2C09FE4BDC46CE"/>
    <w:rsid w:val="00E366C6"/>
  </w:style>
  <w:style w:type="paragraph" w:customStyle="1" w:styleId="EEB56C4DF54F4F45B45E838802A4C406">
    <w:name w:val="EEB56C4DF54F4F45B45E838802A4C406"/>
    <w:rsid w:val="00E366C6"/>
  </w:style>
  <w:style w:type="paragraph" w:customStyle="1" w:styleId="8017095DC5F940708CC506C05B1872A1">
    <w:name w:val="8017095DC5F940708CC506C05B1872A1"/>
    <w:rsid w:val="00E366C6"/>
  </w:style>
  <w:style w:type="paragraph" w:customStyle="1" w:styleId="21713CD6B7DD4B0BBDF4970655F6F194">
    <w:name w:val="21713CD6B7DD4B0BBDF4970655F6F194"/>
    <w:rsid w:val="00E366C6"/>
  </w:style>
  <w:style w:type="paragraph" w:customStyle="1" w:styleId="90344DA9A69D46A9AC8C8C85F3179048">
    <w:name w:val="90344DA9A69D46A9AC8C8C85F3179048"/>
    <w:rsid w:val="00E366C6"/>
  </w:style>
  <w:style w:type="paragraph" w:customStyle="1" w:styleId="8DAC0F39E8484434AE2191681945C908">
    <w:name w:val="8DAC0F39E8484434AE2191681945C908"/>
    <w:rsid w:val="00E366C6"/>
  </w:style>
  <w:style w:type="paragraph" w:customStyle="1" w:styleId="A4EB72D73AD44F209806405CFF2DE40E">
    <w:name w:val="A4EB72D73AD44F209806405CFF2DE40E"/>
    <w:rsid w:val="00E366C6"/>
  </w:style>
  <w:style w:type="paragraph" w:customStyle="1" w:styleId="61AB304042734BEFAAFFBB676EAAB9FD">
    <w:name w:val="61AB304042734BEFAAFFBB676EAAB9FD"/>
    <w:rsid w:val="00E366C6"/>
  </w:style>
  <w:style w:type="paragraph" w:customStyle="1" w:styleId="F83B71BFF3784543A9093DA95478AF12">
    <w:name w:val="F83B71BFF3784543A9093DA95478AF12"/>
    <w:rsid w:val="00E366C6"/>
  </w:style>
  <w:style w:type="paragraph" w:customStyle="1" w:styleId="1C53D317730E4AD3AE4133CB1D19A142">
    <w:name w:val="1C53D317730E4AD3AE4133CB1D19A142"/>
    <w:rsid w:val="00E366C6"/>
  </w:style>
  <w:style w:type="paragraph" w:customStyle="1" w:styleId="9D9E42040D4E463DB40E56B765678152">
    <w:name w:val="9D9E42040D4E463DB40E56B765678152"/>
    <w:rsid w:val="00E366C6"/>
  </w:style>
  <w:style w:type="paragraph" w:customStyle="1" w:styleId="F1035B6C538345179B13EF02AF3E0917">
    <w:name w:val="F1035B6C538345179B13EF02AF3E0917"/>
    <w:rsid w:val="00E366C6"/>
  </w:style>
  <w:style w:type="paragraph" w:customStyle="1" w:styleId="FC75E124BDA945E583FE06D80E54B669">
    <w:name w:val="FC75E124BDA945E583FE06D80E54B669"/>
    <w:rsid w:val="00E366C6"/>
  </w:style>
  <w:style w:type="paragraph" w:customStyle="1" w:styleId="8B8058D4F9014E21B85E58565A182767">
    <w:name w:val="8B8058D4F9014E21B85E58565A182767"/>
    <w:rsid w:val="00E366C6"/>
  </w:style>
  <w:style w:type="paragraph" w:customStyle="1" w:styleId="82099F4D2B384906A13C700FFFCAE673">
    <w:name w:val="82099F4D2B384906A13C700FFFCAE673"/>
    <w:rsid w:val="00E366C6"/>
  </w:style>
  <w:style w:type="paragraph" w:customStyle="1" w:styleId="9D2B5DC0A77948F187ACDD36ED5D90D9">
    <w:name w:val="9D2B5DC0A77948F187ACDD36ED5D90D9"/>
    <w:rsid w:val="00E366C6"/>
  </w:style>
  <w:style w:type="paragraph" w:customStyle="1" w:styleId="27593C1A8B404749BC2C5D5ACFF3F898">
    <w:name w:val="27593C1A8B404749BC2C5D5ACFF3F898"/>
    <w:rsid w:val="00E366C6"/>
  </w:style>
  <w:style w:type="paragraph" w:customStyle="1" w:styleId="7F36FC4A987E42CF99D8EE053AA250BC">
    <w:name w:val="7F36FC4A987E42CF99D8EE053AA250BC"/>
    <w:rsid w:val="00E366C6"/>
  </w:style>
  <w:style w:type="paragraph" w:customStyle="1" w:styleId="4A826560BB5A4D26AF9E14740610FA98">
    <w:name w:val="4A826560BB5A4D26AF9E14740610FA98"/>
    <w:rsid w:val="00E366C6"/>
  </w:style>
  <w:style w:type="paragraph" w:customStyle="1" w:styleId="7B204439EAAA4AD7A792BAD4C9DCBAF4">
    <w:name w:val="7B204439EAAA4AD7A792BAD4C9DCBAF4"/>
    <w:rsid w:val="00E366C6"/>
  </w:style>
  <w:style w:type="paragraph" w:customStyle="1" w:styleId="1A3140ACCF254C1D9003D8B2E199022D">
    <w:name w:val="1A3140ACCF254C1D9003D8B2E199022D"/>
    <w:rsid w:val="00E366C6"/>
  </w:style>
  <w:style w:type="paragraph" w:customStyle="1" w:styleId="2B180D512B5F4F47B300618EA7136EE2">
    <w:name w:val="2B180D512B5F4F47B300618EA7136EE2"/>
    <w:rsid w:val="00E366C6"/>
  </w:style>
  <w:style w:type="paragraph" w:customStyle="1" w:styleId="A571C0B608A24F0E907933AC9DC50FA7">
    <w:name w:val="A571C0B608A24F0E907933AC9DC50FA7"/>
    <w:rsid w:val="00E366C6"/>
  </w:style>
  <w:style w:type="paragraph" w:customStyle="1" w:styleId="CCD5A3C649874B16A428DDA42E766E1C">
    <w:name w:val="CCD5A3C649874B16A428DDA42E766E1C"/>
    <w:rsid w:val="00E366C6"/>
  </w:style>
  <w:style w:type="paragraph" w:customStyle="1" w:styleId="975221E74862443DA3EBC062D411FC79">
    <w:name w:val="975221E74862443DA3EBC062D411FC79"/>
    <w:rsid w:val="00E366C6"/>
  </w:style>
  <w:style w:type="paragraph" w:customStyle="1" w:styleId="EBB2DA7497C940E5900B47092CBF0449">
    <w:name w:val="EBB2DA7497C940E5900B47092CBF0449"/>
    <w:rsid w:val="00E366C6"/>
  </w:style>
  <w:style w:type="paragraph" w:customStyle="1" w:styleId="D7C56DB54CA84FA7994E20F4A0740458">
    <w:name w:val="D7C56DB54CA84FA7994E20F4A0740458"/>
    <w:rsid w:val="00E366C6"/>
  </w:style>
  <w:style w:type="paragraph" w:customStyle="1" w:styleId="BA9047DE1EFA4BF29362A168AD891717">
    <w:name w:val="BA9047DE1EFA4BF29362A168AD891717"/>
    <w:rsid w:val="00E366C6"/>
  </w:style>
  <w:style w:type="paragraph" w:customStyle="1" w:styleId="9F1286D88BEB44B4948F9CAA8DE03523">
    <w:name w:val="9F1286D88BEB44B4948F9CAA8DE03523"/>
    <w:rsid w:val="00E366C6"/>
  </w:style>
  <w:style w:type="paragraph" w:customStyle="1" w:styleId="94478D84685C45688511B895A2558E4B">
    <w:name w:val="94478D84685C45688511B895A2558E4B"/>
    <w:rsid w:val="00E366C6"/>
  </w:style>
  <w:style w:type="paragraph" w:customStyle="1" w:styleId="E150644D8E5E496B819DEADA0D5C9508">
    <w:name w:val="E150644D8E5E496B819DEADA0D5C9508"/>
    <w:rsid w:val="00E366C6"/>
  </w:style>
  <w:style w:type="paragraph" w:customStyle="1" w:styleId="416A28FBA7E14F8C9750883A576C64B1">
    <w:name w:val="416A28FBA7E14F8C9750883A576C64B1"/>
    <w:rsid w:val="00E366C6"/>
  </w:style>
  <w:style w:type="paragraph" w:customStyle="1" w:styleId="780AD31587764B1B953D99BE192C77C9">
    <w:name w:val="780AD31587764B1B953D99BE192C77C9"/>
    <w:rsid w:val="00E366C6"/>
  </w:style>
  <w:style w:type="paragraph" w:customStyle="1" w:styleId="90B88C5C46F444A4A226D957BDBEB0B1">
    <w:name w:val="90B88C5C46F444A4A226D957BDBEB0B1"/>
    <w:rsid w:val="00E366C6"/>
  </w:style>
  <w:style w:type="paragraph" w:customStyle="1" w:styleId="F7855A9326D24DC6AA768805EE4CEC09">
    <w:name w:val="F7855A9326D24DC6AA768805EE4CEC09"/>
    <w:rsid w:val="00E366C6"/>
  </w:style>
  <w:style w:type="paragraph" w:customStyle="1" w:styleId="C6912EE8304D4CDAB03656C43C680D83">
    <w:name w:val="C6912EE8304D4CDAB03656C43C680D83"/>
    <w:rsid w:val="00E366C6"/>
  </w:style>
  <w:style w:type="paragraph" w:customStyle="1" w:styleId="3F15FB3DAFB74488B79725EA1FBB1CE3">
    <w:name w:val="3F15FB3DAFB74488B79725EA1FBB1CE3"/>
    <w:rsid w:val="00E366C6"/>
  </w:style>
  <w:style w:type="paragraph" w:customStyle="1" w:styleId="4554D9B9409745159C0AE942A8592C57">
    <w:name w:val="4554D9B9409745159C0AE942A8592C57"/>
    <w:rsid w:val="00E366C6"/>
  </w:style>
  <w:style w:type="paragraph" w:customStyle="1" w:styleId="CAE9A78C6EE6484DAFF76E2635A2AAFF">
    <w:name w:val="CAE9A78C6EE6484DAFF76E2635A2AAFF"/>
    <w:rsid w:val="00E366C6"/>
  </w:style>
  <w:style w:type="paragraph" w:customStyle="1" w:styleId="77FA046E33C146D2801F18F796F32469">
    <w:name w:val="77FA046E33C146D2801F18F796F32469"/>
    <w:rsid w:val="00E366C6"/>
  </w:style>
  <w:style w:type="paragraph" w:customStyle="1" w:styleId="6A96CA60580D4DCB93CB3DFC778CF264">
    <w:name w:val="6A96CA60580D4DCB93CB3DFC778CF264"/>
    <w:rsid w:val="00E366C6"/>
  </w:style>
  <w:style w:type="paragraph" w:customStyle="1" w:styleId="3EA3D7603E03445A9FA8F87FEBC68A06">
    <w:name w:val="3EA3D7603E03445A9FA8F87FEBC68A06"/>
    <w:rsid w:val="00E366C6"/>
  </w:style>
  <w:style w:type="paragraph" w:customStyle="1" w:styleId="9908B031417143119E3423C4999841B1">
    <w:name w:val="9908B031417143119E3423C4999841B1"/>
    <w:rsid w:val="00E366C6"/>
  </w:style>
  <w:style w:type="paragraph" w:customStyle="1" w:styleId="548C2275FA8549A4ACC16617047EBFDA">
    <w:name w:val="548C2275FA8549A4ACC16617047EBFDA"/>
    <w:rsid w:val="00E366C6"/>
  </w:style>
  <w:style w:type="paragraph" w:customStyle="1" w:styleId="2B3F59952F17447AA8D98CBD05BEDC93">
    <w:name w:val="2B3F59952F17447AA8D98CBD05BEDC93"/>
    <w:rsid w:val="00E366C6"/>
  </w:style>
  <w:style w:type="paragraph" w:customStyle="1" w:styleId="3D90E2618E44402BA92A42A6FDA87CC4">
    <w:name w:val="3D90E2618E44402BA92A42A6FDA87CC4"/>
    <w:rsid w:val="00E366C6"/>
  </w:style>
  <w:style w:type="paragraph" w:customStyle="1" w:styleId="236F293E9AD94638BF2A009409D78CD0">
    <w:name w:val="236F293E9AD94638BF2A009409D78CD0"/>
    <w:rsid w:val="00E366C6"/>
  </w:style>
  <w:style w:type="paragraph" w:customStyle="1" w:styleId="F37B9444F9E844B9A162C6F208AD3205">
    <w:name w:val="F37B9444F9E844B9A162C6F208AD3205"/>
    <w:rsid w:val="00E366C6"/>
  </w:style>
  <w:style w:type="paragraph" w:customStyle="1" w:styleId="8FA65C6EB1244DDFA8ACBB27E8FEEBBE">
    <w:name w:val="8FA65C6EB1244DDFA8ACBB27E8FEEBBE"/>
    <w:rsid w:val="00E366C6"/>
  </w:style>
  <w:style w:type="paragraph" w:customStyle="1" w:styleId="FA8966C6E24641648FD0694679C95228">
    <w:name w:val="FA8966C6E24641648FD0694679C95228"/>
    <w:rsid w:val="00E366C6"/>
  </w:style>
  <w:style w:type="paragraph" w:customStyle="1" w:styleId="72C40B2A8ADA4B7F811AAFBC6DC15978">
    <w:name w:val="72C40B2A8ADA4B7F811AAFBC6DC15978"/>
    <w:rsid w:val="00E366C6"/>
  </w:style>
  <w:style w:type="paragraph" w:customStyle="1" w:styleId="052B5908C9F044919BD93CB307364DE1">
    <w:name w:val="052B5908C9F044919BD93CB307364DE1"/>
    <w:rsid w:val="00E366C6"/>
  </w:style>
  <w:style w:type="paragraph" w:customStyle="1" w:styleId="A4F6C2BA7535489D94BEC51008C5C43B">
    <w:name w:val="A4F6C2BA7535489D94BEC51008C5C43B"/>
    <w:rsid w:val="00E366C6"/>
  </w:style>
  <w:style w:type="paragraph" w:customStyle="1" w:styleId="A14F96167983410493D854889993E819">
    <w:name w:val="A14F96167983410493D854889993E819"/>
    <w:rsid w:val="00E366C6"/>
  </w:style>
  <w:style w:type="paragraph" w:customStyle="1" w:styleId="276843D667584156B797D4131D3DEE3A">
    <w:name w:val="276843D667584156B797D4131D3DEE3A"/>
    <w:rsid w:val="00E366C6"/>
  </w:style>
  <w:style w:type="paragraph" w:customStyle="1" w:styleId="61B0FACEC88B4473A3EC05B92E4A4C5A">
    <w:name w:val="61B0FACEC88B4473A3EC05B92E4A4C5A"/>
    <w:rsid w:val="00E366C6"/>
  </w:style>
  <w:style w:type="paragraph" w:customStyle="1" w:styleId="3284A861A4B8475B8EB17DC23804B26C">
    <w:name w:val="3284A861A4B8475B8EB17DC23804B26C"/>
    <w:rsid w:val="00E366C6"/>
  </w:style>
  <w:style w:type="paragraph" w:customStyle="1" w:styleId="220297653D1B4566840FF5C848481095">
    <w:name w:val="220297653D1B4566840FF5C848481095"/>
    <w:rsid w:val="00E366C6"/>
  </w:style>
  <w:style w:type="paragraph" w:customStyle="1" w:styleId="21327DD3B7F74A71A27EA747214F81C7">
    <w:name w:val="21327DD3B7F74A71A27EA747214F81C7"/>
    <w:rsid w:val="00E366C6"/>
  </w:style>
  <w:style w:type="paragraph" w:customStyle="1" w:styleId="0B422E37CB4445B780BB0D4278CA641D">
    <w:name w:val="0B422E37CB4445B780BB0D4278CA641D"/>
    <w:rsid w:val="00E366C6"/>
  </w:style>
  <w:style w:type="paragraph" w:customStyle="1" w:styleId="B2C56C178AE9486BBEE43F26D644ED6A">
    <w:name w:val="B2C56C178AE9486BBEE43F26D644ED6A"/>
    <w:rsid w:val="00E366C6"/>
  </w:style>
  <w:style w:type="paragraph" w:customStyle="1" w:styleId="219819802F2B4A72AF7DD8692D306A86">
    <w:name w:val="219819802F2B4A72AF7DD8692D306A86"/>
    <w:rsid w:val="00E366C6"/>
  </w:style>
  <w:style w:type="paragraph" w:customStyle="1" w:styleId="5F09307FE6E94AC7BB0A68AD6C4C1F16">
    <w:name w:val="5F09307FE6E94AC7BB0A68AD6C4C1F16"/>
    <w:rsid w:val="00E366C6"/>
  </w:style>
  <w:style w:type="paragraph" w:customStyle="1" w:styleId="10ABBBA00A7F4D83B0523C8C0B3B305A">
    <w:name w:val="10ABBBA00A7F4D83B0523C8C0B3B305A"/>
    <w:rsid w:val="00E366C6"/>
  </w:style>
  <w:style w:type="paragraph" w:customStyle="1" w:styleId="1E48D49686494735ADEF75B8BF54A30A">
    <w:name w:val="1E48D49686494735ADEF75B8BF54A30A"/>
    <w:rsid w:val="00E366C6"/>
  </w:style>
  <w:style w:type="paragraph" w:customStyle="1" w:styleId="FD37E97B6B564E5FA132E2D33BCE9D18">
    <w:name w:val="FD37E97B6B564E5FA132E2D33BCE9D18"/>
    <w:rsid w:val="00E366C6"/>
  </w:style>
  <w:style w:type="paragraph" w:customStyle="1" w:styleId="0E0B260335EE471493F5EA252DC1A9D0">
    <w:name w:val="0E0B260335EE471493F5EA252DC1A9D0"/>
    <w:rsid w:val="00E366C6"/>
  </w:style>
  <w:style w:type="paragraph" w:customStyle="1" w:styleId="B598246D1EEB46E2A0D014C902130D2F">
    <w:name w:val="B598246D1EEB46E2A0D014C902130D2F"/>
    <w:rsid w:val="00E366C6"/>
  </w:style>
  <w:style w:type="paragraph" w:customStyle="1" w:styleId="2745E18BA43D4434B5B01376572718D4">
    <w:name w:val="2745E18BA43D4434B5B01376572718D4"/>
    <w:rsid w:val="00E366C6"/>
  </w:style>
  <w:style w:type="paragraph" w:customStyle="1" w:styleId="5128AFC804434C1593CBD4E61AF3D3A8">
    <w:name w:val="5128AFC804434C1593CBD4E61AF3D3A8"/>
    <w:rsid w:val="00E366C6"/>
  </w:style>
  <w:style w:type="paragraph" w:customStyle="1" w:styleId="775E66D5ECFC42E29D5409440C1F0420">
    <w:name w:val="775E66D5ECFC42E29D5409440C1F0420"/>
    <w:rsid w:val="00E366C6"/>
  </w:style>
  <w:style w:type="paragraph" w:customStyle="1" w:styleId="5B2B85CF45404A799AAF160115DFC004">
    <w:name w:val="5B2B85CF45404A799AAF160115DFC004"/>
    <w:rsid w:val="00E366C6"/>
  </w:style>
  <w:style w:type="paragraph" w:customStyle="1" w:styleId="EB37AEFAB8C4422084ABFCC7507E06B9">
    <w:name w:val="EB37AEFAB8C4422084ABFCC7507E06B9"/>
    <w:rsid w:val="00E366C6"/>
  </w:style>
  <w:style w:type="paragraph" w:customStyle="1" w:styleId="615205304FF24F268493E8AA07A886F2">
    <w:name w:val="615205304FF24F268493E8AA07A886F2"/>
    <w:rsid w:val="00E366C6"/>
  </w:style>
  <w:style w:type="paragraph" w:customStyle="1" w:styleId="0693728F78824046AC2E7615FCA35115">
    <w:name w:val="0693728F78824046AC2E7615FCA35115"/>
    <w:rsid w:val="00E366C6"/>
  </w:style>
  <w:style w:type="paragraph" w:customStyle="1" w:styleId="A3F694E8A9574245A46331276B653A91">
    <w:name w:val="A3F694E8A9574245A46331276B653A91"/>
    <w:rsid w:val="00E366C6"/>
  </w:style>
  <w:style w:type="paragraph" w:customStyle="1" w:styleId="AD5CE40834F54EF6BEA3E7FD9717B918">
    <w:name w:val="AD5CE40834F54EF6BEA3E7FD9717B918"/>
    <w:rsid w:val="00E366C6"/>
  </w:style>
  <w:style w:type="paragraph" w:customStyle="1" w:styleId="FCE135F8275649F0A90D5338597DC973">
    <w:name w:val="FCE135F8275649F0A90D5338597DC973"/>
    <w:rsid w:val="00E366C6"/>
  </w:style>
  <w:style w:type="paragraph" w:customStyle="1" w:styleId="687762A09A154FD88520C126E2F884F2">
    <w:name w:val="687762A09A154FD88520C126E2F884F2"/>
    <w:rsid w:val="00E366C6"/>
  </w:style>
  <w:style w:type="paragraph" w:customStyle="1" w:styleId="5B7F5815C8424FDCAAF171910C979D71">
    <w:name w:val="5B7F5815C8424FDCAAF171910C979D71"/>
    <w:rsid w:val="00E366C6"/>
  </w:style>
  <w:style w:type="paragraph" w:customStyle="1" w:styleId="60D649C3E8B24143965958EBAE5C7FA7">
    <w:name w:val="60D649C3E8B24143965958EBAE5C7FA7"/>
    <w:rsid w:val="00E366C6"/>
  </w:style>
  <w:style w:type="paragraph" w:customStyle="1" w:styleId="0DE51F5E1F0E4CE4A1815551B224D186">
    <w:name w:val="0DE51F5E1F0E4CE4A1815551B224D186"/>
    <w:rsid w:val="00E366C6"/>
  </w:style>
  <w:style w:type="paragraph" w:customStyle="1" w:styleId="FAA4AE6108554BDC8471FED5A7D0EAB1">
    <w:name w:val="FAA4AE6108554BDC8471FED5A7D0EAB1"/>
    <w:rsid w:val="00E366C6"/>
  </w:style>
  <w:style w:type="paragraph" w:customStyle="1" w:styleId="16782D8D6CCB4C3DAF389D988BC025E7">
    <w:name w:val="16782D8D6CCB4C3DAF389D988BC025E7"/>
    <w:rsid w:val="00E366C6"/>
  </w:style>
  <w:style w:type="paragraph" w:customStyle="1" w:styleId="22593428E0014650A79A7A6413A9411C">
    <w:name w:val="22593428E0014650A79A7A6413A9411C"/>
    <w:rsid w:val="00E366C6"/>
  </w:style>
  <w:style w:type="paragraph" w:customStyle="1" w:styleId="F21CB626FF6A4687999EA87258DD1F5F">
    <w:name w:val="F21CB626FF6A4687999EA87258DD1F5F"/>
    <w:rsid w:val="00E366C6"/>
  </w:style>
  <w:style w:type="paragraph" w:customStyle="1" w:styleId="311D912B1D0A49EE93C180B8C6359277">
    <w:name w:val="311D912B1D0A49EE93C180B8C6359277"/>
    <w:rsid w:val="00E366C6"/>
  </w:style>
  <w:style w:type="paragraph" w:customStyle="1" w:styleId="E3AE770FB73141729F1A79F42F4D1C7D">
    <w:name w:val="E3AE770FB73141729F1A79F42F4D1C7D"/>
    <w:rsid w:val="00E366C6"/>
  </w:style>
  <w:style w:type="paragraph" w:customStyle="1" w:styleId="5B212DEE1DA846FCB64525606AE9AA92">
    <w:name w:val="5B212DEE1DA846FCB64525606AE9AA92"/>
    <w:rsid w:val="00E366C6"/>
  </w:style>
  <w:style w:type="paragraph" w:customStyle="1" w:styleId="9DB2E9314EB74DF28C19160DFE7FA56D">
    <w:name w:val="9DB2E9314EB74DF28C19160DFE7FA56D"/>
    <w:rsid w:val="00E366C6"/>
  </w:style>
  <w:style w:type="paragraph" w:customStyle="1" w:styleId="9B7FD05778F8447CB566532093DBF506">
    <w:name w:val="9B7FD05778F8447CB566532093DBF506"/>
    <w:rsid w:val="00E366C6"/>
  </w:style>
  <w:style w:type="paragraph" w:customStyle="1" w:styleId="B72A74653F1F4236BF8F0E92F2A0CF22">
    <w:name w:val="B72A74653F1F4236BF8F0E92F2A0CF22"/>
    <w:rsid w:val="00E366C6"/>
  </w:style>
  <w:style w:type="paragraph" w:customStyle="1" w:styleId="E759815D43EA4437AAF23DCAC0A11FA8">
    <w:name w:val="E759815D43EA4437AAF23DCAC0A11FA8"/>
    <w:rsid w:val="00E366C6"/>
  </w:style>
  <w:style w:type="paragraph" w:customStyle="1" w:styleId="8EB9AF7EB65747CF8BB7FF2C72CCB904">
    <w:name w:val="8EB9AF7EB65747CF8BB7FF2C72CCB904"/>
    <w:rsid w:val="00E366C6"/>
  </w:style>
  <w:style w:type="paragraph" w:customStyle="1" w:styleId="D5B2EA5DBD9649DE8899670C8CA8125D">
    <w:name w:val="D5B2EA5DBD9649DE8899670C8CA8125D"/>
    <w:rsid w:val="00E366C6"/>
  </w:style>
  <w:style w:type="paragraph" w:customStyle="1" w:styleId="23111C893CB24027B4118B6AAD0FD921">
    <w:name w:val="23111C893CB24027B4118B6AAD0FD921"/>
    <w:rsid w:val="00E366C6"/>
  </w:style>
  <w:style w:type="paragraph" w:customStyle="1" w:styleId="07799DDDEDFD411DA78428F599E8DBEA">
    <w:name w:val="07799DDDEDFD411DA78428F599E8DBEA"/>
    <w:rsid w:val="00E366C6"/>
  </w:style>
  <w:style w:type="paragraph" w:customStyle="1" w:styleId="2480574FC7854ADEB7999A3440BCC20D">
    <w:name w:val="2480574FC7854ADEB7999A3440BCC20D"/>
    <w:rsid w:val="00E366C6"/>
  </w:style>
  <w:style w:type="paragraph" w:customStyle="1" w:styleId="EB7F199EAEDE4A4C963736F8C0F2729F">
    <w:name w:val="EB7F199EAEDE4A4C963736F8C0F2729F"/>
    <w:rsid w:val="00E366C6"/>
  </w:style>
  <w:style w:type="paragraph" w:customStyle="1" w:styleId="ECCC916958F445F7AD9978252AE2ECD4">
    <w:name w:val="ECCC916958F445F7AD9978252AE2ECD4"/>
    <w:rsid w:val="00E366C6"/>
  </w:style>
  <w:style w:type="paragraph" w:customStyle="1" w:styleId="5E5ACD60DAC4491795EA9EA49FE1B098">
    <w:name w:val="5E5ACD60DAC4491795EA9EA49FE1B098"/>
    <w:rsid w:val="00E366C6"/>
  </w:style>
  <w:style w:type="paragraph" w:customStyle="1" w:styleId="753AA03ABC104C5593973CABE4C64B09">
    <w:name w:val="753AA03ABC104C5593973CABE4C64B09"/>
    <w:rsid w:val="00E366C6"/>
  </w:style>
  <w:style w:type="paragraph" w:customStyle="1" w:styleId="6183765E408541049D595FCDBFA0CF5D">
    <w:name w:val="6183765E408541049D595FCDBFA0CF5D"/>
    <w:rsid w:val="00E366C6"/>
  </w:style>
  <w:style w:type="paragraph" w:customStyle="1" w:styleId="735564687515431A9215AACA8D49B68E">
    <w:name w:val="735564687515431A9215AACA8D49B68E"/>
    <w:rsid w:val="00E366C6"/>
  </w:style>
  <w:style w:type="paragraph" w:customStyle="1" w:styleId="D0A615EEAB454A3FB878BA7500C43B8E">
    <w:name w:val="D0A615EEAB454A3FB878BA7500C43B8E"/>
    <w:rsid w:val="00E366C6"/>
  </w:style>
  <w:style w:type="paragraph" w:customStyle="1" w:styleId="8556A1FED58D48A8B8D5A75EEB84E49A">
    <w:name w:val="8556A1FED58D48A8B8D5A75EEB84E49A"/>
    <w:rsid w:val="00E366C6"/>
  </w:style>
  <w:style w:type="paragraph" w:customStyle="1" w:styleId="33D6B7F929884F978F0E0B0601C0B038">
    <w:name w:val="33D6B7F929884F978F0E0B0601C0B038"/>
    <w:rsid w:val="00E366C6"/>
  </w:style>
  <w:style w:type="paragraph" w:customStyle="1" w:styleId="0A5178D370AF497BADEB0BAEF61B7FD1">
    <w:name w:val="0A5178D370AF497BADEB0BAEF61B7FD1"/>
    <w:rsid w:val="00E366C6"/>
  </w:style>
  <w:style w:type="paragraph" w:customStyle="1" w:styleId="0915929F21CD494CA78C0D9EDA94846F">
    <w:name w:val="0915929F21CD494CA78C0D9EDA94846F"/>
    <w:rsid w:val="00E366C6"/>
  </w:style>
  <w:style w:type="paragraph" w:customStyle="1" w:styleId="91570B0B7FF8425E925AF31017E6D1B4">
    <w:name w:val="91570B0B7FF8425E925AF31017E6D1B4"/>
    <w:rsid w:val="00E366C6"/>
  </w:style>
  <w:style w:type="paragraph" w:customStyle="1" w:styleId="9C784C23F20E4CBA8519AC4195414C9C">
    <w:name w:val="9C784C23F20E4CBA8519AC4195414C9C"/>
    <w:rsid w:val="00E366C6"/>
  </w:style>
  <w:style w:type="paragraph" w:customStyle="1" w:styleId="799E6C5C489C422185E780437CC9FAFF">
    <w:name w:val="799E6C5C489C422185E780437CC9FAFF"/>
    <w:rsid w:val="00E366C6"/>
  </w:style>
  <w:style w:type="paragraph" w:customStyle="1" w:styleId="D2E3E7D1C38E47A49B2536006256C42D">
    <w:name w:val="D2E3E7D1C38E47A49B2536006256C42D"/>
    <w:rsid w:val="00E366C6"/>
  </w:style>
  <w:style w:type="paragraph" w:customStyle="1" w:styleId="662014A1372A4310B265A9E9CE515FE8">
    <w:name w:val="662014A1372A4310B265A9E9CE515FE8"/>
    <w:rsid w:val="00E366C6"/>
  </w:style>
  <w:style w:type="paragraph" w:customStyle="1" w:styleId="B3135C62C6E446B98E6B164E590213FF">
    <w:name w:val="B3135C62C6E446B98E6B164E590213FF"/>
    <w:rsid w:val="00E366C6"/>
  </w:style>
  <w:style w:type="paragraph" w:customStyle="1" w:styleId="5E7FC869C94D4F71A4506E054C898679">
    <w:name w:val="5E7FC869C94D4F71A4506E054C898679"/>
    <w:rsid w:val="00E366C6"/>
  </w:style>
  <w:style w:type="paragraph" w:customStyle="1" w:styleId="E47903A4AEA540CC9A4B9BBD3AABCA07">
    <w:name w:val="E47903A4AEA540CC9A4B9BBD3AABCA07"/>
    <w:rsid w:val="00E366C6"/>
  </w:style>
  <w:style w:type="paragraph" w:customStyle="1" w:styleId="2A59275E0D22442A8D0E60D3616DAF3A">
    <w:name w:val="2A59275E0D22442A8D0E60D3616DAF3A"/>
    <w:rsid w:val="00E366C6"/>
  </w:style>
  <w:style w:type="paragraph" w:customStyle="1" w:styleId="202750A3303445178A5436EA2B83B45A">
    <w:name w:val="202750A3303445178A5436EA2B83B45A"/>
    <w:rsid w:val="00E366C6"/>
  </w:style>
  <w:style w:type="paragraph" w:customStyle="1" w:styleId="9D67200B9F114C4EB2EC4B6608B276C5">
    <w:name w:val="9D67200B9F114C4EB2EC4B6608B276C5"/>
    <w:rsid w:val="00E366C6"/>
  </w:style>
  <w:style w:type="paragraph" w:customStyle="1" w:styleId="86483CC60AC84B27843A44051634A080">
    <w:name w:val="86483CC60AC84B27843A44051634A080"/>
    <w:rsid w:val="00E366C6"/>
  </w:style>
  <w:style w:type="paragraph" w:customStyle="1" w:styleId="AE31FE486CFD456A8729991864F1B001">
    <w:name w:val="AE31FE486CFD456A8729991864F1B001"/>
    <w:rsid w:val="00E366C6"/>
  </w:style>
  <w:style w:type="paragraph" w:customStyle="1" w:styleId="719CF03709FF42E5A9F94B8A86ED608A">
    <w:name w:val="719CF03709FF42E5A9F94B8A86ED608A"/>
    <w:rsid w:val="00E366C6"/>
  </w:style>
  <w:style w:type="paragraph" w:customStyle="1" w:styleId="A8CF97F1B9844C8E9D28416BA1BE417B">
    <w:name w:val="A8CF97F1B9844C8E9D28416BA1BE417B"/>
    <w:rsid w:val="00E366C6"/>
  </w:style>
  <w:style w:type="paragraph" w:customStyle="1" w:styleId="DBCA4EB3608B43B79C3729ABD65D1026">
    <w:name w:val="DBCA4EB3608B43B79C3729ABD65D1026"/>
    <w:rsid w:val="00E366C6"/>
  </w:style>
  <w:style w:type="paragraph" w:customStyle="1" w:styleId="95D3956175494AD2823541F25879CE1C">
    <w:name w:val="95D3956175494AD2823541F25879CE1C"/>
    <w:rsid w:val="00E366C6"/>
  </w:style>
  <w:style w:type="paragraph" w:customStyle="1" w:styleId="80FB8981785C4D32ACB5CF1BF4DC48F5">
    <w:name w:val="80FB8981785C4D32ACB5CF1BF4DC48F5"/>
    <w:rsid w:val="00E366C6"/>
  </w:style>
  <w:style w:type="paragraph" w:customStyle="1" w:styleId="ED62A6C3524F4EEC969C5512E0D08116">
    <w:name w:val="ED62A6C3524F4EEC969C5512E0D08116"/>
    <w:rsid w:val="00E366C6"/>
  </w:style>
  <w:style w:type="paragraph" w:customStyle="1" w:styleId="FDDCC714994D4EC6ADD78425C9F2A916">
    <w:name w:val="FDDCC714994D4EC6ADD78425C9F2A916"/>
    <w:rsid w:val="00E366C6"/>
  </w:style>
  <w:style w:type="paragraph" w:customStyle="1" w:styleId="EBBD32E393444ACE9CAAA2ADC74D520C">
    <w:name w:val="EBBD32E393444ACE9CAAA2ADC74D520C"/>
    <w:rsid w:val="00E366C6"/>
  </w:style>
  <w:style w:type="paragraph" w:customStyle="1" w:styleId="30B6655F2909439BBBBC86BD168B008D">
    <w:name w:val="30B6655F2909439BBBBC86BD168B008D"/>
    <w:rsid w:val="00E366C6"/>
  </w:style>
  <w:style w:type="paragraph" w:customStyle="1" w:styleId="74E2F9079A8D41D6A305D42986E4AE17">
    <w:name w:val="74E2F9079A8D41D6A305D42986E4AE17"/>
    <w:rsid w:val="00E366C6"/>
  </w:style>
  <w:style w:type="paragraph" w:customStyle="1" w:styleId="31387AF82AB54DCCBE05D3BEB393158E">
    <w:name w:val="31387AF82AB54DCCBE05D3BEB393158E"/>
    <w:rsid w:val="00E366C6"/>
  </w:style>
  <w:style w:type="paragraph" w:customStyle="1" w:styleId="EB8FD5C3BA714E96AAD375EA310538DA">
    <w:name w:val="EB8FD5C3BA714E96AAD375EA310538DA"/>
    <w:rsid w:val="00E366C6"/>
  </w:style>
  <w:style w:type="paragraph" w:customStyle="1" w:styleId="6A6095439804446C9992B955176084CF">
    <w:name w:val="6A6095439804446C9992B955176084CF"/>
    <w:rsid w:val="00E366C6"/>
  </w:style>
  <w:style w:type="paragraph" w:customStyle="1" w:styleId="83B7FED678334438A5939EAC989C3774">
    <w:name w:val="83B7FED678334438A5939EAC989C3774"/>
    <w:rsid w:val="00E366C6"/>
  </w:style>
  <w:style w:type="paragraph" w:customStyle="1" w:styleId="F6D94A12BD784255A5D776843167055E">
    <w:name w:val="F6D94A12BD784255A5D776843167055E"/>
    <w:rsid w:val="00E366C6"/>
  </w:style>
  <w:style w:type="paragraph" w:customStyle="1" w:styleId="C817B68721E44043A4B701EC6CD5BF3D">
    <w:name w:val="C817B68721E44043A4B701EC6CD5BF3D"/>
    <w:rsid w:val="00E366C6"/>
  </w:style>
  <w:style w:type="paragraph" w:customStyle="1" w:styleId="A5015DFC056F41B1A3447E5378B22305">
    <w:name w:val="A5015DFC056F41B1A3447E5378B22305"/>
    <w:rsid w:val="00E366C6"/>
  </w:style>
  <w:style w:type="paragraph" w:customStyle="1" w:styleId="C4C71070D6354A70A29ECA30D2D90508">
    <w:name w:val="C4C71070D6354A70A29ECA30D2D90508"/>
    <w:rsid w:val="00E366C6"/>
  </w:style>
  <w:style w:type="paragraph" w:customStyle="1" w:styleId="285DCC2CD32A482482A6C53A09107A2B">
    <w:name w:val="285DCC2CD32A482482A6C53A09107A2B"/>
    <w:rsid w:val="00E366C6"/>
  </w:style>
  <w:style w:type="paragraph" w:customStyle="1" w:styleId="08D857BF9E5D49E7B7C1B7E25D21C276">
    <w:name w:val="08D857BF9E5D49E7B7C1B7E25D21C276"/>
    <w:rsid w:val="00E366C6"/>
  </w:style>
  <w:style w:type="paragraph" w:customStyle="1" w:styleId="67ADC568B0C94E1192398B9370BAEE6D">
    <w:name w:val="67ADC568B0C94E1192398B9370BAEE6D"/>
    <w:rsid w:val="00E366C6"/>
  </w:style>
  <w:style w:type="paragraph" w:customStyle="1" w:styleId="FCEDF6E6AAF94081A2E3CB7E515BA323">
    <w:name w:val="FCEDF6E6AAF94081A2E3CB7E515BA323"/>
    <w:rsid w:val="00E366C6"/>
  </w:style>
  <w:style w:type="paragraph" w:customStyle="1" w:styleId="8AD31D6B10B04B1CAED2FEDE6F7D2C83">
    <w:name w:val="8AD31D6B10B04B1CAED2FEDE6F7D2C83"/>
    <w:rsid w:val="00E366C6"/>
  </w:style>
  <w:style w:type="paragraph" w:customStyle="1" w:styleId="5A229D8DDA2A412BB2D572F8F3EBBDDA">
    <w:name w:val="5A229D8DDA2A412BB2D572F8F3EBBDDA"/>
    <w:rsid w:val="00E366C6"/>
  </w:style>
  <w:style w:type="paragraph" w:customStyle="1" w:styleId="863512848F7A4B85A0F0E0276365F706">
    <w:name w:val="863512848F7A4B85A0F0E0276365F706"/>
    <w:rsid w:val="00E366C6"/>
  </w:style>
  <w:style w:type="paragraph" w:customStyle="1" w:styleId="74B7990A114E42889BA96E40897C2617">
    <w:name w:val="74B7990A114E42889BA96E40897C2617"/>
    <w:rsid w:val="00E366C6"/>
  </w:style>
  <w:style w:type="paragraph" w:customStyle="1" w:styleId="83C6CFFD776C40A49BCE1EFFE1801D02">
    <w:name w:val="83C6CFFD776C40A49BCE1EFFE1801D02"/>
    <w:rsid w:val="00E366C6"/>
  </w:style>
  <w:style w:type="paragraph" w:customStyle="1" w:styleId="2B1D4CD0B1DC490CA59DB56AC886D00D">
    <w:name w:val="2B1D4CD0B1DC490CA59DB56AC886D00D"/>
    <w:rsid w:val="00E366C6"/>
  </w:style>
  <w:style w:type="paragraph" w:customStyle="1" w:styleId="047641C864504E1E97F0F17504005216">
    <w:name w:val="047641C864504E1E97F0F17504005216"/>
    <w:rsid w:val="00E366C6"/>
  </w:style>
  <w:style w:type="paragraph" w:customStyle="1" w:styleId="9439479190524AE69CDF6F466FA9D30F">
    <w:name w:val="9439479190524AE69CDF6F466FA9D30F"/>
    <w:rsid w:val="00E366C6"/>
  </w:style>
  <w:style w:type="paragraph" w:customStyle="1" w:styleId="2259E31238334602BFCDFD652CE50F6A">
    <w:name w:val="2259E31238334602BFCDFD652CE50F6A"/>
    <w:rsid w:val="00E366C6"/>
  </w:style>
  <w:style w:type="paragraph" w:customStyle="1" w:styleId="8886734038B643069D7A1A36D5C47E65">
    <w:name w:val="8886734038B643069D7A1A36D5C47E65"/>
    <w:rsid w:val="00E366C6"/>
  </w:style>
  <w:style w:type="paragraph" w:customStyle="1" w:styleId="FDF368135A6C462DA4B38866986362B3">
    <w:name w:val="FDF368135A6C462DA4B38866986362B3"/>
    <w:rsid w:val="00E366C6"/>
  </w:style>
  <w:style w:type="paragraph" w:customStyle="1" w:styleId="69ECF98FBE3247D59BA6C38E01C94634">
    <w:name w:val="69ECF98FBE3247D59BA6C38E01C94634"/>
    <w:rsid w:val="00E366C6"/>
  </w:style>
  <w:style w:type="paragraph" w:customStyle="1" w:styleId="E54E509A5EA7453C857C0A2B79ABC8DE">
    <w:name w:val="E54E509A5EA7453C857C0A2B79ABC8DE"/>
    <w:rsid w:val="00E366C6"/>
  </w:style>
  <w:style w:type="paragraph" w:customStyle="1" w:styleId="529C57D6C3434A1AB325C05A4307E1F8">
    <w:name w:val="529C57D6C3434A1AB325C05A4307E1F8"/>
    <w:rsid w:val="00E366C6"/>
  </w:style>
  <w:style w:type="paragraph" w:customStyle="1" w:styleId="1E0DA3EBE51247D397F77C4A042FF9A7">
    <w:name w:val="1E0DA3EBE51247D397F77C4A042FF9A7"/>
    <w:rsid w:val="00E366C6"/>
  </w:style>
  <w:style w:type="paragraph" w:customStyle="1" w:styleId="FC2E41BA11594968BD7898DC2522190B">
    <w:name w:val="FC2E41BA11594968BD7898DC2522190B"/>
    <w:rsid w:val="00E366C6"/>
  </w:style>
  <w:style w:type="paragraph" w:customStyle="1" w:styleId="B588510FABCD4952A44D96E2D1717201">
    <w:name w:val="B588510FABCD4952A44D96E2D1717201"/>
    <w:rsid w:val="00E366C6"/>
  </w:style>
  <w:style w:type="paragraph" w:customStyle="1" w:styleId="573FC096126D48E39D98CAA2933C3490">
    <w:name w:val="573FC096126D48E39D98CAA2933C3490"/>
    <w:rsid w:val="00E366C6"/>
  </w:style>
  <w:style w:type="paragraph" w:customStyle="1" w:styleId="50DA0A35346E46C4B108C4B49744ABAD">
    <w:name w:val="50DA0A35346E46C4B108C4B49744ABAD"/>
    <w:rsid w:val="00E366C6"/>
  </w:style>
  <w:style w:type="paragraph" w:customStyle="1" w:styleId="45B848EDE6EF4ED6B02698E092FDD280">
    <w:name w:val="45B848EDE6EF4ED6B02698E092FDD280"/>
    <w:rsid w:val="00E366C6"/>
  </w:style>
  <w:style w:type="paragraph" w:customStyle="1" w:styleId="6D7EE318369345A5AD489B6EF0132161">
    <w:name w:val="6D7EE318369345A5AD489B6EF0132161"/>
    <w:rsid w:val="00E366C6"/>
  </w:style>
  <w:style w:type="paragraph" w:customStyle="1" w:styleId="A33115569F9E4E0788F365EEC27B7319">
    <w:name w:val="A33115569F9E4E0788F365EEC27B7319"/>
    <w:rsid w:val="00E366C6"/>
  </w:style>
  <w:style w:type="paragraph" w:customStyle="1" w:styleId="94D01EA069CA4565BE94648946CAEBE7">
    <w:name w:val="94D01EA069CA4565BE94648946CAEBE7"/>
    <w:rsid w:val="00E366C6"/>
  </w:style>
  <w:style w:type="paragraph" w:customStyle="1" w:styleId="2BE805733744471492F5ADC33E7DB8F8">
    <w:name w:val="2BE805733744471492F5ADC33E7DB8F8"/>
    <w:rsid w:val="00E366C6"/>
  </w:style>
  <w:style w:type="paragraph" w:customStyle="1" w:styleId="C3FFD2997549407EBF1D3523FDC4EB89">
    <w:name w:val="C3FFD2997549407EBF1D3523FDC4EB89"/>
    <w:rsid w:val="00E366C6"/>
  </w:style>
  <w:style w:type="paragraph" w:customStyle="1" w:styleId="839548ADDD0D47099BF14F2672736E91">
    <w:name w:val="839548ADDD0D47099BF14F2672736E91"/>
    <w:rsid w:val="00E366C6"/>
  </w:style>
  <w:style w:type="paragraph" w:customStyle="1" w:styleId="F99CB5930AC04499B3A9AFB7135E65FD">
    <w:name w:val="F99CB5930AC04499B3A9AFB7135E65FD"/>
    <w:rsid w:val="00E366C6"/>
  </w:style>
  <w:style w:type="paragraph" w:customStyle="1" w:styleId="5F7E6D19E0BA49CB8D6756FD45F868CA">
    <w:name w:val="5F7E6D19E0BA49CB8D6756FD45F868CA"/>
    <w:rsid w:val="00E366C6"/>
  </w:style>
  <w:style w:type="paragraph" w:customStyle="1" w:styleId="6F0A618D346C428B8FB835208AB00A2F">
    <w:name w:val="6F0A618D346C428B8FB835208AB00A2F"/>
    <w:rsid w:val="00E366C6"/>
  </w:style>
  <w:style w:type="paragraph" w:customStyle="1" w:styleId="1B129EBFD25A49899A294C181EC8F210">
    <w:name w:val="1B129EBFD25A49899A294C181EC8F210"/>
    <w:rsid w:val="00E366C6"/>
  </w:style>
  <w:style w:type="paragraph" w:customStyle="1" w:styleId="2A65EED3FC89419DB04D936E84E9B231">
    <w:name w:val="2A65EED3FC89419DB04D936E84E9B231"/>
    <w:rsid w:val="00E366C6"/>
  </w:style>
  <w:style w:type="paragraph" w:customStyle="1" w:styleId="7EEC551328854A0394339B75AE765874">
    <w:name w:val="7EEC551328854A0394339B75AE765874"/>
    <w:rsid w:val="00E366C6"/>
  </w:style>
  <w:style w:type="paragraph" w:customStyle="1" w:styleId="5AF2CDBBD8404189B0F0A8CC95521D19">
    <w:name w:val="5AF2CDBBD8404189B0F0A8CC95521D19"/>
    <w:rsid w:val="00E366C6"/>
  </w:style>
  <w:style w:type="paragraph" w:customStyle="1" w:styleId="C04F6C7A9470487CAF6CECC20B0EF148">
    <w:name w:val="C04F6C7A9470487CAF6CECC20B0EF148"/>
    <w:rsid w:val="00E366C6"/>
  </w:style>
  <w:style w:type="paragraph" w:customStyle="1" w:styleId="DB3D4BB980174B27A394EAFE68EFC29D">
    <w:name w:val="DB3D4BB980174B27A394EAFE68EFC29D"/>
    <w:rsid w:val="00E366C6"/>
  </w:style>
  <w:style w:type="paragraph" w:customStyle="1" w:styleId="42BF3845FCDC4BD8954585EA968E4493">
    <w:name w:val="42BF3845FCDC4BD8954585EA968E4493"/>
    <w:rsid w:val="00E366C6"/>
  </w:style>
  <w:style w:type="paragraph" w:customStyle="1" w:styleId="795037BBDF054373BF2C5B295731582F">
    <w:name w:val="795037BBDF054373BF2C5B295731582F"/>
    <w:rsid w:val="00E366C6"/>
  </w:style>
  <w:style w:type="paragraph" w:customStyle="1" w:styleId="F2B44EB34F6944CC955ABB9B0794FDC6">
    <w:name w:val="F2B44EB34F6944CC955ABB9B0794FDC6"/>
    <w:rsid w:val="00E366C6"/>
  </w:style>
  <w:style w:type="paragraph" w:customStyle="1" w:styleId="A19569767A624F418B83B153AA184A5B">
    <w:name w:val="A19569767A624F418B83B153AA184A5B"/>
    <w:rsid w:val="00E366C6"/>
  </w:style>
  <w:style w:type="paragraph" w:customStyle="1" w:styleId="5FD549F006E645F1BB7A8BB4B5A6DB29">
    <w:name w:val="5FD549F006E645F1BB7A8BB4B5A6DB29"/>
    <w:rsid w:val="00E366C6"/>
  </w:style>
  <w:style w:type="paragraph" w:customStyle="1" w:styleId="5BFC5FB2EB194D88947B97B55B081DFD">
    <w:name w:val="5BFC5FB2EB194D88947B97B55B081DFD"/>
    <w:rsid w:val="00E366C6"/>
  </w:style>
  <w:style w:type="paragraph" w:customStyle="1" w:styleId="7CC205CBF51B4D10AAE0B3339C7E03FD">
    <w:name w:val="7CC205CBF51B4D10AAE0B3339C7E03FD"/>
    <w:rsid w:val="00E366C6"/>
  </w:style>
  <w:style w:type="paragraph" w:customStyle="1" w:styleId="8707EF09AA49473AB3E33F3032AF56A6">
    <w:name w:val="8707EF09AA49473AB3E33F3032AF56A6"/>
    <w:rsid w:val="00E366C6"/>
  </w:style>
  <w:style w:type="paragraph" w:customStyle="1" w:styleId="34310EC8DD5346D8A2E9AE214C4EBA35">
    <w:name w:val="34310EC8DD5346D8A2E9AE214C4EBA35"/>
    <w:rsid w:val="00E366C6"/>
  </w:style>
  <w:style w:type="paragraph" w:customStyle="1" w:styleId="2B5B7857C29C480FAF73D491DEDC1380">
    <w:name w:val="2B5B7857C29C480FAF73D491DEDC1380"/>
    <w:rsid w:val="00E366C6"/>
  </w:style>
  <w:style w:type="paragraph" w:customStyle="1" w:styleId="A1BE56D1C9E541E0B33770A91B5CCFB9">
    <w:name w:val="A1BE56D1C9E541E0B33770A91B5CCFB9"/>
    <w:rsid w:val="00EE5E6A"/>
  </w:style>
  <w:style w:type="paragraph" w:customStyle="1" w:styleId="81F7FB25F57A461F98613158CB2C19FB">
    <w:name w:val="81F7FB25F57A461F98613158CB2C19FB"/>
    <w:rsid w:val="00EE5E6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C537B-F681-45DF-8699-BE2C502F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2894</TotalTime>
  <Pages>40</Pages>
  <Words>13411</Words>
  <Characters>76445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y_roenko</cp:lastModifiedBy>
  <cp:revision>287</cp:revision>
  <cp:lastPrinted>2019-04-22T08:16:00Z</cp:lastPrinted>
  <dcterms:created xsi:type="dcterms:W3CDTF">2016-10-25T08:46:00Z</dcterms:created>
  <dcterms:modified xsi:type="dcterms:W3CDTF">2019-04-22T08:19:00Z</dcterms:modified>
</cp:coreProperties>
</file>