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D6" w:rsidRPr="00E63FBD" w:rsidRDefault="00DC31D6" w:rsidP="00DC31D6">
      <w:pPr>
        <w:spacing w:line="240" w:lineRule="auto"/>
        <w:jc w:val="center"/>
        <w:rPr>
          <w:b/>
          <w:bCs/>
        </w:rPr>
      </w:pPr>
      <w:bookmarkStart w:id="0" w:name="_Ref166267388"/>
      <w:bookmarkStart w:id="1" w:name="_Ref166267499"/>
      <w:bookmarkStart w:id="2" w:name="_Ref166312503"/>
      <w:bookmarkStart w:id="3" w:name="_Ref166313061"/>
      <w:bookmarkStart w:id="4" w:name="_Ref166314817"/>
      <w:bookmarkStart w:id="5" w:name="_Ref166315159"/>
      <w:bookmarkStart w:id="6" w:name="_Ref166315233"/>
      <w:bookmarkStart w:id="7" w:name="_Ref166315600"/>
      <w:bookmarkStart w:id="8" w:name="_Ref166267456"/>
      <w:bookmarkStart w:id="9" w:name="_Toc322209425"/>
      <w:bookmarkStart w:id="10" w:name="_Ref248562452"/>
      <w:bookmarkStart w:id="11" w:name="_Ref248728669"/>
      <w:bookmarkEnd w:id="0"/>
      <w:bookmarkEnd w:id="1"/>
      <w:bookmarkEnd w:id="2"/>
      <w:bookmarkEnd w:id="3"/>
      <w:bookmarkEnd w:id="4"/>
      <w:bookmarkEnd w:id="5"/>
      <w:bookmarkEnd w:id="6"/>
      <w:bookmarkEnd w:id="7"/>
      <w:bookmarkEnd w:id="8"/>
      <w:r w:rsidRPr="00E63FBD">
        <w:rPr>
          <w:b/>
        </w:rPr>
        <w:t>ИЗВЕЩЕНИЕ</w:t>
      </w:r>
      <w:r w:rsidRPr="00E63FBD">
        <w:rPr>
          <w:b/>
          <w:bCs/>
        </w:rPr>
        <w:t xml:space="preserve"> О ЗАКУПКЕ</w:t>
      </w:r>
    </w:p>
    <w:p w:rsidR="00DC31D6" w:rsidRPr="00DC31D6" w:rsidRDefault="00DC31D6" w:rsidP="00DC31D6">
      <w:pPr>
        <w:pStyle w:val="aff3"/>
        <w:snapToGrid w:val="0"/>
        <w:spacing w:line="240" w:lineRule="auto"/>
        <w:jc w:val="center"/>
        <w:rPr>
          <w:b/>
          <w:sz w:val="24"/>
          <w:szCs w:val="24"/>
          <w:lang w:eastAsia="ru-RU"/>
        </w:rPr>
      </w:pPr>
      <w:r w:rsidRPr="00DC31D6">
        <w:rPr>
          <w:b/>
          <w:sz w:val="24"/>
          <w:szCs w:val="24"/>
          <w:lang w:eastAsia="ru-RU"/>
        </w:rPr>
        <w:t xml:space="preserve">на проведение запроса предложений на право заключения договора </w:t>
      </w:r>
    </w:p>
    <w:p w:rsidR="00FA6645" w:rsidRDefault="00FA6645" w:rsidP="00DC31D6">
      <w:pPr>
        <w:pStyle w:val="aff3"/>
        <w:snapToGrid w:val="0"/>
        <w:spacing w:line="240" w:lineRule="auto"/>
        <w:jc w:val="center"/>
        <w:rPr>
          <w:b/>
          <w:sz w:val="24"/>
          <w:szCs w:val="24"/>
          <w:lang w:eastAsia="ru-RU"/>
        </w:rPr>
      </w:pPr>
      <w:r w:rsidRPr="00FA6645">
        <w:rPr>
          <w:b/>
          <w:sz w:val="24"/>
          <w:szCs w:val="24"/>
          <w:lang w:eastAsia="ru-RU"/>
        </w:rPr>
        <w:t>на выполнение работ по техническому обслуживанию  и планово-предупредительному ремонту технических средств безопасности</w:t>
      </w:r>
    </w:p>
    <w:p w:rsidR="00DC31D6" w:rsidRDefault="00DC31D6" w:rsidP="00DC31D6">
      <w:pPr>
        <w:pStyle w:val="aff3"/>
        <w:snapToGrid w:val="0"/>
        <w:spacing w:line="240" w:lineRule="auto"/>
        <w:jc w:val="center"/>
        <w:rPr>
          <w:b/>
          <w:sz w:val="24"/>
          <w:szCs w:val="24"/>
          <w:lang w:eastAsia="ru-RU"/>
        </w:rPr>
      </w:pPr>
      <w:r w:rsidRPr="00DC31D6">
        <w:rPr>
          <w:b/>
          <w:sz w:val="24"/>
          <w:szCs w:val="24"/>
          <w:lang w:eastAsia="ru-RU"/>
        </w:rPr>
        <w:t>для нужд ФГУП «Московский эндокринный завод»</w:t>
      </w:r>
    </w:p>
    <w:p w:rsidR="00DC31D6" w:rsidRPr="00E63FBD" w:rsidRDefault="00DC31D6" w:rsidP="00DC31D6">
      <w:pPr>
        <w:pStyle w:val="aff3"/>
        <w:snapToGrid w:val="0"/>
        <w:spacing w:line="240" w:lineRule="auto"/>
        <w:jc w:val="center"/>
        <w:rPr>
          <w:b/>
          <w:bCs/>
          <w:sz w:val="24"/>
          <w:szCs w:val="24"/>
        </w:rPr>
      </w:pPr>
      <w:r w:rsidRPr="00DC31D6">
        <w:rPr>
          <w:b/>
          <w:sz w:val="24"/>
          <w:szCs w:val="24"/>
          <w:lang w:eastAsia="ru-RU"/>
        </w:rPr>
        <w:t xml:space="preserve"> </w:t>
      </w:r>
      <w:r w:rsidRPr="00E63FBD">
        <w:rPr>
          <w:b/>
          <w:bCs/>
          <w:sz w:val="24"/>
          <w:szCs w:val="24"/>
        </w:rPr>
        <w:t xml:space="preserve">№ </w:t>
      </w:r>
      <w:r w:rsidR="007B001F">
        <w:rPr>
          <w:b/>
          <w:bCs/>
          <w:sz w:val="24"/>
          <w:szCs w:val="24"/>
        </w:rPr>
        <w:t>4</w:t>
      </w:r>
      <w:r w:rsidRPr="00E63FBD">
        <w:rPr>
          <w:b/>
          <w:bCs/>
          <w:sz w:val="24"/>
          <w:szCs w:val="24"/>
        </w:rPr>
        <w:t>/1</w:t>
      </w:r>
      <w:r>
        <w:rPr>
          <w:b/>
          <w:bCs/>
          <w:sz w:val="24"/>
          <w:szCs w:val="24"/>
        </w:rPr>
        <w:t>6</w:t>
      </w:r>
    </w:p>
    <w:p w:rsidR="00DC31D6" w:rsidRPr="00E63FBD" w:rsidRDefault="00DC31D6" w:rsidP="00DC31D6">
      <w:pPr>
        <w:spacing w:line="240" w:lineRule="auto"/>
        <w:jc w:val="center"/>
        <w:rPr>
          <w:spacing w:val="-8"/>
        </w:rPr>
      </w:pPr>
    </w:p>
    <w:p w:rsidR="00DC31D6" w:rsidRPr="00FF355F" w:rsidRDefault="007B001F" w:rsidP="00DC31D6">
      <w:pPr>
        <w:spacing w:line="240" w:lineRule="auto"/>
        <w:jc w:val="right"/>
        <w:rPr>
          <w:b/>
          <w:bCs/>
        </w:rPr>
      </w:pPr>
      <w:r>
        <w:rPr>
          <w:b/>
          <w:bCs/>
        </w:rPr>
        <w:t>29</w:t>
      </w:r>
      <w:r w:rsidR="00DC31D6" w:rsidRPr="00FF355F">
        <w:rPr>
          <w:b/>
          <w:bCs/>
        </w:rPr>
        <w:t xml:space="preserve"> </w:t>
      </w:r>
      <w:r w:rsidR="00DC31D6">
        <w:rPr>
          <w:b/>
          <w:bCs/>
        </w:rPr>
        <w:t>января</w:t>
      </w:r>
      <w:r w:rsidR="00DC31D6" w:rsidRPr="00FF355F">
        <w:rPr>
          <w:b/>
          <w:bCs/>
        </w:rPr>
        <w:t xml:space="preserve"> 201</w:t>
      </w:r>
      <w:r w:rsidR="00DC31D6">
        <w:rPr>
          <w:b/>
          <w:bCs/>
        </w:rPr>
        <w:t>6</w:t>
      </w:r>
      <w:r w:rsidR="00DC31D6" w:rsidRPr="00FF355F">
        <w:rPr>
          <w:b/>
          <w:bCs/>
        </w:rPr>
        <w:t xml:space="preserve"> г.</w:t>
      </w:r>
    </w:p>
    <w:p w:rsidR="00DC31D6" w:rsidRPr="00FF355F" w:rsidRDefault="00DC31D6" w:rsidP="00DC31D6">
      <w:pPr>
        <w:spacing w:line="240" w:lineRule="auto"/>
      </w:pPr>
      <w:proofErr w:type="gramStart"/>
      <w:r w:rsidRPr="00FF355F">
        <w:t>ФГУП «Московский эндокринный завод» настоящим приглашает к участию в процедуре закупки путем</w:t>
      </w:r>
      <w:r w:rsidRPr="00DC31D6">
        <w:t xml:space="preserve"> запроса предложений на право заключения договора </w:t>
      </w:r>
      <w:r w:rsidR="00FA6645" w:rsidRPr="00FA6645">
        <w:rPr>
          <w:bCs/>
        </w:rPr>
        <w:t>на выполнение работ по техническому обслуживанию  и планово-предупредительному ремонту технических средств безопасности для нужд ФГУП «Московский эндокринный завод»</w:t>
      </w:r>
      <w:r w:rsidRPr="00FF355F">
        <w:t xml:space="preserve"> с Положением о закупке товаров, работ и услуг для нужд ФГУП «Московский эндокринный завод» от </w:t>
      </w:r>
      <w:r>
        <w:t>16</w:t>
      </w:r>
      <w:r w:rsidRPr="00FF355F">
        <w:t>.</w:t>
      </w:r>
      <w:r>
        <w:t>11</w:t>
      </w:r>
      <w:r w:rsidRPr="00FF355F">
        <w:t>.2015г., Гражданским кодексом Российской Федерации, Федеральным законом от</w:t>
      </w:r>
      <w:proofErr w:type="gramEnd"/>
      <w:r w:rsidRPr="00FF355F">
        <w:t xml:space="preserve"> 18.07.2011 № 223-ФЗ "О закупках товаров, работ, услуг отдельными видами юридических лиц" </w:t>
      </w:r>
      <w:r w:rsidRPr="00FF355F">
        <w:rPr>
          <w:b/>
        </w:rPr>
        <w:t xml:space="preserve">извещает: </w:t>
      </w:r>
    </w:p>
    <w:tbl>
      <w:tblPr>
        <w:tblW w:w="10368" w:type="dxa"/>
        <w:tblLayout w:type="fixed"/>
        <w:tblLook w:val="0000"/>
      </w:tblPr>
      <w:tblGrid>
        <w:gridCol w:w="1188"/>
        <w:gridCol w:w="2340"/>
        <w:gridCol w:w="6840"/>
      </w:tblGrid>
      <w:tr w:rsidR="00DC31D6" w:rsidRPr="00FF355F" w:rsidTr="00516B8B">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5"/>
              </w:numPr>
              <w:spacing w:line="240" w:lineRule="auto"/>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Запрос предложений</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2.</w:t>
            </w:r>
          </w:p>
          <w:p w:rsidR="00DC31D6" w:rsidRPr="00FF355F" w:rsidRDefault="00DC31D6" w:rsidP="00DC31D6">
            <w:pPr>
              <w:spacing w:line="240" w:lineRule="auto"/>
              <w:jc w:val="center"/>
              <w:rPr>
                <w:b/>
                <w:bCs/>
                <w:snapToGrid w:val="0"/>
              </w:rPr>
            </w:pPr>
          </w:p>
          <w:p w:rsidR="00DC31D6" w:rsidRPr="00FF355F" w:rsidRDefault="00DC31D6" w:rsidP="00DC31D6">
            <w:pPr>
              <w:spacing w:line="240" w:lineRule="auto"/>
              <w:jc w:val="center"/>
              <w:rPr>
                <w:b/>
                <w:bCs/>
                <w:snapToGrid w:val="0"/>
              </w:rPr>
            </w:pPr>
          </w:p>
          <w:p w:rsidR="00DC31D6" w:rsidRPr="00FF355F" w:rsidRDefault="00DC31D6" w:rsidP="00DC31D6">
            <w:pPr>
              <w:pStyle w:val="1"/>
              <w:numPr>
                <w:ilvl w:val="0"/>
                <w:numId w:val="0"/>
              </w:numPr>
              <w:spacing w:before="0" w:after="0" w:line="240" w:lineRule="auto"/>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1-76</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keepNext/>
              <w:keepLines/>
              <w:suppressLineNumbers/>
              <w:suppressAutoHyphens/>
              <w:spacing w:line="240" w:lineRule="auto"/>
            </w:pPr>
            <w:r w:rsidRPr="00FF355F">
              <w:t>Контактное лицо: Уткин Сергей Александрович</w:t>
            </w:r>
          </w:p>
        </w:tc>
      </w:tr>
      <w:tr w:rsidR="00DC31D6" w:rsidRPr="00FF355F" w:rsidTr="00516B8B">
        <w:tc>
          <w:tcPr>
            <w:tcW w:w="1188" w:type="dxa"/>
            <w:vMerge w:val="restart"/>
            <w:tcBorders>
              <w:top w:val="single" w:sz="4" w:space="0" w:color="auto"/>
              <w:left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3.</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FA6645" w:rsidRPr="00FA6645" w:rsidRDefault="00FA6645" w:rsidP="00FA6645">
            <w:pPr>
              <w:tabs>
                <w:tab w:val="left" w:pos="737"/>
                <w:tab w:val="left" w:pos="5740"/>
                <w:tab w:val="left" w:pos="9639"/>
              </w:tabs>
              <w:overflowPunct w:val="0"/>
              <w:autoSpaceDE w:val="0"/>
              <w:autoSpaceDN w:val="0"/>
              <w:spacing w:line="240" w:lineRule="auto"/>
              <w:rPr>
                <w:b/>
                <w:bCs/>
              </w:rPr>
            </w:pPr>
            <w:r w:rsidRPr="00FA6645">
              <w:rPr>
                <w:b/>
                <w:bCs/>
              </w:rPr>
              <w:t>Выполнение работ по техническому обслуживанию  и планово-предупредительному ремонту технических средств безопасности для нужд ФГУП «Московский эндокринный завод».</w:t>
            </w:r>
          </w:p>
          <w:p w:rsidR="00FA6645" w:rsidRPr="00FA6645" w:rsidRDefault="00FA6645" w:rsidP="00FA6645">
            <w:pPr>
              <w:tabs>
                <w:tab w:val="left" w:pos="737"/>
                <w:tab w:val="left" w:pos="5740"/>
                <w:tab w:val="left" w:pos="9639"/>
              </w:tabs>
              <w:overflowPunct w:val="0"/>
              <w:autoSpaceDE w:val="0"/>
              <w:autoSpaceDN w:val="0"/>
              <w:spacing w:line="240" w:lineRule="auto"/>
              <w:rPr>
                <w:b/>
                <w:bCs/>
              </w:rPr>
            </w:pPr>
          </w:p>
          <w:p w:rsidR="00DC31D6" w:rsidRPr="00FA6645" w:rsidRDefault="00FA6645" w:rsidP="00FA6645">
            <w:pPr>
              <w:tabs>
                <w:tab w:val="left" w:pos="737"/>
                <w:tab w:val="left" w:pos="5740"/>
                <w:tab w:val="left" w:pos="9639"/>
              </w:tabs>
              <w:overflowPunct w:val="0"/>
              <w:autoSpaceDE w:val="0"/>
              <w:autoSpaceDN w:val="0"/>
              <w:spacing w:line="240" w:lineRule="auto"/>
            </w:pPr>
            <w:r w:rsidRPr="00FA6645">
              <w:rPr>
                <w:bCs/>
              </w:rPr>
              <w:t>Объем выполнения работ –</w:t>
            </w:r>
            <w:r>
              <w:rPr>
                <w:bCs/>
              </w:rPr>
              <w:t xml:space="preserve"> </w:t>
            </w:r>
            <w:r w:rsidRPr="00FA6645">
              <w:rPr>
                <w:bCs/>
              </w:rPr>
              <w:t>в соответствии с частью III «Техническое задание», частью IV «Проект договора».</w:t>
            </w:r>
          </w:p>
        </w:tc>
      </w:tr>
      <w:tr w:rsidR="00DC31D6" w:rsidRPr="00FF355F" w:rsidTr="00516B8B">
        <w:tc>
          <w:tcPr>
            <w:tcW w:w="1188" w:type="dxa"/>
            <w:vMerge/>
            <w:tcBorders>
              <w:left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w:t>
            </w:r>
            <w:r>
              <w:rPr>
                <w:bCs/>
              </w:rPr>
              <w:t>ПД 2</w:t>
            </w:r>
          </w:p>
        </w:tc>
        <w:tc>
          <w:tcPr>
            <w:tcW w:w="6840" w:type="dxa"/>
            <w:tcBorders>
              <w:top w:val="single" w:sz="4" w:space="0" w:color="auto"/>
              <w:left w:val="single" w:sz="4" w:space="0" w:color="auto"/>
              <w:bottom w:val="single" w:sz="4" w:space="0" w:color="auto"/>
              <w:right w:val="single" w:sz="4" w:space="0" w:color="auto"/>
            </w:tcBorders>
          </w:tcPr>
          <w:p w:rsidR="00DC31D6" w:rsidRPr="00FA6645" w:rsidRDefault="00013FCF" w:rsidP="00516B8B">
            <w:pPr>
              <w:rPr>
                <w:highlight w:val="red"/>
              </w:rPr>
            </w:pPr>
            <w:r w:rsidRPr="00013FCF">
              <w:t>N80.20.10</w:t>
            </w:r>
          </w:p>
        </w:tc>
      </w:tr>
      <w:tr w:rsidR="00DC31D6" w:rsidRPr="00FF355F" w:rsidTr="00516B8B">
        <w:tc>
          <w:tcPr>
            <w:tcW w:w="1188" w:type="dxa"/>
            <w:vMerge/>
            <w:tcBorders>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ОКВЭД</w:t>
            </w:r>
            <w:r>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DC31D6" w:rsidRPr="00FA6645" w:rsidRDefault="00013FCF" w:rsidP="00516B8B">
            <w:pPr>
              <w:rPr>
                <w:highlight w:val="red"/>
              </w:rPr>
            </w:pPr>
            <w:r w:rsidRPr="00013FCF">
              <w:t>N80.20</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FA6645" w:rsidP="007B001F">
            <w:pPr>
              <w:spacing w:line="240" w:lineRule="auto"/>
              <w:rPr>
                <w:b/>
              </w:rPr>
            </w:pPr>
            <w:r>
              <w:rPr>
                <w:b/>
                <w:bCs/>
              </w:rPr>
              <w:t>«2</w:t>
            </w:r>
            <w:r w:rsidR="007B001F">
              <w:rPr>
                <w:b/>
                <w:bCs/>
              </w:rPr>
              <w:t>9</w:t>
            </w:r>
            <w:r>
              <w:rPr>
                <w:b/>
                <w:bCs/>
              </w:rPr>
              <w:t>»</w:t>
            </w:r>
            <w:r w:rsidR="00DC31D6" w:rsidRPr="00FF355F">
              <w:rPr>
                <w:b/>
                <w:bCs/>
              </w:rPr>
              <w:t xml:space="preserve"> </w:t>
            </w:r>
            <w:r>
              <w:rPr>
                <w:b/>
                <w:bCs/>
              </w:rPr>
              <w:t>января</w:t>
            </w:r>
            <w:r w:rsidR="00DC31D6" w:rsidRPr="00344A92">
              <w:rPr>
                <w:b/>
                <w:bCs/>
              </w:rPr>
              <w:t xml:space="preserve"> 2016 </w:t>
            </w:r>
            <w:r w:rsidR="00DC31D6" w:rsidRPr="00FF355F">
              <w:rPr>
                <w:b/>
              </w:rPr>
              <w:t>г.</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FA6645" w:rsidP="007B001F">
            <w:pPr>
              <w:spacing w:line="240" w:lineRule="auto"/>
              <w:rPr>
                <w:b/>
              </w:rPr>
            </w:pPr>
            <w:r>
              <w:rPr>
                <w:b/>
                <w:bCs/>
              </w:rPr>
              <w:t>«</w:t>
            </w:r>
            <w:r w:rsidRPr="00FA6645">
              <w:rPr>
                <w:b/>
                <w:bCs/>
              </w:rPr>
              <w:t>0</w:t>
            </w:r>
            <w:r w:rsidR="007B001F">
              <w:rPr>
                <w:b/>
                <w:bCs/>
              </w:rPr>
              <w:t>8</w:t>
            </w:r>
            <w:r>
              <w:rPr>
                <w:b/>
                <w:bCs/>
              </w:rPr>
              <w:t>»</w:t>
            </w:r>
            <w:r w:rsidRPr="00FA6645">
              <w:rPr>
                <w:b/>
                <w:bCs/>
              </w:rPr>
              <w:t xml:space="preserve"> февраля </w:t>
            </w:r>
            <w:r w:rsidR="00DC31D6" w:rsidRPr="00344A92">
              <w:rPr>
                <w:b/>
                <w:bCs/>
              </w:rPr>
              <w:t xml:space="preserve">2016 </w:t>
            </w:r>
            <w:r w:rsidR="00DC31D6" w:rsidRPr="00FF355F">
              <w:rPr>
                <w:b/>
              </w:rPr>
              <w:t xml:space="preserve">г. </w:t>
            </w:r>
            <w:r w:rsidR="00DC31D6">
              <w:rPr>
                <w:b/>
              </w:rPr>
              <w:t>09</w:t>
            </w:r>
            <w:r w:rsidR="00DC31D6" w:rsidRPr="00FF355F">
              <w:rPr>
                <w:b/>
              </w:rPr>
              <w:t xml:space="preserve">:00 </w:t>
            </w:r>
          </w:p>
        </w:tc>
      </w:tr>
      <w:tr w:rsidR="00DC31D6" w:rsidRPr="00FF355F" w:rsidTr="00516B8B">
        <w:trPr>
          <w:trHeight w:val="713"/>
        </w:trPr>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Рассмотрение заявок на участие в закупке будет осуществляться </w:t>
            </w:r>
            <w:r w:rsidR="00FA6645">
              <w:t>«</w:t>
            </w:r>
            <w:r w:rsidR="00FA6645" w:rsidRPr="00FA6645">
              <w:rPr>
                <w:b/>
                <w:bCs/>
              </w:rPr>
              <w:t>0</w:t>
            </w:r>
            <w:r w:rsidR="007B001F">
              <w:rPr>
                <w:b/>
                <w:bCs/>
              </w:rPr>
              <w:t>8</w:t>
            </w:r>
            <w:r w:rsidR="00FA6645">
              <w:rPr>
                <w:b/>
                <w:bCs/>
              </w:rPr>
              <w:t>»</w:t>
            </w:r>
            <w:r w:rsidR="00FA6645" w:rsidRPr="00FA6645">
              <w:rPr>
                <w:b/>
                <w:bCs/>
              </w:rPr>
              <w:t xml:space="preserve"> февраля </w:t>
            </w:r>
            <w:r w:rsidRPr="00344A92">
              <w:rPr>
                <w:b/>
                <w:bCs/>
              </w:rPr>
              <w:t xml:space="preserve">2016 </w:t>
            </w:r>
            <w:r w:rsidRPr="00FF355F">
              <w:rPr>
                <w:b/>
              </w:rPr>
              <w:t>года в 12:00</w:t>
            </w:r>
            <w:r w:rsidRPr="00FF355F">
              <w:t xml:space="preserve"> по адресу: 109052, г. Москва, ул. </w:t>
            </w:r>
            <w:proofErr w:type="spellStart"/>
            <w:r w:rsidRPr="00FF355F">
              <w:t>Новохохловская</w:t>
            </w:r>
            <w:proofErr w:type="spellEnd"/>
            <w:r w:rsidRPr="00FF355F">
              <w:t>, д. 25.</w:t>
            </w:r>
          </w:p>
          <w:p w:rsidR="00DC31D6" w:rsidRPr="00FF355F" w:rsidRDefault="00DC31D6" w:rsidP="00DC31D6">
            <w:pPr>
              <w:spacing w:line="240" w:lineRule="auto"/>
            </w:pPr>
          </w:p>
          <w:p w:rsidR="00DC31D6" w:rsidRPr="00FF355F" w:rsidRDefault="00DC31D6" w:rsidP="007B001F">
            <w:pPr>
              <w:spacing w:line="240" w:lineRule="auto"/>
              <w:rPr>
                <w:bCs/>
                <w:snapToGrid w:val="0"/>
              </w:rPr>
            </w:pPr>
            <w:r w:rsidRPr="00FF355F">
              <w:t xml:space="preserve">Подведение итогов закупки будет осуществляться                       </w:t>
            </w:r>
            <w:r w:rsidR="00FA6645">
              <w:t>«</w:t>
            </w:r>
            <w:r w:rsidR="00FA6645" w:rsidRPr="00FA6645">
              <w:rPr>
                <w:b/>
                <w:bCs/>
              </w:rPr>
              <w:t>0</w:t>
            </w:r>
            <w:r w:rsidR="007B001F">
              <w:rPr>
                <w:b/>
                <w:bCs/>
              </w:rPr>
              <w:t>8</w:t>
            </w:r>
            <w:r w:rsidR="00FA6645">
              <w:rPr>
                <w:b/>
                <w:bCs/>
              </w:rPr>
              <w:t>»</w:t>
            </w:r>
            <w:r w:rsidR="00FA6645" w:rsidRPr="00FA6645">
              <w:rPr>
                <w:b/>
                <w:bCs/>
              </w:rPr>
              <w:t xml:space="preserve"> февраля </w:t>
            </w:r>
            <w:r w:rsidRPr="00344A92">
              <w:rPr>
                <w:b/>
                <w:bCs/>
              </w:rPr>
              <w:t xml:space="preserve">2016 </w:t>
            </w:r>
            <w:r w:rsidRPr="00FF355F">
              <w:rPr>
                <w:b/>
              </w:rPr>
              <w:t>года</w:t>
            </w:r>
            <w:r w:rsidRPr="00FF355F">
              <w:t xml:space="preserve"> по адресу: 109052, г. Москва, ул. </w:t>
            </w:r>
            <w:proofErr w:type="spellStart"/>
            <w:r w:rsidRPr="00FF355F">
              <w:t>Новохохловская</w:t>
            </w:r>
            <w:proofErr w:type="spellEnd"/>
            <w:r w:rsidRPr="00FF355F">
              <w:t>, д. 25.</w:t>
            </w:r>
            <w:r w:rsidRPr="00FF355F">
              <w:rPr>
                <w:bCs/>
                <w:snapToGrid w:val="0"/>
              </w:rPr>
              <w:t xml:space="preserve">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Собственные средства</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Место поставки товара, выполнения работ, оказания </w:t>
            </w:r>
            <w:r w:rsidRPr="00FF355F">
              <w:lastRenderedPageBreak/>
              <w:t>услуг</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2B4491" w:rsidP="00DC31D6">
            <w:pPr>
              <w:spacing w:line="240" w:lineRule="auto"/>
            </w:pPr>
            <w:proofErr w:type="gramStart"/>
            <w:r w:rsidRPr="002B4491">
              <w:lastRenderedPageBreak/>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г. </w:t>
            </w:r>
            <w:r w:rsidRPr="002B4491">
              <w:lastRenderedPageBreak/>
              <w:t xml:space="preserve">Москва, ул. </w:t>
            </w:r>
            <w:proofErr w:type="spellStart"/>
            <w:r w:rsidRPr="002B4491">
              <w:t>Новохохловская</w:t>
            </w:r>
            <w:proofErr w:type="spellEnd"/>
            <w:r w:rsidRPr="002B4491">
              <w:t xml:space="preserve">, д. 25, стр. 1, стр. 2, стр. 3, стр. 4, стр. 6, стр. 7; арендуемое помещение Федерального государственного унитарного предприятия «Московский эндокринный завод» по адресу: г. Москва, ул. </w:t>
            </w:r>
            <w:proofErr w:type="spellStart"/>
            <w:r w:rsidRPr="002B4491">
              <w:t>Новохохловская</w:t>
            </w:r>
            <w:proofErr w:type="spellEnd"/>
            <w:r w:rsidRPr="002B4491">
              <w:t xml:space="preserve">, д. 23, стр. 5. </w:t>
            </w:r>
            <w:proofErr w:type="gramEnd"/>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DC31D6" w:rsidRPr="00DC31D6" w:rsidRDefault="00DC31D6" w:rsidP="00DC31D6">
            <w:pPr>
              <w:tabs>
                <w:tab w:val="left" w:pos="9639"/>
              </w:tabs>
              <w:autoSpaceDE w:val="0"/>
              <w:autoSpaceDN w:val="0"/>
              <w:spacing w:line="240" w:lineRule="auto"/>
            </w:pPr>
            <w:r w:rsidRPr="00DC31D6">
              <w:t xml:space="preserve">Начальная (максимальная) цена договора оставляет: </w:t>
            </w:r>
          </w:p>
          <w:p w:rsidR="00DC31D6" w:rsidRPr="00DC31D6" w:rsidRDefault="00DC31D6" w:rsidP="00DC31D6">
            <w:pPr>
              <w:tabs>
                <w:tab w:val="left" w:pos="9639"/>
              </w:tabs>
              <w:autoSpaceDE w:val="0"/>
              <w:autoSpaceDN w:val="0"/>
              <w:spacing w:line="240" w:lineRule="auto"/>
            </w:pPr>
          </w:p>
          <w:p w:rsidR="00FA6645" w:rsidRPr="00FA6645" w:rsidRDefault="00013FCF" w:rsidP="00FA6645">
            <w:pPr>
              <w:widowControl/>
              <w:tabs>
                <w:tab w:val="left" w:pos="9639"/>
              </w:tabs>
              <w:adjustRightInd/>
              <w:spacing w:line="240" w:lineRule="auto"/>
              <w:textAlignment w:val="auto"/>
              <w:rPr>
                <w:b/>
                <w:lang w:eastAsia="en-US"/>
              </w:rPr>
            </w:pPr>
            <w:r w:rsidRPr="00013FCF">
              <w:rPr>
                <w:b/>
                <w:lang w:eastAsia="en-US"/>
              </w:rPr>
              <w:t>1</w:t>
            </w:r>
            <w:r>
              <w:rPr>
                <w:b/>
                <w:lang w:eastAsia="en-US"/>
              </w:rPr>
              <w:t xml:space="preserve"> </w:t>
            </w:r>
            <w:r w:rsidRPr="00013FCF">
              <w:rPr>
                <w:b/>
                <w:lang w:eastAsia="en-US"/>
              </w:rPr>
              <w:t>366</w:t>
            </w:r>
            <w:r>
              <w:rPr>
                <w:b/>
                <w:lang w:eastAsia="en-US"/>
              </w:rPr>
              <w:t> </w:t>
            </w:r>
            <w:r w:rsidRPr="00013FCF">
              <w:rPr>
                <w:b/>
                <w:lang w:eastAsia="en-US"/>
              </w:rPr>
              <w:t>200</w:t>
            </w:r>
            <w:r>
              <w:rPr>
                <w:b/>
                <w:lang w:eastAsia="en-US"/>
              </w:rPr>
              <w:t>,00</w:t>
            </w:r>
            <w:r w:rsidRPr="00013FCF">
              <w:rPr>
                <w:b/>
                <w:lang w:eastAsia="en-US"/>
              </w:rPr>
              <w:t xml:space="preserve"> </w:t>
            </w:r>
            <w:r w:rsidR="00FA6645" w:rsidRPr="00013FCF">
              <w:rPr>
                <w:b/>
                <w:lang w:eastAsia="en-US"/>
              </w:rPr>
              <w:t>(</w:t>
            </w:r>
            <w:r w:rsidRPr="00013FCF">
              <w:rPr>
                <w:b/>
                <w:lang w:eastAsia="en-US"/>
              </w:rPr>
              <w:t>Один миллион триста шестьдесят шесть тысяч двести</w:t>
            </w:r>
            <w:r w:rsidR="00FA6645" w:rsidRPr="00013FCF">
              <w:rPr>
                <w:b/>
                <w:lang w:eastAsia="en-US"/>
              </w:rPr>
              <w:t>) рублей 00 коп, в т.ч. НДС 18 %.</w:t>
            </w:r>
          </w:p>
          <w:p w:rsidR="00DC31D6" w:rsidRPr="00FF355F" w:rsidRDefault="00FA6645" w:rsidP="00FA6645">
            <w:pPr>
              <w:pStyle w:val="aff0"/>
              <w:spacing w:line="240" w:lineRule="auto"/>
              <w:ind w:left="16"/>
            </w:pPr>
            <w:proofErr w:type="gramStart"/>
            <w:r w:rsidRPr="00FA6645">
              <w:rPr>
                <w:bCs/>
                <w:snapToGrid w:val="0"/>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sidRPr="00FA6645">
              <w:rPr>
                <w:bCs/>
                <w:snapToGrid w:val="0"/>
              </w:rPr>
              <w:t xml:space="preserve"> Стоимость ремонта в заводских условиях</w:t>
            </w:r>
            <w:r>
              <w:rPr>
                <w:bCs/>
                <w:snapToGrid w:val="0"/>
              </w:rPr>
              <w:t xml:space="preserve"> </w:t>
            </w:r>
            <w:r w:rsidRPr="00FA6645">
              <w:rPr>
                <w:bCs/>
                <w:snapToGrid w:val="0"/>
              </w:rPr>
              <w:t xml:space="preserve">сложного радиоэлектронного оборудования (приемно-контрольных панелей, пультов управления, охранных и пожарных </w:t>
            </w:r>
            <w:proofErr w:type="spellStart"/>
            <w:r w:rsidRPr="00FA6645">
              <w:rPr>
                <w:bCs/>
                <w:snapToGrid w:val="0"/>
              </w:rPr>
              <w:t>извещателей</w:t>
            </w:r>
            <w:proofErr w:type="spellEnd"/>
            <w:r w:rsidRPr="00FA6645">
              <w:rPr>
                <w:bCs/>
                <w:snapToGrid w:val="0"/>
              </w:rPr>
              <w:t xml:space="preserve">, устройств </w:t>
            </w:r>
            <w:proofErr w:type="gramStart"/>
            <w:r w:rsidRPr="00FA6645">
              <w:rPr>
                <w:bCs/>
                <w:snapToGrid w:val="0"/>
              </w:rPr>
              <w:t>цифровой</w:t>
            </w:r>
            <w:proofErr w:type="gramEnd"/>
            <w:r w:rsidRPr="00FA6645">
              <w:rPr>
                <w:bCs/>
                <w:snapToGrid w:val="0"/>
              </w:rPr>
              <w:t xml:space="preserve"> </w:t>
            </w:r>
            <w:proofErr w:type="spellStart"/>
            <w:r w:rsidRPr="00FA6645">
              <w:rPr>
                <w:bCs/>
                <w:snapToGrid w:val="0"/>
              </w:rPr>
              <w:t>видеорегистрации</w:t>
            </w:r>
            <w:proofErr w:type="spellEnd"/>
            <w:r w:rsidRPr="00FA6645">
              <w:rPr>
                <w:bCs/>
                <w:snapToGrid w:val="0"/>
              </w:rPr>
              <w:t>, мониторов, видеокамер) не входит в стоимость Договора и осуществляется на основании отдельных Договоров.</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432"/>
              <w:rPr>
                <w:b/>
                <w:bCs/>
                <w:snapToGrid w:val="0"/>
              </w:rPr>
            </w:pPr>
            <w:r w:rsidRPr="00FF355F">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Times12"/>
              <w:tabs>
                <w:tab w:val="left" w:pos="1080"/>
              </w:tabs>
              <w:spacing w:line="240" w:lineRule="auto"/>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sidR="00516B8B">
              <w:rPr>
                <w:szCs w:val="24"/>
              </w:rPr>
              <w:t>.</w:t>
            </w:r>
          </w:p>
          <w:p w:rsidR="00DC31D6" w:rsidRPr="00FF355F" w:rsidRDefault="00DC31D6" w:rsidP="00DC31D6">
            <w:pPr>
              <w:spacing w:line="240" w:lineRule="auto"/>
            </w:pPr>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DC31D6" w:rsidRPr="00FF355F" w:rsidRDefault="00DC31D6" w:rsidP="00DC31D6">
            <w:pPr>
              <w:spacing w:line="240" w:lineRule="auto"/>
            </w:pPr>
          </w:p>
          <w:p w:rsidR="00DC31D6" w:rsidRPr="00FF355F" w:rsidRDefault="00DC31D6" w:rsidP="00DC31D6">
            <w:pPr>
              <w:spacing w:line="240" w:lineRule="auto"/>
              <w:rPr>
                <w:b/>
              </w:rPr>
            </w:pPr>
            <w:r w:rsidRPr="00FF355F">
              <w:t>Документация предоставляется с «</w:t>
            </w:r>
            <w:r w:rsidR="00FA6645">
              <w:rPr>
                <w:b/>
                <w:bCs/>
              </w:rPr>
              <w:t>2</w:t>
            </w:r>
            <w:r w:rsidR="007B001F">
              <w:rPr>
                <w:b/>
                <w:bCs/>
              </w:rPr>
              <w:t>9</w:t>
            </w:r>
            <w:r w:rsidRPr="00FF355F">
              <w:rPr>
                <w:b/>
                <w:bCs/>
              </w:rPr>
              <w:t xml:space="preserve">» </w:t>
            </w:r>
            <w:r w:rsidRPr="00344A92">
              <w:rPr>
                <w:b/>
                <w:bCs/>
              </w:rPr>
              <w:t xml:space="preserve">января 2016 </w:t>
            </w:r>
            <w:r>
              <w:rPr>
                <w:b/>
                <w:bCs/>
              </w:rPr>
              <w:t>г.</w:t>
            </w:r>
            <w:r w:rsidRPr="00FF355F">
              <w:rPr>
                <w:b/>
              </w:rPr>
              <w:t xml:space="preserve"> по </w:t>
            </w:r>
            <w:r w:rsidR="00FA6645">
              <w:rPr>
                <w:b/>
              </w:rPr>
              <w:t>«</w:t>
            </w:r>
            <w:r w:rsidR="00FA6645" w:rsidRPr="00FA6645">
              <w:rPr>
                <w:b/>
                <w:bCs/>
              </w:rPr>
              <w:t>0</w:t>
            </w:r>
            <w:r w:rsidR="007B001F">
              <w:rPr>
                <w:b/>
                <w:bCs/>
              </w:rPr>
              <w:t>8</w:t>
            </w:r>
            <w:r w:rsidR="00FA6645">
              <w:rPr>
                <w:b/>
                <w:bCs/>
              </w:rPr>
              <w:t>»</w:t>
            </w:r>
            <w:r w:rsidR="00FA6645" w:rsidRPr="00FA6645">
              <w:rPr>
                <w:b/>
                <w:bCs/>
              </w:rPr>
              <w:t xml:space="preserve"> февраля</w:t>
            </w:r>
            <w:r w:rsidRPr="00344A92">
              <w:rPr>
                <w:b/>
                <w:bCs/>
              </w:rPr>
              <w:t xml:space="preserve"> 2016 </w:t>
            </w:r>
            <w:r w:rsidRPr="00FF355F">
              <w:rPr>
                <w:b/>
              </w:rPr>
              <w:t>г.</w:t>
            </w:r>
          </w:p>
          <w:p w:rsidR="00DC31D6" w:rsidRPr="00FF355F" w:rsidRDefault="00DC31D6" w:rsidP="00DC31D6">
            <w:pPr>
              <w:spacing w:line="240" w:lineRule="auto"/>
            </w:pPr>
            <w:r w:rsidRPr="00FF355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F355F">
              <w:t>e-mail</w:t>
            </w:r>
            <w:proofErr w:type="spellEnd"/>
            <w:r w:rsidRPr="00FF355F">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DC31D6" w:rsidRPr="00FF355F" w:rsidRDefault="00DC31D6" w:rsidP="00DC31D6">
            <w:pPr>
              <w:spacing w:line="240" w:lineRule="auto"/>
            </w:pPr>
            <w:r w:rsidRPr="00FF355F">
              <w:t>Плата за предоставление документации в письменной форме не взимается.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11.</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jc w:val="both"/>
              <w:rPr>
                <w:bCs w:val="0"/>
                <w:snapToGrid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FF355F">
              <w:rPr>
                <w:b w:val="0"/>
                <w:sz w:val="24"/>
                <w:szCs w:val="24"/>
              </w:rPr>
              <w:t>на</w:t>
            </w:r>
            <w:proofErr w:type="gramEnd"/>
            <w:r w:rsidRPr="00FF355F">
              <w:rPr>
                <w:b w:val="0"/>
                <w:sz w:val="24"/>
                <w:szCs w:val="24"/>
              </w:rPr>
              <w:t xml:space="preserve"> </w:t>
            </w:r>
            <w:proofErr w:type="gramStart"/>
            <w:r w:rsidRPr="0080507D">
              <w:rPr>
                <w:b w:val="0"/>
                <w:sz w:val="24"/>
                <w:szCs w:val="24"/>
              </w:rPr>
              <w:t>в</w:t>
            </w:r>
            <w:proofErr w:type="gramEnd"/>
            <w:r w:rsidRPr="0080507D">
              <w:rPr>
                <w:b w:val="0"/>
                <w:sz w:val="24"/>
                <w:szCs w:val="24"/>
              </w:rPr>
              <w:t xml:space="preserve">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4"/>
                <w:b/>
                <w:bCs/>
                <w:snapToGrid w:val="0"/>
              </w:rPr>
            </w:pPr>
            <w:r w:rsidRPr="00FF355F">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Сведения о предоставлении преференций товарам </w:t>
            </w:r>
            <w:r w:rsidRPr="00FF355F">
              <w:lastRenderedPageBreak/>
              <w:t>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lastRenderedPageBreak/>
              <w:t xml:space="preserve">Не </w:t>
            </w:r>
            <w:proofErr w:type="gramStart"/>
            <w:r w:rsidRPr="00FF355F">
              <w:t>установлены</w:t>
            </w:r>
            <w:proofErr w:type="gramEnd"/>
            <w:r w:rsidRPr="00FF355F">
              <w:t>.</w:t>
            </w:r>
          </w:p>
          <w:p w:rsidR="00DC31D6" w:rsidRPr="00FF355F" w:rsidRDefault="00DC31D6" w:rsidP="00DC31D6">
            <w:pPr>
              <w:keepNext/>
              <w:keepLines/>
              <w:suppressLineNumbers/>
              <w:suppressAutoHyphens/>
              <w:spacing w:line="240" w:lineRule="auto"/>
              <w:rPr>
                <w:i/>
              </w:rPr>
            </w:pP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4"/>
                <w:b/>
                <w:bCs/>
                <w:snapToGrid w:val="0"/>
              </w:rPr>
            </w:pPr>
            <w:r w:rsidRPr="00FF355F">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В течение 20 (двадцати) дней со дня размещения </w:t>
            </w:r>
            <w:r w:rsidRPr="0080507D">
              <w:t>в Единой информационной системе в сфере закупок</w:t>
            </w:r>
            <w:r w:rsidRPr="00FF355F">
              <w:t xml:space="preserve"> протокола подведения итогов.</w:t>
            </w:r>
          </w:p>
          <w:p w:rsidR="00DC31D6" w:rsidRDefault="00DC31D6" w:rsidP="00DC31D6">
            <w:pPr>
              <w:spacing w:line="240" w:lineRule="auto"/>
            </w:pPr>
            <w:r w:rsidRPr="00FF355F">
              <w:t>В случае</w:t>
            </w:r>
            <w:proofErr w:type="gramStart"/>
            <w:r w:rsidRPr="00FF355F">
              <w:t>,</w:t>
            </w:r>
            <w:proofErr w:type="gramEnd"/>
            <w:r w:rsidRPr="00FF355F">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DC31D6" w:rsidRDefault="00DC31D6" w:rsidP="00DC31D6">
            <w:pPr>
              <w:spacing w:line="240" w:lineRule="auto"/>
            </w:pPr>
          </w:p>
          <w:p w:rsidR="00DC31D6" w:rsidRPr="0080507D" w:rsidRDefault="00DC31D6" w:rsidP="00516B8B">
            <w:pPr>
              <w:spacing w:line="240" w:lineRule="auto"/>
              <w:rPr>
                <w:highlight w:val="yellow"/>
              </w:rPr>
            </w:pPr>
            <w:proofErr w:type="gramStart"/>
            <w:r w:rsidRPr="00516B8B">
              <w:t xml:space="preserve">При  заключении договора  по результатам запроса предложений победитель предоставляет заполненную </w:t>
            </w:r>
            <w:r w:rsidRPr="00516B8B">
              <w:rPr>
                <w:bCs/>
              </w:rPr>
              <w:t>Декларацию о соответствии участника закупки критериям отнесения к субъектам малого и среднего предпринимательства</w:t>
            </w:r>
            <w:r w:rsidRPr="00516B8B">
              <w:t xml:space="preserve"> по форме 5 части II «ФОРМЫ ДЛЯ ЗАПОЛНЕНИЯ УЧАСТНИКАМИ ЗАКУПКИ» Документации о закупке или письмо</w:t>
            </w:r>
            <w:r w:rsidRPr="00516B8B">
              <w:rPr>
                <w:bCs/>
              </w:rPr>
              <w:t xml:space="preserve"> в свободной форме о том, что </w:t>
            </w:r>
            <w:r w:rsidR="00516B8B" w:rsidRPr="00516B8B">
              <w:rPr>
                <w:bCs/>
              </w:rPr>
              <w:t xml:space="preserve">победитель </w:t>
            </w:r>
            <w:r w:rsidRPr="00516B8B">
              <w:rPr>
                <w:bCs/>
              </w:rPr>
              <w:t xml:space="preserve"> не относится к субъектам малого и среднего предпринимательства</w:t>
            </w:r>
            <w:r w:rsidRPr="00516B8B">
              <w:t>.</w:t>
            </w:r>
            <w:proofErr w:type="gramEnd"/>
          </w:p>
        </w:tc>
      </w:tr>
    </w:tbl>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tabs>
          <w:tab w:val="left" w:pos="9639"/>
        </w:tabs>
        <w:spacing w:line="240" w:lineRule="auto"/>
        <w:ind w:left="567"/>
      </w:pPr>
      <w:r w:rsidRPr="00FF355F">
        <w:t xml:space="preserve">Директор                                                                                      </w:t>
      </w:r>
      <w:r>
        <w:t xml:space="preserve">                    </w:t>
      </w:r>
      <w:r w:rsidRPr="00FF355F">
        <w:t xml:space="preserve">      М.Ю. Фонарёв</w:t>
      </w: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DC31D6" w:rsidRPr="00FF355F" w:rsidRDefault="00E52E63" w:rsidP="00DC31D6">
      <w:pPr>
        <w:tabs>
          <w:tab w:val="left" w:pos="9639"/>
        </w:tabs>
        <w:spacing w:line="240" w:lineRule="auto"/>
        <w:ind w:left="5664" w:firstLine="708"/>
        <w:rPr>
          <w:b/>
          <w:bCs/>
        </w:rPr>
      </w:pPr>
      <w:r>
        <w:rPr>
          <w:b/>
          <w:bCs/>
        </w:rPr>
        <w:lastRenderedPageBreak/>
        <w:t>УТВЕРЖДАЮ</w:t>
      </w:r>
    </w:p>
    <w:p w:rsidR="00DC31D6" w:rsidRPr="00FF355F" w:rsidRDefault="00DC31D6" w:rsidP="00DC31D6">
      <w:pPr>
        <w:tabs>
          <w:tab w:val="left" w:pos="9639"/>
        </w:tabs>
        <w:spacing w:line="240" w:lineRule="auto"/>
        <w:ind w:left="5664" w:firstLine="708"/>
      </w:pPr>
      <w:r w:rsidRPr="00FF355F">
        <w:t>Директор ФГУП «Московский</w:t>
      </w:r>
    </w:p>
    <w:p w:rsidR="00DC31D6" w:rsidRPr="00FF355F" w:rsidRDefault="00DC31D6" w:rsidP="00DC31D6">
      <w:pPr>
        <w:tabs>
          <w:tab w:val="left" w:pos="9639"/>
        </w:tabs>
        <w:spacing w:line="240" w:lineRule="auto"/>
        <w:ind w:left="5664" w:firstLine="708"/>
      </w:pPr>
      <w:r w:rsidRPr="00FF355F">
        <w:t>эндокринный завод»</w:t>
      </w:r>
    </w:p>
    <w:p w:rsidR="00DC31D6" w:rsidRPr="00FF355F" w:rsidRDefault="00DC31D6" w:rsidP="00DC31D6">
      <w:pPr>
        <w:tabs>
          <w:tab w:val="left" w:pos="9639"/>
        </w:tabs>
        <w:spacing w:line="240" w:lineRule="auto"/>
        <w:ind w:left="5664" w:firstLine="708"/>
        <w:rPr>
          <w:i/>
        </w:rPr>
      </w:pPr>
    </w:p>
    <w:p w:rsidR="00DC31D6" w:rsidRPr="00FF355F" w:rsidRDefault="00DC31D6" w:rsidP="00DC31D6">
      <w:pPr>
        <w:tabs>
          <w:tab w:val="left" w:pos="9639"/>
        </w:tabs>
        <w:spacing w:line="240" w:lineRule="auto"/>
        <w:ind w:left="5664" w:firstLine="708"/>
      </w:pPr>
      <w:r w:rsidRPr="00FF355F">
        <w:rPr>
          <w:b/>
        </w:rPr>
        <w:t>______________</w:t>
      </w:r>
      <w:r w:rsidRPr="00FF355F">
        <w:t>М.Ю. Фонарёв</w:t>
      </w:r>
    </w:p>
    <w:p w:rsidR="00DC31D6" w:rsidRPr="00FF355F" w:rsidRDefault="00DC31D6" w:rsidP="00DC31D6">
      <w:pPr>
        <w:tabs>
          <w:tab w:val="left" w:pos="5970"/>
          <w:tab w:val="left" w:pos="9639"/>
        </w:tabs>
        <w:spacing w:line="240" w:lineRule="auto"/>
        <w:rPr>
          <w:b/>
        </w:rPr>
      </w:pPr>
      <w:r w:rsidRPr="00FF355F">
        <w:tab/>
        <w:t xml:space="preserve">      «____» ______________ 201</w:t>
      </w:r>
      <w:r>
        <w:t>6</w:t>
      </w:r>
      <w:r w:rsidRPr="00FF355F">
        <w:t>г.</w:t>
      </w:r>
    </w:p>
    <w:p w:rsidR="00DC31D6" w:rsidRPr="00FF355F" w:rsidRDefault="00DC31D6" w:rsidP="00DC31D6">
      <w:pPr>
        <w:spacing w:line="240" w:lineRule="auto"/>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Default="00DC31D6"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Pr="00FF355F" w:rsidRDefault="00E52E63"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r w:rsidRPr="00FF355F">
        <w:rPr>
          <w:b/>
          <w:bCs/>
        </w:rPr>
        <w:t xml:space="preserve">ДОКУМЕНТАЦИЯ О ЗАКУПКЕ </w:t>
      </w:r>
    </w:p>
    <w:p w:rsidR="00DC31D6" w:rsidRPr="00DC31D6" w:rsidRDefault="00DC31D6" w:rsidP="00DC31D6">
      <w:pPr>
        <w:keepNext/>
        <w:keepLines/>
        <w:suppressLineNumbers/>
        <w:suppressAutoHyphens/>
        <w:spacing w:line="240" w:lineRule="auto"/>
        <w:jc w:val="center"/>
        <w:rPr>
          <w:b/>
          <w:bCs/>
        </w:rPr>
      </w:pPr>
      <w:r w:rsidRPr="00DC31D6">
        <w:rPr>
          <w:b/>
        </w:rPr>
        <w:t xml:space="preserve">на проведение запроса </w:t>
      </w:r>
      <w:proofErr w:type="gramStart"/>
      <w:r w:rsidRPr="00DC31D6">
        <w:rPr>
          <w:b/>
        </w:rPr>
        <w:t>предложений</w:t>
      </w:r>
      <w:proofErr w:type="gramEnd"/>
      <w:r w:rsidRPr="00DC31D6">
        <w:rPr>
          <w:b/>
        </w:rPr>
        <w:t xml:space="preserve"> на право заключения договора</w:t>
      </w:r>
      <w:r w:rsidRPr="00DC31D6">
        <w:rPr>
          <w:b/>
          <w:bCs/>
        </w:rPr>
        <w:t xml:space="preserve"> </w:t>
      </w:r>
    </w:p>
    <w:p w:rsidR="00FA6645" w:rsidRPr="00FA6645" w:rsidRDefault="00FA6645" w:rsidP="00FA6645">
      <w:pPr>
        <w:keepNext/>
        <w:keepLines/>
        <w:suppressLineNumbers/>
        <w:suppressAutoHyphens/>
        <w:spacing w:line="240" w:lineRule="auto"/>
        <w:jc w:val="center"/>
        <w:rPr>
          <w:b/>
          <w:bCs/>
        </w:rPr>
      </w:pPr>
      <w:r w:rsidRPr="00FA6645">
        <w:rPr>
          <w:b/>
          <w:bCs/>
        </w:rPr>
        <w:t>выполнение работ по техническому обслуживанию  и планово-предупредительному ремонту технических средств безопасности</w:t>
      </w:r>
    </w:p>
    <w:p w:rsidR="00DC31D6" w:rsidRPr="00DC31D6" w:rsidRDefault="00DC31D6" w:rsidP="00DC31D6">
      <w:pPr>
        <w:keepNext/>
        <w:keepLines/>
        <w:suppressLineNumbers/>
        <w:suppressAutoHyphens/>
        <w:spacing w:line="240" w:lineRule="auto"/>
        <w:jc w:val="center"/>
        <w:rPr>
          <w:b/>
          <w:bCs/>
        </w:rPr>
      </w:pPr>
      <w:r w:rsidRPr="00DC31D6">
        <w:rPr>
          <w:b/>
          <w:bCs/>
        </w:rPr>
        <w:t>для нужд ФГУП «Московский эндокринный завод»</w:t>
      </w:r>
    </w:p>
    <w:p w:rsidR="00DC31D6" w:rsidRPr="00DC31D6" w:rsidRDefault="00DC31D6" w:rsidP="00DC31D6">
      <w:pPr>
        <w:keepNext/>
        <w:keepLines/>
        <w:suppressLineNumbers/>
        <w:suppressAutoHyphens/>
        <w:spacing w:line="240" w:lineRule="auto"/>
        <w:jc w:val="center"/>
        <w:rPr>
          <w:b/>
          <w:bCs/>
        </w:rPr>
      </w:pPr>
    </w:p>
    <w:p w:rsidR="00DC31D6" w:rsidRPr="00DC31D6" w:rsidRDefault="00DC31D6" w:rsidP="00DC31D6">
      <w:pPr>
        <w:keepNext/>
        <w:keepLines/>
        <w:suppressLineNumbers/>
        <w:suppressAutoHyphens/>
        <w:spacing w:line="240" w:lineRule="auto"/>
        <w:jc w:val="center"/>
        <w:rPr>
          <w:b/>
          <w:bCs/>
        </w:rPr>
      </w:pPr>
      <w:r w:rsidRPr="00DC31D6">
        <w:rPr>
          <w:b/>
          <w:bCs/>
        </w:rPr>
        <w:t xml:space="preserve">№ </w:t>
      </w:r>
      <w:r w:rsidR="007B001F">
        <w:rPr>
          <w:b/>
          <w:bCs/>
        </w:rPr>
        <w:t>4</w:t>
      </w:r>
      <w:r w:rsidRPr="00DC31D6">
        <w:rPr>
          <w:b/>
          <w:bCs/>
        </w:rPr>
        <w:t>/16</w:t>
      </w: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jc w:val="center"/>
        <w:rPr>
          <w:b/>
          <w:bCs/>
        </w:rPr>
      </w:pPr>
      <w:r w:rsidRPr="00FF355F">
        <w:rPr>
          <w:b/>
          <w:bCs/>
        </w:rPr>
        <w:t>Москва</w:t>
      </w:r>
    </w:p>
    <w:p w:rsidR="00DC31D6" w:rsidRPr="00FF355F" w:rsidRDefault="00DC31D6" w:rsidP="00DC31D6">
      <w:pPr>
        <w:keepNext/>
        <w:keepLines/>
        <w:suppressLineNumbers/>
        <w:suppressAutoHyphens/>
        <w:spacing w:line="240" w:lineRule="auto"/>
        <w:jc w:val="center"/>
        <w:rPr>
          <w:b/>
          <w:bCs/>
        </w:rPr>
      </w:pPr>
      <w:r w:rsidRPr="00FF355F">
        <w:rPr>
          <w:b/>
          <w:bCs/>
        </w:rPr>
        <w:t>201</w:t>
      </w:r>
      <w:r>
        <w:rPr>
          <w:b/>
          <w:bCs/>
        </w:rPr>
        <w:t>6</w:t>
      </w:r>
      <w:r w:rsidRPr="00FF355F">
        <w:rPr>
          <w:b/>
          <w:bCs/>
        </w:rPr>
        <w:t xml:space="preserve"> г.</w:t>
      </w:r>
    </w:p>
    <w:p w:rsidR="00DC31D6" w:rsidRPr="00FF355F" w:rsidRDefault="00DC31D6" w:rsidP="00DC31D6">
      <w:pPr>
        <w:keepNext/>
        <w:keepLines/>
        <w:suppressLineNumbers/>
        <w:suppressAutoHyphens/>
        <w:spacing w:line="240" w:lineRule="auto"/>
        <w:jc w:val="center"/>
        <w:rPr>
          <w:rStyle w:val="10"/>
          <w:caps/>
          <w:sz w:val="24"/>
          <w:szCs w:val="24"/>
        </w:rPr>
      </w:pPr>
      <w:r w:rsidRPr="00FF355F">
        <w:rPr>
          <w:b/>
        </w:rPr>
        <w:br w:type="page"/>
      </w:r>
      <w:bookmarkStart w:id="12" w:name="_Toc166101204"/>
      <w:bookmarkStart w:id="13" w:name="_Ref166101239"/>
      <w:bookmarkStart w:id="14" w:name="_Ref166101240"/>
      <w:bookmarkStart w:id="15" w:name="_Ref166249866"/>
      <w:bookmarkStart w:id="16" w:name="_Ref166329578"/>
      <w:bookmarkStart w:id="17" w:name="_Ref166487287"/>
      <w:bookmarkStart w:id="18" w:name="_Ref179170535"/>
      <w:bookmarkStart w:id="19" w:name="_Toc267239646"/>
      <w:bookmarkStart w:id="20" w:name="_Toc314507354"/>
      <w:bookmarkStart w:id="21" w:name="_Toc322209418"/>
      <w:bookmarkStart w:id="22" w:name="_Ref248571702"/>
      <w:bookmarkStart w:id="23" w:name="_Ref119427085"/>
      <w:r w:rsidRPr="00FF355F">
        <w:rPr>
          <w:rStyle w:val="10"/>
          <w:caps/>
          <w:sz w:val="24"/>
          <w:szCs w:val="24"/>
        </w:rPr>
        <w:lastRenderedPageBreak/>
        <w:t>Термины и определения</w:t>
      </w:r>
      <w:bookmarkEnd w:id="12"/>
      <w:bookmarkEnd w:id="13"/>
      <w:bookmarkEnd w:id="14"/>
      <w:bookmarkEnd w:id="15"/>
      <w:bookmarkEnd w:id="16"/>
      <w:bookmarkEnd w:id="17"/>
      <w:bookmarkEnd w:id="18"/>
      <w:bookmarkEnd w:id="19"/>
      <w:bookmarkEnd w:id="20"/>
      <w:bookmarkEnd w:id="21"/>
    </w:p>
    <w:p w:rsidR="00DC31D6" w:rsidRPr="00FF355F" w:rsidRDefault="00DC31D6" w:rsidP="00DC31D6">
      <w:pPr>
        <w:spacing w:line="240" w:lineRule="auto"/>
      </w:pPr>
    </w:p>
    <w:p w:rsidR="00DC31D6" w:rsidRPr="00FF355F" w:rsidRDefault="00DC31D6" w:rsidP="00DC31D6">
      <w:pPr>
        <w:spacing w:line="240" w:lineRule="auto"/>
        <w:ind w:firstLine="539"/>
      </w:pPr>
      <w:r w:rsidRPr="00FF355F">
        <w:rPr>
          <w:b/>
        </w:rPr>
        <w:t xml:space="preserve">Закупка </w:t>
      </w:r>
      <w:r w:rsidRPr="00FF355F">
        <w:t>– приобретение товаров, работ, услуг для нужд заказчика.</w:t>
      </w:r>
    </w:p>
    <w:p w:rsidR="00DC31D6" w:rsidRPr="00FF355F" w:rsidRDefault="00DC31D6" w:rsidP="00DC31D6">
      <w:pPr>
        <w:spacing w:line="240" w:lineRule="auto"/>
        <w:ind w:firstLine="539"/>
      </w:pPr>
      <w:r w:rsidRPr="00FF355F">
        <w:rPr>
          <w:b/>
        </w:rPr>
        <w:t xml:space="preserve">Процедура закупки </w:t>
      </w:r>
      <w:r w:rsidRPr="00FF355F">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DC31D6" w:rsidRPr="00FF355F" w:rsidRDefault="00DC31D6" w:rsidP="00DC31D6">
      <w:pPr>
        <w:spacing w:line="240" w:lineRule="auto"/>
        <w:ind w:firstLine="539"/>
      </w:pPr>
      <w:r w:rsidRPr="00FF355F">
        <w:rPr>
          <w:b/>
        </w:rPr>
        <w:t>Заказчик</w:t>
      </w:r>
      <w:r w:rsidRPr="00FF355F">
        <w:t xml:space="preserve"> – юридическое лицо, в интересах и за счет средств которого осуществляется закупка– </w:t>
      </w:r>
      <w:proofErr w:type="gramStart"/>
      <w:r w:rsidRPr="00FF355F">
        <w:t>ФГ</w:t>
      </w:r>
      <w:proofErr w:type="gramEnd"/>
      <w:r w:rsidRPr="00FF355F">
        <w:t>УП «Московский эндокринный завод».</w:t>
      </w:r>
    </w:p>
    <w:p w:rsidR="00DC31D6" w:rsidRPr="00FF355F" w:rsidRDefault="00DC31D6" w:rsidP="00DC31D6">
      <w:pPr>
        <w:spacing w:line="240" w:lineRule="auto"/>
        <w:ind w:firstLine="539"/>
        <w:rPr>
          <w:i/>
        </w:rPr>
      </w:pPr>
      <w:r w:rsidRPr="00FF355F">
        <w:rPr>
          <w:b/>
        </w:rPr>
        <w:t>Организатор закупки</w:t>
      </w:r>
      <w:r w:rsidRPr="00FF355F">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DC31D6" w:rsidRPr="00FF355F" w:rsidRDefault="00DC31D6" w:rsidP="00DC31D6">
      <w:pPr>
        <w:spacing w:line="240" w:lineRule="auto"/>
        <w:ind w:firstLine="539"/>
      </w:pPr>
      <w:proofErr w:type="gramStart"/>
      <w:r w:rsidRPr="00FF355F">
        <w:rPr>
          <w:b/>
        </w:rPr>
        <w:t>Участник закупки –</w:t>
      </w:r>
      <w:r w:rsidRPr="00FF355F">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FF355F">
        <w:t xml:space="preserve"> настоящей документацией о закупке.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FF355F">
        <w:rPr>
          <w:rFonts w:ascii="Times New Roman" w:hAnsi="Times New Roman"/>
          <w:b/>
          <w:sz w:val="24"/>
          <w:szCs w:val="24"/>
        </w:rPr>
        <w:t>Комиссия –</w:t>
      </w:r>
      <w:r w:rsidRPr="00FF355F">
        <w:rPr>
          <w:rFonts w:ascii="Times New Roman" w:hAnsi="Times New Roman"/>
          <w:sz w:val="24"/>
          <w:szCs w:val="24"/>
        </w:rPr>
        <w:t xml:space="preserve"> комиссия, созданная заказчиком, для осуществления отдельных функций при проведении процедуры закупки.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sidR="00516B8B">
        <w:rPr>
          <w:rFonts w:ascii="Times New Roman" w:hAnsi="Times New Roman"/>
          <w:sz w:val="24"/>
          <w:szCs w:val="24"/>
        </w:rPr>
        <w:t>.</w:t>
      </w:r>
    </w:p>
    <w:p w:rsidR="00DC31D6" w:rsidRPr="00FF355F" w:rsidRDefault="00DC31D6" w:rsidP="00DC31D6">
      <w:pPr>
        <w:spacing w:line="240" w:lineRule="auto"/>
        <w:ind w:firstLine="539"/>
        <w:rPr>
          <w:b/>
        </w:rPr>
      </w:pPr>
      <w:r w:rsidRPr="00FF355F">
        <w:rPr>
          <w:b/>
        </w:rPr>
        <w:t xml:space="preserve">Положение о закупке - </w:t>
      </w:r>
      <w:r w:rsidRPr="00FF355F">
        <w:t xml:space="preserve">правовой акт заказчика, регламентирующий правила закупки. Положение о закупке размещено </w:t>
      </w:r>
      <w:r w:rsidRPr="0080507D">
        <w:t>в Единой информационной системе в сфере закупок</w:t>
      </w:r>
      <w:r w:rsidRPr="00FF355F">
        <w:t>.</w:t>
      </w:r>
    </w:p>
    <w:p w:rsidR="00DC31D6" w:rsidRPr="00FF355F" w:rsidRDefault="00DC31D6" w:rsidP="00DC31D6">
      <w:pPr>
        <w:spacing w:line="240" w:lineRule="auto"/>
        <w:ind w:firstLine="539"/>
      </w:pPr>
      <w:r w:rsidRPr="00FF355F">
        <w:rPr>
          <w:b/>
        </w:rPr>
        <w:t>Документация о закупке –</w:t>
      </w:r>
      <w:r w:rsidRPr="00FF355F">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DC31D6" w:rsidRPr="00FF355F" w:rsidRDefault="00DC31D6" w:rsidP="00DC31D6">
      <w:pPr>
        <w:spacing w:line="240" w:lineRule="auto"/>
        <w:ind w:firstLine="539"/>
        <w:rPr>
          <w:b/>
        </w:rPr>
      </w:pPr>
      <w:r w:rsidRPr="00FF355F">
        <w:rPr>
          <w:b/>
        </w:rPr>
        <w:t>Заявка на участие в закупке –</w:t>
      </w:r>
      <w:r w:rsidRPr="00FF355F">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DC31D6" w:rsidRPr="00FF355F" w:rsidRDefault="00DC31D6" w:rsidP="00DC31D6">
      <w:pPr>
        <w:spacing w:line="240" w:lineRule="auto"/>
        <w:ind w:firstLine="539"/>
      </w:pPr>
      <w:r w:rsidRPr="00FF355F">
        <w:rPr>
          <w:b/>
        </w:rPr>
        <w:t xml:space="preserve">Лот – </w:t>
      </w:r>
      <w:r w:rsidRPr="00FF355F">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pStyle w:val="1"/>
        <w:pageBreakBefore/>
        <w:numPr>
          <w:ilvl w:val="0"/>
          <w:numId w:val="3"/>
        </w:numPr>
        <w:tabs>
          <w:tab w:val="num" w:pos="180"/>
        </w:tabs>
        <w:spacing w:before="0" w:after="0" w:line="240" w:lineRule="auto"/>
        <w:ind w:left="180"/>
        <w:rPr>
          <w:b w:val="0"/>
          <w:sz w:val="24"/>
          <w:szCs w:val="24"/>
        </w:rPr>
      </w:pPr>
      <w:bookmarkStart w:id="24" w:name="_Toc322209419"/>
      <w:r w:rsidRPr="00FF355F">
        <w:rPr>
          <w:rStyle w:val="10"/>
          <w:caps/>
          <w:sz w:val="24"/>
          <w:szCs w:val="24"/>
        </w:rPr>
        <w:lastRenderedPageBreak/>
        <w:t>СВЕДЕНИЯ О ПРОВОДИМОЙ ПРОЦЕДУРЕ ЗАКУПКИ</w:t>
      </w:r>
      <w:bookmarkEnd w:id="24"/>
      <w:r w:rsidRPr="00FF355F">
        <w:rPr>
          <w:rStyle w:val="10"/>
          <w:caps/>
          <w:sz w:val="24"/>
          <w:szCs w:val="24"/>
        </w:rPr>
        <w:br/>
      </w:r>
    </w:p>
    <w:tbl>
      <w:tblPr>
        <w:tblW w:w="10296" w:type="dxa"/>
        <w:tblLayout w:type="fixed"/>
        <w:tblLook w:val="0000"/>
      </w:tblPr>
      <w:tblGrid>
        <w:gridCol w:w="1103"/>
        <w:gridCol w:w="2343"/>
        <w:gridCol w:w="6850"/>
      </w:tblGrid>
      <w:tr w:rsidR="00DC31D6" w:rsidRPr="00FF355F" w:rsidTr="00516B8B">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22"/>
          <w:bookmarkEnd w:id="23"/>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1-76</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spacing w:line="240" w:lineRule="auto"/>
            </w:pPr>
            <w:r w:rsidRPr="00FF355F">
              <w:t>Контактное лицо: Уткин Сергей Александрович</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634C7A" w:rsidRDefault="00DC31D6" w:rsidP="00DC31D6">
            <w:pPr>
              <w:pStyle w:val="aff3"/>
              <w:snapToGrid w:val="0"/>
              <w:spacing w:line="240" w:lineRule="auto"/>
              <w:rPr>
                <w:b/>
                <w:bCs/>
              </w:rPr>
            </w:pPr>
            <w:r w:rsidRPr="00FF355F">
              <w:rPr>
                <w:sz w:val="24"/>
                <w:szCs w:val="24"/>
                <w:lang w:eastAsia="ru-RU"/>
              </w:rPr>
              <w:t>Запрос предложений на право заключения договора</w:t>
            </w:r>
            <w:r w:rsidRPr="00634C7A">
              <w:rPr>
                <w:sz w:val="24"/>
                <w:szCs w:val="24"/>
                <w:lang w:eastAsia="ru-RU"/>
              </w:rPr>
              <w:t xml:space="preserve"> </w:t>
            </w:r>
            <w:r w:rsidRPr="00220EFE">
              <w:rPr>
                <w:sz w:val="24"/>
                <w:szCs w:val="24"/>
                <w:lang w:eastAsia="ru-RU"/>
              </w:rPr>
              <w:t xml:space="preserve">на </w:t>
            </w:r>
            <w:r w:rsidR="00FA6645" w:rsidRPr="00FA6645">
              <w:rPr>
                <w:bCs/>
                <w:sz w:val="24"/>
                <w:szCs w:val="24"/>
                <w:lang w:eastAsia="ru-RU"/>
              </w:rPr>
              <w:t>выполнение работ по техническому обслуживанию  и планово-предупредительному ремонту технических средств безопасности</w:t>
            </w:r>
            <w:r w:rsidRPr="000719A9">
              <w:rPr>
                <w:sz w:val="24"/>
                <w:szCs w:val="24"/>
                <w:lang w:eastAsia="ru-RU"/>
              </w:rPr>
              <w:t xml:space="preserve"> для нужд ФГУП «Московский эндокринный завод»</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FA6645" w:rsidRPr="00FA6645" w:rsidRDefault="00FA6645" w:rsidP="00FA6645">
            <w:pPr>
              <w:tabs>
                <w:tab w:val="left" w:pos="737"/>
                <w:tab w:val="left" w:pos="5740"/>
                <w:tab w:val="left" w:pos="9639"/>
              </w:tabs>
              <w:overflowPunct w:val="0"/>
              <w:autoSpaceDE w:val="0"/>
              <w:autoSpaceDN w:val="0"/>
              <w:spacing w:line="240" w:lineRule="auto"/>
              <w:rPr>
                <w:b/>
                <w:bCs/>
              </w:rPr>
            </w:pPr>
            <w:r w:rsidRPr="00FA6645">
              <w:rPr>
                <w:b/>
                <w:bCs/>
              </w:rPr>
              <w:t>Выполнение работ по техническому обслуживанию  и планово-предупредительному ремонту технических средств безопасности для нужд ФГУП «Московский эндокринный завод».</w:t>
            </w:r>
          </w:p>
          <w:p w:rsidR="00FA6645" w:rsidRPr="00FA6645" w:rsidRDefault="00FA6645" w:rsidP="00FA6645">
            <w:pPr>
              <w:tabs>
                <w:tab w:val="left" w:pos="737"/>
                <w:tab w:val="left" w:pos="5740"/>
                <w:tab w:val="left" w:pos="9639"/>
              </w:tabs>
              <w:overflowPunct w:val="0"/>
              <w:autoSpaceDE w:val="0"/>
              <w:autoSpaceDN w:val="0"/>
              <w:spacing w:line="240" w:lineRule="auto"/>
              <w:rPr>
                <w:b/>
                <w:bCs/>
              </w:rPr>
            </w:pPr>
          </w:p>
          <w:p w:rsidR="00DC31D6" w:rsidRPr="00FF355F" w:rsidRDefault="00FA6645" w:rsidP="00FA6645">
            <w:pPr>
              <w:tabs>
                <w:tab w:val="left" w:pos="737"/>
                <w:tab w:val="left" w:pos="5740"/>
                <w:tab w:val="left" w:pos="9639"/>
              </w:tabs>
              <w:overflowPunct w:val="0"/>
              <w:autoSpaceDE w:val="0"/>
              <w:autoSpaceDN w:val="0"/>
              <w:spacing w:line="240" w:lineRule="auto"/>
            </w:pPr>
            <w:r w:rsidRPr="00FA6645">
              <w:rPr>
                <w:bCs/>
              </w:rPr>
              <w:t>Объем выполнения работ –</w:t>
            </w:r>
            <w:r>
              <w:rPr>
                <w:bCs/>
              </w:rPr>
              <w:t xml:space="preserve"> </w:t>
            </w:r>
            <w:r w:rsidRPr="00FA6645">
              <w:rPr>
                <w:bCs/>
              </w:rPr>
              <w:t>в соответствии с частью III «Техническое задание», частью IV «Проект договора».</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proofErr w:type="gramStart"/>
            <w:r w:rsidRPr="00FF355F">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C31D6" w:rsidRPr="00FF355F" w:rsidRDefault="00DC31D6" w:rsidP="00DC31D6">
            <w:pPr>
              <w:keepNext/>
              <w:keepLines/>
              <w:suppressLineNumbers/>
              <w:suppressAutoHyphens/>
              <w:spacing w:line="240" w:lineRule="auto"/>
            </w:pP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FF355F">
              <w:rPr>
                <w:lang w:val="en-US"/>
              </w:rPr>
              <w:t>I</w:t>
            </w:r>
            <w:r w:rsidRPr="00FF355F">
              <w:t xml:space="preserve"> «ТЕХНИЧЕСКОЕ ЗАДАНИЕ».</w:t>
            </w:r>
          </w:p>
          <w:p w:rsidR="00DC31D6" w:rsidRPr="00FF355F" w:rsidRDefault="00DC31D6" w:rsidP="00DC31D6">
            <w:pPr>
              <w:spacing w:line="240" w:lineRule="auto"/>
            </w:pPr>
          </w:p>
          <w:p w:rsidR="00DC31D6" w:rsidRPr="00FF355F" w:rsidRDefault="00DC31D6" w:rsidP="00DC31D6">
            <w:pPr>
              <w:spacing w:line="240" w:lineRule="auto"/>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Требования к </w:t>
            </w:r>
            <w:r w:rsidRPr="00FF355F">
              <w:lastRenderedPageBreak/>
              <w:t>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tabs>
                <w:tab w:val="left" w:pos="9639"/>
              </w:tabs>
              <w:spacing w:line="240" w:lineRule="auto"/>
            </w:pPr>
            <w:r w:rsidRPr="00FF355F">
              <w:lastRenderedPageBreak/>
              <w:t xml:space="preserve">Для участия в закупке участник закупки подает заявку на </w:t>
            </w:r>
            <w:r w:rsidRPr="00FF355F">
              <w:lastRenderedPageBreak/>
              <w:t>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C31D6" w:rsidRPr="00FF355F" w:rsidRDefault="00DC31D6" w:rsidP="00DC31D6">
            <w:pPr>
              <w:spacing w:line="240" w:lineRule="auto"/>
            </w:pPr>
            <w:r w:rsidRPr="00FF355F">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FF355F">
              <w:t>на участие в закупке с внесенными изменениями до окончания срока подачи заявок на участие</w:t>
            </w:r>
            <w:proofErr w:type="gramEnd"/>
            <w:r w:rsidRPr="00FF355F">
              <w:t xml:space="preserve"> в закупке.</w:t>
            </w:r>
          </w:p>
          <w:p w:rsidR="00DC31D6" w:rsidRPr="00FF355F" w:rsidRDefault="00DC31D6" w:rsidP="00DC31D6">
            <w:pPr>
              <w:spacing w:line="240" w:lineRule="auto"/>
            </w:pPr>
          </w:p>
          <w:p w:rsidR="00DC31D6" w:rsidRPr="00FF355F" w:rsidRDefault="00DC31D6" w:rsidP="00DC31D6">
            <w:pPr>
              <w:spacing w:line="240" w:lineRule="auto"/>
            </w:pPr>
            <w:r w:rsidRPr="00FF355F">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31D6" w:rsidRPr="00FF355F" w:rsidRDefault="00DC31D6" w:rsidP="00DC31D6">
            <w:pPr>
              <w:spacing w:line="240" w:lineRule="auto"/>
            </w:pPr>
          </w:p>
          <w:p w:rsidR="00DC31D6" w:rsidRPr="00FF355F" w:rsidRDefault="00DC31D6" w:rsidP="00DC31D6">
            <w:pPr>
              <w:spacing w:line="240" w:lineRule="auto"/>
            </w:pPr>
            <w:r w:rsidRPr="00FF355F">
              <w:t>Заявка на участие в закупке должна содержать:</w:t>
            </w:r>
          </w:p>
          <w:p w:rsidR="00DC31D6" w:rsidRPr="00FF355F" w:rsidRDefault="00DC31D6" w:rsidP="00DC31D6">
            <w:pPr>
              <w:spacing w:line="240" w:lineRule="auto"/>
            </w:pPr>
            <w:r w:rsidRPr="00FF355F">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C31D6" w:rsidRPr="00FF355F" w:rsidRDefault="00DC31D6" w:rsidP="00DC31D6">
            <w:pPr>
              <w:spacing w:line="240" w:lineRule="auto"/>
            </w:pPr>
          </w:p>
          <w:p w:rsidR="00DC31D6" w:rsidRPr="00FF355F" w:rsidRDefault="00DC31D6" w:rsidP="00DC31D6">
            <w:pPr>
              <w:spacing w:line="240" w:lineRule="auto"/>
              <w:rPr>
                <w:b/>
                <w:u w:val="single"/>
              </w:rPr>
            </w:pPr>
            <w:r w:rsidRPr="00FF355F">
              <w:rPr>
                <w:b/>
                <w:u w:val="single"/>
              </w:rPr>
              <w:t>Для резидентов</w:t>
            </w:r>
          </w:p>
          <w:p w:rsidR="00DC31D6" w:rsidRPr="00FF355F" w:rsidRDefault="00DC31D6" w:rsidP="00DC31D6">
            <w:pPr>
              <w:spacing w:line="240" w:lineRule="auto"/>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31D6" w:rsidRPr="00FF355F" w:rsidRDefault="00DC31D6" w:rsidP="00DC31D6">
            <w:pPr>
              <w:spacing w:line="240" w:lineRule="auto"/>
            </w:pPr>
            <w:proofErr w:type="gramStart"/>
            <w:r w:rsidRPr="00FF355F">
              <w:t xml:space="preserve">б) полученную не ранее чем за три месяца до дня размещения </w:t>
            </w:r>
            <w:r w:rsidRPr="0080507D">
              <w:t>в Единой информационной системе в сфере закупок</w:t>
            </w:r>
            <w:r w:rsidRPr="00FF355F">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Pr="0080507D">
              <w:t>в Единой информационной системе в сфере закупок</w:t>
            </w:r>
            <w:r w:rsidRPr="00FF355F">
              <w:t xml:space="preserve"> извещения о закупке, выписку из</w:t>
            </w:r>
            <w:proofErr w:type="gramEnd"/>
            <w:r w:rsidRPr="00FF355F">
              <w:t xml:space="preserve"> </w:t>
            </w:r>
            <w:proofErr w:type="gramStart"/>
            <w:r w:rsidRPr="00FF355F">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FF355F">
              <w:t xml:space="preserve"> дня размещения </w:t>
            </w:r>
            <w:r w:rsidRPr="0080507D">
              <w:t>в Единой информационной системе в сфере закупок</w:t>
            </w:r>
            <w:r w:rsidRPr="00FF355F">
              <w:t xml:space="preserve"> извещения о закупке; </w:t>
            </w:r>
          </w:p>
          <w:p w:rsidR="00DC31D6" w:rsidRPr="00FF355F" w:rsidRDefault="00DC31D6" w:rsidP="00DC31D6">
            <w:pPr>
              <w:autoSpaceDE w:val="0"/>
              <w:autoSpaceDN w:val="0"/>
              <w:spacing w:line="240" w:lineRule="auto"/>
              <w:outlineLvl w:val="1"/>
            </w:pPr>
            <w:r w:rsidRPr="00FF355F">
              <w:t xml:space="preserve">в) документ, подтверждающий полномочия лица на </w:t>
            </w:r>
            <w:r w:rsidRPr="00FF355F">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FF355F">
              <w:t>,</w:t>
            </w:r>
            <w:proofErr w:type="gramEnd"/>
            <w:r w:rsidRPr="00FF355F">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C31D6" w:rsidRPr="00FF355F" w:rsidRDefault="00DC31D6" w:rsidP="00DC31D6">
            <w:pPr>
              <w:autoSpaceDE w:val="0"/>
              <w:autoSpaceDN w:val="0"/>
              <w:spacing w:line="240" w:lineRule="auto"/>
              <w:outlineLvl w:val="1"/>
            </w:pPr>
            <w:r w:rsidRPr="00FF355F">
              <w:t>г) копии учредительных документов (для юридических лиц);</w:t>
            </w:r>
          </w:p>
          <w:p w:rsidR="00DC31D6" w:rsidRPr="00FF355F" w:rsidRDefault="00DC31D6" w:rsidP="00DC31D6">
            <w:pPr>
              <w:autoSpaceDE w:val="0"/>
              <w:autoSpaceDN w:val="0"/>
              <w:spacing w:line="240" w:lineRule="auto"/>
              <w:outlineLvl w:val="1"/>
              <w:rPr>
                <w:rStyle w:val="FontStyle13"/>
              </w:rPr>
            </w:pPr>
            <w:proofErr w:type="spellStart"/>
            <w:proofErr w:type="gramStart"/>
            <w:r w:rsidRPr="00FF355F">
              <w:t>д</w:t>
            </w:r>
            <w:proofErr w:type="spellEnd"/>
            <w:r w:rsidRPr="00FF355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FF355F">
              <w:t xml:space="preserve"> закупки, обеспечения исполнения договора являются крупной сделкой</w:t>
            </w:r>
            <w:r w:rsidRPr="00FF355F">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F355F">
              <w:rPr>
                <w:rStyle w:val="FontStyle13"/>
              </w:rPr>
              <w:t>дств в к</w:t>
            </w:r>
            <w:proofErr w:type="gramEnd"/>
            <w:r w:rsidRPr="00FF355F">
              <w:rPr>
                <w:rStyle w:val="FontStyle13"/>
              </w:rPr>
              <w:t xml:space="preserve">ачестве обеспечения заявки на участие в </w:t>
            </w:r>
            <w:r w:rsidRPr="00FF355F">
              <w:t>процедуре закупки</w:t>
            </w:r>
            <w:r w:rsidRPr="00FF355F">
              <w:rPr>
                <w:rStyle w:val="FontStyle13"/>
              </w:rPr>
              <w:t>, обеспечения исполнения договора не являются крупной сделкой, участник закупки представляет соответствующее письмо);</w:t>
            </w:r>
          </w:p>
          <w:p w:rsidR="00DC31D6" w:rsidRPr="00FF355F" w:rsidRDefault="00DC31D6" w:rsidP="00DC31D6">
            <w:pPr>
              <w:tabs>
                <w:tab w:val="left" w:pos="9639"/>
              </w:tabs>
              <w:spacing w:line="240" w:lineRule="auto"/>
              <w:rPr>
                <w:rFonts w:eastAsia="Calibri"/>
                <w:lang w:eastAsia="en-US"/>
              </w:rPr>
            </w:pPr>
            <w:r w:rsidRPr="00FF355F">
              <w:t>е) к</w:t>
            </w:r>
            <w:r w:rsidRPr="00FF355F">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C31D6" w:rsidRPr="00FF355F" w:rsidRDefault="00DC31D6" w:rsidP="00DC31D6">
            <w:pPr>
              <w:tabs>
                <w:tab w:val="left" w:pos="9639"/>
              </w:tabs>
              <w:spacing w:line="240" w:lineRule="auto"/>
              <w:rPr>
                <w:rFonts w:eastAsia="Calibri"/>
                <w:lang w:eastAsia="en-US"/>
              </w:rPr>
            </w:pPr>
            <w:r w:rsidRPr="00FF355F">
              <w:rPr>
                <w:rFonts w:eastAsia="Calibri"/>
                <w:lang w:eastAsia="en-US"/>
              </w:rPr>
              <w:t>ж) копия свидетельства о постановке на налоговый учет, заверенная печатью и подписью уполномоченного лица;</w:t>
            </w:r>
          </w:p>
          <w:p w:rsidR="00DC31D6" w:rsidRPr="00FF355F" w:rsidRDefault="00DC31D6" w:rsidP="00DC31D6">
            <w:pPr>
              <w:tabs>
                <w:tab w:val="left" w:pos="9639"/>
              </w:tabs>
              <w:spacing w:line="240" w:lineRule="auto"/>
              <w:rPr>
                <w:rFonts w:eastAsia="Calibri"/>
                <w:lang w:eastAsia="en-US"/>
              </w:rPr>
            </w:pPr>
            <w:proofErr w:type="spellStart"/>
            <w:r w:rsidRPr="00FF355F">
              <w:rPr>
                <w:rFonts w:eastAsia="Calibri"/>
                <w:lang w:eastAsia="en-US"/>
              </w:rPr>
              <w:t>з</w:t>
            </w:r>
            <w:proofErr w:type="spellEnd"/>
            <w:r w:rsidRPr="00FF355F">
              <w:rPr>
                <w:rFonts w:eastAsia="Calibri"/>
                <w:lang w:eastAsia="en-US"/>
              </w:rPr>
              <w:t xml:space="preserve">) копия бухгалтерского баланса с отчетом о прибыли и </w:t>
            </w:r>
            <w:proofErr w:type="gramStart"/>
            <w:r w:rsidRPr="00FF355F">
              <w:rPr>
                <w:rFonts w:eastAsia="Calibri"/>
                <w:lang w:eastAsia="en-US"/>
              </w:rPr>
              <w:t>убытках</w:t>
            </w:r>
            <w:proofErr w:type="gramEnd"/>
            <w:r w:rsidRPr="00FF355F">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C31D6" w:rsidRPr="00FF355F" w:rsidRDefault="00DC31D6" w:rsidP="00DC31D6">
            <w:pPr>
              <w:tabs>
                <w:tab w:val="left" w:pos="9639"/>
              </w:tabs>
              <w:spacing w:line="240" w:lineRule="auto"/>
              <w:rPr>
                <w:rFonts w:eastAsia="Calibri"/>
                <w:lang w:eastAsia="en-US"/>
              </w:rPr>
            </w:pPr>
          </w:p>
          <w:p w:rsidR="00DC31D6" w:rsidRPr="00FF355F" w:rsidRDefault="00DC31D6" w:rsidP="00DC31D6">
            <w:pPr>
              <w:spacing w:line="240" w:lineRule="auto"/>
              <w:rPr>
                <w:b/>
                <w:u w:val="single"/>
              </w:rPr>
            </w:pPr>
            <w:r w:rsidRPr="00FF355F">
              <w:rPr>
                <w:b/>
                <w:u w:val="single"/>
              </w:rPr>
              <w:t>Для нерезидентов</w:t>
            </w:r>
          </w:p>
          <w:p w:rsidR="00DC31D6" w:rsidRPr="00FF355F" w:rsidRDefault="00DC31D6" w:rsidP="00DC31D6">
            <w:pPr>
              <w:spacing w:line="240" w:lineRule="auto"/>
            </w:pPr>
            <w:proofErr w:type="gramStart"/>
            <w:r w:rsidRPr="00FF355F">
              <w:t xml:space="preserve">а) фирменное наименование (наименование), сведения об </w:t>
            </w:r>
            <w:r w:rsidRPr="00FF355F">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FF355F">
              <w:t xml:space="preserve"> </w:t>
            </w:r>
            <w:proofErr w:type="gramStart"/>
            <w:r w:rsidRPr="00FF355F">
              <w:t>Заявка на участие в закупке);</w:t>
            </w:r>
            <w:proofErr w:type="gramEnd"/>
          </w:p>
          <w:p w:rsidR="00DC31D6" w:rsidRPr="00FF355F" w:rsidRDefault="00DC31D6" w:rsidP="00DC31D6">
            <w:pPr>
              <w:pStyle w:val="aff9"/>
              <w:spacing w:line="240" w:lineRule="auto"/>
            </w:pPr>
            <w:r w:rsidRPr="00FF355F">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C31D6" w:rsidRPr="00FF355F" w:rsidRDefault="00DC31D6" w:rsidP="00DC31D6">
            <w:pPr>
              <w:pStyle w:val="aff9"/>
              <w:spacing w:line="240" w:lineRule="auto"/>
            </w:pPr>
            <w:r w:rsidRPr="00FF355F">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31D6" w:rsidRPr="00FF355F" w:rsidRDefault="00DC31D6" w:rsidP="00DC31D6">
            <w:pPr>
              <w:spacing w:line="240" w:lineRule="auto"/>
            </w:pPr>
            <w:r w:rsidRPr="00FF355F">
              <w:t>г) копии учредительных документов, сертификата инкорпорации (для юридических лиц).</w:t>
            </w:r>
          </w:p>
          <w:p w:rsidR="00DC31D6" w:rsidRPr="00FF355F" w:rsidRDefault="00DC31D6" w:rsidP="00DC31D6">
            <w:pPr>
              <w:tabs>
                <w:tab w:val="left" w:pos="9639"/>
              </w:tabs>
              <w:spacing w:line="240" w:lineRule="auto"/>
            </w:pPr>
          </w:p>
          <w:p w:rsidR="00DC31D6" w:rsidRPr="00FF355F" w:rsidRDefault="00DC31D6" w:rsidP="00DC31D6">
            <w:pPr>
              <w:spacing w:line="240" w:lineRule="auto"/>
            </w:pPr>
            <w:r w:rsidRPr="00FF355F">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C31D6" w:rsidRPr="00FF355F" w:rsidRDefault="00DC31D6" w:rsidP="00DC31D6">
            <w:pPr>
              <w:spacing w:line="240" w:lineRule="auto"/>
            </w:pPr>
            <w:r w:rsidRPr="00FF355F">
              <w:t>3) предложение об условиях исполнения договора по форме 3 части II «ФОРМЫ ДЛЯ ЗАПОЛНЕНИЯ УЧАСТНИКАМИ ЗАКУПКИ»;</w:t>
            </w:r>
          </w:p>
          <w:p w:rsidR="00DC31D6" w:rsidRPr="00FF355F" w:rsidRDefault="00DC31D6" w:rsidP="00DC31D6">
            <w:pPr>
              <w:spacing w:line="240" w:lineRule="auto"/>
            </w:pPr>
            <w:proofErr w:type="gramStart"/>
            <w:r w:rsidRPr="00FF355F">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C31D6" w:rsidRPr="00FF355F" w:rsidRDefault="00DC31D6" w:rsidP="00DC31D6">
            <w:pPr>
              <w:spacing w:line="240" w:lineRule="auto"/>
            </w:pPr>
            <w:r w:rsidRPr="00FF355F">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31D6" w:rsidRPr="00FF355F" w:rsidRDefault="00DC31D6" w:rsidP="00DC31D6">
            <w:pPr>
              <w:spacing w:line="240" w:lineRule="auto"/>
            </w:pPr>
            <w:r w:rsidRPr="00FF355F">
              <w:t xml:space="preserve">а) об их участии на стороне одного участника закупки, с </w:t>
            </w:r>
            <w:r w:rsidRPr="00FF355F">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31D6" w:rsidRPr="00FF355F" w:rsidRDefault="00DC31D6" w:rsidP="00DC31D6">
            <w:pPr>
              <w:spacing w:line="240" w:lineRule="auto"/>
            </w:pPr>
            <w:r w:rsidRPr="00FF355F">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31D6" w:rsidRDefault="00DC31D6" w:rsidP="00DC31D6">
            <w:pPr>
              <w:tabs>
                <w:tab w:val="num" w:pos="68"/>
              </w:tabs>
              <w:spacing w:line="240" w:lineRule="auto"/>
            </w:pPr>
            <w:r w:rsidRPr="00FF355F">
              <w:t>6) Опись документов по форме 1 части II «ФОРМЫ ДЛЯ ЗАПОЛНЕНИЯ УЧАСТНИКАМИ ЗАКУПКИ».</w:t>
            </w:r>
          </w:p>
          <w:p w:rsidR="00516B8B" w:rsidRDefault="00516B8B" w:rsidP="00516B8B">
            <w:pPr>
              <w:tabs>
                <w:tab w:val="num" w:pos="68"/>
              </w:tabs>
              <w:spacing w:line="240" w:lineRule="auto"/>
            </w:pPr>
            <w:r>
              <w:t>7) В случае если участник закупки является субъектом малого и среднего предпринимательства</w:t>
            </w:r>
            <w:r w:rsidR="008D4E1A">
              <w:t>,</w:t>
            </w:r>
            <w:r>
              <w:t xml:space="preserve">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516B8B" w:rsidRDefault="00516B8B" w:rsidP="00516B8B">
            <w:pPr>
              <w:tabs>
                <w:tab w:val="num" w:pos="68"/>
              </w:tabs>
              <w:spacing w:line="240" w:lineRule="auto"/>
            </w:pPr>
            <w:r>
              <w:t>8) В случае если участник закупки не является субъектом малого и среднего предпринимательства</w:t>
            </w:r>
            <w:r w:rsidR="008D4E1A">
              <w:t>,</w:t>
            </w:r>
            <w:r>
              <w:t xml:space="preserve">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B7CE5" w:rsidRPr="00FB7CE5" w:rsidRDefault="00FB7CE5" w:rsidP="00FB7CE5">
            <w:pPr>
              <w:tabs>
                <w:tab w:val="num" w:pos="68"/>
              </w:tabs>
              <w:spacing w:line="240" w:lineRule="auto"/>
            </w:pPr>
            <w:r>
              <w:t>9</w:t>
            </w:r>
            <w:r w:rsidRPr="00FB7CE5">
              <w:t xml:space="preserve">)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FB7CE5">
              <w:t>требование</w:t>
            </w:r>
            <w:proofErr w:type="gramEnd"/>
            <w:r w:rsidRPr="00FB7CE5">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FB7CE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roofErr w:type="gramEnd"/>
          </w:p>
          <w:p w:rsidR="00DC31D6" w:rsidRDefault="00FB7CE5" w:rsidP="00516B8B">
            <w:pPr>
              <w:spacing w:line="240" w:lineRule="auto"/>
            </w:pPr>
            <w:r>
              <w:t>10</w:t>
            </w:r>
            <w:r w:rsidR="00516B8B">
              <w:t>) Участник закупки вправе дополнительно представлять иные, характеризующие его деятельность, документы.</w:t>
            </w:r>
          </w:p>
          <w:p w:rsidR="00516B8B" w:rsidRPr="00FF355F" w:rsidRDefault="00516B8B" w:rsidP="00516B8B">
            <w:pPr>
              <w:spacing w:line="240" w:lineRule="auto"/>
            </w:pPr>
          </w:p>
          <w:p w:rsidR="00DC31D6" w:rsidRPr="00FF355F" w:rsidRDefault="00DC31D6" w:rsidP="00DC31D6">
            <w:pPr>
              <w:spacing w:line="240" w:lineRule="auto"/>
            </w:pPr>
            <w:r w:rsidRPr="00FF355F">
              <w:t>Сведения, которые содержатся в заявках участников закупки, не должны допускать двусмысленных толкований.</w:t>
            </w:r>
          </w:p>
          <w:p w:rsidR="00DC31D6" w:rsidRPr="00FF355F" w:rsidRDefault="00DC31D6" w:rsidP="00DC31D6">
            <w:pPr>
              <w:pStyle w:val="aff"/>
              <w:spacing w:line="240" w:lineRule="auto"/>
              <w:rPr>
                <w:sz w:val="24"/>
                <w:szCs w:val="24"/>
              </w:rPr>
            </w:pPr>
            <w:r w:rsidRPr="00FF355F">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31D6" w:rsidRPr="00FF355F" w:rsidRDefault="00DC31D6" w:rsidP="00DC31D6">
            <w:pPr>
              <w:spacing w:line="240" w:lineRule="auto"/>
            </w:pPr>
            <w:bookmarkStart w:id="25" w:name="_Toc313349962"/>
            <w:bookmarkStart w:id="26" w:name="_Toc313350158"/>
            <w:r w:rsidRPr="00FF355F">
              <w:t xml:space="preserve">Все документы, входящие в состав заявки на участие в закупке </w:t>
            </w:r>
            <w:r w:rsidRPr="00FF355F">
              <w:lastRenderedPageBreak/>
              <w:t>и приложения к ней, должны быть представлены в виде единого тома или нескольких отдельных томов.</w:t>
            </w:r>
            <w:bookmarkEnd w:id="25"/>
            <w:bookmarkEnd w:id="26"/>
            <w:r w:rsidRPr="00FF355F">
              <w:t xml:space="preserve"> </w:t>
            </w:r>
          </w:p>
          <w:p w:rsidR="00DC31D6" w:rsidRPr="00FF355F" w:rsidRDefault="00DC31D6" w:rsidP="00DC31D6">
            <w:pPr>
              <w:spacing w:line="240" w:lineRule="auto"/>
            </w:pPr>
            <w:bookmarkStart w:id="27" w:name="_Toc313349963"/>
            <w:bookmarkStart w:id="28" w:name="_Toc313350159"/>
            <w:r w:rsidRPr="00FF355F">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27"/>
            <w:bookmarkEnd w:id="28"/>
          </w:p>
          <w:p w:rsidR="00DC31D6" w:rsidRPr="00FF355F" w:rsidRDefault="00DC31D6" w:rsidP="00DC31D6">
            <w:pPr>
              <w:spacing w:line="240" w:lineRule="auto"/>
            </w:pPr>
            <w:r w:rsidRPr="00FF355F">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C31D6" w:rsidRPr="00FF355F" w:rsidRDefault="00DC31D6" w:rsidP="00DC31D6">
            <w:pPr>
              <w:spacing w:line="240" w:lineRule="auto"/>
            </w:pPr>
            <w:r w:rsidRPr="00FF355F">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31D6" w:rsidRPr="00FF355F" w:rsidRDefault="00DC31D6" w:rsidP="00DC31D6">
            <w:pPr>
              <w:spacing w:line="240" w:lineRule="auto"/>
            </w:pPr>
            <w:proofErr w:type="gramStart"/>
            <w:r w:rsidRPr="00FF355F">
              <w:t>При оформлении документов в составе заявки на участие в закупке в соответствии</w:t>
            </w:r>
            <w:proofErr w:type="gramEnd"/>
            <w:r w:rsidRPr="00FF355F">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Cs/>
                <w:snapToGrid w:val="0"/>
              </w:rPr>
            </w:pPr>
            <w:r w:rsidRPr="00FF355F">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Перечень документов, представляемых участниками закупки для подтверждения их соответствия установленным в пункте 5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uppressAutoHyphens/>
              <w:autoSpaceDE w:val="0"/>
              <w:autoSpaceDN w:val="0"/>
              <w:spacing w:line="240" w:lineRule="auto"/>
              <w:outlineLvl w:val="4"/>
              <w:rPr>
                <w:i/>
              </w:rPr>
            </w:pPr>
            <w:r w:rsidRPr="00FF355F">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Требования к описанию </w:t>
            </w:r>
            <w:r w:rsidRPr="00FF355F">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proofErr w:type="gramStart"/>
            <w:r w:rsidRPr="00FF355F">
              <w:lastRenderedPageBreak/>
              <w:t xml:space="preserve">Описание участниками закупки поставляемого товара, в случае если он является предметом закупки, его функциональных </w:t>
            </w:r>
            <w:r w:rsidRPr="00FF355F">
              <w:lastRenderedPageBreak/>
              <w:t>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FF355F">
              <w:t xml:space="preserve"> ИСПОЛНЕНИЯ ДОГОВОРА» (Форма 3), приведенной в части II«ФОРМЫ ДЛЯ ЗАПОЛНЕНИЯ УЧАСТНИКАМИ ЗАКУПКИ».</w:t>
            </w:r>
          </w:p>
          <w:p w:rsidR="00DC31D6" w:rsidRPr="00FF355F" w:rsidRDefault="00DC31D6" w:rsidP="00DC31D6">
            <w:pPr>
              <w:spacing w:line="240" w:lineRule="auto"/>
              <w:rPr>
                <w:i/>
              </w:rPr>
            </w:pPr>
            <w:r w:rsidRPr="00FF355F">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DC31D6" w:rsidRPr="00FF355F" w:rsidTr="00516B8B">
        <w:trPr>
          <w:trHeight w:val="546"/>
        </w:trPr>
        <w:tc>
          <w:tcPr>
            <w:tcW w:w="1103" w:type="dxa"/>
            <w:vMerge w:val="restart"/>
            <w:tcBorders>
              <w:top w:val="single" w:sz="4" w:space="0" w:color="auto"/>
              <w:left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2B4491" w:rsidP="00DC31D6">
            <w:pPr>
              <w:keepNext/>
              <w:keepLines/>
              <w:suppressLineNumbers/>
              <w:suppressAutoHyphens/>
              <w:spacing w:line="240" w:lineRule="auto"/>
            </w:pPr>
            <w:proofErr w:type="gramStart"/>
            <w:r w:rsidRPr="002B4491">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г. Москва, ул. </w:t>
            </w:r>
            <w:proofErr w:type="spellStart"/>
            <w:r w:rsidRPr="002B4491">
              <w:t>Новохохловская</w:t>
            </w:r>
            <w:proofErr w:type="spellEnd"/>
            <w:r w:rsidRPr="002B4491">
              <w:t xml:space="preserve">, д. 25, стр. 1, стр. 2, стр. 3, стр. 4, стр. 6, стр. 7; арендуемое помещение Федерального государственного унитарного предприятия «Московский эндокринный завод» по адресу: г. Москва, ул. </w:t>
            </w:r>
            <w:proofErr w:type="spellStart"/>
            <w:r w:rsidRPr="002B4491">
              <w:t>Новохохловская</w:t>
            </w:r>
            <w:proofErr w:type="spellEnd"/>
            <w:r w:rsidRPr="002B4491">
              <w:t xml:space="preserve">, д. 23, стр. 5. </w:t>
            </w:r>
            <w:proofErr w:type="gramEnd"/>
          </w:p>
        </w:tc>
      </w:tr>
      <w:tr w:rsidR="00DC31D6" w:rsidRPr="00FF355F" w:rsidTr="00516B8B">
        <w:trPr>
          <w:trHeight w:val="133"/>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C31D6" w:rsidRDefault="002B4491" w:rsidP="002B4491">
            <w:pPr>
              <w:spacing w:line="240" w:lineRule="auto"/>
            </w:pPr>
            <w:r w:rsidRPr="002B4491">
              <w:t>Выполнение Работ осуществляется на территории Заказчика, силами Исполнителя с 01 марта 2016 года по 28 февраля 2017 года.</w:t>
            </w:r>
            <w:r w:rsidR="00DC31D6">
              <w:t xml:space="preserve"> </w:t>
            </w:r>
          </w:p>
          <w:p w:rsidR="002B4491" w:rsidRPr="00FF355F" w:rsidRDefault="002B4491" w:rsidP="002B4491">
            <w:pPr>
              <w:spacing w:line="240" w:lineRule="auto"/>
            </w:pPr>
            <w:r w:rsidRPr="002B4491">
              <w:t>Приёмка выполненных Работ осуществляется с обязательным составлением соответствующих актов сдачи-приёмки выполненных Работ.</w:t>
            </w:r>
          </w:p>
        </w:tc>
      </w:tr>
      <w:tr w:rsidR="00DC31D6" w:rsidRPr="00FF355F" w:rsidTr="00516B8B">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numPr>
                <w:ilvl w:val="0"/>
                <w:numId w:val="2"/>
              </w:numPr>
              <w:spacing w:line="240" w:lineRule="auto"/>
              <w:jc w:val="center"/>
              <w:rPr>
                <w:b/>
                <w:bCs/>
                <w:snapToGrid w:val="0"/>
              </w:rPr>
            </w:pPr>
            <w:r w:rsidRPr="00FF355F">
              <w:rPr>
                <w:b/>
                <w:bCs/>
                <w:snapToGrid w:val="0"/>
              </w:rPr>
              <w:t xml:space="preserve"> </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tabs>
                <w:tab w:val="left" w:pos="9639"/>
              </w:tabs>
              <w:autoSpaceDE w:val="0"/>
              <w:autoSpaceDN w:val="0"/>
              <w:spacing w:line="240" w:lineRule="auto"/>
            </w:pPr>
            <w:r w:rsidRPr="00FF355F">
              <w:t xml:space="preserve">Начальная (максимальная) цена договора оставляет: </w:t>
            </w:r>
          </w:p>
          <w:p w:rsidR="00DC31D6" w:rsidRPr="00FF355F" w:rsidRDefault="00DC31D6" w:rsidP="00DC31D6">
            <w:pPr>
              <w:tabs>
                <w:tab w:val="left" w:pos="9639"/>
              </w:tabs>
              <w:autoSpaceDE w:val="0"/>
              <w:autoSpaceDN w:val="0"/>
              <w:spacing w:line="240" w:lineRule="auto"/>
            </w:pPr>
          </w:p>
          <w:p w:rsidR="00013FCF" w:rsidRPr="00013FCF" w:rsidRDefault="00013FCF" w:rsidP="00013FCF">
            <w:pPr>
              <w:tabs>
                <w:tab w:val="left" w:pos="9639"/>
              </w:tabs>
              <w:spacing w:after="60" w:line="240" w:lineRule="auto"/>
              <w:rPr>
                <w:b/>
                <w:lang w:eastAsia="en-US"/>
              </w:rPr>
            </w:pPr>
            <w:r w:rsidRPr="00013FCF">
              <w:rPr>
                <w:b/>
                <w:lang w:eastAsia="en-US"/>
              </w:rPr>
              <w:t>1 366 200,00 (Один миллион триста шестьдесят шесть тысяч двести) рублей 00 коп, в т.ч. НДС 18 %.</w:t>
            </w:r>
          </w:p>
          <w:p w:rsidR="00DC31D6" w:rsidRPr="00FF355F" w:rsidRDefault="00DC31D6" w:rsidP="00DC31D6">
            <w:pPr>
              <w:pStyle w:val="aff0"/>
              <w:spacing w:line="240" w:lineRule="auto"/>
              <w:ind w:left="16"/>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4"/>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2B4491" w:rsidRPr="002B4491" w:rsidRDefault="002B4491" w:rsidP="002B4491">
            <w:pPr>
              <w:suppressAutoHyphens/>
              <w:spacing w:line="240" w:lineRule="auto"/>
              <w:rPr>
                <w:lang w:eastAsia="ar-SA"/>
              </w:rPr>
            </w:pPr>
            <w:r w:rsidRPr="002B4491">
              <w:rPr>
                <w:lang w:eastAsia="ar-SA"/>
              </w:rPr>
              <w:t xml:space="preserve">Основанием для оплаты выполненных Исполнителем Работ по Договору являются счёт, акт сдачи-приёмки выполненных Работ, подписанный Сторонами. Акт предоставляется Исполнителем в срок не позднее 5 числа месяца, следующего </w:t>
            </w:r>
            <w:proofErr w:type="gramStart"/>
            <w:r w:rsidRPr="002B4491">
              <w:rPr>
                <w:lang w:eastAsia="ar-SA"/>
              </w:rPr>
              <w:t>за</w:t>
            </w:r>
            <w:proofErr w:type="gramEnd"/>
            <w:r w:rsidRPr="002B4491">
              <w:rPr>
                <w:lang w:eastAsia="ar-SA"/>
              </w:rPr>
              <w:t xml:space="preserve"> расчётным. </w:t>
            </w:r>
          </w:p>
          <w:p w:rsidR="00DC31D6" w:rsidRPr="00FF355F" w:rsidRDefault="002B4491" w:rsidP="002B4491">
            <w:pPr>
              <w:suppressAutoHyphens/>
              <w:spacing w:line="240" w:lineRule="auto"/>
              <w:rPr>
                <w:lang w:eastAsia="ar-SA"/>
              </w:rPr>
            </w:pPr>
            <w:r w:rsidRPr="002B4491">
              <w:rPr>
                <w:lang w:eastAsia="ar-SA"/>
              </w:rPr>
              <w:t xml:space="preserve">Оплата стоимости Работ по Договору осуществляется в течение 10 (Десяти) рабочих дней </w:t>
            </w:r>
            <w:proofErr w:type="gramStart"/>
            <w:r w:rsidRPr="002B4491">
              <w:rPr>
                <w:lang w:eastAsia="ar-SA"/>
              </w:rPr>
              <w:t>с даты подписания</w:t>
            </w:r>
            <w:proofErr w:type="gramEnd"/>
            <w:r w:rsidRPr="002B4491">
              <w:rPr>
                <w:lang w:eastAsia="ar-SA"/>
              </w:rPr>
              <w:t xml:space="preserve"> Акта сдачи-приемки выполненных работ по безналичному расчету путём перечисления Заказчиком денежных средств на расчётный счёт Исполнителя, указанный в Договоре.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4"/>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2B4491" w:rsidP="00DC31D6">
            <w:pPr>
              <w:pStyle w:val="aff0"/>
              <w:spacing w:line="240" w:lineRule="auto"/>
              <w:ind w:left="0"/>
            </w:pPr>
            <w:proofErr w:type="gramStart"/>
            <w:r w:rsidRPr="002B4491">
              <w:rPr>
                <w:bCs/>
              </w:rPr>
              <w:t xml:space="preserve">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w:t>
            </w:r>
            <w:r w:rsidRPr="002B4491">
              <w:rPr>
                <w:bCs/>
              </w:rPr>
              <w:lastRenderedPageBreak/>
              <w:t>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sidRPr="002B4491">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sidRPr="002B4491">
              <w:rPr>
                <w:bCs/>
              </w:rPr>
              <w:t>извещателей</w:t>
            </w:r>
            <w:proofErr w:type="spellEnd"/>
            <w:r w:rsidRPr="002B4491">
              <w:rPr>
                <w:bCs/>
              </w:rPr>
              <w:t xml:space="preserve">, устройств </w:t>
            </w:r>
            <w:proofErr w:type="gramStart"/>
            <w:r w:rsidRPr="002B4491">
              <w:rPr>
                <w:bCs/>
              </w:rPr>
              <w:t>цифровой</w:t>
            </w:r>
            <w:proofErr w:type="gramEnd"/>
            <w:r w:rsidRPr="002B4491">
              <w:rPr>
                <w:bCs/>
              </w:rPr>
              <w:t xml:space="preserve"> </w:t>
            </w:r>
            <w:proofErr w:type="spellStart"/>
            <w:r w:rsidRPr="002B4491">
              <w:rPr>
                <w:bCs/>
              </w:rPr>
              <w:t>видеорегистрации</w:t>
            </w:r>
            <w:proofErr w:type="spellEnd"/>
            <w:r w:rsidRPr="002B4491">
              <w:rPr>
                <w:bCs/>
              </w:rPr>
              <w:t>, мониторов, видеокамер) не входит в стоимость Договора и осуществляется на основании отдельных Договоров.</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4"/>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rPr>
                <w:bCs/>
                <w:snapToGrid w:val="0"/>
              </w:rPr>
            </w:pPr>
            <w:r w:rsidRPr="00FF355F">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FF355F">
              <w:rPr>
                <w:bCs/>
                <w:snapToGrid w:val="0"/>
              </w:rPr>
              <w:t xml:space="preserve"> Участник размещения заказа вправе подать только одну заявку, внесение изменений в которую не допускается.</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Pr="0080507D">
              <w:t>в Единой информационной системе в сфере закупок</w:t>
            </w:r>
            <w:r w:rsidRPr="00FF355F">
              <w:t>.</w:t>
            </w:r>
          </w:p>
          <w:p w:rsidR="00DC31D6" w:rsidRPr="00FF355F" w:rsidRDefault="00DC31D6" w:rsidP="00DC31D6">
            <w:pPr>
              <w:spacing w:line="240" w:lineRule="auto"/>
              <w:rPr>
                <w:iCs/>
              </w:rPr>
            </w:pPr>
            <w:r w:rsidRPr="00FF355F">
              <w:t>В случае подачи заявки на участие в закупке по почте, такие заявки направляются по почтовому адресу заказчика</w:t>
            </w:r>
            <w:r w:rsidRPr="00FF355F">
              <w:rPr>
                <w:iCs/>
              </w:rPr>
              <w:t>, указанному в пункте 2 Извещения о закупке.</w:t>
            </w:r>
            <w:bookmarkStart w:id="29" w:name="_Toc313349998"/>
            <w:bookmarkStart w:id="30" w:name="_Toc313350194"/>
            <w:r w:rsidRPr="00FF355F">
              <w:rPr>
                <w:iCs/>
              </w:rPr>
              <w:t xml:space="preserve"> </w:t>
            </w:r>
          </w:p>
          <w:p w:rsidR="00DC31D6" w:rsidRPr="00FF355F" w:rsidRDefault="00DC31D6" w:rsidP="00DC31D6">
            <w:pPr>
              <w:spacing w:line="240" w:lineRule="auto"/>
              <w:rPr>
                <w:iCs/>
              </w:rPr>
            </w:pPr>
            <w:r w:rsidRPr="00FF355F">
              <w:rPr>
                <w:iCs/>
              </w:rPr>
              <w:t xml:space="preserve">При подаче заявки на участие в закупке </w:t>
            </w:r>
            <w:r w:rsidRPr="00FF355F">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9"/>
            <w:bookmarkEnd w:id="30"/>
          </w:p>
          <w:p w:rsidR="00DC31D6" w:rsidRPr="00FF355F" w:rsidRDefault="00DC31D6" w:rsidP="00DC31D6">
            <w:pPr>
              <w:spacing w:line="240" w:lineRule="auto"/>
            </w:pPr>
            <w:r w:rsidRPr="00FF355F">
              <w:t>В случае подачи заявки на участие в закупке лично, такие заявки подаются по адресу 109052, г</w:t>
            </w:r>
            <w:proofErr w:type="gramStart"/>
            <w:r w:rsidRPr="00FF355F">
              <w:t>.М</w:t>
            </w:r>
            <w:proofErr w:type="gramEnd"/>
            <w:r w:rsidRPr="00FF355F">
              <w:t xml:space="preserve">осква, ул. </w:t>
            </w:r>
            <w:proofErr w:type="spellStart"/>
            <w:r w:rsidRPr="00FF355F">
              <w:t>Новохохловская</w:t>
            </w:r>
            <w:proofErr w:type="spellEnd"/>
            <w:r w:rsidRPr="00FF355F">
              <w:t>, д. 25, в рабочие дни с "8" часов "30" минут до "16" часов "00" минут до даты окончания срока подачи заявок.</w:t>
            </w:r>
          </w:p>
          <w:p w:rsidR="00DC31D6" w:rsidRPr="00FF355F" w:rsidRDefault="00DC31D6" w:rsidP="00DC31D6">
            <w:pPr>
              <w:spacing w:line="240" w:lineRule="auto"/>
            </w:pPr>
            <w:r w:rsidRPr="00FF355F">
              <w:t>По требованию участника закупки, подавшего заявку на участие в закупке, заказчик выдает расписку в получении такой заявки.</w:t>
            </w:r>
            <w:bookmarkStart w:id="31" w:name="_Toc313350000"/>
            <w:bookmarkStart w:id="32" w:name="_Toc313350196"/>
            <w:r w:rsidRPr="00FF355F">
              <w:rPr>
                <w:b/>
              </w:rPr>
              <w:t xml:space="preserve"> </w:t>
            </w:r>
            <w:r w:rsidRPr="00FF355F">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33" w:name="_Toc313350002"/>
            <w:bookmarkStart w:id="34" w:name="_Toc313350198"/>
            <w:bookmarkEnd w:id="31"/>
            <w:bookmarkEnd w:id="32"/>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35" w:name="_Toc313350004"/>
            <w:bookmarkStart w:id="36" w:name="_Toc313350200"/>
            <w:bookmarkEnd w:id="33"/>
            <w:bookmarkEnd w:id="34"/>
            <w:r w:rsidRPr="00FF355F">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35"/>
            <w:bookmarkEnd w:id="36"/>
          </w:p>
          <w:p w:rsidR="00DC31D6" w:rsidRPr="00FF355F" w:rsidRDefault="00DC31D6" w:rsidP="00DC31D6">
            <w:pPr>
              <w:spacing w:line="240" w:lineRule="auto"/>
            </w:pPr>
            <w:bookmarkStart w:id="37" w:name="_Ref313306413"/>
            <w:bookmarkStart w:id="38" w:name="_Toc313350005"/>
            <w:bookmarkStart w:id="39" w:name="_Toc313350201"/>
            <w:r w:rsidRPr="00FF355F">
              <w:t>Заявки на участие в закупке отзываются в следующем порядке:</w:t>
            </w:r>
            <w:bookmarkEnd w:id="37"/>
            <w:bookmarkEnd w:id="38"/>
            <w:bookmarkEnd w:id="39"/>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w:t>
            </w:r>
            <w:r w:rsidRPr="00FF355F">
              <w:rPr>
                <w:rFonts w:ascii="Times New Roman" w:hAnsi="Times New Roman" w:cs="Times New Roman"/>
              </w:rPr>
              <w:lastRenderedPageBreak/>
              <w:t xml:space="preserve">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FF355F">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40" w:name="_Ref166349849"/>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Уведомления об отзыве заявок на участие в закупке подаются по </w:t>
            </w:r>
            <w:bookmarkStart w:id="41" w:name="_Hlk313288843"/>
            <w:bookmarkEnd w:id="40"/>
            <w:r w:rsidRPr="00FF355F">
              <w:rPr>
                <w:rFonts w:ascii="Times New Roman" w:hAnsi="Times New Roman" w:cs="Times New Roman"/>
              </w:rPr>
              <w:t>адресу заказчика</w:t>
            </w:r>
            <w:r w:rsidRPr="00FF355F">
              <w:rPr>
                <w:rFonts w:ascii="Times New Roman" w:hAnsi="Times New Roman" w:cs="Times New Roman"/>
                <w:iCs/>
              </w:rPr>
              <w:t xml:space="preserve">, указанному в пункте 2  Извещения о закупке. </w:t>
            </w:r>
            <w:bookmarkEnd w:id="41"/>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DC31D6" w:rsidRPr="00FF355F" w:rsidRDefault="00DC31D6" w:rsidP="00DC31D6">
            <w:pPr>
              <w:spacing w:line="240" w:lineRule="auto"/>
            </w:pPr>
            <w:bookmarkStart w:id="42" w:name="_Toc313350006"/>
            <w:bookmarkStart w:id="43" w:name="_Toc313350202"/>
            <w:r w:rsidRPr="00FF355F">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FF355F">
              <w:t>неотозванной</w:t>
            </w:r>
            <w:proofErr w:type="spellEnd"/>
            <w:r w:rsidRPr="00FF355F">
              <w:t>.</w:t>
            </w:r>
            <w:bookmarkEnd w:id="42"/>
            <w:bookmarkEnd w:id="43"/>
          </w:p>
          <w:p w:rsidR="00DC31D6" w:rsidRPr="00FF355F" w:rsidRDefault="00DC31D6" w:rsidP="00DC31D6">
            <w:pPr>
              <w:spacing w:line="240" w:lineRule="auto"/>
            </w:pPr>
            <w:r w:rsidRPr="00FF355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006D4FDF" w:rsidRPr="006D4FDF">
              <w:t>в Единой информационной системе</w:t>
            </w:r>
            <w:r w:rsidRPr="00FF355F">
              <w:t>.</w:t>
            </w:r>
          </w:p>
          <w:p w:rsidR="00DC31D6" w:rsidRPr="00FF355F" w:rsidRDefault="00DC31D6" w:rsidP="00DC31D6">
            <w:pPr>
              <w:spacing w:line="240" w:lineRule="auto"/>
              <w:rPr>
                <w:b/>
              </w:rPr>
            </w:pPr>
            <w:r w:rsidRPr="00FF355F">
              <w:t xml:space="preserve">Дата окончания срока подачи заявок на участие в закупке является </w:t>
            </w:r>
            <w:r w:rsidR="002B4491">
              <w:rPr>
                <w:b/>
              </w:rPr>
              <w:t>0</w:t>
            </w:r>
            <w:r w:rsidR="00DC3DB1">
              <w:rPr>
                <w:b/>
              </w:rPr>
              <w:t>8</w:t>
            </w:r>
            <w:r w:rsidRPr="00FF355F">
              <w:rPr>
                <w:b/>
              </w:rPr>
              <w:t xml:space="preserve"> </w:t>
            </w:r>
            <w:r w:rsidR="002B4491">
              <w:rPr>
                <w:b/>
                <w:bCs/>
              </w:rPr>
              <w:t>февраля</w:t>
            </w:r>
            <w:r w:rsidRPr="00344A92">
              <w:rPr>
                <w:b/>
                <w:bCs/>
              </w:rPr>
              <w:t xml:space="preserve"> 2016 </w:t>
            </w:r>
            <w:r w:rsidRPr="00FF355F">
              <w:rPr>
                <w:b/>
              </w:rPr>
              <w:t xml:space="preserve">года. </w:t>
            </w:r>
          </w:p>
          <w:p w:rsidR="00DC31D6" w:rsidRPr="00FF355F" w:rsidRDefault="00DC31D6" w:rsidP="00DC31D6">
            <w:pPr>
              <w:spacing w:line="240" w:lineRule="auto"/>
            </w:pPr>
            <w:r w:rsidRPr="00FF355F">
              <w:t xml:space="preserve">Место подачи заявок: 109052, г. Москва, ул. </w:t>
            </w:r>
            <w:proofErr w:type="spellStart"/>
            <w:r w:rsidRPr="00FF355F">
              <w:t>Новохохловская</w:t>
            </w:r>
            <w:proofErr w:type="spellEnd"/>
            <w:r w:rsidRPr="00FF355F">
              <w:t>, д. 25</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4"/>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pPr>
            <w:r w:rsidRPr="004F276C">
              <w:t>Заказчиком установлены следующие требования к участникам закупки:</w:t>
            </w:r>
          </w:p>
          <w:p w:rsidR="00DC31D6" w:rsidRPr="004F276C" w:rsidRDefault="00DC31D6" w:rsidP="00DC31D6">
            <w:pPr>
              <w:tabs>
                <w:tab w:val="left" w:pos="540"/>
                <w:tab w:val="left" w:pos="900"/>
                <w:tab w:val="num" w:pos="1080"/>
                <w:tab w:val="left" w:pos="9639"/>
              </w:tabs>
              <w:spacing w:line="240" w:lineRule="auto"/>
              <w:ind w:firstLine="528"/>
            </w:pPr>
            <w:r w:rsidRPr="004F276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7085E">
              <w:t xml:space="preserve">Наличие </w:t>
            </w:r>
            <w:r w:rsidR="002B4491" w:rsidRPr="002B4491">
              <w:t>действующей лицензии МЧС РФ на осуществление производства работ по монтажу, ремонту и обслуживанию средств обеспечения пожарной безопасности зданий и сооружений</w:t>
            </w:r>
            <w:r w:rsidRPr="00D7085E">
              <w:t>)</w:t>
            </w:r>
            <w:r w:rsidRPr="00D7085E">
              <w:rPr>
                <w:b/>
              </w:rPr>
              <w:t>;</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2) </w:t>
            </w:r>
            <w:proofErr w:type="spellStart"/>
            <w:r w:rsidRPr="004F276C">
              <w:t>непроведение</w:t>
            </w:r>
            <w:proofErr w:type="spellEnd"/>
            <w:r w:rsidRPr="004F27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3) </w:t>
            </w:r>
            <w:proofErr w:type="spellStart"/>
            <w:r w:rsidRPr="004F276C">
              <w:t>неприостановление</w:t>
            </w:r>
            <w:proofErr w:type="spellEnd"/>
            <w:r w:rsidRPr="004F276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4F276C">
              <w:lastRenderedPageBreak/>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C31D6" w:rsidRPr="004F276C" w:rsidRDefault="00DC31D6" w:rsidP="00DC31D6">
            <w:pPr>
              <w:tabs>
                <w:tab w:val="left" w:pos="360"/>
                <w:tab w:val="left" w:pos="540"/>
                <w:tab w:val="left" w:pos="900"/>
                <w:tab w:val="left" w:pos="9639"/>
              </w:tabs>
              <w:spacing w:line="240" w:lineRule="auto"/>
              <w:ind w:firstLine="567"/>
            </w:pPr>
            <w:r w:rsidRPr="004F276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C31D6" w:rsidRPr="004F276C" w:rsidRDefault="00DC31D6" w:rsidP="00DC31D6">
            <w:pPr>
              <w:tabs>
                <w:tab w:val="num" w:pos="-180"/>
              </w:tabs>
              <w:autoSpaceDE w:val="0"/>
              <w:autoSpaceDN w:val="0"/>
              <w:spacing w:line="240" w:lineRule="auto"/>
              <w:ind w:left="-39" w:firstLine="565"/>
            </w:pPr>
            <w:proofErr w:type="gramStart"/>
            <w:r w:rsidRPr="004F276C">
              <w:t>6)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DC31D6" w:rsidRPr="004F276C" w:rsidRDefault="00DC31D6" w:rsidP="00DC31D6">
            <w:pPr>
              <w:tabs>
                <w:tab w:val="left" w:pos="9639"/>
              </w:tabs>
              <w:autoSpaceDE w:val="0"/>
              <w:autoSpaceDN w:val="0"/>
              <w:spacing w:line="240" w:lineRule="auto"/>
              <w:ind w:firstLine="567"/>
            </w:pPr>
            <w:r w:rsidRPr="004F276C">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DC31D6" w:rsidRPr="004F276C" w:rsidRDefault="00DC31D6" w:rsidP="00DC31D6">
            <w:pPr>
              <w:tabs>
                <w:tab w:val="left" w:pos="360"/>
                <w:tab w:val="left" w:pos="540"/>
                <w:tab w:val="num" w:pos="1080"/>
              </w:tabs>
              <w:autoSpaceDE w:val="0"/>
              <w:autoSpaceDN w:val="0"/>
              <w:spacing w:line="240" w:lineRule="auto"/>
              <w:ind w:firstLine="567"/>
              <w:outlineLvl w:val="1"/>
            </w:pPr>
            <w:r w:rsidRPr="004F276C">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C31D6" w:rsidRPr="004F276C" w:rsidRDefault="00DC31D6" w:rsidP="00DC31D6">
            <w:pPr>
              <w:spacing w:line="240" w:lineRule="auto"/>
            </w:pPr>
            <w:r w:rsidRPr="004F276C">
              <w:t>В случае</w:t>
            </w:r>
            <w:proofErr w:type="gramStart"/>
            <w:r w:rsidRPr="004F276C">
              <w:t>,</w:t>
            </w:r>
            <w:proofErr w:type="gramEnd"/>
            <w:r w:rsidRPr="004F276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4"/>
              </w:rPr>
            </w:pPr>
            <w:r w:rsidRPr="00FF355F">
              <w:lastRenderedPageBreak/>
              <w:t>12.1.</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rPr>
                <w:rFonts w:eastAsia="Calibri"/>
                <w:color w:val="000000"/>
                <w:lang w:eastAsia="en-US"/>
              </w:rPr>
            </w:pPr>
            <w:bookmarkStart w:id="44" w:name="_Toc313350074"/>
            <w:bookmarkStart w:id="45" w:name="_Toc313350350"/>
            <w:r w:rsidRPr="004F276C">
              <w:rPr>
                <w:rFonts w:eastAsia="Calibri"/>
                <w:color w:val="000000"/>
                <w:lang w:eastAsia="en-US"/>
              </w:rPr>
              <w:t xml:space="preserve">Заявка на участие в закупке должна содержать: </w:t>
            </w:r>
          </w:p>
          <w:p w:rsidR="00DC31D6" w:rsidRPr="004F276C" w:rsidRDefault="00DC31D6" w:rsidP="00DC31D6">
            <w:pPr>
              <w:numPr>
                <w:ilvl w:val="3"/>
                <w:numId w:val="3"/>
              </w:numPr>
              <w:tabs>
                <w:tab w:val="num" w:pos="-39"/>
                <w:tab w:val="left" w:pos="245"/>
                <w:tab w:val="left" w:pos="9639"/>
              </w:tabs>
              <w:spacing w:line="240" w:lineRule="auto"/>
              <w:ind w:left="0" w:firstLine="0"/>
              <w:contextualSpacing/>
              <w:rPr>
                <w:rFonts w:eastAsia="Calibri"/>
                <w:color w:val="000000"/>
                <w:lang w:eastAsia="en-US"/>
              </w:rPr>
            </w:pPr>
            <w:proofErr w:type="gramStart"/>
            <w:r w:rsidRPr="004F276C">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DC31D6" w:rsidRPr="004F276C" w:rsidRDefault="00DC31D6" w:rsidP="00DC31D6">
            <w:pPr>
              <w:tabs>
                <w:tab w:val="left" w:pos="9639"/>
              </w:tabs>
              <w:spacing w:line="240" w:lineRule="auto"/>
              <w:rPr>
                <w:rFonts w:eastAsia="Calibri"/>
                <w:color w:val="000000"/>
                <w:lang w:eastAsia="en-US"/>
              </w:rPr>
            </w:pPr>
            <w:r w:rsidRPr="004F276C">
              <w:rPr>
                <w:rFonts w:eastAsia="Calibri"/>
                <w:color w:val="000000"/>
                <w:lang w:eastAsia="en-US"/>
              </w:rPr>
              <w:t xml:space="preserve">2. </w:t>
            </w:r>
            <w:proofErr w:type="gramStart"/>
            <w:r w:rsidRPr="004F276C">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44"/>
            <w:bookmarkEnd w:id="45"/>
            <w:r w:rsidRPr="004F276C">
              <w:rPr>
                <w:rFonts w:eastAsia="Calibri"/>
                <w:color w:val="000000"/>
                <w:lang w:eastAsia="en-US"/>
              </w:rPr>
              <w:t>;</w:t>
            </w:r>
            <w:proofErr w:type="gramEnd"/>
          </w:p>
          <w:p w:rsidR="00DC31D6" w:rsidRPr="004F276C" w:rsidRDefault="00DC31D6" w:rsidP="00DC31D6">
            <w:pPr>
              <w:tabs>
                <w:tab w:val="left" w:pos="9639"/>
              </w:tabs>
              <w:spacing w:line="240" w:lineRule="auto"/>
              <w:rPr>
                <w:rFonts w:eastAsia="Calibri"/>
                <w:color w:val="000000"/>
                <w:lang w:eastAsia="en-US"/>
              </w:rPr>
            </w:pPr>
            <w:r w:rsidRPr="00D7085E">
              <w:rPr>
                <w:rFonts w:eastAsia="Calibri"/>
                <w:color w:val="000000"/>
                <w:lang w:eastAsia="en-US"/>
              </w:rPr>
              <w:t xml:space="preserve">3. </w:t>
            </w:r>
            <w:r w:rsidR="002B4491" w:rsidRPr="002B4491">
              <w:rPr>
                <w:rFonts w:eastAsia="Calibri"/>
                <w:color w:val="000000"/>
                <w:lang w:eastAsia="en-US"/>
              </w:rPr>
              <w:t>Копию действующей лицензии МЧС РФ на осуществление производства работ по монтажу, ремонту и обслуживанию средств обеспечения пожарной безопасности зданий и сооружений.</w:t>
            </w:r>
          </w:p>
        </w:tc>
      </w:tr>
      <w:tr w:rsidR="00DC31D6" w:rsidRPr="00FF355F" w:rsidTr="00516B8B">
        <w:trPr>
          <w:trHeight w:val="267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4"/>
                <w:b/>
                <w:bCs/>
                <w:snapToGrid w:val="0"/>
              </w:rPr>
            </w:pPr>
            <w:r w:rsidRPr="00FF355F">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4"/>
              <w:keepNext w:val="0"/>
              <w:tabs>
                <w:tab w:val="num" w:pos="1680"/>
              </w:tabs>
              <w:spacing w:before="0" w:after="0" w:line="240" w:lineRule="auto"/>
              <w:rPr>
                <w:rFonts w:ascii="Times New Roman" w:hAnsi="Times New Roman" w:cs="Times New Roman"/>
              </w:rPr>
            </w:pPr>
            <w:bookmarkStart w:id="46" w:name="_Ref313306841"/>
            <w:r w:rsidRPr="004F276C">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Pr="0080507D">
              <w:rPr>
                <w:rFonts w:ascii="Times New Roman" w:hAnsi="Times New Roman" w:cs="Times New Roman"/>
                <w:bCs/>
              </w:rPr>
              <w:t>в Единой информационной системе в сфере закупок</w:t>
            </w:r>
            <w:r w:rsidRPr="004F276C">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4F276C">
              <w:rPr>
                <w:rFonts w:ascii="Times New Roman" w:hAnsi="Times New Roman" w:cs="Times New Roman"/>
              </w:rPr>
              <w:t>.</w:t>
            </w:r>
            <w:bookmarkEnd w:id="46"/>
          </w:p>
          <w:p w:rsidR="00DC31D6" w:rsidRPr="004F276C" w:rsidRDefault="00DC31D6" w:rsidP="00535CB0">
            <w:pPr>
              <w:pStyle w:val="4"/>
              <w:keepNext w:val="0"/>
              <w:tabs>
                <w:tab w:val="num" w:pos="1680"/>
              </w:tabs>
              <w:spacing w:before="0" w:after="0" w:line="240" w:lineRule="auto"/>
              <w:rPr>
                <w:rFonts w:ascii="Times New Roman" w:hAnsi="Times New Roman" w:cs="Times New Roman"/>
              </w:rPr>
            </w:pPr>
            <w:r w:rsidRPr="004F276C">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4F276C">
              <w:rPr>
                <w:rFonts w:ascii="Times New Roman" w:hAnsi="Times New Roman" w:cs="Times New Roman"/>
                <w:b/>
                <w:bCs/>
              </w:rPr>
              <w:t xml:space="preserve">с </w:t>
            </w:r>
            <w:r w:rsidR="002B4491">
              <w:rPr>
                <w:rFonts w:ascii="Times New Roman" w:hAnsi="Times New Roman" w:cs="Times New Roman"/>
                <w:b/>
                <w:bCs/>
              </w:rPr>
              <w:t>2</w:t>
            </w:r>
            <w:r w:rsidR="00535CB0">
              <w:rPr>
                <w:rFonts w:ascii="Times New Roman" w:hAnsi="Times New Roman" w:cs="Times New Roman"/>
                <w:b/>
                <w:bCs/>
              </w:rPr>
              <w:t>9</w:t>
            </w:r>
            <w:r w:rsidRPr="004F276C">
              <w:rPr>
                <w:rFonts w:ascii="Times New Roman" w:hAnsi="Times New Roman" w:cs="Times New Roman"/>
                <w:b/>
                <w:bCs/>
              </w:rPr>
              <w:t xml:space="preserve"> </w:t>
            </w:r>
            <w:r w:rsidRPr="00344A92">
              <w:rPr>
                <w:rFonts w:ascii="Times New Roman" w:hAnsi="Times New Roman" w:cs="Times New Roman"/>
                <w:b/>
                <w:bCs/>
              </w:rPr>
              <w:t xml:space="preserve">января 2016 </w:t>
            </w:r>
            <w:r w:rsidRPr="004F276C">
              <w:rPr>
                <w:rFonts w:ascii="Times New Roman" w:hAnsi="Times New Roman" w:cs="Times New Roman"/>
                <w:b/>
                <w:bCs/>
              </w:rPr>
              <w:t xml:space="preserve">года по </w:t>
            </w:r>
            <w:r w:rsidR="002B4491">
              <w:rPr>
                <w:rFonts w:ascii="Times New Roman" w:hAnsi="Times New Roman" w:cs="Times New Roman"/>
                <w:b/>
              </w:rPr>
              <w:t>0</w:t>
            </w:r>
            <w:r w:rsidR="00535CB0">
              <w:rPr>
                <w:rFonts w:ascii="Times New Roman" w:hAnsi="Times New Roman" w:cs="Times New Roman"/>
                <w:b/>
              </w:rPr>
              <w:t>8</w:t>
            </w:r>
            <w:r w:rsidRPr="004F276C">
              <w:rPr>
                <w:rFonts w:ascii="Times New Roman" w:hAnsi="Times New Roman" w:cs="Times New Roman"/>
                <w:b/>
              </w:rPr>
              <w:t xml:space="preserve"> </w:t>
            </w:r>
            <w:r w:rsidR="002B4491">
              <w:rPr>
                <w:rFonts w:ascii="Times New Roman" w:hAnsi="Times New Roman" w:cs="Times New Roman"/>
                <w:b/>
                <w:bCs/>
              </w:rPr>
              <w:t>февраля</w:t>
            </w:r>
            <w:r w:rsidRPr="00344A92">
              <w:rPr>
                <w:rFonts w:ascii="Times New Roman" w:hAnsi="Times New Roman" w:cs="Times New Roman"/>
                <w:b/>
                <w:bCs/>
              </w:rPr>
              <w:t xml:space="preserve"> 2016 </w:t>
            </w:r>
            <w:r w:rsidRPr="004F276C">
              <w:rPr>
                <w:rFonts w:ascii="Times New Roman" w:hAnsi="Times New Roman" w:cs="Times New Roman"/>
                <w:b/>
                <w:bCs/>
              </w:rPr>
              <w:t>года (но не позднее окончания срока подачи заявок).</w:t>
            </w:r>
          </w:p>
        </w:tc>
      </w:tr>
      <w:tr w:rsidR="00DC31D6" w:rsidRPr="00FF355F" w:rsidTr="00516B8B">
        <w:trPr>
          <w:trHeight w:val="980"/>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4"/>
                <w:b/>
                <w:bCs/>
                <w:snapToGrid w:val="0"/>
              </w:rPr>
            </w:pPr>
            <w:r w:rsidRPr="00FF355F">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DC31D6" w:rsidRDefault="00DC31D6" w:rsidP="00DC31D6">
            <w:pPr>
              <w:spacing w:line="240" w:lineRule="auto"/>
            </w:pPr>
            <w:r w:rsidRPr="004F276C">
              <w:t xml:space="preserve">Рассмотрение заявок на участие в закупке будет осуществляться </w:t>
            </w:r>
            <w:r w:rsidR="002B4491" w:rsidRPr="002B4491">
              <w:rPr>
                <w:b/>
              </w:rPr>
              <w:t>0</w:t>
            </w:r>
            <w:r w:rsidR="00535CB0">
              <w:rPr>
                <w:b/>
              </w:rPr>
              <w:t>8</w:t>
            </w:r>
            <w:r w:rsidR="002B4491" w:rsidRPr="002B4491">
              <w:rPr>
                <w:b/>
              </w:rPr>
              <w:t xml:space="preserve"> </w:t>
            </w:r>
            <w:r w:rsidR="002B4491" w:rsidRPr="002B4491">
              <w:rPr>
                <w:b/>
                <w:bCs/>
              </w:rPr>
              <w:t xml:space="preserve">февраля </w:t>
            </w:r>
            <w:r w:rsidRPr="00344A92">
              <w:rPr>
                <w:b/>
                <w:bCs/>
              </w:rPr>
              <w:t xml:space="preserve">2016 </w:t>
            </w:r>
            <w:r w:rsidRPr="004F276C">
              <w:rPr>
                <w:b/>
              </w:rPr>
              <w:t xml:space="preserve">года </w:t>
            </w:r>
            <w:r w:rsidRPr="004F276C">
              <w:t xml:space="preserve">по адресу: 109052, г. Москва, ул. </w:t>
            </w:r>
            <w:proofErr w:type="spellStart"/>
            <w:r w:rsidRPr="004F276C">
              <w:t>Новохохловская</w:t>
            </w:r>
            <w:proofErr w:type="spellEnd"/>
            <w:r w:rsidRPr="004F276C">
              <w:t>, д. 25.</w:t>
            </w:r>
          </w:p>
          <w:p w:rsidR="00DC31D6" w:rsidRPr="004F276C" w:rsidRDefault="00DC31D6" w:rsidP="00DC31D6">
            <w:pPr>
              <w:spacing w:line="240" w:lineRule="auto"/>
            </w:pPr>
          </w:p>
          <w:p w:rsidR="00DC31D6" w:rsidRPr="004F276C" w:rsidRDefault="00DC31D6" w:rsidP="00535CB0">
            <w:pPr>
              <w:spacing w:line="240" w:lineRule="auto"/>
            </w:pPr>
            <w:r w:rsidRPr="004F276C">
              <w:t xml:space="preserve">Подведение итогов закупки будет осуществляться                       </w:t>
            </w:r>
            <w:r w:rsidR="002B4491" w:rsidRPr="002B4491">
              <w:rPr>
                <w:b/>
              </w:rPr>
              <w:t>0</w:t>
            </w:r>
            <w:r w:rsidR="00535CB0">
              <w:rPr>
                <w:b/>
              </w:rPr>
              <w:t>8</w:t>
            </w:r>
            <w:r w:rsidR="002B4491" w:rsidRPr="002B4491">
              <w:rPr>
                <w:b/>
              </w:rPr>
              <w:t xml:space="preserve"> </w:t>
            </w:r>
            <w:r w:rsidR="002B4491" w:rsidRPr="002B4491">
              <w:rPr>
                <w:b/>
                <w:bCs/>
              </w:rPr>
              <w:t xml:space="preserve">февраля </w:t>
            </w:r>
            <w:r w:rsidRPr="00344A92">
              <w:rPr>
                <w:b/>
                <w:bCs/>
              </w:rPr>
              <w:t xml:space="preserve">2016 </w:t>
            </w:r>
            <w:r w:rsidRPr="004F276C">
              <w:rPr>
                <w:b/>
              </w:rPr>
              <w:t>года</w:t>
            </w:r>
            <w:r w:rsidRPr="004F276C">
              <w:t xml:space="preserve"> по адресу: 109052, г. Москва, ул. </w:t>
            </w:r>
            <w:proofErr w:type="spellStart"/>
            <w:r w:rsidRPr="004F276C">
              <w:t>Новохохловская</w:t>
            </w:r>
            <w:proofErr w:type="spellEnd"/>
            <w:r w:rsidRPr="004F276C">
              <w:t>, д. 25.</w:t>
            </w:r>
          </w:p>
        </w:tc>
      </w:tr>
      <w:tr w:rsidR="00DC31D6" w:rsidRPr="00FF355F" w:rsidTr="00516B8B">
        <w:trPr>
          <w:trHeight w:val="922"/>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2"/>
              <w:keepNext w:val="0"/>
              <w:suppressAutoHyphens/>
              <w:spacing w:after="0" w:line="240" w:lineRule="auto"/>
              <w:jc w:val="both"/>
              <w:rPr>
                <w:sz w:val="24"/>
                <w:szCs w:val="24"/>
              </w:rPr>
            </w:pPr>
            <w:r w:rsidRPr="004F276C">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DC31D6" w:rsidRPr="00FF355F" w:rsidTr="00516B8B">
        <w:trPr>
          <w:trHeight w:val="699"/>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r>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spacing w:line="240" w:lineRule="auto"/>
            </w:pPr>
            <w:r w:rsidRPr="004F276C">
              <w:t>Участники, соответствующие требованиям, установленным в п.12, и подавшие заявку по форме и в сроки,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Оценка и сопоставление заявок на участие в запросе предложений осуществляется одновременно с их </w:t>
            </w:r>
            <w:r w:rsidRPr="004F276C">
              <w:rPr>
                <w:b w:val="0"/>
                <w:sz w:val="24"/>
                <w:szCs w:val="24"/>
              </w:rPr>
              <w:lastRenderedPageBreak/>
              <w:t xml:space="preserve">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DC31D6" w:rsidRPr="004F276C" w:rsidRDefault="00DC31D6" w:rsidP="00DC31D6">
            <w:pPr>
              <w:spacing w:line="240" w:lineRule="auto"/>
            </w:pPr>
            <w:r w:rsidRPr="004F276C">
              <w:t>При рассмотрении заявок на участие в закупке участник закупки не допускается комиссией к участию в закупке в случае:</w:t>
            </w:r>
          </w:p>
          <w:p w:rsidR="00DC31D6" w:rsidRPr="004F276C" w:rsidRDefault="00DC31D6" w:rsidP="00DC31D6">
            <w:pPr>
              <w:spacing w:line="240" w:lineRule="auto"/>
            </w:pPr>
            <w:r w:rsidRPr="004F276C">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DC31D6" w:rsidRPr="004F276C" w:rsidRDefault="00DC31D6" w:rsidP="00DC31D6">
            <w:pPr>
              <w:spacing w:line="240" w:lineRule="auto"/>
            </w:pPr>
            <w:r w:rsidRPr="004F276C">
              <w:t>- несоответствие участника закупки требованиям, установленным в пункте 12;</w:t>
            </w:r>
          </w:p>
          <w:p w:rsidR="00DC31D6" w:rsidRPr="004F276C" w:rsidRDefault="00DC31D6" w:rsidP="00DC31D6">
            <w:pPr>
              <w:spacing w:line="240" w:lineRule="auto"/>
            </w:pPr>
            <w:r w:rsidRPr="004F276C">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DC31D6" w:rsidRPr="00FF355F" w:rsidTr="00516B8B">
        <w:trPr>
          <w:trHeight w:val="98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Критерии оценки и сопоставления заявок на участие в закупке</w:t>
            </w: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spacing w:line="240" w:lineRule="auto"/>
            </w:pPr>
          </w:p>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DC31D6" w:rsidRPr="004F276C" w:rsidTr="00516B8B">
              <w:trPr>
                <w:trHeight w:val="508"/>
              </w:trPr>
              <w:tc>
                <w:tcPr>
                  <w:tcW w:w="568" w:type="dxa"/>
                  <w:vAlign w:val="center"/>
                </w:tcPr>
                <w:p w:rsidR="00DC31D6" w:rsidRPr="004F276C" w:rsidRDefault="00DC31D6" w:rsidP="00DC31D6">
                  <w:pPr>
                    <w:tabs>
                      <w:tab w:val="left" w:pos="1005"/>
                    </w:tabs>
                    <w:spacing w:line="240" w:lineRule="auto"/>
                    <w:rPr>
                      <w:b/>
                    </w:rPr>
                  </w:pPr>
                  <w:r w:rsidRPr="004F276C">
                    <w:rPr>
                      <w:b/>
                    </w:rPr>
                    <w:lastRenderedPageBreak/>
                    <w:t>№ п/п</w:t>
                  </w:r>
                </w:p>
              </w:tc>
              <w:tc>
                <w:tcPr>
                  <w:tcW w:w="1549" w:type="dxa"/>
                  <w:vAlign w:val="center"/>
                </w:tcPr>
                <w:p w:rsidR="00DC31D6" w:rsidRPr="004F276C" w:rsidRDefault="00DC31D6" w:rsidP="00DC31D6">
                  <w:pPr>
                    <w:tabs>
                      <w:tab w:val="left" w:pos="1005"/>
                    </w:tabs>
                    <w:spacing w:line="240" w:lineRule="auto"/>
                    <w:rPr>
                      <w:b/>
                    </w:rPr>
                  </w:pPr>
                  <w:r w:rsidRPr="004F276C">
                    <w:rPr>
                      <w:b/>
                    </w:rPr>
                    <w:t>Наименование критерия</w:t>
                  </w:r>
                </w:p>
                <w:p w:rsidR="00DC31D6" w:rsidRPr="004F276C" w:rsidRDefault="00DC31D6" w:rsidP="00DC31D6">
                  <w:pPr>
                    <w:tabs>
                      <w:tab w:val="left" w:pos="1005"/>
                    </w:tabs>
                    <w:spacing w:line="240" w:lineRule="auto"/>
                    <w:rPr>
                      <w:b/>
                    </w:rPr>
                  </w:pPr>
                </w:p>
              </w:tc>
              <w:tc>
                <w:tcPr>
                  <w:tcW w:w="994" w:type="dxa"/>
                  <w:vAlign w:val="center"/>
                </w:tcPr>
                <w:p w:rsidR="00DC31D6" w:rsidRPr="004F276C" w:rsidRDefault="00DC31D6" w:rsidP="00DC31D6">
                  <w:pPr>
                    <w:tabs>
                      <w:tab w:val="left" w:pos="1005"/>
                    </w:tabs>
                    <w:spacing w:line="240" w:lineRule="auto"/>
                    <w:rPr>
                      <w:b/>
                    </w:rPr>
                  </w:pPr>
                  <w:r w:rsidRPr="004F276C">
                    <w:rPr>
                      <w:b/>
                    </w:rPr>
                    <w:t>Единица измерения</w:t>
                  </w:r>
                </w:p>
              </w:tc>
              <w:tc>
                <w:tcPr>
                  <w:tcW w:w="995" w:type="dxa"/>
                  <w:vAlign w:val="center"/>
                </w:tcPr>
                <w:p w:rsidR="00DC31D6" w:rsidRPr="004F276C" w:rsidRDefault="00DC31D6" w:rsidP="00DC31D6">
                  <w:pPr>
                    <w:tabs>
                      <w:tab w:val="left" w:pos="1005"/>
                    </w:tabs>
                    <w:spacing w:line="240" w:lineRule="auto"/>
                    <w:rPr>
                      <w:b/>
                    </w:rPr>
                  </w:pPr>
                  <w:r w:rsidRPr="004F276C">
                    <w:rPr>
                      <w:b/>
                    </w:rPr>
                    <w:t>Значимость критерия</w:t>
                  </w:r>
                </w:p>
              </w:tc>
              <w:tc>
                <w:tcPr>
                  <w:tcW w:w="2224" w:type="dxa"/>
                  <w:vAlign w:val="center"/>
                </w:tcPr>
                <w:p w:rsidR="00DC31D6" w:rsidRPr="004F276C" w:rsidRDefault="00DC31D6" w:rsidP="00DC31D6">
                  <w:pPr>
                    <w:tabs>
                      <w:tab w:val="left" w:pos="1005"/>
                    </w:tabs>
                    <w:spacing w:line="240" w:lineRule="auto"/>
                    <w:rPr>
                      <w:b/>
                    </w:rPr>
                  </w:pPr>
                  <w:r w:rsidRPr="004F276C">
                    <w:rPr>
                      <w:b/>
                    </w:rPr>
                    <w:t>Примечание</w:t>
                  </w:r>
                </w:p>
              </w:tc>
            </w:tr>
            <w:tr w:rsidR="00DC31D6" w:rsidRPr="004F276C" w:rsidTr="00516B8B">
              <w:trPr>
                <w:trHeight w:val="520"/>
              </w:trPr>
              <w:tc>
                <w:tcPr>
                  <w:tcW w:w="568" w:type="dxa"/>
                  <w:vAlign w:val="center"/>
                </w:tcPr>
                <w:p w:rsidR="00DC31D6" w:rsidRPr="004F276C" w:rsidRDefault="00DC31D6" w:rsidP="00DC31D6">
                  <w:pPr>
                    <w:tabs>
                      <w:tab w:val="left" w:pos="1005"/>
                    </w:tabs>
                    <w:spacing w:line="240" w:lineRule="auto"/>
                  </w:pPr>
                  <w:r w:rsidRPr="004F276C">
                    <w:t>1.</w:t>
                  </w:r>
                </w:p>
              </w:tc>
              <w:tc>
                <w:tcPr>
                  <w:tcW w:w="1549" w:type="dxa"/>
                  <w:vAlign w:val="center"/>
                </w:tcPr>
                <w:p w:rsidR="00DC31D6" w:rsidRPr="004F276C" w:rsidRDefault="00DC31D6" w:rsidP="00DC31D6">
                  <w:pPr>
                    <w:tabs>
                      <w:tab w:val="left" w:pos="1005"/>
                    </w:tabs>
                    <w:spacing w:line="240" w:lineRule="auto"/>
                  </w:pPr>
                  <w:r w:rsidRPr="004F276C">
                    <w:t>Цена договора (с учетом НДС)</w:t>
                  </w:r>
                </w:p>
              </w:tc>
              <w:tc>
                <w:tcPr>
                  <w:tcW w:w="994" w:type="dxa"/>
                  <w:vAlign w:val="center"/>
                </w:tcPr>
                <w:p w:rsidR="00DC31D6" w:rsidRPr="004F276C" w:rsidRDefault="002B4491" w:rsidP="00DC31D6">
                  <w:pPr>
                    <w:tabs>
                      <w:tab w:val="left" w:pos="1005"/>
                    </w:tabs>
                    <w:spacing w:line="240" w:lineRule="auto"/>
                  </w:pPr>
                  <w:r w:rsidRPr="002B4491">
                    <w:t>Рубли</w:t>
                  </w:r>
                </w:p>
              </w:tc>
              <w:tc>
                <w:tcPr>
                  <w:tcW w:w="995" w:type="dxa"/>
                  <w:shd w:val="clear" w:color="auto" w:fill="auto"/>
                  <w:vAlign w:val="center"/>
                </w:tcPr>
                <w:p w:rsidR="00DC31D6" w:rsidRPr="00D7085E" w:rsidRDefault="00DC31D6" w:rsidP="00DC31D6">
                  <w:pPr>
                    <w:tabs>
                      <w:tab w:val="left" w:pos="1005"/>
                    </w:tabs>
                    <w:spacing w:line="240" w:lineRule="auto"/>
                  </w:pPr>
                  <w:r w:rsidRPr="00D7085E">
                    <w:t>30%</w:t>
                  </w:r>
                </w:p>
              </w:tc>
              <w:tc>
                <w:tcPr>
                  <w:tcW w:w="2224" w:type="dxa"/>
                  <w:vAlign w:val="center"/>
                </w:tcPr>
                <w:p w:rsidR="002B4491" w:rsidRPr="00013FCF" w:rsidRDefault="002B4491" w:rsidP="002B4491">
                  <w:pPr>
                    <w:tabs>
                      <w:tab w:val="left" w:pos="1005"/>
                    </w:tabs>
                    <w:spacing w:line="240" w:lineRule="auto"/>
                  </w:pPr>
                  <w:r w:rsidRPr="00013FCF">
                    <w:t xml:space="preserve">Начальная максимальная цена договора – </w:t>
                  </w:r>
                </w:p>
                <w:p w:rsidR="00DC31D6" w:rsidRPr="004F276C" w:rsidRDefault="00EB69C3" w:rsidP="002B4491">
                  <w:pPr>
                    <w:tabs>
                      <w:tab w:val="left" w:pos="1005"/>
                    </w:tabs>
                    <w:spacing w:line="240" w:lineRule="auto"/>
                  </w:pPr>
                  <w:r>
                    <w:rPr>
                      <w:b/>
                    </w:rPr>
                    <w:t>1 366 200,00 руб.</w:t>
                  </w:r>
                  <w:r w:rsidR="00013FCF" w:rsidRPr="00013FCF">
                    <w:rPr>
                      <w:b/>
                    </w:rPr>
                    <w:t xml:space="preserve"> 00 коп</w:t>
                  </w:r>
                  <w:r>
                    <w:rPr>
                      <w:b/>
                    </w:rPr>
                    <w:t>еек</w:t>
                  </w:r>
                  <w:r w:rsidR="00013FCF" w:rsidRPr="00013FCF">
                    <w:rPr>
                      <w:b/>
                    </w:rPr>
                    <w:t>, в т.ч. НДС 18 %.</w:t>
                  </w:r>
                </w:p>
              </w:tc>
            </w:tr>
            <w:tr w:rsidR="00DC31D6" w:rsidRPr="004F276C" w:rsidTr="00516B8B">
              <w:trPr>
                <w:trHeight w:val="490"/>
              </w:trPr>
              <w:tc>
                <w:tcPr>
                  <w:tcW w:w="568" w:type="dxa"/>
                  <w:vAlign w:val="center"/>
                </w:tcPr>
                <w:p w:rsidR="00DC31D6" w:rsidRPr="004F276C" w:rsidRDefault="00DC31D6" w:rsidP="00DC31D6">
                  <w:pPr>
                    <w:tabs>
                      <w:tab w:val="left" w:pos="1005"/>
                    </w:tabs>
                    <w:spacing w:line="240" w:lineRule="auto"/>
                  </w:pPr>
                  <w:r w:rsidRPr="004F276C">
                    <w:t>2.</w:t>
                  </w:r>
                </w:p>
              </w:tc>
              <w:tc>
                <w:tcPr>
                  <w:tcW w:w="1549" w:type="dxa"/>
                  <w:vAlign w:val="center"/>
                </w:tcPr>
                <w:p w:rsidR="00DC31D6" w:rsidRPr="004F276C" w:rsidRDefault="00DC31D6" w:rsidP="00DC31D6">
                  <w:pPr>
                    <w:tabs>
                      <w:tab w:val="left" w:pos="1005"/>
                    </w:tabs>
                    <w:spacing w:line="240" w:lineRule="auto"/>
                  </w:pPr>
                  <w:r w:rsidRPr="004F276C">
                    <w:t xml:space="preserve">Квалификация участника конкурса и (или) его сотрудников </w:t>
                  </w:r>
                </w:p>
              </w:tc>
              <w:tc>
                <w:tcPr>
                  <w:tcW w:w="99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tc>
              <w:tc>
                <w:tcPr>
                  <w:tcW w:w="995" w:type="dxa"/>
                  <w:shd w:val="clear" w:color="auto" w:fill="auto"/>
                  <w:vAlign w:val="center"/>
                </w:tcPr>
                <w:p w:rsidR="00DC31D6" w:rsidRPr="00D7085E" w:rsidRDefault="00DC31D6" w:rsidP="00DC31D6">
                  <w:pPr>
                    <w:tabs>
                      <w:tab w:val="left" w:pos="1005"/>
                    </w:tabs>
                    <w:spacing w:line="240" w:lineRule="auto"/>
                  </w:pPr>
                  <w:r w:rsidRPr="00D7085E">
                    <w:t>70%</w:t>
                  </w:r>
                </w:p>
              </w:tc>
              <w:tc>
                <w:tcPr>
                  <w:tcW w:w="222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p w:rsidR="00DC31D6" w:rsidRPr="004F276C" w:rsidRDefault="00DC31D6" w:rsidP="00DC31D6">
                  <w:pPr>
                    <w:tabs>
                      <w:tab w:val="left" w:pos="1005"/>
                    </w:tabs>
                    <w:spacing w:line="240" w:lineRule="auto"/>
                  </w:pPr>
                </w:p>
              </w:tc>
            </w:tr>
          </w:tbl>
          <w:p w:rsidR="00DC31D6" w:rsidRPr="004F276C" w:rsidRDefault="00DC31D6" w:rsidP="00DC31D6">
            <w:pPr>
              <w:tabs>
                <w:tab w:val="left" w:pos="1005"/>
              </w:tabs>
              <w:spacing w:line="240" w:lineRule="auto"/>
            </w:pPr>
          </w:p>
          <w:p w:rsidR="00DC31D6" w:rsidRPr="004F276C" w:rsidRDefault="00DC31D6" w:rsidP="00DC31D6">
            <w:pPr>
              <w:tabs>
                <w:tab w:val="left" w:pos="1005"/>
              </w:tabs>
              <w:spacing w:line="240" w:lineRule="auto"/>
              <w:rPr>
                <w:u w:val="single"/>
              </w:rPr>
            </w:pPr>
            <w:r w:rsidRPr="004F276C">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91"/>
              <w:gridCol w:w="709"/>
              <w:gridCol w:w="1272"/>
              <w:gridCol w:w="2697"/>
            </w:tblGrid>
            <w:tr w:rsidR="002B4491" w:rsidRPr="00831A52" w:rsidTr="00DC3DB1">
              <w:trPr>
                <w:trHeight w:val="974"/>
              </w:trPr>
              <w:tc>
                <w:tcPr>
                  <w:tcW w:w="548" w:type="dxa"/>
                  <w:tcBorders>
                    <w:bottom w:val="single" w:sz="4" w:space="0" w:color="auto"/>
                  </w:tcBorders>
                  <w:vAlign w:val="center"/>
                </w:tcPr>
                <w:p w:rsidR="002B4491" w:rsidRPr="00831A52" w:rsidRDefault="002B4491" w:rsidP="002B4491">
                  <w:pPr>
                    <w:tabs>
                      <w:tab w:val="left" w:pos="9639"/>
                    </w:tabs>
                    <w:spacing w:before="120" w:line="240" w:lineRule="auto"/>
                    <w:jc w:val="center"/>
                    <w:rPr>
                      <w:b/>
                      <w:sz w:val="20"/>
                      <w:szCs w:val="20"/>
                    </w:rPr>
                  </w:pPr>
                  <w:r w:rsidRPr="00831A52">
                    <w:rPr>
                      <w:b/>
                      <w:sz w:val="20"/>
                      <w:szCs w:val="20"/>
                    </w:rPr>
                    <w:t xml:space="preserve">№ </w:t>
                  </w:r>
                  <w:proofErr w:type="spellStart"/>
                  <w:proofErr w:type="gramStart"/>
                  <w:r w:rsidRPr="00831A52">
                    <w:rPr>
                      <w:b/>
                      <w:sz w:val="20"/>
                      <w:szCs w:val="20"/>
                    </w:rPr>
                    <w:t>п</w:t>
                  </w:r>
                  <w:proofErr w:type="spellEnd"/>
                  <w:proofErr w:type="gramEnd"/>
                  <w:r w:rsidRPr="00831A52">
                    <w:rPr>
                      <w:b/>
                      <w:sz w:val="20"/>
                      <w:szCs w:val="20"/>
                    </w:rPr>
                    <w:t>/</w:t>
                  </w:r>
                  <w:proofErr w:type="spellStart"/>
                  <w:r w:rsidRPr="00831A52">
                    <w:rPr>
                      <w:b/>
                      <w:sz w:val="20"/>
                      <w:szCs w:val="20"/>
                    </w:rPr>
                    <w:t>п</w:t>
                  </w:r>
                  <w:proofErr w:type="spellEnd"/>
                </w:p>
              </w:tc>
              <w:tc>
                <w:tcPr>
                  <w:tcW w:w="1391" w:type="dxa"/>
                  <w:tcBorders>
                    <w:bottom w:val="single" w:sz="4" w:space="0" w:color="auto"/>
                  </w:tcBorders>
                  <w:vAlign w:val="center"/>
                </w:tcPr>
                <w:p w:rsidR="002B4491" w:rsidRPr="00831A52" w:rsidRDefault="002B4491" w:rsidP="002B4491">
                  <w:pPr>
                    <w:tabs>
                      <w:tab w:val="left" w:pos="9639"/>
                    </w:tabs>
                    <w:spacing w:before="120" w:line="240" w:lineRule="auto"/>
                    <w:jc w:val="center"/>
                    <w:rPr>
                      <w:b/>
                      <w:sz w:val="20"/>
                      <w:szCs w:val="20"/>
                    </w:rPr>
                  </w:pPr>
                  <w:r w:rsidRPr="00831A52">
                    <w:rPr>
                      <w:b/>
                      <w:sz w:val="20"/>
                      <w:szCs w:val="20"/>
                    </w:rPr>
                    <w:t>Наименование показателя</w:t>
                  </w:r>
                </w:p>
                <w:p w:rsidR="002B4491" w:rsidRPr="00831A52" w:rsidRDefault="002B4491" w:rsidP="002B4491">
                  <w:pPr>
                    <w:tabs>
                      <w:tab w:val="left" w:pos="9639"/>
                    </w:tabs>
                    <w:spacing w:before="120" w:line="240" w:lineRule="auto"/>
                    <w:jc w:val="center"/>
                    <w:rPr>
                      <w:b/>
                      <w:sz w:val="20"/>
                      <w:szCs w:val="20"/>
                    </w:rPr>
                  </w:pPr>
                </w:p>
              </w:tc>
              <w:tc>
                <w:tcPr>
                  <w:tcW w:w="709" w:type="dxa"/>
                  <w:tcBorders>
                    <w:bottom w:val="single" w:sz="4" w:space="0" w:color="auto"/>
                  </w:tcBorders>
                  <w:vAlign w:val="center"/>
                </w:tcPr>
                <w:p w:rsidR="002B4491" w:rsidRPr="00831A52" w:rsidRDefault="002B4491" w:rsidP="002B4491">
                  <w:pPr>
                    <w:tabs>
                      <w:tab w:val="left" w:pos="9639"/>
                    </w:tabs>
                    <w:spacing w:before="120" w:line="240" w:lineRule="auto"/>
                    <w:jc w:val="center"/>
                    <w:rPr>
                      <w:b/>
                      <w:sz w:val="20"/>
                      <w:szCs w:val="20"/>
                    </w:rPr>
                  </w:pPr>
                  <w:r w:rsidRPr="00831A52">
                    <w:rPr>
                      <w:b/>
                      <w:sz w:val="20"/>
                      <w:szCs w:val="20"/>
                    </w:rPr>
                    <w:t>Единица измерения</w:t>
                  </w:r>
                </w:p>
              </w:tc>
              <w:tc>
                <w:tcPr>
                  <w:tcW w:w="1272" w:type="dxa"/>
                  <w:tcBorders>
                    <w:bottom w:val="single" w:sz="4" w:space="0" w:color="auto"/>
                  </w:tcBorders>
                  <w:vAlign w:val="center"/>
                </w:tcPr>
                <w:p w:rsidR="002B4491" w:rsidRPr="00831A52" w:rsidRDefault="002B4491" w:rsidP="002B4491">
                  <w:pPr>
                    <w:tabs>
                      <w:tab w:val="left" w:pos="9639"/>
                    </w:tabs>
                    <w:spacing w:before="120" w:line="240" w:lineRule="auto"/>
                    <w:jc w:val="center"/>
                    <w:rPr>
                      <w:b/>
                      <w:sz w:val="20"/>
                      <w:szCs w:val="20"/>
                    </w:rPr>
                  </w:pPr>
                  <w:r w:rsidRPr="00831A52">
                    <w:rPr>
                      <w:b/>
                      <w:sz w:val="20"/>
                      <w:szCs w:val="20"/>
                    </w:rPr>
                    <w:t>Значимость показателя</w:t>
                  </w:r>
                </w:p>
              </w:tc>
              <w:tc>
                <w:tcPr>
                  <w:tcW w:w="2697" w:type="dxa"/>
                  <w:tcBorders>
                    <w:bottom w:val="single" w:sz="4" w:space="0" w:color="auto"/>
                  </w:tcBorders>
                  <w:vAlign w:val="center"/>
                </w:tcPr>
                <w:p w:rsidR="002B4491" w:rsidRPr="00831A52" w:rsidRDefault="002B4491" w:rsidP="002B4491">
                  <w:pPr>
                    <w:tabs>
                      <w:tab w:val="left" w:pos="9639"/>
                    </w:tabs>
                    <w:spacing w:before="120" w:line="240" w:lineRule="auto"/>
                    <w:jc w:val="center"/>
                    <w:rPr>
                      <w:b/>
                      <w:sz w:val="20"/>
                      <w:szCs w:val="20"/>
                    </w:rPr>
                  </w:pPr>
                  <w:r w:rsidRPr="00831A52">
                    <w:rPr>
                      <w:b/>
                      <w:sz w:val="20"/>
                      <w:szCs w:val="20"/>
                    </w:rPr>
                    <w:t>Примечание</w:t>
                  </w:r>
                </w:p>
              </w:tc>
            </w:tr>
            <w:tr w:rsidR="002B4491" w:rsidRPr="00831A52" w:rsidTr="00DC3DB1">
              <w:trPr>
                <w:trHeight w:val="1138"/>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r w:rsidRPr="00831A52">
                    <w:rPr>
                      <w:sz w:val="20"/>
                      <w:szCs w:val="20"/>
                    </w:rPr>
                    <w:lastRenderedPageBreak/>
                    <w:t>1.</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r w:rsidRPr="00831A52">
                    <w:rPr>
                      <w:sz w:val="20"/>
                      <w:szCs w:val="20"/>
                    </w:rPr>
                    <w:t>Опыт работы (пребывание на рынке)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8816E0" w:rsidP="002B4491">
                  <w:pPr>
                    <w:tabs>
                      <w:tab w:val="left" w:pos="9639"/>
                    </w:tabs>
                    <w:spacing w:line="240" w:lineRule="auto"/>
                    <w:jc w:val="center"/>
                    <w:rPr>
                      <w:sz w:val="20"/>
                      <w:szCs w:val="20"/>
                    </w:rPr>
                  </w:pPr>
                  <w:r>
                    <w:rPr>
                      <w:sz w:val="20"/>
                      <w:szCs w:val="20"/>
                    </w:rPr>
                    <w:t>Полных лет</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r w:rsidRPr="00831A52">
                    <w:rPr>
                      <w:sz w:val="20"/>
                      <w:szCs w:val="20"/>
                    </w:rPr>
                    <w:t>Менее 1 года – 0 баллов</w:t>
                  </w:r>
                </w:p>
                <w:p w:rsidR="002B4491" w:rsidRPr="00831A52" w:rsidRDefault="002B4491" w:rsidP="002B4491">
                  <w:pPr>
                    <w:tabs>
                      <w:tab w:val="left" w:pos="9639"/>
                    </w:tabs>
                    <w:spacing w:line="240" w:lineRule="auto"/>
                    <w:jc w:val="center"/>
                    <w:rPr>
                      <w:sz w:val="20"/>
                      <w:szCs w:val="20"/>
                    </w:rPr>
                  </w:pP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r w:rsidRPr="00831A52">
                    <w:rPr>
                      <w:sz w:val="20"/>
                      <w:szCs w:val="20"/>
                    </w:rPr>
                    <w:t xml:space="preserve">Считается </w:t>
                  </w:r>
                  <w:proofErr w:type="gramStart"/>
                  <w:r w:rsidRPr="00831A52">
                    <w:rPr>
                      <w:sz w:val="20"/>
                      <w:szCs w:val="20"/>
                    </w:rPr>
                    <w:t>с даты документа</w:t>
                  </w:r>
                  <w:proofErr w:type="gramEnd"/>
                  <w:r w:rsidRPr="00831A52">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831A52">
                    <w:rPr>
                      <w:sz w:val="20"/>
                      <w:szCs w:val="20"/>
                    </w:rPr>
                    <w:t>Статрегистре</w:t>
                  </w:r>
                  <w:proofErr w:type="spellEnd"/>
                  <w:r w:rsidRPr="00831A52">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2B4491" w:rsidRPr="00831A52" w:rsidTr="00DC3DB1">
              <w:trPr>
                <w:trHeight w:val="588"/>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spacing w:line="240" w:lineRule="auto"/>
                    <w:jc w:val="center"/>
                    <w:rPr>
                      <w:sz w:val="20"/>
                      <w:szCs w:val="20"/>
                    </w:rPr>
                  </w:pPr>
                  <w:r w:rsidRPr="00831A52">
                    <w:rPr>
                      <w:sz w:val="20"/>
                      <w:szCs w:val="20"/>
                    </w:rPr>
                    <w:t xml:space="preserve">От 1 до </w:t>
                  </w:r>
                  <w:r>
                    <w:rPr>
                      <w:sz w:val="20"/>
                      <w:szCs w:val="20"/>
                    </w:rPr>
                    <w:t>3</w:t>
                  </w:r>
                </w:p>
                <w:p w:rsidR="002B4491" w:rsidRPr="00831A52" w:rsidRDefault="002B4491" w:rsidP="002B4491">
                  <w:pPr>
                    <w:spacing w:line="240" w:lineRule="auto"/>
                    <w:jc w:val="center"/>
                    <w:rPr>
                      <w:sz w:val="20"/>
                      <w:szCs w:val="20"/>
                    </w:rPr>
                  </w:pPr>
                  <w:r w:rsidRPr="00831A52">
                    <w:rPr>
                      <w:sz w:val="20"/>
                      <w:szCs w:val="20"/>
                    </w:rPr>
                    <w:t>– 10 баллов</w:t>
                  </w:r>
                </w:p>
                <w:p w:rsidR="002B4491" w:rsidRPr="00831A52" w:rsidRDefault="002B4491" w:rsidP="002B4491">
                  <w:pPr>
                    <w:spacing w:line="240" w:lineRule="auto"/>
                    <w:jc w:val="center"/>
                    <w:rPr>
                      <w:sz w:val="20"/>
                      <w:szCs w:val="20"/>
                    </w:rPr>
                  </w:pPr>
                </w:p>
                <w:p w:rsidR="002B4491" w:rsidRPr="00831A52" w:rsidRDefault="002B4491" w:rsidP="002B4491">
                  <w:pPr>
                    <w:spacing w:line="240" w:lineRule="auto"/>
                    <w:jc w:val="center"/>
                    <w:rPr>
                      <w:sz w:val="20"/>
                      <w:szCs w:val="20"/>
                    </w:rPr>
                  </w:pP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DC3DB1">
              <w:trPr>
                <w:trHeight w:val="1266"/>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sidRPr="00831A52">
                    <w:rPr>
                      <w:sz w:val="20"/>
                      <w:szCs w:val="20"/>
                    </w:rPr>
                    <w:t xml:space="preserve">От </w:t>
                  </w:r>
                  <w:r>
                    <w:rPr>
                      <w:sz w:val="20"/>
                      <w:szCs w:val="20"/>
                    </w:rPr>
                    <w:t>4</w:t>
                  </w:r>
                  <w:r w:rsidRPr="00831A52">
                    <w:rPr>
                      <w:sz w:val="20"/>
                      <w:szCs w:val="20"/>
                    </w:rPr>
                    <w:t xml:space="preserve"> до </w:t>
                  </w:r>
                  <w:r w:rsidR="008816E0">
                    <w:rPr>
                      <w:sz w:val="20"/>
                      <w:szCs w:val="20"/>
                    </w:rPr>
                    <w:t>7</w:t>
                  </w:r>
                </w:p>
                <w:p w:rsidR="002B4491" w:rsidRPr="00831A52" w:rsidRDefault="002B4491" w:rsidP="002B4491">
                  <w:pPr>
                    <w:tabs>
                      <w:tab w:val="left" w:pos="9639"/>
                    </w:tabs>
                    <w:spacing w:line="240" w:lineRule="auto"/>
                    <w:jc w:val="center"/>
                    <w:rPr>
                      <w:sz w:val="20"/>
                      <w:szCs w:val="20"/>
                    </w:rPr>
                  </w:pPr>
                  <w:r w:rsidRPr="00831A52">
                    <w:rPr>
                      <w:sz w:val="20"/>
                      <w:szCs w:val="20"/>
                    </w:rPr>
                    <w:t>– 15 баллов</w:t>
                  </w:r>
                </w:p>
                <w:p w:rsidR="002B4491" w:rsidRPr="00831A52" w:rsidRDefault="002B4491" w:rsidP="002B4491">
                  <w:pPr>
                    <w:tabs>
                      <w:tab w:val="left" w:pos="9639"/>
                    </w:tabs>
                    <w:spacing w:line="240" w:lineRule="auto"/>
                    <w:jc w:val="center"/>
                    <w:rPr>
                      <w:sz w:val="20"/>
                      <w:szCs w:val="20"/>
                    </w:rPr>
                  </w:pPr>
                </w:p>
                <w:p w:rsidR="002B4491" w:rsidRPr="00831A52" w:rsidRDefault="002B4491" w:rsidP="002B4491">
                  <w:pPr>
                    <w:tabs>
                      <w:tab w:val="left" w:pos="9639"/>
                    </w:tabs>
                    <w:spacing w:line="240" w:lineRule="auto"/>
                    <w:jc w:val="center"/>
                    <w:rPr>
                      <w:sz w:val="20"/>
                      <w:szCs w:val="20"/>
                    </w:rPr>
                  </w:pP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DC3DB1">
              <w:trPr>
                <w:trHeight w:val="170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sidRPr="00831A52">
                    <w:rPr>
                      <w:sz w:val="20"/>
                      <w:szCs w:val="20"/>
                    </w:rPr>
                    <w:t xml:space="preserve">От </w:t>
                  </w:r>
                  <w:r w:rsidR="008816E0">
                    <w:rPr>
                      <w:sz w:val="20"/>
                      <w:szCs w:val="20"/>
                    </w:rPr>
                    <w:t>8</w:t>
                  </w:r>
                  <w:r w:rsidRPr="00831A52">
                    <w:rPr>
                      <w:sz w:val="20"/>
                      <w:szCs w:val="20"/>
                    </w:rPr>
                    <w:t xml:space="preserve"> лет и больше</w:t>
                  </w:r>
                </w:p>
                <w:p w:rsidR="002B4491" w:rsidRPr="00831A52" w:rsidRDefault="002B4491" w:rsidP="002B4491">
                  <w:pPr>
                    <w:tabs>
                      <w:tab w:val="left" w:pos="9639"/>
                    </w:tabs>
                    <w:spacing w:line="240" w:lineRule="auto"/>
                    <w:jc w:val="center"/>
                    <w:rPr>
                      <w:sz w:val="20"/>
                      <w:szCs w:val="20"/>
                    </w:rPr>
                  </w:pPr>
                  <w:r w:rsidRPr="00831A52">
                    <w:rPr>
                      <w:sz w:val="20"/>
                      <w:szCs w:val="20"/>
                    </w:rPr>
                    <w:t>– 20 баллов</w:t>
                  </w:r>
                </w:p>
                <w:p w:rsidR="002B4491" w:rsidRPr="00831A52" w:rsidRDefault="002B4491" w:rsidP="002B4491">
                  <w:pPr>
                    <w:tabs>
                      <w:tab w:val="left" w:pos="9639"/>
                    </w:tabs>
                    <w:spacing w:line="240" w:lineRule="auto"/>
                    <w:jc w:val="center"/>
                    <w:rPr>
                      <w:sz w:val="20"/>
                      <w:szCs w:val="20"/>
                    </w:rPr>
                  </w:pP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DC3DB1">
              <w:trPr>
                <w:trHeight w:val="753"/>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r w:rsidRPr="00831A52">
                    <w:rPr>
                      <w:sz w:val="20"/>
                      <w:szCs w:val="20"/>
                    </w:rPr>
                    <w:t>2.</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AB5CDD">
                  <w:pPr>
                    <w:tabs>
                      <w:tab w:val="left" w:pos="9639"/>
                    </w:tabs>
                    <w:spacing w:before="120" w:line="240" w:lineRule="auto"/>
                    <w:jc w:val="center"/>
                    <w:rPr>
                      <w:sz w:val="20"/>
                      <w:szCs w:val="20"/>
                      <w:highlight w:val="yellow"/>
                    </w:rPr>
                  </w:pPr>
                  <w:r w:rsidRPr="00831A52">
                    <w:rPr>
                      <w:sz w:val="20"/>
                      <w:szCs w:val="20"/>
                    </w:rPr>
                    <w:t>Опы</w:t>
                  </w:r>
                  <w:r>
                    <w:rPr>
                      <w:sz w:val="20"/>
                      <w:szCs w:val="20"/>
                    </w:rPr>
                    <w:t xml:space="preserve">т выполнения аналогичных работ </w:t>
                  </w:r>
                  <w:r w:rsidRPr="00831A52">
                    <w:rPr>
                      <w:bCs/>
                      <w:sz w:val="20"/>
                      <w:szCs w:val="20"/>
                    </w:rPr>
                    <w:t xml:space="preserve">по </w:t>
                  </w:r>
                  <w:r w:rsidR="00AB5CDD">
                    <w:rPr>
                      <w:bCs/>
                      <w:sz w:val="20"/>
                      <w:szCs w:val="20"/>
                    </w:rPr>
                    <w:t>монтажу и (или)</w:t>
                  </w:r>
                  <w:r w:rsidR="008816E0">
                    <w:rPr>
                      <w:bCs/>
                      <w:sz w:val="20"/>
                      <w:szCs w:val="20"/>
                    </w:rPr>
                    <w:t xml:space="preserve"> пуско-наладке</w:t>
                  </w:r>
                  <w:r w:rsidR="00AB5CDD">
                    <w:rPr>
                      <w:bCs/>
                      <w:sz w:val="20"/>
                      <w:szCs w:val="20"/>
                    </w:rPr>
                    <w:t xml:space="preserve"> </w:t>
                  </w:r>
                  <w:r w:rsidR="00AB5CDD" w:rsidRPr="00AB5CDD">
                    <w:rPr>
                      <w:bCs/>
                      <w:sz w:val="20"/>
                      <w:szCs w:val="20"/>
                    </w:rPr>
                    <w:t>и (или)</w:t>
                  </w:r>
                  <w:r w:rsidR="008816E0">
                    <w:rPr>
                      <w:bCs/>
                      <w:sz w:val="20"/>
                      <w:szCs w:val="20"/>
                    </w:rPr>
                    <w:t xml:space="preserve"> </w:t>
                  </w:r>
                  <w:r w:rsidRPr="00831A52">
                    <w:rPr>
                      <w:bCs/>
                      <w:sz w:val="20"/>
                      <w:szCs w:val="20"/>
                    </w:rPr>
                    <w:t xml:space="preserve">техническому обслуживанию  </w:t>
                  </w:r>
                  <w:r w:rsidR="00AB5CDD" w:rsidRPr="00AB5CDD">
                    <w:rPr>
                      <w:bCs/>
                      <w:sz w:val="20"/>
                      <w:szCs w:val="20"/>
                    </w:rPr>
                    <w:t>и (или)</w:t>
                  </w:r>
                  <w:r w:rsidRPr="00831A52">
                    <w:rPr>
                      <w:bCs/>
                      <w:sz w:val="20"/>
                      <w:szCs w:val="20"/>
                    </w:rPr>
                    <w:t xml:space="preserve"> планово-предупредительному ремонту технических средств безопасности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r w:rsidRPr="00831A52">
                    <w:rPr>
                      <w:sz w:val="20"/>
                      <w:szCs w:val="20"/>
                    </w:rPr>
                    <w:t>Шт.</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sidRPr="00831A52">
                    <w:rPr>
                      <w:sz w:val="20"/>
                      <w:szCs w:val="20"/>
                    </w:rPr>
                    <w:t>Отсутствие</w:t>
                  </w:r>
                  <w:r>
                    <w:rPr>
                      <w:sz w:val="20"/>
                      <w:szCs w:val="20"/>
                    </w:rPr>
                    <w:t xml:space="preserve"> договоров</w:t>
                  </w:r>
                </w:p>
                <w:p w:rsidR="002B4491" w:rsidRPr="00831A52" w:rsidRDefault="002B4491" w:rsidP="002B4491">
                  <w:pPr>
                    <w:tabs>
                      <w:tab w:val="left" w:pos="9639"/>
                    </w:tabs>
                    <w:spacing w:line="240" w:lineRule="auto"/>
                    <w:jc w:val="center"/>
                    <w:rPr>
                      <w:sz w:val="20"/>
                      <w:szCs w:val="20"/>
                    </w:rPr>
                  </w:pPr>
                  <w:r w:rsidRPr="00831A52">
                    <w:rPr>
                      <w:sz w:val="20"/>
                      <w:szCs w:val="20"/>
                    </w:rPr>
                    <w:t>– 0 баллов</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C16657" w:rsidP="00BE1CE1">
                  <w:pPr>
                    <w:tabs>
                      <w:tab w:val="left" w:pos="9639"/>
                    </w:tabs>
                    <w:autoSpaceDE w:val="0"/>
                    <w:autoSpaceDN w:val="0"/>
                    <w:spacing w:line="240" w:lineRule="auto"/>
                    <w:jc w:val="center"/>
                    <w:rPr>
                      <w:sz w:val="20"/>
                      <w:szCs w:val="20"/>
                    </w:rPr>
                  </w:pPr>
                  <w:r w:rsidRPr="00C16657">
                    <w:rPr>
                      <w:sz w:val="20"/>
                      <w:szCs w:val="20"/>
                    </w:rPr>
                    <w:t xml:space="preserve">Документы, представляемые в составе заявки по данному показателю: копии исполненных договоров в </w:t>
                  </w:r>
                  <w:r w:rsidRPr="00C16657">
                    <w:rPr>
                      <w:bCs/>
                      <w:sz w:val="20"/>
                      <w:szCs w:val="20"/>
                    </w:rPr>
                    <w:t xml:space="preserve">2013-2016 годах </w:t>
                  </w:r>
                  <w:r w:rsidRPr="00C16657">
                    <w:rPr>
                      <w:sz w:val="20"/>
                      <w:szCs w:val="20"/>
                    </w:rPr>
                    <w:t xml:space="preserve"> на выполнение работ </w:t>
                  </w:r>
                  <w:r w:rsidRPr="00C16657">
                    <w:rPr>
                      <w:bCs/>
                      <w:sz w:val="20"/>
                      <w:szCs w:val="20"/>
                    </w:rPr>
                    <w:t xml:space="preserve">по монтажу и (или) пуско-наладке и (или) техническому обслуживанию  и (или) планово-предупредительному ремонту технических средств безопасности </w:t>
                  </w:r>
                  <w:r w:rsidRPr="00C16657">
                    <w:rPr>
                      <w:sz w:val="20"/>
                      <w:szCs w:val="20"/>
                    </w:rPr>
                    <w:t xml:space="preserve">на сумму не менее </w:t>
                  </w:r>
                  <w:r w:rsidR="00BE1CE1">
                    <w:rPr>
                      <w:sz w:val="20"/>
                      <w:szCs w:val="20"/>
                    </w:rPr>
                    <w:t>9</w:t>
                  </w:r>
                  <w:r w:rsidRPr="00C16657">
                    <w:rPr>
                      <w:sz w:val="20"/>
                      <w:szCs w:val="20"/>
                    </w:rPr>
                    <w:t xml:space="preserve">00 000 руб. каждый,  со всеми подписанными актами сдачи-приемки работ </w:t>
                  </w:r>
                  <w:r w:rsidRPr="00C16657">
                    <w:rPr>
                      <w:bCs/>
                      <w:sz w:val="20"/>
                      <w:szCs w:val="20"/>
                    </w:rPr>
                    <w:t xml:space="preserve">по данным договорам. Договоры на выполнение работ, сумма каждого из которых не превышает </w:t>
                  </w:r>
                  <w:r w:rsidR="00BE1CE1">
                    <w:rPr>
                      <w:bCs/>
                      <w:sz w:val="20"/>
                      <w:szCs w:val="20"/>
                    </w:rPr>
                    <w:t>9</w:t>
                  </w:r>
                  <w:r w:rsidRPr="00C16657">
                    <w:rPr>
                      <w:bCs/>
                      <w:sz w:val="20"/>
                      <w:szCs w:val="20"/>
                    </w:rPr>
                    <w:t>00 000 руб., оценке не подлежат.</w:t>
                  </w:r>
                </w:p>
              </w:tc>
            </w:tr>
            <w:tr w:rsidR="002B4491" w:rsidRPr="00831A52" w:rsidTr="00DC3DB1">
              <w:trPr>
                <w:trHeight w:val="83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highlight w:val="yellow"/>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sidRPr="00831A52">
                    <w:rPr>
                      <w:sz w:val="20"/>
                      <w:szCs w:val="20"/>
                    </w:rPr>
                    <w:t xml:space="preserve">От 1 до </w:t>
                  </w:r>
                  <w:r w:rsidR="00AB5CDD">
                    <w:rPr>
                      <w:sz w:val="20"/>
                      <w:szCs w:val="20"/>
                    </w:rPr>
                    <w:t>4</w:t>
                  </w:r>
                  <w:r>
                    <w:rPr>
                      <w:sz w:val="20"/>
                      <w:szCs w:val="20"/>
                    </w:rPr>
                    <w:t xml:space="preserve"> договоров</w:t>
                  </w:r>
                </w:p>
                <w:p w:rsidR="002B4491" w:rsidRPr="00831A52" w:rsidRDefault="002B4491" w:rsidP="002B4491">
                  <w:pPr>
                    <w:tabs>
                      <w:tab w:val="left" w:pos="9639"/>
                    </w:tabs>
                    <w:spacing w:line="240" w:lineRule="auto"/>
                    <w:jc w:val="center"/>
                    <w:rPr>
                      <w:sz w:val="20"/>
                      <w:szCs w:val="20"/>
                    </w:rPr>
                  </w:pPr>
                  <w:r w:rsidRPr="00831A52">
                    <w:rPr>
                      <w:sz w:val="20"/>
                      <w:szCs w:val="20"/>
                    </w:rPr>
                    <w:t>–10 баллов</w:t>
                  </w: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DC3DB1">
              <w:trPr>
                <w:trHeight w:val="665"/>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highlight w:val="yellow"/>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AB5CDD">
                  <w:pPr>
                    <w:tabs>
                      <w:tab w:val="left" w:pos="9639"/>
                    </w:tabs>
                    <w:spacing w:line="240" w:lineRule="auto"/>
                    <w:jc w:val="center"/>
                    <w:rPr>
                      <w:sz w:val="20"/>
                      <w:szCs w:val="20"/>
                    </w:rPr>
                  </w:pPr>
                  <w:r w:rsidRPr="00831A52">
                    <w:rPr>
                      <w:sz w:val="20"/>
                      <w:szCs w:val="20"/>
                    </w:rPr>
                    <w:t xml:space="preserve">От </w:t>
                  </w:r>
                  <w:r w:rsidR="00AB5CDD">
                    <w:rPr>
                      <w:sz w:val="20"/>
                      <w:szCs w:val="20"/>
                    </w:rPr>
                    <w:t>5</w:t>
                  </w:r>
                  <w:r w:rsidRPr="00831A52">
                    <w:rPr>
                      <w:sz w:val="20"/>
                      <w:szCs w:val="20"/>
                    </w:rPr>
                    <w:t xml:space="preserve"> до </w:t>
                  </w:r>
                  <w:r w:rsidR="00AB5CDD">
                    <w:rPr>
                      <w:sz w:val="20"/>
                      <w:szCs w:val="20"/>
                    </w:rPr>
                    <w:t>9</w:t>
                  </w:r>
                  <w:r w:rsidRPr="00831A52">
                    <w:rPr>
                      <w:sz w:val="20"/>
                      <w:szCs w:val="20"/>
                    </w:rPr>
                    <w:t xml:space="preserve">  </w:t>
                  </w:r>
                  <w:r>
                    <w:rPr>
                      <w:sz w:val="20"/>
                      <w:szCs w:val="20"/>
                    </w:rPr>
                    <w:t>договоров</w:t>
                  </w:r>
                  <w:r w:rsidRPr="00831A52">
                    <w:rPr>
                      <w:sz w:val="20"/>
                      <w:szCs w:val="20"/>
                    </w:rPr>
                    <w:t xml:space="preserve"> – 20 баллов</w:t>
                  </w: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AB5CDD">
              <w:trPr>
                <w:trHeight w:val="2264"/>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highlight w:val="yellow"/>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Pr>
                      <w:sz w:val="20"/>
                      <w:szCs w:val="20"/>
                    </w:rPr>
                    <w:t>1</w:t>
                  </w:r>
                  <w:r w:rsidR="00AB5CDD">
                    <w:rPr>
                      <w:sz w:val="20"/>
                      <w:szCs w:val="20"/>
                    </w:rPr>
                    <w:t>0</w:t>
                  </w:r>
                  <w:r w:rsidRPr="00831A52">
                    <w:rPr>
                      <w:sz w:val="20"/>
                      <w:szCs w:val="20"/>
                    </w:rPr>
                    <w:t xml:space="preserve"> и более</w:t>
                  </w:r>
                  <w:r>
                    <w:rPr>
                      <w:sz w:val="20"/>
                      <w:szCs w:val="20"/>
                    </w:rPr>
                    <w:t xml:space="preserve"> договоров</w:t>
                  </w:r>
                </w:p>
                <w:p w:rsidR="002B4491" w:rsidRPr="00831A52" w:rsidRDefault="002B4491" w:rsidP="002B4491">
                  <w:pPr>
                    <w:tabs>
                      <w:tab w:val="left" w:pos="9639"/>
                    </w:tabs>
                    <w:spacing w:line="240" w:lineRule="auto"/>
                    <w:jc w:val="center"/>
                    <w:rPr>
                      <w:sz w:val="20"/>
                      <w:szCs w:val="20"/>
                    </w:rPr>
                  </w:pPr>
                  <w:r w:rsidRPr="00831A52">
                    <w:rPr>
                      <w:sz w:val="20"/>
                      <w:szCs w:val="20"/>
                    </w:rPr>
                    <w:t>– 30 баллов</w:t>
                  </w: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highlight w:val="yellow"/>
                    </w:rPr>
                  </w:pPr>
                </w:p>
              </w:tc>
            </w:tr>
            <w:tr w:rsidR="002B4491" w:rsidRPr="00831A52" w:rsidTr="00DC3DB1">
              <w:trPr>
                <w:trHeight w:val="274"/>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r w:rsidRPr="00831A52">
                    <w:rPr>
                      <w:sz w:val="20"/>
                      <w:szCs w:val="20"/>
                    </w:rPr>
                    <w:t>3.</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BA1676" w:rsidRDefault="002B4491" w:rsidP="00AB5CDD">
                  <w:pPr>
                    <w:tabs>
                      <w:tab w:val="left" w:pos="9639"/>
                    </w:tabs>
                    <w:spacing w:before="120" w:line="240" w:lineRule="auto"/>
                    <w:jc w:val="center"/>
                    <w:rPr>
                      <w:sz w:val="20"/>
                      <w:szCs w:val="20"/>
                      <w:highlight w:val="red"/>
                    </w:rPr>
                  </w:pPr>
                  <w:r w:rsidRPr="00831A52">
                    <w:rPr>
                      <w:sz w:val="20"/>
                      <w:szCs w:val="20"/>
                    </w:rPr>
                    <w:t>Опы</w:t>
                  </w:r>
                  <w:r>
                    <w:rPr>
                      <w:sz w:val="20"/>
                      <w:szCs w:val="20"/>
                    </w:rPr>
                    <w:t xml:space="preserve">т выполнения аналогичных работ </w:t>
                  </w:r>
                  <w:r w:rsidRPr="00831A52">
                    <w:rPr>
                      <w:bCs/>
                      <w:sz w:val="20"/>
                      <w:szCs w:val="20"/>
                    </w:rPr>
                    <w:t xml:space="preserve">по </w:t>
                  </w:r>
                  <w:r w:rsidR="00AB5CDD" w:rsidRPr="00AB5CDD">
                    <w:rPr>
                      <w:bCs/>
                      <w:sz w:val="20"/>
                      <w:szCs w:val="20"/>
                    </w:rPr>
                    <w:t xml:space="preserve">монтажу и (или) пуско-наладке и (или) техническому обслуживанию  и (или) планово-предупредительному ремонту </w:t>
                  </w:r>
                  <w:r w:rsidRPr="00831A52">
                    <w:rPr>
                      <w:bCs/>
                      <w:sz w:val="20"/>
                      <w:szCs w:val="20"/>
                    </w:rPr>
                    <w:lastRenderedPageBreak/>
                    <w:t>технических средств безопасности</w:t>
                  </w:r>
                  <w:r>
                    <w:rPr>
                      <w:bCs/>
                      <w:sz w:val="20"/>
                      <w:szCs w:val="20"/>
                    </w:rPr>
                    <w:t xml:space="preserve"> на промышленном предприятии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BA1676" w:rsidRDefault="00013FCF" w:rsidP="002B4491">
                  <w:pPr>
                    <w:tabs>
                      <w:tab w:val="left" w:pos="9639"/>
                    </w:tabs>
                    <w:spacing w:line="240" w:lineRule="auto"/>
                    <w:jc w:val="center"/>
                    <w:rPr>
                      <w:sz w:val="20"/>
                      <w:szCs w:val="20"/>
                      <w:highlight w:val="red"/>
                    </w:rPr>
                  </w:pPr>
                  <w:r w:rsidRPr="00013FCF">
                    <w:rPr>
                      <w:sz w:val="20"/>
                      <w:szCs w:val="20"/>
                    </w:rPr>
                    <w:lastRenderedPageBreak/>
                    <w:t>Отсутствие/наличие</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26F02" w:rsidRDefault="002B4491" w:rsidP="002B4491">
                  <w:pPr>
                    <w:tabs>
                      <w:tab w:val="left" w:pos="9639"/>
                    </w:tabs>
                    <w:spacing w:line="240" w:lineRule="auto"/>
                    <w:jc w:val="center"/>
                    <w:rPr>
                      <w:sz w:val="20"/>
                      <w:szCs w:val="20"/>
                    </w:rPr>
                  </w:pPr>
                  <w:r w:rsidRPr="00826F02">
                    <w:rPr>
                      <w:sz w:val="20"/>
                      <w:szCs w:val="20"/>
                    </w:rPr>
                    <w:t>Отсутствие опыта</w:t>
                  </w:r>
                </w:p>
                <w:p w:rsidR="002B4491" w:rsidRPr="00826F02" w:rsidRDefault="002B4491" w:rsidP="002B4491">
                  <w:pPr>
                    <w:tabs>
                      <w:tab w:val="left" w:pos="9639"/>
                    </w:tabs>
                    <w:spacing w:line="240" w:lineRule="auto"/>
                    <w:jc w:val="center"/>
                    <w:rPr>
                      <w:sz w:val="20"/>
                      <w:szCs w:val="20"/>
                    </w:rPr>
                  </w:pPr>
                  <w:r w:rsidRPr="00826F02">
                    <w:rPr>
                      <w:sz w:val="20"/>
                      <w:szCs w:val="20"/>
                    </w:rPr>
                    <w:t>– 0 баллов</w:t>
                  </w:r>
                </w:p>
                <w:p w:rsidR="002B4491" w:rsidRPr="00BA1676" w:rsidRDefault="002B4491" w:rsidP="002B4491">
                  <w:pPr>
                    <w:tabs>
                      <w:tab w:val="left" w:pos="9639"/>
                    </w:tabs>
                    <w:spacing w:line="240" w:lineRule="auto"/>
                    <w:jc w:val="center"/>
                    <w:rPr>
                      <w:sz w:val="20"/>
                      <w:szCs w:val="20"/>
                      <w:highlight w:val="red"/>
                    </w:rPr>
                  </w:pP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491" w:rsidRPr="00BA1676" w:rsidRDefault="001765FC" w:rsidP="00C16657">
                  <w:pPr>
                    <w:tabs>
                      <w:tab w:val="left" w:pos="9639"/>
                    </w:tabs>
                    <w:spacing w:line="240" w:lineRule="auto"/>
                    <w:jc w:val="center"/>
                    <w:rPr>
                      <w:sz w:val="20"/>
                      <w:szCs w:val="20"/>
                      <w:highlight w:val="red"/>
                    </w:rPr>
                  </w:pPr>
                  <w:proofErr w:type="gramStart"/>
                  <w:r>
                    <w:rPr>
                      <w:sz w:val="20"/>
                      <w:szCs w:val="20"/>
                    </w:rPr>
                    <w:t>Д</w:t>
                  </w:r>
                  <w:r w:rsidRPr="001765FC">
                    <w:rPr>
                      <w:sz w:val="20"/>
                      <w:szCs w:val="20"/>
                    </w:rPr>
                    <w:t xml:space="preserve">окументы, представляемые в составе заявки по данному показателю: копии </w:t>
                  </w:r>
                  <w:r w:rsidR="00AB5CDD">
                    <w:rPr>
                      <w:sz w:val="20"/>
                      <w:szCs w:val="20"/>
                    </w:rPr>
                    <w:t xml:space="preserve">исполненных в 2013-2016 гг. </w:t>
                  </w:r>
                  <w:r w:rsidRPr="001765FC">
                    <w:rPr>
                      <w:sz w:val="20"/>
                      <w:szCs w:val="20"/>
                    </w:rPr>
                    <w:t xml:space="preserve">договоров на выполнение работ </w:t>
                  </w:r>
                  <w:r w:rsidR="00E72B1A" w:rsidRPr="00E72B1A">
                    <w:rPr>
                      <w:bCs/>
                      <w:sz w:val="20"/>
                      <w:szCs w:val="20"/>
                    </w:rPr>
                    <w:t>по монтажу и (или) пуско-наладке и (или) техническому обслуживанию  и (или) планово-предупредительному ремонту</w:t>
                  </w:r>
                  <w:r w:rsidRPr="001765FC">
                    <w:rPr>
                      <w:bCs/>
                      <w:sz w:val="20"/>
                      <w:szCs w:val="20"/>
                    </w:rPr>
                    <w:t xml:space="preserve"> технических средств безопасности</w:t>
                  </w:r>
                  <w:r w:rsidRPr="001765FC">
                    <w:rPr>
                      <w:sz w:val="20"/>
                      <w:szCs w:val="20"/>
                    </w:rPr>
                    <w:t xml:space="preserve"> с промышленными предприятиями на сумму</w:t>
                  </w:r>
                  <w:r w:rsidR="00AB5CDD">
                    <w:rPr>
                      <w:sz w:val="20"/>
                      <w:szCs w:val="20"/>
                    </w:rPr>
                    <w:t xml:space="preserve"> ежегодно</w:t>
                  </w:r>
                  <w:r w:rsidRPr="001765FC">
                    <w:rPr>
                      <w:sz w:val="20"/>
                      <w:szCs w:val="20"/>
                    </w:rPr>
                    <w:t xml:space="preserve"> не менее 900 000 руб</w:t>
                  </w:r>
                  <w:r>
                    <w:rPr>
                      <w:sz w:val="20"/>
                      <w:szCs w:val="20"/>
                    </w:rPr>
                    <w:t>.</w:t>
                  </w:r>
                  <w:r w:rsidR="00DC3DB1">
                    <w:rPr>
                      <w:sz w:val="20"/>
                      <w:szCs w:val="20"/>
                    </w:rPr>
                    <w:t xml:space="preserve"> каждый </w:t>
                  </w:r>
                  <w:r w:rsidRPr="001765FC">
                    <w:rPr>
                      <w:sz w:val="20"/>
                      <w:szCs w:val="20"/>
                    </w:rPr>
                    <w:t xml:space="preserve">со всеми </w:t>
                  </w:r>
                  <w:r w:rsidRPr="001765FC">
                    <w:rPr>
                      <w:sz w:val="20"/>
                      <w:szCs w:val="20"/>
                    </w:rPr>
                    <w:lastRenderedPageBreak/>
                    <w:t xml:space="preserve">подписанными актами сдачи-приемки работ </w:t>
                  </w:r>
                  <w:r w:rsidRPr="001765FC">
                    <w:rPr>
                      <w:bCs/>
                      <w:sz w:val="20"/>
                      <w:szCs w:val="20"/>
                    </w:rPr>
                    <w:t>по данным договорам.</w:t>
                  </w:r>
                  <w:proofErr w:type="gramEnd"/>
                  <w:r w:rsidR="00DC3DB1">
                    <w:rPr>
                      <w:bCs/>
                      <w:sz w:val="20"/>
                      <w:szCs w:val="20"/>
                    </w:rPr>
                    <w:t xml:space="preserve"> </w:t>
                  </w:r>
                  <w:r w:rsidR="00DC3DB1" w:rsidRPr="00DC3DB1">
                    <w:rPr>
                      <w:bCs/>
                      <w:sz w:val="20"/>
                      <w:szCs w:val="20"/>
                    </w:rPr>
                    <w:t xml:space="preserve">Договоры на выполнение работ, сумма каждого из которых не превышает </w:t>
                  </w:r>
                  <w:r w:rsidR="00DC3DB1">
                    <w:rPr>
                      <w:bCs/>
                      <w:sz w:val="20"/>
                      <w:szCs w:val="20"/>
                    </w:rPr>
                    <w:t>900 000</w:t>
                  </w:r>
                  <w:r w:rsidR="00DC3DB1" w:rsidRPr="00DC3DB1">
                    <w:rPr>
                      <w:bCs/>
                      <w:sz w:val="20"/>
                      <w:szCs w:val="20"/>
                    </w:rPr>
                    <w:t xml:space="preserve"> руб., оценке не подлежат.</w:t>
                  </w:r>
                </w:p>
              </w:tc>
            </w:tr>
            <w:tr w:rsidR="002B4491" w:rsidRPr="00831A52" w:rsidTr="00DC3DB1">
              <w:trPr>
                <w:trHeight w:val="1200"/>
              </w:trPr>
              <w:tc>
                <w:tcPr>
                  <w:tcW w:w="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2B4491" w:rsidRPr="00831A52" w:rsidRDefault="002B4491" w:rsidP="002B4491">
                  <w:pPr>
                    <w:tabs>
                      <w:tab w:val="left" w:pos="9639"/>
                    </w:tabs>
                    <w:spacing w:line="240" w:lineRule="auto"/>
                    <w:jc w:val="center"/>
                    <w:rPr>
                      <w:sz w:val="20"/>
                      <w:szCs w:val="20"/>
                    </w:rPr>
                  </w:pPr>
                  <w:r w:rsidRPr="00831A52">
                    <w:rPr>
                      <w:sz w:val="20"/>
                      <w:szCs w:val="20"/>
                    </w:rPr>
                    <w:t xml:space="preserve">Наличие </w:t>
                  </w:r>
                  <w:r>
                    <w:rPr>
                      <w:sz w:val="20"/>
                      <w:szCs w:val="20"/>
                    </w:rPr>
                    <w:t>опыта</w:t>
                  </w:r>
                </w:p>
                <w:p w:rsidR="002B4491" w:rsidRPr="00831A52" w:rsidRDefault="002B4491" w:rsidP="002B4491">
                  <w:pPr>
                    <w:tabs>
                      <w:tab w:val="left" w:pos="9639"/>
                    </w:tabs>
                    <w:spacing w:line="240" w:lineRule="auto"/>
                    <w:jc w:val="center"/>
                    <w:rPr>
                      <w:sz w:val="20"/>
                      <w:szCs w:val="20"/>
                    </w:rPr>
                  </w:pPr>
                  <w:r w:rsidRPr="00831A52">
                    <w:rPr>
                      <w:sz w:val="20"/>
                      <w:szCs w:val="20"/>
                    </w:rPr>
                    <w:t>– 20 баллов</w:t>
                  </w:r>
                </w:p>
                <w:p w:rsidR="002B4491" w:rsidRPr="00831A52" w:rsidRDefault="002B4491" w:rsidP="002B4491">
                  <w:pPr>
                    <w:tabs>
                      <w:tab w:val="left" w:pos="9639"/>
                    </w:tabs>
                    <w:spacing w:line="240" w:lineRule="auto"/>
                    <w:jc w:val="center"/>
                    <w:rPr>
                      <w:sz w:val="20"/>
                      <w:szCs w:val="20"/>
                    </w:rPr>
                  </w:pPr>
                </w:p>
              </w:tc>
              <w:tc>
                <w:tcPr>
                  <w:tcW w:w="2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491" w:rsidRPr="00831A52" w:rsidRDefault="002B4491" w:rsidP="002B4491">
                  <w:pPr>
                    <w:tabs>
                      <w:tab w:val="left" w:pos="9639"/>
                    </w:tabs>
                    <w:spacing w:line="240" w:lineRule="auto"/>
                    <w:jc w:val="center"/>
                    <w:rPr>
                      <w:sz w:val="20"/>
                      <w:szCs w:val="20"/>
                    </w:rPr>
                  </w:pPr>
                </w:p>
              </w:tc>
            </w:tr>
            <w:tr w:rsidR="00AB5CDD" w:rsidRPr="00831A52" w:rsidTr="00915271">
              <w:trPr>
                <w:trHeight w:val="2116"/>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CDD" w:rsidRPr="00831A52" w:rsidRDefault="00AB5CDD" w:rsidP="002B4491">
                  <w:pPr>
                    <w:tabs>
                      <w:tab w:val="left" w:pos="9639"/>
                    </w:tabs>
                    <w:spacing w:before="120" w:line="240" w:lineRule="auto"/>
                    <w:jc w:val="center"/>
                    <w:rPr>
                      <w:sz w:val="20"/>
                      <w:szCs w:val="20"/>
                    </w:rPr>
                  </w:pPr>
                  <w:r w:rsidRPr="00831A52">
                    <w:rPr>
                      <w:sz w:val="20"/>
                      <w:szCs w:val="20"/>
                    </w:rPr>
                    <w:lastRenderedPageBreak/>
                    <w:t>4.</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CDD" w:rsidRPr="00831A52" w:rsidRDefault="00AB5CDD" w:rsidP="002B4491">
                  <w:pPr>
                    <w:tabs>
                      <w:tab w:val="left" w:pos="9639"/>
                    </w:tabs>
                    <w:spacing w:before="120" w:line="240" w:lineRule="auto"/>
                    <w:jc w:val="center"/>
                    <w:rPr>
                      <w:sz w:val="20"/>
                      <w:szCs w:val="20"/>
                    </w:rPr>
                  </w:pPr>
                  <w:r w:rsidRPr="00831A52">
                    <w:rPr>
                      <w:sz w:val="20"/>
                      <w:szCs w:val="20"/>
                    </w:rPr>
                    <w:t>Деловая репутация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CDD" w:rsidRPr="00831A52" w:rsidRDefault="00AB5CDD" w:rsidP="002B4491">
                  <w:pPr>
                    <w:tabs>
                      <w:tab w:val="left" w:pos="9639"/>
                    </w:tabs>
                    <w:spacing w:line="240" w:lineRule="auto"/>
                    <w:jc w:val="center"/>
                    <w:rPr>
                      <w:sz w:val="20"/>
                      <w:szCs w:val="20"/>
                    </w:rPr>
                  </w:pPr>
                  <w:r w:rsidRPr="00831A52">
                    <w:rPr>
                      <w:sz w:val="20"/>
                      <w:szCs w:val="20"/>
                    </w:rPr>
                    <w:t>Шт.</w:t>
                  </w:r>
                </w:p>
              </w:tc>
              <w:tc>
                <w:tcPr>
                  <w:tcW w:w="1272" w:type="dxa"/>
                  <w:tcBorders>
                    <w:top w:val="single" w:sz="4" w:space="0" w:color="auto"/>
                    <w:left w:val="single" w:sz="4" w:space="0" w:color="auto"/>
                    <w:right w:val="single" w:sz="4" w:space="0" w:color="auto"/>
                  </w:tcBorders>
                  <w:shd w:val="clear" w:color="auto" w:fill="auto"/>
                  <w:vAlign w:val="center"/>
                </w:tcPr>
                <w:p w:rsidR="00AB5CDD" w:rsidRPr="00831A52" w:rsidRDefault="00AB5CDD" w:rsidP="002B4491">
                  <w:pPr>
                    <w:tabs>
                      <w:tab w:val="left" w:pos="9639"/>
                    </w:tabs>
                    <w:spacing w:line="240" w:lineRule="auto"/>
                    <w:jc w:val="center"/>
                    <w:rPr>
                      <w:sz w:val="20"/>
                      <w:szCs w:val="20"/>
                    </w:rPr>
                  </w:pPr>
                  <w:r>
                    <w:rPr>
                      <w:sz w:val="20"/>
                      <w:szCs w:val="20"/>
                    </w:rPr>
                    <w:t>Менее 5</w:t>
                  </w:r>
                  <w:r w:rsidRPr="00831A52">
                    <w:rPr>
                      <w:sz w:val="20"/>
                      <w:szCs w:val="20"/>
                    </w:rPr>
                    <w:t xml:space="preserve">  – 0</w:t>
                  </w:r>
                </w:p>
                <w:p w:rsidR="00AB5CDD" w:rsidRPr="00831A52" w:rsidRDefault="00AB5CDD" w:rsidP="002B4491">
                  <w:pPr>
                    <w:tabs>
                      <w:tab w:val="left" w:pos="9639"/>
                    </w:tabs>
                    <w:spacing w:line="240" w:lineRule="auto"/>
                    <w:jc w:val="center"/>
                    <w:rPr>
                      <w:sz w:val="20"/>
                      <w:szCs w:val="20"/>
                    </w:rPr>
                  </w:pPr>
                  <w:r w:rsidRPr="00831A52">
                    <w:rPr>
                      <w:sz w:val="20"/>
                      <w:szCs w:val="20"/>
                    </w:rPr>
                    <w:t>баллов</w:t>
                  </w:r>
                </w:p>
                <w:p w:rsidR="00AB5CDD" w:rsidRPr="00831A52" w:rsidRDefault="00AB5CDD" w:rsidP="002B4491">
                  <w:pPr>
                    <w:tabs>
                      <w:tab w:val="left" w:pos="9639"/>
                    </w:tabs>
                    <w:jc w:val="center"/>
                    <w:rPr>
                      <w:sz w:val="20"/>
                      <w:szCs w:val="20"/>
                    </w:rPr>
                  </w:pP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CDD" w:rsidRPr="00831A52" w:rsidRDefault="00AB5CDD" w:rsidP="002B4491">
                  <w:pPr>
                    <w:tabs>
                      <w:tab w:val="left" w:pos="9639"/>
                    </w:tabs>
                    <w:spacing w:line="240" w:lineRule="auto"/>
                    <w:jc w:val="center"/>
                    <w:rPr>
                      <w:sz w:val="20"/>
                      <w:szCs w:val="20"/>
                    </w:rPr>
                  </w:pPr>
                  <w:r w:rsidRPr="00831A52">
                    <w:rPr>
                      <w:sz w:val="20"/>
                      <w:szCs w:val="20"/>
                    </w:rPr>
                    <w:t>Документы, представляемые в составе заявки по данному показателю:</w:t>
                  </w:r>
                </w:p>
                <w:p w:rsidR="00AB5CDD" w:rsidRPr="00831A52" w:rsidRDefault="00AB5CDD" w:rsidP="002B4491">
                  <w:pPr>
                    <w:tabs>
                      <w:tab w:val="left" w:pos="9639"/>
                    </w:tabs>
                    <w:spacing w:line="240" w:lineRule="auto"/>
                    <w:jc w:val="center"/>
                    <w:rPr>
                      <w:sz w:val="20"/>
                      <w:szCs w:val="20"/>
                    </w:rPr>
                  </w:pPr>
                  <w:r w:rsidRPr="00831A52">
                    <w:rPr>
                      <w:sz w:val="20"/>
                      <w:szCs w:val="20"/>
                    </w:rPr>
                    <w:t>рекомендательные,</w:t>
                  </w:r>
                </w:p>
                <w:p w:rsidR="00AB5CDD" w:rsidRPr="00831A52" w:rsidRDefault="00AB5CDD" w:rsidP="002B4491">
                  <w:pPr>
                    <w:tabs>
                      <w:tab w:val="left" w:pos="9639"/>
                    </w:tabs>
                    <w:spacing w:line="240" w:lineRule="auto"/>
                    <w:jc w:val="center"/>
                    <w:rPr>
                      <w:sz w:val="20"/>
                      <w:szCs w:val="20"/>
                    </w:rPr>
                  </w:pPr>
                  <w:r w:rsidRPr="00831A52">
                    <w:rPr>
                      <w:sz w:val="20"/>
                      <w:szCs w:val="20"/>
                    </w:rPr>
                    <w:t>письма, отзывы, дипломы и иные документы, подтверждающие положительную деловую репутацию участника закупки</w:t>
                  </w:r>
                </w:p>
              </w:tc>
            </w:tr>
            <w:tr w:rsidR="002B4491" w:rsidRPr="00831A52" w:rsidTr="00DC3DB1">
              <w:trPr>
                <w:trHeight w:val="833"/>
              </w:trPr>
              <w:tc>
                <w:tcPr>
                  <w:tcW w:w="548" w:type="dxa"/>
                  <w:vMerge/>
                  <w:shd w:val="clear" w:color="auto" w:fill="auto"/>
                  <w:vAlign w:val="center"/>
                </w:tcPr>
                <w:p w:rsidR="002B4491" w:rsidRPr="00831A52" w:rsidRDefault="002B4491" w:rsidP="002B4491">
                  <w:pPr>
                    <w:tabs>
                      <w:tab w:val="left" w:pos="9639"/>
                    </w:tabs>
                    <w:spacing w:before="120" w:line="240" w:lineRule="auto"/>
                    <w:jc w:val="center"/>
                    <w:rPr>
                      <w:sz w:val="20"/>
                      <w:szCs w:val="20"/>
                    </w:rPr>
                  </w:pPr>
                </w:p>
              </w:tc>
              <w:tc>
                <w:tcPr>
                  <w:tcW w:w="1391" w:type="dxa"/>
                  <w:vMerge/>
                  <w:shd w:val="clear" w:color="auto" w:fill="auto"/>
                  <w:vAlign w:val="center"/>
                </w:tcPr>
                <w:p w:rsidR="002B4491" w:rsidRPr="00831A52" w:rsidRDefault="002B4491" w:rsidP="002B4491">
                  <w:pPr>
                    <w:tabs>
                      <w:tab w:val="left" w:pos="9639"/>
                    </w:tabs>
                    <w:spacing w:before="120" w:line="240" w:lineRule="auto"/>
                    <w:rPr>
                      <w:sz w:val="20"/>
                      <w:szCs w:val="20"/>
                    </w:rPr>
                  </w:pPr>
                </w:p>
              </w:tc>
              <w:tc>
                <w:tcPr>
                  <w:tcW w:w="709" w:type="dxa"/>
                  <w:vMerge/>
                  <w:shd w:val="clear" w:color="auto" w:fill="auto"/>
                  <w:vAlign w:val="center"/>
                </w:tcPr>
                <w:p w:rsidR="002B4491" w:rsidRPr="00831A52" w:rsidRDefault="002B4491" w:rsidP="002B4491">
                  <w:pPr>
                    <w:tabs>
                      <w:tab w:val="left" w:pos="9639"/>
                    </w:tabs>
                    <w:spacing w:line="240" w:lineRule="auto"/>
                    <w:jc w:val="center"/>
                    <w:rPr>
                      <w:sz w:val="20"/>
                      <w:szCs w:val="20"/>
                    </w:rPr>
                  </w:pPr>
                </w:p>
              </w:tc>
              <w:tc>
                <w:tcPr>
                  <w:tcW w:w="1272" w:type="dxa"/>
                  <w:shd w:val="clear" w:color="auto" w:fill="auto"/>
                  <w:vAlign w:val="center"/>
                </w:tcPr>
                <w:p w:rsidR="002B4491" w:rsidRPr="00831A52" w:rsidRDefault="002B4491" w:rsidP="002B4491">
                  <w:pPr>
                    <w:tabs>
                      <w:tab w:val="left" w:pos="9639"/>
                    </w:tabs>
                    <w:spacing w:line="240" w:lineRule="auto"/>
                    <w:jc w:val="center"/>
                    <w:rPr>
                      <w:sz w:val="20"/>
                      <w:szCs w:val="20"/>
                    </w:rPr>
                  </w:pPr>
                  <w:r w:rsidRPr="00831A52">
                    <w:rPr>
                      <w:sz w:val="20"/>
                      <w:szCs w:val="20"/>
                    </w:rPr>
                    <w:t xml:space="preserve">От </w:t>
                  </w:r>
                  <w:r w:rsidR="00AB5CDD">
                    <w:rPr>
                      <w:sz w:val="20"/>
                      <w:szCs w:val="20"/>
                    </w:rPr>
                    <w:t>5</w:t>
                  </w:r>
                  <w:r>
                    <w:rPr>
                      <w:sz w:val="20"/>
                      <w:szCs w:val="20"/>
                    </w:rPr>
                    <w:t xml:space="preserve"> и более</w:t>
                  </w:r>
                  <w:r w:rsidRPr="00831A52">
                    <w:rPr>
                      <w:sz w:val="20"/>
                      <w:szCs w:val="20"/>
                    </w:rPr>
                    <w:t xml:space="preserve"> –</w:t>
                  </w:r>
                </w:p>
                <w:p w:rsidR="002B4491" w:rsidRPr="00831A52" w:rsidRDefault="002B4491" w:rsidP="002B4491">
                  <w:pPr>
                    <w:tabs>
                      <w:tab w:val="left" w:pos="9639"/>
                    </w:tabs>
                    <w:spacing w:line="240" w:lineRule="auto"/>
                    <w:jc w:val="center"/>
                    <w:rPr>
                      <w:sz w:val="20"/>
                      <w:szCs w:val="20"/>
                    </w:rPr>
                  </w:pPr>
                  <w:r>
                    <w:rPr>
                      <w:sz w:val="20"/>
                      <w:szCs w:val="20"/>
                    </w:rPr>
                    <w:t>3</w:t>
                  </w:r>
                  <w:r w:rsidRPr="00831A52">
                    <w:rPr>
                      <w:sz w:val="20"/>
                      <w:szCs w:val="20"/>
                    </w:rPr>
                    <w:t>0 баллов</w:t>
                  </w:r>
                </w:p>
                <w:p w:rsidR="002B4491" w:rsidRPr="00831A52" w:rsidRDefault="002B4491" w:rsidP="002B4491">
                  <w:pPr>
                    <w:tabs>
                      <w:tab w:val="left" w:pos="9639"/>
                    </w:tabs>
                    <w:spacing w:line="240" w:lineRule="auto"/>
                    <w:jc w:val="center"/>
                    <w:rPr>
                      <w:sz w:val="20"/>
                      <w:szCs w:val="20"/>
                    </w:rPr>
                  </w:pPr>
                </w:p>
              </w:tc>
              <w:tc>
                <w:tcPr>
                  <w:tcW w:w="2697" w:type="dxa"/>
                  <w:vMerge/>
                  <w:shd w:val="clear" w:color="auto" w:fill="auto"/>
                  <w:vAlign w:val="center"/>
                </w:tcPr>
                <w:p w:rsidR="002B4491" w:rsidRPr="00831A52" w:rsidDel="00001C0C" w:rsidRDefault="002B4491" w:rsidP="002B4491">
                  <w:pPr>
                    <w:tabs>
                      <w:tab w:val="left" w:pos="9639"/>
                    </w:tabs>
                    <w:spacing w:line="240" w:lineRule="auto"/>
                    <w:rPr>
                      <w:sz w:val="20"/>
                      <w:szCs w:val="20"/>
                    </w:rPr>
                  </w:pPr>
                </w:p>
              </w:tc>
            </w:tr>
          </w:tbl>
          <w:p w:rsidR="00DC31D6" w:rsidRPr="004F276C" w:rsidRDefault="00DC31D6" w:rsidP="00DC31D6">
            <w:pPr>
              <w:tabs>
                <w:tab w:val="left" w:pos="1005"/>
              </w:tabs>
              <w:spacing w:line="240" w:lineRule="auto"/>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B4491" w:rsidRPr="002B4491" w:rsidRDefault="002B4491" w:rsidP="002B4491">
            <w:pPr>
              <w:widowControl/>
              <w:numPr>
                <w:ilvl w:val="0"/>
                <w:numId w:val="4"/>
              </w:numPr>
              <w:tabs>
                <w:tab w:val="num" w:pos="526"/>
                <w:tab w:val="left" w:pos="9639"/>
              </w:tabs>
              <w:autoSpaceDE w:val="0"/>
              <w:autoSpaceDN w:val="0"/>
              <w:adjustRightInd/>
              <w:spacing w:line="240" w:lineRule="auto"/>
              <w:ind w:left="0" w:firstLine="0"/>
              <w:jc w:val="left"/>
              <w:textAlignment w:val="auto"/>
            </w:pPr>
            <w:r w:rsidRPr="002B4491">
              <w:t>Оценка заявок осуществляется в следующем порядке.</w:t>
            </w:r>
          </w:p>
          <w:p w:rsidR="002B4491" w:rsidRPr="002B4491" w:rsidRDefault="002B4491" w:rsidP="000428A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2B4491">
              <w:t xml:space="preserve">Присуждение каждой заявке порядкового номера по мере </w:t>
            </w:r>
            <w:proofErr w:type="gramStart"/>
            <w:r w:rsidRPr="002B4491">
              <w:t>уменьшения степени выгодности предложения участника закупки</w:t>
            </w:r>
            <w:proofErr w:type="gramEnd"/>
            <w:r w:rsidRPr="002B4491">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B4491" w:rsidRPr="002B4491" w:rsidRDefault="002B4491" w:rsidP="000428A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2B4491">
              <w:t xml:space="preserve">Итоговый рейтинг заявки рассчитывается путем сложения рейтингов </w:t>
            </w:r>
            <w:proofErr w:type="gramStart"/>
            <w:r w:rsidRPr="002B4491">
              <w:t>по каждому из критериев оценки заявок на участие в закупке умноженных на коэффициенты</w:t>
            </w:r>
            <w:proofErr w:type="gramEnd"/>
            <w:r w:rsidRPr="002B4491">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2B4491">
              <w:t>деленному</w:t>
            </w:r>
            <w:proofErr w:type="gramEnd"/>
            <w:r w:rsidRPr="002B4491">
              <w:t xml:space="preserve"> на 100.</w:t>
            </w:r>
          </w:p>
          <w:p w:rsidR="002B4491" w:rsidRPr="002B4491" w:rsidRDefault="002B4491" w:rsidP="000428A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2B449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B4491" w:rsidRPr="002B4491" w:rsidRDefault="002B4491" w:rsidP="000428A6">
            <w:pPr>
              <w:widowControl/>
              <w:tabs>
                <w:tab w:val="num" w:pos="526"/>
                <w:tab w:val="left" w:pos="9639"/>
              </w:tabs>
              <w:autoSpaceDE w:val="0"/>
              <w:autoSpaceDN w:val="0"/>
              <w:spacing w:line="240" w:lineRule="auto"/>
              <w:textAlignment w:val="auto"/>
            </w:pPr>
            <w:r w:rsidRPr="002B4491">
              <w:rPr>
                <w:lang w:val="en-US"/>
              </w:rPr>
              <w:t>d</w:t>
            </w:r>
            <w:r w:rsidRPr="002B4491">
              <w:t>. Рейтинг, присуждаемый заявке по критерию «Цена договора», определяется по формуле:</w:t>
            </w:r>
          </w:p>
          <w:p w:rsidR="002B4491" w:rsidRPr="002B4491" w:rsidRDefault="002B4491" w:rsidP="000428A6">
            <w:pPr>
              <w:widowControl/>
              <w:tabs>
                <w:tab w:val="num" w:pos="526"/>
                <w:tab w:val="num" w:pos="576"/>
                <w:tab w:val="left" w:pos="9639"/>
              </w:tabs>
              <w:autoSpaceDE w:val="0"/>
              <w:autoSpaceDN w:val="0"/>
              <w:spacing w:line="240" w:lineRule="auto"/>
              <w:textAlignment w:val="auto"/>
            </w:pPr>
          </w:p>
          <w:p w:rsidR="002B4491" w:rsidRPr="002B4491" w:rsidRDefault="002B4491" w:rsidP="002B4491">
            <w:pPr>
              <w:widowControl/>
              <w:tabs>
                <w:tab w:val="num" w:pos="526"/>
                <w:tab w:val="left" w:pos="9639"/>
              </w:tabs>
              <w:adjustRightInd/>
              <w:spacing w:line="240" w:lineRule="auto"/>
              <w:jc w:val="center"/>
              <w:textAlignment w:val="auto"/>
            </w:pPr>
            <w:r w:rsidRPr="002B449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5.2pt" o:ole="" fillcolor="window">
                  <v:imagedata r:id="rId9" o:title=""/>
                </v:shape>
                <o:OLEObject Type="Embed" ProgID="Equation.3" ShapeID="_x0000_i1025" DrawAspect="Content" ObjectID="_1515587643" r:id="rId10"/>
              </w:object>
            </w:r>
            <w:r w:rsidRPr="002B4491">
              <w:t>,</w:t>
            </w:r>
          </w:p>
          <w:p w:rsidR="002B4491" w:rsidRPr="002B4491" w:rsidRDefault="002B4491" w:rsidP="002B4491">
            <w:pPr>
              <w:widowControl/>
              <w:tabs>
                <w:tab w:val="num" w:pos="526"/>
                <w:tab w:val="left" w:pos="9639"/>
              </w:tabs>
              <w:autoSpaceDE w:val="0"/>
              <w:autoSpaceDN w:val="0"/>
              <w:spacing w:line="240" w:lineRule="auto"/>
              <w:jc w:val="left"/>
              <w:textAlignment w:val="auto"/>
            </w:pPr>
            <w:r w:rsidRPr="002B4491">
              <w:t>где:</w:t>
            </w:r>
          </w:p>
          <w:p w:rsidR="002B4491" w:rsidRPr="002B4491" w:rsidRDefault="002B4491" w:rsidP="002B4491">
            <w:pPr>
              <w:widowControl/>
              <w:tabs>
                <w:tab w:val="num" w:pos="526"/>
                <w:tab w:val="left" w:pos="9639"/>
              </w:tabs>
              <w:autoSpaceDE w:val="0"/>
              <w:autoSpaceDN w:val="0"/>
              <w:spacing w:line="240" w:lineRule="auto"/>
              <w:textAlignment w:val="auto"/>
            </w:pPr>
            <w:proofErr w:type="spellStart"/>
            <w:r w:rsidRPr="002B4491">
              <w:t>Rai</w:t>
            </w:r>
            <w:proofErr w:type="spellEnd"/>
            <w:r w:rsidRPr="002B4491">
              <w:t xml:space="preserve"> - рейтинг, присуждаемый </w:t>
            </w:r>
            <w:proofErr w:type="spellStart"/>
            <w:r w:rsidRPr="002B4491">
              <w:t>i-й</w:t>
            </w:r>
            <w:proofErr w:type="spellEnd"/>
            <w:r w:rsidRPr="002B4491">
              <w:t xml:space="preserve"> заявке по указанному критерию;</w:t>
            </w:r>
          </w:p>
          <w:p w:rsidR="002B4491" w:rsidRPr="002B4491" w:rsidRDefault="002B4491" w:rsidP="002B4491">
            <w:pPr>
              <w:widowControl/>
              <w:tabs>
                <w:tab w:val="num" w:pos="526"/>
                <w:tab w:val="left" w:pos="9639"/>
              </w:tabs>
              <w:autoSpaceDE w:val="0"/>
              <w:autoSpaceDN w:val="0"/>
              <w:spacing w:line="240" w:lineRule="auto"/>
              <w:textAlignment w:val="auto"/>
            </w:pPr>
            <w:proofErr w:type="spellStart"/>
            <w:r w:rsidRPr="002B4491">
              <w:t>Amax</w:t>
            </w:r>
            <w:proofErr w:type="spellEnd"/>
            <w:r w:rsidRPr="002B4491">
              <w:t xml:space="preserve"> -  начальная (максимальная) цена договора (цена лота);</w:t>
            </w:r>
          </w:p>
          <w:p w:rsidR="002B4491" w:rsidRPr="002B4491" w:rsidRDefault="002B4491" w:rsidP="002B4491">
            <w:pPr>
              <w:widowControl/>
              <w:tabs>
                <w:tab w:val="num" w:pos="526"/>
                <w:tab w:val="left" w:pos="9639"/>
              </w:tabs>
              <w:autoSpaceDE w:val="0"/>
              <w:autoSpaceDN w:val="0"/>
              <w:spacing w:line="240" w:lineRule="auto"/>
              <w:textAlignment w:val="auto"/>
            </w:pPr>
            <w:proofErr w:type="spellStart"/>
            <w:r w:rsidRPr="002B4491">
              <w:t>Ai</w:t>
            </w:r>
            <w:proofErr w:type="spellEnd"/>
            <w:r w:rsidRPr="002B4491">
              <w:t xml:space="preserve"> -  цена договора, предложенная  i-м участником.</w:t>
            </w:r>
          </w:p>
          <w:p w:rsidR="002B4491" w:rsidRPr="002B4491" w:rsidRDefault="002B4491" w:rsidP="002B4491">
            <w:pPr>
              <w:widowControl/>
              <w:tabs>
                <w:tab w:val="num" w:pos="526"/>
                <w:tab w:val="left" w:pos="9639"/>
              </w:tabs>
              <w:autoSpaceDE w:val="0"/>
              <w:autoSpaceDN w:val="0"/>
              <w:spacing w:line="240" w:lineRule="auto"/>
              <w:textAlignment w:val="auto"/>
            </w:pPr>
          </w:p>
          <w:p w:rsidR="002B4491" w:rsidRPr="002B4491" w:rsidRDefault="002B4491" w:rsidP="002B4491">
            <w:pPr>
              <w:widowControl/>
              <w:tabs>
                <w:tab w:val="num" w:pos="526"/>
                <w:tab w:val="left" w:pos="9639"/>
              </w:tabs>
              <w:autoSpaceDE w:val="0"/>
              <w:autoSpaceDN w:val="0"/>
              <w:spacing w:line="240" w:lineRule="auto"/>
              <w:textAlignment w:val="auto"/>
            </w:pPr>
            <w:r w:rsidRPr="002B4491">
              <w:rPr>
                <w:lang w:val="en-US"/>
              </w:rPr>
              <w:t>e</w:t>
            </w:r>
            <w:r w:rsidRPr="002B4491">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w:t>
            </w:r>
            <w:r w:rsidRPr="002B4491">
              <w:lastRenderedPageBreak/>
              <w:t>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DC31D6" w:rsidRPr="00FF355F" w:rsidRDefault="002B4491" w:rsidP="002B4491">
            <w:pPr>
              <w:pStyle w:val="2"/>
              <w:keepNext w:val="0"/>
              <w:tabs>
                <w:tab w:val="num" w:pos="526"/>
              </w:tabs>
              <w:suppressAutoHyphens/>
              <w:spacing w:after="0" w:line="240" w:lineRule="auto"/>
              <w:ind w:left="101"/>
              <w:jc w:val="both"/>
              <w:rPr>
                <w:b w:val="0"/>
                <w:sz w:val="24"/>
                <w:szCs w:val="24"/>
              </w:rPr>
            </w:pPr>
            <w:r w:rsidRPr="002B4491">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установлены</w:t>
            </w:r>
            <w:proofErr w:type="gramEnd"/>
          </w:p>
        </w:tc>
      </w:tr>
      <w:tr w:rsidR="00DC31D6" w:rsidRPr="00FF355F" w:rsidTr="002B4491">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535CB0"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535CB0" w:rsidRDefault="00DC31D6" w:rsidP="00DC31D6">
            <w:pPr>
              <w:keepLines/>
              <w:suppressLineNumbers/>
              <w:suppressAutoHyphens/>
              <w:spacing w:line="240" w:lineRule="auto"/>
            </w:pPr>
            <w:r w:rsidRPr="00535CB0">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B001F" w:rsidRDefault="007B001F" w:rsidP="007B001F">
            <w:pPr>
              <w:spacing w:line="240" w:lineRule="auto"/>
              <w:ind w:left="-41" w:firstLine="142"/>
            </w:pPr>
            <w:r>
              <w:t xml:space="preserve">Участники закупки вносят обеспечение заявки путем перечисления денежных средств на счет Заказчика в размере 10 % начальной цены договора </w:t>
            </w:r>
            <w:r w:rsidRPr="007B001F">
              <w:t>(1 366 200,00)</w:t>
            </w:r>
            <w:r w:rsidRPr="007B001F">
              <w:rPr>
                <w:b/>
              </w:rPr>
              <w:t xml:space="preserve"> </w:t>
            </w:r>
            <w:r>
              <w:t xml:space="preserve"> – 136 620,00 (Сто тридцать шесть тысяч шестьсот двадцать) рублей 00 коп.</w:t>
            </w:r>
          </w:p>
          <w:p w:rsidR="007B001F" w:rsidRDefault="007B001F" w:rsidP="007B001F">
            <w:pPr>
              <w:spacing w:line="240" w:lineRule="auto"/>
              <w:ind w:left="-41" w:firstLine="142"/>
            </w:pPr>
            <w:r>
              <w:t xml:space="preserve">Денежные средства в счет обеспечения заявки подлежат перечислению по следующим банковским реквизитам: </w:t>
            </w:r>
          </w:p>
          <w:p w:rsidR="008816E0" w:rsidRPr="008816E0" w:rsidRDefault="008816E0" w:rsidP="008816E0">
            <w:pPr>
              <w:spacing w:line="240" w:lineRule="auto"/>
              <w:ind w:left="-41" w:firstLine="142"/>
            </w:pPr>
            <w:r w:rsidRPr="008816E0">
              <w:t>ФГУП «Московский эндокринный завод»</w:t>
            </w:r>
          </w:p>
          <w:p w:rsidR="008816E0" w:rsidRPr="008816E0" w:rsidRDefault="008816E0" w:rsidP="008816E0">
            <w:pPr>
              <w:spacing w:line="240" w:lineRule="auto"/>
              <w:ind w:left="-41" w:firstLine="142"/>
            </w:pPr>
            <w:r w:rsidRPr="008816E0">
              <w:t>ИНН 7722059711 КПП 772201001</w:t>
            </w:r>
          </w:p>
          <w:p w:rsidR="008816E0" w:rsidRPr="008816E0" w:rsidRDefault="00DC3DB1" w:rsidP="008816E0">
            <w:pPr>
              <w:spacing w:line="240" w:lineRule="auto"/>
              <w:ind w:left="-41" w:firstLine="142"/>
            </w:pPr>
            <w:r w:rsidRPr="008816E0">
              <w:t>Банковские</w:t>
            </w:r>
            <w:r w:rsidR="008816E0" w:rsidRPr="008816E0">
              <w:t xml:space="preserve"> реквизиты:</w:t>
            </w:r>
          </w:p>
          <w:p w:rsidR="008816E0" w:rsidRPr="008816E0" w:rsidRDefault="008816E0" w:rsidP="008816E0">
            <w:pPr>
              <w:spacing w:line="240" w:lineRule="auto"/>
              <w:ind w:left="-41" w:firstLine="142"/>
            </w:pPr>
            <w:r w:rsidRPr="008816E0">
              <w:t>ПАО Сбербанк России</w:t>
            </w:r>
          </w:p>
          <w:p w:rsidR="008816E0" w:rsidRPr="008816E0" w:rsidRDefault="008816E0" w:rsidP="008816E0">
            <w:pPr>
              <w:spacing w:line="240" w:lineRule="auto"/>
              <w:ind w:left="-41" w:firstLine="142"/>
            </w:pPr>
            <w:r w:rsidRPr="008816E0">
              <w:t>К/с 30101810400000000225</w:t>
            </w:r>
          </w:p>
          <w:p w:rsidR="008816E0" w:rsidRPr="008816E0" w:rsidRDefault="008816E0" w:rsidP="008816E0">
            <w:pPr>
              <w:spacing w:line="240" w:lineRule="auto"/>
              <w:ind w:left="-41" w:firstLine="142"/>
            </w:pPr>
            <w:r w:rsidRPr="008816E0">
              <w:t>БИК 044525225</w:t>
            </w:r>
          </w:p>
          <w:p w:rsidR="008816E0" w:rsidRPr="008816E0" w:rsidRDefault="008816E0" w:rsidP="008816E0">
            <w:pPr>
              <w:spacing w:line="240" w:lineRule="auto"/>
              <w:ind w:left="-41" w:firstLine="142"/>
            </w:pPr>
            <w:r w:rsidRPr="008816E0">
              <w:t>ОКОНХ 19310, 19320, 72100</w:t>
            </w:r>
          </w:p>
          <w:p w:rsidR="008816E0" w:rsidRPr="008816E0" w:rsidRDefault="008816E0" w:rsidP="008816E0">
            <w:pPr>
              <w:spacing w:line="240" w:lineRule="auto"/>
              <w:ind w:left="-41" w:firstLine="142"/>
            </w:pPr>
            <w:r w:rsidRPr="008816E0">
              <w:t>ОКПО 40393587</w:t>
            </w:r>
          </w:p>
          <w:p w:rsidR="008816E0" w:rsidRDefault="008816E0" w:rsidP="008816E0">
            <w:pPr>
              <w:spacing w:line="240" w:lineRule="auto"/>
              <w:ind w:left="-41" w:firstLine="142"/>
            </w:pPr>
            <w:r w:rsidRPr="008816E0">
              <w:t>Расчетный счет 40502810438120100031</w:t>
            </w:r>
          </w:p>
          <w:p w:rsidR="007B001F" w:rsidRDefault="007B001F" w:rsidP="008816E0">
            <w:pPr>
              <w:spacing w:line="240" w:lineRule="auto"/>
              <w:ind w:left="-41" w:firstLine="142"/>
            </w:pPr>
            <w:r>
              <w:t xml:space="preserve">Назначение платежа – обеспечение заявки на участие в процедуре закупки на право заключения договора на выполнение работ </w:t>
            </w:r>
            <w:r w:rsidRPr="007B001F">
              <w:t>по техническому обслуживанию  и планово-предупредительному ремонту технических средств безопасности для нужд ФГУП «Московский эндокринный завод».</w:t>
            </w:r>
          </w:p>
          <w:p w:rsidR="007B001F" w:rsidRDefault="007B001F" w:rsidP="007B001F">
            <w:pPr>
              <w:spacing w:line="240" w:lineRule="auto"/>
              <w:ind w:left="-41" w:firstLine="142"/>
            </w:pPr>
            <w:r>
              <w:t>Факт внесения участником размещения заказа денежных сре</w:t>
            </w:r>
            <w:proofErr w:type="gramStart"/>
            <w:r>
              <w:t>дств в к</w:t>
            </w:r>
            <w:proofErr w:type="gramEnd"/>
            <w:r>
              <w:t>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7B001F" w:rsidRPr="007B001F" w:rsidRDefault="007B001F" w:rsidP="007B001F">
            <w:pPr>
              <w:spacing w:line="240" w:lineRule="auto"/>
              <w:ind w:left="-41" w:firstLine="142"/>
              <w:rPr>
                <w:b/>
              </w:rPr>
            </w:pPr>
            <w:r w:rsidRPr="007B001F">
              <w:rPr>
                <w:b/>
              </w:rPr>
              <w:t>Соответствующее платежное поручение, подтверждающее перечисление денежных сре</w:t>
            </w:r>
            <w:proofErr w:type="gramStart"/>
            <w:r w:rsidRPr="007B001F">
              <w:rPr>
                <w:b/>
              </w:rPr>
              <w:t>дств в к</w:t>
            </w:r>
            <w:proofErr w:type="gramEnd"/>
            <w:r w:rsidRPr="007B001F">
              <w:rPr>
                <w:b/>
              </w:rPr>
              <w:t>ачестве обеспечения заявки (или копия такого платежного поручения), должно быть подано участником закупки в составе документов, входящих в заявку на участие в процедуре закупки.</w:t>
            </w:r>
          </w:p>
          <w:p w:rsidR="007B001F" w:rsidRDefault="007B001F" w:rsidP="007B001F">
            <w:pPr>
              <w:spacing w:line="240" w:lineRule="auto"/>
              <w:ind w:left="-41" w:firstLine="142"/>
            </w:pPr>
            <w:r>
              <w:t xml:space="preserve">Денежные средства, вносимые в качестве обеспечения заявки на участие в процедуре закупки, должны быть зачислены до момента окончания срока рассмотрения заявок на участие в процедуре закупки. В противном случае денежные средства в </w:t>
            </w:r>
            <w:r>
              <w:lastRenderedPageBreak/>
              <w:t xml:space="preserve">обеспечение заявки на участие в </w:t>
            </w:r>
            <w:r w:rsidR="00BB6ECB">
              <w:t>запросе предложений</w:t>
            </w:r>
            <w:r>
              <w:t xml:space="preserve"> считаются невнесенными.</w:t>
            </w:r>
          </w:p>
          <w:p w:rsidR="007B001F" w:rsidRDefault="007B001F" w:rsidP="007B001F">
            <w:pPr>
              <w:spacing w:line="240" w:lineRule="auto"/>
              <w:ind w:left="-41" w:firstLine="142"/>
            </w:pPr>
            <w:r>
              <w:t xml:space="preserve">Заказчик возвращает участникам закупки денежные средства, внесенные в качестве обеспечения заявки на участие в процедуре закупки путем перечисления денежных средств на счет, реквизиты которого указаны в заявке на участие в процедуре закупки, поданной соответствующим участником закупки в течение пяти рабочих дней со дня: </w:t>
            </w:r>
          </w:p>
          <w:p w:rsidR="007B001F" w:rsidRDefault="007B001F" w:rsidP="007B001F">
            <w:pPr>
              <w:spacing w:line="240" w:lineRule="auto"/>
              <w:ind w:left="-41" w:firstLine="142"/>
            </w:pPr>
            <w:r>
              <w:t xml:space="preserve">1) принятия Заказчиком решения об отказе от проведения закупки участнику, подавшему заявку на участие в закупке; </w:t>
            </w:r>
          </w:p>
          <w:p w:rsidR="007B001F" w:rsidRDefault="007B001F" w:rsidP="007B001F">
            <w:pPr>
              <w:spacing w:line="240" w:lineRule="auto"/>
              <w:ind w:left="-41" w:firstLine="142"/>
            </w:pPr>
            <w:r>
              <w:t xml:space="preserve">2) поступления Заказчику уведомления об отзыве заявки на участие в закупке - участнику, подавшему заявку на участие в закупке; </w:t>
            </w:r>
          </w:p>
          <w:p w:rsidR="007B001F" w:rsidRDefault="007B001F" w:rsidP="007B001F">
            <w:pPr>
              <w:spacing w:line="240" w:lineRule="auto"/>
              <w:ind w:left="-41" w:firstLine="142"/>
            </w:pPr>
            <w:r>
              <w:t xml:space="preserve">3) подписания </w:t>
            </w:r>
            <w:proofErr w:type="gramStart"/>
            <w:r>
              <w:t>протокола подведения итогов запроса предложений</w:t>
            </w:r>
            <w:proofErr w:type="gramEnd"/>
            <w:r>
              <w:t xml:space="preserve">; </w:t>
            </w:r>
          </w:p>
          <w:p w:rsidR="007B001F" w:rsidRDefault="007B001F" w:rsidP="007B001F">
            <w:pPr>
              <w:spacing w:line="240" w:lineRule="auto"/>
              <w:ind w:left="-41" w:firstLine="142"/>
            </w:pPr>
            <w:r>
              <w:t xml:space="preserve">4) заключения договора - победителю закупки; </w:t>
            </w:r>
          </w:p>
          <w:p w:rsidR="007B001F" w:rsidRDefault="007B001F" w:rsidP="007B001F">
            <w:pPr>
              <w:spacing w:line="240" w:lineRule="auto"/>
              <w:ind w:left="-41" w:firstLine="142"/>
            </w:pPr>
            <w:r>
              <w:t xml:space="preserve">5) заключения договора - участнику закупки, заявке на участие которого присвоен второй номер; </w:t>
            </w:r>
          </w:p>
          <w:p w:rsidR="007B001F" w:rsidRDefault="007B001F" w:rsidP="007B001F">
            <w:pPr>
              <w:spacing w:line="240" w:lineRule="auto"/>
              <w:ind w:left="-41" w:firstLine="142"/>
            </w:pPr>
            <w:r>
              <w:t xml:space="preserve">6)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7B001F" w:rsidRDefault="007B001F" w:rsidP="007B001F">
            <w:pPr>
              <w:spacing w:line="240" w:lineRule="auto"/>
              <w:ind w:left="-41" w:firstLine="142"/>
            </w:pPr>
            <w:r>
              <w:t xml:space="preserve">7)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7B001F" w:rsidRDefault="007B001F" w:rsidP="007B001F">
            <w:pPr>
              <w:spacing w:line="240" w:lineRule="auto"/>
              <w:ind w:left="-41" w:firstLine="142"/>
            </w:pPr>
            <w:r>
              <w:t>8) заключения договора с единственным допущенным к участию в закупке участником - такому участнику.</w:t>
            </w:r>
          </w:p>
          <w:p w:rsidR="007B001F" w:rsidRDefault="007B001F" w:rsidP="007B001F">
            <w:pPr>
              <w:spacing w:line="240" w:lineRule="auto"/>
              <w:ind w:left="-41" w:firstLine="142"/>
            </w:pPr>
            <w:r>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7B001F" w:rsidRDefault="007B001F" w:rsidP="007B001F">
            <w:pPr>
              <w:spacing w:line="240" w:lineRule="auto"/>
              <w:ind w:left="-41" w:firstLine="142"/>
            </w:pPr>
            <w:r>
              <w:t xml:space="preserve">В случае уклонения участника закупки, заявке на </w:t>
            </w:r>
            <w:proofErr w:type="gramStart"/>
            <w:r>
              <w:t>участие</w:t>
            </w:r>
            <w:proofErr w:type="gramEnd"/>
            <w:r>
              <w:t xml:space="preserve"> в процедуре закупки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7B001F" w:rsidRDefault="007B001F" w:rsidP="007B001F">
            <w:pPr>
              <w:spacing w:line="240" w:lineRule="auto"/>
              <w:ind w:left="-41" w:firstLine="142"/>
            </w:pPr>
            <w:proofErr w:type="gramStart"/>
            <w:r>
              <w:t xml:space="preserve">В случае уклонения участника закупки, подавшего единственную заявку на участие в процедуре закупки,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DC31D6" w:rsidRPr="002B4491" w:rsidRDefault="007B001F" w:rsidP="007B001F">
            <w:pPr>
              <w:spacing w:line="240" w:lineRule="auto"/>
              <w:ind w:left="-41" w:firstLine="142"/>
              <w:rPr>
                <w:highlight w:val="red"/>
              </w:rPr>
            </w:pPr>
            <w:r>
              <w:t xml:space="preserve">В случае уклонения единственного допущенного комиссией </w:t>
            </w:r>
            <w:r>
              <w:lastRenderedPageBreak/>
              <w:t>участника закупки к процедуре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tc>
      </w:tr>
      <w:tr w:rsidR="00DC31D6" w:rsidRPr="00FF355F" w:rsidTr="002B449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Не установлено</w:t>
            </w:r>
          </w:p>
          <w:p w:rsidR="00DC31D6" w:rsidRPr="00FF355F" w:rsidRDefault="00DC31D6" w:rsidP="00DC31D6">
            <w:pPr>
              <w:keepNext/>
              <w:keepLines/>
              <w:suppressLineNumbers/>
              <w:suppressAutoHyphens/>
              <w:spacing w:line="240" w:lineRule="auto"/>
              <w:ind w:left="101"/>
            </w:pPr>
          </w:p>
        </w:tc>
      </w:tr>
      <w:tr w:rsidR="00DC31D6" w:rsidRPr="00FF355F" w:rsidTr="002B4491">
        <w:trPr>
          <w:trHeight w:val="109"/>
        </w:trPr>
        <w:tc>
          <w:tcPr>
            <w:tcW w:w="1103" w:type="dxa"/>
            <w:vMerge/>
            <w:tcBorders>
              <w:top w:val="single" w:sz="4" w:space="0" w:color="auto"/>
              <w:left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 xml:space="preserve">Не </w:t>
            </w:r>
            <w:proofErr w:type="gramStart"/>
            <w:r w:rsidRPr="00FF355F">
              <w:t>установлен</w:t>
            </w:r>
            <w:proofErr w:type="gramEnd"/>
          </w:p>
          <w:p w:rsidR="00DC31D6" w:rsidRPr="00FF355F" w:rsidRDefault="00DC31D6" w:rsidP="00DC31D6">
            <w:pPr>
              <w:spacing w:line="240" w:lineRule="auto"/>
              <w:ind w:left="101"/>
            </w:pPr>
          </w:p>
        </w:tc>
      </w:tr>
      <w:tr w:rsidR="00DC31D6" w:rsidRPr="00FF355F" w:rsidTr="00516B8B">
        <w:trPr>
          <w:trHeight w:val="119"/>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w:t>
            </w:r>
            <w:proofErr w:type="gramEnd"/>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ind w:left="101"/>
              <w:jc w:val="both"/>
              <w:rPr>
                <w:b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Pr="00B15BBB">
              <w:rPr>
                <w:b w:val="0"/>
                <w:sz w:val="24"/>
                <w:szCs w:val="24"/>
              </w:rPr>
              <w:t>в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 xml:space="preserve">Не </w:t>
            </w:r>
            <w:proofErr w:type="gramStart"/>
            <w:r w:rsidRPr="00FF355F">
              <w:t>установлены</w:t>
            </w:r>
            <w:proofErr w:type="gramEnd"/>
          </w:p>
          <w:p w:rsidR="00DC31D6" w:rsidRPr="00FF355F" w:rsidRDefault="00DC31D6" w:rsidP="00DC31D6">
            <w:pPr>
              <w:keepNext/>
              <w:keepLines/>
              <w:suppressLineNumbers/>
              <w:suppressAutoHyphens/>
              <w:spacing w:line="240" w:lineRule="auto"/>
              <w:ind w:left="101"/>
              <w:rPr>
                <w:i/>
              </w:rPr>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D7085E" w:rsidRDefault="00DC31D6" w:rsidP="00516B8B">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pPr>
            <w:r w:rsidRPr="00D7085E">
              <w:t>Закупка осуществляется только для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ind w:left="101"/>
            </w:pPr>
            <w:r w:rsidRPr="00D7085E">
              <w:t>Не установлено</w:t>
            </w:r>
          </w:p>
        </w:tc>
      </w:tr>
    </w:tbl>
    <w:p w:rsidR="0026022F" w:rsidRPr="00FF355F" w:rsidRDefault="0026022F" w:rsidP="00C97F1D">
      <w:pPr>
        <w:pStyle w:val="1"/>
        <w:pageBreakBefore/>
        <w:numPr>
          <w:ilvl w:val="0"/>
          <w:numId w:val="3"/>
        </w:numPr>
        <w:tabs>
          <w:tab w:val="num" w:pos="0"/>
        </w:tabs>
        <w:spacing w:before="0" w:after="0"/>
        <w:ind w:left="0" w:firstLine="0"/>
        <w:rPr>
          <w:rStyle w:val="10"/>
          <w:caps/>
          <w:sz w:val="24"/>
          <w:szCs w:val="24"/>
        </w:rPr>
      </w:pPr>
      <w:r w:rsidRPr="00FF355F">
        <w:rPr>
          <w:rStyle w:val="10"/>
          <w:caps/>
          <w:sz w:val="24"/>
          <w:szCs w:val="24"/>
        </w:rPr>
        <w:lastRenderedPageBreak/>
        <w:t>ФОРМЫ ДЛЯ ЗАПОЛНЕНИЯ УЧАСТНИКАМИ ЗАКУПКИ</w:t>
      </w:r>
      <w:bookmarkEnd w:id="9"/>
    </w:p>
    <w:p w:rsidR="0026022F" w:rsidRPr="00FF355F" w:rsidRDefault="0026022F" w:rsidP="00E63FBD"/>
    <w:p w:rsidR="0026022F" w:rsidRPr="00FF355F"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FF355F">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FF355F" w:rsidRDefault="0026022F" w:rsidP="00E63FBD">
      <w:pPr>
        <w:ind w:firstLine="709"/>
        <w:jc w:val="center"/>
        <w:rPr>
          <w:b/>
        </w:rPr>
      </w:pPr>
      <w:bookmarkStart w:id="57" w:name="_Toc119343910"/>
    </w:p>
    <w:p w:rsidR="0026022F" w:rsidRPr="00FF355F" w:rsidRDefault="0026022F" w:rsidP="00E63FBD">
      <w:pPr>
        <w:jc w:val="center"/>
        <w:rPr>
          <w:b/>
        </w:rPr>
      </w:pPr>
      <w:r w:rsidRPr="00FF355F">
        <w:rPr>
          <w:b/>
        </w:rPr>
        <w:t>ОПИСЬ ДОКУМЕНТОВ,</w:t>
      </w:r>
      <w:bookmarkEnd w:id="57"/>
    </w:p>
    <w:p w:rsidR="0026022F" w:rsidRPr="00FF355F" w:rsidRDefault="0026022F" w:rsidP="00E63FBD">
      <w:pPr>
        <w:jc w:val="center"/>
      </w:pPr>
      <w:proofErr w:type="gramStart"/>
      <w:r w:rsidRPr="00FF355F">
        <w:t>представляемых</w:t>
      </w:r>
      <w:proofErr w:type="gramEnd"/>
      <w:r w:rsidRPr="00FF355F">
        <w:t xml:space="preserve"> для участия в закупке</w:t>
      </w:r>
    </w:p>
    <w:p w:rsidR="0026022F" w:rsidRPr="00FF355F" w:rsidRDefault="0026022F" w:rsidP="00E63FBD">
      <w:pPr>
        <w:jc w:val="center"/>
        <w:rPr>
          <w:i/>
        </w:rPr>
      </w:pPr>
      <w:r w:rsidRPr="00FF355F">
        <w:t xml:space="preserve">на право заключения договора </w:t>
      </w:r>
      <w:proofErr w:type="gramStart"/>
      <w:r w:rsidRPr="00FF355F">
        <w:t>на</w:t>
      </w:r>
      <w:proofErr w:type="gramEnd"/>
      <w:r w:rsidRPr="00FF355F">
        <w:t xml:space="preserve"> ____________________________</w:t>
      </w:r>
    </w:p>
    <w:p w:rsidR="0026022F" w:rsidRPr="00FF355F" w:rsidRDefault="0026022F" w:rsidP="00E63FBD">
      <w:pPr>
        <w:rPr>
          <w:b/>
        </w:rPr>
      </w:pPr>
    </w:p>
    <w:p w:rsidR="0022491B" w:rsidRPr="00FF355F" w:rsidRDefault="0022491B" w:rsidP="00E63FBD">
      <w:pPr>
        <w:rPr>
          <w:b/>
        </w:rPr>
      </w:pPr>
    </w:p>
    <w:p w:rsidR="0026022F" w:rsidRPr="00FF355F" w:rsidRDefault="0026022F" w:rsidP="00E63FBD">
      <w:r w:rsidRPr="00FF355F">
        <w:t xml:space="preserve">Настоящим ____________________________________________ подтверждает, что для участия </w:t>
      </w:r>
      <w:proofErr w:type="gramStart"/>
      <w:r w:rsidRPr="00FF355F">
        <w:t>в</w:t>
      </w:r>
      <w:proofErr w:type="gramEnd"/>
    </w:p>
    <w:p w:rsidR="0026022F" w:rsidRPr="00FF355F" w:rsidRDefault="0026022F" w:rsidP="00E63FBD">
      <w:pPr>
        <w:rPr>
          <w:i/>
        </w:rPr>
      </w:pPr>
      <w:r w:rsidRPr="00FF355F">
        <w:rPr>
          <w:i/>
        </w:rPr>
        <w:t xml:space="preserve">                                (наименование участника закупки)</w:t>
      </w:r>
    </w:p>
    <w:p w:rsidR="0026022F" w:rsidRPr="00FF355F" w:rsidRDefault="0026022F" w:rsidP="00E63FBD">
      <w:r w:rsidRPr="00FF355F">
        <w:t xml:space="preserve">закупке на право заключения _______ </w:t>
      </w:r>
      <w:r w:rsidRPr="00FF355F">
        <w:rPr>
          <w:i/>
        </w:rPr>
        <w:t>(указать наименование предмета договора)</w:t>
      </w:r>
      <w:r w:rsidRPr="00FF355F">
        <w:t xml:space="preserve"> направляются нижеперечисленные документы.</w:t>
      </w:r>
      <w:r w:rsidRPr="00FF355F">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FF355F"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w:t>
            </w:r>
          </w:p>
          <w:p w:rsidR="0022491B" w:rsidRPr="00FF355F" w:rsidRDefault="0022491B" w:rsidP="00E63FBD">
            <w:pPr>
              <w:jc w:val="center"/>
              <w:rPr>
                <w:b/>
              </w:rPr>
            </w:pPr>
            <w:proofErr w:type="spellStart"/>
            <w:r w:rsidRPr="00FF355F">
              <w:rPr>
                <w:b/>
              </w:rPr>
              <w:t>п\</w:t>
            </w:r>
            <w:proofErr w:type="gramStart"/>
            <w:r w:rsidRPr="00FF355F">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FF355F" w:rsidRDefault="00682322" w:rsidP="00E63FBD">
            <w:pPr>
              <w:jc w:val="center"/>
              <w:rPr>
                <w:b/>
              </w:rPr>
            </w:pPr>
            <w:r w:rsidRPr="00FF355F">
              <w:rPr>
                <w:b/>
              </w:rPr>
              <w:t>Страницы</w:t>
            </w:r>
            <w:r w:rsidR="0022491B" w:rsidRPr="00FF355F">
              <w:rPr>
                <w:b/>
              </w:rPr>
              <w:t xml:space="preserve"> </w:t>
            </w:r>
            <w:r w:rsidR="0022491B" w:rsidRPr="00FF355F">
              <w:rPr>
                <w:b/>
              </w:rPr>
              <w:br/>
            </w:r>
            <w:proofErr w:type="gramStart"/>
            <w:r w:rsidR="0022491B" w:rsidRPr="00FF355F">
              <w:rPr>
                <w:b/>
              </w:rPr>
              <w:t>с</w:t>
            </w:r>
            <w:proofErr w:type="gramEnd"/>
            <w:r w:rsidR="0022491B" w:rsidRPr="00FF355F">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682322" w:rsidP="00E63FBD">
            <w:pPr>
              <w:jc w:val="center"/>
              <w:rPr>
                <w:b/>
              </w:rPr>
            </w:pPr>
            <w:r w:rsidRPr="00FF355F">
              <w:rPr>
                <w:b/>
              </w:rPr>
              <w:t>Количество</w:t>
            </w:r>
            <w:r w:rsidR="0022491B" w:rsidRPr="00FF355F">
              <w:rPr>
                <w:b/>
              </w:rPr>
              <w:t xml:space="preserve"> страниц</w:t>
            </w:r>
          </w:p>
        </w:tc>
      </w:tr>
      <w:tr w:rsidR="0022491B" w:rsidRPr="00FF355F"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r w:rsidRPr="00FF355F">
              <w:rPr>
                <w:i/>
              </w:rPr>
              <w:t xml:space="preserve"> </w:t>
            </w: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1.</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2.</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3.</w:t>
            </w:r>
          </w:p>
        </w:tc>
        <w:tc>
          <w:tcPr>
            <w:tcW w:w="5991"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FF355F" w:rsidRDefault="0022491B" w:rsidP="00E63FBD">
            <w:pPr>
              <w:jc w:val="right"/>
            </w:pPr>
            <w:r w:rsidRPr="00FF355F">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r>
    </w:tbl>
    <w:p w:rsidR="0026022F" w:rsidRPr="00FF355F" w:rsidRDefault="0026022F" w:rsidP="00E63FBD">
      <w:pPr>
        <w:rPr>
          <w:b/>
          <w:bCs/>
          <w:i/>
          <w:iCs/>
        </w:rPr>
      </w:pPr>
    </w:p>
    <w:p w:rsidR="0022491B" w:rsidRPr="00FF355F" w:rsidRDefault="0022491B" w:rsidP="00E63FBD">
      <w:pPr>
        <w:ind w:left="6381" w:firstLine="709"/>
        <w:rPr>
          <w:vertAlign w:val="superscript"/>
        </w:rPr>
      </w:pPr>
    </w:p>
    <w:p w:rsidR="0022491B" w:rsidRPr="00FF355F" w:rsidRDefault="0022491B" w:rsidP="00E63FBD">
      <w:pPr>
        <w:ind w:firstLine="709"/>
        <w:rPr>
          <w:b/>
        </w:rPr>
      </w:pPr>
      <w:r w:rsidRPr="00FF355F">
        <w:rPr>
          <w:b/>
        </w:rPr>
        <w:t xml:space="preserve">Руководитель участника закупки </w:t>
      </w:r>
    </w:p>
    <w:p w:rsidR="0022491B" w:rsidRPr="00FF355F" w:rsidRDefault="0022491B" w:rsidP="00E63FBD">
      <w:pPr>
        <w:ind w:firstLine="709"/>
      </w:pPr>
      <w:r w:rsidRPr="00FF355F">
        <w:t>(или уполномоченный представитель)</w:t>
      </w:r>
      <w:r w:rsidRPr="00FF355F">
        <w:tab/>
        <w:t>______________ (Фамилия И.О.)</w:t>
      </w:r>
    </w:p>
    <w:p w:rsidR="0022491B" w:rsidRPr="00FF355F" w:rsidRDefault="0022491B" w:rsidP="00E63FBD">
      <w:pPr>
        <w:ind w:left="6381" w:firstLine="709"/>
        <w:rPr>
          <w:vertAlign w:val="superscript"/>
        </w:rPr>
      </w:pPr>
      <w:r w:rsidRPr="00FF355F">
        <w:rPr>
          <w:vertAlign w:val="superscript"/>
        </w:rPr>
        <w:t>(подпись)</w:t>
      </w:r>
    </w:p>
    <w:p w:rsidR="0022491B" w:rsidRPr="00FF355F" w:rsidRDefault="0022491B" w:rsidP="00E63FBD">
      <w:pPr>
        <w:ind w:firstLine="720"/>
        <w:rPr>
          <w:vertAlign w:val="superscript"/>
        </w:rPr>
      </w:pPr>
      <w:r w:rsidRPr="00FF355F">
        <w:rPr>
          <w:vertAlign w:val="superscript"/>
        </w:rPr>
        <w:t>М.П.</w:t>
      </w:r>
    </w:p>
    <w:p w:rsidR="0022491B" w:rsidRPr="00FF355F" w:rsidRDefault="0022491B" w:rsidP="00E63FBD">
      <w:pPr>
        <w:rPr>
          <w:vertAlign w:val="superscript"/>
        </w:rPr>
      </w:pPr>
    </w:p>
    <w:p w:rsidR="0026022F" w:rsidRPr="00FF355F" w:rsidRDefault="0026022F" w:rsidP="00E63FBD">
      <w:pPr>
        <w:ind w:left="6381" w:firstLine="709"/>
        <w:rPr>
          <w:vertAlign w:val="superscript"/>
        </w:rPr>
      </w:pPr>
      <w:r w:rsidRPr="00FF355F">
        <w:rPr>
          <w:vertAlign w:val="superscript"/>
        </w:rPr>
        <w:br w:type="page"/>
      </w:r>
    </w:p>
    <w:p w:rsidR="0026022F" w:rsidRPr="00FF355F" w:rsidRDefault="0026022F" w:rsidP="00DC31D6">
      <w:pPr>
        <w:pStyle w:val="1"/>
        <w:numPr>
          <w:ilvl w:val="1"/>
          <w:numId w:val="3"/>
        </w:numPr>
        <w:tabs>
          <w:tab w:val="left" w:pos="3828"/>
        </w:tabs>
        <w:spacing w:before="0" w:after="0" w:line="240" w:lineRule="auto"/>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F355F">
        <w:rPr>
          <w:sz w:val="24"/>
          <w:szCs w:val="24"/>
        </w:rPr>
        <w:lastRenderedPageBreak/>
        <w:t>ЗАЯВКА НА УЧАСТИЕ В ЗАКУПКЕ</w:t>
      </w:r>
      <w:bookmarkEnd w:id="58"/>
      <w:bookmarkEnd w:id="59"/>
      <w:bookmarkEnd w:id="60"/>
      <w:bookmarkEnd w:id="61"/>
    </w:p>
    <w:p w:rsidR="0026022F" w:rsidRPr="00FF355F" w:rsidRDefault="0026022F" w:rsidP="00DC31D6">
      <w:pPr>
        <w:spacing w:line="240" w:lineRule="auto"/>
        <w:rPr>
          <w:i/>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spacing w:line="240" w:lineRule="auto"/>
        <w:ind w:firstLine="709"/>
        <w:jc w:val="right"/>
      </w:pPr>
    </w:p>
    <w:p w:rsidR="008C5CC0" w:rsidRPr="00FF355F" w:rsidRDefault="008C5CC0" w:rsidP="00DC31D6">
      <w:pPr>
        <w:pStyle w:val="35"/>
        <w:tabs>
          <w:tab w:val="left" w:pos="9639"/>
        </w:tabs>
        <w:spacing w:after="0" w:line="240" w:lineRule="auto"/>
        <w:ind w:firstLine="709"/>
        <w:jc w:val="center"/>
        <w:rPr>
          <w:sz w:val="24"/>
          <w:szCs w:val="24"/>
        </w:rPr>
      </w:pPr>
      <w:r w:rsidRPr="00FF355F">
        <w:rPr>
          <w:sz w:val="24"/>
          <w:szCs w:val="24"/>
        </w:rPr>
        <w:t>ЗАЯВКА НА УЧАСТИЕ В ЗАКУПКЕ</w:t>
      </w:r>
    </w:p>
    <w:p w:rsidR="008C5CC0" w:rsidRPr="00FF355F" w:rsidRDefault="008C5CC0" w:rsidP="00DC31D6">
      <w:pPr>
        <w:tabs>
          <w:tab w:val="left" w:pos="9639"/>
        </w:tabs>
        <w:spacing w:line="240" w:lineRule="auto"/>
        <w:ind w:firstLine="720"/>
        <w:jc w:val="center"/>
      </w:pPr>
      <w:r w:rsidRPr="00FF355F">
        <w:t xml:space="preserve">на право заключения с ФГУП «Московский эндокринный завод» </w:t>
      </w:r>
      <w:r w:rsidRPr="00FF355F">
        <w:br/>
        <w:t>договора на _________________________________________________________</w:t>
      </w:r>
      <w:r w:rsidRPr="00FF355F">
        <w:br/>
      </w:r>
      <w:r w:rsidRPr="00FF355F">
        <w:rPr>
          <w:i/>
        </w:rPr>
        <w:t>(указывается предмет договора)</w:t>
      </w:r>
    </w:p>
    <w:p w:rsidR="008C5CC0" w:rsidRPr="00FF355F" w:rsidRDefault="008C5CC0" w:rsidP="00DC31D6">
      <w:pPr>
        <w:tabs>
          <w:tab w:val="left" w:pos="9639"/>
        </w:tabs>
        <w:spacing w:line="240" w:lineRule="auto"/>
        <w:ind w:firstLine="720"/>
        <w:jc w:val="center"/>
      </w:pPr>
    </w:p>
    <w:p w:rsidR="008C5CC0" w:rsidRPr="00FF355F" w:rsidRDefault="008C5CC0" w:rsidP="00DC31D6">
      <w:pPr>
        <w:tabs>
          <w:tab w:val="left" w:pos="9639"/>
        </w:tabs>
        <w:spacing w:line="240" w:lineRule="auto"/>
        <w:jc w:val="center"/>
        <w:rPr>
          <w:i/>
        </w:rPr>
      </w:pPr>
    </w:p>
    <w:p w:rsidR="008C5CC0" w:rsidRPr="00FF355F" w:rsidRDefault="008C5CC0" w:rsidP="00DC31D6">
      <w:pPr>
        <w:pStyle w:val="af5"/>
        <w:tabs>
          <w:tab w:val="left" w:pos="9639"/>
        </w:tabs>
        <w:spacing w:after="0" w:line="240" w:lineRule="auto"/>
        <w:jc w:val="center"/>
        <w:rPr>
          <w:bCs/>
        </w:rPr>
      </w:pPr>
      <w:r w:rsidRPr="00FF355F">
        <w:t>1.</w:t>
      </w:r>
      <w:r w:rsidRPr="00FF355F">
        <w:rPr>
          <w:bCs/>
        </w:rPr>
        <w:t> _______________________________________________________________</w:t>
      </w:r>
    </w:p>
    <w:p w:rsidR="008C5CC0" w:rsidRPr="00FF355F" w:rsidRDefault="008C5CC0" w:rsidP="00DC31D6">
      <w:pPr>
        <w:pStyle w:val="af5"/>
        <w:tabs>
          <w:tab w:val="left" w:pos="9639"/>
        </w:tabs>
        <w:spacing w:after="0" w:line="240" w:lineRule="auto"/>
        <w:rPr>
          <w:bCs/>
          <w:i/>
        </w:rPr>
      </w:pPr>
      <w:r w:rsidRPr="00FF355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FF355F" w:rsidRDefault="008C5CC0" w:rsidP="00DC31D6">
      <w:pPr>
        <w:pStyle w:val="af5"/>
        <w:tabs>
          <w:tab w:val="left" w:pos="9639"/>
        </w:tabs>
        <w:spacing w:after="0" w:line="240" w:lineRule="auto"/>
        <w:rPr>
          <w:bCs/>
        </w:rPr>
      </w:pPr>
      <w:r w:rsidRPr="00FF355F">
        <w:rPr>
          <w:bCs/>
        </w:rPr>
        <w:t>в лице ______________________________________________________________________</w:t>
      </w:r>
    </w:p>
    <w:p w:rsidR="008C5CC0" w:rsidRPr="00FF355F" w:rsidRDefault="008C5CC0" w:rsidP="00DC31D6">
      <w:pPr>
        <w:pStyle w:val="af5"/>
        <w:tabs>
          <w:tab w:val="left" w:pos="9639"/>
        </w:tabs>
        <w:spacing w:after="0" w:line="240" w:lineRule="auto"/>
        <w:ind w:firstLine="709"/>
        <w:jc w:val="center"/>
        <w:rPr>
          <w:bCs/>
          <w:i/>
        </w:rPr>
      </w:pPr>
      <w:r w:rsidRPr="00FF355F">
        <w:rPr>
          <w:bCs/>
          <w:i/>
        </w:rPr>
        <w:t>(наименование должности, Ф.И.О. руководителя, уполномоченного лица)</w:t>
      </w:r>
    </w:p>
    <w:p w:rsidR="008C5CC0" w:rsidRPr="00FF355F" w:rsidRDefault="008C5CC0" w:rsidP="00DC31D6">
      <w:pPr>
        <w:pStyle w:val="af5"/>
        <w:tabs>
          <w:tab w:val="left" w:pos="9639"/>
        </w:tabs>
        <w:spacing w:after="0" w:line="240" w:lineRule="auto"/>
      </w:pPr>
      <w:r w:rsidRPr="00FF355F">
        <w:t xml:space="preserve">сообщает о согласии участвовать в процедуре закупки на право заключения договора на </w:t>
      </w:r>
      <w:r w:rsidRPr="00FF355F">
        <w:rPr>
          <w:bCs/>
        </w:rPr>
        <w:t>_________________________________________________</w:t>
      </w:r>
      <w:r w:rsidRPr="00FF355F">
        <w:t xml:space="preserve">   </w:t>
      </w:r>
      <w:r w:rsidRPr="00FF355F">
        <w:rPr>
          <w:i/>
        </w:rPr>
        <w:t xml:space="preserve">(указывается предмет договора) </w:t>
      </w:r>
      <w:r w:rsidRPr="00FF355F">
        <w:t>на условиях, установленных в извещении о закупке и в документации о закупке, и направляет настоящую заявку на участие в закупке.</w:t>
      </w:r>
    </w:p>
    <w:p w:rsidR="008C5CC0" w:rsidRPr="00FF355F" w:rsidRDefault="008C5CC0" w:rsidP="00DC31D6">
      <w:pPr>
        <w:pStyle w:val="af5"/>
        <w:tabs>
          <w:tab w:val="left" w:pos="9639"/>
        </w:tabs>
        <w:spacing w:after="0" w:line="240" w:lineRule="auto"/>
        <w:ind w:firstLine="709"/>
      </w:pPr>
      <w:r w:rsidRPr="00FF355F">
        <w:rPr>
          <w:bCs/>
        </w:rPr>
        <w:t xml:space="preserve">2. </w:t>
      </w:r>
      <w:r w:rsidRPr="00FF355F">
        <w:t>_________________________________________________________________</w:t>
      </w:r>
    </w:p>
    <w:p w:rsidR="008C5CC0" w:rsidRPr="00FF355F" w:rsidRDefault="008C5CC0" w:rsidP="00DC31D6">
      <w:pPr>
        <w:pStyle w:val="35"/>
        <w:tabs>
          <w:tab w:val="left" w:pos="9639"/>
        </w:tabs>
        <w:spacing w:after="0" w:line="240" w:lineRule="auto"/>
        <w:ind w:right="-85" w:firstLine="709"/>
        <w:jc w:val="center"/>
        <w:rPr>
          <w:b/>
          <w:sz w:val="24"/>
          <w:szCs w:val="24"/>
        </w:rPr>
      </w:pPr>
      <w:r w:rsidRPr="00FF355F">
        <w:rPr>
          <w:b/>
          <w:sz w:val="24"/>
          <w:szCs w:val="24"/>
        </w:rPr>
        <w:t>(наименование участника закупки (для юридических лиц), фамилия, имя, отчество (для физических лиц))</w:t>
      </w:r>
    </w:p>
    <w:p w:rsidR="008C5CC0" w:rsidRPr="00FF355F" w:rsidRDefault="008C5CC0" w:rsidP="00DC31D6">
      <w:pPr>
        <w:pStyle w:val="af5"/>
        <w:tabs>
          <w:tab w:val="left" w:pos="9639"/>
        </w:tabs>
        <w:spacing w:after="0" w:line="240" w:lineRule="auto"/>
        <w:rPr>
          <w:bCs/>
        </w:rPr>
      </w:pPr>
      <w:proofErr w:type="gramStart"/>
      <w:r w:rsidRPr="00FF355F">
        <w:rPr>
          <w:bCs/>
        </w:rPr>
        <w:t xml:space="preserve">сообщает о согласии поставить товары/выполнить работы/оказать услуги </w:t>
      </w:r>
      <w:r w:rsidRPr="00FF355F">
        <w:rPr>
          <w:bCs/>
          <w:i/>
        </w:rPr>
        <w:t>(выбрать нужное)</w:t>
      </w:r>
      <w:r w:rsidRPr="00FF355F">
        <w:rPr>
          <w:bCs/>
        </w:rPr>
        <w:t xml:space="preserve"> в соответствии с требованиями документации о закупке, </w:t>
      </w:r>
      <w:r w:rsidRPr="00FF355F">
        <w:t>включая проект договора,</w:t>
      </w:r>
      <w:r w:rsidRPr="00FF355F">
        <w:rPr>
          <w:bCs/>
        </w:rPr>
        <w:t xml:space="preserve"> и на условиях, которые мы представили в настоящей заявке (Форма 2) и в Форме 3 «Предложение об условиях исполнения договора», </w:t>
      </w:r>
      <w:r w:rsidRPr="00FF355F">
        <w:t xml:space="preserve">которое является неотъемлемой частью настоящей заявки на участие в закупке, </w:t>
      </w:r>
      <w:r w:rsidRPr="00FF355F">
        <w:rPr>
          <w:bCs/>
        </w:rPr>
        <w:t>в том числе:</w:t>
      </w:r>
      <w:proofErr w:type="gramEnd"/>
    </w:p>
    <w:p w:rsidR="00E510EF" w:rsidRPr="00FF355F" w:rsidRDefault="00A602C4" w:rsidP="00DC31D6">
      <w:pPr>
        <w:pStyle w:val="af5"/>
        <w:tabs>
          <w:tab w:val="left" w:pos="9639"/>
        </w:tabs>
        <w:spacing w:after="0" w:line="240" w:lineRule="auto"/>
        <w:rPr>
          <w:bCs/>
        </w:rPr>
      </w:pPr>
      <w:r w:rsidRPr="00FF355F">
        <w:rPr>
          <w:bCs/>
        </w:rPr>
        <w:t>Таблица № 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439"/>
        <w:gridCol w:w="1417"/>
        <w:gridCol w:w="1560"/>
        <w:gridCol w:w="1417"/>
        <w:gridCol w:w="2552"/>
      </w:tblGrid>
      <w:tr w:rsidR="002B4491" w:rsidRPr="002B4491" w:rsidTr="00013FCF">
        <w:trPr>
          <w:cantSplit/>
        </w:trPr>
        <w:tc>
          <w:tcPr>
            <w:tcW w:w="822" w:type="dxa"/>
            <w:vAlign w:val="center"/>
          </w:tcPr>
          <w:p w:rsidR="002B4491" w:rsidRPr="002B4491" w:rsidRDefault="002B4491" w:rsidP="002B4491">
            <w:pPr>
              <w:tabs>
                <w:tab w:val="left" w:pos="9639"/>
              </w:tabs>
              <w:spacing w:line="240" w:lineRule="auto"/>
              <w:rPr>
                <w:b/>
              </w:rPr>
            </w:pPr>
            <w:r w:rsidRPr="002B4491">
              <w:rPr>
                <w:b/>
              </w:rPr>
              <w:t xml:space="preserve">№ </w:t>
            </w:r>
            <w:proofErr w:type="spellStart"/>
            <w:proofErr w:type="gramStart"/>
            <w:r w:rsidRPr="002B4491">
              <w:rPr>
                <w:b/>
              </w:rPr>
              <w:t>п</w:t>
            </w:r>
            <w:proofErr w:type="spellEnd"/>
            <w:proofErr w:type="gramEnd"/>
            <w:r w:rsidRPr="002B4491">
              <w:rPr>
                <w:b/>
              </w:rPr>
              <w:t>/</w:t>
            </w:r>
            <w:proofErr w:type="spellStart"/>
            <w:r w:rsidRPr="002B4491">
              <w:rPr>
                <w:b/>
              </w:rPr>
              <w:t>п</w:t>
            </w:r>
            <w:proofErr w:type="spellEnd"/>
          </w:p>
        </w:tc>
        <w:tc>
          <w:tcPr>
            <w:tcW w:w="2439" w:type="dxa"/>
            <w:vAlign w:val="center"/>
          </w:tcPr>
          <w:p w:rsidR="002B4491" w:rsidRPr="002B4491" w:rsidRDefault="002B4491" w:rsidP="002B4491">
            <w:pPr>
              <w:tabs>
                <w:tab w:val="left" w:pos="9639"/>
              </w:tabs>
              <w:spacing w:line="240" w:lineRule="auto"/>
              <w:rPr>
                <w:b/>
              </w:rPr>
            </w:pPr>
            <w:r w:rsidRPr="002B4491">
              <w:rPr>
                <w:b/>
              </w:rPr>
              <w:t>Наименование критерия</w:t>
            </w:r>
          </w:p>
          <w:p w:rsidR="002B4491" w:rsidRPr="002B4491" w:rsidRDefault="002B4491" w:rsidP="002B4491">
            <w:pPr>
              <w:tabs>
                <w:tab w:val="left" w:pos="9639"/>
              </w:tabs>
              <w:spacing w:line="240" w:lineRule="auto"/>
              <w:rPr>
                <w:b/>
              </w:rPr>
            </w:pPr>
          </w:p>
        </w:tc>
        <w:tc>
          <w:tcPr>
            <w:tcW w:w="1417" w:type="dxa"/>
            <w:vAlign w:val="center"/>
          </w:tcPr>
          <w:p w:rsidR="002B4491" w:rsidRPr="002B4491" w:rsidRDefault="002B4491" w:rsidP="002B4491">
            <w:pPr>
              <w:tabs>
                <w:tab w:val="left" w:pos="9639"/>
              </w:tabs>
              <w:spacing w:line="240" w:lineRule="auto"/>
              <w:rPr>
                <w:b/>
              </w:rPr>
            </w:pPr>
            <w:r w:rsidRPr="002B4491">
              <w:rPr>
                <w:b/>
              </w:rPr>
              <w:t>Единица измерения</w:t>
            </w:r>
          </w:p>
        </w:tc>
        <w:tc>
          <w:tcPr>
            <w:tcW w:w="1560" w:type="dxa"/>
            <w:vAlign w:val="center"/>
          </w:tcPr>
          <w:p w:rsidR="002B4491" w:rsidRPr="002B4491" w:rsidRDefault="002B4491" w:rsidP="002B4491">
            <w:pPr>
              <w:tabs>
                <w:tab w:val="left" w:pos="9639"/>
              </w:tabs>
              <w:spacing w:line="240" w:lineRule="auto"/>
              <w:rPr>
                <w:b/>
              </w:rPr>
            </w:pPr>
            <w:r w:rsidRPr="002B4491">
              <w:rPr>
                <w:b/>
              </w:rPr>
              <w:t>Значимость критерия</w:t>
            </w:r>
          </w:p>
        </w:tc>
        <w:tc>
          <w:tcPr>
            <w:tcW w:w="1417" w:type="dxa"/>
            <w:vAlign w:val="center"/>
          </w:tcPr>
          <w:p w:rsidR="002B4491" w:rsidRPr="002B4491" w:rsidRDefault="002B4491" w:rsidP="002B4491">
            <w:pPr>
              <w:tabs>
                <w:tab w:val="left" w:pos="9639"/>
              </w:tabs>
              <w:spacing w:line="240" w:lineRule="auto"/>
              <w:rPr>
                <w:b/>
              </w:rPr>
            </w:pPr>
            <w:r w:rsidRPr="002B4491">
              <w:rPr>
                <w:b/>
              </w:rPr>
              <w:t>Предложение участника закупки</w:t>
            </w:r>
          </w:p>
          <w:p w:rsidR="002B4491" w:rsidRPr="002B4491" w:rsidRDefault="002B4491" w:rsidP="002B4491">
            <w:pPr>
              <w:tabs>
                <w:tab w:val="left" w:pos="9639"/>
              </w:tabs>
              <w:spacing w:line="240" w:lineRule="auto"/>
              <w:rPr>
                <w:b/>
              </w:rPr>
            </w:pPr>
            <w:r w:rsidRPr="002B4491">
              <w:rPr>
                <w:b/>
              </w:rPr>
              <w:t>Значение</w:t>
            </w:r>
          </w:p>
          <w:p w:rsidR="002B4491" w:rsidRPr="002B4491" w:rsidRDefault="002B4491" w:rsidP="002B4491">
            <w:pPr>
              <w:tabs>
                <w:tab w:val="left" w:pos="9639"/>
              </w:tabs>
              <w:spacing w:line="240" w:lineRule="auto"/>
              <w:rPr>
                <w:b/>
              </w:rPr>
            </w:pPr>
            <w:proofErr w:type="gramStart"/>
            <w:r w:rsidRPr="002B4491">
              <w:rPr>
                <w:b/>
              </w:rPr>
              <w:t>(цифрами и</w:t>
            </w:r>
            <w:proofErr w:type="gramEnd"/>
          </w:p>
          <w:p w:rsidR="002B4491" w:rsidRPr="002B4491" w:rsidRDefault="002B4491" w:rsidP="002B4491">
            <w:pPr>
              <w:tabs>
                <w:tab w:val="left" w:pos="9639"/>
              </w:tabs>
              <w:spacing w:line="240" w:lineRule="auto"/>
              <w:rPr>
                <w:b/>
              </w:rPr>
            </w:pPr>
            <w:r w:rsidRPr="002B4491">
              <w:rPr>
                <w:b/>
              </w:rPr>
              <w:t>прописью)</w:t>
            </w:r>
          </w:p>
        </w:tc>
        <w:tc>
          <w:tcPr>
            <w:tcW w:w="2552" w:type="dxa"/>
            <w:vAlign w:val="center"/>
          </w:tcPr>
          <w:p w:rsidR="002B4491" w:rsidRPr="002B4491" w:rsidRDefault="002B4491" w:rsidP="002B4491">
            <w:pPr>
              <w:tabs>
                <w:tab w:val="left" w:pos="9639"/>
              </w:tabs>
              <w:spacing w:line="240" w:lineRule="auto"/>
              <w:rPr>
                <w:b/>
              </w:rPr>
            </w:pPr>
            <w:r w:rsidRPr="002B4491">
              <w:rPr>
                <w:b/>
              </w:rPr>
              <w:t>Примечание</w:t>
            </w:r>
          </w:p>
        </w:tc>
      </w:tr>
      <w:tr w:rsidR="002B4491" w:rsidRPr="002B4491" w:rsidTr="00013FCF">
        <w:trPr>
          <w:cantSplit/>
        </w:trPr>
        <w:tc>
          <w:tcPr>
            <w:tcW w:w="822" w:type="dxa"/>
            <w:vAlign w:val="center"/>
          </w:tcPr>
          <w:p w:rsidR="002B4491" w:rsidRPr="002B4491" w:rsidRDefault="002B4491" w:rsidP="002B4491">
            <w:pPr>
              <w:tabs>
                <w:tab w:val="left" w:pos="9639"/>
              </w:tabs>
              <w:spacing w:line="240" w:lineRule="auto"/>
              <w:rPr>
                <w:b/>
              </w:rPr>
            </w:pPr>
            <w:r w:rsidRPr="002B4491">
              <w:rPr>
                <w:b/>
              </w:rPr>
              <w:t>1.</w:t>
            </w:r>
          </w:p>
        </w:tc>
        <w:tc>
          <w:tcPr>
            <w:tcW w:w="2439" w:type="dxa"/>
            <w:vAlign w:val="center"/>
          </w:tcPr>
          <w:p w:rsidR="002B4491" w:rsidRPr="00013FCF" w:rsidRDefault="002B4491" w:rsidP="002B4491">
            <w:pPr>
              <w:tabs>
                <w:tab w:val="left" w:pos="9639"/>
              </w:tabs>
              <w:spacing w:line="240" w:lineRule="auto"/>
            </w:pPr>
            <w:r w:rsidRPr="00013FCF">
              <w:t>Цена договора (с учетом НДС)</w:t>
            </w:r>
          </w:p>
        </w:tc>
        <w:tc>
          <w:tcPr>
            <w:tcW w:w="1417" w:type="dxa"/>
            <w:vAlign w:val="center"/>
          </w:tcPr>
          <w:p w:rsidR="002B4491" w:rsidRPr="00013FCF" w:rsidRDefault="002B4491" w:rsidP="002B4491">
            <w:pPr>
              <w:tabs>
                <w:tab w:val="left" w:pos="9639"/>
              </w:tabs>
              <w:spacing w:line="240" w:lineRule="auto"/>
            </w:pPr>
            <w:r w:rsidRPr="00013FCF">
              <w:t>Рубли</w:t>
            </w:r>
          </w:p>
        </w:tc>
        <w:tc>
          <w:tcPr>
            <w:tcW w:w="1560" w:type="dxa"/>
            <w:vAlign w:val="center"/>
          </w:tcPr>
          <w:p w:rsidR="002B4491" w:rsidRPr="00013FCF" w:rsidRDefault="002B4491" w:rsidP="002B4491">
            <w:pPr>
              <w:tabs>
                <w:tab w:val="left" w:pos="9639"/>
              </w:tabs>
              <w:spacing w:line="240" w:lineRule="auto"/>
            </w:pPr>
            <w:r w:rsidRPr="00013FCF">
              <w:t>30%</w:t>
            </w:r>
          </w:p>
        </w:tc>
        <w:tc>
          <w:tcPr>
            <w:tcW w:w="1417" w:type="dxa"/>
            <w:vAlign w:val="center"/>
          </w:tcPr>
          <w:p w:rsidR="002B4491" w:rsidRPr="00013FCF" w:rsidRDefault="002B4491" w:rsidP="002B4491">
            <w:pPr>
              <w:tabs>
                <w:tab w:val="left" w:pos="9639"/>
              </w:tabs>
              <w:spacing w:line="240" w:lineRule="auto"/>
            </w:pPr>
          </w:p>
        </w:tc>
        <w:tc>
          <w:tcPr>
            <w:tcW w:w="2552" w:type="dxa"/>
            <w:vAlign w:val="center"/>
          </w:tcPr>
          <w:p w:rsidR="002B4491" w:rsidRPr="00013FCF" w:rsidRDefault="002B4491" w:rsidP="002B4491">
            <w:pPr>
              <w:tabs>
                <w:tab w:val="left" w:pos="9639"/>
              </w:tabs>
              <w:spacing w:line="240" w:lineRule="auto"/>
              <w:rPr>
                <w:highlight w:val="red"/>
              </w:rPr>
            </w:pPr>
            <w:r w:rsidRPr="00013FCF">
              <w:t xml:space="preserve">Начальная максимальная цена договора –                   </w:t>
            </w:r>
            <w:r w:rsidR="00013FCF" w:rsidRPr="00013FCF">
              <w:t>1 366 200,00 рублей 00 коп, в т.ч. НДС 18 %.</w:t>
            </w:r>
          </w:p>
        </w:tc>
      </w:tr>
      <w:tr w:rsidR="002B4491" w:rsidRPr="002B4491" w:rsidTr="00013FCF">
        <w:trPr>
          <w:cantSplit/>
          <w:trHeight w:val="689"/>
        </w:trPr>
        <w:tc>
          <w:tcPr>
            <w:tcW w:w="822" w:type="dxa"/>
            <w:vAlign w:val="center"/>
          </w:tcPr>
          <w:p w:rsidR="002B4491" w:rsidRPr="002B4491" w:rsidRDefault="002B4491" w:rsidP="002B4491">
            <w:pPr>
              <w:tabs>
                <w:tab w:val="left" w:pos="9639"/>
              </w:tabs>
              <w:spacing w:line="240" w:lineRule="auto"/>
              <w:rPr>
                <w:b/>
              </w:rPr>
            </w:pPr>
            <w:r w:rsidRPr="002B4491">
              <w:rPr>
                <w:b/>
              </w:rPr>
              <w:t>2.</w:t>
            </w:r>
          </w:p>
        </w:tc>
        <w:tc>
          <w:tcPr>
            <w:tcW w:w="2439" w:type="dxa"/>
            <w:vAlign w:val="center"/>
          </w:tcPr>
          <w:p w:rsidR="002B4491" w:rsidRPr="00013FCF" w:rsidRDefault="002B4491" w:rsidP="002B4491">
            <w:pPr>
              <w:tabs>
                <w:tab w:val="left" w:pos="9639"/>
              </w:tabs>
              <w:spacing w:line="240" w:lineRule="auto"/>
            </w:pPr>
            <w:r w:rsidRPr="00013FCF">
              <w:t>Квалификация участника процедуры закупки</w:t>
            </w:r>
          </w:p>
        </w:tc>
        <w:tc>
          <w:tcPr>
            <w:tcW w:w="1417" w:type="dxa"/>
            <w:vAlign w:val="center"/>
          </w:tcPr>
          <w:p w:rsidR="002B4491" w:rsidRPr="00013FCF" w:rsidRDefault="00DC3DB1" w:rsidP="002B4491">
            <w:pPr>
              <w:tabs>
                <w:tab w:val="left" w:pos="9639"/>
              </w:tabs>
              <w:spacing w:line="240" w:lineRule="auto"/>
            </w:pPr>
            <w:r>
              <w:t>См. ниже</w:t>
            </w:r>
          </w:p>
        </w:tc>
        <w:tc>
          <w:tcPr>
            <w:tcW w:w="1560" w:type="dxa"/>
            <w:vAlign w:val="center"/>
          </w:tcPr>
          <w:p w:rsidR="002B4491" w:rsidRPr="00013FCF" w:rsidRDefault="002B4491" w:rsidP="002B4491">
            <w:pPr>
              <w:tabs>
                <w:tab w:val="left" w:pos="9639"/>
              </w:tabs>
              <w:spacing w:line="240" w:lineRule="auto"/>
            </w:pPr>
            <w:r w:rsidRPr="00013FCF">
              <w:t>70%</w:t>
            </w:r>
          </w:p>
        </w:tc>
        <w:tc>
          <w:tcPr>
            <w:tcW w:w="1417" w:type="dxa"/>
            <w:vAlign w:val="center"/>
          </w:tcPr>
          <w:p w:rsidR="002B4491" w:rsidRPr="00013FCF" w:rsidRDefault="002B4491" w:rsidP="002B4491">
            <w:pPr>
              <w:tabs>
                <w:tab w:val="left" w:pos="9639"/>
              </w:tabs>
              <w:spacing w:line="240" w:lineRule="auto"/>
            </w:pPr>
          </w:p>
        </w:tc>
        <w:tc>
          <w:tcPr>
            <w:tcW w:w="2552" w:type="dxa"/>
            <w:vAlign w:val="center"/>
          </w:tcPr>
          <w:p w:rsidR="002B4491" w:rsidRPr="00013FCF" w:rsidRDefault="002B4491" w:rsidP="002B4491">
            <w:pPr>
              <w:tabs>
                <w:tab w:val="left" w:pos="9639"/>
              </w:tabs>
              <w:spacing w:line="240" w:lineRule="auto"/>
            </w:pPr>
          </w:p>
          <w:p w:rsidR="002B4491" w:rsidRPr="00013FCF" w:rsidRDefault="002B4491" w:rsidP="002B4491">
            <w:pPr>
              <w:tabs>
                <w:tab w:val="left" w:pos="9639"/>
              </w:tabs>
              <w:spacing w:line="240" w:lineRule="auto"/>
            </w:pPr>
            <w:r w:rsidRPr="00013FCF">
              <w:t>См. ниже.</w:t>
            </w:r>
          </w:p>
          <w:p w:rsidR="002B4491" w:rsidRPr="00013FCF" w:rsidRDefault="002B4491" w:rsidP="002B4491">
            <w:pPr>
              <w:tabs>
                <w:tab w:val="left" w:pos="9639"/>
              </w:tabs>
              <w:spacing w:line="240" w:lineRule="auto"/>
            </w:pPr>
          </w:p>
        </w:tc>
      </w:tr>
    </w:tbl>
    <w:p w:rsidR="00B4616B" w:rsidRPr="00FF355F" w:rsidRDefault="00B4616B" w:rsidP="00DC31D6">
      <w:pPr>
        <w:tabs>
          <w:tab w:val="left" w:pos="9639"/>
        </w:tabs>
        <w:spacing w:line="240" w:lineRule="auto"/>
        <w:rPr>
          <w:b/>
        </w:rPr>
      </w:pPr>
    </w:p>
    <w:p w:rsidR="00AF5CD3" w:rsidRPr="00FF355F" w:rsidRDefault="00B4616B" w:rsidP="00DC31D6">
      <w:pPr>
        <w:tabs>
          <w:tab w:val="left" w:pos="9639"/>
        </w:tabs>
        <w:spacing w:line="240" w:lineRule="auto"/>
        <w:rPr>
          <w:b/>
        </w:rPr>
      </w:pPr>
      <w:r w:rsidRPr="00FF355F">
        <w:rPr>
          <w:b/>
        </w:rPr>
        <w:t>Предложение участника по критерию № 2</w:t>
      </w:r>
      <w:r w:rsidRPr="00FF355F">
        <w:t xml:space="preserve"> </w:t>
      </w:r>
      <w:r w:rsidRPr="00FF355F">
        <w:rPr>
          <w:b/>
        </w:rPr>
        <w:t>«К</w:t>
      </w:r>
      <w:r w:rsidR="00727D93" w:rsidRPr="00FF355F">
        <w:rPr>
          <w:b/>
        </w:rPr>
        <w:t xml:space="preserve">валификация участника </w:t>
      </w:r>
      <w:r w:rsidR="00AF5CD3" w:rsidRPr="00FF355F">
        <w:rPr>
          <w:b/>
        </w:rPr>
        <w:t>процедуры закупки</w:t>
      </w:r>
      <w:r w:rsidR="00727D93" w:rsidRPr="00FF355F">
        <w:rPr>
          <w:b/>
        </w:rPr>
        <w:t xml:space="preserve"> при размещении заказа на выполнение работ, оказание услуг</w:t>
      </w:r>
      <w:r w:rsidRPr="00FF355F">
        <w:rPr>
          <w:b/>
        </w:rPr>
        <w:t>»</w:t>
      </w:r>
      <w:r w:rsidR="00727D93" w:rsidRPr="00FF355F">
        <w:rPr>
          <w:b/>
        </w:rPr>
        <w:t>:</w:t>
      </w:r>
    </w:p>
    <w:p w:rsidR="000F66AC" w:rsidRDefault="00A602C4" w:rsidP="00DC31D6">
      <w:pPr>
        <w:tabs>
          <w:tab w:val="left" w:pos="9639"/>
        </w:tabs>
        <w:spacing w:line="240" w:lineRule="auto"/>
      </w:pPr>
      <w:r w:rsidRPr="00FF355F">
        <w:t xml:space="preserve">Таблица № </w:t>
      </w:r>
      <w:r w:rsidR="002B4491">
        <w:t>2</w:t>
      </w:r>
    </w:p>
    <w:p w:rsidR="007E5EEB" w:rsidRDefault="007E5EEB" w:rsidP="00DC31D6">
      <w:pPr>
        <w:tabs>
          <w:tab w:val="left" w:pos="9639"/>
        </w:tabs>
        <w:spacing w:line="240"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112"/>
        <w:gridCol w:w="850"/>
        <w:gridCol w:w="1560"/>
        <w:gridCol w:w="1701"/>
        <w:gridCol w:w="3543"/>
      </w:tblGrid>
      <w:tr w:rsidR="002B4491" w:rsidRPr="002B4491" w:rsidTr="006E4CE2">
        <w:trPr>
          <w:trHeight w:val="974"/>
          <w:tblHeader/>
        </w:trPr>
        <w:tc>
          <w:tcPr>
            <w:tcW w:w="548" w:type="dxa"/>
            <w:vAlign w:val="center"/>
          </w:tcPr>
          <w:p w:rsidR="002B4491" w:rsidRPr="002B4491" w:rsidRDefault="002B4491" w:rsidP="002B4491">
            <w:pPr>
              <w:widowControl/>
              <w:tabs>
                <w:tab w:val="left" w:pos="9639"/>
              </w:tabs>
              <w:adjustRightInd/>
              <w:spacing w:before="120" w:line="240" w:lineRule="auto"/>
              <w:jc w:val="center"/>
              <w:textAlignment w:val="auto"/>
              <w:rPr>
                <w:b/>
                <w:sz w:val="20"/>
                <w:szCs w:val="20"/>
              </w:rPr>
            </w:pPr>
            <w:r w:rsidRPr="002B4491">
              <w:rPr>
                <w:b/>
                <w:sz w:val="20"/>
                <w:szCs w:val="20"/>
              </w:rPr>
              <w:lastRenderedPageBreak/>
              <w:t xml:space="preserve">№ </w:t>
            </w:r>
            <w:proofErr w:type="spellStart"/>
            <w:proofErr w:type="gramStart"/>
            <w:r w:rsidRPr="002B4491">
              <w:rPr>
                <w:b/>
                <w:sz w:val="20"/>
                <w:szCs w:val="20"/>
              </w:rPr>
              <w:t>п</w:t>
            </w:r>
            <w:proofErr w:type="spellEnd"/>
            <w:proofErr w:type="gramEnd"/>
            <w:r w:rsidRPr="002B4491">
              <w:rPr>
                <w:b/>
                <w:sz w:val="20"/>
                <w:szCs w:val="20"/>
              </w:rPr>
              <w:t>/</w:t>
            </w:r>
            <w:proofErr w:type="spellStart"/>
            <w:r w:rsidRPr="002B4491">
              <w:rPr>
                <w:b/>
                <w:sz w:val="20"/>
                <w:szCs w:val="20"/>
              </w:rPr>
              <w:t>п</w:t>
            </w:r>
            <w:proofErr w:type="spellEnd"/>
          </w:p>
        </w:tc>
        <w:tc>
          <w:tcPr>
            <w:tcW w:w="2112" w:type="dxa"/>
            <w:vAlign w:val="center"/>
          </w:tcPr>
          <w:p w:rsidR="002B4491" w:rsidRPr="002B4491" w:rsidRDefault="002B4491" w:rsidP="002B4491">
            <w:pPr>
              <w:widowControl/>
              <w:tabs>
                <w:tab w:val="left" w:pos="9639"/>
              </w:tabs>
              <w:adjustRightInd/>
              <w:spacing w:before="120" w:line="240" w:lineRule="auto"/>
              <w:jc w:val="center"/>
              <w:textAlignment w:val="auto"/>
              <w:rPr>
                <w:b/>
                <w:sz w:val="20"/>
                <w:szCs w:val="20"/>
              </w:rPr>
            </w:pPr>
            <w:r w:rsidRPr="002B4491">
              <w:rPr>
                <w:b/>
                <w:sz w:val="20"/>
                <w:szCs w:val="20"/>
              </w:rPr>
              <w:t>Наименование показателя</w:t>
            </w:r>
          </w:p>
          <w:p w:rsidR="002B4491" w:rsidRPr="002B4491" w:rsidRDefault="002B4491" w:rsidP="002B4491">
            <w:pPr>
              <w:widowControl/>
              <w:tabs>
                <w:tab w:val="left" w:pos="9639"/>
              </w:tabs>
              <w:adjustRightInd/>
              <w:spacing w:before="120" w:line="240" w:lineRule="auto"/>
              <w:jc w:val="center"/>
              <w:textAlignment w:val="auto"/>
              <w:rPr>
                <w:b/>
                <w:sz w:val="20"/>
                <w:szCs w:val="20"/>
              </w:rPr>
            </w:pPr>
          </w:p>
        </w:tc>
        <w:tc>
          <w:tcPr>
            <w:tcW w:w="850" w:type="dxa"/>
            <w:vAlign w:val="center"/>
          </w:tcPr>
          <w:p w:rsidR="002B4491" w:rsidRPr="002B4491" w:rsidRDefault="002B4491" w:rsidP="002B4491">
            <w:pPr>
              <w:widowControl/>
              <w:tabs>
                <w:tab w:val="left" w:pos="9639"/>
              </w:tabs>
              <w:adjustRightInd/>
              <w:spacing w:before="120" w:line="240" w:lineRule="auto"/>
              <w:jc w:val="center"/>
              <w:textAlignment w:val="auto"/>
              <w:rPr>
                <w:b/>
                <w:sz w:val="20"/>
                <w:szCs w:val="20"/>
              </w:rPr>
            </w:pPr>
            <w:r w:rsidRPr="002B4491">
              <w:rPr>
                <w:b/>
                <w:sz w:val="20"/>
                <w:szCs w:val="20"/>
              </w:rPr>
              <w:t>Единица измерения</w:t>
            </w:r>
          </w:p>
        </w:tc>
        <w:tc>
          <w:tcPr>
            <w:tcW w:w="1560" w:type="dxa"/>
            <w:vAlign w:val="center"/>
          </w:tcPr>
          <w:p w:rsidR="002B4491" w:rsidRPr="002B4491" w:rsidRDefault="002B4491" w:rsidP="002B4491">
            <w:pPr>
              <w:widowControl/>
              <w:tabs>
                <w:tab w:val="left" w:pos="9639"/>
              </w:tabs>
              <w:adjustRightInd/>
              <w:spacing w:before="120" w:line="240" w:lineRule="auto"/>
              <w:jc w:val="center"/>
              <w:textAlignment w:val="auto"/>
              <w:rPr>
                <w:b/>
                <w:sz w:val="20"/>
                <w:szCs w:val="20"/>
              </w:rPr>
            </w:pPr>
            <w:r w:rsidRPr="002B4491">
              <w:rPr>
                <w:b/>
                <w:sz w:val="20"/>
                <w:szCs w:val="20"/>
              </w:rPr>
              <w:t>Значимость показателя</w:t>
            </w:r>
          </w:p>
        </w:tc>
        <w:tc>
          <w:tcPr>
            <w:tcW w:w="1701" w:type="dxa"/>
          </w:tcPr>
          <w:p w:rsidR="002B4491" w:rsidRPr="002B4491" w:rsidRDefault="002B4491" w:rsidP="002B4491">
            <w:pPr>
              <w:widowControl/>
              <w:tabs>
                <w:tab w:val="left" w:pos="9639"/>
              </w:tabs>
              <w:adjustRightInd/>
              <w:spacing w:line="240" w:lineRule="auto"/>
              <w:jc w:val="center"/>
              <w:textAlignment w:val="auto"/>
              <w:rPr>
                <w:b/>
                <w:sz w:val="20"/>
                <w:szCs w:val="20"/>
              </w:rPr>
            </w:pPr>
            <w:r w:rsidRPr="002B4491">
              <w:rPr>
                <w:b/>
                <w:sz w:val="20"/>
                <w:szCs w:val="20"/>
              </w:rPr>
              <w:t>Предложение участника закупки</w:t>
            </w:r>
          </w:p>
          <w:p w:rsidR="002B4491" w:rsidRPr="002B4491" w:rsidRDefault="002B4491" w:rsidP="002B4491">
            <w:pPr>
              <w:widowControl/>
              <w:tabs>
                <w:tab w:val="left" w:pos="9639"/>
              </w:tabs>
              <w:adjustRightInd/>
              <w:spacing w:line="240" w:lineRule="auto"/>
              <w:jc w:val="center"/>
              <w:textAlignment w:val="auto"/>
              <w:rPr>
                <w:b/>
                <w:sz w:val="20"/>
                <w:szCs w:val="20"/>
              </w:rPr>
            </w:pPr>
            <w:r w:rsidRPr="002B4491">
              <w:rPr>
                <w:b/>
                <w:sz w:val="20"/>
                <w:szCs w:val="20"/>
              </w:rPr>
              <w:t>Значение</w:t>
            </w:r>
          </w:p>
          <w:p w:rsidR="002B4491" w:rsidRPr="002B4491" w:rsidRDefault="002B4491" w:rsidP="002B4491">
            <w:pPr>
              <w:widowControl/>
              <w:tabs>
                <w:tab w:val="left" w:pos="9639"/>
              </w:tabs>
              <w:adjustRightInd/>
              <w:spacing w:line="240" w:lineRule="auto"/>
              <w:jc w:val="center"/>
              <w:textAlignment w:val="auto"/>
              <w:rPr>
                <w:b/>
                <w:sz w:val="20"/>
                <w:szCs w:val="20"/>
              </w:rPr>
            </w:pPr>
            <w:proofErr w:type="gramStart"/>
            <w:r w:rsidRPr="002B4491">
              <w:rPr>
                <w:b/>
                <w:sz w:val="20"/>
                <w:szCs w:val="20"/>
              </w:rPr>
              <w:t>(цифрами и</w:t>
            </w:r>
            <w:proofErr w:type="gramEnd"/>
          </w:p>
          <w:p w:rsidR="002B4491" w:rsidRPr="002B4491" w:rsidRDefault="002B4491" w:rsidP="002B4491">
            <w:pPr>
              <w:widowControl/>
              <w:tabs>
                <w:tab w:val="left" w:pos="9639"/>
              </w:tabs>
              <w:adjustRightInd/>
              <w:spacing w:line="240" w:lineRule="auto"/>
              <w:jc w:val="center"/>
              <w:textAlignment w:val="auto"/>
              <w:rPr>
                <w:b/>
                <w:sz w:val="20"/>
                <w:szCs w:val="20"/>
              </w:rPr>
            </w:pPr>
            <w:r w:rsidRPr="002B4491">
              <w:rPr>
                <w:b/>
                <w:sz w:val="20"/>
                <w:szCs w:val="20"/>
              </w:rPr>
              <w:t>прописью)</w:t>
            </w:r>
          </w:p>
        </w:tc>
        <w:tc>
          <w:tcPr>
            <w:tcW w:w="3543" w:type="dxa"/>
            <w:tcBorders>
              <w:bottom w:val="single" w:sz="4" w:space="0" w:color="auto"/>
            </w:tcBorders>
            <w:vAlign w:val="center"/>
          </w:tcPr>
          <w:p w:rsidR="002B4491" w:rsidRPr="002B4491" w:rsidRDefault="002B4491" w:rsidP="002B4491">
            <w:pPr>
              <w:widowControl/>
              <w:tabs>
                <w:tab w:val="left" w:pos="9639"/>
              </w:tabs>
              <w:adjustRightInd/>
              <w:spacing w:before="120" w:line="240" w:lineRule="auto"/>
              <w:jc w:val="center"/>
              <w:textAlignment w:val="auto"/>
              <w:rPr>
                <w:b/>
                <w:sz w:val="20"/>
                <w:szCs w:val="20"/>
              </w:rPr>
            </w:pPr>
            <w:r w:rsidRPr="002B4491">
              <w:rPr>
                <w:b/>
                <w:sz w:val="20"/>
                <w:szCs w:val="20"/>
              </w:rPr>
              <w:t>Примечание</w:t>
            </w:r>
          </w:p>
        </w:tc>
      </w:tr>
      <w:tr w:rsidR="00DC3DB1" w:rsidRPr="002B4491" w:rsidTr="006E4CE2">
        <w:trPr>
          <w:cantSplit/>
          <w:trHeight w:val="859"/>
          <w:tblHeader/>
        </w:trPr>
        <w:tc>
          <w:tcPr>
            <w:tcW w:w="548" w:type="dxa"/>
            <w:vMerge w:val="restart"/>
            <w:shd w:val="clear" w:color="auto" w:fill="auto"/>
            <w:vAlign w:val="center"/>
          </w:tcPr>
          <w:p w:rsidR="00DC3DB1" w:rsidRPr="002B4491" w:rsidRDefault="00DC3DB1" w:rsidP="002B4491">
            <w:pPr>
              <w:widowControl/>
              <w:tabs>
                <w:tab w:val="left" w:pos="9639"/>
              </w:tabs>
              <w:adjustRightInd/>
              <w:spacing w:before="120" w:line="240" w:lineRule="auto"/>
              <w:jc w:val="center"/>
              <w:textAlignment w:val="auto"/>
              <w:rPr>
                <w:sz w:val="20"/>
                <w:szCs w:val="20"/>
              </w:rPr>
            </w:pPr>
            <w:r w:rsidRPr="002B4491">
              <w:rPr>
                <w:sz w:val="20"/>
                <w:szCs w:val="20"/>
              </w:rPr>
              <w:t>1.</w:t>
            </w:r>
          </w:p>
        </w:tc>
        <w:tc>
          <w:tcPr>
            <w:tcW w:w="2112" w:type="dxa"/>
            <w:vMerge w:val="restart"/>
            <w:shd w:val="clear" w:color="auto" w:fill="auto"/>
            <w:vAlign w:val="center"/>
          </w:tcPr>
          <w:p w:rsidR="00DC3DB1" w:rsidRPr="002B4491" w:rsidRDefault="00DC3DB1" w:rsidP="002B4491">
            <w:pPr>
              <w:widowControl/>
              <w:tabs>
                <w:tab w:val="left" w:pos="9639"/>
              </w:tabs>
              <w:adjustRightInd/>
              <w:spacing w:before="120" w:line="240" w:lineRule="auto"/>
              <w:jc w:val="center"/>
              <w:textAlignment w:val="auto"/>
            </w:pPr>
            <w:r w:rsidRPr="002B4491">
              <w:rPr>
                <w:sz w:val="22"/>
                <w:szCs w:val="22"/>
              </w:rPr>
              <w:t>Опыт работы (пребывание на рынке)</w:t>
            </w:r>
          </w:p>
        </w:tc>
        <w:tc>
          <w:tcPr>
            <w:tcW w:w="850" w:type="dxa"/>
            <w:vMerge w:val="restart"/>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rPr>
            </w:pPr>
            <w:r w:rsidRPr="008816E0">
              <w:rPr>
                <w:sz w:val="20"/>
                <w:szCs w:val="20"/>
              </w:rPr>
              <w:t>Полных лет</w:t>
            </w:r>
          </w:p>
        </w:tc>
        <w:tc>
          <w:tcPr>
            <w:tcW w:w="1560" w:type="dxa"/>
            <w:vAlign w:val="center"/>
          </w:tcPr>
          <w:p w:rsidR="00DC3DB1" w:rsidRPr="00831A52" w:rsidRDefault="00DC3DB1" w:rsidP="00DC3DB1">
            <w:pPr>
              <w:tabs>
                <w:tab w:val="left" w:pos="9639"/>
              </w:tabs>
              <w:spacing w:line="240" w:lineRule="auto"/>
              <w:jc w:val="center"/>
              <w:rPr>
                <w:sz w:val="20"/>
                <w:szCs w:val="20"/>
              </w:rPr>
            </w:pPr>
            <w:r w:rsidRPr="00831A52">
              <w:rPr>
                <w:sz w:val="20"/>
                <w:szCs w:val="20"/>
              </w:rPr>
              <w:t>Менее 1 года – 0 баллов</w:t>
            </w:r>
          </w:p>
          <w:p w:rsidR="00DC3DB1" w:rsidRPr="00831A52" w:rsidRDefault="00DC3DB1" w:rsidP="00DC3DB1">
            <w:pPr>
              <w:tabs>
                <w:tab w:val="left" w:pos="9639"/>
              </w:tabs>
              <w:spacing w:line="240" w:lineRule="auto"/>
              <w:jc w:val="center"/>
              <w:rPr>
                <w:sz w:val="20"/>
                <w:szCs w:val="20"/>
              </w:rPr>
            </w:pPr>
          </w:p>
        </w:tc>
        <w:tc>
          <w:tcPr>
            <w:tcW w:w="1701" w:type="dxa"/>
            <w:vMerge w:val="restart"/>
            <w:tcBorders>
              <w:right w:val="single" w:sz="4" w:space="0" w:color="auto"/>
            </w:tcBorders>
          </w:tcPr>
          <w:p w:rsidR="00DC3DB1" w:rsidRPr="002B4491" w:rsidRDefault="00DC3DB1" w:rsidP="002B4491">
            <w:pPr>
              <w:widowControl/>
              <w:tabs>
                <w:tab w:val="left" w:pos="9639"/>
              </w:tabs>
              <w:adjustRightInd/>
              <w:spacing w:line="240" w:lineRule="auto"/>
              <w:jc w:val="center"/>
              <w:textAlignment w:val="auto"/>
              <w:rPr>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r w:rsidRPr="00DC3DB1">
              <w:rPr>
                <w:sz w:val="20"/>
                <w:szCs w:val="20"/>
              </w:rPr>
              <w:t xml:space="preserve">Считается </w:t>
            </w:r>
            <w:proofErr w:type="gramStart"/>
            <w:r w:rsidRPr="00DC3DB1">
              <w:rPr>
                <w:sz w:val="20"/>
                <w:szCs w:val="20"/>
              </w:rPr>
              <w:t>с даты документа</w:t>
            </w:r>
            <w:proofErr w:type="gramEnd"/>
            <w:r w:rsidRPr="00DC3DB1">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DC3DB1">
              <w:rPr>
                <w:sz w:val="20"/>
                <w:szCs w:val="20"/>
              </w:rPr>
              <w:t>Статрегистре</w:t>
            </w:r>
            <w:proofErr w:type="spellEnd"/>
            <w:r w:rsidRPr="00DC3DB1">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DC3DB1" w:rsidRPr="002B4491" w:rsidTr="006E4CE2">
        <w:trPr>
          <w:cantSplit/>
          <w:trHeight w:val="687"/>
          <w:tblHeader/>
        </w:trPr>
        <w:tc>
          <w:tcPr>
            <w:tcW w:w="548" w:type="dxa"/>
            <w:vMerge/>
            <w:shd w:val="clear" w:color="auto" w:fill="auto"/>
            <w:vAlign w:val="center"/>
          </w:tcPr>
          <w:p w:rsidR="00DC3DB1" w:rsidRPr="002B4491" w:rsidRDefault="00DC3DB1"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pPr>
          </w:p>
        </w:tc>
        <w:tc>
          <w:tcPr>
            <w:tcW w:w="850"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rPr>
            </w:pPr>
          </w:p>
        </w:tc>
        <w:tc>
          <w:tcPr>
            <w:tcW w:w="1560" w:type="dxa"/>
            <w:vAlign w:val="center"/>
          </w:tcPr>
          <w:p w:rsidR="00DC3DB1" w:rsidRPr="00831A52" w:rsidRDefault="00DC3DB1" w:rsidP="00DC3DB1">
            <w:pPr>
              <w:spacing w:line="240" w:lineRule="auto"/>
              <w:jc w:val="center"/>
              <w:rPr>
                <w:sz w:val="20"/>
                <w:szCs w:val="20"/>
              </w:rPr>
            </w:pPr>
            <w:r w:rsidRPr="00831A52">
              <w:rPr>
                <w:sz w:val="20"/>
                <w:szCs w:val="20"/>
              </w:rPr>
              <w:t xml:space="preserve">От 1 до </w:t>
            </w:r>
            <w:r>
              <w:rPr>
                <w:sz w:val="20"/>
                <w:szCs w:val="20"/>
              </w:rPr>
              <w:t>3</w:t>
            </w:r>
          </w:p>
          <w:p w:rsidR="00DC3DB1" w:rsidRPr="00831A52" w:rsidRDefault="00DC3DB1" w:rsidP="00DC3DB1">
            <w:pPr>
              <w:spacing w:line="240" w:lineRule="auto"/>
              <w:jc w:val="center"/>
              <w:rPr>
                <w:sz w:val="20"/>
                <w:szCs w:val="20"/>
              </w:rPr>
            </w:pPr>
            <w:r w:rsidRPr="00831A52">
              <w:rPr>
                <w:sz w:val="20"/>
                <w:szCs w:val="20"/>
              </w:rPr>
              <w:t>– 10 баллов</w:t>
            </w:r>
          </w:p>
          <w:p w:rsidR="00DC3DB1" w:rsidRPr="00831A52" w:rsidRDefault="00DC3DB1" w:rsidP="00DC3DB1">
            <w:pPr>
              <w:spacing w:line="240" w:lineRule="auto"/>
              <w:jc w:val="center"/>
              <w:rPr>
                <w:sz w:val="20"/>
                <w:szCs w:val="20"/>
              </w:rPr>
            </w:pPr>
          </w:p>
          <w:p w:rsidR="00DC3DB1" w:rsidRPr="00831A52" w:rsidRDefault="00DC3DB1" w:rsidP="00DC3DB1">
            <w:pPr>
              <w:spacing w:line="240" w:lineRule="auto"/>
              <w:jc w:val="center"/>
              <w:rPr>
                <w:sz w:val="20"/>
                <w:szCs w:val="20"/>
              </w:rPr>
            </w:pPr>
          </w:p>
        </w:tc>
        <w:tc>
          <w:tcPr>
            <w:tcW w:w="1701" w:type="dxa"/>
            <w:vMerge/>
            <w:tcBorders>
              <w:right w:val="single" w:sz="4" w:space="0" w:color="auto"/>
            </w:tcBorders>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r>
      <w:tr w:rsidR="00DC3DB1" w:rsidRPr="002B4491" w:rsidTr="006E4CE2">
        <w:trPr>
          <w:cantSplit/>
          <w:trHeight w:val="668"/>
          <w:tblHeader/>
        </w:trPr>
        <w:tc>
          <w:tcPr>
            <w:tcW w:w="548" w:type="dxa"/>
            <w:vMerge/>
            <w:shd w:val="clear" w:color="auto" w:fill="auto"/>
            <w:vAlign w:val="center"/>
          </w:tcPr>
          <w:p w:rsidR="00DC3DB1" w:rsidRPr="002B4491" w:rsidRDefault="00DC3DB1"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pPr>
          </w:p>
        </w:tc>
        <w:tc>
          <w:tcPr>
            <w:tcW w:w="850"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rPr>
            </w:pPr>
          </w:p>
        </w:tc>
        <w:tc>
          <w:tcPr>
            <w:tcW w:w="1560" w:type="dxa"/>
          </w:tcPr>
          <w:p w:rsidR="00DC3DB1" w:rsidRPr="00831A52" w:rsidRDefault="00DC3DB1" w:rsidP="00DC3DB1">
            <w:pPr>
              <w:tabs>
                <w:tab w:val="left" w:pos="9639"/>
              </w:tabs>
              <w:spacing w:line="240" w:lineRule="auto"/>
              <w:jc w:val="center"/>
              <w:rPr>
                <w:sz w:val="20"/>
                <w:szCs w:val="20"/>
              </w:rPr>
            </w:pPr>
            <w:r w:rsidRPr="00831A52">
              <w:rPr>
                <w:sz w:val="20"/>
                <w:szCs w:val="20"/>
              </w:rPr>
              <w:t xml:space="preserve">От </w:t>
            </w:r>
            <w:r>
              <w:rPr>
                <w:sz w:val="20"/>
                <w:szCs w:val="20"/>
              </w:rPr>
              <w:t>4</w:t>
            </w:r>
            <w:r w:rsidRPr="00831A52">
              <w:rPr>
                <w:sz w:val="20"/>
                <w:szCs w:val="20"/>
              </w:rPr>
              <w:t xml:space="preserve"> до </w:t>
            </w:r>
            <w:r>
              <w:rPr>
                <w:sz w:val="20"/>
                <w:szCs w:val="20"/>
              </w:rPr>
              <w:t>7</w:t>
            </w:r>
          </w:p>
          <w:p w:rsidR="00DC3DB1" w:rsidRPr="00831A52" w:rsidRDefault="00DC3DB1" w:rsidP="00DC3DB1">
            <w:pPr>
              <w:tabs>
                <w:tab w:val="left" w:pos="9639"/>
              </w:tabs>
              <w:spacing w:line="240" w:lineRule="auto"/>
              <w:jc w:val="center"/>
              <w:rPr>
                <w:sz w:val="20"/>
                <w:szCs w:val="20"/>
              </w:rPr>
            </w:pPr>
            <w:r w:rsidRPr="00831A52">
              <w:rPr>
                <w:sz w:val="20"/>
                <w:szCs w:val="20"/>
              </w:rPr>
              <w:t>– 15 баллов</w:t>
            </w:r>
          </w:p>
          <w:p w:rsidR="00DC3DB1" w:rsidRPr="00831A52" w:rsidRDefault="00DC3DB1" w:rsidP="00DC3DB1">
            <w:pPr>
              <w:tabs>
                <w:tab w:val="left" w:pos="9639"/>
              </w:tabs>
              <w:spacing w:line="240" w:lineRule="auto"/>
              <w:jc w:val="center"/>
              <w:rPr>
                <w:sz w:val="20"/>
                <w:szCs w:val="20"/>
              </w:rPr>
            </w:pPr>
          </w:p>
          <w:p w:rsidR="00DC3DB1" w:rsidRPr="00831A52" w:rsidRDefault="00DC3DB1" w:rsidP="00DC3DB1">
            <w:pPr>
              <w:tabs>
                <w:tab w:val="left" w:pos="9639"/>
              </w:tabs>
              <w:spacing w:line="240" w:lineRule="auto"/>
              <w:jc w:val="center"/>
              <w:rPr>
                <w:sz w:val="20"/>
                <w:szCs w:val="20"/>
              </w:rPr>
            </w:pPr>
          </w:p>
        </w:tc>
        <w:tc>
          <w:tcPr>
            <w:tcW w:w="1701" w:type="dxa"/>
            <w:vMerge/>
            <w:tcBorders>
              <w:right w:val="single" w:sz="4" w:space="0" w:color="auto"/>
            </w:tcBorders>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r>
      <w:tr w:rsidR="00DC3DB1" w:rsidRPr="002B4491" w:rsidTr="006E4CE2">
        <w:trPr>
          <w:cantSplit/>
          <w:trHeight w:val="843"/>
          <w:tblHeader/>
        </w:trPr>
        <w:tc>
          <w:tcPr>
            <w:tcW w:w="548" w:type="dxa"/>
            <w:vMerge/>
            <w:shd w:val="clear" w:color="auto" w:fill="auto"/>
            <w:vAlign w:val="center"/>
          </w:tcPr>
          <w:p w:rsidR="00DC3DB1" w:rsidRPr="002B4491" w:rsidRDefault="00DC3DB1"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pPr>
          </w:p>
        </w:tc>
        <w:tc>
          <w:tcPr>
            <w:tcW w:w="850" w:type="dxa"/>
            <w:vMerge/>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rPr>
            </w:pPr>
          </w:p>
        </w:tc>
        <w:tc>
          <w:tcPr>
            <w:tcW w:w="1560" w:type="dxa"/>
          </w:tcPr>
          <w:p w:rsidR="00DC3DB1" w:rsidRPr="00831A52" w:rsidRDefault="00DC3DB1" w:rsidP="00DC3DB1">
            <w:pPr>
              <w:tabs>
                <w:tab w:val="left" w:pos="9639"/>
              </w:tabs>
              <w:spacing w:line="240" w:lineRule="auto"/>
              <w:jc w:val="center"/>
              <w:rPr>
                <w:sz w:val="20"/>
                <w:szCs w:val="20"/>
              </w:rPr>
            </w:pPr>
            <w:r w:rsidRPr="00831A52">
              <w:rPr>
                <w:sz w:val="20"/>
                <w:szCs w:val="20"/>
              </w:rPr>
              <w:t xml:space="preserve">От </w:t>
            </w:r>
            <w:r>
              <w:rPr>
                <w:sz w:val="20"/>
                <w:szCs w:val="20"/>
              </w:rPr>
              <w:t>8</w:t>
            </w:r>
            <w:r w:rsidRPr="00831A52">
              <w:rPr>
                <w:sz w:val="20"/>
                <w:szCs w:val="20"/>
              </w:rPr>
              <w:t xml:space="preserve"> лет и больше</w:t>
            </w:r>
          </w:p>
          <w:p w:rsidR="00DC3DB1" w:rsidRPr="00831A52" w:rsidRDefault="00DC3DB1" w:rsidP="00DC3DB1">
            <w:pPr>
              <w:tabs>
                <w:tab w:val="left" w:pos="9639"/>
              </w:tabs>
              <w:spacing w:line="240" w:lineRule="auto"/>
              <w:jc w:val="center"/>
              <w:rPr>
                <w:sz w:val="20"/>
                <w:szCs w:val="20"/>
              </w:rPr>
            </w:pPr>
            <w:r w:rsidRPr="00831A52">
              <w:rPr>
                <w:sz w:val="20"/>
                <w:szCs w:val="20"/>
              </w:rPr>
              <w:t>– 20 баллов</w:t>
            </w:r>
          </w:p>
          <w:p w:rsidR="00DC3DB1" w:rsidRPr="00831A52" w:rsidRDefault="00DC3DB1" w:rsidP="00DC3DB1">
            <w:pPr>
              <w:tabs>
                <w:tab w:val="left" w:pos="9639"/>
              </w:tabs>
              <w:spacing w:line="240" w:lineRule="auto"/>
              <w:jc w:val="center"/>
              <w:rPr>
                <w:sz w:val="20"/>
                <w:szCs w:val="20"/>
              </w:rPr>
            </w:pPr>
          </w:p>
        </w:tc>
        <w:tc>
          <w:tcPr>
            <w:tcW w:w="1701" w:type="dxa"/>
            <w:vMerge/>
            <w:tcBorders>
              <w:right w:val="single" w:sz="4" w:space="0" w:color="auto"/>
            </w:tcBorders>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3DB1" w:rsidRPr="002B4491" w:rsidRDefault="00DC3DB1" w:rsidP="002B4491">
            <w:pPr>
              <w:widowControl/>
              <w:tabs>
                <w:tab w:val="left" w:pos="9639"/>
              </w:tabs>
              <w:adjustRightInd/>
              <w:spacing w:line="240" w:lineRule="auto"/>
              <w:jc w:val="center"/>
              <w:textAlignment w:val="auto"/>
              <w:rPr>
                <w:sz w:val="20"/>
                <w:szCs w:val="20"/>
                <w:highlight w:val="yellow"/>
              </w:rPr>
            </w:pPr>
          </w:p>
        </w:tc>
      </w:tr>
      <w:tr w:rsidR="00AB5CDD" w:rsidRPr="002B4491" w:rsidTr="006E4CE2">
        <w:trPr>
          <w:cantSplit/>
          <w:trHeight w:val="568"/>
          <w:tblHeader/>
        </w:trPr>
        <w:tc>
          <w:tcPr>
            <w:tcW w:w="548" w:type="dxa"/>
            <w:vMerge w:val="restart"/>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r w:rsidRPr="002B4491">
              <w:rPr>
                <w:sz w:val="20"/>
                <w:szCs w:val="20"/>
              </w:rPr>
              <w:t>2.</w:t>
            </w:r>
          </w:p>
        </w:tc>
        <w:tc>
          <w:tcPr>
            <w:tcW w:w="2112" w:type="dxa"/>
            <w:vMerge w:val="restart"/>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highlight w:val="yellow"/>
              </w:rPr>
            </w:pPr>
            <w:r w:rsidRPr="00AB5CDD">
              <w:rPr>
                <w:sz w:val="22"/>
                <w:szCs w:val="22"/>
              </w:rPr>
              <w:t xml:space="preserve">Опыт выполнения аналогичных работ </w:t>
            </w:r>
            <w:r w:rsidRPr="00AB5CDD">
              <w:rPr>
                <w:bCs/>
                <w:sz w:val="22"/>
                <w:szCs w:val="22"/>
              </w:rPr>
              <w:t>по монтажу и (или) пуско-наладке и (или) техническому обслуживанию  и (или) планово-предупредительному ремонту технических средств безопасности</w:t>
            </w:r>
          </w:p>
        </w:tc>
        <w:tc>
          <w:tcPr>
            <w:tcW w:w="850" w:type="dxa"/>
            <w:vMerge w:val="restart"/>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r w:rsidRPr="002B4491">
              <w:rPr>
                <w:sz w:val="20"/>
                <w:szCs w:val="20"/>
              </w:rPr>
              <w:t>Шт.</w:t>
            </w:r>
          </w:p>
        </w:tc>
        <w:tc>
          <w:tcPr>
            <w:tcW w:w="1560" w:type="dxa"/>
          </w:tcPr>
          <w:p w:rsidR="00AB5CDD" w:rsidRPr="00831A52" w:rsidRDefault="00AB5CDD" w:rsidP="003C47BE">
            <w:pPr>
              <w:tabs>
                <w:tab w:val="left" w:pos="9639"/>
              </w:tabs>
              <w:spacing w:line="240" w:lineRule="auto"/>
              <w:jc w:val="center"/>
              <w:rPr>
                <w:sz w:val="20"/>
                <w:szCs w:val="20"/>
              </w:rPr>
            </w:pPr>
            <w:r w:rsidRPr="00831A52">
              <w:rPr>
                <w:sz w:val="20"/>
                <w:szCs w:val="20"/>
              </w:rPr>
              <w:t>Отсутствие</w:t>
            </w:r>
            <w:r>
              <w:rPr>
                <w:sz w:val="20"/>
                <w:szCs w:val="20"/>
              </w:rPr>
              <w:t xml:space="preserve"> договоров</w:t>
            </w:r>
          </w:p>
          <w:p w:rsidR="00AB5CDD" w:rsidRPr="00831A52" w:rsidRDefault="00AB5CDD" w:rsidP="003C47BE">
            <w:pPr>
              <w:tabs>
                <w:tab w:val="left" w:pos="9639"/>
              </w:tabs>
              <w:spacing w:line="240" w:lineRule="auto"/>
              <w:jc w:val="center"/>
              <w:rPr>
                <w:sz w:val="20"/>
                <w:szCs w:val="20"/>
              </w:rPr>
            </w:pPr>
            <w:r w:rsidRPr="00831A52">
              <w:rPr>
                <w:sz w:val="20"/>
                <w:szCs w:val="20"/>
              </w:rPr>
              <w:t>– 0 баллов</w:t>
            </w:r>
          </w:p>
        </w:tc>
        <w:tc>
          <w:tcPr>
            <w:tcW w:w="1701" w:type="dxa"/>
            <w:vMerge w:val="restart"/>
          </w:tcPr>
          <w:p w:rsidR="00AB5CDD" w:rsidRPr="002B4491" w:rsidRDefault="00AB5CDD" w:rsidP="002B4491">
            <w:pPr>
              <w:widowControl/>
              <w:tabs>
                <w:tab w:val="left" w:pos="9639"/>
              </w:tabs>
              <w:autoSpaceDE w:val="0"/>
              <w:autoSpaceDN w:val="0"/>
              <w:spacing w:line="240" w:lineRule="auto"/>
              <w:jc w:val="center"/>
              <w:textAlignment w:val="auto"/>
              <w:rPr>
                <w:sz w:val="20"/>
                <w:szCs w:val="20"/>
              </w:rPr>
            </w:pPr>
          </w:p>
        </w:tc>
        <w:tc>
          <w:tcPr>
            <w:tcW w:w="3543" w:type="dxa"/>
            <w:vMerge w:val="restart"/>
            <w:tcBorders>
              <w:top w:val="single" w:sz="4" w:space="0" w:color="auto"/>
            </w:tcBorders>
            <w:shd w:val="clear" w:color="auto" w:fill="auto"/>
            <w:vAlign w:val="center"/>
          </w:tcPr>
          <w:p w:rsidR="00AB5CDD" w:rsidRPr="002B4491" w:rsidRDefault="00AB5CDD" w:rsidP="00C16657">
            <w:pPr>
              <w:widowControl/>
              <w:tabs>
                <w:tab w:val="left" w:pos="9639"/>
              </w:tabs>
              <w:autoSpaceDE w:val="0"/>
              <w:autoSpaceDN w:val="0"/>
              <w:spacing w:line="240" w:lineRule="auto"/>
              <w:jc w:val="center"/>
              <w:textAlignment w:val="auto"/>
              <w:rPr>
                <w:sz w:val="20"/>
                <w:szCs w:val="20"/>
              </w:rPr>
            </w:pPr>
            <w:r w:rsidRPr="00AB5CDD">
              <w:rPr>
                <w:sz w:val="20"/>
                <w:szCs w:val="20"/>
              </w:rPr>
              <w:t xml:space="preserve">Документы, представляемые в составе заявки по данному показателю: копии </w:t>
            </w:r>
            <w:r w:rsidR="002C03DF">
              <w:rPr>
                <w:sz w:val="20"/>
                <w:szCs w:val="20"/>
              </w:rPr>
              <w:t xml:space="preserve">исполненных </w:t>
            </w:r>
            <w:r w:rsidRPr="00AB5CDD">
              <w:rPr>
                <w:sz w:val="20"/>
                <w:szCs w:val="20"/>
              </w:rPr>
              <w:t>договоров</w:t>
            </w:r>
            <w:r w:rsidR="00C16657">
              <w:rPr>
                <w:sz w:val="20"/>
                <w:szCs w:val="20"/>
              </w:rPr>
              <w:t xml:space="preserve"> в </w:t>
            </w:r>
            <w:r w:rsidR="00C16657" w:rsidRPr="00C16657">
              <w:rPr>
                <w:bCs/>
                <w:sz w:val="20"/>
                <w:szCs w:val="20"/>
              </w:rPr>
              <w:t>2013-2016</w:t>
            </w:r>
            <w:r w:rsidR="00C16657">
              <w:rPr>
                <w:bCs/>
                <w:sz w:val="20"/>
                <w:szCs w:val="20"/>
              </w:rPr>
              <w:t xml:space="preserve"> годах</w:t>
            </w:r>
            <w:r w:rsidR="00C16657" w:rsidRPr="00C16657">
              <w:rPr>
                <w:bCs/>
                <w:sz w:val="20"/>
                <w:szCs w:val="20"/>
              </w:rPr>
              <w:t xml:space="preserve"> </w:t>
            </w:r>
            <w:r w:rsidRPr="00AB5CDD">
              <w:rPr>
                <w:sz w:val="20"/>
                <w:szCs w:val="20"/>
              </w:rPr>
              <w:t xml:space="preserve">на выполнение работ </w:t>
            </w:r>
            <w:r w:rsidR="00E72B1A" w:rsidRPr="00E72B1A">
              <w:rPr>
                <w:bCs/>
                <w:sz w:val="20"/>
                <w:szCs w:val="20"/>
              </w:rPr>
              <w:t xml:space="preserve">по монтажу и (или) пуско-наладке и (или) техническому обслуживанию  и (или) планово-предупредительному ремонту </w:t>
            </w:r>
            <w:r w:rsidRPr="00AB5CDD">
              <w:rPr>
                <w:bCs/>
                <w:sz w:val="20"/>
                <w:szCs w:val="20"/>
              </w:rPr>
              <w:t xml:space="preserve">технических средств безопасности </w:t>
            </w:r>
            <w:r w:rsidR="00BE1CE1">
              <w:rPr>
                <w:sz w:val="20"/>
                <w:szCs w:val="20"/>
              </w:rPr>
              <w:t>на сумму не менее 9</w:t>
            </w:r>
            <w:r w:rsidRPr="00AB5CDD">
              <w:rPr>
                <w:sz w:val="20"/>
                <w:szCs w:val="20"/>
              </w:rPr>
              <w:t xml:space="preserve">00 000 руб. каждый,  со всеми подписанными актами сдачи-приемки работ </w:t>
            </w:r>
            <w:r w:rsidRPr="00AB5CDD">
              <w:rPr>
                <w:bCs/>
                <w:sz w:val="20"/>
                <w:szCs w:val="20"/>
              </w:rPr>
              <w:t>по данным договорам. Договоры на выполнение работ, сумма к</w:t>
            </w:r>
            <w:r w:rsidR="00BE1CE1">
              <w:rPr>
                <w:bCs/>
                <w:sz w:val="20"/>
                <w:szCs w:val="20"/>
              </w:rPr>
              <w:t>аждого из которых не превышает 9</w:t>
            </w:r>
            <w:r w:rsidRPr="00AB5CDD">
              <w:rPr>
                <w:bCs/>
                <w:sz w:val="20"/>
                <w:szCs w:val="20"/>
              </w:rPr>
              <w:t>00 000 руб., оценке не подлежат.</w:t>
            </w:r>
          </w:p>
        </w:tc>
      </w:tr>
      <w:tr w:rsidR="00AB5CDD" w:rsidRPr="002B4491" w:rsidTr="006E4CE2">
        <w:trPr>
          <w:cantSplit/>
          <w:trHeight w:val="519"/>
          <w:tblHeader/>
        </w:trPr>
        <w:tc>
          <w:tcPr>
            <w:tcW w:w="548" w:type="dxa"/>
            <w:vMerge/>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850"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p>
        </w:tc>
        <w:tc>
          <w:tcPr>
            <w:tcW w:w="1560" w:type="dxa"/>
          </w:tcPr>
          <w:p w:rsidR="00AB5CDD" w:rsidRPr="00831A52" w:rsidRDefault="00AB5CDD" w:rsidP="003C47BE">
            <w:pPr>
              <w:tabs>
                <w:tab w:val="left" w:pos="9639"/>
              </w:tabs>
              <w:spacing w:line="240" w:lineRule="auto"/>
              <w:jc w:val="center"/>
              <w:rPr>
                <w:sz w:val="20"/>
                <w:szCs w:val="20"/>
              </w:rPr>
            </w:pPr>
            <w:r w:rsidRPr="00831A52">
              <w:rPr>
                <w:sz w:val="20"/>
                <w:szCs w:val="20"/>
              </w:rPr>
              <w:t xml:space="preserve">От 1 до </w:t>
            </w:r>
            <w:r>
              <w:rPr>
                <w:sz w:val="20"/>
                <w:szCs w:val="20"/>
              </w:rPr>
              <w:t>4 договоров</w:t>
            </w:r>
          </w:p>
          <w:p w:rsidR="00AB5CDD" w:rsidRPr="00831A52" w:rsidRDefault="00AB5CDD" w:rsidP="003C47BE">
            <w:pPr>
              <w:tabs>
                <w:tab w:val="left" w:pos="9639"/>
              </w:tabs>
              <w:spacing w:line="240" w:lineRule="auto"/>
              <w:jc w:val="center"/>
              <w:rPr>
                <w:sz w:val="20"/>
                <w:szCs w:val="20"/>
              </w:rPr>
            </w:pPr>
            <w:r w:rsidRPr="00831A52">
              <w:rPr>
                <w:sz w:val="20"/>
                <w:szCs w:val="20"/>
              </w:rPr>
              <w:t>–10 баллов</w:t>
            </w:r>
          </w:p>
        </w:tc>
        <w:tc>
          <w:tcPr>
            <w:tcW w:w="1701" w:type="dxa"/>
            <w:vMerge/>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3543"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r>
      <w:tr w:rsidR="00AB5CDD" w:rsidRPr="002B4491" w:rsidTr="006E4CE2">
        <w:trPr>
          <w:cantSplit/>
          <w:trHeight w:val="559"/>
          <w:tblHeader/>
        </w:trPr>
        <w:tc>
          <w:tcPr>
            <w:tcW w:w="548" w:type="dxa"/>
            <w:vMerge/>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850"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p>
        </w:tc>
        <w:tc>
          <w:tcPr>
            <w:tcW w:w="1560" w:type="dxa"/>
          </w:tcPr>
          <w:p w:rsidR="00AB5CDD" w:rsidRPr="00831A52" w:rsidRDefault="00AB5CDD" w:rsidP="003C47BE">
            <w:pPr>
              <w:tabs>
                <w:tab w:val="left" w:pos="9639"/>
              </w:tabs>
              <w:spacing w:line="240" w:lineRule="auto"/>
              <w:jc w:val="center"/>
              <w:rPr>
                <w:sz w:val="20"/>
                <w:szCs w:val="20"/>
              </w:rPr>
            </w:pPr>
            <w:r w:rsidRPr="00831A52">
              <w:rPr>
                <w:sz w:val="20"/>
                <w:szCs w:val="20"/>
              </w:rPr>
              <w:t xml:space="preserve">От </w:t>
            </w:r>
            <w:r>
              <w:rPr>
                <w:sz w:val="20"/>
                <w:szCs w:val="20"/>
              </w:rPr>
              <w:t>5</w:t>
            </w:r>
            <w:r w:rsidRPr="00831A52">
              <w:rPr>
                <w:sz w:val="20"/>
                <w:szCs w:val="20"/>
              </w:rPr>
              <w:t xml:space="preserve"> до </w:t>
            </w:r>
            <w:r>
              <w:rPr>
                <w:sz w:val="20"/>
                <w:szCs w:val="20"/>
              </w:rPr>
              <w:t>9</w:t>
            </w:r>
            <w:r w:rsidRPr="00831A52">
              <w:rPr>
                <w:sz w:val="20"/>
                <w:szCs w:val="20"/>
              </w:rPr>
              <w:t xml:space="preserve">  </w:t>
            </w:r>
            <w:r>
              <w:rPr>
                <w:sz w:val="20"/>
                <w:szCs w:val="20"/>
              </w:rPr>
              <w:t>договоров</w:t>
            </w:r>
            <w:r w:rsidRPr="00831A52">
              <w:rPr>
                <w:sz w:val="20"/>
                <w:szCs w:val="20"/>
              </w:rPr>
              <w:t xml:space="preserve"> – 20 баллов</w:t>
            </w:r>
          </w:p>
        </w:tc>
        <w:tc>
          <w:tcPr>
            <w:tcW w:w="1701" w:type="dxa"/>
            <w:vMerge/>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3543"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r>
      <w:tr w:rsidR="00AB5CDD" w:rsidRPr="002B4491" w:rsidTr="006E4CE2">
        <w:trPr>
          <w:cantSplit/>
          <w:trHeight w:val="470"/>
          <w:tblHeader/>
        </w:trPr>
        <w:tc>
          <w:tcPr>
            <w:tcW w:w="548" w:type="dxa"/>
            <w:vMerge/>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850"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p>
        </w:tc>
        <w:tc>
          <w:tcPr>
            <w:tcW w:w="1560" w:type="dxa"/>
          </w:tcPr>
          <w:p w:rsidR="00AB5CDD" w:rsidRPr="00831A52" w:rsidRDefault="00AB5CDD" w:rsidP="003C47BE">
            <w:pPr>
              <w:tabs>
                <w:tab w:val="left" w:pos="9639"/>
              </w:tabs>
              <w:spacing w:line="240" w:lineRule="auto"/>
              <w:jc w:val="center"/>
              <w:rPr>
                <w:sz w:val="20"/>
                <w:szCs w:val="20"/>
              </w:rPr>
            </w:pPr>
            <w:r>
              <w:rPr>
                <w:sz w:val="20"/>
                <w:szCs w:val="20"/>
              </w:rPr>
              <w:t>10</w:t>
            </w:r>
            <w:r w:rsidRPr="00831A52">
              <w:rPr>
                <w:sz w:val="20"/>
                <w:szCs w:val="20"/>
              </w:rPr>
              <w:t xml:space="preserve"> и более</w:t>
            </w:r>
            <w:r>
              <w:rPr>
                <w:sz w:val="20"/>
                <w:szCs w:val="20"/>
              </w:rPr>
              <w:t xml:space="preserve"> договоров</w:t>
            </w:r>
          </w:p>
          <w:p w:rsidR="00AB5CDD" w:rsidRPr="00831A52" w:rsidRDefault="00AB5CDD" w:rsidP="003C47BE">
            <w:pPr>
              <w:tabs>
                <w:tab w:val="left" w:pos="9639"/>
              </w:tabs>
              <w:spacing w:line="240" w:lineRule="auto"/>
              <w:jc w:val="center"/>
              <w:rPr>
                <w:sz w:val="20"/>
                <w:szCs w:val="20"/>
              </w:rPr>
            </w:pPr>
            <w:r w:rsidRPr="00831A52">
              <w:rPr>
                <w:sz w:val="20"/>
                <w:szCs w:val="20"/>
              </w:rPr>
              <w:t>– 30 баллов</w:t>
            </w:r>
          </w:p>
        </w:tc>
        <w:tc>
          <w:tcPr>
            <w:tcW w:w="1701" w:type="dxa"/>
            <w:vMerge/>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c>
          <w:tcPr>
            <w:tcW w:w="3543"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highlight w:val="yellow"/>
              </w:rPr>
            </w:pPr>
          </w:p>
        </w:tc>
      </w:tr>
      <w:tr w:rsidR="002B4491" w:rsidRPr="002B4491" w:rsidTr="006E4CE2">
        <w:trPr>
          <w:cantSplit/>
          <w:trHeight w:val="1304"/>
          <w:tblHeader/>
        </w:trPr>
        <w:tc>
          <w:tcPr>
            <w:tcW w:w="548" w:type="dxa"/>
            <w:vMerge w:val="restart"/>
            <w:shd w:val="clear" w:color="auto" w:fill="auto"/>
            <w:vAlign w:val="center"/>
          </w:tcPr>
          <w:p w:rsidR="002B4491" w:rsidRPr="002B4491" w:rsidRDefault="002B4491" w:rsidP="002B4491">
            <w:pPr>
              <w:widowControl/>
              <w:tabs>
                <w:tab w:val="left" w:pos="9639"/>
              </w:tabs>
              <w:adjustRightInd/>
              <w:spacing w:before="120" w:line="240" w:lineRule="auto"/>
              <w:jc w:val="center"/>
              <w:textAlignment w:val="auto"/>
              <w:rPr>
                <w:sz w:val="20"/>
                <w:szCs w:val="20"/>
              </w:rPr>
            </w:pPr>
            <w:r w:rsidRPr="002B4491">
              <w:rPr>
                <w:sz w:val="20"/>
                <w:szCs w:val="20"/>
              </w:rPr>
              <w:t>3.</w:t>
            </w:r>
          </w:p>
        </w:tc>
        <w:tc>
          <w:tcPr>
            <w:tcW w:w="2112" w:type="dxa"/>
            <w:vMerge w:val="restart"/>
            <w:shd w:val="clear" w:color="auto" w:fill="auto"/>
            <w:vAlign w:val="center"/>
          </w:tcPr>
          <w:p w:rsidR="002B4491" w:rsidRPr="002B4491" w:rsidRDefault="00AB5CDD" w:rsidP="002B4491">
            <w:pPr>
              <w:widowControl/>
              <w:tabs>
                <w:tab w:val="left" w:pos="9639"/>
              </w:tabs>
              <w:adjustRightInd/>
              <w:spacing w:before="120" w:line="240" w:lineRule="auto"/>
              <w:jc w:val="center"/>
              <w:textAlignment w:val="auto"/>
              <w:rPr>
                <w:highlight w:val="red"/>
              </w:rPr>
            </w:pPr>
            <w:r w:rsidRPr="00AB5CDD">
              <w:rPr>
                <w:sz w:val="22"/>
                <w:szCs w:val="22"/>
              </w:rPr>
              <w:t xml:space="preserve">Опыт выполнения аналогичных работ </w:t>
            </w:r>
            <w:r w:rsidRPr="00AB5CDD">
              <w:rPr>
                <w:bCs/>
                <w:sz w:val="22"/>
                <w:szCs w:val="22"/>
              </w:rPr>
              <w:t>по монтажу и (или) пуско-наладке и (или) техническому обслуживанию  и (или) планово-предупредительному ремонту технических средств безопасности на</w:t>
            </w:r>
            <w:r>
              <w:rPr>
                <w:bCs/>
                <w:sz w:val="22"/>
                <w:szCs w:val="22"/>
              </w:rPr>
              <w:t xml:space="preserve"> </w:t>
            </w:r>
            <w:r w:rsidRPr="00AB5CDD">
              <w:rPr>
                <w:bCs/>
                <w:sz w:val="22"/>
                <w:szCs w:val="22"/>
              </w:rPr>
              <w:t>промышленном предприятии</w:t>
            </w:r>
          </w:p>
        </w:tc>
        <w:tc>
          <w:tcPr>
            <w:tcW w:w="850" w:type="dxa"/>
            <w:vMerge w:val="restart"/>
            <w:shd w:val="clear" w:color="auto" w:fill="auto"/>
            <w:vAlign w:val="center"/>
          </w:tcPr>
          <w:p w:rsidR="002B4491" w:rsidRPr="002B4491" w:rsidRDefault="00013FCF" w:rsidP="002B4491">
            <w:pPr>
              <w:widowControl/>
              <w:tabs>
                <w:tab w:val="left" w:pos="9639"/>
              </w:tabs>
              <w:adjustRightInd/>
              <w:spacing w:line="240" w:lineRule="auto"/>
              <w:jc w:val="center"/>
              <w:textAlignment w:val="auto"/>
              <w:rPr>
                <w:sz w:val="20"/>
                <w:szCs w:val="20"/>
                <w:highlight w:val="red"/>
              </w:rPr>
            </w:pPr>
            <w:r w:rsidRPr="00013FCF">
              <w:rPr>
                <w:sz w:val="20"/>
                <w:szCs w:val="20"/>
              </w:rPr>
              <w:t>Отсутствие/наличие</w:t>
            </w:r>
          </w:p>
        </w:tc>
        <w:tc>
          <w:tcPr>
            <w:tcW w:w="1560" w:type="dxa"/>
          </w:tcPr>
          <w:p w:rsidR="002B4491" w:rsidRPr="002B4491" w:rsidRDefault="002B4491" w:rsidP="002B4491">
            <w:pPr>
              <w:widowControl/>
              <w:tabs>
                <w:tab w:val="left" w:pos="9639"/>
              </w:tabs>
              <w:adjustRightInd/>
              <w:spacing w:line="240" w:lineRule="auto"/>
              <w:jc w:val="center"/>
              <w:textAlignment w:val="auto"/>
              <w:rPr>
                <w:sz w:val="20"/>
                <w:szCs w:val="20"/>
              </w:rPr>
            </w:pPr>
            <w:r w:rsidRPr="002B4491">
              <w:rPr>
                <w:sz w:val="20"/>
                <w:szCs w:val="20"/>
              </w:rPr>
              <w:t>Отсутствие опыта</w:t>
            </w:r>
          </w:p>
          <w:p w:rsidR="002B4491" w:rsidRPr="002B4491" w:rsidRDefault="002B4491" w:rsidP="002B4491">
            <w:pPr>
              <w:widowControl/>
              <w:tabs>
                <w:tab w:val="left" w:pos="9639"/>
              </w:tabs>
              <w:adjustRightInd/>
              <w:spacing w:line="240" w:lineRule="auto"/>
              <w:jc w:val="center"/>
              <w:textAlignment w:val="auto"/>
              <w:rPr>
                <w:sz w:val="20"/>
                <w:szCs w:val="20"/>
              </w:rPr>
            </w:pPr>
            <w:r w:rsidRPr="002B4491">
              <w:rPr>
                <w:sz w:val="20"/>
                <w:szCs w:val="20"/>
              </w:rPr>
              <w:t>– 0 баллов</w:t>
            </w:r>
          </w:p>
          <w:p w:rsidR="002B4491" w:rsidRPr="002B4491" w:rsidRDefault="002B4491" w:rsidP="002B4491">
            <w:pPr>
              <w:widowControl/>
              <w:tabs>
                <w:tab w:val="left" w:pos="9639"/>
              </w:tabs>
              <w:adjustRightInd/>
              <w:spacing w:line="240" w:lineRule="auto"/>
              <w:jc w:val="center"/>
              <w:textAlignment w:val="auto"/>
              <w:rPr>
                <w:sz w:val="20"/>
                <w:szCs w:val="20"/>
                <w:highlight w:val="red"/>
              </w:rPr>
            </w:pPr>
          </w:p>
        </w:tc>
        <w:tc>
          <w:tcPr>
            <w:tcW w:w="1701" w:type="dxa"/>
            <w:vMerge w:val="restart"/>
          </w:tcPr>
          <w:p w:rsidR="002B4491" w:rsidRPr="002B4491" w:rsidRDefault="002B4491" w:rsidP="002B4491">
            <w:pPr>
              <w:widowControl/>
              <w:tabs>
                <w:tab w:val="left" w:pos="9639"/>
              </w:tabs>
              <w:adjustRightInd/>
              <w:spacing w:line="240" w:lineRule="auto"/>
              <w:jc w:val="center"/>
              <w:textAlignment w:val="auto"/>
              <w:rPr>
                <w:sz w:val="20"/>
                <w:szCs w:val="20"/>
                <w:highlight w:val="red"/>
              </w:rPr>
            </w:pPr>
          </w:p>
        </w:tc>
        <w:tc>
          <w:tcPr>
            <w:tcW w:w="3543" w:type="dxa"/>
            <w:vMerge w:val="restart"/>
            <w:shd w:val="clear" w:color="auto" w:fill="auto"/>
            <w:vAlign w:val="center"/>
          </w:tcPr>
          <w:p w:rsidR="002B4491" w:rsidRPr="002B4491" w:rsidRDefault="00AB5CDD" w:rsidP="00C16657">
            <w:pPr>
              <w:widowControl/>
              <w:tabs>
                <w:tab w:val="left" w:pos="9639"/>
              </w:tabs>
              <w:adjustRightInd/>
              <w:spacing w:line="240" w:lineRule="auto"/>
              <w:jc w:val="center"/>
              <w:textAlignment w:val="auto"/>
              <w:rPr>
                <w:sz w:val="20"/>
                <w:szCs w:val="20"/>
                <w:highlight w:val="red"/>
              </w:rPr>
            </w:pPr>
            <w:proofErr w:type="gramStart"/>
            <w:r w:rsidRPr="00AB5CDD">
              <w:rPr>
                <w:sz w:val="20"/>
                <w:szCs w:val="20"/>
              </w:rPr>
              <w:t xml:space="preserve">Документы, представляемые в составе заявки по данному показателю: копии исполненных в 2013-2016 гг. договоров на выполнение работ </w:t>
            </w:r>
            <w:r w:rsidR="00E72B1A" w:rsidRPr="00E72B1A">
              <w:rPr>
                <w:bCs/>
                <w:sz w:val="20"/>
                <w:szCs w:val="20"/>
              </w:rPr>
              <w:t xml:space="preserve">по монтажу и (или) пуско-наладке и (или) техническому обслуживанию  и (или) планово-предупредительному ремонту </w:t>
            </w:r>
            <w:r w:rsidRPr="00AB5CDD">
              <w:rPr>
                <w:bCs/>
                <w:sz w:val="20"/>
                <w:szCs w:val="20"/>
              </w:rPr>
              <w:t>технических средств безопасности</w:t>
            </w:r>
            <w:r w:rsidRPr="00AB5CDD">
              <w:rPr>
                <w:sz w:val="20"/>
                <w:szCs w:val="20"/>
              </w:rPr>
              <w:t xml:space="preserve"> с промышленными предприятиями на сумму ежегодно не менее 900 000 руб. каждый со всеми подписанными актами сдачи-приемки работ </w:t>
            </w:r>
            <w:r w:rsidRPr="00AB5CDD">
              <w:rPr>
                <w:bCs/>
                <w:sz w:val="20"/>
                <w:szCs w:val="20"/>
              </w:rPr>
              <w:t>по данным договорам.</w:t>
            </w:r>
            <w:proofErr w:type="gramEnd"/>
            <w:r w:rsidRPr="00AB5CDD">
              <w:rPr>
                <w:bCs/>
                <w:sz w:val="20"/>
                <w:szCs w:val="20"/>
              </w:rPr>
              <w:t xml:space="preserve"> Договоры на выполнение работ, сумма каждого из которых не превышает 900 000 руб., оценке не подлежат.</w:t>
            </w:r>
          </w:p>
        </w:tc>
      </w:tr>
      <w:tr w:rsidR="002B4491" w:rsidRPr="002B4491" w:rsidTr="006E4CE2">
        <w:trPr>
          <w:cantSplit/>
          <w:trHeight w:val="544"/>
          <w:tblHeader/>
        </w:trPr>
        <w:tc>
          <w:tcPr>
            <w:tcW w:w="548" w:type="dxa"/>
            <w:vMerge/>
            <w:shd w:val="clear" w:color="auto" w:fill="auto"/>
            <w:vAlign w:val="center"/>
          </w:tcPr>
          <w:p w:rsidR="002B4491" w:rsidRPr="002B4491" w:rsidRDefault="002B4491"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2B4491" w:rsidRPr="002B4491" w:rsidRDefault="002B4491" w:rsidP="002B4491">
            <w:pPr>
              <w:widowControl/>
              <w:tabs>
                <w:tab w:val="left" w:pos="9639"/>
              </w:tabs>
              <w:adjustRightInd/>
              <w:spacing w:line="240" w:lineRule="auto"/>
              <w:jc w:val="center"/>
              <w:textAlignment w:val="auto"/>
            </w:pPr>
          </w:p>
        </w:tc>
        <w:tc>
          <w:tcPr>
            <w:tcW w:w="850" w:type="dxa"/>
            <w:vMerge/>
            <w:shd w:val="clear" w:color="auto" w:fill="auto"/>
            <w:vAlign w:val="center"/>
          </w:tcPr>
          <w:p w:rsidR="002B4491" w:rsidRPr="002B4491" w:rsidRDefault="002B4491" w:rsidP="002B4491">
            <w:pPr>
              <w:widowControl/>
              <w:tabs>
                <w:tab w:val="left" w:pos="9639"/>
              </w:tabs>
              <w:adjustRightInd/>
              <w:spacing w:line="240" w:lineRule="auto"/>
              <w:jc w:val="center"/>
              <w:textAlignment w:val="auto"/>
              <w:rPr>
                <w:sz w:val="20"/>
                <w:szCs w:val="20"/>
              </w:rPr>
            </w:pPr>
          </w:p>
        </w:tc>
        <w:tc>
          <w:tcPr>
            <w:tcW w:w="1560" w:type="dxa"/>
          </w:tcPr>
          <w:p w:rsidR="002B4491" w:rsidRPr="002B4491" w:rsidRDefault="002B4491" w:rsidP="002B4491">
            <w:pPr>
              <w:widowControl/>
              <w:tabs>
                <w:tab w:val="left" w:pos="9639"/>
              </w:tabs>
              <w:adjustRightInd/>
              <w:spacing w:line="240" w:lineRule="auto"/>
              <w:jc w:val="center"/>
              <w:textAlignment w:val="auto"/>
              <w:rPr>
                <w:sz w:val="20"/>
                <w:szCs w:val="20"/>
              </w:rPr>
            </w:pPr>
            <w:r w:rsidRPr="002B4491">
              <w:rPr>
                <w:sz w:val="20"/>
                <w:szCs w:val="20"/>
              </w:rPr>
              <w:t>Наличие опыта</w:t>
            </w:r>
          </w:p>
          <w:p w:rsidR="002B4491" w:rsidRPr="002B4491" w:rsidRDefault="002B4491" w:rsidP="002B4491">
            <w:pPr>
              <w:widowControl/>
              <w:tabs>
                <w:tab w:val="left" w:pos="9639"/>
              </w:tabs>
              <w:adjustRightInd/>
              <w:spacing w:line="240" w:lineRule="auto"/>
              <w:jc w:val="center"/>
              <w:textAlignment w:val="auto"/>
              <w:rPr>
                <w:sz w:val="20"/>
                <w:szCs w:val="20"/>
              </w:rPr>
            </w:pPr>
            <w:r w:rsidRPr="002B4491">
              <w:rPr>
                <w:sz w:val="20"/>
                <w:szCs w:val="20"/>
              </w:rPr>
              <w:t>– 20 баллов</w:t>
            </w:r>
          </w:p>
          <w:p w:rsidR="002B4491" w:rsidRPr="002B4491" w:rsidRDefault="002B4491" w:rsidP="002B4491">
            <w:pPr>
              <w:widowControl/>
              <w:tabs>
                <w:tab w:val="left" w:pos="9639"/>
              </w:tabs>
              <w:adjustRightInd/>
              <w:spacing w:line="240" w:lineRule="auto"/>
              <w:jc w:val="center"/>
              <w:textAlignment w:val="auto"/>
              <w:rPr>
                <w:sz w:val="20"/>
                <w:szCs w:val="20"/>
              </w:rPr>
            </w:pPr>
          </w:p>
        </w:tc>
        <w:tc>
          <w:tcPr>
            <w:tcW w:w="1701" w:type="dxa"/>
            <w:vMerge/>
          </w:tcPr>
          <w:p w:rsidR="002B4491" w:rsidRPr="002B4491" w:rsidRDefault="002B4491" w:rsidP="002B4491">
            <w:pPr>
              <w:widowControl/>
              <w:tabs>
                <w:tab w:val="left" w:pos="9639"/>
              </w:tabs>
              <w:adjustRightInd/>
              <w:spacing w:line="240" w:lineRule="auto"/>
              <w:jc w:val="center"/>
              <w:textAlignment w:val="auto"/>
              <w:rPr>
                <w:sz w:val="20"/>
                <w:szCs w:val="20"/>
              </w:rPr>
            </w:pPr>
          </w:p>
        </w:tc>
        <w:tc>
          <w:tcPr>
            <w:tcW w:w="3543" w:type="dxa"/>
            <w:vMerge/>
            <w:shd w:val="clear" w:color="auto" w:fill="auto"/>
            <w:vAlign w:val="center"/>
          </w:tcPr>
          <w:p w:rsidR="002B4491" w:rsidRPr="002B4491" w:rsidRDefault="002B4491" w:rsidP="002B4491">
            <w:pPr>
              <w:widowControl/>
              <w:tabs>
                <w:tab w:val="left" w:pos="9639"/>
              </w:tabs>
              <w:adjustRightInd/>
              <w:spacing w:line="240" w:lineRule="auto"/>
              <w:jc w:val="center"/>
              <w:textAlignment w:val="auto"/>
              <w:rPr>
                <w:sz w:val="20"/>
                <w:szCs w:val="20"/>
              </w:rPr>
            </w:pPr>
          </w:p>
        </w:tc>
      </w:tr>
      <w:tr w:rsidR="00AB5CDD" w:rsidRPr="002B4491" w:rsidTr="006E4CE2">
        <w:trPr>
          <w:cantSplit/>
          <w:trHeight w:val="1455"/>
          <w:tblHeader/>
        </w:trPr>
        <w:tc>
          <w:tcPr>
            <w:tcW w:w="548" w:type="dxa"/>
            <w:vMerge w:val="restart"/>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r w:rsidRPr="002B4491">
              <w:rPr>
                <w:sz w:val="20"/>
                <w:szCs w:val="20"/>
              </w:rPr>
              <w:t>4.</w:t>
            </w:r>
          </w:p>
        </w:tc>
        <w:tc>
          <w:tcPr>
            <w:tcW w:w="2112" w:type="dxa"/>
            <w:vMerge w:val="restart"/>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pPr>
            <w:r w:rsidRPr="002B4491">
              <w:rPr>
                <w:sz w:val="22"/>
                <w:szCs w:val="22"/>
              </w:rPr>
              <w:t>Деловая репутация</w:t>
            </w:r>
          </w:p>
        </w:tc>
        <w:tc>
          <w:tcPr>
            <w:tcW w:w="850" w:type="dxa"/>
            <w:vMerge w:val="restart"/>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r w:rsidRPr="002B4491">
              <w:rPr>
                <w:sz w:val="20"/>
                <w:szCs w:val="20"/>
              </w:rPr>
              <w:t>Шт.</w:t>
            </w:r>
          </w:p>
        </w:tc>
        <w:tc>
          <w:tcPr>
            <w:tcW w:w="1560" w:type="dxa"/>
            <w:vAlign w:val="center"/>
          </w:tcPr>
          <w:p w:rsidR="00AB5CDD" w:rsidRPr="00831A52" w:rsidRDefault="00AB5CDD" w:rsidP="003C47BE">
            <w:pPr>
              <w:tabs>
                <w:tab w:val="left" w:pos="9639"/>
              </w:tabs>
              <w:spacing w:line="240" w:lineRule="auto"/>
              <w:jc w:val="center"/>
              <w:rPr>
                <w:sz w:val="20"/>
                <w:szCs w:val="20"/>
              </w:rPr>
            </w:pPr>
            <w:r>
              <w:rPr>
                <w:sz w:val="20"/>
                <w:szCs w:val="20"/>
              </w:rPr>
              <w:t>Менее 5</w:t>
            </w:r>
            <w:r w:rsidRPr="00831A52">
              <w:rPr>
                <w:sz w:val="20"/>
                <w:szCs w:val="20"/>
              </w:rPr>
              <w:t xml:space="preserve">  – 0</w:t>
            </w:r>
          </w:p>
          <w:p w:rsidR="00AB5CDD" w:rsidRPr="00831A52" w:rsidRDefault="00AB5CDD" w:rsidP="003C47BE">
            <w:pPr>
              <w:tabs>
                <w:tab w:val="left" w:pos="9639"/>
              </w:tabs>
              <w:spacing w:line="240" w:lineRule="auto"/>
              <w:jc w:val="center"/>
              <w:rPr>
                <w:sz w:val="20"/>
                <w:szCs w:val="20"/>
              </w:rPr>
            </w:pPr>
            <w:r w:rsidRPr="00831A52">
              <w:rPr>
                <w:sz w:val="20"/>
                <w:szCs w:val="20"/>
              </w:rPr>
              <w:t>баллов</w:t>
            </w:r>
          </w:p>
          <w:p w:rsidR="00AB5CDD" w:rsidRPr="00831A52" w:rsidRDefault="00AB5CDD" w:rsidP="003C47BE">
            <w:pPr>
              <w:tabs>
                <w:tab w:val="left" w:pos="9639"/>
              </w:tabs>
              <w:jc w:val="center"/>
              <w:rPr>
                <w:sz w:val="20"/>
                <w:szCs w:val="20"/>
              </w:rPr>
            </w:pPr>
          </w:p>
        </w:tc>
        <w:tc>
          <w:tcPr>
            <w:tcW w:w="1701" w:type="dxa"/>
            <w:vMerge w:val="restart"/>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p>
        </w:tc>
        <w:tc>
          <w:tcPr>
            <w:tcW w:w="3543" w:type="dxa"/>
            <w:vMerge w:val="restart"/>
            <w:shd w:val="clear" w:color="auto" w:fill="auto"/>
            <w:vAlign w:val="center"/>
          </w:tcPr>
          <w:p w:rsidR="00AB5CDD" w:rsidRPr="00AE2B7C" w:rsidRDefault="00AB5CDD" w:rsidP="00AE2B7C">
            <w:pPr>
              <w:widowControl/>
              <w:tabs>
                <w:tab w:val="left" w:pos="9639"/>
              </w:tabs>
              <w:adjustRightInd/>
              <w:spacing w:line="240" w:lineRule="auto"/>
              <w:jc w:val="center"/>
              <w:textAlignment w:val="auto"/>
              <w:rPr>
                <w:sz w:val="20"/>
                <w:szCs w:val="20"/>
              </w:rPr>
            </w:pPr>
            <w:r w:rsidRPr="00AE2B7C">
              <w:rPr>
                <w:sz w:val="20"/>
                <w:szCs w:val="20"/>
              </w:rPr>
              <w:t>Документы, представляемые в составе заявки по данному показателю:</w:t>
            </w:r>
          </w:p>
          <w:p w:rsidR="00AB5CDD" w:rsidRPr="002B4491" w:rsidRDefault="00AB5CDD" w:rsidP="00AE2B7C">
            <w:pPr>
              <w:widowControl/>
              <w:tabs>
                <w:tab w:val="left" w:pos="9639"/>
              </w:tabs>
              <w:adjustRightInd/>
              <w:spacing w:line="240" w:lineRule="auto"/>
              <w:jc w:val="center"/>
              <w:textAlignment w:val="auto"/>
              <w:rPr>
                <w:sz w:val="20"/>
                <w:szCs w:val="20"/>
              </w:rPr>
            </w:pPr>
            <w:r w:rsidRPr="00AE2B7C">
              <w:rPr>
                <w:sz w:val="20"/>
                <w:szCs w:val="20"/>
              </w:rPr>
              <w:t xml:space="preserve">рекомендательные </w:t>
            </w:r>
            <w:r w:rsidRPr="002B4491">
              <w:rPr>
                <w:sz w:val="20"/>
                <w:szCs w:val="20"/>
              </w:rPr>
              <w:t>письма, отзывы, дипломы и иные документы, подтверждающие положительную деловую репутацию участника закупки</w:t>
            </w:r>
          </w:p>
        </w:tc>
      </w:tr>
      <w:tr w:rsidR="00AB5CDD" w:rsidRPr="002B4491" w:rsidTr="006E4CE2">
        <w:trPr>
          <w:cantSplit/>
          <w:trHeight w:val="350"/>
          <w:tblHeader/>
        </w:trPr>
        <w:tc>
          <w:tcPr>
            <w:tcW w:w="548" w:type="dxa"/>
            <w:vMerge/>
            <w:shd w:val="clear" w:color="auto" w:fill="auto"/>
            <w:vAlign w:val="center"/>
          </w:tcPr>
          <w:p w:rsidR="00AB5CDD" w:rsidRPr="002B4491" w:rsidRDefault="00AB5CDD" w:rsidP="002B4491">
            <w:pPr>
              <w:widowControl/>
              <w:tabs>
                <w:tab w:val="left" w:pos="9639"/>
              </w:tabs>
              <w:adjustRightInd/>
              <w:spacing w:before="120" w:line="240" w:lineRule="auto"/>
              <w:jc w:val="center"/>
              <w:textAlignment w:val="auto"/>
              <w:rPr>
                <w:sz w:val="20"/>
                <w:szCs w:val="20"/>
              </w:rPr>
            </w:pPr>
          </w:p>
        </w:tc>
        <w:tc>
          <w:tcPr>
            <w:tcW w:w="2112" w:type="dxa"/>
            <w:vMerge/>
            <w:shd w:val="clear" w:color="auto" w:fill="auto"/>
            <w:vAlign w:val="center"/>
          </w:tcPr>
          <w:p w:rsidR="00AB5CDD" w:rsidRPr="002B4491" w:rsidRDefault="00AB5CDD" w:rsidP="002B4491">
            <w:pPr>
              <w:widowControl/>
              <w:tabs>
                <w:tab w:val="left" w:pos="9639"/>
              </w:tabs>
              <w:adjustRightInd/>
              <w:spacing w:line="240" w:lineRule="auto"/>
              <w:jc w:val="left"/>
              <w:textAlignment w:val="auto"/>
              <w:rPr>
                <w:sz w:val="20"/>
                <w:szCs w:val="20"/>
              </w:rPr>
            </w:pPr>
          </w:p>
        </w:tc>
        <w:tc>
          <w:tcPr>
            <w:tcW w:w="850" w:type="dxa"/>
            <w:vMerge/>
            <w:shd w:val="clear" w:color="auto" w:fill="auto"/>
            <w:vAlign w:val="center"/>
          </w:tcPr>
          <w:p w:rsidR="00AB5CDD" w:rsidRPr="002B4491" w:rsidRDefault="00AB5CDD" w:rsidP="002B4491">
            <w:pPr>
              <w:widowControl/>
              <w:tabs>
                <w:tab w:val="left" w:pos="9639"/>
              </w:tabs>
              <w:adjustRightInd/>
              <w:spacing w:line="240" w:lineRule="auto"/>
              <w:jc w:val="center"/>
              <w:textAlignment w:val="auto"/>
              <w:rPr>
                <w:sz w:val="20"/>
                <w:szCs w:val="20"/>
              </w:rPr>
            </w:pPr>
          </w:p>
        </w:tc>
        <w:tc>
          <w:tcPr>
            <w:tcW w:w="1560" w:type="dxa"/>
            <w:vAlign w:val="center"/>
          </w:tcPr>
          <w:p w:rsidR="00AB5CDD" w:rsidRPr="00831A52" w:rsidRDefault="00AB5CDD" w:rsidP="003C47BE">
            <w:pPr>
              <w:tabs>
                <w:tab w:val="left" w:pos="9639"/>
              </w:tabs>
              <w:spacing w:line="240" w:lineRule="auto"/>
              <w:jc w:val="center"/>
              <w:rPr>
                <w:sz w:val="20"/>
                <w:szCs w:val="20"/>
              </w:rPr>
            </w:pPr>
            <w:r w:rsidRPr="00831A52">
              <w:rPr>
                <w:sz w:val="20"/>
                <w:szCs w:val="20"/>
              </w:rPr>
              <w:t xml:space="preserve">От </w:t>
            </w:r>
            <w:r>
              <w:rPr>
                <w:sz w:val="20"/>
                <w:szCs w:val="20"/>
              </w:rPr>
              <w:t>5 и более</w:t>
            </w:r>
            <w:r w:rsidRPr="00831A52">
              <w:rPr>
                <w:sz w:val="20"/>
                <w:szCs w:val="20"/>
              </w:rPr>
              <w:t xml:space="preserve"> –</w:t>
            </w:r>
          </w:p>
          <w:p w:rsidR="00AB5CDD" w:rsidRPr="00831A52" w:rsidRDefault="00AB5CDD" w:rsidP="003C47BE">
            <w:pPr>
              <w:tabs>
                <w:tab w:val="left" w:pos="9639"/>
              </w:tabs>
              <w:spacing w:line="240" w:lineRule="auto"/>
              <w:jc w:val="center"/>
              <w:rPr>
                <w:sz w:val="20"/>
                <w:szCs w:val="20"/>
              </w:rPr>
            </w:pPr>
            <w:r>
              <w:rPr>
                <w:sz w:val="20"/>
                <w:szCs w:val="20"/>
              </w:rPr>
              <w:t>3</w:t>
            </w:r>
            <w:r w:rsidRPr="00831A52">
              <w:rPr>
                <w:sz w:val="20"/>
                <w:szCs w:val="20"/>
              </w:rPr>
              <w:t>0 баллов</w:t>
            </w:r>
          </w:p>
          <w:p w:rsidR="00AB5CDD" w:rsidRPr="00831A52" w:rsidRDefault="00AB5CDD" w:rsidP="003C47BE">
            <w:pPr>
              <w:tabs>
                <w:tab w:val="left" w:pos="9639"/>
              </w:tabs>
              <w:spacing w:line="240" w:lineRule="auto"/>
              <w:jc w:val="center"/>
              <w:rPr>
                <w:sz w:val="20"/>
                <w:szCs w:val="20"/>
              </w:rPr>
            </w:pPr>
          </w:p>
        </w:tc>
        <w:tc>
          <w:tcPr>
            <w:tcW w:w="1701" w:type="dxa"/>
            <w:vMerge/>
            <w:shd w:val="clear" w:color="auto" w:fill="auto"/>
            <w:vAlign w:val="center"/>
          </w:tcPr>
          <w:p w:rsidR="00AB5CDD" w:rsidRPr="002B4491" w:rsidDel="00001C0C" w:rsidRDefault="00AB5CDD" w:rsidP="002B4491">
            <w:pPr>
              <w:widowControl/>
              <w:tabs>
                <w:tab w:val="left" w:pos="9639"/>
              </w:tabs>
              <w:adjustRightInd/>
              <w:spacing w:line="240" w:lineRule="auto"/>
              <w:jc w:val="left"/>
              <w:textAlignment w:val="auto"/>
              <w:rPr>
                <w:sz w:val="20"/>
                <w:szCs w:val="20"/>
              </w:rPr>
            </w:pPr>
          </w:p>
        </w:tc>
        <w:tc>
          <w:tcPr>
            <w:tcW w:w="3543" w:type="dxa"/>
            <w:vMerge/>
            <w:shd w:val="clear" w:color="auto" w:fill="auto"/>
            <w:vAlign w:val="center"/>
          </w:tcPr>
          <w:p w:rsidR="00AB5CDD" w:rsidRPr="002B4491" w:rsidDel="00001C0C" w:rsidRDefault="00AB5CDD" w:rsidP="002B4491">
            <w:pPr>
              <w:widowControl/>
              <w:tabs>
                <w:tab w:val="left" w:pos="9639"/>
              </w:tabs>
              <w:adjustRightInd/>
              <w:spacing w:line="240" w:lineRule="auto"/>
              <w:jc w:val="left"/>
              <w:textAlignment w:val="auto"/>
              <w:rPr>
                <w:sz w:val="20"/>
                <w:szCs w:val="20"/>
              </w:rPr>
            </w:pPr>
          </w:p>
        </w:tc>
      </w:tr>
    </w:tbl>
    <w:p w:rsidR="007E5EEB" w:rsidRDefault="007E5EEB" w:rsidP="00DC31D6">
      <w:pPr>
        <w:autoSpaceDE w:val="0"/>
        <w:autoSpaceDN w:val="0"/>
        <w:spacing w:line="240" w:lineRule="auto"/>
        <w:ind w:firstLine="709"/>
      </w:pPr>
    </w:p>
    <w:p w:rsidR="008C5CC0" w:rsidRPr="00FF355F" w:rsidRDefault="008C5CC0" w:rsidP="00DC31D6">
      <w:pPr>
        <w:autoSpaceDE w:val="0"/>
        <w:autoSpaceDN w:val="0"/>
        <w:spacing w:line="240" w:lineRule="auto"/>
        <w:ind w:firstLine="709"/>
        <w:rPr>
          <w:rFonts w:eastAsia="Calibri"/>
          <w:color w:val="000000"/>
        </w:rPr>
      </w:pPr>
      <w:r w:rsidRPr="00FF355F">
        <w:lastRenderedPageBreak/>
        <w:t xml:space="preserve">3. </w:t>
      </w:r>
      <w:r w:rsidRPr="00FF355F">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FF355F" w:rsidRDefault="008C5CC0" w:rsidP="00DC31D6">
      <w:pPr>
        <w:pStyle w:val="aff8"/>
        <w:spacing w:before="0" w:after="0" w:line="240" w:lineRule="auto"/>
        <w:ind w:firstLine="709"/>
        <w:rPr>
          <w:rFonts w:ascii="Times New Roman" w:eastAsia="Times New Roman" w:hAnsi="Times New Roman"/>
          <w:bCs/>
        </w:rPr>
      </w:pPr>
      <w:r w:rsidRPr="00FF355F">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FF355F">
        <w:rPr>
          <w:rFonts w:ascii="Times New Roman" w:eastAsia="Times New Roman" w:hAnsi="Times New Roman"/>
          <w:bCs/>
        </w:rPr>
        <w:t>поставлены</w:t>
      </w:r>
      <w:proofErr w:type="gramEnd"/>
      <w:r w:rsidRPr="00FF355F">
        <w:rPr>
          <w:rFonts w:ascii="Times New Roman" w:eastAsia="Times New Roman" w:hAnsi="Times New Roman"/>
          <w:bCs/>
        </w:rPr>
        <w:t xml:space="preserve">/выполнены/оказаны в полном соответствии с извещением и документацией о закупке, </w:t>
      </w:r>
      <w:r w:rsidRPr="00FF355F">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FF355F" w:rsidRDefault="008C5CC0" w:rsidP="00DC31D6">
      <w:pPr>
        <w:autoSpaceDE w:val="0"/>
        <w:autoSpaceDN w:val="0"/>
        <w:spacing w:line="240" w:lineRule="auto"/>
        <w:ind w:firstLine="709"/>
        <w:rPr>
          <w:rFonts w:eastAsia="Calibri"/>
          <w:color w:val="000000"/>
        </w:rPr>
      </w:pPr>
      <w:r w:rsidRPr="00FF355F">
        <w:t xml:space="preserve">5. </w:t>
      </w:r>
      <w:proofErr w:type="gramStart"/>
      <w:r w:rsidR="007818DA" w:rsidRPr="007818DA">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FF355F">
        <w:t xml:space="preserve"> в нашей заявке юридических и физических лиц информацию, уточняющую представленные нами в ней сведения,</w:t>
      </w:r>
      <w:r w:rsidRPr="00FF355F">
        <w:rPr>
          <w:rFonts w:eastAsia="Calibri"/>
          <w:color w:val="000000"/>
        </w:rPr>
        <w:t xml:space="preserve"> в том числе сведения о соисполнителях.</w:t>
      </w:r>
      <w:proofErr w:type="gramEnd"/>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t xml:space="preserve">6. </w:t>
      </w:r>
      <w:r w:rsidRPr="00FF355F">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FF355F">
        <w:rPr>
          <w:bCs/>
        </w:rPr>
        <w:t>_________________________________</w:t>
      </w:r>
      <w:r w:rsidRPr="00FF355F">
        <w:rPr>
          <w:i/>
        </w:rPr>
        <w:t xml:space="preserve">(указывается предмет договора) </w:t>
      </w:r>
      <w:r w:rsidRPr="00FF355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DC31D6">
      <w:pPr>
        <w:autoSpaceDE w:val="0"/>
        <w:autoSpaceDN w:val="0"/>
        <w:spacing w:line="240" w:lineRule="auto"/>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DC31D6">
      <w:pPr>
        <w:pStyle w:val="17"/>
        <w:keepNext/>
        <w:tabs>
          <w:tab w:val="left" w:pos="9639"/>
        </w:tabs>
        <w:spacing w:before="0" w:line="240" w:lineRule="auto"/>
        <w:ind w:firstLine="0"/>
        <w:rPr>
          <w:szCs w:val="24"/>
        </w:rPr>
      </w:pPr>
      <w:r w:rsidRPr="00FF355F">
        <w:rPr>
          <w:szCs w:val="24"/>
        </w:rPr>
        <w:t xml:space="preserve">          9. Наши банковские реквизиты: </w:t>
      </w:r>
    </w:p>
    <w:p w:rsidR="006604F8" w:rsidRPr="00FF355F" w:rsidRDefault="006604F8" w:rsidP="00DC31D6">
      <w:pPr>
        <w:tabs>
          <w:tab w:val="left" w:pos="9639"/>
        </w:tabs>
        <w:spacing w:line="240" w:lineRule="auto"/>
      </w:pPr>
      <w:r w:rsidRPr="00FF355F">
        <w:t>ИНН _____________, КПП _____________, ОГРН______________, ОКПО _____________</w:t>
      </w:r>
    </w:p>
    <w:p w:rsidR="006604F8" w:rsidRPr="00FF355F" w:rsidRDefault="006604F8" w:rsidP="00DC31D6">
      <w:pPr>
        <w:tabs>
          <w:tab w:val="left" w:pos="9639"/>
        </w:tabs>
        <w:spacing w:line="240" w:lineRule="auto"/>
      </w:pPr>
      <w:r w:rsidRPr="00FF355F">
        <w:t>Наименование обслуживающего банка ____________________</w:t>
      </w:r>
    </w:p>
    <w:p w:rsidR="006604F8" w:rsidRPr="00FF355F" w:rsidRDefault="006604F8" w:rsidP="00DC31D6">
      <w:pPr>
        <w:tabs>
          <w:tab w:val="left" w:pos="9639"/>
        </w:tabs>
        <w:spacing w:line="240" w:lineRule="auto"/>
      </w:pPr>
      <w:r w:rsidRPr="00FF355F">
        <w:t>Расчетный счет ____________________</w:t>
      </w:r>
    </w:p>
    <w:p w:rsidR="006604F8" w:rsidRPr="00FF355F" w:rsidRDefault="006604F8" w:rsidP="00DC31D6">
      <w:pPr>
        <w:tabs>
          <w:tab w:val="left" w:pos="9639"/>
        </w:tabs>
        <w:spacing w:line="240" w:lineRule="auto"/>
      </w:pPr>
      <w:r w:rsidRPr="00FF355F">
        <w:t>Корреспондентский счет ____________________</w:t>
      </w:r>
    </w:p>
    <w:p w:rsidR="006604F8" w:rsidRPr="00FF355F" w:rsidRDefault="006604F8" w:rsidP="00DC31D6">
      <w:pPr>
        <w:tabs>
          <w:tab w:val="left" w:pos="9639"/>
        </w:tabs>
        <w:spacing w:line="240" w:lineRule="auto"/>
      </w:pPr>
      <w:r w:rsidRPr="00FF355F">
        <w:t>Код БИК ____________________</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DC31D6">
      <w:pPr>
        <w:pStyle w:val="17"/>
        <w:tabs>
          <w:tab w:val="left" w:pos="9639"/>
        </w:tabs>
        <w:spacing w:before="0" w:line="240" w:lineRule="auto"/>
        <w:ind w:firstLine="0"/>
        <w:rPr>
          <w:szCs w:val="24"/>
        </w:rPr>
      </w:pPr>
    </w:p>
    <w:p w:rsidR="006604F8" w:rsidRPr="00FF355F" w:rsidRDefault="006604F8" w:rsidP="00DC31D6">
      <w:pPr>
        <w:tabs>
          <w:tab w:val="left" w:pos="9639"/>
        </w:tabs>
        <w:spacing w:line="240" w:lineRule="auto"/>
        <w:rPr>
          <w:b/>
        </w:rPr>
      </w:pPr>
      <w:r w:rsidRPr="00FF355F">
        <w:rPr>
          <w:b/>
        </w:rPr>
        <w:t xml:space="preserve">Руководитель участника закупки </w:t>
      </w:r>
    </w:p>
    <w:p w:rsidR="006604F8" w:rsidRPr="00FF355F" w:rsidRDefault="006604F8" w:rsidP="00DC31D6">
      <w:pPr>
        <w:tabs>
          <w:tab w:val="left" w:pos="9639"/>
        </w:tabs>
        <w:spacing w:line="240" w:lineRule="auto"/>
        <w:ind w:left="708"/>
      </w:pPr>
      <w:r w:rsidRPr="00FF355F">
        <w:t>(или уполномоченный представитель)             ______________       (Фамилия И.О.)</w:t>
      </w:r>
    </w:p>
    <w:p w:rsidR="006604F8" w:rsidRPr="00FF355F" w:rsidRDefault="006604F8" w:rsidP="00DC31D6">
      <w:pPr>
        <w:tabs>
          <w:tab w:val="left" w:pos="9639"/>
        </w:tabs>
        <w:spacing w:line="240" w:lineRule="auto"/>
        <w:rPr>
          <w:vertAlign w:val="superscript"/>
        </w:rPr>
      </w:pPr>
      <w:r w:rsidRPr="00FF355F">
        <w:rPr>
          <w:vertAlign w:val="superscript"/>
        </w:rPr>
        <w:t xml:space="preserve">                                                                                                                                  (подпись)</w:t>
      </w:r>
    </w:p>
    <w:p w:rsidR="006604F8" w:rsidRPr="00FF355F" w:rsidRDefault="006604F8" w:rsidP="00DC31D6">
      <w:pPr>
        <w:tabs>
          <w:tab w:val="left" w:pos="9639"/>
        </w:tabs>
        <w:spacing w:line="240" w:lineRule="auto"/>
        <w:rPr>
          <w:vertAlign w:val="superscript"/>
        </w:rPr>
      </w:pPr>
      <w:r w:rsidRPr="00FF355F">
        <w:rPr>
          <w:vertAlign w:val="superscript"/>
        </w:rPr>
        <w:t xml:space="preserve">                                                                                                                     М.П.</w:t>
      </w:r>
    </w:p>
    <w:p w:rsidR="008C5CC0" w:rsidRPr="00FF355F" w:rsidRDefault="008C5CC0" w:rsidP="00DC31D6">
      <w:pPr>
        <w:tabs>
          <w:tab w:val="left" w:pos="9639"/>
        </w:tabs>
        <w:spacing w:line="240" w:lineRule="auto"/>
        <w:ind w:firstLine="720"/>
        <w:rPr>
          <w:vertAlign w:val="superscript"/>
        </w:rPr>
      </w:pPr>
      <w:r w:rsidRPr="00FF355F">
        <w:rPr>
          <w:vertAlign w:val="superscript"/>
        </w:rPr>
        <w:t>М.П.</w:t>
      </w:r>
    </w:p>
    <w:p w:rsidR="0026022F" w:rsidRPr="00FF355F" w:rsidRDefault="008C5CC0" w:rsidP="00DC31D6">
      <w:pPr>
        <w:spacing w:line="240" w:lineRule="auto"/>
        <w:rPr>
          <w:vertAlign w:val="superscript"/>
        </w:rPr>
      </w:pPr>
      <w:r w:rsidRPr="00FF355F">
        <w:rPr>
          <w:vertAlign w:val="superscript"/>
        </w:rPr>
        <w:br w:type="page"/>
      </w:r>
    </w:p>
    <w:p w:rsidR="0026022F" w:rsidRPr="00FF355F" w:rsidRDefault="0026022F" w:rsidP="00DC31D6">
      <w:pPr>
        <w:pStyle w:val="1"/>
        <w:numPr>
          <w:ilvl w:val="1"/>
          <w:numId w:val="3"/>
        </w:numPr>
        <w:spacing w:before="0" w:after="0" w:line="240" w:lineRule="auto"/>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DC31D6">
      <w:pPr>
        <w:spacing w:line="240" w:lineRule="auto"/>
      </w:pPr>
    </w:p>
    <w:p w:rsidR="00E4675E" w:rsidRPr="00FF355F" w:rsidRDefault="00E4675E" w:rsidP="00DC31D6">
      <w:pPr>
        <w:spacing w:line="240" w:lineRule="auto"/>
      </w:pPr>
    </w:p>
    <w:p w:rsidR="00E4675E" w:rsidRPr="00FF355F" w:rsidRDefault="00E4675E" w:rsidP="00DC31D6">
      <w:pPr>
        <w:spacing w:line="240" w:lineRule="auto"/>
        <w:rPr>
          <w:b/>
        </w:rPr>
      </w:pPr>
      <w:r w:rsidRPr="00FF355F">
        <w:rPr>
          <w:b/>
        </w:rPr>
        <w:t>Предмет договора: ___________________________</w:t>
      </w:r>
    </w:p>
    <w:p w:rsidR="00E4675E" w:rsidRPr="00FF355F" w:rsidRDefault="00E4675E" w:rsidP="00DC31D6">
      <w:pPr>
        <w:spacing w:line="240" w:lineRule="auto"/>
      </w:pPr>
    </w:p>
    <w:p w:rsidR="0026022F" w:rsidRPr="00FF355F" w:rsidRDefault="0026022F" w:rsidP="00DC31D6">
      <w:pPr>
        <w:spacing w:line="240" w:lineRule="auto"/>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9"/>
              <w:spacing w:before="0" w:after="0" w:line="240" w:lineRule="auto"/>
              <w:jc w:val="center"/>
              <w:rPr>
                <w:b/>
                <w:sz w:val="24"/>
                <w:szCs w:val="24"/>
              </w:rPr>
            </w:pPr>
            <w:r w:rsidRPr="00FF355F">
              <w:rPr>
                <w:b/>
                <w:sz w:val="24"/>
                <w:szCs w:val="24"/>
              </w:rPr>
              <w:t xml:space="preserve">№ </w:t>
            </w:r>
            <w:proofErr w:type="spellStart"/>
            <w:proofErr w:type="gramStart"/>
            <w:r w:rsidRPr="00FF355F">
              <w:rPr>
                <w:b/>
                <w:sz w:val="24"/>
                <w:szCs w:val="24"/>
              </w:rPr>
              <w:t>п</w:t>
            </w:r>
            <w:proofErr w:type="spellEnd"/>
            <w:proofErr w:type="gramEnd"/>
            <w:r w:rsidRPr="00FF355F">
              <w:rPr>
                <w:b/>
                <w:sz w:val="24"/>
                <w:szCs w:val="24"/>
              </w:rPr>
              <w:t>/</w:t>
            </w:r>
            <w:proofErr w:type="spellStart"/>
            <w:r w:rsidRPr="00FF355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9"/>
              <w:spacing w:before="0" w:after="0" w:line="240" w:lineRule="auto"/>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9"/>
              <w:spacing w:before="0" w:after="0" w:line="240" w:lineRule="auto"/>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9"/>
              <w:spacing w:before="0" w:after="0" w:line="240" w:lineRule="auto"/>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bl>
    <w:p w:rsidR="0026022F" w:rsidRPr="00FF355F" w:rsidRDefault="0026022F" w:rsidP="00DC31D6">
      <w:pPr>
        <w:spacing w:line="240" w:lineRule="auto"/>
        <w:ind w:firstLine="709"/>
        <w:rPr>
          <w:b/>
        </w:rPr>
      </w:pPr>
    </w:p>
    <w:p w:rsidR="0026022F" w:rsidRPr="00FF355F" w:rsidRDefault="0026022F" w:rsidP="00DC31D6">
      <w:pPr>
        <w:spacing w:line="240" w:lineRule="auto"/>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DC31D6">
      <w:pPr>
        <w:spacing w:line="240" w:lineRule="auto"/>
        <w:ind w:firstLine="709"/>
        <w:rPr>
          <w:b/>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spacing w:line="240" w:lineRule="auto"/>
      </w:pPr>
    </w:p>
    <w:p w:rsidR="0026022F" w:rsidRPr="00FF355F" w:rsidRDefault="0026022F" w:rsidP="00DC31D6">
      <w:pPr>
        <w:pStyle w:val="1"/>
        <w:numPr>
          <w:ilvl w:val="1"/>
          <w:numId w:val="3"/>
        </w:numPr>
        <w:spacing w:before="0" w:after="0" w:line="240" w:lineRule="auto"/>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DC31D6">
      <w:pPr>
        <w:pStyle w:val="af5"/>
        <w:spacing w:after="0" w:line="240" w:lineRule="auto"/>
        <w:rPr>
          <w:spacing w:val="-5"/>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pStyle w:val="af5"/>
        <w:spacing w:after="0" w:line="240" w:lineRule="auto"/>
        <w:jc w:val="right"/>
        <w:rPr>
          <w:spacing w:val="-5"/>
        </w:rPr>
      </w:pP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pStyle w:val="af5"/>
        <w:spacing w:after="0" w:line="240" w:lineRule="auto"/>
      </w:pPr>
    </w:p>
    <w:p w:rsidR="0026022F" w:rsidRPr="00FF355F" w:rsidRDefault="0026022F" w:rsidP="00DC31D6">
      <w:pPr>
        <w:pStyle w:val="af5"/>
        <w:spacing w:after="0" w:line="240" w:lineRule="auto"/>
        <w:jc w:val="center"/>
      </w:pPr>
      <w:r w:rsidRPr="00FF355F">
        <w:t>Уважаемые господа!</w:t>
      </w:r>
    </w:p>
    <w:p w:rsidR="0026022F" w:rsidRPr="00FF355F" w:rsidRDefault="0026022F" w:rsidP="00DC31D6">
      <w:pPr>
        <w:pStyle w:val="af5"/>
        <w:spacing w:after="0" w:line="240" w:lineRule="auto"/>
        <w:rPr>
          <w:spacing w:val="-1"/>
        </w:rPr>
      </w:pPr>
      <w:r w:rsidRPr="00FF355F">
        <w:rPr>
          <w:spacing w:val="-1"/>
        </w:rPr>
        <w:t>Просим Вас разъяснить следующие положения документации о закупке:</w:t>
      </w:r>
    </w:p>
    <w:p w:rsidR="0026022F" w:rsidRPr="00FF355F" w:rsidRDefault="0026022F" w:rsidP="00DC31D6">
      <w:pPr>
        <w:pStyle w:val="af5"/>
        <w:spacing w:after="0" w:line="240" w:lineRule="auto"/>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5"/>
              <w:spacing w:after="0" w:line="240" w:lineRule="auto"/>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5"/>
              <w:spacing w:after="0" w:line="240" w:lineRule="auto"/>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5"/>
              <w:spacing w:after="0" w:line="240" w:lineRule="auto"/>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5"/>
              <w:spacing w:after="0" w:line="240" w:lineRule="auto"/>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DC31D6">
            <w:pPr>
              <w:pStyle w:val="af5"/>
              <w:spacing w:after="0" w:line="240" w:lineRule="auto"/>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5"/>
              <w:spacing w:after="0" w:line="240" w:lineRule="auto"/>
            </w:pPr>
          </w:p>
        </w:tc>
      </w:tr>
    </w:tbl>
    <w:p w:rsidR="0026022F" w:rsidRPr="00FF355F" w:rsidRDefault="0026022F" w:rsidP="00DC31D6">
      <w:pPr>
        <w:pStyle w:val="af5"/>
        <w:spacing w:after="0" w:line="240" w:lineRule="auto"/>
        <w:rPr>
          <w:spacing w:val="-1"/>
        </w:rPr>
      </w:pPr>
    </w:p>
    <w:p w:rsidR="0026022F" w:rsidRPr="00FF355F" w:rsidRDefault="0026022F" w:rsidP="00DC31D6">
      <w:pPr>
        <w:pStyle w:val="af5"/>
        <w:spacing w:after="0" w:line="240" w:lineRule="auto"/>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DC31D6">
      <w:pPr>
        <w:pStyle w:val="af5"/>
        <w:spacing w:after="0" w:line="240" w:lineRule="auto"/>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DC31D6">
      <w:pPr>
        <w:pStyle w:val="af5"/>
        <w:spacing w:after="0" w:line="240" w:lineRule="auto"/>
        <w:rPr>
          <w:spacing w:val="-1"/>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pStyle w:val="af5"/>
        <w:spacing w:after="0" w:line="240" w:lineRule="auto"/>
        <w:jc w:val="left"/>
      </w:pPr>
    </w:p>
    <w:p w:rsidR="0026022F" w:rsidRPr="00FF355F" w:rsidRDefault="0026022F" w:rsidP="00DC31D6">
      <w:pPr>
        <w:spacing w:line="240" w:lineRule="auto"/>
      </w:pPr>
    </w:p>
    <w:p w:rsidR="0026022F" w:rsidRPr="00FF355F" w:rsidRDefault="0026022F" w:rsidP="00DC31D6">
      <w:pPr>
        <w:spacing w:line="240" w:lineRule="auto"/>
      </w:pPr>
    </w:p>
    <w:p w:rsidR="00727D93" w:rsidRDefault="00727D93" w:rsidP="00DC31D6">
      <w:pPr>
        <w:spacing w:line="240" w:lineRule="auto"/>
        <w:jc w:val="center"/>
        <w:rPr>
          <w:b/>
        </w:rPr>
      </w:pPr>
      <w:bookmarkStart w:id="81" w:name="_Toc322209431"/>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DC31D6">
      <w:pPr>
        <w:spacing w:line="240" w:lineRule="auto"/>
        <w:jc w:val="center"/>
        <w:rPr>
          <w:b/>
        </w:rPr>
      </w:pPr>
    </w:p>
    <w:p w:rsidR="000428A6" w:rsidRDefault="000428A6" w:rsidP="000428A6">
      <w:pPr>
        <w:pStyle w:val="1"/>
        <w:pageBreakBefore/>
        <w:numPr>
          <w:ilvl w:val="0"/>
          <w:numId w:val="0"/>
        </w:numPr>
        <w:tabs>
          <w:tab w:val="left" w:pos="9639"/>
        </w:tabs>
        <w:spacing w:before="0" w:after="0"/>
        <w:ind w:left="-142"/>
        <w:jc w:val="left"/>
        <w:rPr>
          <w:rStyle w:val="10"/>
          <w:caps/>
          <w:sz w:val="24"/>
          <w:szCs w:val="24"/>
        </w:rPr>
      </w:pPr>
    </w:p>
    <w:p w:rsidR="000428A6" w:rsidRPr="002739E0" w:rsidRDefault="000428A6" w:rsidP="000428A6">
      <w:pPr>
        <w:pStyle w:val="aff0"/>
        <w:widowControl/>
        <w:numPr>
          <w:ilvl w:val="0"/>
          <w:numId w:val="12"/>
        </w:numPr>
        <w:adjustRightInd/>
        <w:spacing w:line="240" w:lineRule="auto"/>
        <w:jc w:val="center"/>
        <w:textAlignment w:val="auto"/>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0428A6" w:rsidRPr="002739E0" w:rsidRDefault="000428A6" w:rsidP="000428A6">
      <w:pPr>
        <w:pStyle w:val="aff0"/>
        <w:ind w:left="1320"/>
        <w:rPr>
          <w:b/>
          <w:bCs/>
        </w:rPr>
      </w:pPr>
    </w:p>
    <w:p w:rsidR="000428A6" w:rsidRDefault="000428A6" w:rsidP="000428A6">
      <w:pPr>
        <w:jc w:val="center"/>
      </w:pPr>
    </w:p>
    <w:p w:rsidR="000428A6" w:rsidRPr="002739E0" w:rsidRDefault="000428A6" w:rsidP="000428A6">
      <w:pPr>
        <w:spacing w:line="240" w:lineRule="auto"/>
        <w:jc w:val="center"/>
        <w:rPr>
          <w:b/>
          <w:bCs/>
        </w:rPr>
      </w:pPr>
      <w:r w:rsidRPr="002739E0">
        <w:rPr>
          <w:b/>
          <w:bCs/>
        </w:rPr>
        <w:t>ДЕКЛАРАЦИЯ</w:t>
      </w:r>
    </w:p>
    <w:p w:rsidR="000428A6" w:rsidRPr="002739E0" w:rsidRDefault="000428A6" w:rsidP="000428A6">
      <w:pPr>
        <w:spacing w:line="240" w:lineRule="auto"/>
        <w:jc w:val="center"/>
        <w:rPr>
          <w:bCs/>
        </w:rPr>
      </w:pPr>
      <w:r w:rsidRPr="002739E0">
        <w:rPr>
          <w:bCs/>
        </w:rPr>
        <w:t>о соответствии участника закупки</w:t>
      </w:r>
    </w:p>
    <w:p w:rsidR="000428A6" w:rsidRPr="002739E0" w:rsidRDefault="000428A6" w:rsidP="000428A6">
      <w:pPr>
        <w:spacing w:line="240" w:lineRule="auto"/>
        <w:jc w:val="center"/>
        <w:rPr>
          <w:bCs/>
        </w:rPr>
      </w:pPr>
      <w:r w:rsidRPr="002739E0">
        <w:rPr>
          <w:bCs/>
        </w:rPr>
        <w:t>критериям отнесения к субъектам малого</w:t>
      </w:r>
    </w:p>
    <w:p w:rsidR="000428A6" w:rsidRPr="002739E0" w:rsidRDefault="000428A6" w:rsidP="000428A6">
      <w:pPr>
        <w:spacing w:line="240" w:lineRule="auto"/>
        <w:jc w:val="center"/>
        <w:rPr>
          <w:bCs/>
        </w:rPr>
      </w:pPr>
      <w:r w:rsidRPr="002739E0">
        <w:rPr>
          <w:bCs/>
        </w:rPr>
        <w:t>и среднего предпринимательства</w:t>
      </w:r>
    </w:p>
    <w:p w:rsidR="000428A6" w:rsidRPr="002739E0" w:rsidRDefault="000428A6" w:rsidP="000428A6">
      <w:pPr>
        <w:spacing w:line="240" w:lineRule="auto"/>
        <w:rPr>
          <w:bCs/>
        </w:rPr>
      </w:pPr>
    </w:p>
    <w:p w:rsidR="000428A6" w:rsidRPr="002739E0" w:rsidRDefault="000428A6" w:rsidP="000428A6">
      <w:pPr>
        <w:spacing w:line="240" w:lineRule="auto"/>
        <w:rPr>
          <w:bCs/>
        </w:rPr>
      </w:pPr>
      <w:r w:rsidRPr="002739E0">
        <w:rPr>
          <w:bCs/>
        </w:rPr>
        <w:t>Подтверждаем, что _________________________________________________________________</w:t>
      </w:r>
    </w:p>
    <w:p w:rsidR="000428A6" w:rsidRPr="002739E0" w:rsidRDefault="000428A6" w:rsidP="000428A6">
      <w:pPr>
        <w:spacing w:line="240" w:lineRule="auto"/>
        <w:rPr>
          <w:bCs/>
        </w:rPr>
      </w:pPr>
      <w:r w:rsidRPr="002739E0">
        <w:rPr>
          <w:bCs/>
        </w:rPr>
        <w:t xml:space="preserve">                                             (указывается наименование участника закупки)</w:t>
      </w:r>
    </w:p>
    <w:p w:rsidR="000428A6" w:rsidRPr="002739E0" w:rsidRDefault="000428A6" w:rsidP="000428A6">
      <w:pPr>
        <w:spacing w:line="240" w:lineRule="auto"/>
        <w:rPr>
          <w:bCs/>
        </w:rPr>
      </w:pPr>
    </w:p>
    <w:p w:rsidR="000428A6" w:rsidRPr="002739E0" w:rsidRDefault="000428A6" w:rsidP="000428A6">
      <w:pPr>
        <w:spacing w:line="240" w:lineRule="auto"/>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0428A6" w:rsidRPr="002739E0" w:rsidRDefault="000428A6" w:rsidP="000428A6">
      <w:pPr>
        <w:spacing w:line="240" w:lineRule="auto"/>
        <w:rPr>
          <w:bCs/>
        </w:rPr>
      </w:pPr>
      <w:r w:rsidRPr="002739E0">
        <w:rPr>
          <w:bCs/>
        </w:rPr>
        <w:t>предпринимательства в зависимости от критериев отнесения)</w:t>
      </w:r>
    </w:p>
    <w:p w:rsidR="000428A6" w:rsidRPr="002739E0" w:rsidRDefault="000428A6" w:rsidP="000428A6">
      <w:pPr>
        <w:spacing w:line="240" w:lineRule="auto"/>
        <w:rPr>
          <w:bCs/>
        </w:rPr>
      </w:pPr>
    </w:p>
    <w:p w:rsidR="000428A6" w:rsidRPr="002739E0" w:rsidRDefault="000428A6" w:rsidP="000428A6">
      <w:pPr>
        <w:spacing w:line="240" w:lineRule="auto"/>
        <w:rPr>
          <w:bCs/>
        </w:rPr>
      </w:pPr>
      <w:r w:rsidRPr="002739E0">
        <w:rPr>
          <w:bCs/>
        </w:rPr>
        <w:t xml:space="preserve">следующую информацию:               </w:t>
      </w:r>
    </w:p>
    <w:p w:rsidR="000428A6" w:rsidRPr="002739E0" w:rsidRDefault="000428A6" w:rsidP="000428A6">
      <w:pPr>
        <w:spacing w:line="240" w:lineRule="auto"/>
        <w:rPr>
          <w:bCs/>
        </w:rPr>
      </w:pPr>
      <w:r w:rsidRPr="002739E0">
        <w:rPr>
          <w:bCs/>
        </w:rPr>
        <w:t>1. Адрес местонахождения (юридический адрес): _______________________________________.</w:t>
      </w:r>
    </w:p>
    <w:p w:rsidR="000428A6" w:rsidRPr="002739E0" w:rsidRDefault="000428A6" w:rsidP="000428A6">
      <w:pPr>
        <w:spacing w:line="240" w:lineRule="auto"/>
        <w:rPr>
          <w:bCs/>
        </w:rPr>
      </w:pPr>
      <w:r w:rsidRPr="002739E0">
        <w:rPr>
          <w:bCs/>
        </w:rPr>
        <w:t>2. ИНН/КПП: _____________________________________________________________________.</w:t>
      </w:r>
    </w:p>
    <w:p w:rsidR="000428A6" w:rsidRPr="002739E0" w:rsidRDefault="000428A6" w:rsidP="000428A6">
      <w:pPr>
        <w:spacing w:line="240" w:lineRule="auto"/>
        <w:rPr>
          <w:bCs/>
        </w:rPr>
      </w:pPr>
      <w:r w:rsidRPr="002739E0">
        <w:rPr>
          <w:bCs/>
        </w:rPr>
        <w:t xml:space="preserve">                                                  (№, сведения о дате выдачи документа и выдавшем его органе)</w:t>
      </w:r>
    </w:p>
    <w:p w:rsidR="000428A6" w:rsidRPr="002739E0" w:rsidRDefault="000428A6" w:rsidP="000428A6">
      <w:pPr>
        <w:spacing w:line="240" w:lineRule="auto"/>
        <w:rPr>
          <w:bCs/>
        </w:rPr>
      </w:pPr>
      <w:r w:rsidRPr="002739E0">
        <w:rPr>
          <w:bCs/>
        </w:rPr>
        <w:t>3. ОГРН: _________________________________________________________________________.</w:t>
      </w:r>
    </w:p>
    <w:p w:rsidR="000428A6" w:rsidRPr="002739E0" w:rsidRDefault="000428A6" w:rsidP="000428A6">
      <w:pPr>
        <w:spacing w:line="240" w:lineRule="auto"/>
        <w:rPr>
          <w:bCs/>
        </w:rPr>
      </w:pPr>
      <w:r w:rsidRPr="002739E0">
        <w:rPr>
          <w:bCs/>
        </w:rPr>
        <w:t xml:space="preserve">4.  </w:t>
      </w:r>
      <w:proofErr w:type="gramStart"/>
      <w:r w:rsidRPr="002739E0">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0428A6" w:rsidRPr="002739E0" w:rsidRDefault="000428A6" w:rsidP="000428A6">
      <w:pPr>
        <w:spacing w:line="240" w:lineRule="auto"/>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0428A6" w:rsidRPr="002739E0" w:rsidRDefault="000428A6" w:rsidP="000428A6">
      <w:pPr>
        <w:spacing w:line="240" w:lineRule="auto"/>
        <w:rPr>
          <w:bCs/>
        </w:rPr>
      </w:pPr>
    </w:p>
    <w:p w:rsidR="000428A6" w:rsidRPr="002739E0" w:rsidRDefault="000428A6" w:rsidP="000428A6">
      <w:pPr>
        <w:spacing w:line="240" w:lineRule="auto"/>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0428A6" w:rsidRPr="002739E0" w:rsidRDefault="000428A6" w:rsidP="000428A6">
      <w:pPr>
        <w:spacing w:line="24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0428A6" w:rsidRPr="002739E0" w:rsidTr="00FA09BA">
        <w:tc>
          <w:tcPr>
            <w:tcW w:w="557" w:type="dxa"/>
          </w:tcPr>
          <w:p w:rsidR="000428A6" w:rsidRPr="002739E0" w:rsidRDefault="000428A6" w:rsidP="000428A6">
            <w:pPr>
              <w:spacing w:line="240" w:lineRule="auto"/>
              <w:rPr>
                <w:bCs/>
              </w:rPr>
            </w:pPr>
            <w:r w:rsidRPr="002739E0">
              <w:rPr>
                <w:bCs/>
              </w:rPr>
              <w:t xml:space="preserve">№ </w:t>
            </w:r>
            <w:proofErr w:type="spellStart"/>
            <w:proofErr w:type="gramStart"/>
            <w:r w:rsidRPr="002739E0">
              <w:rPr>
                <w:bCs/>
              </w:rPr>
              <w:t>п</w:t>
            </w:r>
            <w:proofErr w:type="spellEnd"/>
            <w:proofErr w:type="gramEnd"/>
            <w:r w:rsidRPr="002739E0">
              <w:rPr>
                <w:bCs/>
              </w:rPr>
              <w:t>/</w:t>
            </w:r>
            <w:proofErr w:type="spellStart"/>
            <w:r w:rsidRPr="002739E0">
              <w:rPr>
                <w:bCs/>
              </w:rPr>
              <w:t>п</w:t>
            </w:r>
            <w:proofErr w:type="spellEnd"/>
          </w:p>
        </w:tc>
        <w:tc>
          <w:tcPr>
            <w:tcW w:w="5459" w:type="dxa"/>
          </w:tcPr>
          <w:p w:rsidR="000428A6" w:rsidRPr="002739E0" w:rsidRDefault="000428A6" w:rsidP="000428A6">
            <w:pPr>
              <w:spacing w:line="240" w:lineRule="auto"/>
              <w:rPr>
                <w:bCs/>
              </w:rPr>
            </w:pPr>
            <w:r w:rsidRPr="002739E0">
              <w:rPr>
                <w:bCs/>
              </w:rPr>
              <w:t>Наименование сведений &lt;2&gt;</w:t>
            </w:r>
          </w:p>
        </w:tc>
        <w:tc>
          <w:tcPr>
            <w:tcW w:w="1276" w:type="dxa"/>
          </w:tcPr>
          <w:p w:rsidR="000428A6" w:rsidRPr="002739E0" w:rsidRDefault="000428A6" w:rsidP="000428A6">
            <w:pPr>
              <w:spacing w:line="240" w:lineRule="auto"/>
              <w:rPr>
                <w:bCs/>
              </w:rPr>
            </w:pPr>
            <w:r w:rsidRPr="002739E0">
              <w:rPr>
                <w:bCs/>
              </w:rPr>
              <w:t>Малые предприятия</w:t>
            </w:r>
          </w:p>
        </w:tc>
        <w:tc>
          <w:tcPr>
            <w:tcW w:w="1275" w:type="dxa"/>
          </w:tcPr>
          <w:p w:rsidR="000428A6" w:rsidRPr="002739E0" w:rsidRDefault="000428A6" w:rsidP="000428A6">
            <w:pPr>
              <w:spacing w:line="240" w:lineRule="auto"/>
              <w:rPr>
                <w:bCs/>
              </w:rPr>
            </w:pPr>
            <w:r w:rsidRPr="002739E0">
              <w:rPr>
                <w:bCs/>
              </w:rPr>
              <w:t>Средние предприятия</w:t>
            </w:r>
          </w:p>
        </w:tc>
        <w:tc>
          <w:tcPr>
            <w:tcW w:w="1560" w:type="dxa"/>
          </w:tcPr>
          <w:p w:rsidR="000428A6" w:rsidRPr="002739E0" w:rsidRDefault="000428A6" w:rsidP="000428A6">
            <w:pPr>
              <w:spacing w:line="240" w:lineRule="auto"/>
              <w:rPr>
                <w:bCs/>
              </w:rPr>
            </w:pPr>
            <w:r w:rsidRPr="002739E0">
              <w:rPr>
                <w:bCs/>
              </w:rPr>
              <w:t>Показатель</w:t>
            </w:r>
          </w:p>
        </w:tc>
      </w:tr>
      <w:tr w:rsidR="000428A6" w:rsidRPr="002739E0" w:rsidTr="00FA09BA">
        <w:tc>
          <w:tcPr>
            <w:tcW w:w="557" w:type="dxa"/>
          </w:tcPr>
          <w:p w:rsidR="000428A6" w:rsidRPr="002739E0" w:rsidRDefault="000428A6" w:rsidP="000428A6">
            <w:pPr>
              <w:spacing w:line="240" w:lineRule="auto"/>
              <w:rPr>
                <w:bCs/>
              </w:rPr>
            </w:pPr>
            <w:r w:rsidRPr="002739E0">
              <w:rPr>
                <w:bCs/>
              </w:rPr>
              <w:t>1 &lt;3&gt;</w:t>
            </w:r>
          </w:p>
        </w:tc>
        <w:tc>
          <w:tcPr>
            <w:tcW w:w="5459" w:type="dxa"/>
          </w:tcPr>
          <w:p w:rsidR="000428A6" w:rsidRPr="002739E0" w:rsidRDefault="000428A6" w:rsidP="000428A6">
            <w:pPr>
              <w:spacing w:line="240" w:lineRule="auto"/>
              <w:rPr>
                <w:bCs/>
              </w:rPr>
            </w:pPr>
            <w:r w:rsidRPr="002739E0">
              <w:rPr>
                <w:bCs/>
              </w:rPr>
              <w:t>2</w:t>
            </w:r>
          </w:p>
        </w:tc>
        <w:tc>
          <w:tcPr>
            <w:tcW w:w="1276" w:type="dxa"/>
          </w:tcPr>
          <w:p w:rsidR="000428A6" w:rsidRPr="002739E0" w:rsidRDefault="000428A6" w:rsidP="000428A6">
            <w:pPr>
              <w:spacing w:line="240" w:lineRule="auto"/>
              <w:rPr>
                <w:bCs/>
              </w:rPr>
            </w:pPr>
            <w:r w:rsidRPr="002739E0">
              <w:rPr>
                <w:bCs/>
              </w:rPr>
              <w:t>3</w:t>
            </w:r>
          </w:p>
        </w:tc>
        <w:tc>
          <w:tcPr>
            <w:tcW w:w="1275" w:type="dxa"/>
          </w:tcPr>
          <w:p w:rsidR="000428A6" w:rsidRPr="002739E0" w:rsidRDefault="000428A6" w:rsidP="000428A6">
            <w:pPr>
              <w:spacing w:line="240" w:lineRule="auto"/>
              <w:rPr>
                <w:bCs/>
              </w:rPr>
            </w:pPr>
            <w:r w:rsidRPr="002739E0">
              <w:rPr>
                <w:bCs/>
              </w:rPr>
              <w:t>4</w:t>
            </w:r>
          </w:p>
        </w:tc>
        <w:tc>
          <w:tcPr>
            <w:tcW w:w="1560" w:type="dxa"/>
          </w:tcPr>
          <w:p w:rsidR="000428A6" w:rsidRPr="002739E0" w:rsidRDefault="000428A6" w:rsidP="000428A6">
            <w:pPr>
              <w:spacing w:line="240" w:lineRule="auto"/>
              <w:rPr>
                <w:bCs/>
              </w:rPr>
            </w:pPr>
            <w:r w:rsidRPr="002739E0">
              <w:rPr>
                <w:bCs/>
              </w:rPr>
              <w:t>5</w:t>
            </w:r>
          </w:p>
        </w:tc>
      </w:tr>
      <w:tr w:rsidR="000428A6" w:rsidRPr="002739E0" w:rsidTr="00FA09BA">
        <w:tc>
          <w:tcPr>
            <w:tcW w:w="557" w:type="dxa"/>
          </w:tcPr>
          <w:p w:rsidR="000428A6" w:rsidRPr="002739E0" w:rsidRDefault="000428A6" w:rsidP="000428A6">
            <w:pPr>
              <w:spacing w:line="240" w:lineRule="auto"/>
              <w:rPr>
                <w:bCs/>
              </w:rPr>
            </w:pPr>
            <w:r w:rsidRPr="002739E0">
              <w:rPr>
                <w:bCs/>
              </w:rPr>
              <w:t>1.</w:t>
            </w:r>
          </w:p>
        </w:tc>
        <w:tc>
          <w:tcPr>
            <w:tcW w:w="5459" w:type="dxa"/>
          </w:tcPr>
          <w:p w:rsidR="000428A6" w:rsidRPr="002739E0" w:rsidRDefault="000428A6" w:rsidP="000428A6">
            <w:pPr>
              <w:spacing w:line="240" w:lineRule="auto"/>
              <w:rPr>
                <w:bCs/>
              </w:rPr>
            </w:pPr>
            <w:proofErr w:type="gramStart"/>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w:t>
            </w:r>
            <w:r w:rsidRPr="002739E0">
              <w:rPr>
                <w:bCs/>
              </w:rPr>
              <w:lastRenderedPageBreak/>
              <w:t>фондов, состав имущества закрытых паевых инвестиционных фондов, состав общего</w:t>
            </w:r>
            <w:proofErr w:type="gramEnd"/>
            <w:r w:rsidRPr="002739E0">
              <w:rPr>
                <w:bCs/>
              </w:rPr>
              <w:t xml:space="preserve"> имущества инвестиционных товариществ), процентов</w:t>
            </w:r>
          </w:p>
        </w:tc>
        <w:tc>
          <w:tcPr>
            <w:tcW w:w="2551" w:type="dxa"/>
            <w:gridSpan w:val="2"/>
          </w:tcPr>
          <w:p w:rsidR="000428A6" w:rsidRPr="002739E0" w:rsidRDefault="000428A6" w:rsidP="000428A6">
            <w:pPr>
              <w:spacing w:line="240" w:lineRule="auto"/>
              <w:rPr>
                <w:bCs/>
              </w:rPr>
            </w:pPr>
            <w:r w:rsidRPr="002739E0">
              <w:rPr>
                <w:bCs/>
              </w:rPr>
              <w:lastRenderedPageBreak/>
              <w:t>не более 25</w:t>
            </w:r>
          </w:p>
        </w:tc>
        <w:tc>
          <w:tcPr>
            <w:tcW w:w="1560" w:type="dxa"/>
          </w:tcPr>
          <w:p w:rsidR="000428A6" w:rsidRPr="002739E0" w:rsidRDefault="000428A6" w:rsidP="000428A6">
            <w:pPr>
              <w:spacing w:line="240" w:lineRule="auto"/>
              <w:rPr>
                <w:bCs/>
              </w:rPr>
            </w:pPr>
            <w:r w:rsidRPr="002739E0">
              <w:rPr>
                <w:bCs/>
              </w:rPr>
              <w:t>-</w:t>
            </w:r>
          </w:p>
        </w:tc>
      </w:tr>
      <w:tr w:rsidR="000428A6" w:rsidRPr="002739E0" w:rsidTr="00FA09BA">
        <w:trPr>
          <w:trHeight w:val="738"/>
        </w:trPr>
        <w:tc>
          <w:tcPr>
            <w:tcW w:w="557" w:type="dxa"/>
          </w:tcPr>
          <w:p w:rsidR="000428A6" w:rsidRPr="002739E0" w:rsidRDefault="000428A6" w:rsidP="000428A6">
            <w:pPr>
              <w:spacing w:line="240" w:lineRule="auto"/>
              <w:rPr>
                <w:bCs/>
              </w:rPr>
            </w:pPr>
            <w:r w:rsidRPr="002739E0">
              <w:rPr>
                <w:bCs/>
              </w:rPr>
              <w:lastRenderedPageBreak/>
              <w:t>2.</w:t>
            </w:r>
          </w:p>
        </w:tc>
        <w:tc>
          <w:tcPr>
            <w:tcW w:w="5459" w:type="dxa"/>
          </w:tcPr>
          <w:p w:rsidR="000428A6" w:rsidRPr="002739E0" w:rsidRDefault="000428A6" w:rsidP="000428A6">
            <w:pPr>
              <w:spacing w:line="240" w:lineRule="auto"/>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0428A6" w:rsidRPr="002739E0" w:rsidRDefault="000428A6" w:rsidP="000428A6">
            <w:pPr>
              <w:spacing w:line="240" w:lineRule="auto"/>
              <w:rPr>
                <w:bCs/>
              </w:rPr>
            </w:pPr>
            <w:r w:rsidRPr="002739E0">
              <w:rPr>
                <w:bCs/>
              </w:rPr>
              <w:t>не более 49</w:t>
            </w:r>
          </w:p>
        </w:tc>
        <w:tc>
          <w:tcPr>
            <w:tcW w:w="1560" w:type="dxa"/>
          </w:tcPr>
          <w:p w:rsidR="000428A6" w:rsidRPr="002739E0" w:rsidRDefault="000428A6" w:rsidP="000428A6">
            <w:pPr>
              <w:spacing w:line="240" w:lineRule="auto"/>
              <w:rPr>
                <w:bCs/>
              </w:rPr>
            </w:pPr>
            <w:r w:rsidRPr="002739E0">
              <w:rPr>
                <w:bCs/>
              </w:rPr>
              <w:t>-</w:t>
            </w:r>
          </w:p>
        </w:tc>
      </w:tr>
      <w:tr w:rsidR="000428A6" w:rsidRPr="002739E0" w:rsidTr="00FA09BA">
        <w:tc>
          <w:tcPr>
            <w:tcW w:w="557" w:type="dxa"/>
          </w:tcPr>
          <w:p w:rsidR="000428A6" w:rsidRPr="002739E0" w:rsidRDefault="000428A6" w:rsidP="000428A6">
            <w:pPr>
              <w:spacing w:line="240" w:lineRule="auto"/>
              <w:rPr>
                <w:bCs/>
              </w:rPr>
            </w:pPr>
            <w:r w:rsidRPr="002739E0">
              <w:rPr>
                <w:bCs/>
              </w:rPr>
              <w:t>3.</w:t>
            </w:r>
          </w:p>
        </w:tc>
        <w:tc>
          <w:tcPr>
            <w:tcW w:w="5459" w:type="dxa"/>
          </w:tcPr>
          <w:p w:rsidR="000428A6" w:rsidRPr="002739E0" w:rsidRDefault="000428A6" w:rsidP="000428A6">
            <w:pPr>
              <w:spacing w:line="240" w:lineRule="auto"/>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0428A6" w:rsidRPr="002739E0" w:rsidRDefault="000428A6" w:rsidP="000428A6">
            <w:pPr>
              <w:spacing w:line="240" w:lineRule="auto"/>
              <w:rPr>
                <w:bCs/>
              </w:rPr>
            </w:pPr>
            <w:r w:rsidRPr="002739E0">
              <w:rPr>
                <w:bCs/>
              </w:rPr>
              <w:t>не более 49</w:t>
            </w:r>
          </w:p>
        </w:tc>
        <w:tc>
          <w:tcPr>
            <w:tcW w:w="1560" w:type="dxa"/>
          </w:tcPr>
          <w:p w:rsidR="000428A6" w:rsidRPr="002739E0" w:rsidRDefault="000428A6" w:rsidP="000428A6">
            <w:pPr>
              <w:spacing w:line="240" w:lineRule="auto"/>
              <w:rPr>
                <w:bCs/>
              </w:rPr>
            </w:pPr>
            <w:r w:rsidRPr="002739E0">
              <w:rPr>
                <w:bCs/>
              </w:rPr>
              <w:t>-</w:t>
            </w:r>
          </w:p>
        </w:tc>
      </w:tr>
      <w:tr w:rsidR="000428A6" w:rsidRPr="002739E0" w:rsidTr="00FA09BA">
        <w:tc>
          <w:tcPr>
            <w:tcW w:w="557" w:type="dxa"/>
            <w:vMerge w:val="restart"/>
          </w:tcPr>
          <w:p w:rsidR="000428A6" w:rsidRPr="002739E0" w:rsidRDefault="000428A6" w:rsidP="000428A6">
            <w:pPr>
              <w:spacing w:line="240" w:lineRule="auto"/>
              <w:rPr>
                <w:bCs/>
              </w:rPr>
            </w:pPr>
            <w:r w:rsidRPr="002739E0">
              <w:rPr>
                <w:bCs/>
              </w:rPr>
              <w:t>4.</w:t>
            </w:r>
          </w:p>
        </w:tc>
        <w:tc>
          <w:tcPr>
            <w:tcW w:w="5459" w:type="dxa"/>
            <w:vMerge w:val="restart"/>
          </w:tcPr>
          <w:p w:rsidR="000428A6" w:rsidRPr="002739E0" w:rsidRDefault="000428A6" w:rsidP="000428A6">
            <w:pPr>
              <w:spacing w:line="240" w:lineRule="auto"/>
              <w:rPr>
                <w:bCs/>
              </w:rPr>
            </w:pPr>
            <w:r w:rsidRPr="002739E0">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2739E0">
              <w:rPr>
                <w:bCs/>
              </w:rPr>
              <w:t>подразделений</w:t>
            </w:r>
            <w:proofErr w:type="gramEnd"/>
            <w:r w:rsidRPr="002739E0">
              <w:rPr>
                <w:bCs/>
              </w:rPr>
              <w:t xml:space="preserve"> указанных </w:t>
            </w:r>
            <w:proofErr w:type="spellStart"/>
            <w:r w:rsidRPr="002739E0">
              <w:rPr>
                <w:bCs/>
              </w:rPr>
              <w:t>микропредприятия</w:t>
            </w:r>
            <w:proofErr w:type="spellEnd"/>
            <w:r w:rsidRPr="002739E0">
              <w:rPr>
                <w:bCs/>
              </w:rPr>
              <w:t>, малого предприятия или среднего предприятия) за последние 3 года, человек</w:t>
            </w:r>
          </w:p>
        </w:tc>
        <w:tc>
          <w:tcPr>
            <w:tcW w:w="1276" w:type="dxa"/>
          </w:tcPr>
          <w:p w:rsidR="000428A6" w:rsidRPr="002739E0" w:rsidRDefault="000428A6" w:rsidP="000428A6">
            <w:pPr>
              <w:spacing w:line="240" w:lineRule="auto"/>
              <w:rPr>
                <w:bCs/>
              </w:rPr>
            </w:pPr>
            <w:r w:rsidRPr="002739E0">
              <w:rPr>
                <w:bCs/>
              </w:rPr>
              <w:t>до 100 включительно</w:t>
            </w:r>
          </w:p>
        </w:tc>
        <w:tc>
          <w:tcPr>
            <w:tcW w:w="1275" w:type="dxa"/>
            <w:vMerge w:val="restart"/>
          </w:tcPr>
          <w:p w:rsidR="000428A6" w:rsidRPr="002739E0" w:rsidRDefault="000428A6" w:rsidP="000428A6">
            <w:pPr>
              <w:spacing w:line="240" w:lineRule="auto"/>
              <w:rPr>
                <w:bCs/>
              </w:rPr>
            </w:pPr>
            <w:r w:rsidRPr="002739E0">
              <w:rPr>
                <w:bCs/>
              </w:rPr>
              <w:t>от 101 до 250 включительно</w:t>
            </w:r>
          </w:p>
        </w:tc>
        <w:tc>
          <w:tcPr>
            <w:tcW w:w="1560" w:type="dxa"/>
            <w:vMerge w:val="restart"/>
          </w:tcPr>
          <w:p w:rsidR="000428A6" w:rsidRPr="002739E0" w:rsidRDefault="000428A6" w:rsidP="000428A6">
            <w:pPr>
              <w:spacing w:line="240" w:lineRule="auto"/>
              <w:rPr>
                <w:bCs/>
                <w:i/>
              </w:rPr>
            </w:pPr>
            <w:r w:rsidRPr="002739E0">
              <w:rPr>
                <w:bCs/>
                <w:i/>
              </w:rPr>
              <w:t>указывается количество человек (за каждый год)</w:t>
            </w:r>
          </w:p>
        </w:tc>
      </w:tr>
      <w:tr w:rsidR="000428A6" w:rsidRPr="002739E0" w:rsidTr="00FA09BA">
        <w:tc>
          <w:tcPr>
            <w:tcW w:w="557" w:type="dxa"/>
            <w:vMerge/>
          </w:tcPr>
          <w:p w:rsidR="000428A6" w:rsidRPr="002739E0" w:rsidRDefault="000428A6" w:rsidP="000428A6">
            <w:pPr>
              <w:spacing w:line="240" w:lineRule="auto"/>
              <w:rPr>
                <w:bCs/>
              </w:rPr>
            </w:pPr>
          </w:p>
        </w:tc>
        <w:tc>
          <w:tcPr>
            <w:tcW w:w="5459" w:type="dxa"/>
            <w:vMerge/>
          </w:tcPr>
          <w:p w:rsidR="000428A6" w:rsidRPr="002739E0" w:rsidRDefault="000428A6" w:rsidP="000428A6">
            <w:pPr>
              <w:spacing w:line="240" w:lineRule="auto"/>
              <w:rPr>
                <w:bCs/>
              </w:rPr>
            </w:pPr>
          </w:p>
        </w:tc>
        <w:tc>
          <w:tcPr>
            <w:tcW w:w="1276" w:type="dxa"/>
          </w:tcPr>
          <w:p w:rsidR="000428A6" w:rsidRPr="002739E0" w:rsidRDefault="000428A6" w:rsidP="000428A6">
            <w:pPr>
              <w:spacing w:line="240" w:lineRule="auto"/>
              <w:rPr>
                <w:bCs/>
              </w:rPr>
            </w:pPr>
            <w:r w:rsidRPr="002739E0">
              <w:rPr>
                <w:bCs/>
              </w:rPr>
              <w:t xml:space="preserve">до 15 - </w:t>
            </w:r>
            <w:proofErr w:type="spellStart"/>
            <w:r w:rsidRPr="002739E0">
              <w:rPr>
                <w:bCs/>
              </w:rPr>
              <w:t>микропредприятие</w:t>
            </w:r>
            <w:proofErr w:type="spellEnd"/>
          </w:p>
        </w:tc>
        <w:tc>
          <w:tcPr>
            <w:tcW w:w="1275" w:type="dxa"/>
            <w:vMerge/>
          </w:tcPr>
          <w:p w:rsidR="000428A6" w:rsidRPr="002739E0" w:rsidRDefault="000428A6" w:rsidP="000428A6">
            <w:pPr>
              <w:spacing w:line="240" w:lineRule="auto"/>
              <w:rPr>
                <w:bCs/>
              </w:rPr>
            </w:pPr>
          </w:p>
        </w:tc>
        <w:tc>
          <w:tcPr>
            <w:tcW w:w="1560" w:type="dxa"/>
            <w:vMerge/>
          </w:tcPr>
          <w:p w:rsidR="000428A6" w:rsidRPr="002739E0" w:rsidRDefault="000428A6" w:rsidP="000428A6">
            <w:pPr>
              <w:spacing w:line="240" w:lineRule="auto"/>
              <w:rPr>
                <w:bCs/>
              </w:rPr>
            </w:pPr>
          </w:p>
        </w:tc>
      </w:tr>
      <w:tr w:rsidR="000428A6" w:rsidRPr="002739E0" w:rsidTr="00FA09BA">
        <w:trPr>
          <w:trHeight w:val="1087"/>
        </w:trPr>
        <w:tc>
          <w:tcPr>
            <w:tcW w:w="557" w:type="dxa"/>
            <w:vMerge w:val="restart"/>
          </w:tcPr>
          <w:p w:rsidR="000428A6" w:rsidRPr="002739E0" w:rsidRDefault="000428A6" w:rsidP="000428A6">
            <w:pPr>
              <w:spacing w:line="240" w:lineRule="auto"/>
              <w:rPr>
                <w:bCs/>
              </w:rPr>
            </w:pPr>
            <w:r w:rsidRPr="002739E0">
              <w:rPr>
                <w:bCs/>
              </w:rPr>
              <w:t>5.</w:t>
            </w:r>
          </w:p>
        </w:tc>
        <w:tc>
          <w:tcPr>
            <w:tcW w:w="5459" w:type="dxa"/>
            <w:vMerge w:val="restart"/>
          </w:tcPr>
          <w:p w:rsidR="000428A6" w:rsidRPr="002739E0" w:rsidRDefault="000428A6" w:rsidP="000428A6">
            <w:pPr>
              <w:spacing w:line="240" w:lineRule="auto"/>
              <w:rPr>
                <w:bCs/>
              </w:rPr>
            </w:pPr>
            <w:r w:rsidRPr="002739E0">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2739E0">
              <w:rPr>
                <w:bCs/>
              </w:rPr>
              <w:t>за</w:t>
            </w:r>
            <w:proofErr w:type="gramEnd"/>
            <w:r w:rsidRPr="002739E0">
              <w:rPr>
                <w:bCs/>
              </w:rPr>
              <w:t xml:space="preserve"> последние 3 года, млн. рублей</w:t>
            </w:r>
          </w:p>
        </w:tc>
        <w:tc>
          <w:tcPr>
            <w:tcW w:w="1276" w:type="dxa"/>
          </w:tcPr>
          <w:p w:rsidR="000428A6" w:rsidRPr="002739E0" w:rsidRDefault="000428A6" w:rsidP="000428A6">
            <w:pPr>
              <w:spacing w:line="240" w:lineRule="auto"/>
              <w:rPr>
                <w:bCs/>
              </w:rPr>
            </w:pPr>
            <w:r w:rsidRPr="002739E0">
              <w:rPr>
                <w:bCs/>
              </w:rPr>
              <w:t>800</w:t>
            </w:r>
          </w:p>
        </w:tc>
        <w:tc>
          <w:tcPr>
            <w:tcW w:w="1275" w:type="dxa"/>
            <w:vMerge w:val="restart"/>
          </w:tcPr>
          <w:p w:rsidR="000428A6" w:rsidRPr="002739E0" w:rsidRDefault="000428A6" w:rsidP="000428A6">
            <w:pPr>
              <w:spacing w:line="240" w:lineRule="auto"/>
              <w:rPr>
                <w:bCs/>
              </w:rPr>
            </w:pPr>
            <w:r w:rsidRPr="002739E0">
              <w:rPr>
                <w:bCs/>
              </w:rPr>
              <w:t>2000</w:t>
            </w:r>
          </w:p>
        </w:tc>
        <w:tc>
          <w:tcPr>
            <w:tcW w:w="1560" w:type="dxa"/>
          </w:tcPr>
          <w:p w:rsidR="000428A6" w:rsidRPr="002739E0" w:rsidRDefault="000428A6" w:rsidP="000428A6">
            <w:pPr>
              <w:spacing w:line="240" w:lineRule="auto"/>
              <w:rPr>
                <w:bCs/>
                <w:i/>
              </w:rPr>
            </w:pPr>
            <w:r w:rsidRPr="002739E0">
              <w:rPr>
                <w:bCs/>
                <w:i/>
              </w:rPr>
              <w:t>указывается в млн. рублей (за каждый год)</w:t>
            </w:r>
          </w:p>
        </w:tc>
      </w:tr>
      <w:tr w:rsidR="000428A6" w:rsidRPr="002739E0" w:rsidTr="00FA09BA">
        <w:tc>
          <w:tcPr>
            <w:tcW w:w="557" w:type="dxa"/>
            <w:vMerge/>
          </w:tcPr>
          <w:p w:rsidR="000428A6" w:rsidRPr="002739E0" w:rsidRDefault="000428A6" w:rsidP="000428A6">
            <w:pPr>
              <w:spacing w:line="240" w:lineRule="auto"/>
              <w:rPr>
                <w:bCs/>
              </w:rPr>
            </w:pPr>
          </w:p>
        </w:tc>
        <w:tc>
          <w:tcPr>
            <w:tcW w:w="5459" w:type="dxa"/>
            <w:vMerge/>
          </w:tcPr>
          <w:p w:rsidR="000428A6" w:rsidRPr="002739E0" w:rsidRDefault="000428A6" w:rsidP="000428A6">
            <w:pPr>
              <w:spacing w:line="240" w:lineRule="auto"/>
              <w:rPr>
                <w:bCs/>
              </w:rPr>
            </w:pPr>
          </w:p>
        </w:tc>
        <w:tc>
          <w:tcPr>
            <w:tcW w:w="1276" w:type="dxa"/>
          </w:tcPr>
          <w:p w:rsidR="000428A6" w:rsidRPr="002739E0" w:rsidRDefault="000428A6" w:rsidP="000428A6">
            <w:pPr>
              <w:spacing w:line="240" w:lineRule="auto"/>
              <w:rPr>
                <w:bCs/>
              </w:rPr>
            </w:pPr>
            <w:r w:rsidRPr="002739E0">
              <w:rPr>
                <w:bCs/>
              </w:rPr>
              <w:t xml:space="preserve">120 в год - </w:t>
            </w:r>
            <w:proofErr w:type="spellStart"/>
            <w:r w:rsidRPr="002739E0">
              <w:rPr>
                <w:bCs/>
              </w:rPr>
              <w:t>микропредприятие</w:t>
            </w:r>
            <w:proofErr w:type="spellEnd"/>
          </w:p>
        </w:tc>
        <w:tc>
          <w:tcPr>
            <w:tcW w:w="1275" w:type="dxa"/>
            <w:vMerge/>
          </w:tcPr>
          <w:p w:rsidR="000428A6" w:rsidRPr="002739E0" w:rsidRDefault="000428A6" w:rsidP="000428A6">
            <w:pPr>
              <w:spacing w:line="240" w:lineRule="auto"/>
              <w:rPr>
                <w:bCs/>
              </w:rPr>
            </w:pPr>
          </w:p>
        </w:tc>
        <w:tc>
          <w:tcPr>
            <w:tcW w:w="1560" w:type="dxa"/>
          </w:tcPr>
          <w:p w:rsidR="000428A6" w:rsidRPr="002739E0" w:rsidRDefault="000428A6" w:rsidP="000428A6">
            <w:pPr>
              <w:spacing w:line="240" w:lineRule="auto"/>
              <w:rPr>
                <w:bCs/>
              </w:rPr>
            </w:pPr>
          </w:p>
        </w:tc>
      </w:tr>
      <w:tr w:rsidR="000428A6" w:rsidRPr="002739E0" w:rsidTr="00FA09BA">
        <w:tc>
          <w:tcPr>
            <w:tcW w:w="557" w:type="dxa"/>
          </w:tcPr>
          <w:p w:rsidR="000428A6" w:rsidRPr="002739E0" w:rsidRDefault="000428A6" w:rsidP="000428A6">
            <w:pPr>
              <w:spacing w:line="240" w:lineRule="auto"/>
              <w:rPr>
                <w:bCs/>
              </w:rPr>
            </w:pPr>
            <w:r w:rsidRPr="002739E0">
              <w:rPr>
                <w:bCs/>
              </w:rPr>
              <w:t>6.</w:t>
            </w:r>
          </w:p>
        </w:tc>
        <w:tc>
          <w:tcPr>
            <w:tcW w:w="5459" w:type="dxa"/>
          </w:tcPr>
          <w:p w:rsidR="000428A6" w:rsidRPr="002739E0" w:rsidRDefault="000428A6" w:rsidP="000428A6">
            <w:pPr>
              <w:spacing w:line="240" w:lineRule="auto"/>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w:t>
              </w:r>
              <w:proofErr w:type="gramStart"/>
              <w:r w:rsidRPr="002739E0">
                <w:rPr>
                  <w:rStyle w:val="a3"/>
                  <w:bCs/>
                </w:rPr>
                <w:t>2</w:t>
              </w:r>
              <w:proofErr w:type="gramEnd"/>
            </w:hyperlink>
            <w:r w:rsidRPr="002739E0">
              <w:rPr>
                <w:bCs/>
              </w:rPr>
              <w:t xml:space="preserve"> и </w:t>
            </w:r>
            <w:hyperlink r:id="rId12" w:history="1">
              <w:r w:rsidRPr="002739E0">
                <w:rPr>
                  <w:rStyle w:val="a3"/>
                  <w:bCs/>
                </w:rPr>
                <w:t>ОКПД2</w:t>
              </w:r>
            </w:hyperlink>
          </w:p>
        </w:tc>
        <w:tc>
          <w:tcPr>
            <w:tcW w:w="4111" w:type="dxa"/>
            <w:gridSpan w:val="3"/>
          </w:tcPr>
          <w:p w:rsidR="000428A6" w:rsidRPr="002739E0" w:rsidRDefault="000428A6" w:rsidP="000428A6">
            <w:pPr>
              <w:spacing w:line="240" w:lineRule="auto"/>
              <w:rPr>
                <w:bCs/>
              </w:rPr>
            </w:pPr>
            <w:r w:rsidRPr="002739E0">
              <w:rPr>
                <w:bCs/>
              </w:rPr>
              <w:t>-</w:t>
            </w:r>
          </w:p>
        </w:tc>
      </w:tr>
      <w:tr w:rsidR="000428A6" w:rsidRPr="002739E0" w:rsidTr="00FA09BA">
        <w:tc>
          <w:tcPr>
            <w:tcW w:w="557" w:type="dxa"/>
          </w:tcPr>
          <w:p w:rsidR="000428A6" w:rsidRPr="002739E0" w:rsidRDefault="000428A6" w:rsidP="000428A6">
            <w:pPr>
              <w:spacing w:line="240" w:lineRule="auto"/>
              <w:rPr>
                <w:bCs/>
              </w:rPr>
            </w:pPr>
            <w:r w:rsidRPr="002739E0">
              <w:rPr>
                <w:bCs/>
              </w:rPr>
              <w:t>7.</w:t>
            </w:r>
          </w:p>
        </w:tc>
        <w:tc>
          <w:tcPr>
            <w:tcW w:w="5459" w:type="dxa"/>
          </w:tcPr>
          <w:p w:rsidR="000428A6" w:rsidRPr="002739E0" w:rsidRDefault="000428A6" w:rsidP="000428A6">
            <w:pPr>
              <w:spacing w:line="240" w:lineRule="auto"/>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w:t>
              </w:r>
              <w:proofErr w:type="gramStart"/>
              <w:r w:rsidRPr="002739E0">
                <w:rPr>
                  <w:rStyle w:val="a3"/>
                  <w:bCs/>
                </w:rPr>
                <w:t>2</w:t>
              </w:r>
              <w:proofErr w:type="gramEnd"/>
            </w:hyperlink>
            <w:r w:rsidRPr="002739E0">
              <w:rPr>
                <w:bCs/>
              </w:rPr>
              <w:t xml:space="preserve"> и </w:t>
            </w:r>
            <w:hyperlink r:id="rId14" w:history="1">
              <w:r w:rsidRPr="002739E0">
                <w:rPr>
                  <w:rStyle w:val="a3"/>
                  <w:bCs/>
                </w:rPr>
                <w:t>ОКПД2</w:t>
              </w:r>
            </w:hyperlink>
          </w:p>
        </w:tc>
        <w:tc>
          <w:tcPr>
            <w:tcW w:w="4111" w:type="dxa"/>
            <w:gridSpan w:val="3"/>
          </w:tcPr>
          <w:p w:rsidR="000428A6" w:rsidRPr="002739E0" w:rsidRDefault="000428A6" w:rsidP="000428A6">
            <w:pPr>
              <w:spacing w:line="240" w:lineRule="auto"/>
              <w:rPr>
                <w:bCs/>
              </w:rPr>
            </w:pPr>
            <w:r w:rsidRPr="002739E0">
              <w:rPr>
                <w:bCs/>
              </w:rPr>
              <w:t>-</w:t>
            </w:r>
          </w:p>
        </w:tc>
      </w:tr>
      <w:tr w:rsidR="000428A6" w:rsidRPr="002739E0" w:rsidTr="00FA09BA">
        <w:tc>
          <w:tcPr>
            <w:tcW w:w="557" w:type="dxa"/>
          </w:tcPr>
          <w:p w:rsidR="000428A6" w:rsidRPr="002739E0" w:rsidRDefault="000428A6" w:rsidP="000428A6">
            <w:pPr>
              <w:spacing w:line="240" w:lineRule="auto"/>
              <w:rPr>
                <w:bCs/>
              </w:rPr>
            </w:pPr>
            <w:r w:rsidRPr="002739E0">
              <w:rPr>
                <w:bCs/>
              </w:rPr>
              <w:t>8</w:t>
            </w:r>
          </w:p>
        </w:tc>
        <w:tc>
          <w:tcPr>
            <w:tcW w:w="5459" w:type="dxa"/>
          </w:tcPr>
          <w:p w:rsidR="000428A6" w:rsidRPr="002739E0" w:rsidRDefault="000428A6" w:rsidP="000428A6">
            <w:pPr>
              <w:spacing w:line="240" w:lineRule="auto"/>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0428A6" w:rsidRPr="00B039FD" w:rsidRDefault="000428A6" w:rsidP="000428A6">
            <w:pPr>
              <w:spacing w:line="240" w:lineRule="auto"/>
              <w:rPr>
                <w:bCs/>
                <w:i/>
              </w:rPr>
            </w:pPr>
            <w:r w:rsidRPr="00B039FD">
              <w:rPr>
                <w:bCs/>
                <w:i/>
              </w:rPr>
              <w:t>да (нет)</w:t>
            </w:r>
          </w:p>
          <w:p w:rsidR="000428A6" w:rsidRPr="00B039FD" w:rsidRDefault="000428A6" w:rsidP="000428A6">
            <w:pPr>
              <w:spacing w:line="240" w:lineRule="auto"/>
              <w:rPr>
                <w:bCs/>
                <w:i/>
              </w:rPr>
            </w:pPr>
            <w:r w:rsidRPr="00B039FD">
              <w:rPr>
                <w:bCs/>
                <w:i/>
              </w:rPr>
              <w:t>(в случае участия - наименование заказчика, реализующего программу партнерства)</w:t>
            </w:r>
          </w:p>
        </w:tc>
      </w:tr>
      <w:tr w:rsidR="000428A6" w:rsidRPr="002739E0" w:rsidTr="00FA09BA">
        <w:tc>
          <w:tcPr>
            <w:tcW w:w="557" w:type="dxa"/>
          </w:tcPr>
          <w:p w:rsidR="000428A6" w:rsidRPr="002739E0" w:rsidRDefault="000428A6" w:rsidP="000428A6">
            <w:pPr>
              <w:spacing w:line="240" w:lineRule="auto"/>
              <w:rPr>
                <w:bCs/>
              </w:rPr>
            </w:pPr>
            <w:r w:rsidRPr="002739E0">
              <w:rPr>
                <w:bCs/>
              </w:rPr>
              <w:t>9.</w:t>
            </w:r>
          </w:p>
        </w:tc>
        <w:tc>
          <w:tcPr>
            <w:tcW w:w="5459" w:type="dxa"/>
          </w:tcPr>
          <w:p w:rsidR="000428A6" w:rsidRPr="002739E0" w:rsidRDefault="000428A6" w:rsidP="000428A6">
            <w:pPr>
              <w:spacing w:line="240" w:lineRule="auto"/>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0428A6" w:rsidRPr="00B039FD" w:rsidRDefault="000428A6" w:rsidP="000428A6">
            <w:pPr>
              <w:spacing w:line="240" w:lineRule="auto"/>
              <w:rPr>
                <w:bCs/>
                <w:i/>
              </w:rPr>
            </w:pPr>
            <w:r w:rsidRPr="00B039FD">
              <w:rPr>
                <w:bCs/>
                <w:i/>
              </w:rPr>
              <w:t>да (нет)</w:t>
            </w:r>
          </w:p>
          <w:p w:rsidR="000428A6" w:rsidRPr="00B039FD" w:rsidRDefault="000428A6" w:rsidP="000428A6">
            <w:pPr>
              <w:spacing w:line="240" w:lineRule="auto"/>
              <w:rPr>
                <w:bCs/>
                <w:i/>
              </w:rPr>
            </w:pPr>
            <w:r w:rsidRPr="00B039FD">
              <w:rPr>
                <w:bCs/>
                <w:i/>
              </w:rPr>
              <w:t>(при наличии - наименование заказчика - держателя реестра участников программ партнерства)</w:t>
            </w:r>
          </w:p>
        </w:tc>
      </w:tr>
      <w:tr w:rsidR="000428A6" w:rsidRPr="002739E0" w:rsidTr="00FA09BA">
        <w:tc>
          <w:tcPr>
            <w:tcW w:w="557" w:type="dxa"/>
          </w:tcPr>
          <w:p w:rsidR="000428A6" w:rsidRPr="002739E0" w:rsidRDefault="000428A6" w:rsidP="000428A6">
            <w:pPr>
              <w:spacing w:line="240" w:lineRule="auto"/>
              <w:rPr>
                <w:bCs/>
              </w:rPr>
            </w:pPr>
            <w:r w:rsidRPr="002739E0">
              <w:rPr>
                <w:bCs/>
              </w:rPr>
              <w:lastRenderedPageBreak/>
              <w:t>10.</w:t>
            </w:r>
          </w:p>
        </w:tc>
        <w:tc>
          <w:tcPr>
            <w:tcW w:w="5459" w:type="dxa"/>
          </w:tcPr>
          <w:p w:rsidR="000428A6" w:rsidRPr="002739E0" w:rsidRDefault="000428A6" w:rsidP="000428A6">
            <w:pPr>
              <w:spacing w:line="240" w:lineRule="auto"/>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0428A6" w:rsidRPr="002739E0" w:rsidRDefault="000428A6" w:rsidP="000428A6">
            <w:pPr>
              <w:spacing w:line="240" w:lineRule="auto"/>
              <w:rPr>
                <w:bCs/>
                <w:i/>
              </w:rPr>
            </w:pPr>
            <w:r w:rsidRPr="002739E0">
              <w:rPr>
                <w:bCs/>
                <w:i/>
              </w:rPr>
              <w:t>да (нет)</w:t>
            </w:r>
          </w:p>
          <w:p w:rsidR="000428A6" w:rsidRPr="002739E0" w:rsidRDefault="000428A6" w:rsidP="000428A6">
            <w:pPr>
              <w:spacing w:line="240" w:lineRule="auto"/>
              <w:rPr>
                <w:bCs/>
              </w:rPr>
            </w:pPr>
            <w:r w:rsidRPr="002739E0">
              <w:rPr>
                <w:bCs/>
                <w:i/>
              </w:rPr>
              <w:t>(при наличии - количество исполненных контрактов и общая сумма)</w:t>
            </w:r>
          </w:p>
        </w:tc>
      </w:tr>
      <w:tr w:rsidR="000428A6" w:rsidRPr="002739E0" w:rsidTr="00FA09BA">
        <w:tc>
          <w:tcPr>
            <w:tcW w:w="557" w:type="dxa"/>
          </w:tcPr>
          <w:p w:rsidR="000428A6" w:rsidRPr="002739E0" w:rsidRDefault="000428A6" w:rsidP="000428A6">
            <w:pPr>
              <w:spacing w:line="240" w:lineRule="auto"/>
              <w:rPr>
                <w:bCs/>
              </w:rPr>
            </w:pPr>
            <w:r w:rsidRPr="002739E0">
              <w:rPr>
                <w:bCs/>
              </w:rPr>
              <w:t>11.</w:t>
            </w:r>
          </w:p>
        </w:tc>
        <w:tc>
          <w:tcPr>
            <w:tcW w:w="5459" w:type="dxa"/>
          </w:tcPr>
          <w:p w:rsidR="000428A6" w:rsidRPr="002739E0" w:rsidRDefault="000428A6" w:rsidP="000428A6">
            <w:pPr>
              <w:spacing w:line="240" w:lineRule="auto"/>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0428A6" w:rsidRPr="002739E0" w:rsidRDefault="000428A6" w:rsidP="000428A6">
            <w:pPr>
              <w:spacing w:line="240" w:lineRule="auto"/>
              <w:rPr>
                <w:bCs/>
                <w:i/>
              </w:rPr>
            </w:pPr>
            <w:r w:rsidRPr="002739E0">
              <w:rPr>
                <w:bCs/>
                <w:i/>
              </w:rPr>
              <w:t>да (нет)</w:t>
            </w:r>
          </w:p>
        </w:tc>
      </w:tr>
      <w:tr w:rsidR="000428A6" w:rsidRPr="002739E0" w:rsidTr="00FA09BA">
        <w:trPr>
          <w:trHeight w:val="1190"/>
        </w:trPr>
        <w:tc>
          <w:tcPr>
            <w:tcW w:w="557" w:type="dxa"/>
          </w:tcPr>
          <w:p w:rsidR="000428A6" w:rsidRPr="002739E0" w:rsidRDefault="000428A6" w:rsidP="000428A6">
            <w:pPr>
              <w:spacing w:line="240" w:lineRule="auto"/>
              <w:rPr>
                <w:bCs/>
              </w:rPr>
            </w:pPr>
            <w:r w:rsidRPr="002739E0">
              <w:rPr>
                <w:bCs/>
              </w:rPr>
              <w:t>12.</w:t>
            </w:r>
          </w:p>
        </w:tc>
        <w:tc>
          <w:tcPr>
            <w:tcW w:w="5459" w:type="dxa"/>
          </w:tcPr>
          <w:p w:rsidR="000428A6" w:rsidRPr="002739E0" w:rsidRDefault="000428A6" w:rsidP="000428A6">
            <w:pPr>
              <w:spacing w:line="240" w:lineRule="auto"/>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39E0">
              <w:rPr>
                <w:bCs/>
              </w:rPr>
              <w:t>Сколково</w:t>
            </w:r>
            <w:proofErr w:type="spellEnd"/>
            <w:r w:rsidRPr="002739E0">
              <w:rPr>
                <w:bCs/>
              </w:rPr>
              <w:t>")</w:t>
            </w:r>
          </w:p>
        </w:tc>
        <w:tc>
          <w:tcPr>
            <w:tcW w:w="4111" w:type="dxa"/>
            <w:gridSpan w:val="3"/>
          </w:tcPr>
          <w:p w:rsidR="000428A6" w:rsidRPr="002739E0" w:rsidRDefault="000428A6" w:rsidP="000428A6">
            <w:pPr>
              <w:spacing w:line="240" w:lineRule="auto"/>
              <w:rPr>
                <w:bCs/>
              </w:rPr>
            </w:pPr>
            <w:r w:rsidRPr="002739E0">
              <w:rPr>
                <w:bCs/>
              </w:rPr>
              <w:t>-</w:t>
            </w:r>
          </w:p>
        </w:tc>
      </w:tr>
      <w:tr w:rsidR="000428A6" w:rsidRPr="002739E0" w:rsidTr="00FA09BA">
        <w:trPr>
          <w:trHeight w:val="3252"/>
        </w:trPr>
        <w:tc>
          <w:tcPr>
            <w:tcW w:w="557" w:type="dxa"/>
          </w:tcPr>
          <w:p w:rsidR="000428A6" w:rsidRPr="002739E0" w:rsidRDefault="000428A6" w:rsidP="000428A6">
            <w:pPr>
              <w:spacing w:line="240" w:lineRule="auto"/>
              <w:rPr>
                <w:bCs/>
              </w:rPr>
            </w:pPr>
            <w:r w:rsidRPr="002739E0">
              <w:rPr>
                <w:bCs/>
              </w:rPr>
              <w:t>13.</w:t>
            </w:r>
          </w:p>
        </w:tc>
        <w:tc>
          <w:tcPr>
            <w:tcW w:w="5459" w:type="dxa"/>
          </w:tcPr>
          <w:p w:rsidR="000428A6" w:rsidRPr="002739E0" w:rsidRDefault="000428A6" w:rsidP="000428A6">
            <w:pPr>
              <w:spacing w:line="240" w:lineRule="auto"/>
              <w:rPr>
                <w:bCs/>
              </w:rPr>
            </w:pPr>
            <w:proofErr w:type="gramStart"/>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2739E0">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0428A6" w:rsidRPr="002739E0" w:rsidRDefault="000428A6" w:rsidP="000428A6">
            <w:pPr>
              <w:spacing w:line="240" w:lineRule="auto"/>
              <w:rPr>
                <w:bCs/>
                <w:i/>
              </w:rPr>
            </w:pPr>
            <w:r w:rsidRPr="002739E0">
              <w:rPr>
                <w:bCs/>
                <w:i/>
              </w:rPr>
              <w:t>да (нет)</w:t>
            </w:r>
          </w:p>
        </w:tc>
      </w:tr>
      <w:tr w:rsidR="000428A6" w:rsidRPr="002739E0" w:rsidTr="00FA09BA">
        <w:tc>
          <w:tcPr>
            <w:tcW w:w="557" w:type="dxa"/>
          </w:tcPr>
          <w:p w:rsidR="000428A6" w:rsidRPr="002739E0" w:rsidRDefault="000428A6" w:rsidP="000428A6">
            <w:pPr>
              <w:spacing w:line="240" w:lineRule="auto"/>
              <w:rPr>
                <w:bCs/>
              </w:rPr>
            </w:pPr>
            <w:r w:rsidRPr="002739E0">
              <w:rPr>
                <w:bCs/>
              </w:rPr>
              <w:t>14.</w:t>
            </w:r>
          </w:p>
        </w:tc>
        <w:tc>
          <w:tcPr>
            <w:tcW w:w="5459" w:type="dxa"/>
          </w:tcPr>
          <w:p w:rsidR="000428A6" w:rsidRPr="002739E0" w:rsidRDefault="000428A6" w:rsidP="000428A6">
            <w:pPr>
              <w:spacing w:line="240" w:lineRule="auto"/>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0428A6" w:rsidRPr="002739E0" w:rsidRDefault="000428A6" w:rsidP="000428A6">
            <w:pPr>
              <w:spacing w:line="240" w:lineRule="auto"/>
              <w:rPr>
                <w:bCs/>
                <w:i/>
              </w:rPr>
            </w:pPr>
            <w:r w:rsidRPr="002739E0">
              <w:rPr>
                <w:bCs/>
                <w:i/>
              </w:rPr>
              <w:t>да (нет)</w:t>
            </w:r>
          </w:p>
        </w:tc>
      </w:tr>
    </w:tbl>
    <w:p w:rsidR="000428A6" w:rsidRPr="002739E0" w:rsidRDefault="000428A6" w:rsidP="000428A6">
      <w:pPr>
        <w:spacing w:line="240" w:lineRule="auto"/>
      </w:pPr>
    </w:p>
    <w:p w:rsidR="000428A6" w:rsidRPr="002739E0" w:rsidRDefault="000428A6" w:rsidP="000428A6">
      <w:pPr>
        <w:spacing w:line="240" w:lineRule="auto"/>
        <w:rPr>
          <w:bCs/>
        </w:rPr>
      </w:pPr>
      <w:r w:rsidRPr="002739E0">
        <w:rPr>
          <w:bCs/>
        </w:rPr>
        <w:t>___________________________________</w:t>
      </w:r>
    </w:p>
    <w:p w:rsidR="000428A6" w:rsidRPr="002739E0" w:rsidRDefault="000428A6" w:rsidP="000428A6">
      <w:pPr>
        <w:spacing w:line="240" w:lineRule="auto"/>
        <w:rPr>
          <w:bCs/>
        </w:rPr>
      </w:pPr>
      <w:r w:rsidRPr="002739E0">
        <w:rPr>
          <w:bCs/>
        </w:rPr>
        <w:t xml:space="preserve">            </w:t>
      </w:r>
      <w:r w:rsidRPr="002739E0">
        <w:rPr>
          <w:bCs/>
        </w:rPr>
        <w:tab/>
      </w:r>
      <w:r w:rsidRPr="002739E0">
        <w:rPr>
          <w:bCs/>
        </w:rPr>
        <w:tab/>
        <w:t>(подпись)</w:t>
      </w:r>
    </w:p>
    <w:p w:rsidR="000428A6" w:rsidRPr="002739E0" w:rsidRDefault="000428A6" w:rsidP="000428A6">
      <w:pPr>
        <w:spacing w:line="240" w:lineRule="auto"/>
        <w:rPr>
          <w:bCs/>
        </w:rPr>
      </w:pPr>
      <w:r w:rsidRPr="002739E0">
        <w:rPr>
          <w:bCs/>
        </w:rPr>
        <w:t xml:space="preserve">        М.П.</w:t>
      </w:r>
    </w:p>
    <w:p w:rsidR="000428A6" w:rsidRPr="002739E0" w:rsidRDefault="000428A6" w:rsidP="000428A6">
      <w:pPr>
        <w:spacing w:line="240" w:lineRule="auto"/>
      </w:pPr>
      <w:r w:rsidRPr="002739E0">
        <w:t>__________________________________________________________________________</w:t>
      </w:r>
    </w:p>
    <w:p w:rsidR="000428A6" w:rsidRPr="002739E0" w:rsidRDefault="000428A6" w:rsidP="000428A6">
      <w:pPr>
        <w:spacing w:line="240" w:lineRule="auto"/>
      </w:pPr>
      <w:r w:rsidRPr="002739E0">
        <w:t xml:space="preserve">      (фамилия, имя, отчество (при наличии) </w:t>
      </w:r>
      <w:proofErr w:type="gramStart"/>
      <w:r w:rsidRPr="002739E0">
        <w:t>подписавшего</w:t>
      </w:r>
      <w:proofErr w:type="gramEnd"/>
      <w:r w:rsidRPr="002739E0">
        <w:t>, должность)</w:t>
      </w:r>
    </w:p>
    <w:p w:rsidR="000428A6" w:rsidRPr="002739E0" w:rsidRDefault="000428A6" w:rsidP="000428A6">
      <w:pPr>
        <w:spacing w:line="240" w:lineRule="auto"/>
        <w:rPr>
          <w:bCs/>
        </w:rPr>
      </w:pPr>
      <w:r w:rsidRPr="002739E0">
        <w:rPr>
          <w:bCs/>
        </w:rPr>
        <w:t>__________________________________</w:t>
      </w:r>
    </w:p>
    <w:p w:rsidR="000428A6" w:rsidRPr="002739E0" w:rsidRDefault="000428A6" w:rsidP="000428A6">
      <w:pPr>
        <w:spacing w:line="240" w:lineRule="auto"/>
        <w:rPr>
          <w:bCs/>
        </w:rPr>
      </w:pPr>
      <w:r w:rsidRPr="002739E0">
        <w:rPr>
          <w:bCs/>
        </w:rPr>
        <w:t xml:space="preserve">             (дата составления документа)</w:t>
      </w:r>
    </w:p>
    <w:p w:rsidR="000428A6" w:rsidRPr="002739E0" w:rsidRDefault="000428A6" w:rsidP="000428A6">
      <w:pPr>
        <w:spacing w:line="240" w:lineRule="auto"/>
      </w:pPr>
      <w:r w:rsidRPr="002739E0">
        <w:t>--------------------------------</w:t>
      </w:r>
    </w:p>
    <w:p w:rsidR="000428A6" w:rsidRPr="002739E0" w:rsidRDefault="000428A6" w:rsidP="000428A6">
      <w:pPr>
        <w:spacing w:line="240" w:lineRule="auto"/>
      </w:pPr>
      <w:r w:rsidRPr="002739E0">
        <w:t xml:space="preserve">&lt;1&gt; Категория субъекта малого или среднего предпринимательства изменяется только в случае, </w:t>
      </w:r>
      <w:r w:rsidRPr="002739E0">
        <w:lastRenderedPageBreak/>
        <w:t>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428A6" w:rsidRPr="002739E0" w:rsidRDefault="000428A6" w:rsidP="000428A6">
      <w:pPr>
        <w:spacing w:line="240" w:lineRule="auto"/>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w:t>
      </w:r>
      <w:proofErr w:type="spellStart"/>
      <w:r w:rsidRPr="002739E0">
        <w:t>Сколково</w:t>
      </w:r>
      <w:proofErr w:type="spellEnd"/>
      <w:r w:rsidRPr="002739E0">
        <w:t>",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0428A6" w:rsidRPr="002739E0" w:rsidRDefault="000428A6" w:rsidP="000428A6">
      <w:pPr>
        <w:spacing w:line="240" w:lineRule="auto"/>
        <w:rPr>
          <w:u w:val="single"/>
        </w:rPr>
      </w:pPr>
      <w:r w:rsidRPr="002739E0">
        <w:t>&lt;3&gt; Пункты 1 - 7 являются обязательными для заполнения.</w:t>
      </w:r>
    </w:p>
    <w:p w:rsidR="000428A6" w:rsidRDefault="000428A6" w:rsidP="000428A6">
      <w:pPr>
        <w:spacing w:line="240" w:lineRule="auto"/>
      </w:pPr>
    </w:p>
    <w:p w:rsidR="000428A6" w:rsidRDefault="000428A6" w:rsidP="000428A6">
      <w:pPr>
        <w:spacing w:line="240" w:lineRule="auto"/>
      </w:pPr>
    </w:p>
    <w:p w:rsidR="000428A6" w:rsidRDefault="000428A6" w:rsidP="000428A6">
      <w:pPr>
        <w:spacing w:line="240" w:lineRule="auto"/>
      </w:pPr>
    </w:p>
    <w:p w:rsidR="000428A6" w:rsidRPr="00FF355F" w:rsidRDefault="000428A6" w:rsidP="000428A6">
      <w:pPr>
        <w:spacing w:line="240" w:lineRule="auto"/>
        <w:jc w:val="center"/>
        <w:rPr>
          <w:b/>
        </w:rPr>
      </w:pPr>
    </w:p>
    <w:p w:rsidR="008B68AD" w:rsidRPr="00FF355F" w:rsidRDefault="008B68AD" w:rsidP="00DC31D6">
      <w:pPr>
        <w:pStyle w:val="1"/>
        <w:pageBreakBefore/>
        <w:numPr>
          <w:ilvl w:val="0"/>
          <w:numId w:val="3"/>
        </w:numPr>
        <w:tabs>
          <w:tab w:val="num" w:pos="-142"/>
          <w:tab w:val="left" w:pos="9639"/>
        </w:tabs>
        <w:spacing w:before="0" w:after="0" w:line="240" w:lineRule="auto"/>
        <w:ind w:left="-142" w:firstLine="0"/>
        <w:rPr>
          <w:rStyle w:val="10"/>
          <w:caps/>
          <w:sz w:val="24"/>
          <w:szCs w:val="24"/>
        </w:rPr>
        <w:sectPr w:rsidR="008B68AD" w:rsidRPr="00FF355F" w:rsidSect="004F231C">
          <w:footerReference w:type="default" r:id="rId15"/>
          <w:pgSz w:w="11906" w:h="16838"/>
          <w:pgMar w:top="567" w:right="566" w:bottom="568" w:left="1134" w:header="709" w:footer="709" w:gutter="0"/>
          <w:cols w:space="708"/>
          <w:docGrid w:linePitch="360"/>
        </w:sectPr>
      </w:pPr>
    </w:p>
    <w:p w:rsidR="00727D93" w:rsidRPr="000428A6" w:rsidRDefault="00957974" w:rsidP="00DC31D6">
      <w:pPr>
        <w:pStyle w:val="1"/>
        <w:pageBreakBefore/>
        <w:numPr>
          <w:ilvl w:val="0"/>
          <w:numId w:val="3"/>
        </w:numPr>
        <w:tabs>
          <w:tab w:val="num" w:pos="-142"/>
          <w:tab w:val="left" w:pos="9639"/>
        </w:tabs>
        <w:spacing w:before="0" w:after="0" w:line="240" w:lineRule="auto"/>
        <w:ind w:left="-142" w:firstLine="0"/>
        <w:rPr>
          <w:rStyle w:val="10"/>
          <w:b/>
          <w:caps/>
          <w:sz w:val="24"/>
          <w:szCs w:val="24"/>
        </w:rPr>
      </w:pPr>
      <w:r w:rsidRPr="00DC31D6">
        <w:rPr>
          <w:rStyle w:val="10"/>
          <w:caps/>
          <w:sz w:val="24"/>
          <w:szCs w:val="24"/>
        </w:rPr>
        <w:lastRenderedPageBreak/>
        <w:t xml:space="preserve"> </w:t>
      </w:r>
      <w:r w:rsidR="00727D93" w:rsidRPr="000428A6">
        <w:rPr>
          <w:rStyle w:val="10"/>
          <w:b/>
          <w:caps/>
          <w:sz w:val="24"/>
          <w:szCs w:val="24"/>
        </w:rPr>
        <w:t>ТЕХНИЧЕСКОЕ ЗАДАНИЕ</w:t>
      </w:r>
    </w:p>
    <w:p w:rsidR="002B4491" w:rsidRDefault="002B4491" w:rsidP="002B4491">
      <w:pPr>
        <w:spacing w:line="240" w:lineRule="auto"/>
        <w:jc w:val="center"/>
        <w:rPr>
          <w:b/>
          <w:bCs/>
        </w:rPr>
      </w:pPr>
      <w:r w:rsidRPr="002B4491">
        <w:rPr>
          <w:b/>
          <w:bCs/>
        </w:rPr>
        <w:t>на выполнение работ по техническому обслуживанию  и планово-предупредительному ремонту технических средств безопасности</w:t>
      </w:r>
      <w:r>
        <w:rPr>
          <w:b/>
          <w:bCs/>
        </w:rPr>
        <w:t xml:space="preserve"> </w:t>
      </w:r>
    </w:p>
    <w:p w:rsidR="002B4491" w:rsidRPr="002B4491" w:rsidRDefault="002B4491" w:rsidP="002B4491">
      <w:pPr>
        <w:spacing w:line="240" w:lineRule="auto"/>
        <w:jc w:val="center"/>
        <w:rPr>
          <w:b/>
          <w:bCs/>
        </w:rPr>
      </w:pPr>
      <w:r w:rsidRPr="002B4491">
        <w:rPr>
          <w:b/>
          <w:bCs/>
        </w:rPr>
        <w:t>для нужд ФГУП «Московский эндокринный завод»</w:t>
      </w:r>
    </w:p>
    <w:p w:rsidR="00DD7097" w:rsidRPr="00DC31D6" w:rsidRDefault="00DD7097" w:rsidP="002B4491">
      <w:pPr>
        <w:spacing w:line="240" w:lineRule="auto"/>
        <w:jc w:val="center"/>
        <w:rPr>
          <w:b/>
        </w:rPr>
      </w:pPr>
    </w:p>
    <w:p w:rsidR="007768F5" w:rsidRPr="00D31C41" w:rsidRDefault="007768F5" w:rsidP="007768F5">
      <w:pPr>
        <w:widowControl/>
        <w:numPr>
          <w:ilvl w:val="0"/>
          <w:numId w:val="8"/>
        </w:numPr>
        <w:autoSpaceDE w:val="0"/>
        <w:autoSpaceDN w:val="0"/>
        <w:adjustRightInd/>
        <w:spacing w:line="240" w:lineRule="auto"/>
        <w:ind w:left="0" w:firstLine="0"/>
        <w:contextualSpacing/>
        <w:jc w:val="left"/>
        <w:textAlignment w:val="auto"/>
      </w:pPr>
      <w:r w:rsidRPr="00D31C41">
        <w:rPr>
          <w:b/>
        </w:rPr>
        <w:t xml:space="preserve">Предмет договора: </w:t>
      </w:r>
      <w:r w:rsidRPr="00D31C41">
        <w:rPr>
          <w:color w:val="000000"/>
        </w:rPr>
        <w:t>Работы</w:t>
      </w:r>
      <w:r w:rsidRPr="00D31C41">
        <w:t xml:space="preserve"> по техническому обслуживанию и планово-предупредительному ремонту следующих технических систем безопасности (далее – Работы):</w:t>
      </w:r>
    </w:p>
    <w:p w:rsidR="007768F5" w:rsidRPr="00D31C41" w:rsidRDefault="007768F5" w:rsidP="007768F5">
      <w:pPr>
        <w:autoSpaceDE w:val="0"/>
        <w:autoSpaceDN w:val="0"/>
        <w:spacing w:line="240" w:lineRule="auto"/>
        <w:contextualSpacing/>
        <w:textAlignment w:val="auto"/>
      </w:pPr>
      <w:r w:rsidRPr="00D31C41">
        <w:t>- охранной и тревожной сигнализаций;</w:t>
      </w:r>
    </w:p>
    <w:p w:rsidR="007768F5" w:rsidRPr="00D31C41" w:rsidRDefault="007768F5" w:rsidP="007768F5">
      <w:pPr>
        <w:autoSpaceDE w:val="0"/>
        <w:autoSpaceDN w:val="0"/>
        <w:spacing w:line="240" w:lineRule="auto"/>
        <w:contextualSpacing/>
        <w:textAlignment w:val="auto"/>
      </w:pPr>
      <w:r w:rsidRPr="00D31C41">
        <w:t>- пожарной сигнализации;</w:t>
      </w:r>
    </w:p>
    <w:p w:rsidR="007768F5" w:rsidRPr="00D31C41" w:rsidRDefault="007768F5" w:rsidP="007768F5">
      <w:pPr>
        <w:autoSpaceDE w:val="0"/>
        <w:autoSpaceDN w:val="0"/>
        <w:spacing w:line="240" w:lineRule="auto"/>
        <w:contextualSpacing/>
        <w:textAlignment w:val="auto"/>
      </w:pPr>
      <w:r w:rsidRPr="00D31C41">
        <w:t xml:space="preserve">- управления </w:t>
      </w:r>
      <w:proofErr w:type="spellStart"/>
      <w:r w:rsidRPr="00D31C41">
        <w:t>дымоудалением</w:t>
      </w:r>
      <w:proofErr w:type="spellEnd"/>
      <w:r w:rsidRPr="00D31C41">
        <w:t>;</w:t>
      </w:r>
    </w:p>
    <w:p w:rsidR="007768F5" w:rsidRPr="00D31C41" w:rsidRDefault="007768F5" w:rsidP="007768F5">
      <w:pPr>
        <w:autoSpaceDE w:val="0"/>
        <w:autoSpaceDN w:val="0"/>
        <w:spacing w:line="240" w:lineRule="auto"/>
        <w:contextualSpacing/>
        <w:textAlignment w:val="auto"/>
      </w:pPr>
      <w:r w:rsidRPr="00D31C41">
        <w:t>- оповещения и управления эвакуацией;</w:t>
      </w:r>
    </w:p>
    <w:p w:rsidR="007768F5" w:rsidRPr="00D31C41" w:rsidRDefault="007768F5" w:rsidP="007768F5">
      <w:pPr>
        <w:autoSpaceDE w:val="0"/>
        <w:autoSpaceDN w:val="0"/>
        <w:spacing w:line="240" w:lineRule="auto"/>
        <w:contextualSpacing/>
        <w:textAlignment w:val="auto"/>
      </w:pPr>
      <w:r w:rsidRPr="00D31C41">
        <w:t>- технических средств охраны периметра;</w:t>
      </w:r>
    </w:p>
    <w:p w:rsidR="007768F5" w:rsidRPr="00D31C41" w:rsidRDefault="007768F5" w:rsidP="007768F5">
      <w:pPr>
        <w:autoSpaceDE w:val="0"/>
        <w:autoSpaceDN w:val="0"/>
        <w:spacing w:line="240" w:lineRule="auto"/>
        <w:contextualSpacing/>
        <w:textAlignment w:val="auto"/>
      </w:pPr>
      <w:r w:rsidRPr="00D31C41">
        <w:t>- контроля и управления доступом;</w:t>
      </w:r>
    </w:p>
    <w:p w:rsidR="007768F5" w:rsidRPr="00D31C41" w:rsidRDefault="007768F5" w:rsidP="007768F5">
      <w:pPr>
        <w:autoSpaceDE w:val="0"/>
        <w:autoSpaceDN w:val="0"/>
        <w:spacing w:line="240" w:lineRule="auto"/>
        <w:contextualSpacing/>
        <w:textAlignment w:val="auto"/>
      </w:pPr>
      <w:r w:rsidRPr="00D31C41">
        <w:t>- видеонаблюдения;</w:t>
      </w:r>
    </w:p>
    <w:p w:rsidR="007768F5" w:rsidRPr="00D31C41" w:rsidRDefault="007768F5" w:rsidP="007768F5">
      <w:pPr>
        <w:autoSpaceDE w:val="0"/>
        <w:autoSpaceDN w:val="0"/>
        <w:spacing w:line="240" w:lineRule="auto"/>
        <w:contextualSpacing/>
        <w:textAlignment w:val="auto"/>
      </w:pPr>
      <w:r w:rsidRPr="00D31C41">
        <w:t>- трансляции эфирного телевидения.</w:t>
      </w:r>
    </w:p>
    <w:p w:rsidR="007768F5" w:rsidRPr="00D31C41" w:rsidRDefault="007768F5" w:rsidP="006E4CE2">
      <w:pPr>
        <w:widowControl/>
        <w:numPr>
          <w:ilvl w:val="0"/>
          <w:numId w:val="8"/>
        </w:numPr>
        <w:autoSpaceDE w:val="0"/>
        <w:autoSpaceDN w:val="0"/>
        <w:adjustRightInd/>
        <w:spacing w:line="240" w:lineRule="auto"/>
        <w:ind w:left="0" w:firstLine="0"/>
        <w:contextualSpacing/>
        <w:textAlignment w:val="auto"/>
        <w:rPr>
          <w:b/>
        </w:rPr>
      </w:pPr>
      <w:r w:rsidRPr="00D31C41">
        <w:rPr>
          <w:b/>
          <w:bCs/>
        </w:rPr>
        <w:t>Место выполнения Работ</w:t>
      </w:r>
      <w:r w:rsidRPr="00D31C41">
        <w:rPr>
          <w:bCs/>
        </w:rPr>
        <w:t>:</w:t>
      </w:r>
      <w:r w:rsidRPr="00D31C41">
        <w:t xml:space="preserve"> </w:t>
      </w:r>
      <w:proofErr w:type="gramStart"/>
      <w:r w:rsidRPr="00D31C41">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sidRPr="00D31C41">
        <w:rPr>
          <w:color w:val="000000"/>
        </w:rPr>
        <w:t xml:space="preserve">г. Москва, ул. </w:t>
      </w:r>
      <w:proofErr w:type="spellStart"/>
      <w:r w:rsidRPr="00D31C41">
        <w:rPr>
          <w:color w:val="000000"/>
        </w:rPr>
        <w:t>Новохохловская</w:t>
      </w:r>
      <w:proofErr w:type="spellEnd"/>
      <w:r w:rsidRPr="00D31C41">
        <w:rPr>
          <w:color w:val="000000"/>
        </w:rPr>
        <w:t xml:space="preserve">, д. 25, стр. 1, стр. 2, стр. 3, стр. 4, стр. 6, стр. 7; арендуемое помещение </w:t>
      </w:r>
      <w:r w:rsidRPr="00D31C41">
        <w:t xml:space="preserve">Федерального государственного унитарного предприятия «Московский эндокринный завод» по адресу: </w:t>
      </w:r>
      <w:r w:rsidRPr="00D31C41">
        <w:rPr>
          <w:color w:val="000000"/>
        </w:rPr>
        <w:t xml:space="preserve">г. Москва, ул. </w:t>
      </w:r>
      <w:proofErr w:type="spellStart"/>
      <w:r w:rsidRPr="00D31C41">
        <w:rPr>
          <w:color w:val="000000"/>
        </w:rPr>
        <w:t>Новохохловская</w:t>
      </w:r>
      <w:proofErr w:type="spellEnd"/>
      <w:r w:rsidRPr="00D31C41">
        <w:rPr>
          <w:color w:val="000000"/>
        </w:rPr>
        <w:t>, д. 23, стр. 5</w:t>
      </w:r>
      <w:r w:rsidRPr="00D31C41">
        <w:t xml:space="preserve">. </w:t>
      </w:r>
      <w:proofErr w:type="gramEnd"/>
    </w:p>
    <w:p w:rsidR="007768F5" w:rsidRPr="00D31C41" w:rsidRDefault="007768F5" w:rsidP="007768F5">
      <w:pPr>
        <w:widowControl/>
        <w:adjustRightInd/>
        <w:spacing w:line="240" w:lineRule="auto"/>
        <w:ind w:firstLine="708"/>
        <w:contextualSpacing/>
        <w:textAlignment w:val="auto"/>
      </w:pPr>
      <w:r w:rsidRPr="00D31C41">
        <w:t>Цена Договора остается неизменной в течение всего срока действия Договора.</w:t>
      </w:r>
    </w:p>
    <w:p w:rsidR="007768F5" w:rsidRPr="00D31C41" w:rsidRDefault="00DC3DB1" w:rsidP="00DC3DB1">
      <w:pPr>
        <w:widowControl/>
        <w:autoSpaceDE w:val="0"/>
        <w:autoSpaceDN w:val="0"/>
        <w:adjustRightInd/>
        <w:spacing w:line="240" w:lineRule="auto"/>
        <w:contextualSpacing/>
        <w:jc w:val="left"/>
        <w:textAlignment w:val="auto"/>
        <w:rPr>
          <w:color w:val="000000"/>
        </w:rPr>
      </w:pPr>
      <w:r>
        <w:rPr>
          <w:b/>
        </w:rPr>
        <w:t>3.</w:t>
      </w:r>
      <w:r w:rsidR="007768F5" w:rsidRPr="00D31C41">
        <w:rPr>
          <w:b/>
        </w:rPr>
        <w:t>Сроки выполнения Работ:</w:t>
      </w:r>
      <w:r w:rsidR="007768F5" w:rsidRPr="00D31C41">
        <w:t xml:space="preserve"> </w:t>
      </w:r>
      <w:r w:rsidR="007768F5" w:rsidRPr="00D31C41">
        <w:rPr>
          <w:color w:val="000000"/>
        </w:rPr>
        <w:t>с 01 марта 2016 года по 28 февраля 2017 года.</w:t>
      </w:r>
    </w:p>
    <w:p w:rsidR="007768F5" w:rsidRPr="00D31C41" w:rsidRDefault="007768F5" w:rsidP="007768F5">
      <w:pPr>
        <w:widowControl/>
        <w:numPr>
          <w:ilvl w:val="0"/>
          <w:numId w:val="10"/>
        </w:numPr>
        <w:autoSpaceDE w:val="0"/>
        <w:autoSpaceDN w:val="0"/>
        <w:adjustRightInd/>
        <w:spacing w:line="240" w:lineRule="auto"/>
        <w:ind w:left="0" w:firstLine="0"/>
        <w:contextualSpacing/>
        <w:jc w:val="left"/>
        <w:textAlignment w:val="auto"/>
        <w:rPr>
          <w:color w:val="000000"/>
        </w:rPr>
      </w:pPr>
      <w:r w:rsidRPr="00D31C41">
        <w:rPr>
          <w:b/>
        </w:rPr>
        <w:t xml:space="preserve">Требования к выполняемым Работам: </w:t>
      </w:r>
      <w:r w:rsidRPr="00D31C41">
        <w:t xml:space="preserve">Работы выполняются специализированной организацией, имеющей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 случае необходимости проведения высотных работ </w:t>
      </w:r>
      <w:r w:rsidRPr="00D31C41">
        <w:rPr>
          <w:color w:val="000000"/>
        </w:rPr>
        <w:t xml:space="preserve">у Исполнителя должен быть допуск </w:t>
      </w:r>
      <w:proofErr w:type="gramStart"/>
      <w:r w:rsidRPr="00D31C41">
        <w:rPr>
          <w:color w:val="000000"/>
        </w:rPr>
        <w:t>на право их</w:t>
      </w:r>
      <w:proofErr w:type="gramEnd"/>
      <w:r w:rsidRPr="00D31C41">
        <w:rPr>
          <w:color w:val="000000"/>
        </w:rPr>
        <w:t xml:space="preserve"> проведения.</w:t>
      </w:r>
    </w:p>
    <w:p w:rsidR="007768F5" w:rsidRPr="00D31C41" w:rsidRDefault="007768F5" w:rsidP="007768F5">
      <w:pPr>
        <w:adjustRightInd/>
        <w:spacing w:after="40" w:line="240" w:lineRule="auto"/>
        <w:textAlignment w:val="auto"/>
        <w:rPr>
          <w:spacing w:val="-2"/>
        </w:rPr>
      </w:pPr>
      <w:r w:rsidRPr="00D31C41">
        <w:rPr>
          <w:color w:val="000000"/>
        </w:rPr>
        <w:t xml:space="preserve">Оказание всего объема Работ производится Исполнителем с использованием </w:t>
      </w:r>
      <w:r w:rsidRPr="00D31C41">
        <w:t>профессионального</w:t>
      </w:r>
      <w:r w:rsidRPr="00D31C41">
        <w:rPr>
          <w:spacing w:val="-2"/>
        </w:rPr>
        <w:t xml:space="preserve"> оборудования, расходных материалов, приспособлений, чистящего и измерительного инструмента, прошедшие соответствующие поверки, лицензионного тестового и специального программного обеспечения. Поверка приборов КИП и автоматики должна выполняться в сертифицированной лаборатории (предоставление актов поверки).</w:t>
      </w:r>
    </w:p>
    <w:p w:rsidR="007768F5" w:rsidRPr="00D31C41" w:rsidRDefault="007768F5" w:rsidP="007768F5">
      <w:pPr>
        <w:keepNext/>
        <w:widowControl/>
        <w:tabs>
          <w:tab w:val="left" w:pos="855"/>
        </w:tabs>
        <w:adjustRightInd/>
        <w:spacing w:line="240" w:lineRule="auto"/>
        <w:textAlignment w:val="auto"/>
      </w:pPr>
      <w:r w:rsidRPr="00D31C41">
        <w:t>Результаты проведения работ и ремонта обслуживаемых систем должны отражаться в документах (протоколах измерений) по учету технического обслуживания</w:t>
      </w:r>
      <w:r w:rsidRPr="00D31C41">
        <w:rPr>
          <w:shd w:val="clear" w:color="auto" w:fill="FFFFFF"/>
        </w:rPr>
        <w:t>, а также в журнале регистрации работ (далее – Журналы) и подтверждаться представителем Заказчика путем проставления отметки в Журнале.</w:t>
      </w:r>
      <w:r w:rsidRPr="00D31C41">
        <w:t xml:space="preserve"> Записи о выполненных работах в Журналах должны констатировать следующий вывод: </w:t>
      </w:r>
      <w:r w:rsidRPr="00D31C41">
        <w:rPr>
          <w:b/>
        </w:rPr>
        <w:t>«ТСБ сдана Заказчику в исправном и работоспособном состоянии в автоматическом режиме и готова к использованию по назначению»</w:t>
      </w:r>
      <w:r w:rsidRPr="00D31C41">
        <w:t>.</w:t>
      </w:r>
    </w:p>
    <w:p w:rsidR="007768F5" w:rsidRPr="00D31C41" w:rsidRDefault="00DC3DB1" w:rsidP="007768F5">
      <w:pPr>
        <w:widowControl/>
        <w:adjustRightInd/>
        <w:spacing w:line="240" w:lineRule="auto"/>
        <w:textAlignment w:val="auto"/>
        <w:rPr>
          <w:b/>
        </w:rPr>
      </w:pPr>
      <w:r>
        <w:rPr>
          <w:b/>
        </w:rPr>
        <w:t>4</w:t>
      </w:r>
      <w:r w:rsidR="007768F5" w:rsidRPr="00D31C41">
        <w:rPr>
          <w:b/>
        </w:rPr>
        <w:t>.1. Работы должны включать в себя следующие виды работ:</w:t>
      </w:r>
    </w:p>
    <w:p w:rsidR="007768F5" w:rsidRPr="00D31C41" w:rsidRDefault="007768F5" w:rsidP="007768F5">
      <w:pPr>
        <w:widowControl/>
        <w:adjustRightInd/>
        <w:spacing w:line="240" w:lineRule="auto"/>
        <w:textAlignment w:val="auto"/>
      </w:pPr>
      <w:r w:rsidRPr="00D31C41">
        <w:t>- контроль и поддержание в рабочем состоянии ТСБ, обеспечение ее круглосуточной работы;</w:t>
      </w:r>
    </w:p>
    <w:p w:rsidR="007768F5" w:rsidRPr="00D31C41" w:rsidRDefault="007768F5" w:rsidP="007768F5">
      <w:pPr>
        <w:widowControl/>
        <w:adjustRightInd/>
        <w:spacing w:line="240" w:lineRule="auto"/>
        <w:textAlignment w:val="auto"/>
      </w:pPr>
      <w:r w:rsidRPr="00D31C41">
        <w:t>- проверка соответствия ТСБ требованиям технической документации;</w:t>
      </w:r>
    </w:p>
    <w:p w:rsidR="007768F5" w:rsidRPr="00D31C41" w:rsidRDefault="007768F5" w:rsidP="007768F5">
      <w:pPr>
        <w:widowControl/>
        <w:adjustRightInd/>
        <w:spacing w:line="240" w:lineRule="auto"/>
        <w:textAlignment w:val="auto"/>
      </w:pPr>
      <w:r w:rsidRPr="00D31C41">
        <w:t>- ликвидация последствий воздействия на ТСБ неблагоприятных климатических, производственных и иных условий;</w:t>
      </w:r>
    </w:p>
    <w:p w:rsidR="007768F5" w:rsidRPr="00D31C41" w:rsidRDefault="007768F5" w:rsidP="007768F5">
      <w:pPr>
        <w:widowControl/>
        <w:adjustRightInd/>
        <w:spacing w:line="240" w:lineRule="auto"/>
        <w:textAlignment w:val="auto"/>
      </w:pPr>
      <w:r w:rsidRPr="00D31C41">
        <w:t>- выявление и устранение причин ложных срабатываний ТСБ;</w:t>
      </w:r>
    </w:p>
    <w:p w:rsidR="007768F5" w:rsidRPr="00D31C41" w:rsidRDefault="007768F5" w:rsidP="007768F5">
      <w:pPr>
        <w:widowControl/>
        <w:adjustRightInd/>
        <w:spacing w:line="240" w:lineRule="auto"/>
        <w:textAlignment w:val="auto"/>
      </w:pPr>
      <w:r w:rsidRPr="00D31C41">
        <w:t>- определение предельного состояния оборудования ТСБ, при котором его дальнейшая эксплуатация становится невозможной или нецелесообразной;</w:t>
      </w:r>
    </w:p>
    <w:p w:rsidR="007768F5" w:rsidRPr="00D31C41" w:rsidRDefault="007768F5" w:rsidP="007768F5">
      <w:pPr>
        <w:widowControl/>
        <w:adjustRightInd/>
        <w:spacing w:line="240" w:lineRule="auto"/>
        <w:textAlignment w:val="auto"/>
      </w:pPr>
      <w:r w:rsidRPr="00D31C41">
        <w:t>- анализ и обобщение информации о техническом состоянии обслуживаемых установок и их надежности при эксплуатации;</w:t>
      </w:r>
    </w:p>
    <w:p w:rsidR="007768F5" w:rsidRPr="00D31C41" w:rsidRDefault="007768F5" w:rsidP="007768F5">
      <w:pPr>
        <w:widowControl/>
        <w:adjustRightInd/>
        <w:spacing w:line="240" w:lineRule="auto"/>
        <w:textAlignment w:val="auto"/>
      </w:pPr>
      <w:r w:rsidRPr="00D31C41">
        <w:t xml:space="preserve">- </w:t>
      </w:r>
      <w:r w:rsidRPr="00D31C41">
        <w:rPr>
          <w:color w:val="000000"/>
        </w:rPr>
        <w:t>оказание технической помощи Заказчику в вопросах, касающихся эксплуатации ТСБ (проведение инструктажа, составление инструкций по эксплуатации, выдачу технических рекомендаций по улучшению работы ТСБ).</w:t>
      </w:r>
    </w:p>
    <w:p w:rsidR="007768F5" w:rsidRPr="00D31C41" w:rsidRDefault="00DC3DB1" w:rsidP="007768F5">
      <w:pPr>
        <w:widowControl/>
        <w:adjustRightInd/>
        <w:spacing w:line="240" w:lineRule="auto"/>
        <w:textAlignment w:val="auto"/>
        <w:rPr>
          <w:b/>
          <w:color w:val="000000"/>
        </w:rPr>
      </w:pPr>
      <w:r>
        <w:rPr>
          <w:b/>
          <w:bCs/>
          <w:color w:val="000000"/>
        </w:rPr>
        <w:t>4</w:t>
      </w:r>
      <w:r w:rsidR="007768F5" w:rsidRPr="00D31C41">
        <w:rPr>
          <w:b/>
          <w:bCs/>
          <w:color w:val="000000"/>
        </w:rPr>
        <w:t xml:space="preserve">.2. </w:t>
      </w:r>
      <w:r w:rsidR="007768F5" w:rsidRPr="00D31C41">
        <w:rPr>
          <w:b/>
        </w:rPr>
        <w:t>Требования</w:t>
      </w:r>
      <w:r w:rsidR="007768F5" w:rsidRPr="00D31C41">
        <w:rPr>
          <w:b/>
          <w:bCs/>
          <w:color w:val="000000"/>
        </w:rPr>
        <w:t xml:space="preserve"> к качеству и безопасности </w:t>
      </w:r>
      <w:r w:rsidR="007768F5" w:rsidRPr="00D31C41">
        <w:rPr>
          <w:b/>
          <w:color w:val="000000"/>
        </w:rPr>
        <w:t>Работ:</w:t>
      </w:r>
    </w:p>
    <w:p w:rsidR="007768F5" w:rsidRPr="00D31C41" w:rsidRDefault="007768F5" w:rsidP="007768F5">
      <w:pPr>
        <w:shd w:val="clear" w:color="auto" w:fill="FFFFFF"/>
        <w:tabs>
          <w:tab w:val="left" w:leader="underscore" w:pos="2611"/>
          <w:tab w:val="left" w:pos="9356"/>
        </w:tabs>
        <w:autoSpaceDE w:val="0"/>
        <w:autoSpaceDN w:val="0"/>
        <w:spacing w:line="240" w:lineRule="auto"/>
        <w:textAlignment w:val="auto"/>
      </w:pPr>
      <w:r w:rsidRPr="00D31C41">
        <w:lastRenderedPageBreak/>
        <w:t xml:space="preserve">Во время выполнения Работ Исполнитель обязан обеспечить соблюдение необходимых норм пожарной безопасности, техники безопасности, охраны окружающей среды, охраны труда. Услуги, оказываемые Исполнителем, должны соответствовать требованиям законодательства Российской Федерации, в том числе: </w:t>
      </w:r>
    </w:p>
    <w:p w:rsidR="007768F5" w:rsidRPr="00D31C41" w:rsidRDefault="007768F5" w:rsidP="007768F5">
      <w:pPr>
        <w:widowControl/>
        <w:tabs>
          <w:tab w:val="center" w:pos="4677"/>
          <w:tab w:val="right" w:pos="9355"/>
        </w:tabs>
        <w:adjustRightInd/>
        <w:spacing w:line="240" w:lineRule="auto"/>
        <w:textAlignment w:val="auto"/>
      </w:pPr>
      <w:r w:rsidRPr="00D31C41">
        <w:t>- Федеральному закону от 30.03.1999 № 52-ФЗ «О санитарно-эпидемиологическом благополучии населения»;</w:t>
      </w:r>
    </w:p>
    <w:p w:rsidR="007768F5" w:rsidRPr="00D31C41" w:rsidRDefault="007768F5" w:rsidP="007768F5">
      <w:pPr>
        <w:widowControl/>
        <w:tabs>
          <w:tab w:val="center" w:pos="4677"/>
          <w:tab w:val="right" w:pos="9355"/>
        </w:tabs>
        <w:adjustRightInd/>
        <w:spacing w:line="240" w:lineRule="auto"/>
        <w:textAlignment w:val="auto"/>
      </w:pPr>
      <w:r w:rsidRPr="00D31C41">
        <w:t>- Федеральному закону от 21.12.1994 № 69-ФЗ «О пожарной безопасности» («Российская газета», № 3, 05.01.1995);</w:t>
      </w:r>
    </w:p>
    <w:p w:rsidR="007768F5" w:rsidRPr="00D31C41" w:rsidRDefault="007768F5" w:rsidP="007768F5">
      <w:pPr>
        <w:widowControl/>
        <w:tabs>
          <w:tab w:val="center" w:pos="4677"/>
          <w:tab w:val="right" w:pos="9355"/>
        </w:tabs>
        <w:adjustRightInd/>
        <w:spacing w:line="240" w:lineRule="auto"/>
        <w:textAlignment w:val="auto"/>
        <w:rPr>
          <w:rFonts w:eastAsia="Calibri"/>
          <w:lang w:eastAsia="en-US"/>
        </w:rPr>
      </w:pPr>
      <w:r w:rsidRPr="00D31C41">
        <w:rPr>
          <w:rFonts w:eastAsia="Calibri"/>
          <w:lang w:eastAsia="en-US"/>
        </w:rPr>
        <w:t xml:space="preserve">- Федеральному закону от 22.07.2008 № 123-ФЗ «Технический регламент о требованиях </w:t>
      </w:r>
      <w:r w:rsidRPr="00D31C41">
        <w:t>пожарной</w:t>
      </w:r>
      <w:r w:rsidRPr="00D31C41">
        <w:rPr>
          <w:rFonts w:eastAsia="Calibri"/>
          <w:lang w:eastAsia="en-US"/>
        </w:rPr>
        <w:t xml:space="preserve"> безопасности»;</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3.05.06-85 «Электротехнические устройства» (Утв. постановлением Государственного комитета СССР по делам строительства от 11 декабря 1985 года № 215);</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12-03-2001 (ч.1) «Безопасность труда в строительстве» (Утв. постановлением от 23 июля 2001 г. N 80);</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12-04-2002 (ч.2) «Безопасность труда в строительстве» (Утв. постановлением от 17 сентября 2002 г. N 123);</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21-01-97 «Пожарная безопасность зданий и сооружений» (Утв. постановлением Минстроя РФ от 13.02.1997 N 18-7) (ред. от 19.07.2002);</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12-03-2001 «Безопасность труда в строительстве. Часть 1. Общие требования»; (Утв. постановлением Госстроя РФ от 23.07.2001 г. № 80);</w:t>
      </w:r>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51241-2008 Средства и системы контроля и управления доступом. Классификация. Общие технические требования. Методы испытаний; действует с 01.09.2009г</w:t>
      </w:r>
      <w:proofErr w:type="gramStart"/>
      <w:r w:rsidRPr="00D31C41">
        <w:t>.(</w:t>
      </w:r>
      <w:proofErr w:type="gramEnd"/>
      <w:r w:rsidRPr="00D31C41">
        <w:t xml:space="preserve">официальное издание , М.: </w:t>
      </w:r>
      <w:proofErr w:type="spellStart"/>
      <w:r w:rsidRPr="00D31C41">
        <w:t>Стандартинформ</w:t>
      </w:r>
      <w:proofErr w:type="spellEnd"/>
      <w:r w:rsidRPr="00D31C41">
        <w:t>, 2009год );</w:t>
      </w:r>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52931-2008 Приборы контроля и регулирования технологических процессов. Общие технические условия (официальное издание, М.: </w:t>
      </w:r>
      <w:proofErr w:type="spellStart"/>
      <w:r w:rsidRPr="00D31C41">
        <w:t>Стандартинформ</w:t>
      </w:r>
      <w:proofErr w:type="spellEnd"/>
      <w:r w:rsidRPr="00D31C41">
        <w:t>, 2009год);</w:t>
      </w:r>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w:t>
      </w:r>
      <w:r w:rsidRPr="00D31C41">
        <w:rPr>
          <w:lang w:val="en-US"/>
        </w:rPr>
        <w:t>IEC</w:t>
      </w:r>
      <w:r w:rsidRPr="00D31C41">
        <w:t xml:space="preserve"> 60065-2011 Аудио-, видео- и аналогичная электронная аппаратура. Требования безопасности</w:t>
      </w:r>
      <w:proofErr w:type="gramStart"/>
      <w:r w:rsidRPr="00D31C41">
        <w:t xml:space="preserve"> ;</w:t>
      </w:r>
      <w:proofErr w:type="gramEnd"/>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12.1.019-79 ССБТ. </w:t>
      </w:r>
      <w:proofErr w:type="spellStart"/>
      <w:r w:rsidRPr="00D31C41">
        <w:t>Электробезопасность</w:t>
      </w:r>
      <w:proofErr w:type="spellEnd"/>
      <w:r w:rsidRPr="00D31C41">
        <w:t xml:space="preserve">. </w:t>
      </w:r>
      <w:proofErr w:type="gramStart"/>
      <w:r w:rsidRPr="00D31C41">
        <w:t>Общие требования и номенклатура видов защиты (с Изменением № 1), (официальное издание «Система стандартов безопасности труда:</w:t>
      </w:r>
      <w:proofErr w:type="gramEnd"/>
      <w:r w:rsidRPr="00D31C41">
        <w:t xml:space="preserve"> </w:t>
      </w:r>
      <w:proofErr w:type="spellStart"/>
      <w:r w:rsidRPr="00D31C41">
        <w:t>СБ</w:t>
      </w:r>
      <w:proofErr w:type="gramStart"/>
      <w:r w:rsidRPr="00D31C41">
        <w:t>.Г</w:t>
      </w:r>
      <w:proofErr w:type="gramEnd"/>
      <w:r w:rsidRPr="00D31C41">
        <w:t>ОСТов.-М</w:t>
      </w:r>
      <w:proofErr w:type="spellEnd"/>
      <w:r w:rsidRPr="00D31C41">
        <w:t xml:space="preserve">.: </w:t>
      </w:r>
      <w:proofErr w:type="spellStart"/>
      <w:r w:rsidRPr="00D31C41">
        <w:t>ИПК-Издательство</w:t>
      </w:r>
      <w:proofErr w:type="spellEnd"/>
      <w:r w:rsidRPr="00D31C41">
        <w:t xml:space="preserve"> стандартов 2001год);</w:t>
      </w:r>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12.2.007.0-75ССБТ. Изделия электротехнические. </w:t>
      </w:r>
      <w:proofErr w:type="gramStart"/>
      <w:r w:rsidRPr="00D31C41">
        <w:t>Общие требования безопасности (с Изменениями № 1,2,3,4), (официальное издание «Система стандартов безопасности труда:</w:t>
      </w:r>
      <w:proofErr w:type="gramEnd"/>
      <w:r w:rsidRPr="00D31C41">
        <w:t xml:space="preserve"> </w:t>
      </w:r>
      <w:proofErr w:type="spellStart"/>
      <w:r w:rsidRPr="00D31C41">
        <w:t>СБ</w:t>
      </w:r>
      <w:proofErr w:type="gramStart"/>
      <w:r w:rsidRPr="00D31C41">
        <w:t>.Г</w:t>
      </w:r>
      <w:proofErr w:type="gramEnd"/>
      <w:r w:rsidRPr="00D31C41">
        <w:t>ОСТов.-М</w:t>
      </w:r>
      <w:proofErr w:type="spellEnd"/>
      <w:r w:rsidRPr="00D31C41">
        <w:t xml:space="preserve">.: </w:t>
      </w:r>
      <w:proofErr w:type="spellStart"/>
      <w:r w:rsidRPr="00D31C41">
        <w:t>ИПК-Издательство</w:t>
      </w:r>
      <w:proofErr w:type="spellEnd"/>
      <w:r w:rsidRPr="00D31C41">
        <w:t xml:space="preserve"> стандартов 2001год);</w:t>
      </w:r>
    </w:p>
    <w:p w:rsidR="007768F5" w:rsidRPr="00D31C41" w:rsidRDefault="007768F5" w:rsidP="007768F5">
      <w:pPr>
        <w:widowControl/>
        <w:tabs>
          <w:tab w:val="center" w:pos="4677"/>
          <w:tab w:val="right" w:pos="9355"/>
        </w:tabs>
        <w:adjustRightInd/>
        <w:spacing w:line="240" w:lineRule="auto"/>
        <w:textAlignment w:val="auto"/>
      </w:pPr>
      <w:r w:rsidRPr="00D31C41">
        <w:t>- ГОСТ 16962-71 Изделия электронной техники и электротехники. Механические и климатические воздействия. Требования и методы испытаний (с Изменениями № 2,3), (официальное издание М:, Издательство стандартов 1987 год);</w:t>
      </w:r>
    </w:p>
    <w:p w:rsidR="007768F5" w:rsidRPr="00D31C41" w:rsidRDefault="007768F5" w:rsidP="007768F5">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51558-2008 Средства и системы охранные и телевизионные. Классификация. Общие технические требования. Методы испытаний (официальное издание, М.: </w:t>
      </w:r>
      <w:proofErr w:type="spellStart"/>
      <w:r w:rsidRPr="00D31C41">
        <w:t>Стандартинформ</w:t>
      </w:r>
      <w:proofErr w:type="spellEnd"/>
      <w:r w:rsidRPr="00D31C41">
        <w:t>, 2009год);</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31-05-2003. Общественные здания административного назначени</w:t>
      </w:r>
      <w:proofErr w:type="gramStart"/>
      <w:r w:rsidRPr="00D31C41">
        <w:t>я(</w:t>
      </w:r>
      <w:proofErr w:type="gramEnd"/>
      <w:r w:rsidRPr="00D31C41">
        <w:t>официальное издание, М.: Госстрой России, ФГУП ЦПП, 2004год);</w:t>
      </w:r>
    </w:p>
    <w:p w:rsidR="007768F5" w:rsidRPr="00D31C41" w:rsidRDefault="007768F5" w:rsidP="007768F5">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3.01.04-87. Приемка в эксплуатацию законченных строительством объектов. Основные положения (с Изменением № 1) (официальное издание Госстрой Росси</w:t>
      </w:r>
      <w:proofErr w:type="gramStart"/>
      <w:r w:rsidRPr="00D31C41">
        <w:t>и-</w:t>
      </w:r>
      <w:proofErr w:type="gramEnd"/>
      <w:r w:rsidRPr="00D31C41">
        <w:t xml:space="preserve"> М.: ГУП ЦПП, 1995год);</w:t>
      </w:r>
    </w:p>
    <w:p w:rsidR="007768F5" w:rsidRPr="00D31C41" w:rsidRDefault="007768F5" w:rsidP="007768F5">
      <w:pPr>
        <w:widowControl/>
        <w:tabs>
          <w:tab w:val="center" w:pos="4677"/>
          <w:tab w:val="right" w:pos="9355"/>
        </w:tabs>
        <w:adjustRightInd/>
        <w:spacing w:line="240" w:lineRule="auto"/>
        <w:textAlignment w:val="auto"/>
      </w:pPr>
      <w:r w:rsidRPr="00D31C41">
        <w:t>- РД009</w:t>
      </w:r>
      <w:r w:rsidRPr="00D31C41">
        <w:rPr>
          <w:color w:val="000000"/>
        </w:rPr>
        <w:t>-01-96 «Установки пожарной автоматики. Правила технического содержания»</w:t>
      </w:r>
    </w:p>
    <w:p w:rsidR="007768F5" w:rsidRPr="00D31C41" w:rsidRDefault="007768F5" w:rsidP="007768F5">
      <w:pPr>
        <w:widowControl/>
        <w:tabs>
          <w:tab w:val="center" w:pos="4677"/>
          <w:tab w:val="right" w:pos="9355"/>
        </w:tabs>
        <w:adjustRightInd/>
        <w:spacing w:line="240" w:lineRule="auto"/>
        <w:textAlignment w:val="auto"/>
      </w:pPr>
      <w:r w:rsidRPr="00D31C41">
        <w:rPr>
          <w:color w:val="000000"/>
        </w:rPr>
        <w:t>- РД009-02-96 «Установки пожарной автоматики. Техническое обслуживание и планово-предупредительный ремонт»;</w:t>
      </w:r>
    </w:p>
    <w:p w:rsidR="007768F5" w:rsidRPr="00D31C41" w:rsidRDefault="007768F5" w:rsidP="007768F5">
      <w:pPr>
        <w:widowControl/>
        <w:tabs>
          <w:tab w:val="center" w:pos="4677"/>
          <w:tab w:val="right" w:pos="9355"/>
        </w:tabs>
        <w:adjustRightInd/>
        <w:spacing w:line="240" w:lineRule="auto"/>
        <w:textAlignment w:val="auto"/>
      </w:pPr>
      <w:r w:rsidRPr="00D31C41">
        <w:rPr>
          <w:color w:val="000000"/>
        </w:rPr>
        <w:t>- СП5.13130 «Установки пожарной сигнализации и пожаротушения автоматические»;</w:t>
      </w:r>
    </w:p>
    <w:p w:rsidR="007768F5" w:rsidRPr="00D31C41" w:rsidRDefault="007768F5" w:rsidP="007768F5">
      <w:pPr>
        <w:widowControl/>
        <w:tabs>
          <w:tab w:val="center" w:pos="4677"/>
          <w:tab w:val="right" w:pos="9355"/>
        </w:tabs>
        <w:adjustRightInd/>
        <w:spacing w:line="240" w:lineRule="auto"/>
        <w:textAlignment w:val="auto"/>
      </w:pPr>
      <w:r w:rsidRPr="00D31C41">
        <w:rPr>
          <w:color w:val="000000"/>
        </w:rPr>
        <w:t xml:space="preserve"> - РД 78.36.006.2005 «Выбор и применение технических средств охранной, тревожной сигнализации и средств инженерно-технической </w:t>
      </w:r>
      <w:proofErr w:type="spellStart"/>
      <w:r w:rsidRPr="00D31C41">
        <w:rPr>
          <w:color w:val="000000"/>
        </w:rPr>
        <w:t>укрепленности</w:t>
      </w:r>
      <w:proofErr w:type="spellEnd"/>
      <w:r w:rsidRPr="00D31C41">
        <w:rPr>
          <w:color w:val="000000"/>
        </w:rPr>
        <w:t xml:space="preserve"> для оборудования объектов»;</w:t>
      </w:r>
    </w:p>
    <w:p w:rsidR="007768F5" w:rsidRPr="00D31C41" w:rsidRDefault="007768F5" w:rsidP="007768F5">
      <w:pPr>
        <w:widowControl/>
        <w:tabs>
          <w:tab w:val="center" w:pos="4677"/>
          <w:tab w:val="right" w:pos="9355"/>
        </w:tabs>
        <w:adjustRightInd/>
        <w:spacing w:line="240" w:lineRule="auto"/>
        <w:textAlignment w:val="auto"/>
      </w:pPr>
      <w:proofErr w:type="gramStart"/>
      <w:r w:rsidRPr="00D31C41">
        <w:rPr>
          <w:color w:val="000000"/>
        </w:rPr>
        <w:t>- Приказа</w:t>
      </w:r>
      <w:r w:rsidRPr="00D31C41">
        <w:rPr>
          <w:rFonts w:eastAsia="Calibri"/>
          <w:lang w:eastAsia="en-US"/>
        </w:rPr>
        <w:t xml:space="preserve"> МВД России № 855, ФСКН России № 370 от 11.09.2012 «Об утверждении Требований к оснащению инженерно-техническими средствами охраны объектов и помещений, </w:t>
      </w:r>
      <w:r w:rsidRPr="00D31C41">
        <w:rPr>
          <w:rFonts w:eastAsia="Calibri"/>
          <w:lang w:eastAsia="en-US"/>
        </w:rPr>
        <w:lastRenderedPageBreak/>
        <w:t xml:space="preserve">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D31C41">
        <w:rPr>
          <w:rFonts w:eastAsia="Calibri"/>
          <w:lang w:eastAsia="en-US"/>
        </w:rPr>
        <w:t>прекурсоров</w:t>
      </w:r>
      <w:proofErr w:type="spellEnd"/>
      <w:r w:rsidRPr="00D31C41">
        <w:rPr>
          <w:rFonts w:eastAsia="Calibri"/>
          <w:lang w:eastAsia="en-US"/>
        </w:rPr>
        <w:t xml:space="preserve">, подлежащих контролю в Российской Федерации, </w:t>
      </w:r>
      <w:proofErr w:type="spellStart"/>
      <w:r w:rsidRPr="00D31C41">
        <w:rPr>
          <w:rFonts w:eastAsia="Calibri"/>
          <w:lang w:eastAsia="en-US"/>
        </w:rPr>
        <w:t>прекурсоров</w:t>
      </w:r>
      <w:proofErr w:type="spellEnd"/>
      <w:r w:rsidRPr="00D31C41">
        <w:rPr>
          <w:rFonts w:eastAsia="Calibri"/>
          <w:lang w:eastAsia="en-US"/>
        </w:rPr>
        <w:t xml:space="preserve">, и (или) культивирование </w:t>
      </w:r>
      <w:proofErr w:type="spellStart"/>
      <w:r w:rsidRPr="00D31C41">
        <w:rPr>
          <w:rFonts w:eastAsia="Calibri"/>
          <w:lang w:eastAsia="en-US"/>
        </w:rPr>
        <w:t>наркосодержащих</w:t>
      </w:r>
      <w:proofErr w:type="spellEnd"/>
      <w:r w:rsidRPr="00D31C41">
        <w:rPr>
          <w:rFonts w:eastAsia="Calibri"/>
          <w:lang w:eastAsia="en-US"/>
        </w:rPr>
        <w:t xml:space="preserve"> растений для использования в научных, учебных</w:t>
      </w:r>
      <w:proofErr w:type="gramEnd"/>
      <w:r w:rsidRPr="00D31C41">
        <w:rPr>
          <w:rFonts w:eastAsia="Calibri"/>
          <w:lang w:eastAsia="en-US"/>
        </w:rPr>
        <w:t xml:space="preserve"> </w:t>
      </w:r>
      <w:proofErr w:type="gramStart"/>
      <w:r w:rsidRPr="00D31C41">
        <w:rPr>
          <w:rFonts w:eastAsia="Calibri"/>
          <w:lang w:eastAsia="en-US"/>
        </w:rPr>
        <w:t>целях</w:t>
      </w:r>
      <w:proofErr w:type="gramEnd"/>
      <w:r w:rsidRPr="00D31C41">
        <w:rPr>
          <w:rFonts w:eastAsia="Calibri"/>
          <w:lang w:eastAsia="en-US"/>
        </w:rPr>
        <w:t xml:space="preserve"> и в экспертной деятельности»</w:t>
      </w:r>
      <w:r w:rsidRPr="00D31C41">
        <w:rPr>
          <w:color w:val="000000"/>
        </w:rPr>
        <w:t>.</w:t>
      </w:r>
    </w:p>
    <w:p w:rsidR="007768F5" w:rsidRPr="00D31C41" w:rsidRDefault="00DC3DB1" w:rsidP="00DC3DB1">
      <w:pPr>
        <w:widowControl/>
        <w:autoSpaceDE w:val="0"/>
        <w:autoSpaceDN w:val="0"/>
        <w:adjustRightInd/>
        <w:spacing w:line="240" w:lineRule="auto"/>
        <w:contextualSpacing/>
        <w:jc w:val="left"/>
        <w:textAlignment w:val="auto"/>
        <w:rPr>
          <w:b/>
        </w:rPr>
      </w:pPr>
      <w:r>
        <w:rPr>
          <w:b/>
        </w:rPr>
        <w:t>5.</w:t>
      </w:r>
      <w:r w:rsidR="007768F5" w:rsidRPr="00D31C41">
        <w:rPr>
          <w:b/>
        </w:rPr>
        <w:t>Оборудование, входящее в ТСБ, и подлежащее техническому обслуживанию и планово-предупредительному ремонту Исполнителем:</w:t>
      </w:r>
    </w:p>
    <w:p w:rsidR="007768F5" w:rsidRPr="00D31C41" w:rsidRDefault="007768F5" w:rsidP="007768F5">
      <w:pPr>
        <w:widowControl/>
        <w:numPr>
          <w:ilvl w:val="0"/>
          <w:numId w:val="10"/>
        </w:numPr>
        <w:autoSpaceDE w:val="0"/>
        <w:autoSpaceDN w:val="0"/>
        <w:adjustRightInd/>
        <w:spacing w:line="240" w:lineRule="auto"/>
        <w:ind w:right="-50"/>
        <w:contextualSpacing/>
        <w:jc w:val="center"/>
        <w:textAlignment w:val="auto"/>
        <w:rPr>
          <w:vanish/>
          <w:szCs w:val="20"/>
        </w:rPr>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Перечень оборудования, входящего в систему охранной и тревожной безопасности:</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38"/>
        <w:gridCol w:w="2693"/>
      </w:tblGrid>
      <w:tr w:rsidR="007768F5" w:rsidRPr="00D31C41" w:rsidTr="00150C4A">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38"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693"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150C4A">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38" w:type="dxa"/>
          </w:tcPr>
          <w:p w:rsidR="007768F5" w:rsidRPr="00D31C41" w:rsidRDefault="007768F5" w:rsidP="00150C4A">
            <w:pPr>
              <w:autoSpaceDE w:val="0"/>
              <w:autoSpaceDN w:val="0"/>
              <w:spacing w:line="240" w:lineRule="auto"/>
              <w:ind w:right="-50"/>
              <w:textAlignment w:val="auto"/>
            </w:pPr>
            <w:r w:rsidRPr="00D31C41">
              <w:t>ППКОП "Рубеж-08</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jc w:val="left"/>
              <w:textAlignment w:val="auto"/>
            </w:pPr>
            <w:r w:rsidRPr="00D31C41">
              <w:t>Системный блок ОПС</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Монитор ОПС</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ЛБ-6</w:t>
            </w:r>
          </w:p>
        </w:tc>
        <w:tc>
          <w:tcPr>
            <w:tcW w:w="2693" w:type="dxa"/>
          </w:tcPr>
          <w:p w:rsidR="007768F5" w:rsidRPr="00D31C41" w:rsidRDefault="007768F5" w:rsidP="00150C4A">
            <w:pPr>
              <w:autoSpaceDE w:val="0"/>
              <w:autoSpaceDN w:val="0"/>
              <w:spacing w:line="240" w:lineRule="auto"/>
              <w:ind w:right="-50"/>
              <w:jc w:val="center"/>
              <w:textAlignment w:val="auto"/>
            </w:pPr>
            <w:r w:rsidRPr="00D31C41">
              <w:t>15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СКЛБ-01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СКШС-01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Астра-5</w:t>
            </w:r>
          </w:p>
        </w:tc>
        <w:tc>
          <w:tcPr>
            <w:tcW w:w="2693" w:type="dxa"/>
          </w:tcPr>
          <w:tbl>
            <w:tblPr>
              <w:tblW w:w="1340" w:type="dxa"/>
              <w:jc w:val="center"/>
              <w:tblLook w:val="04A0"/>
            </w:tblPr>
            <w:tblGrid>
              <w:gridCol w:w="1340"/>
            </w:tblGrid>
            <w:tr w:rsidR="007768F5" w:rsidRPr="00D31C41" w:rsidTr="00150C4A">
              <w:trPr>
                <w:trHeight w:val="315"/>
                <w:jc w:val="center"/>
              </w:trPr>
              <w:tc>
                <w:tcPr>
                  <w:tcW w:w="1340" w:type="dxa"/>
                  <w:tcBorders>
                    <w:top w:val="nil"/>
                    <w:left w:val="nil"/>
                    <w:bottom w:val="nil"/>
                    <w:right w:val="nil"/>
                  </w:tcBorders>
                  <w:shd w:val="clear" w:color="auto" w:fill="auto"/>
                  <w:noWrap/>
                  <w:vAlign w:val="bottom"/>
                  <w:hideMark/>
                </w:tcPr>
                <w:p w:rsidR="007768F5" w:rsidRPr="00D31C41" w:rsidRDefault="007768F5" w:rsidP="00150C4A">
                  <w:pPr>
                    <w:widowControl/>
                    <w:adjustRightInd/>
                    <w:spacing w:line="240" w:lineRule="auto"/>
                    <w:jc w:val="center"/>
                    <w:textAlignment w:val="auto"/>
                    <w:rPr>
                      <w:color w:val="000000"/>
                    </w:rPr>
                  </w:pPr>
                  <w:r w:rsidRPr="00D31C41">
                    <w:rPr>
                      <w:color w:val="000000"/>
                    </w:rPr>
                    <w:t xml:space="preserve"> 3</w:t>
                  </w:r>
                </w:p>
              </w:tc>
            </w:tr>
          </w:tbl>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Астра-7</w:t>
            </w:r>
          </w:p>
        </w:tc>
        <w:tc>
          <w:tcPr>
            <w:tcW w:w="2693" w:type="dxa"/>
          </w:tcPr>
          <w:p w:rsidR="007768F5" w:rsidRPr="00D31C41" w:rsidRDefault="007768F5" w:rsidP="00150C4A">
            <w:pPr>
              <w:autoSpaceDE w:val="0"/>
              <w:autoSpaceDN w:val="0"/>
              <w:spacing w:line="240" w:lineRule="auto"/>
              <w:ind w:right="-50"/>
              <w:jc w:val="center"/>
              <w:textAlignment w:val="auto"/>
            </w:pPr>
            <w:r w:rsidRPr="00D31C41">
              <w:rPr>
                <w:color w:val="000000"/>
              </w:rPr>
              <w:t>4</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Астра-9</w:t>
            </w:r>
          </w:p>
        </w:tc>
        <w:tc>
          <w:tcPr>
            <w:tcW w:w="2693" w:type="dxa"/>
          </w:tcPr>
          <w:p w:rsidR="007768F5" w:rsidRPr="00D31C41" w:rsidRDefault="007768F5" w:rsidP="00150C4A">
            <w:pPr>
              <w:autoSpaceDE w:val="0"/>
              <w:autoSpaceDN w:val="0"/>
              <w:spacing w:line="240" w:lineRule="auto"/>
              <w:ind w:right="-50"/>
              <w:jc w:val="center"/>
              <w:textAlignment w:val="auto"/>
            </w:pPr>
            <w:r w:rsidRPr="00D31C41">
              <w:rPr>
                <w:color w:val="000000"/>
              </w:rPr>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Фотон -9</w:t>
            </w:r>
          </w:p>
        </w:tc>
        <w:tc>
          <w:tcPr>
            <w:tcW w:w="2693" w:type="dxa"/>
          </w:tcPr>
          <w:p w:rsidR="007768F5" w:rsidRPr="00D31C41" w:rsidRDefault="007768F5" w:rsidP="00150C4A">
            <w:pPr>
              <w:autoSpaceDE w:val="0"/>
              <w:autoSpaceDN w:val="0"/>
              <w:spacing w:line="240" w:lineRule="auto"/>
              <w:ind w:right="-50"/>
              <w:jc w:val="center"/>
              <w:textAlignment w:val="auto"/>
            </w:pPr>
            <w:r w:rsidRPr="00D31C41">
              <w:rPr>
                <w:color w:val="000000"/>
              </w:rPr>
              <w:t>3</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Браво-2</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proofErr w:type="spellStart"/>
            <w:r w:rsidRPr="00D31C41">
              <w:t>Ademco</w:t>
            </w:r>
            <w:proofErr w:type="spellEnd"/>
            <w:r w:rsidRPr="00D31C41">
              <w:t xml:space="preserve"> 998</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Тревожные кнопки</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Астра-321</w:t>
            </w:r>
          </w:p>
        </w:tc>
        <w:tc>
          <w:tcPr>
            <w:tcW w:w="2693" w:type="dxa"/>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КНС-01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ИО101А (педаль)</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разбития стекла</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Стекло-3</w:t>
            </w:r>
          </w:p>
        </w:tc>
        <w:tc>
          <w:tcPr>
            <w:tcW w:w="2693" w:type="dxa"/>
          </w:tcPr>
          <w:p w:rsidR="007768F5" w:rsidRPr="00D31C41" w:rsidRDefault="007768F5" w:rsidP="00150C4A">
            <w:pPr>
              <w:autoSpaceDE w:val="0"/>
              <w:autoSpaceDN w:val="0"/>
              <w:spacing w:line="240" w:lineRule="auto"/>
              <w:ind w:right="-50"/>
              <w:jc w:val="center"/>
              <w:textAlignment w:val="auto"/>
            </w:pPr>
            <w:r w:rsidRPr="00D31C41">
              <w:t>7</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w:t>
            </w:r>
          </w:p>
        </w:tc>
        <w:tc>
          <w:tcPr>
            <w:tcW w:w="2693" w:type="dxa"/>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w:t>
            </w:r>
          </w:p>
        </w:tc>
        <w:tc>
          <w:tcPr>
            <w:tcW w:w="2693" w:type="dxa"/>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ИО102-6</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ИО102-26</w:t>
            </w:r>
          </w:p>
        </w:tc>
        <w:tc>
          <w:tcPr>
            <w:tcW w:w="2693" w:type="dxa"/>
          </w:tcPr>
          <w:p w:rsidR="007768F5" w:rsidRPr="00D31C41" w:rsidRDefault="007768F5" w:rsidP="00150C4A">
            <w:pPr>
              <w:autoSpaceDE w:val="0"/>
              <w:autoSpaceDN w:val="0"/>
              <w:spacing w:line="240" w:lineRule="auto"/>
              <w:ind w:right="-50"/>
              <w:jc w:val="center"/>
              <w:textAlignment w:val="auto"/>
            </w:pPr>
            <w:r w:rsidRPr="00D31C41">
              <w:t>14</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lang w:val="en-US"/>
              </w:rPr>
            </w:pPr>
            <w:r w:rsidRPr="00D31C41">
              <w:rPr>
                <w:i/>
              </w:rPr>
              <w:t>Блоки питания</w:t>
            </w:r>
            <w:r w:rsidRPr="00D31C41">
              <w:rPr>
                <w:i/>
                <w:lang w:val="en-US"/>
              </w:rPr>
              <w:t xml:space="preserve"> </w:t>
            </w:r>
            <w:r w:rsidRPr="00D31C41">
              <w:rPr>
                <w:i/>
              </w:rPr>
              <w:t xml:space="preserve">и </w:t>
            </w:r>
            <w:r w:rsidRPr="00D31C41">
              <w:rPr>
                <w:i/>
                <w:lang w:val="en-US"/>
              </w:rPr>
              <w:t xml:space="preserve"> UPS</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ИБП1200</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СКАТ1200</w:t>
            </w:r>
          </w:p>
        </w:tc>
        <w:tc>
          <w:tcPr>
            <w:tcW w:w="2693"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APC </w:t>
            </w:r>
            <w:proofErr w:type="spellStart"/>
            <w:r w:rsidRPr="00D31C41">
              <w:t>Smart</w:t>
            </w:r>
            <w:proofErr w:type="spellEnd"/>
            <w:r w:rsidRPr="00D31C41">
              <w:t xml:space="preserve"> 1500</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18А/ч</w:t>
            </w:r>
          </w:p>
        </w:tc>
        <w:tc>
          <w:tcPr>
            <w:tcW w:w="2693" w:type="dxa"/>
          </w:tcPr>
          <w:p w:rsidR="007768F5" w:rsidRPr="00D31C41" w:rsidRDefault="007768F5" w:rsidP="00150C4A">
            <w:pPr>
              <w:autoSpaceDE w:val="0"/>
              <w:autoSpaceDN w:val="0"/>
              <w:spacing w:line="240" w:lineRule="auto"/>
              <w:ind w:right="-50"/>
              <w:jc w:val="center"/>
              <w:textAlignment w:val="auto"/>
            </w:pPr>
            <w:r w:rsidRPr="00D31C41">
              <w:t>8</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150C4A">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Производственный корпус (ПК)</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lastRenderedPageBreak/>
              <w:t>Контроллеры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ЛБ-6</w:t>
            </w:r>
          </w:p>
        </w:tc>
        <w:tc>
          <w:tcPr>
            <w:tcW w:w="2693" w:type="dxa"/>
          </w:tcPr>
          <w:p w:rsidR="007768F5" w:rsidRPr="00D31C41" w:rsidRDefault="007768F5" w:rsidP="00150C4A">
            <w:pPr>
              <w:autoSpaceDE w:val="0"/>
              <w:autoSpaceDN w:val="0"/>
              <w:spacing w:line="240" w:lineRule="auto"/>
              <w:ind w:right="-50"/>
              <w:jc w:val="center"/>
              <w:textAlignment w:val="auto"/>
            </w:pPr>
            <w:r w:rsidRPr="00D31C41">
              <w:t>9</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СКШС-02</w:t>
            </w:r>
          </w:p>
        </w:tc>
        <w:tc>
          <w:tcPr>
            <w:tcW w:w="2693" w:type="dxa"/>
          </w:tcPr>
          <w:p w:rsidR="007768F5" w:rsidRPr="00D31C41" w:rsidRDefault="007768F5" w:rsidP="00150C4A">
            <w:pPr>
              <w:autoSpaceDE w:val="0"/>
              <w:autoSpaceDN w:val="0"/>
              <w:spacing w:line="240" w:lineRule="auto"/>
              <w:ind w:right="-50"/>
              <w:jc w:val="center"/>
              <w:textAlignment w:val="auto"/>
            </w:pPr>
            <w:r w:rsidRPr="00D31C41">
              <w:t>15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СКШС-01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Астра-7</w:t>
            </w:r>
          </w:p>
        </w:tc>
        <w:tc>
          <w:tcPr>
            <w:tcW w:w="2693" w:type="dxa"/>
          </w:tcPr>
          <w:p w:rsidR="007768F5" w:rsidRPr="00D31C41" w:rsidRDefault="007768F5" w:rsidP="00150C4A">
            <w:pPr>
              <w:autoSpaceDE w:val="0"/>
              <w:autoSpaceDN w:val="0"/>
              <w:spacing w:line="240" w:lineRule="auto"/>
              <w:ind w:right="-50"/>
              <w:jc w:val="center"/>
              <w:textAlignment w:val="auto"/>
            </w:pPr>
            <w:r w:rsidRPr="00D31C41">
              <w:t>28</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Фотон -9</w:t>
            </w:r>
          </w:p>
        </w:tc>
        <w:tc>
          <w:tcPr>
            <w:tcW w:w="2693" w:type="dxa"/>
          </w:tcPr>
          <w:p w:rsidR="007768F5" w:rsidRPr="00D31C41" w:rsidRDefault="007768F5" w:rsidP="00150C4A">
            <w:pPr>
              <w:autoSpaceDE w:val="0"/>
              <w:autoSpaceDN w:val="0"/>
              <w:spacing w:line="240" w:lineRule="auto"/>
              <w:ind w:right="-50"/>
              <w:jc w:val="center"/>
              <w:textAlignment w:val="auto"/>
            </w:pPr>
            <w:r w:rsidRPr="00D31C41">
              <w:t>12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Фотон-10Б</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roofErr w:type="spellStart"/>
            <w:r w:rsidRPr="00D31C41">
              <w:t>Фотон-Ш</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r w:rsidRPr="00D31C41">
              <w:t>16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roofErr w:type="spellStart"/>
            <w:r w:rsidRPr="00D31C41">
              <w:t>Ademco</w:t>
            </w:r>
            <w:proofErr w:type="spellEnd"/>
            <w:r w:rsidRPr="00D31C41">
              <w:t xml:space="preserve"> 998</w:t>
            </w:r>
          </w:p>
        </w:tc>
        <w:tc>
          <w:tcPr>
            <w:tcW w:w="2693" w:type="dxa"/>
          </w:tcPr>
          <w:p w:rsidR="007768F5" w:rsidRPr="00D31C41" w:rsidRDefault="007768F5" w:rsidP="00150C4A">
            <w:pPr>
              <w:autoSpaceDE w:val="0"/>
              <w:autoSpaceDN w:val="0"/>
              <w:spacing w:line="240" w:lineRule="auto"/>
              <w:ind w:right="-50"/>
              <w:jc w:val="center"/>
              <w:textAlignment w:val="auto"/>
            </w:pPr>
            <w:r w:rsidRPr="00D31C41">
              <w:t>9</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TLC-360</w:t>
            </w:r>
          </w:p>
        </w:tc>
        <w:tc>
          <w:tcPr>
            <w:tcW w:w="2693" w:type="dxa"/>
          </w:tcPr>
          <w:p w:rsidR="007768F5" w:rsidRPr="00D31C41" w:rsidRDefault="007768F5" w:rsidP="00150C4A">
            <w:pPr>
              <w:autoSpaceDE w:val="0"/>
              <w:autoSpaceDN w:val="0"/>
              <w:spacing w:line="240" w:lineRule="auto"/>
              <w:ind w:right="-50"/>
              <w:jc w:val="center"/>
              <w:textAlignment w:val="auto"/>
            </w:pPr>
            <w:r w:rsidRPr="00D31C41">
              <w:t>9</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Тревожные кнопки</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Астра-321</w:t>
            </w:r>
          </w:p>
        </w:tc>
        <w:tc>
          <w:tcPr>
            <w:tcW w:w="2693" w:type="dxa"/>
          </w:tcPr>
          <w:p w:rsidR="007768F5" w:rsidRPr="00D31C41" w:rsidRDefault="007768F5" w:rsidP="00150C4A">
            <w:pPr>
              <w:autoSpaceDE w:val="0"/>
              <w:autoSpaceDN w:val="0"/>
              <w:spacing w:line="240" w:lineRule="auto"/>
              <w:ind w:right="-50"/>
              <w:jc w:val="center"/>
              <w:textAlignment w:val="auto"/>
            </w:pPr>
            <w:r w:rsidRPr="00D31C41">
              <w:t>9</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КНС-01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ИО101А (педаль)</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разбития стекла</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Стекло-3</w:t>
            </w:r>
          </w:p>
        </w:tc>
        <w:tc>
          <w:tcPr>
            <w:tcW w:w="2693" w:type="dxa"/>
          </w:tcPr>
          <w:p w:rsidR="007768F5" w:rsidRPr="00D31C41" w:rsidRDefault="007768F5" w:rsidP="00150C4A">
            <w:pPr>
              <w:autoSpaceDE w:val="0"/>
              <w:autoSpaceDN w:val="0"/>
              <w:spacing w:line="240" w:lineRule="auto"/>
              <w:ind w:right="-50"/>
              <w:jc w:val="center"/>
              <w:textAlignment w:val="auto"/>
            </w:pPr>
            <w:r w:rsidRPr="00D31C41">
              <w:t>63</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w:t>
            </w:r>
          </w:p>
        </w:tc>
        <w:tc>
          <w:tcPr>
            <w:tcW w:w="2693" w:type="dxa"/>
          </w:tcPr>
          <w:p w:rsidR="007768F5" w:rsidRPr="00D31C41" w:rsidRDefault="007768F5" w:rsidP="00150C4A">
            <w:pPr>
              <w:autoSpaceDE w:val="0"/>
              <w:autoSpaceDN w:val="0"/>
              <w:spacing w:line="240" w:lineRule="auto"/>
              <w:ind w:right="-50"/>
              <w:jc w:val="center"/>
              <w:textAlignment w:val="auto"/>
            </w:pPr>
            <w:r w:rsidRPr="00D31C41">
              <w:t>15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Шорох-2-10</w:t>
            </w:r>
          </w:p>
        </w:tc>
        <w:tc>
          <w:tcPr>
            <w:tcW w:w="2693" w:type="dxa"/>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ИО102-6</w:t>
            </w:r>
          </w:p>
        </w:tc>
        <w:tc>
          <w:tcPr>
            <w:tcW w:w="2693" w:type="dxa"/>
          </w:tcPr>
          <w:p w:rsidR="007768F5" w:rsidRPr="00D31C41" w:rsidRDefault="007768F5" w:rsidP="00150C4A">
            <w:pPr>
              <w:autoSpaceDE w:val="0"/>
              <w:autoSpaceDN w:val="0"/>
              <w:spacing w:line="240" w:lineRule="auto"/>
              <w:ind w:right="-50"/>
              <w:jc w:val="center"/>
              <w:textAlignment w:val="auto"/>
            </w:pPr>
            <w:r w:rsidRPr="00D31C41">
              <w:t>36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ИО102-20</w:t>
            </w:r>
          </w:p>
        </w:tc>
        <w:tc>
          <w:tcPr>
            <w:tcW w:w="2693" w:type="dxa"/>
          </w:tcPr>
          <w:p w:rsidR="007768F5" w:rsidRPr="00D31C41" w:rsidRDefault="007768F5" w:rsidP="00150C4A">
            <w:pPr>
              <w:autoSpaceDE w:val="0"/>
              <w:autoSpaceDN w:val="0"/>
              <w:spacing w:line="240" w:lineRule="auto"/>
              <w:ind w:right="-50"/>
              <w:jc w:val="center"/>
              <w:textAlignment w:val="auto"/>
            </w:pPr>
            <w:r w:rsidRPr="00D31C41">
              <w:t>20</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ИО102-26</w:t>
            </w:r>
          </w:p>
        </w:tc>
        <w:tc>
          <w:tcPr>
            <w:tcW w:w="2693" w:type="dxa"/>
          </w:tcPr>
          <w:p w:rsidR="007768F5" w:rsidRPr="00D31C41" w:rsidRDefault="007768F5" w:rsidP="00150C4A">
            <w:pPr>
              <w:autoSpaceDE w:val="0"/>
              <w:autoSpaceDN w:val="0"/>
              <w:spacing w:line="240" w:lineRule="auto"/>
              <w:ind w:right="-50"/>
              <w:jc w:val="center"/>
              <w:textAlignment w:val="auto"/>
            </w:pPr>
            <w:r w:rsidRPr="00D31C41">
              <w:t>26</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200-ARM</w:t>
            </w:r>
          </w:p>
        </w:tc>
        <w:tc>
          <w:tcPr>
            <w:tcW w:w="2693" w:type="dxa"/>
          </w:tcPr>
          <w:p w:rsidR="007768F5" w:rsidRPr="00D31C41" w:rsidRDefault="007768F5" w:rsidP="00150C4A">
            <w:pPr>
              <w:autoSpaceDE w:val="0"/>
              <w:autoSpaceDN w:val="0"/>
              <w:spacing w:line="240" w:lineRule="auto"/>
              <w:ind w:right="-50"/>
              <w:jc w:val="center"/>
              <w:textAlignment w:val="auto"/>
            </w:pPr>
            <w:r w:rsidRPr="00D31C41">
              <w:t>12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r w:rsidRPr="00D31C41">
              <w:rPr>
                <w:i/>
                <w:lang w:val="en-US"/>
              </w:rPr>
              <w:t xml:space="preserve"> </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ИБП1200</w:t>
            </w:r>
          </w:p>
        </w:tc>
        <w:tc>
          <w:tcPr>
            <w:tcW w:w="2693" w:type="dxa"/>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СКАТ1200</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РИП12</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18А/ч</w:t>
            </w:r>
          </w:p>
        </w:tc>
        <w:tc>
          <w:tcPr>
            <w:tcW w:w="2693" w:type="dxa"/>
          </w:tcPr>
          <w:p w:rsidR="007768F5" w:rsidRPr="00D31C41" w:rsidRDefault="007768F5" w:rsidP="00150C4A">
            <w:pPr>
              <w:autoSpaceDE w:val="0"/>
              <w:autoSpaceDN w:val="0"/>
              <w:spacing w:line="240" w:lineRule="auto"/>
              <w:ind w:right="-50"/>
              <w:jc w:val="center"/>
              <w:textAlignment w:val="auto"/>
            </w:pPr>
            <w:r w:rsidRPr="00D31C41">
              <w:t>17</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Виварий</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t>СКШС-01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Астра-7</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Фотон-9</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Шорох-2-10</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ИО102-26</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Тревожные кнопки</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КНС-01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Блоки питания</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РИП 12</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Аккумуляторы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7А/ч</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val="restart"/>
          </w:tcPr>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r w:rsidRPr="00D31C41">
              <w:t>Склады на территории</w:t>
            </w:r>
          </w:p>
          <w:p w:rsidR="007768F5" w:rsidRPr="00D31C41" w:rsidRDefault="007768F5" w:rsidP="00150C4A">
            <w:pPr>
              <w:autoSpaceDE w:val="0"/>
              <w:autoSpaceDN w:val="0"/>
              <w:spacing w:line="240" w:lineRule="auto"/>
              <w:ind w:right="-50"/>
              <w:jc w:val="left"/>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lastRenderedPageBreak/>
              <w:t>Контроллеры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ЛБ-6</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 СКШС-01</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b/>
              </w:rPr>
            </w:pPr>
            <w:r w:rsidRPr="00D31C41">
              <w:t>Астра-7</w:t>
            </w:r>
          </w:p>
        </w:tc>
        <w:tc>
          <w:tcPr>
            <w:tcW w:w="2693" w:type="dxa"/>
          </w:tcPr>
          <w:p w:rsidR="007768F5" w:rsidRPr="00D31C41" w:rsidRDefault="007768F5" w:rsidP="00150C4A">
            <w:pPr>
              <w:autoSpaceDE w:val="0"/>
              <w:autoSpaceDN w:val="0"/>
              <w:spacing w:line="240" w:lineRule="auto"/>
              <w:ind w:right="-50"/>
              <w:jc w:val="center"/>
              <w:textAlignment w:val="auto"/>
            </w:pPr>
            <w:r w:rsidRPr="00D31C41">
              <w:t>10</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Шорох-2-10</w:t>
            </w:r>
          </w:p>
        </w:tc>
        <w:tc>
          <w:tcPr>
            <w:tcW w:w="2693"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jc w:val="left"/>
              <w:textAlignment w:val="auto"/>
            </w:pPr>
            <w:r w:rsidRPr="00D31C41">
              <w:t>ИО102-26</w:t>
            </w:r>
            <w:proofErr w:type="gramStart"/>
            <w:r w:rsidRPr="00D31C41">
              <w:t>/В</w:t>
            </w:r>
            <w:proofErr w:type="gramEnd"/>
            <w:r w:rsidRPr="00D31C41">
              <w:t xml:space="preserve">(10) </w:t>
            </w:r>
            <w:proofErr w:type="spellStart"/>
            <w:r w:rsidRPr="00D31C41">
              <w:t>извещатель</w:t>
            </w:r>
            <w:proofErr w:type="spellEnd"/>
            <w:r w:rsidRPr="00D31C41">
              <w:t xml:space="preserve"> </w:t>
            </w:r>
            <w:proofErr w:type="spellStart"/>
            <w:r w:rsidRPr="00D31C41">
              <w:t>магнитоконтактный</w:t>
            </w:r>
            <w:proofErr w:type="spellEnd"/>
            <w:r w:rsidRPr="00D31C41">
              <w:t xml:space="preserve">    во </w:t>
            </w:r>
            <w:proofErr w:type="spellStart"/>
            <w:r w:rsidRPr="00D31C41">
              <w:t>взровобезоп</w:t>
            </w:r>
            <w:proofErr w:type="spellEnd"/>
            <w:r w:rsidRPr="00D31C41">
              <w:t xml:space="preserve">. </w:t>
            </w:r>
            <w:proofErr w:type="spellStart"/>
            <w:r w:rsidRPr="00D31C41">
              <w:t>испол</w:t>
            </w:r>
            <w:proofErr w:type="spellEnd"/>
            <w:r w:rsidRPr="00D31C41">
              <w:t>. OExiaIICT6</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ИО102-26</w:t>
            </w:r>
          </w:p>
        </w:tc>
        <w:tc>
          <w:tcPr>
            <w:tcW w:w="2693" w:type="dxa"/>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r w:rsidRPr="00D31C41">
              <w:rPr>
                <w:i/>
                <w:lang w:val="en-US"/>
              </w:rPr>
              <w:t xml:space="preserve"> </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СКАТ1200</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val="restart"/>
          </w:tcPr>
          <w:p w:rsidR="007768F5" w:rsidRPr="00D31C41" w:rsidRDefault="007768F5" w:rsidP="00150C4A">
            <w:pPr>
              <w:autoSpaceDE w:val="0"/>
              <w:autoSpaceDN w:val="0"/>
              <w:spacing w:line="240" w:lineRule="auto"/>
              <w:ind w:right="-50"/>
              <w:textAlignment w:val="auto"/>
            </w:pPr>
            <w:r w:rsidRPr="00D31C41">
              <w:t>Гараж</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25с4</w:t>
            </w:r>
          </w:p>
        </w:tc>
        <w:tc>
          <w:tcPr>
            <w:tcW w:w="4838"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ЛБ-06</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lang w:val="en-US"/>
              </w:rPr>
            </w:pPr>
            <w:r w:rsidRPr="00D31C41">
              <w:rPr>
                <w:lang w:val="en-US"/>
              </w:rPr>
              <w:t>TLC-360</w:t>
            </w:r>
          </w:p>
        </w:tc>
        <w:tc>
          <w:tcPr>
            <w:tcW w:w="2693" w:type="dxa"/>
          </w:tcPr>
          <w:p w:rsidR="007768F5" w:rsidRPr="00D31C41" w:rsidRDefault="007768F5" w:rsidP="00150C4A">
            <w:pPr>
              <w:autoSpaceDE w:val="0"/>
              <w:autoSpaceDN w:val="0"/>
              <w:spacing w:line="240" w:lineRule="auto"/>
              <w:ind w:right="-50"/>
              <w:jc w:val="center"/>
              <w:textAlignment w:val="auto"/>
              <w:rPr>
                <w:lang w:val="en-US"/>
              </w:rPr>
            </w:pPr>
            <w:r w:rsidRPr="00D31C41">
              <w:rPr>
                <w:lang w:val="en-US"/>
              </w:rPr>
              <w:t>2</w:t>
            </w: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150C4A">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ИО102-26</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Перечень оборудования, входящего в систему пожарной безопасности:</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38"/>
        <w:gridCol w:w="2693"/>
      </w:tblGrid>
      <w:tr w:rsidR="007768F5" w:rsidRPr="00D31C41" w:rsidTr="007768F5">
        <w:tc>
          <w:tcPr>
            <w:tcW w:w="2392"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ЛБ-7</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rPr>
                <w:sz w:val="22"/>
              </w:rPr>
            </w:pPr>
            <w:r w:rsidRPr="00D31C41">
              <w:rPr>
                <w:sz w:val="22"/>
              </w:rPr>
              <w:t>14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СКШС-01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rPr>
                <w:sz w:val="22"/>
              </w:rPr>
            </w:pPr>
            <w:r w:rsidRPr="00D31C41">
              <w:rPr>
                <w:sz w:val="22"/>
              </w:rPr>
              <w:t>7</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СКЛБ-01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rPr>
                <w:sz w:val="22"/>
              </w:rPr>
            </w:pPr>
            <w:r w:rsidRPr="00D31C41">
              <w:rPr>
                <w:sz w:val="22"/>
              </w:rPr>
              <w:t>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СКАУ-01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rPr>
                <w:sz w:val="22"/>
              </w:rPr>
            </w:pPr>
            <w:r w:rsidRPr="00D31C41">
              <w:rPr>
                <w:sz w:val="22"/>
              </w:rPr>
              <w:t>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ИП212-85</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56</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ИП212-83СМ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10</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ИП212-58</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10</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ИП212-58М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38</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ИП212-3СУ</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63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ИПД3.1М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105</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2251</w:t>
            </w:r>
            <w:r w:rsidRPr="00D31C41">
              <w:rPr>
                <w:lang w:val="en-US"/>
              </w:rPr>
              <w:t>EI (</w:t>
            </w:r>
            <w:r w:rsidRPr="00D31C41">
              <w:t>адресно-аналоговый)</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Тепловые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ИП102-1-1А-А3</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ИП103-4/1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Ручные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ИПР-3СУ</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МСР-5А-02</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textAlignment w:val="auto"/>
              <w:rPr>
                <w:bCs/>
                <w:i/>
              </w:rPr>
            </w:pPr>
            <w:r w:rsidRPr="00D31C41">
              <w:rPr>
                <w:bCs/>
                <w:i/>
              </w:rPr>
              <w:t>Блоки питания</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ИБП2400</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12В 17,18</w:t>
            </w:r>
            <w:proofErr w:type="gramStart"/>
            <w:r w:rsidRPr="00D31C41">
              <w:t xml:space="preserve">  А</w:t>
            </w:r>
            <w:proofErr w:type="gramEnd"/>
            <w:r w:rsidRPr="00D31C41">
              <w:t>/ч</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8</w:t>
            </w:r>
          </w:p>
        </w:tc>
      </w:tr>
      <w:tr w:rsidR="007768F5" w:rsidRPr="00D31C41" w:rsidTr="007768F5">
        <w:tc>
          <w:tcPr>
            <w:tcW w:w="2392" w:type="dxa"/>
            <w:vMerge w:val="restart"/>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Производственный корпус (ПК)</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lastRenderedPageBreak/>
              <w:t>Контроллеры</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ЛБ-7</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СКШС-01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26</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СКЛБ-01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СКАУ-01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СКИУ-01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sz w:val="22"/>
              </w:rPr>
            </w:pPr>
            <w:r w:rsidRPr="00D31C41">
              <w:rPr>
                <w:sz w:val="22"/>
              </w:rPr>
              <w:t>БРЛ-03</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121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ИП212-85</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182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ИП212-83СМ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10</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ИП212-58</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ИП212-58М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54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ИП212-3СУ</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ИПД3.1М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98</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2251</w:t>
            </w:r>
            <w:r w:rsidRPr="00D31C41">
              <w:rPr>
                <w:lang w:val="en-US"/>
              </w:rPr>
              <w:t>EI (</w:t>
            </w:r>
            <w:r w:rsidRPr="00D31C41">
              <w:t>адресно-аналоговый)</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188</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Тепловые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ИП103-3-2А</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26</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ИП101-23-АIR</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ИП103-5</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Ручные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ИПР-3СУ</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МСР-5А-02</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textAlignment w:val="auto"/>
              <w:rPr>
                <w:bCs/>
                <w:i/>
              </w:rPr>
            </w:pPr>
            <w:r w:rsidRPr="00D31C41">
              <w:rPr>
                <w:bCs/>
                <w:i/>
              </w:rPr>
              <w:t>Блоки питания</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ИБП2400</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РИП24</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12В 18</w:t>
            </w:r>
            <w:proofErr w:type="gramStart"/>
            <w:r w:rsidRPr="00D31C41">
              <w:t xml:space="preserve">  А</w:t>
            </w:r>
            <w:proofErr w:type="gramEnd"/>
            <w:r w:rsidRPr="00D31C41">
              <w:t>/ч</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10</w:t>
            </w:r>
          </w:p>
        </w:tc>
      </w:tr>
      <w:tr w:rsidR="007768F5" w:rsidRPr="00D31C41" w:rsidTr="007768F5">
        <w:tc>
          <w:tcPr>
            <w:tcW w:w="2392" w:type="dxa"/>
            <w:vMerge w:val="restart"/>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Виварий и склады ОМТС</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rPr>
                <w:i/>
              </w:rPr>
              <w:t>Контроллеры</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СКШС-01</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БРЛ-03</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ИПД3.1М</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64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ИП212-58</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textAlignment w:val="auto"/>
            </w:pPr>
            <w:r w:rsidRPr="00D31C41">
              <w:t>ИПР-3СУ</w:t>
            </w:r>
          </w:p>
        </w:tc>
        <w:tc>
          <w:tcPr>
            <w:tcW w:w="2693" w:type="dxa"/>
            <w:tcBorders>
              <w:top w:val="single" w:sz="4" w:space="0" w:color="auto"/>
              <w:left w:val="single" w:sz="4" w:space="0" w:color="auto"/>
              <w:bottom w:val="single" w:sz="4" w:space="0" w:color="auto"/>
              <w:right w:val="single" w:sz="4" w:space="0" w:color="auto"/>
            </w:tcBorders>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7768F5">
        <w:tc>
          <w:tcPr>
            <w:tcW w:w="2392" w:type="dxa"/>
            <w:vMerge/>
            <w:tcBorders>
              <w:top w:val="single" w:sz="4" w:space="0" w:color="auto"/>
            </w:tcBorders>
          </w:tcPr>
          <w:p w:rsidR="007768F5" w:rsidRPr="00D31C41" w:rsidRDefault="007768F5" w:rsidP="00150C4A">
            <w:pPr>
              <w:autoSpaceDE w:val="0"/>
              <w:autoSpaceDN w:val="0"/>
              <w:spacing w:line="240" w:lineRule="auto"/>
              <w:ind w:right="-50"/>
              <w:textAlignment w:val="auto"/>
            </w:pPr>
          </w:p>
        </w:tc>
        <w:tc>
          <w:tcPr>
            <w:tcW w:w="4838" w:type="dxa"/>
            <w:tcBorders>
              <w:top w:val="single" w:sz="4" w:space="0" w:color="auto"/>
            </w:tcBorders>
          </w:tcPr>
          <w:p w:rsidR="007768F5" w:rsidRPr="00D31C41" w:rsidRDefault="007768F5" w:rsidP="00150C4A">
            <w:pPr>
              <w:autoSpaceDE w:val="0"/>
              <w:autoSpaceDN w:val="0"/>
              <w:spacing w:line="240" w:lineRule="auto"/>
              <w:textAlignment w:val="auto"/>
              <w:rPr>
                <w:bCs/>
                <w:i/>
              </w:rPr>
            </w:pPr>
            <w:r w:rsidRPr="00D31C41">
              <w:rPr>
                <w:bCs/>
                <w:i/>
              </w:rPr>
              <w:t>Блоки питания</w:t>
            </w:r>
          </w:p>
        </w:tc>
        <w:tc>
          <w:tcPr>
            <w:tcW w:w="2693" w:type="dxa"/>
            <w:tcBorders>
              <w:top w:val="single" w:sz="4" w:space="0" w:color="auto"/>
            </w:tcBorders>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РИП-24</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Аккумуляторы</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18А/ч</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Котельная</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xml:space="preserve">, </w:t>
            </w:r>
            <w:r w:rsidRPr="00D31C41">
              <w:lastRenderedPageBreak/>
              <w:t>25с6</w:t>
            </w:r>
          </w:p>
        </w:tc>
        <w:tc>
          <w:tcPr>
            <w:tcW w:w="4838" w:type="dxa"/>
          </w:tcPr>
          <w:p w:rsidR="007768F5" w:rsidRPr="00D31C41" w:rsidRDefault="007768F5" w:rsidP="00150C4A">
            <w:pPr>
              <w:autoSpaceDE w:val="0"/>
              <w:autoSpaceDN w:val="0"/>
              <w:spacing w:line="240" w:lineRule="auto"/>
              <w:ind w:right="-50"/>
              <w:textAlignment w:val="auto"/>
            </w:pPr>
            <w:r w:rsidRPr="00D31C41">
              <w:rPr>
                <w:i/>
              </w:rPr>
              <w:lastRenderedPageBreak/>
              <w:t xml:space="preserve">Контроллеры </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СКШС-01</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СКИУ-01</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Радиоканальное</w:t>
            </w:r>
            <w:proofErr w:type="spellEnd"/>
            <w:r w:rsidRPr="00D31C41">
              <w:rPr>
                <w:i/>
              </w:rPr>
              <w:t xml:space="preserve"> оборудование</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Пульт управления ПУ-Р</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roofErr w:type="spellStart"/>
            <w:r w:rsidRPr="00D31C41">
              <w:t>Радиорасширитель</w:t>
            </w:r>
            <w:proofErr w:type="spellEnd"/>
            <w:r w:rsidRPr="00D31C41">
              <w:t xml:space="preserve"> РРОП</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proofErr w:type="spellStart"/>
            <w:r w:rsidRPr="00D31C41">
              <w:t>Извещатель</w:t>
            </w:r>
            <w:proofErr w:type="spellEnd"/>
            <w:r w:rsidRPr="00D31C41">
              <w:t xml:space="preserve"> пожарный дымовой </w:t>
            </w:r>
            <w:proofErr w:type="spellStart"/>
            <w:r w:rsidRPr="00D31C41">
              <w:t>радиоканальный</w:t>
            </w:r>
            <w:proofErr w:type="spellEnd"/>
            <w:r w:rsidRPr="00D31C41">
              <w:t xml:space="preserve"> "</w:t>
            </w:r>
            <w:proofErr w:type="spellStart"/>
            <w:r w:rsidRPr="00D31C41">
              <w:t>Аврора-ДР</w:t>
            </w:r>
            <w:proofErr w:type="spellEnd"/>
            <w:r w:rsidRPr="00D31C41">
              <w:t>"</w:t>
            </w:r>
          </w:p>
        </w:tc>
        <w:tc>
          <w:tcPr>
            <w:tcW w:w="2693" w:type="dxa"/>
          </w:tcPr>
          <w:p w:rsidR="007768F5" w:rsidRPr="00D31C41" w:rsidRDefault="007768F5" w:rsidP="00150C4A">
            <w:pPr>
              <w:autoSpaceDE w:val="0"/>
              <w:autoSpaceDN w:val="0"/>
              <w:spacing w:line="240" w:lineRule="auto"/>
              <w:ind w:right="-50"/>
              <w:textAlignment w:val="auto"/>
            </w:pPr>
            <w:r w:rsidRPr="00D31C41">
              <w:t>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Дымовые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ИП212-58</w:t>
            </w:r>
            <w:r w:rsidRPr="00D31C41">
              <w:rPr>
                <w:i/>
              </w:rPr>
              <w:t xml:space="preserve"> </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Тепловые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RT-A2</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SPR-8L</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bCs/>
                <w:i/>
              </w:rPr>
              <w:t>Блоки питания</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БИРП -24</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Аккумуляторы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12В 7А/ч</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p>
          <w:p w:rsidR="007768F5" w:rsidRPr="00D31C41" w:rsidRDefault="007768F5" w:rsidP="00150C4A">
            <w:pPr>
              <w:autoSpaceDE w:val="0"/>
              <w:autoSpaceDN w:val="0"/>
              <w:spacing w:line="240" w:lineRule="auto"/>
              <w:ind w:right="-50"/>
              <w:jc w:val="left"/>
              <w:textAlignment w:val="auto"/>
            </w:pPr>
            <w:r w:rsidRPr="00D31C41">
              <w:t>Склады на территории</w:t>
            </w:r>
          </w:p>
          <w:p w:rsidR="007768F5" w:rsidRPr="00D31C41" w:rsidRDefault="007768F5" w:rsidP="00150C4A">
            <w:pPr>
              <w:autoSpaceDE w:val="0"/>
              <w:autoSpaceDN w:val="0"/>
              <w:spacing w:line="240" w:lineRule="auto"/>
              <w:ind w:right="-50"/>
              <w:jc w:val="left"/>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tc>
        <w:tc>
          <w:tcPr>
            <w:tcW w:w="4838" w:type="dxa"/>
          </w:tcPr>
          <w:p w:rsidR="007768F5" w:rsidRPr="00D31C41" w:rsidRDefault="007768F5" w:rsidP="00150C4A">
            <w:pPr>
              <w:autoSpaceDE w:val="0"/>
              <w:autoSpaceDN w:val="0"/>
              <w:spacing w:line="240" w:lineRule="auto"/>
              <w:ind w:right="-50"/>
              <w:textAlignment w:val="auto"/>
            </w:pPr>
            <w:r w:rsidRPr="00D31C41">
              <w:rPr>
                <w:i/>
              </w:rPr>
              <w:t>Контроллеры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jc w:val="left"/>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ЛБ-07</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jc w:val="left"/>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СКШС-01</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jc w:val="left"/>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БЗЛ-02К Блок защиты линии</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jc w:val="left"/>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KFD0-CS-Ex1,51[</w:t>
            </w:r>
            <w:proofErr w:type="spellStart"/>
            <w:r w:rsidRPr="00D31C41">
              <w:t>Exib</w:t>
            </w:r>
            <w:proofErr w:type="spellEnd"/>
            <w:r w:rsidRPr="00D31C41">
              <w:t>]IIB разделительный блок</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jc w:val="left"/>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комбинированные</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jc w:val="left"/>
              <w:textAlignment w:val="auto"/>
            </w:pPr>
            <w:r w:rsidRPr="00D31C41">
              <w:t>ИП212/101-2-АIR ECO1002</w:t>
            </w:r>
          </w:p>
        </w:tc>
        <w:tc>
          <w:tcPr>
            <w:tcW w:w="2693" w:type="dxa"/>
          </w:tcPr>
          <w:p w:rsidR="007768F5" w:rsidRPr="00D31C41" w:rsidRDefault="007768F5" w:rsidP="00150C4A">
            <w:pPr>
              <w:autoSpaceDE w:val="0"/>
              <w:autoSpaceDN w:val="0"/>
              <w:spacing w:line="240" w:lineRule="auto"/>
              <w:ind w:right="-50"/>
              <w:textAlignment w:val="auto"/>
            </w:pPr>
            <w:r w:rsidRPr="00D31C41">
              <w:t>13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Извещатель</w:t>
            </w:r>
            <w:proofErr w:type="spellEnd"/>
            <w:r w:rsidRPr="00D31C41">
              <w:rPr>
                <w:i/>
              </w:rPr>
              <w:t xml:space="preserve"> тепловой</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5451EIS </w:t>
            </w:r>
            <w:proofErr w:type="spellStart"/>
            <w:r w:rsidRPr="00D31C41">
              <w:t>извещатель</w:t>
            </w:r>
            <w:proofErr w:type="spellEnd"/>
            <w:r w:rsidRPr="00D31C41">
              <w:t xml:space="preserve"> тепловой максимально-дифференциальный в </w:t>
            </w:r>
            <w:proofErr w:type="spellStart"/>
            <w:r w:rsidRPr="00D31C41">
              <w:t>искробезоп</w:t>
            </w:r>
            <w:proofErr w:type="spellEnd"/>
            <w:r w:rsidRPr="00D31C41">
              <w:t xml:space="preserve">. </w:t>
            </w:r>
            <w:proofErr w:type="spellStart"/>
            <w:r w:rsidRPr="00D31C41">
              <w:t>испол</w:t>
            </w:r>
            <w:proofErr w:type="spellEnd"/>
            <w:r w:rsidRPr="00D31C41">
              <w:t>.,</w:t>
            </w:r>
          </w:p>
        </w:tc>
        <w:tc>
          <w:tcPr>
            <w:tcW w:w="2693" w:type="dxa"/>
          </w:tcPr>
          <w:p w:rsidR="007768F5" w:rsidRPr="00D31C41" w:rsidRDefault="007768F5" w:rsidP="00150C4A">
            <w:pPr>
              <w:autoSpaceDE w:val="0"/>
              <w:autoSpaceDN w:val="0"/>
              <w:spacing w:line="240" w:lineRule="auto"/>
              <w:ind w:right="-50"/>
              <w:textAlignment w:val="auto"/>
            </w:pPr>
            <w:r w:rsidRPr="00D31C41">
              <w:t>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ИПР-3СУ</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SPR-8L</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 xml:space="preserve">МСР3А-R000-IS </w:t>
            </w:r>
            <w:proofErr w:type="spellStart"/>
            <w:r w:rsidRPr="00D31C41">
              <w:t>извещатель</w:t>
            </w:r>
            <w:proofErr w:type="spellEnd"/>
            <w:r w:rsidRPr="00D31C41">
              <w:t xml:space="preserve"> ручной  в </w:t>
            </w:r>
            <w:proofErr w:type="spellStart"/>
            <w:r w:rsidRPr="00D31C41">
              <w:t>искробезоп</w:t>
            </w:r>
            <w:proofErr w:type="spellEnd"/>
            <w:r w:rsidRPr="00D31C41">
              <w:t xml:space="preserve">. </w:t>
            </w:r>
            <w:proofErr w:type="spellStart"/>
            <w:r w:rsidRPr="00D31C41">
              <w:t>испол</w:t>
            </w:r>
            <w:proofErr w:type="spellEnd"/>
            <w:r w:rsidRPr="00D31C41">
              <w:t>. 1ExibIIBT4X</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bCs/>
                <w:i/>
              </w:rPr>
              <w:t>Блоки питания</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СКАТ24/12</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РИП-24</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Аккумуляторы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7А/ч</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Гараж</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25с4</w:t>
            </w:r>
          </w:p>
        </w:tc>
        <w:tc>
          <w:tcPr>
            <w:tcW w:w="4838" w:type="dxa"/>
          </w:tcPr>
          <w:p w:rsidR="007768F5" w:rsidRPr="00D31C41" w:rsidRDefault="007768F5" w:rsidP="00150C4A">
            <w:pPr>
              <w:autoSpaceDE w:val="0"/>
              <w:autoSpaceDN w:val="0"/>
              <w:spacing w:line="240" w:lineRule="auto"/>
              <w:ind w:right="-50"/>
              <w:textAlignment w:val="auto"/>
            </w:pPr>
            <w:r w:rsidRPr="00D31C41">
              <w:rPr>
                <w:i/>
              </w:rPr>
              <w:t>Контроллеры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ЛБ-07</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дымовые</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jc w:val="left"/>
              <w:textAlignment w:val="auto"/>
            </w:pPr>
            <w:r w:rsidRPr="00D31C41">
              <w:t>ИПД3.1М</w:t>
            </w:r>
          </w:p>
        </w:tc>
        <w:tc>
          <w:tcPr>
            <w:tcW w:w="2693" w:type="dxa"/>
          </w:tcPr>
          <w:p w:rsidR="007768F5" w:rsidRPr="00D31C41" w:rsidRDefault="007768F5" w:rsidP="00150C4A">
            <w:pPr>
              <w:autoSpaceDE w:val="0"/>
              <w:autoSpaceDN w:val="0"/>
              <w:spacing w:line="240" w:lineRule="auto"/>
              <w:ind w:right="-50"/>
              <w:textAlignment w:val="auto"/>
            </w:pPr>
            <w:r w:rsidRPr="00D31C41">
              <w:t>8</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Извещатель</w:t>
            </w:r>
            <w:proofErr w:type="spellEnd"/>
            <w:r w:rsidRPr="00D31C41">
              <w:rPr>
                <w:i/>
              </w:rPr>
              <w:t xml:space="preserve"> тепловой</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ИП103-4/1</w:t>
            </w:r>
          </w:p>
        </w:tc>
        <w:tc>
          <w:tcPr>
            <w:tcW w:w="2693" w:type="dxa"/>
          </w:tcPr>
          <w:p w:rsidR="007768F5" w:rsidRPr="00D31C41" w:rsidRDefault="007768F5" w:rsidP="00150C4A">
            <w:pPr>
              <w:autoSpaceDE w:val="0"/>
              <w:autoSpaceDN w:val="0"/>
              <w:spacing w:line="240" w:lineRule="auto"/>
              <w:ind w:right="-50"/>
              <w:textAlignment w:val="auto"/>
            </w:pPr>
            <w:r w:rsidRPr="00D31C41">
              <w:t>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ИПР-3СУ</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bCs/>
                <w:i/>
              </w:rPr>
              <w:t>Блоки питания</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СКАТ24/12</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Аккумуляторы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7А/ч</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Ангар</w:t>
            </w:r>
          </w:p>
          <w:p w:rsidR="007768F5" w:rsidRPr="00D31C41" w:rsidRDefault="007768F5" w:rsidP="00150C4A">
            <w:pPr>
              <w:autoSpaceDE w:val="0"/>
              <w:autoSpaceDN w:val="0"/>
              <w:spacing w:line="240" w:lineRule="auto"/>
              <w:ind w:right="-50"/>
              <w:textAlignment w:val="auto"/>
            </w:pPr>
            <w:r w:rsidRPr="00D31C41">
              <w:t>(Временное строение)</w:t>
            </w:r>
          </w:p>
        </w:tc>
        <w:tc>
          <w:tcPr>
            <w:tcW w:w="4838"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дымовые</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jc w:val="left"/>
              <w:textAlignment w:val="auto"/>
            </w:pPr>
            <w:r w:rsidRPr="00D31C41">
              <w:t>ИПД3.1М</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И212-5М</w:t>
            </w:r>
          </w:p>
        </w:tc>
        <w:tc>
          <w:tcPr>
            <w:tcW w:w="2693" w:type="dxa"/>
          </w:tcPr>
          <w:p w:rsidR="007768F5" w:rsidRPr="00D31C41" w:rsidRDefault="007768F5" w:rsidP="00150C4A">
            <w:pPr>
              <w:autoSpaceDE w:val="0"/>
              <w:autoSpaceDN w:val="0"/>
              <w:spacing w:line="240" w:lineRule="auto"/>
              <w:ind w:right="-50"/>
              <w:textAlignment w:val="auto"/>
            </w:pPr>
            <w:r w:rsidRPr="00D31C41">
              <w:t>15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38" w:type="dxa"/>
          </w:tcPr>
          <w:p w:rsidR="007768F5" w:rsidRPr="00D31C41" w:rsidRDefault="007768F5" w:rsidP="00150C4A">
            <w:pPr>
              <w:autoSpaceDE w:val="0"/>
              <w:autoSpaceDN w:val="0"/>
              <w:spacing w:line="240" w:lineRule="auto"/>
              <w:ind w:right="-50"/>
              <w:textAlignment w:val="auto"/>
            </w:pPr>
            <w:r w:rsidRPr="00D31C41">
              <w:t>ИПР-3СУ</w:t>
            </w:r>
          </w:p>
        </w:tc>
        <w:tc>
          <w:tcPr>
            <w:tcW w:w="2693" w:type="dxa"/>
          </w:tcPr>
          <w:p w:rsidR="007768F5" w:rsidRPr="00D31C41" w:rsidRDefault="007768F5" w:rsidP="00150C4A">
            <w:pPr>
              <w:autoSpaceDE w:val="0"/>
              <w:autoSpaceDN w:val="0"/>
              <w:spacing w:line="240" w:lineRule="auto"/>
              <w:ind w:right="-50"/>
              <w:textAlignment w:val="auto"/>
            </w:pPr>
            <w:r w:rsidRPr="00D31C41">
              <w:t>1</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управления </w:t>
      </w:r>
      <w:proofErr w:type="spellStart"/>
      <w:r w:rsidRPr="00D31C41">
        <w:rPr>
          <w:szCs w:val="20"/>
        </w:rPr>
        <w:t>дымоудалением</w:t>
      </w:r>
      <w:proofErr w:type="spellEnd"/>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678"/>
        <w:gridCol w:w="2693"/>
      </w:tblGrid>
      <w:tr w:rsidR="007768F5" w:rsidRPr="00D31C41" w:rsidTr="007768F5">
        <w:tc>
          <w:tcPr>
            <w:tcW w:w="2660"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678"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693"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660"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lastRenderedPageBreak/>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lastRenderedPageBreak/>
              <w:t>Контроллеры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pPr>
            <w:r w:rsidRPr="00D31C41">
              <w:t>СКИУ-02</w:t>
            </w:r>
          </w:p>
        </w:tc>
        <w:tc>
          <w:tcPr>
            <w:tcW w:w="2693"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Релейные модули</w:t>
            </w:r>
          </w:p>
        </w:tc>
        <w:tc>
          <w:tcPr>
            <w:tcW w:w="2693"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pPr>
            <w:r w:rsidRPr="00D31C41">
              <w:t>УК/ВК</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pPr>
            <w:r w:rsidRPr="00D31C41">
              <w:t>РИП24</w:t>
            </w:r>
          </w:p>
        </w:tc>
        <w:tc>
          <w:tcPr>
            <w:tcW w:w="2693"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textAlignment w:val="auto"/>
              <w:rPr>
                <w:bCs/>
                <w:i/>
              </w:rPr>
            </w:pPr>
            <w:r w:rsidRPr="00D31C41">
              <w:rPr>
                <w:bCs/>
                <w:i/>
              </w:rPr>
              <w:t>Аккумуляторы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pPr>
            <w:r w:rsidRPr="00D31C41">
              <w:t>12В 7/ч</w:t>
            </w:r>
          </w:p>
        </w:tc>
        <w:tc>
          <w:tcPr>
            <w:tcW w:w="2693"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660" w:type="dxa"/>
            <w:vMerge w:val="restart"/>
          </w:tcPr>
          <w:p w:rsidR="007768F5" w:rsidRPr="00D31C41" w:rsidRDefault="007768F5" w:rsidP="00150C4A">
            <w:pPr>
              <w:autoSpaceDE w:val="0"/>
              <w:autoSpaceDN w:val="0"/>
              <w:spacing w:line="240" w:lineRule="auto"/>
              <w:ind w:right="-50"/>
              <w:textAlignment w:val="auto"/>
            </w:pPr>
            <w:r w:rsidRPr="00D31C41">
              <w:t>Производственный корпус (ПК)</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pPr>
            <w:r w:rsidRPr="00D31C41">
              <w:t>СКИУ-02</w:t>
            </w:r>
          </w:p>
        </w:tc>
        <w:tc>
          <w:tcPr>
            <w:tcW w:w="2693" w:type="dxa"/>
          </w:tcPr>
          <w:p w:rsidR="007768F5" w:rsidRPr="00D31C41" w:rsidRDefault="007768F5" w:rsidP="00150C4A">
            <w:pPr>
              <w:autoSpaceDE w:val="0"/>
              <w:autoSpaceDN w:val="0"/>
              <w:spacing w:line="240" w:lineRule="auto"/>
              <w:ind w:right="-50"/>
              <w:textAlignment w:val="auto"/>
            </w:pPr>
            <w:r w:rsidRPr="00D31C41">
              <w:t>3</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СКИУ-01</w:t>
            </w:r>
          </w:p>
        </w:tc>
        <w:tc>
          <w:tcPr>
            <w:tcW w:w="2693" w:type="dxa"/>
          </w:tcPr>
          <w:p w:rsidR="007768F5" w:rsidRPr="00D31C41" w:rsidRDefault="007768F5" w:rsidP="00150C4A">
            <w:pPr>
              <w:autoSpaceDE w:val="0"/>
              <w:autoSpaceDN w:val="0"/>
              <w:spacing w:line="240" w:lineRule="auto"/>
              <w:ind w:right="-50"/>
              <w:textAlignment w:val="auto"/>
            </w:pPr>
            <w:r w:rsidRPr="00D31C41">
              <w:t>7</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Релейные модули</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УК/ВК</w:t>
            </w:r>
          </w:p>
        </w:tc>
        <w:tc>
          <w:tcPr>
            <w:tcW w:w="2693" w:type="dxa"/>
          </w:tcPr>
          <w:p w:rsidR="007768F5" w:rsidRPr="00D31C41" w:rsidRDefault="007768F5" w:rsidP="00150C4A">
            <w:pPr>
              <w:autoSpaceDE w:val="0"/>
              <w:autoSpaceDN w:val="0"/>
              <w:spacing w:line="240" w:lineRule="auto"/>
              <w:ind w:right="-50"/>
              <w:textAlignment w:val="auto"/>
            </w:pPr>
            <w:r w:rsidRPr="00D31C41">
              <w:t>4</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РИП24</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693"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660" w:type="dxa"/>
            <w:vMerge/>
          </w:tcPr>
          <w:p w:rsidR="007768F5" w:rsidRPr="00D31C41" w:rsidRDefault="007768F5" w:rsidP="00150C4A">
            <w:pPr>
              <w:autoSpaceDE w:val="0"/>
              <w:autoSpaceDN w:val="0"/>
              <w:spacing w:line="240" w:lineRule="auto"/>
              <w:ind w:right="-50"/>
              <w:textAlignment w:val="auto"/>
            </w:pPr>
          </w:p>
        </w:tc>
        <w:tc>
          <w:tcPr>
            <w:tcW w:w="4678" w:type="dxa"/>
          </w:tcPr>
          <w:p w:rsidR="007768F5" w:rsidRPr="00D31C41" w:rsidRDefault="007768F5" w:rsidP="00150C4A">
            <w:pPr>
              <w:autoSpaceDE w:val="0"/>
              <w:autoSpaceDN w:val="0"/>
              <w:spacing w:line="240" w:lineRule="auto"/>
              <w:ind w:right="-50"/>
              <w:textAlignment w:val="auto"/>
              <w:rPr>
                <w:i/>
              </w:rPr>
            </w:pPr>
            <w:r w:rsidRPr="00D31C41">
              <w:rPr>
                <w:i/>
              </w:rPr>
              <w:t>12В  7</w:t>
            </w:r>
            <w:proofErr w:type="gramStart"/>
            <w:r w:rsidRPr="00D31C41">
              <w:rPr>
                <w:i/>
              </w:rPr>
              <w:t xml:space="preserve"> А</w:t>
            </w:r>
            <w:proofErr w:type="gramEnd"/>
            <w:r w:rsidRPr="00D31C41">
              <w:rPr>
                <w:i/>
              </w:rPr>
              <w:t>/ч</w:t>
            </w:r>
          </w:p>
        </w:tc>
        <w:tc>
          <w:tcPr>
            <w:tcW w:w="2693" w:type="dxa"/>
          </w:tcPr>
          <w:p w:rsidR="007768F5" w:rsidRPr="00D31C41" w:rsidRDefault="007768F5" w:rsidP="00150C4A">
            <w:pPr>
              <w:autoSpaceDE w:val="0"/>
              <w:autoSpaceDN w:val="0"/>
              <w:spacing w:line="240" w:lineRule="auto"/>
              <w:ind w:right="-50"/>
              <w:textAlignment w:val="auto"/>
            </w:pPr>
            <w:r w:rsidRPr="00D31C41">
              <w:t>2</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оповещения и управления эвакуацией</w:t>
      </w:r>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04"/>
        <w:gridCol w:w="2835"/>
      </w:tblGrid>
      <w:tr w:rsidR="007768F5" w:rsidRPr="00D31C41" w:rsidTr="007768F5">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04"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835"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04" w:type="dxa"/>
          </w:tcPr>
          <w:p w:rsidR="007768F5" w:rsidRPr="00D31C41" w:rsidRDefault="007768F5" w:rsidP="00150C4A">
            <w:pPr>
              <w:autoSpaceDE w:val="0"/>
              <w:autoSpaceDN w:val="0"/>
              <w:spacing w:line="240" w:lineRule="auto"/>
              <w:ind w:right="-50"/>
              <w:textAlignment w:val="auto"/>
            </w:pPr>
            <w:r w:rsidRPr="00D31C41">
              <w:t>Стойка оповещения на базе оборудования "</w:t>
            </w:r>
            <w:proofErr w:type="spellStart"/>
            <w:r w:rsidRPr="00D31C41">
              <w:t>Интер-М</w:t>
            </w:r>
            <w:proofErr w:type="spellEnd"/>
            <w:r w:rsidRPr="00D31C41">
              <w:t>"</w:t>
            </w:r>
          </w:p>
        </w:tc>
        <w:tc>
          <w:tcPr>
            <w:tcW w:w="2835" w:type="dxa"/>
          </w:tcPr>
          <w:p w:rsidR="007768F5" w:rsidRPr="00D31C41" w:rsidRDefault="007768F5" w:rsidP="00150C4A">
            <w:pPr>
              <w:autoSpaceDE w:val="0"/>
              <w:autoSpaceDN w:val="0"/>
              <w:spacing w:line="240" w:lineRule="auto"/>
              <w:ind w:right="-50"/>
              <w:jc w:val="center"/>
              <w:textAlignment w:val="auto"/>
            </w:pPr>
          </w:p>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СКИУ-01</w:t>
            </w:r>
          </w:p>
        </w:tc>
        <w:tc>
          <w:tcPr>
            <w:tcW w:w="2835" w:type="dxa"/>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i/>
              </w:rPr>
            </w:pPr>
            <w:r w:rsidRPr="00D31C41">
              <w:rPr>
                <w:bCs/>
                <w:i/>
              </w:rPr>
              <w:t>Громкоговорители</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CS-03</w:t>
            </w:r>
          </w:p>
        </w:tc>
        <w:tc>
          <w:tcPr>
            <w:tcW w:w="2835" w:type="dxa"/>
          </w:tcPr>
          <w:p w:rsidR="007768F5" w:rsidRPr="00D31C41" w:rsidRDefault="007768F5" w:rsidP="00150C4A">
            <w:pPr>
              <w:autoSpaceDE w:val="0"/>
              <w:autoSpaceDN w:val="0"/>
              <w:spacing w:line="240" w:lineRule="auto"/>
              <w:ind w:right="-50"/>
              <w:jc w:val="center"/>
              <w:textAlignment w:val="auto"/>
            </w:pPr>
            <w:r w:rsidRPr="00D31C41">
              <w:t>36</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PA-620T</w:t>
            </w:r>
          </w:p>
        </w:tc>
        <w:tc>
          <w:tcPr>
            <w:tcW w:w="2835" w:type="dxa"/>
          </w:tcPr>
          <w:p w:rsidR="007768F5" w:rsidRPr="00D31C41" w:rsidRDefault="007768F5" w:rsidP="00150C4A">
            <w:pPr>
              <w:autoSpaceDE w:val="0"/>
              <w:autoSpaceDN w:val="0"/>
              <w:spacing w:line="240" w:lineRule="auto"/>
              <w:ind w:right="-50"/>
              <w:jc w:val="center"/>
              <w:textAlignment w:val="auto"/>
            </w:pPr>
            <w:r w:rsidRPr="00D31C41">
              <w:t>20</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Табло "Выход"</w:t>
            </w:r>
          </w:p>
        </w:tc>
        <w:tc>
          <w:tcPr>
            <w:tcW w:w="2835" w:type="dxa"/>
          </w:tcPr>
          <w:p w:rsidR="007768F5" w:rsidRPr="00D31C41" w:rsidRDefault="007768F5" w:rsidP="00150C4A">
            <w:pPr>
              <w:autoSpaceDE w:val="0"/>
              <w:autoSpaceDN w:val="0"/>
              <w:spacing w:line="240" w:lineRule="auto"/>
              <w:ind w:right="-50"/>
              <w:jc w:val="center"/>
              <w:textAlignment w:val="auto"/>
            </w:pPr>
            <w:r w:rsidRPr="00D31C41">
              <w:t>14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12В 40А/ч</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r w:rsidRPr="00D31C41">
              <w:t>Производственный корпус (ПК)</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04" w:type="dxa"/>
          </w:tcPr>
          <w:p w:rsidR="007768F5" w:rsidRPr="00D31C41" w:rsidRDefault="007768F5" w:rsidP="00150C4A">
            <w:pPr>
              <w:autoSpaceDE w:val="0"/>
              <w:autoSpaceDN w:val="0"/>
              <w:spacing w:line="240" w:lineRule="auto"/>
              <w:textAlignment w:val="auto"/>
              <w:rPr>
                <w:bCs/>
                <w:i/>
              </w:rPr>
            </w:pPr>
            <w:r w:rsidRPr="00D31C41">
              <w:rPr>
                <w:bCs/>
                <w:i/>
              </w:rPr>
              <w:t>Громкоговорители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CS-03</w:t>
            </w:r>
          </w:p>
        </w:tc>
        <w:tc>
          <w:tcPr>
            <w:tcW w:w="2835" w:type="dxa"/>
          </w:tcPr>
          <w:p w:rsidR="007768F5" w:rsidRPr="00D31C41" w:rsidRDefault="007768F5" w:rsidP="00150C4A">
            <w:pPr>
              <w:autoSpaceDE w:val="0"/>
              <w:autoSpaceDN w:val="0"/>
              <w:spacing w:line="240" w:lineRule="auto"/>
              <w:ind w:right="-50"/>
              <w:jc w:val="center"/>
              <w:textAlignment w:val="auto"/>
            </w:pPr>
            <w:r w:rsidRPr="00D31C41">
              <w:t>38</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PA-620T</w:t>
            </w:r>
          </w:p>
        </w:tc>
        <w:tc>
          <w:tcPr>
            <w:tcW w:w="2835" w:type="dxa"/>
          </w:tcPr>
          <w:p w:rsidR="007768F5" w:rsidRPr="00D31C41" w:rsidRDefault="007768F5" w:rsidP="00150C4A">
            <w:pPr>
              <w:autoSpaceDE w:val="0"/>
              <w:autoSpaceDN w:val="0"/>
              <w:spacing w:line="240" w:lineRule="auto"/>
              <w:ind w:right="-50"/>
              <w:jc w:val="center"/>
              <w:textAlignment w:val="auto"/>
            </w:pPr>
            <w:r w:rsidRPr="00D31C41">
              <w:t>18</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BLC550CR(T)</w:t>
            </w:r>
          </w:p>
        </w:tc>
        <w:tc>
          <w:tcPr>
            <w:tcW w:w="2835" w:type="dxa"/>
          </w:tcPr>
          <w:p w:rsidR="007768F5" w:rsidRPr="00D31C41" w:rsidRDefault="007768F5" w:rsidP="00150C4A">
            <w:pPr>
              <w:autoSpaceDE w:val="0"/>
              <w:autoSpaceDN w:val="0"/>
              <w:spacing w:line="240" w:lineRule="auto"/>
              <w:ind w:right="-50"/>
              <w:jc w:val="center"/>
              <w:textAlignment w:val="auto"/>
            </w:pPr>
            <w:r w:rsidRPr="00D31C41">
              <w:t>14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SWS-03</w:t>
            </w:r>
          </w:p>
        </w:tc>
        <w:tc>
          <w:tcPr>
            <w:tcW w:w="2835" w:type="dxa"/>
          </w:tcPr>
          <w:p w:rsidR="007768F5" w:rsidRPr="00D31C41" w:rsidRDefault="007768F5" w:rsidP="00150C4A">
            <w:pPr>
              <w:autoSpaceDE w:val="0"/>
              <w:autoSpaceDN w:val="0"/>
              <w:spacing w:line="240" w:lineRule="auto"/>
              <w:ind w:right="-50"/>
              <w:jc w:val="center"/>
              <w:textAlignment w:val="auto"/>
            </w:pPr>
            <w:r w:rsidRPr="00D31C41">
              <w:t>8</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Табло "Выход"</w:t>
            </w:r>
          </w:p>
        </w:tc>
        <w:tc>
          <w:tcPr>
            <w:tcW w:w="2835" w:type="dxa"/>
          </w:tcPr>
          <w:p w:rsidR="007768F5" w:rsidRPr="00D31C41" w:rsidRDefault="007768F5" w:rsidP="00150C4A">
            <w:pPr>
              <w:autoSpaceDE w:val="0"/>
              <w:autoSpaceDN w:val="0"/>
              <w:spacing w:line="240" w:lineRule="auto"/>
              <w:ind w:right="-50"/>
              <w:jc w:val="center"/>
              <w:textAlignment w:val="auto"/>
            </w:pPr>
            <w:r w:rsidRPr="00D31C41">
              <w:t>16</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Виварий</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Контроллеры</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СКИУ-01</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i/>
              </w:rPr>
            </w:pPr>
            <w:r w:rsidRPr="00D31C41">
              <w:rPr>
                <w:bCs/>
                <w:i/>
              </w:rPr>
              <w:t>Громкоговорители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CS-03</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PA-620T</w:t>
            </w:r>
          </w:p>
        </w:tc>
        <w:tc>
          <w:tcPr>
            <w:tcW w:w="2835" w:type="dxa"/>
          </w:tcPr>
          <w:p w:rsidR="007768F5" w:rsidRPr="00D31C41" w:rsidRDefault="007768F5" w:rsidP="00150C4A">
            <w:pPr>
              <w:autoSpaceDE w:val="0"/>
              <w:autoSpaceDN w:val="0"/>
              <w:spacing w:line="240" w:lineRule="auto"/>
              <w:ind w:right="-50"/>
              <w:jc w:val="center"/>
              <w:textAlignment w:val="auto"/>
            </w:pPr>
            <w:r w:rsidRPr="00D31C41">
              <w:t>6</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BLC550CR(T)</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SWS-03</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Табло "Выход</w:t>
            </w:r>
            <w:proofErr w:type="gramStart"/>
            <w:r w:rsidRPr="00D31C41">
              <w:t>"Н</w:t>
            </w:r>
            <w:proofErr w:type="gramEnd"/>
            <w:r w:rsidRPr="00D31C41">
              <w:t>БО-220В-Р с резервным питанием</w:t>
            </w:r>
          </w:p>
        </w:tc>
        <w:tc>
          <w:tcPr>
            <w:tcW w:w="2835" w:type="dxa"/>
          </w:tcPr>
          <w:p w:rsidR="007768F5" w:rsidRPr="00D31C41" w:rsidRDefault="007768F5" w:rsidP="00150C4A">
            <w:pPr>
              <w:autoSpaceDE w:val="0"/>
              <w:autoSpaceDN w:val="0"/>
              <w:spacing w:line="240" w:lineRule="auto"/>
              <w:ind w:right="-50"/>
              <w:jc w:val="center"/>
              <w:textAlignment w:val="auto"/>
            </w:pPr>
            <w:r w:rsidRPr="00D31C41">
              <w:t>7</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Котельная</w:t>
            </w:r>
          </w:p>
          <w:p w:rsidR="007768F5" w:rsidRPr="00D31C41" w:rsidRDefault="007768F5" w:rsidP="00150C4A">
            <w:pPr>
              <w:autoSpaceDE w:val="0"/>
              <w:autoSpaceDN w:val="0"/>
              <w:spacing w:line="240" w:lineRule="auto"/>
              <w:ind w:right="-50"/>
              <w:textAlignment w:val="auto"/>
            </w:pPr>
            <w:proofErr w:type="spellStart"/>
            <w:r w:rsidRPr="00D31C41">
              <w:lastRenderedPageBreak/>
              <w:t>Новохохловская</w:t>
            </w:r>
            <w:proofErr w:type="spellEnd"/>
            <w:r w:rsidRPr="00D31C41">
              <w:t xml:space="preserve"> </w:t>
            </w:r>
            <w:proofErr w:type="spellStart"/>
            <w:proofErr w:type="gramStart"/>
            <w:r w:rsidRPr="00D31C41">
              <w:t>ул</w:t>
            </w:r>
            <w:proofErr w:type="spellEnd"/>
            <w:proofErr w:type="gramEnd"/>
            <w:r w:rsidRPr="00D31C41">
              <w:t>, 25с6</w:t>
            </w:r>
          </w:p>
        </w:tc>
        <w:tc>
          <w:tcPr>
            <w:tcW w:w="4804" w:type="dxa"/>
          </w:tcPr>
          <w:p w:rsidR="007768F5" w:rsidRPr="00D31C41" w:rsidRDefault="007768F5" w:rsidP="00150C4A">
            <w:pPr>
              <w:autoSpaceDE w:val="0"/>
              <w:autoSpaceDN w:val="0"/>
              <w:spacing w:line="240" w:lineRule="auto"/>
              <w:ind w:right="-50"/>
              <w:jc w:val="left"/>
              <w:textAlignment w:val="auto"/>
              <w:rPr>
                <w:i/>
              </w:rPr>
            </w:pPr>
            <w:proofErr w:type="spellStart"/>
            <w:r w:rsidRPr="00D31C41">
              <w:rPr>
                <w:i/>
              </w:rPr>
              <w:lastRenderedPageBreak/>
              <w:t>Оповещатели</w:t>
            </w:r>
            <w:proofErr w:type="spellEnd"/>
            <w:r w:rsidRPr="00D31C41">
              <w:rPr>
                <w:i/>
              </w:rPr>
              <w:t xml:space="preserve"> звуковые и световые</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Звуковой АС-10</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proofErr w:type="spellStart"/>
            <w:r w:rsidRPr="00D31C41">
              <w:t>Kristall</w:t>
            </w:r>
            <w:proofErr w:type="spellEnd"/>
            <w:r w:rsidRPr="00D31C41">
              <w:t xml:space="preserve"> TL-12 Световой "Пожар"</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 xml:space="preserve"> табло "Выход"</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autoSpaceDE w:val="0"/>
        <w:autoSpaceDN w:val="0"/>
        <w:spacing w:line="240" w:lineRule="auto"/>
        <w:ind w:left="709" w:right="-104"/>
        <w:contextualSpacing/>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технических средств охраны периметра</w:t>
      </w:r>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04"/>
        <w:gridCol w:w="2835"/>
      </w:tblGrid>
      <w:tr w:rsidR="007768F5" w:rsidRPr="00D31C41" w:rsidTr="007768F5">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04"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835"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Периметр предприятия</w:t>
            </w:r>
          </w:p>
        </w:tc>
        <w:tc>
          <w:tcPr>
            <w:tcW w:w="4804" w:type="dxa"/>
          </w:tcPr>
          <w:p w:rsidR="007768F5" w:rsidRPr="00D31C41" w:rsidRDefault="007768F5" w:rsidP="00150C4A">
            <w:pPr>
              <w:autoSpaceDE w:val="0"/>
              <w:autoSpaceDN w:val="0"/>
              <w:spacing w:line="240" w:lineRule="auto"/>
              <w:ind w:right="-50"/>
              <w:textAlignment w:val="auto"/>
            </w:pPr>
            <w:r w:rsidRPr="00D31C41">
              <w:rPr>
                <w:i/>
              </w:rPr>
              <w:t>Контроллеры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CКШС-01</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ИК-извещатели</w:t>
            </w:r>
            <w:proofErr w:type="spellEnd"/>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LX-802 N</w:t>
            </w:r>
          </w:p>
        </w:tc>
        <w:tc>
          <w:tcPr>
            <w:tcW w:w="2835" w:type="dxa"/>
          </w:tcPr>
          <w:p w:rsidR="007768F5" w:rsidRPr="00D31C41" w:rsidRDefault="007768F5" w:rsidP="00150C4A">
            <w:pPr>
              <w:autoSpaceDE w:val="0"/>
              <w:autoSpaceDN w:val="0"/>
              <w:spacing w:line="240" w:lineRule="auto"/>
              <w:ind w:right="-50"/>
              <w:textAlignment w:val="auto"/>
            </w:pPr>
            <w:r w:rsidRPr="00D31C41">
              <w:t>14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LX-402</w:t>
            </w:r>
          </w:p>
        </w:tc>
        <w:tc>
          <w:tcPr>
            <w:tcW w:w="2835" w:type="dxa"/>
          </w:tcPr>
          <w:p w:rsidR="007768F5" w:rsidRPr="00D31C41" w:rsidRDefault="007768F5" w:rsidP="00150C4A">
            <w:pPr>
              <w:autoSpaceDE w:val="0"/>
              <w:autoSpaceDN w:val="0"/>
              <w:spacing w:line="240" w:lineRule="auto"/>
              <w:ind w:right="-50"/>
              <w:textAlignment w:val="auto"/>
            </w:pPr>
            <w:r w:rsidRPr="00D31C41">
              <w:t>11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Блоки питания</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РИП12</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Аккумуляторы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18А/ч</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контроля и управления доступом</w:t>
      </w:r>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04"/>
        <w:gridCol w:w="2835"/>
      </w:tblGrid>
      <w:tr w:rsidR="007768F5" w:rsidRPr="00D31C41" w:rsidTr="007768F5">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04"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835"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04" w:type="dxa"/>
          </w:tcPr>
          <w:p w:rsidR="007768F5" w:rsidRPr="00D31C41" w:rsidRDefault="007768F5" w:rsidP="00150C4A">
            <w:pPr>
              <w:autoSpaceDE w:val="0"/>
              <w:autoSpaceDN w:val="0"/>
              <w:spacing w:line="240" w:lineRule="auto"/>
              <w:textAlignment w:val="auto"/>
              <w:rPr>
                <w:i/>
              </w:rPr>
            </w:pPr>
            <w:r w:rsidRPr="00D31C41">
              <w:rPr>
                <w:i/>
              </w:rPr>
              <w:t>Контроллеры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СК-01</w:t>
            </w:r>
          </w:p>
        </w:tc>
        <w:tc>
          <w:tcPr>
            <w:tcW w:w="2835" w:type="dxa"/>
          </w:tcPr>
          <w:p w:rsidR="007768F5" w:rsidRPr="00D31C41" w:rsidRDefault="007768F5" w:rsidP="00150C4A">
            <w:pPr>
              <w:autoSpaceDE w:val="0"/>
              <w:autoSpaceDN w:val="0"/>
              <w:spacing w:line="240" w:lineRule="auto"/>
              <w:ind w:right="-50"/>
              <w:jc w:val="center"/>
              <w:textAlignment w:val="auto"/>
            </w:pPr>
            <w:r w:rsidRPr="00D31C41">
              <w:t>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Считыватели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w:t>
            </w:r>
          </w:p>
        </w:tc>
        <w:tc>
          <w:tcPr>
            <w:tcW w:w="2835" w:type="dxa"/>
          </w:tcPr>
          <w:p w:rsidR="007768F5" w:rsidRPr="00D31C41" w:rsidRDefault="007768F5" w:rsidP="00150C4A">
            <w:pPr>
              <w:autoSpaceDE w:val="0"/>
              <w:autoSpaceDN w:val="0"/>
              <w:spacing w:line="240" w:lineRule="auto"/>
              <w:ind w:right="-50"/>
              <w:jc w:val="center"/>
              <w:textAlignment w:val="auto"/>
            </w:pPr>
            <w:r w:rsidRPr="00D31C41">
              <w:t>11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III</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Smartec</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СКАТ1200</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i/>
              </w:rPr>
            </w:pPr>
            <w:r w:rsidRPr="00D31C41">
              <w:rPr>
                <w:bCs/>
                <w:i/>
              </w:rPr>
              <w:t>Аккумуляторы</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12В  7А/ч</w:t>
            </w:r>
          </w:p>
        </w:tc>
        <w:tc>
          <w:tcPr>
            <w:tcW w:w="2835" w:type="dxa"/>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Замки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500 </w:t>
            </w:r>
            <w:proofErr w:type="spellStart"/>
            <w:r w:rsidRPr="00D31C41">
              <w:t>кГ</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r w:rsidRPr="00D31C41">
              <w:t>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rPr>
                <w:lang w:val="en-US"/>
              </w:rPr>
              <w:t>ML-295</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Доводчики</w:t>
            </w:r>
          </w:p>
        </w:tc>
        <w:tc>
          <w:tcPr>
            <w:tcW w:w="2835" w:type="dxa"/>
          </w:tcPr>
          <w:p w:rsidR="007768F5" w:rsidRPr="00D31C41" w:rsidRDefault="007768F5" w:rsidP="00150C4A">
            <w:pPr>
              <w:autoSpaceDE w:val="0"/>
              <w:autoSpaceDN w:val="0"/>
              <w:spacing w:line="240" w:lineRule="auto"/>
              <w:ind w:right="-50"/>
              <w:jc w:val="center"/>
              <w:textAlignment w:val="auto"/>
            </w:pPr>
            <w:r w:rsidRPr="00D31C41">
              <w:t>8</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Производственный корпус</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04" w:type="dxa"/>
          </w:tcPr>
          <w:p w:rsidR="007768F5" w:rsidRPr="00D31C41" w:rsidRDefault="007768F5" w:rsidP="00150C4A">
            <w:pPr>
              <w:autoSpaceDE w:val="0"/>
              <w:autoSpaceDN w:val="0"/>
              <w:spacing w:line="240" w:lineRule="auto"/>
              <w:textAlignment w:val="auto"/>
              <w:rPr>
                <w:i/>
              </w:rPr>
            </w:pPr>
            <w:r w:rsidRPr="00D31C41">
              <w:rPr>
                <w:i/>
              </w:rPr>
              <w:t>Контроллеры</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СК-01</w:t>
            </w:r>
          </w:p>
        </w:tc>
        <w:tc>
          <w:tcPr>
            <w:tcW w:w="2835" w:type="dxa"/>
          </w:tcPr>
          <w:p w:rsidR="007768F5" w:rsidRPr="00D31C41" w:rsidRDefault="007768F5" w:rsidP="00150C4A">
            <w:pPr>
              <w:autoSpaceDE w:val="0"/>
              <w:autoSpaceDN w:val="0"/>
              <w:spacing w:line="240" w:lineRule="auto"/>
              <w:ind w:right="-50"/>
              <w:jc w:val="center"/>
              <w:textAlignment w:val="auto"/>
            </w:pPr>
            <w:r w:rsidRPr="00D31C41">
              <w:t>30</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СКИУ-01</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Z5R </w:t>
            </w:r>
            <w:proofErr w:type="spellStart"/>
            <w:r w:rsidRPr="00D31C41">
              <w:t>контр</w:t>
            </w:r>
            <w:proofErr w:type="gramStart"/>
            <w:r w:rsidRPr="00D31C41">
              <w:t>.а</w:t>
            </w:r>
            <w:proofErr w:type="gramEnd"/>
            <w:r w:rsidRPr="00D31C41">
              <w:t>втономн</w:t>
            </w:r>
            <w:proofErr w:type="spellEnd"/>
            <w:r w:rsidRPr="00D31C41">
              <w:t>.</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Считыватели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w:t>
            </w:r>
          </w:p>
        </w:tc>
        <w:tc>
          <w:tcPr>
            <w:tcW w:w="2835" w:type="dxa"/>
          </w:tcPr>
          <w:p w:rsidR="007768F5" w:rsidRPr="00D31C41" w:rsidRDefault="007768F5" w:rsidP="00150C4A">
            <w:pPr>
              <w:autoSpaceDE w:val="0"/>
              <w:autoSpaceDN w:val="0"/>
              <w:spacing w:line="240" w:lineRule="auto"/>
              <w:ind w:right="-50"/>
              <w:jc w:val="center"/>
              <w:textAlignment w:val="auto"/>
            </w:pPr>
            <w:r w:rsidRPr="00D31C41">
              <w:t>53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III</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Smartec</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Блоки питания</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СКАТ1200</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Блок </w:t>
            </w:r>
            <w:proofErr w:type="spellStart"/>
            <w:r w:rsidRPr="00D31C41">
              <w:t>стабилиз</w:t>
            </w:r>
            <w:proofErr w:type="spellEnd"/>
            <w:r w:rsidRPr="00D31C41">
              <w:t>. 24В 10А DRP-240-24</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БП-4А</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БП-3А</w:t>
            </w:r>
          </w:p>
        </w:tc>
        <w:tc>
          <w:tcPr>
            <w:tcW w:w="2835" w:type="dxa"/>
          </w:tcPr>
          <w:p w:rsidR="007768F5" w:rsidRPr="00D31C41" w:rsidRDefault="007768F5" w:rsidP="00150C4A">
            <w:pPr>
              <w:autoSpaceDE w:val="0"/>
              <w:autoSpaceDN w:val="0"/>
              <w:spacing w:line="240" w:lineRule="auto"/>
              <w:ind w:right="-50"/>
              <w:jc w:val="center"/>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Релейные модули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УК/ВК</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rPr>
            </w:pPr>
            <w:r w:rsidRPr="00D31C41">
              <w:rPr>
                <w:bCs/>
              </w:rPr>
              <w:t>Аккумуляторы</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rPr>
            </w:pPr>
            <w:r w:rsidRPr="00D31C41">
              <w:rPr>
                <w:bCs/>
              </w:rPr>
              <w:t>Кнопка выхода (НДВ,TDE-01,TDE-02)</w:t>
            </w:r>
          </w:p>
        </w:tc>
        <w:tc>
          <w:tcPr>
            <w:tcW w:w="2835" w:type="dxa"/>
          </w:tcPr>
          <w:p w:rsidR="007768F5" w:rsidRPr="00D31C41" w:rsidRDefault="007768F5" w:rsidP="00150C4A">
            <w:pPr>
              <w:autoSpaceDE w:val="0"/>
              <w:autoSpaceDN w:val="0"/>
              <w:spacing w:line="240" w:lineRule="auto"/>
              <w:ind w:right="-50"/>
              <w:jc w:val="center"/>
              <w:textAlignment w:val="auto"/>
            </w:pPr>
            <w:r w:rsidRPr="00D31C41">
              <w:t>37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jc w:val="left"/>
              <w:textAlignment w:val="auto"/>
              <w:rPr>
                <w:bCs/>
              </w:rPr>
            </w:pPr>
            <w:r w:rsidRPr="00D31C41">
              <w:rPr>
                <w:bCs/>
              </w:rPr>
              <w:t>Кнопка выхода метал.</w:t>
            </w:r>
          </w:p>
        </w:tc>
        <w:tc>
          <w:tcPr>
            <w:tcW w:w="2835" w:type="dxa"/>
          </w:tcPr>
          <w:p w:rsidR="007768F5" w:rsidRPr="00D31C41" w:rsidRDefault="007768F5" w:rsidP="00150C4A">
            <w:pPr>
              <w:autoSpaceDE w:val="0"/>
              <w:autoSpaceDN w:val="0"/>
              <w:spacing w:line="240" w:lineRule="auto"/>
              <w:ind w:right="-50"/>
              <w:jc w:val="center"/>
              <w:textAlignment w:val="auto"/>
            </w:pPr>
            <w:r w:rsidRPr="00D31C41">
              <w:t>15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textAlignment w:val="auto"/>
              <w:rPr>
                <w:bCs/>
              </w:rPr>
            </w:pP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12В  7А/ч</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Замки</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500 </w:t>
            </w:r>
            <w:proofErr w:type="spellStart"/>
            <w:r w:rsidRPr="00D31C41">
              <w:t>кГ</w:t>
            </w:r>
            <w:proofErr w:type="spellEnd"/>
            <w:r w:rsidRPr="00D31C41">
              <w:t xml:space="preserve">  24</w:t>
            </w:r>
            <w:proofErr w:type="gramStart"/>
            <w:r w:rsidRPr="00D31C41">
              <w:t xml:space="preserve"> В</w:t>
            </w:r>
            <w:proofErr w:type="gramEnd"/>
          </w:p>
        </w:tc>
        <w:tc>
          <w:tcPr>
            <w:tcW w:w="2835" w:type="dxa"/>
          </w:tcPr>
          <w:p w:rsidR="007768F5" w:rsidRPr="00D31C41" w:rsidRDefault="007768F5" w:rsidP="00150C4A">
            <w:pPr>
              <w:autoSpaceDE w:val="0"/>
              <w:autoSpaceDN w:val="0"/>
              <w:spacing w:line="240" w:lineRule="auto"/>
              <w:ind w:right="-50"/>
              <w:jc w:val="center"/>
              <w:textAlignment w:val="auto"/>
            </w:pPr>
            <w:r w:rsidRPr="00D31C41">
              <w:t>37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rPr>
                <w:lang w:val="en-US"/>
              </w:rPr>
              <w:t>ML</w:t>
            </w:r>
            <w:r w:rsidRPr="00D31C41">
              <w:t>-194</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Доводчики</w:t>
            </w:r>
          </w:p>
        </w:tc>
        <w:tc>
          <w:tcPr>
            <w:tcW w:w="2835" w:type="dxa"/>
          </w:tcPr>
          <w:p w:rsidR="007768F5" w:rsidRPr="00D31C41" w:rsidRDefault="007768F5" w:rsidP="00150C4A">
            <w:pPr>
              <w:autoSpaceDE w:val="0"/>
              <w:autoSpaceDN w:val="0"/>
              <w:spacing w:line="240" w:lineRule="auto"/>
              <w:ind w:right="-50"/>
              <w:jc w:val="center"/>
              <w:textAlignment w:val="auto"/>
            </w:pPr>
            <w:r w:rsidRPr="00D31C41">
              <w:t>39</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Контроллер</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Z5R </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Считыватель</w:t>
            </w:r>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Matrix-II</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Видеодомофон</w:t>
            </w:r>
            <w:proofErr w:type="spellEnd"/>
          </w:p>
        </w:tc>
        <w:tc>
          <w:tcPr>
            <w:tcW w:w="2835" w:type="dxa"/>
          </w:tcPr>
          <w:p w:rsidR="007768F5" w:rsidRPr="00D31C41" w:rsidRDefault="007768F5" w:rsidP="00150C4A">
            <w:pPr>
              <w:autoSpaceDE w:val="0"/>
              <w:autoSpaceDN w:val="0"/>
              <w:spacing w:line="240" w:lineRule="auto"/>
              <w:ind w:right="-50"/>
              <w:jc w:val="center"/>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 xml:space="preserve">PVD -106 CH  вызывная панель </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PVD-704 7" монитор</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Кнопка выхода накл</w:t>
            </w:r>
            <w:proofErr w:type="gramStart"/>
            <w:r w:rsidRPr="00D31C41">
              <w:t>.м</w:t>
            </w:r>
            <w:proofErr w:type="gramEnd"/>
            <w:r w:rsidRPr="00D31C41">
              <w:t>етал.</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Abloy</w:t>
            </w:r>
            <w:proofErr w:type="spellEnd"/>
            <w:r w:rsidRPr="00D31C41">
              <w:t xml:space="preserve"> EL402 замок электромагнитный</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Доводчик</w:t>
            </w:r>
          </w:p>
        </w:tc>
        <w:tc>
          <w:tcPr>
            <w:tcW w:w="2835" w:type="dxa"/>
          </w:tcPr>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tcPr>
          <w:p w:rsidR="007768F5" w:rsidRPr="00D31C41" w:rsidRDefault="007768F5" w:rsidP="00150C4A">
            <w:pPr>
              <w:autoSpaceDE w:val="0"/>
              <w:autoSpaceDN w:val="0"/>
              <w:spacing w:line="240" w:lineRule="auto"/>
              <w:ind w:right="-50"/>
              <w:textAlignment w:val="auto"/>
            </w:pPr>
            <w:r w:rsidRPr="00D31C41">
              <w:t>Въезд на территорию</w:t>
            </w: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t xml:space="preserve">Электромеханический привод ворот </w:t>
            </w:r>
            <w:r w:rsidRPr="00D31C41">
              <w:rPr>
                <w:lang w:val="en-US"/>
              </w:rPr>
              <w:t>Came</w:t>
            </w:r>
          </w:p>
        </w:tc>
        <w:tc>
          <w:tcPr>
            <w:tcW w:w="2835" w:type="dxa"/>
          </w:tcPr>
          <w:p w:rsidR="007768F5" w:rsidRPr="00D31C41" w:rsidRDefault="007768F5" w:rsidP="00150C4A">
            <w:pPr>
              <w:autoSpaceDE w:val="0"/>
              <w:autoSpaceDN w:val="0"/>
              <w:spacing w:line="240" w:lineRule="auto"/>
              <w:ind w:right="-50"/>
              <w:jc w:val="center"/>
              <w:textAlignment w:val="auto"/>
              <w:rPr>
                <w:lang w:val="en-US"/>
              </w:rPr>
            </w:pPr>
            <w:r w:rsidRPr="00D31C41">
              <w:rPr>
                <w:lang w:val="en-US"/>
              </w:rPr>
              <w:t>4</w:t>
            </w:r>
          </w:p>
        </w:tc>
      </w:tr>
      <w:tr w:rsidR="007768F5" w:rsidRPr="00D31C41" w:rsidTr="007768F5">
        <w:tc>
          <w:tcPr>
            <w:tcW w:w="2392" w:type="dxa"/>
          </w:tcPr>
          <w:p w:rsidR="007768F5" w:rsidRPr="00D31C41" w:rsidRDefault="007768F5" w:rsidP="00150C4A">
            <w:pPr>
              <w:autoSpaceDE w:val="0"/>
              <w:autoSpaceDN w:val="0"/>
              <w:spacing w:line="240" w:lineRule="auto"/>
              <w:ind w:right="-50"/>
              <w:jc w:val="left"/>
              <w:textAlignment w:val="auto"/>
            </w:pPr>
            <w:r w:rsidRPr="00D31C41">
              <w:t xml:space="preserve">Въезд на </w:t>
            </w:r>
            <w:proofErr w:type="spellStart"/>
            <w:r w:rsidRPr="00D31C41">
              <w:t>хоз</w:t>
            </w:r>
            <w:proofErr w:type="gramStart"/>
            <w:r w:rsidRPr="00D31C41">
              <w:t>.т</w:t>
            </w:r>
            <w:proofErr w:type="gramEnd"/>
            <w:r w:rsidRPr="00D31C41">
              <w:t>ерриторию</w:t>
            </w:r>
            <w:proofErr w:type="spellEnd"/>
            <w:r w:rsidRPr="00D31C41">
              <w:t>, въезд к проходной</w:t>
            </w: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t>Электромеханический</w:t>
            </w:r>
            <w:r w:rsidRPr="00D31C41">
              <w:rPr>
                <w:lang w:val="en-US"/>
              </w:rPr>
              <w:t xml:space="preserve"> </w:t>
            </w:r>
            <w:r w:rsidRPr="00D31C41">
              <w:t xml:space="preserve">привод ворот </w:t>
            </w:r>
            <w:r w:rsidRPr="00D31C41">
              <w:rPr>
                <w:lang w:val="en-US"/>
              </w:rPr>
              <w:t>BAT300</w:t>
            </w:r>
          </w:p>
        </w:tc>
        <w:tc>
          <w:tcPr>
            <w:tcW w:w="2835" w:type="dxa"/>
          </w:tcPr>
          <w:p w:rsidR="007768F5" w:rsidRPr="00D31C41" w:rsidRDefault="007768F5" w:rsidP="00150C4A">
            <w:pPr>
              <w:autoSpaceDE w:val="0"/>
              <w:autoSpaceDN w:val="0"/>
              <w:spacing w:line="240" w:lineRule="auto"/>
              <w:ind w:right="-50"/>
              <w:jc w:val="center"/>
              <w:textAlignment w:val="auto"/>
            </w:pPr>
            <w:r w:rsidRPr="00D31C41">
              <w:t>4</w:t>
            </w:r>
          </w:p>
        </w:tc>
      </w:tr>
      <w:tr w:rsidR="007768F5" w:rsidRPr="00D31C41" w:rsidTr="007768F5">
        <w:tc>
          <w:tcPr>
            <w:tcW w:w="2392" w:type="dxa"/>
          </w:tcPr>
          <w:p w:rsidR="007768F5" w:rsidRPr="00D31C41" w:rsidRDefault="007768F5" w:rsidP="00150C4A">
            <w:pPr>
              <w:autoSpaceDE w:val="0"/>
              <w:autoSpaceDN w:val="0"/>
              <w:spacing w:line="240" w:lineRule="auto"/>
              <w:ind w:right="-50"/>
              <w:jc w:val="left"/>
              <w:textAlignment w:val="auto"/>
            </w:pPr>
            <w:r w:rsidRPr="00D31C41">
              <w:t>АБК</w:t>
            </w:r>
            <w:proofErr w:type="gramStart"/>
            <w:r w:rsidRPr="00D31C41">
              <w:t xml:space="preserve"> ,</w:t>
            </w:r>
            <w:proofErr w:type="gramEnd"/>
            <w:r w:rsidRPr="00D31C41">
              <w:t xml:space="preserve">охр. помещение на </w:t>
            </w:r>
            <w:proofErr w:type="spellStart"/>
            <w:r w:rsidRPr="00D31C41">
              <w:t>хоз.территории</w:t>
            </w:r>
            <w:proofErr w:type="spellEnd"/>
          </w:p>
        </w:tc>
        <w:tc>
          <w:tcPr>
            <w:tcW w:w="4804" w:type="dxa"/>
          </w:tcPr>
          <w:p w:rsidR="007768F5" w:rsidRPr="00D31C41" w:rsidRDefault="007768F5" w:rsidP="00150C4A">
            <w:pPr>
              <w:autoSpaceDE w:val="0"/>
              <w:autoSpaceDN w:val="0"/>
              <w:spacing w:line="240" w:lineRule="auto"/>
              <w:ind w:right="-50"/>
              <w:textAlignment w:val="auto"/>
            </w:pPr>
            <w:r w:rsidRPr="00D31C41">
              <w:t>Блок управления приводами</w:t>
            </w:r>
          </w:p>
        </w:tc>
        <w:tc>
          <w:tcPr>
            <w:tcW w:w="2835" w:type="dxa"/>
          </w:tcPr>
          <w:p w:rsidR="007768F5" w:rsidRPr="00D31C41" w:rsidRDefault="007768F5" w:rsidP="00150C4A">
            <w:pPr>
              <w:autoSpaceDE w:val="0"/>
              <w:autoSpaceDN w:val="0"/>
              <w:spacing w:line="240" w:lineRule="auto"/>
              <w:ind w:right="-50"/>
              <w:jc w:val="center"/>
              <w:textAlignment w:val="auto"/>
            </w:pPr>
            <w:r w:rsidRPr="00D31C41">
              <w:t>3</w:t>
            </w:r>
          </w:p>
        </w:tc>
      </w:tr>
      <w:tr w:rsidR="007768F5" w:rsidRPr="00D31C41" w:rsidTr="007768F5">
        <w:tc>
          <w:tcPr>
            <w:tcW w:w="2392" w:type="dxa"/>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Брелок 433 МГц</w:t>
            </w:r>
          </w:p>
        </w:tc>
        <w:tc>
          <w:tcPr>
            <w:tcW w:w="2835" w:type="dxa"/>
          </w:tcPr>
          <w:p w:rsidR="007768F5" w:rsidRPr="00D31C41" w:rsidRDefault="007768F5" w:rsidP="00150C4A">
            <w:pPr>
              <w:autoSpaceDE w:val="0"/>
              <w:autoSpaceDN w:val="0"/>
              <w:spacing w:line="240" w:lineRule="auto"/>
              <w:ind w:right="-50"/>
              <w:jc w:val="center"/>
              <w:textAlignment w:val="auto"/>
            </w:pPr>
            <w:r w:rsidRPr="00D31C41">
              <w:t>5</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видеонаблюдения</w:t>
      </w:r>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04"/>
        <w:gridCol w:w="2835"/>
      </w:tblGrid>
      <w:tr w:rsidR="007768F5" w:rsidRPr="00D31C41" w:rsidTr="007768F5">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04"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835"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Административно-бытовой корпус (АБК),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04" w:type="dxa"/>
          </w:tcPr>
          <w:p w:rsidR="007768F5" w:rsidRPr="00D31C41" w:rsidRDefault="007768F5" w:rsidP="00150C4A">
            <w:pPr>
              <w:autoSpaceDE w:val="0"/>
              <w:autoSpaceDN w:val="0"/>
              <w:spacing w:line="240" w:lineRule="auto"/>
              <w:ind w:right="-50"/>
              <w:textAlignment w:val="auto"/>
            </w:pPr>
            <w:r w:rsidRPr="00D31C41">
              <w:t xml:space="preserve">Компьютеры и </w:t>
            </w:r>
            <w:proofErr w:type="spellStart"/>
            <w:r w:rsidRPr="00D31C41">
              <w:t>видеосерверы</w:t>
            </w:r>
            <w:proofErr w:type="spellEnd"/>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Видеосервер</w:t>
            </w:r>
            <w:proofErr w:type="spellEnd"/>
          </w:p>
        </w:tc>
        <w:tc>
          <w:tcPr>
            <w:tcW w:w="2835" w:type="dxa"/>
          </w:tcPr>
          <w:p w:rsidR="007768F5" w:rsidRPr="00D31C41" w:rsidRDefault="007768F5" w:rsidP="00150C4A">
            <w:pPr>
              <w:autoSpaceDE w:val="0"/>
              <w:autoSpaceDN w:val="0"/>
              <w:spacing w:line="240" w:lineRule="auto"/>
              <w:ind w:right="-50"/>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Мониторы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Samsung</w:t>
            </w:r>
            <w:proofErr w:type="spellEnd"/>
            <w:r w:rsidRPr="00D31C41">
              <w:t xml:space="preserve">  22"</w:t>
            </w:r>
          </w:p>
        </w:tc>
        <w:tc>
          <w:tcPr>
            <w:tcW w:w="2835" w:type="dxa"/>
          </w:tcPr>
          <w:p w:rsidR="007768F5" w:rsidRPr="00D31C41" w:rsidRDefault="007768F5" w:rsidP="00150C4A">
            <w:pPr>
              <w:autoSpaceDE w:val="0"/>
              <w:autoSpaceDN w:val="0"/>
              <w:spacing w:line="240" w:lineRule="auto"/>
              <w:ind w:right="-50"/>
              <w:textAlignment w:val="auto"/>
            </w:pPr>
            <w:r w:rsidRPr="00D31C41">
              <w:t>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Сетевое оборудование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Коммутатор D-LINK DES-1210-08P</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Коммутатор D-LINK DGS-1008A</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Видеорегистратор</w:t>
            </w:r>
            <w:proofErr w:type="spellEnd"/>
            <w:r w:rsidRPr="00D31C41">
              <w:t xml:space="preserve"> DS-7208HVI-STDS</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D-Link</w:t>
            </w:r>
            <w:proofErr w:type="spellEnd"/>
            <w:r w:rsidRPr="00D31C41">
              <w:t xml:space="preserve"> DES-3200-10</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Видеокамеры аналоговые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уличная STC3080 ULTIMATE</w:t>
            </w:r>
          </w:p>
        </w:tc>
        <w:tc>
          <w:tcPr>
            <w:tcW w:w="2835" w:type="dxa"/>
          </w:tcPr>
          <w:p w:rsidR="007768F5" w:rsidRPr="00D31C41" w:rsidRDefault="007768F5" w:rsidP="00150C4A">
            <w:pPr>
              <w:autoSpaceDE w:val="0"/>
              <w:autoSpaceDN w:val="0"/>
              <w:spacing w:line="240" w:lineRule="auto"/>
              <w:ind w:right="-50"/>
              <w:textAlignment w:val="auto"/>
            </w:pPr>
            <w:r w:rsidRPr="00D31C41">
              <w:t>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lang w:val="en-US"/>
              </w:rPr>
            </w:pPr>
            <w:r w:rsidRPr="00D31C41">
              <w:rPr>
                <w:i/>
              </w:rPr>
              <w:t>Виде</w:t>
            </w:r>
            <w:proofErr w:type="gramStart"/>
            <w:r w:rsidRPr="00D31C41">
              <w:rPr>
                <w:i/>
                <w:lang w:val="en-US"/>
              </w:rPr>
              <w:t>o</w:t>
            </w:r>
            <w:proofErr w:type="gramEnd"/>
            <w:r w:rsidRPr="00D31C41">
              <w:rPr>
                <w:i/>
              </w:rPr>
              <w:t xml:space="preserve">камеры </w:t>
            </w:r>
            <w:r w:rsidRPr="00D31C41">
              <w:rPr>
                <w:i/>
                <w:lang w:val="en-US"/>
              </w:rPr>
              <w:t>IP</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DS-2CD753F-E</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t>DS-2CD2032-</w:t>
            </w:r>
            <w:r w:rsidRPr="00D31C41">
              <w:rPr>
                <w:lang w:val="en-US"/>
              </w:rPr>
              <w:t>I</w:t>
            </w:r>
          </w:p>
        </w:tc>
        <w:tc>
          <w:tcPr>
            <w:tcW w:w="2835" w:type="dxa"/>
          </w:tcPr>
          <w:p w:rsidR="007768F5" w:rsidRPr="00D31C41" w:rsidRDefault="007768F5" w:rsidP="00150C4A">
            <w:pPr>
              <w:autoSpaceDE w:val="0"/>
              <w:autoSpaceDN w:val="0"/>
              <w:spacing w:line="240" w:lineRule="auto"/>
              <w:ind w:right="-50"/>
              <w:textAlignment w:val="auto"/>
            </w:pPr>
            <w:r w:rsidRPr="00D31C41">
              <w:t>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lang w:val="en-US"/>
              </w:rPr>
            </w:pPr>
            <w:r w:rsidRPr="00D31C41">
              <w:rPr>
                <w:i/>
              </w:rPr>
              <w:t xml:space="preserve">Блоки питания и </w:t>
            </w:r>
            <w:r w:rsidRPr="00D31C41">
              <w:rPr>
                <w:i/>
                <w:lang w:val="en-US"/>
              </w:rPr>
              <w:t>UPS</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APC                        BACK-UPS 1100</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APC SMART 1500</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Прочее оборудование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 xml:space="preserve">Бокс оптический 19"КСу-24-1U 1-КУ </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Медиаконвертер</w:t>
            </w:r>
            <w:proofErr w:type="spellEnd"/>
            <w:r w:rsidRPr="00D31C41">
              <w:t xml:space="preserve">      </w:t>
            </w:r>
            <w:proofErr w:type="spellStart"/>
            <w:r w:rsidRPr="00D31C41">
              <w:t>D-Link</w:t>
            </w:r>
            <w:proofErr w:type="spellEnd"/>
            <w:r w:rsidRPr="00D31C41">
              <w:t xml:space="preserve"> DMC-700SC </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p>
          <w:p w:rsidR="007768F5" w:rsidRPr="00D31C41" w:rsidRDefault="007768F5" w:rsidP="00150C4A">
            <w:pPr>
              <w:autoSpaceDE w:val="0"/>
              <w:autoSpaceDN w:val="0"/>
              <w:spacing w:line="240" w:lineRule="auto"/>
              <w:ind w:right="-50"/>
              <w:textAlignment w:val="auto"/>
            </w:pPr>
            <w:r w:rsidRPr="00D31C41">
              <w:t>Производственный корпус</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 xml:space="preserve">Компьютеры и </w:t>
            </w:r>
            <w:proofErr w:type="spellStart"/>
            <w:r w:rsidRPr="00D31C41">
              <w:rPr>
                <w:i/>
              </w:rPr>
              <w:t>видеосерверы</w:t>
            </w:r>
            <w:proofErr w:type="spellEnd"/>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Видеосервер</w:t>
            </w:r>
            <w:proofErr w:type="spellEnd"/>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Мониторы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Монитор 23" TFT LCD аналоговый</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Samsung</w:t>
            </w:r>
            <w:proofErr w:type="spellEnd"/>
            <w:r w:rsidRPr="00D31C41">
              <w:t xml:space="preserve">  22"</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Сетевое оборудование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Коммутатор D-LINK DES-1210-08P</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Коммутатор D-LINK DGS-1008A</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Видеорегистратор</w:t>
            </w:r>
            <w:proofErr w:type="spellEnd"/>
            <w:r w:rsidRPr="00D31C41">
              <w:t xml:space="preserve"> DS-7208HVI-STDS</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Видеорегистратор</w:t>
            </w:r>
            <w:proofErr w:type="spellEnd"/>
            <w:r w:rsidRPr="00D31C41">
              <w:t xml:space="preserve"> DVR7108APE</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Медиаконвертер</w:t>
            </w:r>
            <w:proofErr w:type="spellEnd"/>
            <w:r w:rsidRPr="00D31C41">
              <w:t xml:space="preserve">     </w:t>
            </w:r>
            <w:proofErr w:type="spellStart"/>
            <w:r w:rsidRPr="00D31C41">
              <w:t>D-Link</w:t>
            </w:r>
            <w:proofErr w:type="spellEnd"/>
            <w:r w:rsidRPr="00D31C41">
              <w:t xml:space="preserve"> DMC-700SC </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Видеокамеры аналоговые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TCC-4172 VF4</w:t>
            </w:r>
          </w:p>
        </w:tc>
        <w:tc>
          <w:tcPr>
            <w:tcW w:w="2835" w:type="dxa"/>
          </w:tcPr>
          <w:p w:rsidR="007768F5" w:rsidRPr="00D31C41" w:rsidRDefault="007768F5" w:rsidP="00150C4A">
            <w:pPr>
              <w:autoSpaceDE w:val="0"/>
              <w:autoSpaceDN w:val="0"/>
              <w:spacing w:line="240" w:lineRule="auto"/>
              <w:ind w:right="-50"/>
              <w:textAlignment w:val="auto"/>
            </w:pPr>
            <w:r w:rsidRPr="00D31C41">
              <w:t>7</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KT@C ACE560HB</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КРС-190</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уличная STC3080 ULTIMATE</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Уличная KT@C                                                                                                                         KPC-300ВН  </w:t>
            </w:r>
          </w:p>
        </w:tc>
        <w:tc>
          <w:tcPr>
            <w:tcW w:w="2835" w:type="dxa"/>
          </w:tcPr>
          <w:p w:rsidR="007768F5" w:rsidRPr="00D31C41" w:rsidRDefault="007768F5" w:rsidP="00150C4A">
            <w:pPr>
              <w:autoSpaceDE w:val="0"/>
              <w:autoSpaceDN w:val="0"/>
              <w:spacing w:line="240" w:lineRule="auto"/>
              <w:ind w:right="-50"/>
              <w:textAlignment w:val="auto"/>
            </w:pPr>
            <w:r w:rsidRPr="00D31C41">
              <w:t>5</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LTV-CDH-721W-V2.8-12</w:t>
            </w:r>
          </w:p>
        </w:tc>
        <w:tc>
          <w:tcPr>
            <w:tcW w:w="2835" w:type="dxa"/>
          </w:tcPr>
          <w:p w:rsidR="007768F5" w:rsidRPr="00D31C41" w:rsidRDefault="007768F5" w:rsidP="00150C4A">
            <w:pPr>
              <w:autoSpaceDE w:val="0"/>
              <w:autoSpaceDN w:val="0"/>
              <w:spacing w:line="240" w:lineRule="auto"/>
              <w:ind w:right="-50"/>
              <w:textAlignment w:val="auto"/>
            </w:pPr>
            <w:r w:rsidRPr="00D31C41">
              <w:t>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LTV-CCH-420</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HVD-7125 VF DN</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lang w:val="en-US"/>
              </w:rPr>
            </w:pPr>
            <w:r w:rsidRPr="00D31C41">
              <w:rPr>
                <w:i/>
              </w:rPr>
              <w:t>Виде</w:t>
            </w:r>
            <w:proofErr w:type="gramStart"/>
            <w:r w:rsidRPr="00D31C41">
              <w:rPr>
                <w:i/>
                <w:lang w:val="en-US"/>
              </w:rPr>
              <w:t>o</w:t>
            </w:r>
            <w:proofErr w:type="gramEnd"/>
            <w:r w:rsidRPr="00D31C41">
              <w:rPr>
                <w:i/>
              </w:rPr>
              <w:t xml:space="preserve">камеры </w:t>
            </w:r>
            <w:r w:rsidRPr="00D31C41">
              <w:rPr>
                <w:i/>
                <w:lang w:val="en-US"/>
              </w:rPr>
              <w:t>IP</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DS-2CD753F-E</w:t>
            </w:r>
          </w:p>
        </w:tc>
        <w:tc>
          <w:tcPr>
            <w:tcW w:w="2835" w:type="dxa"/>
          </w:tcPr>
          <w:p w:rsidR="007768F5" w:rsidRPr="00D31C41" w:rsidRDefault="007768F5" w:rsidP="00150C4A">
            <w:pPr>
              <w:autoSpaceDE w:val="0"/>
              <w:autoSpaceDN w:val="0"/>
              <w:spacing w:line="240" w:lineRule="auto"/>
              <w:ind w:right="-50"/>
              <w:textAlignment w:val="auto"/>
            </w:pPr>
            <w:r w:rsidRPr="00D31C41">
              <w:t>18</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t>DS-2CD2032-</w:t>
            </w:r>
            <w:r w:rsidRPr="00D31C41">
              <w:rPr>
                <w:lang w:val="en-US"/>
              </w:rPr>
              <w:t>I</w:t>
            </w:r>
          </w:p>
        </w:tc>
        <w:tc>
          <w:tcPr>
            <w:tcW w:w="2835" w:type="dxa"/>
          </w:tcPr>
          <w:p w:rsidR="007768F5" w:rsidRPr="00D31C41" w:rsidRDefault="007768F5" w:rsidP="00150C4A">
            <w:pPr>
              <w:autoSpaceDE w:val="0"/>
              <w:autoSpaceDN w:val="0"/>
              <w:spacing w:line="240" w:lineRule="auto"/>
              <w:ind w:right="-50"/>
              <w:textAlignment w:val="auto"/>
            </w:pPr>
            <w:r w:rsidRPr="00D31C41">
              <w:t>14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lang w:val="en-US"/>
              </w:rPr>
            </w:pPr>
            <w:r w:rsidRPr="00D31C41">
              <w:rPr>
                <w:i/>
              </w:rPr>
              <w:t xml:space="preserve">Блоки питания и </w:t>
            </w:r>
            <w:r w:rsidRPr="00D31C41">
              <w:rPr>
                <w:i/>
                <w:lang w:val="en-US"/>
              </w:rPr>
              <w:t>UPS</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Скат 1200</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БП-3А</w:t>
            </w:r>
          </w:p>
        </w:tc>
        <w:tc>
          <w:tcPr>
            <w:tcW w:w="2835" w:type="dxa"/>
          </w:tcPr>
          <w:p w:rsidR="007768F5" w:rsidRPr="00D31C41" w:rsidRDefault="007768F5" w:rsidP="00150C4A">
            <w:pPr>
              <w:autoSpaceDE w:val="0"/>
              <w:autoSpaceDN w:val="0"/>
              <w:spacing w:line="240" w:lineRule="auto"/>
              <w:ind w:right="-50"/>
              <w:textAlignment w:val="auto"/>
            </w:pPr>
            <w:r w:rsidRPr="00D31C41">
              <w:t>3</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Аккумуляторы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7А/ч</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Усилители-разветвители</w:t>
            </w:r>
            <w:proofErr w:type="spellEnd"/>
            <w:r w:rsidRPr="00D31C41">
              <w:rPr>
                <w:i/>
              </w:rPr>
              <w:t xml:space="preserve">                     </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AVD-102</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AVD-204 </w:t>
            </w:r>
          </w:p>
        </w:tc>
        <w:tc>
          <w:tcPr>
            <w:tcW w:w="2835" w:type="dxa"/>
          </w:tcPr>
          <w:p w:rsidR="007768F5" w:rsidRPr="00D31C41" w:rsidRDefault="007768F5" w:rsidP="00150C4A">
            <w:pPr>
              <w:autoSpaceDE w:val="0"/>
              <w:autoSpaceDN w:val="0"/>
              <w:spacing w:line="240" w:lineRule="auto"/>
              <w:ind w:right="-50"/>
              <w:textAlignment w:val="auto"/>
            </w:pPr>
            <w:r w:rsidRPr="00D31C41">
              <w:t>4</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Прочее оборудование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Мультиплексор </w:t>
            </w:r>
            <w:proofErr w:type="spellStart"/>
            <w:r w:rsidRPr="00D31C41">
              <w:t>цв</w:t>
            </w:r>
            <w:proofErr w:type="spellEnd"/>
            <w:r w:rsidRPr="00D31C41">
              <w:t>. 8-кан. EP-8CDX</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 xml:space="preserve">Бокс оптический 19"КСу-24-1U 1-КУ </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КВМ-переключатель</w:t>
            </w:r>
            <w:proofErr w:type="spellEnd"/>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r w:rsidRPr="00D31C41">
              <w:t>Виварий</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04" w:type="dxa"/>
          </w:tcPr>
          <w:p w:rsidR="007768F5" w:rsidRPr="00D31C41" w:rsidRDefault="007768F5" w:rsidP="00150C4A">
            <w:pPr>
              <w:autoSpaceDE w:val="0"/>
              <w:autoSpaceDN w:val="0"/>
              <w:spacing w:line="240" w:lineRule="auto"/>
              <w:ind w:right="-50"/>
              <w:textAlignment w:val="auto"/>
              <w:rPr>
                <w:i/>
                <w:lang w:val="en-US"/>
              </w:rPr>
            </w:pPr>
            <w:r w:rsidRPr="00D31C41">
              <w:rPr>
                <w:i/>
              </w:rPr>
              <w:t xml:space="preserve">Видеокамеры </w:t>
            </w:r>
            <w:r w:rsidRPr="00D31C41">
              <w:rPr>
                <w:i/>
                <w:lang w:val="en-US"/>
              </w:rPr>
              <w:t>IP</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lang w:val="en-US"/>
              </w:rPr>
            </w:pPr>
            <w:r w:rsidRPr="00D31C41">
              <w:t>DS-2CD2032-</w:t>
            </w:r>
            <w:r w:rsidRPr="00D31C41">
              <w:rPr>
                <w:lang w:val="en-US"/>
              </w:rPr>
              <w:t>I</w:t>
            </w:r>
          </w:p>
        </w:tc>
        <w:tc>
          <w:tcPr>
            <w:tcW w:w="2835" w:type="dxa"/>
          </w:tcPr>
          <w:p w:rsidR="007768F5" w:rsidRPr="00D31C41" w:rsidRDefault="007768F5" w:rsidP="00150C4A">
            <w:pPr>
              <w:autoSpaceDE w:val="0"/>
              <w:autoSpaceDN w:val="0"/>
              <w:spacing w:line="240" w:lineRule="auto"/>
              <w:ind w:right="-50"/>
              <w:textAlignment w:val="auto"/>
            </w:pPr>
            <w:r w:rsidRPr="00D31C41">
              <w:t>2</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Видеокамеры аналоговые</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r w:rsidRPr="00D31C41">
              <w:t xml:space="preserve">TBC-A24723 </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r w:rsidRPr="00D31C41">
              <w:rPr>
                <w:i/>
              </w:rPr>
              <w:t>Мониторы</w:t>
            </w:r>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Samsung</w:t>
            </w:r>
            <w:proofErr w:type="spellEnd"/>
            <w:r w:rsidRPr="00D31C41">
              <w:t xml:space="preserve">  19"</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rPr>
                <w:i/>
              </w:rPr>
            </w:pPr>
            <w:proofErr w:type="spellStart"/>
            <w:r w:rsidRPr="00D31C41">
              <w:rPr>
                <w:i/>
              </w:rPr>
              <w:t>Видеорегистраторы</w:t>
            </w:r>
            <w:proofErr w:type="spellEnd"/>
          </w:p>
        </w:tc>
        <w:tc>
          <w:tcPr>
            <w:tcW w:w="2835" w:type="dxa"/>
          </w:tcPr>
          <w:p w:rsidR="007768F5" w:rsidRPr="00D31C41" w:rsidRDefault="007768F5" w:rsidP="00150C4A">
            <w:pPr>
              <w:autoSpaceDE w:val="0"/>
              <w:autoSpaceDN w:val="0"/>
              <w:spacing w:line="240" w:lineRule="auto"/>
              <w:ind w:right="-50"/>
              <w:textAlignment w:val="auto"/>
            </w:pP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textAlignment w:val="auto"/>
            </w:pPr>
            <w:proofErr w:type="spellStart"/>
            <w:r w:rsidRPr="00D31C41">
              <w:t>TbTec</w:t>
            </w:r>
            <w:proofErr w:type="spellEnd"/>
            <w:r w:rsidRPr="00D31C41">
              <w:t xml:space="preserve"> TBR-H1904 </w:t>
            </w:r>
          </w:p>
        </w:tc>
        <w:tc>
          <w:tcPr>
            <w:tcW w:w="2835" w:type="dxa"/>
          </w:tcPr>
          <w:p w:rsidR="007768F5" w:rsidRPr="00D31C41" w:rsidRDefault="007768F5" w:rsidP="00150C4A">
            <w:pPr>
              <w:autoSpaceDE w:val="0"/>
              <w:autoSpaceDN w:val="0"/>
              <w:spacing w:line="240" w:lineRule="auto"/>
              <w:ind w:right="-50"/>
              <w:textAlignment w:val="auto"/>
            </w:pPr>
            <w:r w:rsidRPr="00D31C41">
              <w:t>1</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numPr>
          <w:ilvl w:val="1"/>
          <w:numId w:val="10"/>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трансляции эфирного телевидения</w:t>
      </w:r>
      <w:r w:rsidRPr="00D31C41">
        <w:rPr>
          <w:szCs w:val="20"/>
        </w:rPr>
        <w:t>:</w:t>
      </w:r>
    </w:p>
    <w:p w:rsidR="007768F5" w:rsidRPr="00D31C41" w:rsidRDefault="007768F5" w:rsidP="007768F5">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04"/>
        <w:gridCol w:w="2835"/>
      </w:tblGrid>
      <w:tr w:rsidR="007768F5" w:rsidRPr="00D31C41" w:rsidTr="007768F5">
        <w:tc>
          <w:tcPr>
            <w:tcW w:w="2392" w:type="dxa"/>
          </w:tcPr>
          <w:p w:rsidR="007768F5" w:rsidRPr="00D31C41" w:rsidRDefault="007768F5" w:rsidP="00150C4A">
            <w:pPr>
              <w:autoSpaceDE w:val="0"/>
              <w:autoSpaceDN w:val="0"/>
              <w:spacing w:line="240" w:lineRule="auto"/>
              <w:ind w:right="-50"/>
              <w:jc w:val="center"/>
              <w:textAlignment w:val="auto"/>
            </w:pPr>
            <w:r w:rsidRPr="00D31C41">
              <w:t>Место установки оборудования</w:t>
            </w:r>
          </w:p>
        </w:tc>
        <w:tc>
          <w:tcPr>
            <w:tcW w:w="4804" w:type="dxa"/>
          </w:tcPr>
          <w:p w:rsidR="007768F5" w:rsidRPr="00D31C41" w:rsidRDefault="007768F5" w:rsidP="00150C4A">
            <w:pPr>
              <w:autoSpaceDE w:val="0"/>
              <w:autoSpaceDN w:val="0"/>
              <w:spacing w:line="240" w:lineRule="auto"/>
              <w:ind w:right="-50"/>
              <w:jc w:val="center"/>
              <w:textAlignment w:val="auto"/>
            </w:pPr>
            <w:r w:rsidRPr="00D31C41">
              <w:t>Наименование оборудования</w:t>
            </w:r>
          </w:p>
        </w:tc>
        <w:tc>
          <w:tcPr>
            <w:tcW w:w="2835" w:type="dxa"/>
          </w:tcPr>
          <w:p w:rsidR="007768F5" w:rsidRPr="00D31C41" w:rsidRDefault="007768F5" w:rsidP="00150C4A">
            <w:pPr>
              <w:autoSpaceDE w:val="0"/>
              <w:autoSpaceDN w:val="0"/>
              <w:spacing w:line="240" w:lineRule="auto"/>
              <w:ind w:right="-50"/>
              <w:jc w:val="center"/>
              <w:textAlignment w:val="auto"/>
            </w:pPr>
            <w:r w:rsidRPr="00D31C41">
              <w:t>количество оборудования</w:t>
            </w:r>
          </w:p>
        </w:tc>
      </w:tr>
      <w:tr w:rsidR="007768F5" w:rsidRPr="00D31C41" w:rsidTr="007768F5">
        <w:tc>
          <w:tcPr>
            <w:tcW w:w="2392" w:type="dxa"/>
            <w:vMerge w:val="restart"/>
          </w:tcPr>
          <w:p w:rsidR="007768F5" w:rsidRPr="00D31C41" w:rsidRDefault="007768F5" w:rsidP="00150C4A">
            <w:pPr>
              <w:autoSpaceDE w:val="0"/>
              <w:autoSpaceDN w:val="0"/>
              <w:spacing w:line="240" w:lineRule="auto"/>
              <w:ind w:right="-50"/>
              <w:textAlignment w:val="auto"/>
            </w:pPr>
            <w:r w:rsidRPr="00D31C41">
              <w:t>АБК, 1-8 этажи</w:t>
            </w:r>
          </w:p>
          <w:p w:rsidR="007768F5" w:rsidRPr="00D31C41" w:rsidRDefault="007768F5" w:rsidP="00150C4A">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04" w:type="dxa"/>
          </w:tcPr>
          <w:p w:rsidR="007768F5" w:rsidRPr="00D31C41" w:rsidRDefault="007768F5" w:rsidP="00150C4A">
            <w:pPr>
              <w:autoSpaceDE w:val="0"/>
              <w:autoSpaceDN w:val="0"/>
              <w:spacing w:line="240" w:lineRule="auto"/>
              <w:ind w:right="-50"/>
              <w:textAlignment w:val="auto"/>
            </w:pPr>
            <w:r w:rsidRPr="00D31C41">
              <w:t>Усилитель широкополосный CBA-510T</w:t>
            </w:r>
          </w:p>
        </w:tc>
        <w:tc>
          <w:tcPr>
            <w:tcW w:w="2835" w:type="dxa"/>
          </w:tcPr>
          <w:p w:rsidR="007768F5" w:rsidRPr="00D31C41" w:rsidRDefault="007768F5" w:rsidP="00150C4A">
            <w:pPr>
              <w:autoSpaceDE w:val="0"/>
              <w:autoSpaceDN w:val="0"/>
              <w:spacing w:line="240" w:lineRule="auto"/>
              <w:ind w:right="-50"/>
              <w:jc w:val="center"/>
              <w:textAlignment w:val="auto"/>
            </w:pPr>
          </w:p>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r w:rsidRPr="00D31C41">
              <w:t>Антенна                                  3-х элементная всеволновая</w:t>
            </w:r>
          </w:p>
        </w:tc>
        <w:tc>
          <w:tcPr>
            <w:tcW w:w="2835" w:type="dxa"/>
          </w:tcPr>
          <w:p w:rsidR="007768F5" w:rsidRPr="00D31C41" w:rsidRDefault="007768F5" w:rsidP="00150C4A">
            <w:pPr>
              <w:autoSpaceDE w:val="0"/>
              <w:autoSpaceDN w:val="0"/>
              <w:spacing w:line="240" w:lineRule="auto"/>
              <w:ind w:right="-50"/>
              <w:jc w:val="center"/>
              <w:textAlignment w:val="auto"/>
            </w:pPr>
          </w:p>
          <w:p w:rsidR="007768F5" w:rsidRPr="00D31C41" w:rsidRDefault="007768F5" w:rsidP="00150C4A">
            <w:pPr>
              <w:autoSpaceDE w:val="0"/>
              <w:autoSpaceDN w:val="0"/>
              <w:spacing w:line="240" w:lineRule="auto"/>
              <w:ind w:right="-50"/>
              <w:jc w:val="center"/>
              <w:textAlignment w:val="auto"/>
            </w:pPr>
            <w:r w:rsidRPr="00D31C41">
              <w:t>1</w:t>
            </w:r>
          </w:p>
        </w:tc>
      </w:tr>
      <w:tr w:rsidR="007768F5" w:rsidRPr="00D31C41" w:rsidTr="007768F5">
        <w:tc>
          <w:tcPr>
            <w:tcW w:w="2392" w:type="dxa"/>
            <w:vMerge/>
          </w:tcPr>
          <w:p w:rsidR="007768F5" w:rsidRPr="00D31C41" w:rsidRDefault="007768F5" w:rsidP="00150C4A">
            <w:pPr>
              <w:autoSpaceDE w:val="0"/>
              <w:autoSpaceDN w:val="0"/>
              <w:spacing w:line="240" w:lineRule="auto"/>
              <w:ind w:right="-50"/>
              <w:textAlignment w:val="auto"/>
            </w:pPr>
          </w:p>
        </w:tc>
        <w:tc>
          <w:tcPr>
            <w:tcW w:w="4804" w:type="dxa"/>
          </w:tcPr>
          <w:p w:rsidR="007768F5" w:rsidRPr="00D31C41" w:rsidRDefault="007768F5" w:rsidP="00150C4A">
            <w:pPr>
              <w:autoSpaceDE w:val="0"/>
              <w:autoSpaceDN w:val="0"/>
              <w:spacing w:line="240" w:lineRule="auto"/>
              <w:ind w:right="-50"/>
              <w:jc w:val="left"/>
              <w:textAlignment w:val="auto"/>
            </w:pPr>
            <w:proofErr w:type="spellStart"/>
            <w:r w:rsidRPr="00D31C41">
              <w:t>Ответвитель</w:t>
            </w:r>
            <w:proofErr w:type="spellEnd"/>
            <w:r w:rsidRPr="00D31C41">
              <w:t xml:space="preserve">                        ТВ-сигнала</w:t>
            </w:r>
          </w:p>
        </w:tc>
        <w:tc>
          <w:tcPr>
            <w:tcW w:w="2835" w:type="dxa"/>
          </w:tcPr>
          <w:p w:rsidR="007768F5" w:rsidRPr="00D31C41" w:rsidRDefault="007768F5" w:rsidP="00150C4A">
            <w:pPr>
              <w:autoSpaceDE w:val="0"/>
              <w:autoSpaceDN w:val="0"/>
              <w:spacing w:line="240" w:lineRule="auto"/>
              <w:ind w:right="-50"/>
              <w:jc w:val="center"/>
              <w:textAlignment w:val="auto"/>
            </w:pPr>
          </w:p>
          <w:p w:rsidR="007768F5" w:rsidRPr="00D31C41" w:rsidRDefault="007768F5" w:rsidP="00150C4A">
            <w:pPr>
              <w:autoSpaceDE w:val="0"/>
              <w:autoSpaceDN w:val="0"/>
              <w:spacing w:line="240" w:lineRule="auto"/>
              <w:ind w:right="-50"/>
              <w:jc w:val="center"/>
              <w:textAlignment w:val="auto"/>
            </w:pPr>
            <w:r w:rsidRPr="00D31C41">
              <w:t>3</w:t>
            </w:r>
          </w:p>
        </w:tc>
      </w:tr>
    </w:tbl>
    <w:p w:rsidR="007768F5" w:rsidRPr="00D31C41" w:rsidRDefault="007768F5" w:rsidP="007768F5">
      <w:pPr>
        <w:widowControl/>
        <w:adjustRightInd/>
        <w:spacing w:line="240" w:lineRule="auto"/>
        <w:ind w:right="-50"/>
        <w:textAlignment w:val="auto"/>
      </w:pPr>
    </w:p>
    <w:p w:rsidR="007768F5" w:rsidRPr="00D31C41" w:rsidRDefault="007768F5" w:rsidP="007768F5">
      <w:pPr>
        <w:widowControl/>
        <w:adjustRightInd/>
        <w:spacing w:line="240" w:lineRule="auto"/>
        <w:textAlignment w:val="auto"/>
      </w:pPr>
    </w:p>
    <w:p w:rsidR="007768F5" w:rsidRPr="00D31C41" w:rsidRDefault="007768F5" w:rsidP="007768F5">
      <w:pPr>
        <w:autoSpaceDE w:val="0"/>
        <w:autoSpaceDN w:val="0"/>
        <w:spacing w:line="240" w:lineRule="auto"/>
        <w:contextualSpacing/>
        <w:textAlignment w:val="auto"/>
      </w:pPr>
      <w:r w:rsidRPr="00D31C41">
        <w:t>Помимо вышеуказанного оборудования обслуживанию и планово-предупредительному ремонту Исполнителем подлежат все иные элементы ТСБ, включая ш</w:t>
      </w:r>
      <w:r w:rsidRPr="00D31C41">
        <w:rPr>
          <w:color w:val="000000"/>
        </w:rPr>
        <w:t xml:space="preserve">лейфы сигнализации, магистральные (адресные) кабельные линии и другие средства коммуникации, оптоволоконные линии и устройства передачи информации по ним, электромагнитные замки, защелки, кнопки выхода и доводчики, коробки монтажные, </w:t>
      </w:r>
      <w:proofErr w:type="spellStart"/>
      <w:r w:rsidRPr="00D31C41">
        <w:rPr>
          <w:color w:val="000000"/>
        </w:rPr>
        <w:t>разветвительные</w:t>
      </w:r>
      <w:proofErr w:type="spellEnd"/>
      <w:r w:rsidRPr="00D31C41">
        <w:rPr>
          <w:color w:val="000000"/>
        </w:rPr>
        <w:t xml:space="preserve"> и проходные.</w:t>
      </w:r>
    </w:p>
    <w:p w:rsidR="007768F5" w:rsidRPr="00D31C41" w:rsidRDefault="007768F5" w:rsidP="007768F5">
      <w:pPr>
        <w:widowControl/>
        <w:numPr>
          <w:ilvl w:val="0"/>
          <w:numId w:val="9"/>
        </w:numPr>
        <w:autoSpaceDE w:val="0"/>
        <w:autoSpaceDN w:val="0"/>
        <w:adjustRightInd/>
        <w:spacing w:line="240" w:lineRule="auto"/>
        <w:ind w:left="0" w:firstLine="0"/>
        <w:contextualSpacing/>
        <w:jc w:val="left"/>
        <w:textAlignment w:val="auto"/>
      </w:pPr>
      <w:r w:rsidRPr="00D31C41">
        <w:rPr>
          <w:b/>
        </w:rPr>
        <w:t xml:space="preserve">Условия и перечень выполняемых по Договору Работ: </w:t>
      </w:r>
      <w:r w:rsidRPr="00D31C41">
        <w:t>в период действия Договора Исполнитель проводит: первичные работы, выполняет плановые (регламентное обслуживание) и внеплановые Работы, что в совокупности представляет собой техническое обслуживание.</w:t>
      </w:r>
    </w:p>
    <w:p w:rsidR="007768F5" w:rsidRPr="00D31C41" w:rsidRDefault="007768F5" w:rsidP="007768F5">
      <w:pPr>
        <w:widowControl/>
        <w:numPr>
          <w:ilvl w:val="1"/>
          <w:numId w:val="9"/>
        </w:numPr>
        <w:autoSpaceDE w:val="0"/>
        <w:autoSpaceDN w:val="0"/>
        <w:adjustRightInd/>
        <w:spacing w:line="240" w:lineRule="auto"/>
        <w:ind w:left="0" w:firstLine="0"/>
        <w:contextualSpacing/>
        <w:jc w:val="left"/>
        <w:textAlignment w:val="auto"/>
        <w:rPr>
          <w:b/>
        </w:rPr>
      </w:pPr>
      <w:r w:rsidRPr="00D31C41">
        <w:rPr>
          <w:b/>
        </w:rPr>
        <w:t>Первичные работы включают в себя следующие обязанности Исполнителя:</w:t>
      </w:r>
    </w:p>
    <w:p w:rsidR="007768F5" w:rsidRPr="00D31C41" w:rsidRDefault="007768F5" w:rsidP="007768F5">
      <w:pPr>
        <w:widowControl/>
        <w:tabs>
          <w:tab w:val="left" w:pos="855"/>
        </w:tabs>
        <w:adjustRightInd/>
        <w:spacing w:line="240" w:lineRule="auto"/>
        <w:textAlignment w:val="auto"/>
        <w:rPr>
          <w:noProof/>
        </w:rPr>
      </w:pPr>
      <w:r w:rsidRPr="00D31C41">
        <w:rPr>
          <w:noProof/>
        </w:rPr>
        <w:t xml:space="preserve">- в </w:t>
      </w:r>
      <w:r w:rsidRPr="00D31C41">
        <w:t>течение</w:t>
      </w:r>
      <w:r w:rsidRPr="00D31C41">
        <w:rPr>
          <w:noProof/>
        </w:rPr>
        <w:t xml:space="preserve"> 5 (Пяти) дней с даты заключения Договора назначить приказом лицо, ответственное за обеспечение соблюдения требований охраны труда и правил противопожарного режима при проведении Работ на территории Заказчика, копию данного Приказа предоставить Заказчику.</w:t>
      </w:r>
    </w:p>
    <w:p w:rsidR="007768F5" w:rsidRPr="00D31C41" w:rsidRDefault="007768F5" w:rsidP="007768F5">
      <w:pPr>
        <w:widowControl/>
        <w:tabs>
          <w:tab w:val="left" w:pos="855"/>
        </w:tabs>
        <w:adjustRightInd/>
        <w:spacing w:line="240" w:lineRule="auto"/>
        <w:textAlignment w:val="auto"/>
      </w:pPr>
      <w:r w:rsidRPr="00D31C41">
        <w:t>- в течение 5 (Пяти) дней с даты заключения Договора оформить Журнал регистрации работ на каждую систему ТСБ, один экземпляр которого должен храниться у Заказчика, другой у Исполнителя. Журнал должен быть прошнурован, пронумерован и скреплен печатями Заказчика и Исполнителя.</w:t>
      </w:r>
    </w:p>
    <w:p w:rsidR="007768F5" w:rsidRPr="00D31C41" w:rsidRDefault="007768F5" w:rsidP="007768F5">
      <w:pPr>
        <w:widowControl/>
        <w:tabs>
          <w:tab w:val="left" w:pos="855"/>
        </w:tabs>
        <w:adjustRightInd/>
        <w:spacing w:line="240" w:lineRule="auto"/>
        <w:textAlignment w:val="auto"/>
      </w:pPr>
      <w:r w:rsidRPr="00D31C41">
        <w:t>- в течение 3 (Трех) месяцев с даты заключения Договора оформить Технический паспорт на каждую систему ТСБ;</w:t>
      </w:r>
    </w:p>
    <w:p w:rsidR="007768F5" w:rsidRPr="00D31C41" w:rsidRDefault="007768F5" w:rsidP="007768F5">
      <w:pPr>
        <w:widowControl/>
        <w:tabs>
          <w:tab w:val="left" w:pos="855"/>
        </w:tabs>
        <w:adjustRightInd/>
        <w:spacing w:line="240" w:lineRule="auto"/>
        <w:textAlignment w:val="auto"/>
      </w:pPr>
      <w:r w:rsidRPr="00D31C41">
        <w:t>- в течение 3 (Трех) месяцев с даты заключения Договора подготовить и согласовать с Заказчиком План предупредительно-ремонтных работ и модернизации ТСБ по замене выработавшего свой ресурс оборудования ТСБ;</w:t>
      </w:r>
    </w:p>
    <w:p w:rsidR="007768F5" w:rsidRPr="00D31C41" w:rsidRDefault="007768F5" w:rsidP="007768F5">
      <w:pPr>
        <w:widowControl/>
        <w:tabs>
          <w:tab w:val="left" w:pos="855"/>
        </w:tabs>
        <w:adjustRightInd/>
        <w:spacing w:line="240" w:lineRule="auto"/>
        <w:textAlignment w:val="auto"/>
      </w:pPr>
      <w:r w:rsidRPr="00D31C41">
        <w:t>- в течение 3 (Трех) месяцев с даты заключения Договора подготовить и согласовать с Заказчиком перечень и объема неснижаемого остатка обменного фонда необходимых комплектующих и оборудования ТСБ, подлежащих приобретению Заказчиком; а также согласование сроков его приобретения;</w:t>
      </w:r>
    </w:p>
    <w:p w:rsidR="007768F5" w:rsidRPr="00D31C41" w:rsidRDefault="007768F5" w:rsidP="007768F5">
      <w:pPr>
        <w:widowControl/>
        <w:tabs>
          <w:tab w:val="left" w:pos="855"/>
        </w:tabs>
        <w:adjustRightInd/>
        <w:spacing w:line="240" w:lineRule="auto"/>
        <w:textAlignment w:val="auto"/>
      </w:pPr>
      <w:r w:rsidRPr="00D31C41">
        <w:t>- в течение 20 (Двадцати) рабочих дней с даты заключения Договора обучить представителей Заказчика порядку использования ТСБ. При обучении должны быть отражены вопросы использования ТСБ в следующих режимах состояния установки (с положением имеющихся переключателей, кнопок, световой индикации) – «ДЕЖУРНЫЙ РЕЖИМ», «ВНИМАНИЕ», «ПОЖАР», «НЕИСПРАВНОСТЬ»;</w:t>
      </w:r>
    </w:p>
    <w:p w:rsidR="007768F5" w:rsidRPr="00D31C41" w:rsidRDefault="007768F5" w:rsidP="007768F5">
      <w:pPr>
        <w:widowControl/>
        <w:tabs>
          <w:tab w:val="left" w:pos="855"/>
        </w:tabs>
        <w:adjustRightInd/>
        <w:spacing w:line="240" w:lineRule="auto"/>
        <w:textAlignment w:val="auto"/>
        <w:rPr>
          <w:color w:val="000000"/>
        </w:rPr>
      </w:pPr>
      <w:r w:rsidRPr="00D31C41">
        <w:rPr>
          <w:color w:val="000000"/>
        </w:rPr>
        <w:t xml:space="preserve">- предоставить Заказчику на момент подписания Договора списка сотрудников, привлеченных к выполнению Работ по Договору, с указанием фамилии, имени и отчества, года рождения и паспортных данных. Привлечение иностранных граждан для выполнения Работ по Договору не допускается. </w:t>
      </w:r>
    </w:p>
    <w:p w:rsidR="007768F5" w:rsidRPr="00D31C41" w:rsidRDefault="007768F5" w:rsidP="007768F5">
      <w:pPr>
        <w:widowControl/>
        <w:numPr>
          <w:ilvl w:val="1"/>
          <w:numId w:val="9"/>
        </w:numPr>
        <w:autoSpaceDE w:val="0"/>
        <w:autoSpaceDN w:val="0"/>
        <w:adjustRightInd/>
        <w:spacing w:line="240" w:lineRule="auto"/>
        <w:ind w:left="0" w:firstLine="0"/>
        <w:contextualSpacing/>
        <w:jc w:val="left"/>
        <w:textAlignment w:val="auto"/>
        <w:rPr>
          <w:b/>
        </w:rPr>
      </w:pPr>
      <w:r w:rsidRPr="00D31C41">
        <w:rPr>
          <w:b/>
        </w:rPr>
        <w:t>Условия выполнения плановых Работ (регламентного обслуживания):</w:t>
      </w:r>
    </w:p>
    <w:p w:rsidR="007768F5" w:rsidRPr="00D31C41" w:rsidRDefault="007768F5" w:rsidP="007768F5">
      <w:pPr>
        <w:widowControl/>
        <w:tabs>
          <w:tab w:val="left" w:pos="855"/>
        </w:tabs>
        <w:adjustRightInd/>
        <w:spacing w:line="240" w:lineRule="auto"/>
        <w:textAlignment w:val="auto"/>
        <w:rPr>
          <w:color w:val="000000"/>
        </w:rPr>
      </w:pPr>
      <w:r w:rsidRPr="00D31C41">
        <w:rPr>
          <w:color w:val="000000"/>
        </w:rPr>
        <w:t>Регламентное обслуживание включает в себя ежедневное осуществление технического обслуживания ТСБ, круглосуточный мониторинг состояния работоспособности ТСБ.</w:t>
      </w:r>
    </w:p>
    <w:p w:rsidR="007768F5" w:rsidRPr="00D31C41" w:rsidRDefault="007768F5" w:rsidP="007768F5">
      <w:pPr>
        <w:keepNext/>
        <w:widowControl/>
        <w:tabs>
          <w:tab w:val="left" w:pos="855"/>
        </w:tabs>
        <w:adjustRightInd/>
        <w:spacing w:line="240" w:lineRule="auto"/>
        <w:textAlignment w:val="auto"/>
      </w:pPr>
      <w:r w:rsidRPr="00D31C41">
        <w:lastRenderedPageBreak/>
        <w:t>Оказание плановых работ в конкретных помещениях Заказчика проводится по Плану-графику, который составляется Исполнителем и согласовывается с Заказчиком в течение 10 (Десяти) дней с даты подписания Договора.</w:t>
      </w:r>
    </w:p>
    <w:p w:rsidR="007768F5" w:rsidRPr="00D31C41" w:rsidRDefault="007768F5" w:rsidP="007768F5">
      <w:pPr>
        <w:widowControl/>
        <w:numPr>
          <w:ilvl w:val="2"/>
          <w:numId w:val="9"/>
        </w:numPr>
        <w:tabs>
          <w:tab w:val="left" w:pos="855"/>
        </w:tabs>
        <w:adjustRightInd/>
        <w:spacing w:line="240" w:lineRule="auto"/>
        <w:ind w:left="0" w:firstLine="0"/>
        <w:jc w:val="left"/>
        <w:textAlignment w:val="auto"/>
        <w:rPr>
          <w:b/>
          <w:shd w:val="clear" w:color="auto" w:fill="FFFFFF"/>
        </w:rPr>
      </w:pPr>
      <w:r w:rsidRPr="00D31C41">
        <w:rPr>
          <w:b/>
          <w:color w:val="000000"/>
        </w:rPr>
        <w:t>Виды</w:t>
      </w:r>
      <w:r w:rsidRPr="00D31C41">
        <w:rPr>
          <w:shd w:val="clear" w:color="auto" w:fill="FFFFFF"/>
        </w:rPr>
        <w:t xml:space="preserve"> </w:t>
      </w:r>
      <w:r w:rsidRPr="00D31C41">
        <w:rPr>
          <w:b/>
          <w:shd w:val="clear" w:color="auto" w:fill="FFFFFF"/>
        </w:rPr>
        <w:t>выполняемых Исполнителем</w:t>
      </w:r>
      <w:r w:rsidRPr="00D31C41">
        <w:rPr>
          <w:shd w:val="clear" w:color="auto" w:fill="FFFFFF"/>
        </w:rPr>
        <w:t xml:space="preserve"> </w:t>
      </w:r>
      <w:r w:rsidRPr="00D31C41">
        <w:rPr>
          <w:b/>
          <w:shd w:val="clear" w:color="auto" w:fill="FFFFFF"/>
        </w:rPr>
        <w:t>плановых работ:</w:t>
      </w:r>
    </w:p>
    <w:p w:rsidR="007768F5" w:rsidRPr="00D31C41" w:rsidRDefault="007768F5" w:rsidP="007768F5">
      <w:pPr>
        <w:widowControl/>
        <w:adjustRightInd/>
        <w:spacing w:line="240" w:lineRule="auto"/>
        <w:textAlignment w:val="auto"/>
        <w:rPr>
          <w:b/>
        </w:rPr>
      </w:pPr>
      <w:r w:rsidRPr="00D31C41">
        <w:rPr>
          <w:bCs/>
          <w:color w:val="000000"/>
          <w:shd w:val="clear" w:color="auto" w:fill="FFFFFF"/>
        </w:rPr>
        <w:t>Внешний осмотр</w:t>
      </w:r>
      <w:r w:rsidRPr="00D31C41">
        <w:rPr>
          <w:b/>
          <w:bCs/>
          <w:color w:val="000000"/>
          <w:shd w:val="clear" w:color="auto" w:fill="FFFFFF"/>
        </w:rPr>
        <w:t xml:space="preserve"> </w:t>
      </w:r>
      <w:r w:rsidRPr="00D31C41">
        <w:rPr>
          <w:b/>
          <w:color w:val="000000"/>
          <w:shd w:val="clear" w:color="auto" w:fill="FFFFFF"/>
        </w:rPr>
        <w:t>- контроль технического состояния ТСБ (работоспособно - неработоспособно, исправно - неисправно),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7768F5" w:rsidRPr="00D31C41" w:rsidRDefault="007768F5" w:rsidP="007768F5">
      <w:pPr>
        <w:widowControl/>
        <w:adjustRightInd/>
        <w:spacing w:line="240" w:lineRule="auto"/>
        <w:textAlignment w:val="auto"/>
        <w:rPr>
          <w:b/>
        </w:rPr>
      </w:pPr>
      <w:r w:rsidRPr="00D31C41">
        <w:rPr>
          <w:bCs/>
          <w:color w:val="000000"/>
          <w:shd w:val="clear" w:color="auto" w:fill="FFFFFF"/>
        </w:rPr>
        <w:t>Проверка работоспособности</w:t>
      </w:r>
      <w:r w:rsidRPr="00D31C41">
        <w:rPr>
          <w:b/>
          <w:bCs/>
          <w:color w:val="000000"/>
          <w:shd w:val="clear" w:color="auto" w:fill="FFFFFF"/>
        </w:rPr>
        <w:t xml:space="preserve"> </w:t>
      </w:r>
      <w:r w:rsidRPr="00D31C41">
        <w:rPr>
          <w:b/>
          <w:color w:val="000000"/>
          <w:shd w:val="clear" w:color="auto" w:fill="FFFFFF"/>
        </w:rPr>
        <w:t>- определение технического состояния ТСБ путем контроля выполнения техническими средствами и установкой в целом части или всех свойственных им функций, определенных назначением;</w:t>
      </w:r>
    </w:p>
    <w:p w:rsidR="007768F5" w:rsidRPr="00D31C41" w:rsidRDefault="007768F5" w:rsidP="007768F5">
      <w:pPr>
        <w:widowControl/>
        <w:adjustRightInd/>
        <w:spacing w:line="240" w:lineRule="auto"/>
        <w:textAlignment w:val="auto"/>
        <w:rPr>
          <w:b/>
          <w:color w:val="000000"/>
          <w:shd w:val="clear" w:color="auto" w:fill="FFFFFF"/>
        </w:rPr>
      </w:pPr>
      <w:r w:rsidRPr="00D31C41">
        <w:rPr>
          <w:bCs/>
          <w:color w:val="000000"/>
          <w:shd w:val="clear" w:color="auto" w:fill="FFFFFF"/>
        </w:rPr>
        <w:t>Профилактические работы</w:t>
      </w:r>
      <w:r w:rsidRPr="00D31C41">
        <w:rPr>
          <w:b/>
          <w:bCs/>
          <w:color w:val="000000"/>
          <w:shd w:val="clear" w:color="auto" w:fill="FFFFFF"/>
        </w:rPr>
        <w:t xml:space="preserve"> </w:t>
      </w:r>
      <w:r w:rsidRPr="00D31C41">
        <w:rPr>
          <w:bCs/>
          <w:color w:val="000000"/>
          <w:shd w:val="clear" w:color="auto" w:fill="FFFFFF"/>
        </w:rPr>
        <w:t>(профилактика)</w:t>
      </w:r>
      <w:r w:rsidRPr="00D31C41">
        <w:rPr>
          <w:b/>
          <w:bCs/>
          <w:color w:val="000000"/>
          <w:shd w:val="clear" w:color="auto" w:fill="FFFFFF"/>
        </w:rPr>
        <w:t xml:space="preserve"> </w:t>
      </w:r>
      <w:r w:rsidRPr="00D31C41">
        <w:rPr>
          <w:b/>
          <w:color w:val="000000"/>
          <w:shd w:val="clear" w:color="auto" w:fill="FFFFFF"/>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7768F5" w:rsidRPr="00D31C41" w:rsidRDefault="007768F5" w:rsidP="007768F5">
      <w:pPr>
        <w:widowControl/>
        <w:numPr>
          <w:ilvl w:val="2"/>
          <w:numId w:val="9"/>
        </w:numPr>
        <w:tabs>
          <w:tab w:val="left" w:pos="855"/>
        </w:tabs>
        <w:adjustRightInd/>
        <w:spacing w:line="240" w:lineRule="auto"/>
        <w:ind w:left="0" w:firstLine="0"/>
        <w:jc w:val="left"/>
        <w:textAlignment w:val="auto"/>
        <w:rPr>
          <w:b/>
        </w:rPr>
      </w:pPr>
      <w:r w:rsidRPr="00D31C41">
        <w:rPr>
          <w:b/>
          <w:color w:val="000000"/>
        </w:rPr>
        <w:t>Регламентное</w:t>
      </w:r>
      <w:r w:rsidRPr="00D31C41">
        <w:rPr>
          <w:b/>
        </w:rPr>
        <w:t xml:space="preserve"> обслуживание (регламент выполнения плановых Работ, регламент). Регламент включает в себя Работы, проводимые Исполнителем с установленной периодичностью, в том числе:</w:t>
      </w:r>
    </w:p>
    <w:p w:rsidR="007768F5" w:rsidRPr="00D31C41" w:rsidRDefault="007768F5" w:rsidP="007768F5">
      <w:pPr>
        <w:widowControl/>
        <w:numPr>
          <w:ilvl w:val="3"/>
          <w:numId w:val="9"/>
        </w:numPr>
        <w:autoSpaceDE w:val="0"/>
        <w:autoSpaceDN w:val="0"/>
        <w:adjustRightInd/>
        <w:spacing w:line="240" w:lineRule="auto"/>
        <w:ind w:left="0" w:firstLine="0"/>
        <w:contextualSpacing/>
        <w:jc w:val="left"/>
        <w:textAlignment w:val="auto"/>
        <w:rPr>
          <w:b/>
        </w:rPr>
      </w:pPr>
      <w:r w:rsidRPr="00D31C41">
        <w:rPr>
          <w:b/>
        </w:rPr>
        <w:t>Работы, которые выполняются еженедельно (Регламент 1, Р</w:t>
      </w:r>
      <w:proofErr w:type="gramStart"/>
      <w:r w:rsidRPr="00D31C41">
        <w:rPr>
          <w:b/>
        </w:rPr>
        <w:t>1</w:t>
      </w:r>
      <w:proofErr w:type="gramEnd"/>
      <w:r w:rsidRPr="00D31C41">
        <w:rPr>
          <w:b/>
        </w:rPr>
        <w:t>). В них входит:</w:t>
      </w:r>
    </w:p>
    <w:p w:rsidR="007768F5" w:rsidRPr="00D31C41" w:rsidRDefault="007768F5" w:rsidP="007768F5">
      <w:pPr>
        <w:widowControl/>
        <w:adjustRightInd/>
        <w:spacing w:line="240" w:lineRule="auto"/>
        <w:textAlignment w:val="auto"/>
        <w:rPr>
          <w:color w:val="000000"/>
        </w:rPr>
      </w:pPr>
      <w:r w:rsidRPr="00D31C41">
        <w:rPr>
          <w:color w:val="000000"/>
        </w:rPr>
        <w:t>- проверка работоспособности оконечных устройств ТСБ охранной и тревожной, пожарной сигнализаций, проверка исправности световой индикации, положения переключателей и клапанов данных ТСБ;</w:t>
      </w:r>
    </w:p>
    <w:p w:rsidR="007768F5" w:rsidRPr="00D31C41" w:rsidRDefault="007768F5" w:rsidP="007768F5">
      <w:pPr>
        <w:widowControl/>
        <w:adjustRightInd/>
        <w:spacing w:line="240" w:lineRule="auto"/>
        <w:textAlignment w:val="auto"/>
        <w:rPr>
          <w:color w:val="000000"/>
        </w:rPr>
      </w:pPr>
      <w:r w:rsidRPr="00D31C41">
        <w:rPr>
          <w:color w:val="000000"/>
        </w:rPr>
        <w:t>- проверка работоспособности режимов работы видеокамер, режимов записи и воспроизведения видеосигналов;</w:t>
      </w:r>
    </w:p>
    <w:p w:rsidR="007768F5" w:rsidRPr="00D31C41" w:rsidRDefault="007768F5" w:rsidP="007768F5">
      <w:pPr>
        <w:widowControl/>
        <w:adjustRightInd/>
        <w:spacing w:line="240" w:lineRule="auto"/>
        <w:textAlignment w:val="auto"/>
        <w:rPr>
          <w:color w:val="000000"/>
        </w:rPr>
      </w:pPr>
      <w:r w:rsidRPr="00D31C41">
        <w:rPr>
          <w:color w:val="000000"/>
        </w:rPr>
        <w:t>- проверка работоспособности управляющего компьютера и серверов ТСБ видеонаблюдения;</w:t>
      </w:r>
    </w:p>
    <w:p w:rsidR="007768F5" w:rsidRPr="00D31C41" w:rsidRDefault="007768F5" w:rsidP="007768F5">
      <w:pPr>
        <w:widowControl/>
        <w:adjustRightInd/>
        <w:spacing w:line="240" w:lineRule="auto"/>
        <w:textAlignment w:val="auto"/>
        <w:rPr>
          <w:color w:val="000000"/>
        </w:rPr>
      </w:pPr>
      <w:r w:rsidRPr="00D31C41">
        <w:rPr>
          <w:color w:val="000000"/>
        </w:rPr>
        <w:t xml:space="preserve">- проверка работоспособности программного обеспечения </w:t>
      </w:r>
      <w:proofErr w:type="spellStart"/>
      <w:r w:rsidRPr="00D31C41">
        <w:rPr>
          <w:color w:val="000000"/>
        </w:rPr>
        <w:t>видеорегистраторов</w:t>
      </w:r>
      <w:proofErr w:type="spellEnd"/>
      <w:r w:rsidRPr="00D31C41">
        <w:rPr>
          <w:color w:val="000000"/>
        </w:rPr>
        <w:t xml:space="preserve"> ТСБ видеонаблюдения.</w:t>
      </w:r>
    </w:p>
    <w:p w:rsidR="007768F5" w:rsidRPr="00D31C41" w:rsidRDefault="007768F5" w:rsidP="007768F5">
      <w:pPr>
        <w:widowControl/>
        <w:numPr>
          <w:ilvl w:val="3"/>
          <w:numId w:val="9"/>
        </w:numPr>
        <w:autoSpaceDE w:val="0"/>
        <w:autoSpaceDN w:val="0"/>
        <w:adjustRightInd/>
        <w:spacing w:line="240" w:lineRule="auto"/>
        <w:ind w:left="0" w:firstLine="0"/>
        <w:contextualSpacing/>
        <w:jc w:val="left"/>
        <w:textAlignment w:val="auto"/>
        <w:rPr>
          <w:b/>
        </w:rPr>
      </w:pPr>
      <w:r w:rsidRPr="00D31C41">
        <w:rPr>
          <w:b/>
        </w:rPr>
        <w:t>Работы, которые выполняются раз в месяц (Регламент 2, Р</w:t>
      </w:r>
      <w:proofErr w:type="gramStart"/>
      <w:r w:rsidRPr="00D31C41">
        <w:rPr>
          <w:b/>
        </w:rPr>
        <w:t>2</w:t>
      </w:r>
      <w:proofErr w:type="gramEnd"/>
      <w:r w:rsidRPr="00D31C41">
        <w:rPr>
          <w:b/>
        </w:rPr>
        <w:t>). В них входит:</w:t>
      </w:r>
    </w:p>
    <w:p w:rsidR="007768F5" w:rsidRPr="00D31C41" w:rsidRDefault="007768F5" w:rsidP="007768F5">
      <w:pPr>
        <w:autoSpaceDE w:val="0"/>
        <w:autoSpaceDN w:val="0"/>
        <w:spacing w:line="240" w:lineRule="auto"/>
        <w:contextualSpacing/>
        <w:textAlignment w:val="auto"/>
      </w:pPr>
      <w:r w:rsidRPr="00D31C41">
        <w:t>- Работы, предусмотренные Регламентом 1;</w:t>
      </w:r>
    </w:p>
    <w:p w:rsidR="007768F5" w:rsidRPr="00D31C41" w:rsidRDefault="007768F5" w:rsidP="007768F5">
      <w:pPr>
        <w:autoSpaceDE w:val="0"/>
        <w:autoSpaceDN w:val="0"/>
        <w:spacing w:line="240" w:lineRule="auto"/>
        <w:contextualSpacing/>
        <w:textAlignment w:val="auto"/>
      </w:pPr>
      <w:r w:rsidRPr="00D31C41">
        <w:t xml:space="preserve">- внешний осмотр составных частей ТСБ (приемно-контрольных приборов, пультов контроля и управления, </w:t>
      </w:r>
      <w:proofErr w:type="spellStart"/>
      <w:r w:rsidRPr="00D31C41">
        <w:t>оповещателей</w:t>
      </w:r>
      <w:proofErr w:type="spellEnd"/>
      <w:r w:rsidRPr="00D31C41">
        <w:t xml:space="preserve">, </w:t>
      </w:r>
      <w:proofErr w:type="spellStart"/>
      <w:r w:rsidRPr="00D31C41">
        <w:t>извещателей</w:t>
      </w:r>
      <w:proofErr w:type="spellEnd"/>
      <w:r w:rsidRPr="00D31C41">
        <w:t xml:space="preserve">, шлейфов сигнализации, </w:t>
      </w:r>
      <w:proofErr w:type="spellStart"/>
      <w:r w:rsidRPr="00D31C41">
        <w:t>электрозамков</w:t>
      </w:r>
      <w:proofErr w:type="spellEnd"/>
      <w:r w:rsidRPr="00D31C41">
        <w:t xml:space="preserve">, доводчиков, видеокамер, </w:t>
      </w:r>
      <w:proofErr w:type="spellStart"/>
      <w:r w:rsidRPr="00D31C41">
        <w:t>термокожухов</w:t>
      </w:r>
      <w:proofErr w:type="spellEnd"/>
      <w:r w:rsidRPr="00D31C41">
        <w:t>, органов управления и др. средств) на предмет отсутствия механических повреждений, коррозии, грязи, прочности крепления и т.д.;</w:t>
      </w:r>
    </w:p>
    <w:p w:rsidR="007768F5" w:rsidRPr="00D31C41" w:rsidRDefault="007768F5" w:rsidP="007768F5">
      <w:pPr>
        <w:autoSpaceDE w:val="0"/>
        <w:autoSpaceDN w:val="0"/>
        <w:spacing w:line="240" w:lineRule="auto"/>
        <w:contextualSpacing/>
        <w:textAlignment w:val="auto"/>
      </w:pPr>
      <w:r w:rsidRPr="00D31C41">
        <w:t>- внешний осмотр соединительных кабелей на предмет повреждений изоляции, проверки качества крепления магистральных соединительных трасс, восстановления обрывов, проверки целостности магистральных трасс;</w:t>
      </w:r>
    </w:p>
    <w:p w:rsidR="007768F5" w:rsidRPr="00D31C41" w:rsidRDefault="007768F5" w:rsidP="007768F5">
      <w:pPr>
        <w:autoSpaceDE w:val="0"/>
        <w:autoSpaceDN w:val="0"/>
        <w:spacing w:line="240" w:lineRule="auto"/>
        <w:contextualSpacing/>
        <w:textAlignment w:val="auto"/>
      </w:pPr>
      <w:r w:rsidRPr="00D31C41">
        <w:t xml:space="preserve">- проверка работоспособности и юстировка видеокамер, </w:t>
      </w:r>
      <w:proofErr w:type="spellStart"/>
      <w:r w:rsidRPr="00D31C41">
        <w:t>термокожухов</w:t>
      </w:r>
      <w:proofErr w:type="spellEnd"/>
      <w:r w:rsidRPr="00D31C41">
        <w:t xml:space="preserve"> и видеоаппаратуры, переговорно-замковых устройств, ретрансляционных узлов. </w:t>
      </w:r>
    </w:p>
    <w:p w:rsidR="007768F5" w:rsidRPr="00D31C41" w:rsidRDefault="007768F5" w:rsidP="007768F5">
      <w:pPr>
        <w:autoSpaceDE w:val="0"/>
        <w:autoSpaceDN w:val="0"/>
        <w:spacing w:line="240" w:lineRule="auto"/>
        <w:contextualSpacing/>
        <w:textAlignment w:val="auto"/>
      </w:pPr>
      <w:r w:rsidRPr="00D31C41">
        <w:t xml:space="preserve">- проверка работоспособности оборудования на предмет наличия элементов, находящихся в предаварийном состоянии, и замена изношенных элементов </w:t>
      </w:r>
      <w:proofErr w:type="gramStart"/>
      <w:r w:rsidRPr="00D31C41">
        <w:t>на</w:t>
      </w:r>
      <w:proofErr w:type="gramEnd"/>
      <w:r w:rsidRPr="00D31C41">
        <w:t xml:space="preserve"> новые.</w:t>
      </w:r>
    </w:p>
    <w:p w:rsidR="007768F5" w:rsidRPr="00D31C41" w:rsidRDefault="007768F5" w:rsidP="007768F5">
      <w:pPr>
        <w:autoSpaceDE w:val="0"/>
        <w:autoSpaceDN w:val="0"/>
        <w:spacing w:line="240" w:lineRule="auto"/>
        <w:contextualSpacing/>
        <w:textAlignment w:val="auto"/>
      </w:pPr>
      <w:r w:rsidRPr="00D31C41">
        <w:t>- проверка работоспособности выключателей и переключателей ТСБ, исправности световой индикации, наличие пломб на приемно-контрольных приборах;</w:t>
      </w:r>
    </w:p>
    <w:p w:rsidR="007768F5" w:rsidRPr="00D31C41" w:rsidRDefault="007768F5" w:rsidP="007768F5">
      <w:pPr>
        <w:autoSpaceDE w:val="0"/>
        <w:autoSpaceDN w:val="0"/>
        <w:spacing w:line="240" w:lineRule="auto"/>
        <w:contextualSpacing/>
        <w:textAlignment w:val="auto"/>
      </w:pPr>
      <w:r w:rsidRPr="00D31C41">
        <w:t xml:space="preserve">- проверка работоспособности основного и резервного источников питания ТСБ, проверка автоматического переключения питания с рабочего ввода на </w:t>
      </w:r>
      <w:proofErr w:type="gramStart"/>
      <w:r w:rsidRPr="00D31C41">
        <w:t>резервный</w:t>
      </w:r>
      <w:proofErr w:type="gramEnd"/>
      <w:r w:rsidRPr="00D31C41">
        <w:t>;</w:t>
      </w:r>
    </w:p>
    <w:p w:rsidR="007768F5" w:rsidRPr="00D31C41" w:rsidRDefault="007768F5" w:rsidP="007768F5">
      <w:pPr>
        <w:autoSpaceDE w:val="0"/>
        <w:autoSpaceDN w:val="0"/>
        <w:spacing w:line="240" w:lineRule="auto"/>
        <w:contextualSpacing/>
        <w:textAlignment w:val="auto"/>
      </w:pPr>
      <w:r w:rsidRPr="00D31C41">
        <w:t xml:space="preserve">- выборочная проверка работоспособности параметров шлейфов ТСБ охранной и тревожной, пожарных сигнализаций, оповещения и управления эвакуацией, контроля и управления доступом </w:t>
      </w:r>
      <w:r w:rsidRPr="00D31C41">
        <w:rPr>
          <w:bCs/>
        </w:rPr>
        <w:t>(не менее 30 %)</w:t>
      </w:r>
      <w:r w:rsidRPr="00D31C41">
        <w:t>;</w:t>
      </w:r>
    </w:p>
    <w:p w:rsidR="007768F5" w:rsidRPr="00D31C41" w:rsidRDefault="007768F5" w:rsidP="007768F5">
      <w:pPr>
        <w:autoSpaceDE w:val="0"/>
        <w:autoSpaceDN w:val="0"/>
        <w:spacing w:line="240" w:lineRule="auto"/>
        <w:contextualSpacing/>
        <w:textAlignment w:val="auto"/>
      </w:pPr>
      <w:r w:rsidRPr="00D31C41">
        <w:t xml:space="preserve">- проверка работоспособности ТСБ управления </w:t>
      </w:r>
      <w:proofErr w:type="spellStart"/>
      <w:r w:rsidRPr="00D31C41">
        <w:t>дымоудалением</w:t>
      </w:r>
      <w:proofErr w:type="spellEnd"/>
      <w:r w:rsidRPr="00D31C41">
        <w:t>;</w:t>
      </w:r>
    </w:p>
    <w:p w:rsidR="007768F5" w:rsidRPr="00D31C41" w:rsidRDefault="007768F5" w:rsidP="007768F5">
      <w:pPr>
        <w:autoSpaceDE w:val="0"/>
        <w:autoSpaceDN w:val="0"/>
        <w:spacing w:line="240" w:lineRule="auto"/>
        <w:contextualSpacing/>
        <w:textAlignment w:val="auto"/>
      </w:pPr>
      <w:r w:rsidRPr="00D31C41">
        <w:t>- проверка работоспособности выхода сигнала от объекта на пульт контроля ТСБ;</w:t>
      </w:r>
    </w:p>
    <w:p w:rsidR="007768F5" w:rsidRPr="00D31C41" w:rsidRDefault="007768F5" w:rsidP="007768F5">
      <w:pPr>
        <w:autoSpaceDE w:val="0"/>
        <w:autoSpaceDN w:val="0"/>
        <w:spacing w:line="240" w:lineRule="auto"/>
        <w:contextualSpacing/>
        <w:textAlignment w:val="auto"/>
      </w:pPr>
      <w:r w:rsidRPr="00D31C41">
        <w:t>- проверка работоспособности ТСБ оповещения и управления эвакуацией, световой индикации и громкоговорителей;</w:t>
      </w:r>
    </w:p>
    <w:p w:rsidR="007768F5" w:rsidRPr="00D31C41" w:rsidRDefault="007768F5" w:rsidP="007768F5">
      <w:pPr>
        <w:autoSpaceDE w:val="0"/>
        <w:autoSpaceDN w:val="0"/>
        <w:spacing w:line="240" w:lineRule="auto"/>
        <w:contextualSpacing/>
        <w:textAlignment w:val="auto"/>
      </w:pPr>
      <w:r w:rsidRPr="00D31C41">
        <w:lastRenderedPageBreak/>
        <w:t>- проверка работоспособности ТСБ охранной и тревожной, пожарной сигнализаций в цехах и режимных помещениях Заказчика;</w:t>
      </w:r>
    </w:p>
    <w:p w:rsidR="007768F5" w:rsidRPr="00D31C41" w:rsidRDefault="007768F5" w:rsidP="007768F5">
      <w:pPr>
        <w:autoSpaceDE w:val="0"/>
        <w:autoSpaceDN w:val="0"/>
        <w:spacing w:line="240" w:lineRule="auto"/>
        <w:contextualSpacing/>
        <w:textAlignment w:val="auto"/>
      </w:pPr>
      <w:r w:rsidRPr="00D31C41">
        <w:t>- профилактика механических элементов запорных устройств ТСБ контроля и управления доступом.</w:t>
      </w:r>
    </w:p>
    <w:p w:rsidR="007768F5" w:rsidRPr="00D31C41" w:rsidRDefault="007768F5" w:rsidP="007768F5">
      <w:pPr>
        <w:widowControl/>
        <w:numPr>
          <w:ilvl w:val="3"/>
          <w:numId w:val="9"/>
        </w:numPr>
        <w:autoSpaceDE w:val="0"/>
        <w:autoSpaceDN w:val="0"/>
        <w:adjustRightInd/>
        <w:spacing w:line="240" w:lineRule="auto"/>
        <w:ind w:left="0" w:firstLine="0"/>
        <w:contextualSpacing/>
        <w:jc w:val="left"/>
        <w:textAlignment w:val="auto"/>
        <w:rPr>
          <w:b/>
        </w:rPr>
      </w:pPr>
      <w:r w:rsidRPr="00D31C41">
        <w:rPr>
          <w:b/>
        </w:rPr>
        <w:t>Работы, которые выполняются раз в квартал (Регламент 3, Р3). В них входят:</w:t>
      </w:r>
    </w:p>
    <w:p w:rsidR="007768F5" w:rsidRPr="00D31C41" w:rsidRDefault="007768F5" w:rsidP="007768F5">
      <w:pPr>
        <w:autoSpaceDE w:val="0"/>
        <w:autoSpaceDN w:val="0"/>
        <w:spacing w:line="240" w:lineRule="auto"/>
        <w:contextualSpacing/>
        <w:textAlignment w:val="auto"/>
      </w:pPr>
      <w:r w:rsidRPr="00D31C41">
        <w:t>- Работы, предусмотренные Регламентом 2;</w:t>
      </w:r>
    </w:p>
    <w:p w:rsidR="007768F5" w:rsidRPr="00D31C41" w:rsidRDefault="007768F5" w:rsidP="007768F5">
      <w:pPr>
        <w:autoSpaceDE w:val="0"/>
        <w:autoSpaceDN w:val="0"/>
        <w:spacing w:line="240" w:lineRule="auto"/>
        <w:contextualSpacing/>
        <w:textAlignment w:val="auto"/>
      </w:pPr>
      <w:r w:rsidRPr="00D31C41">
        <w:t xml:space="preserve">- проверка работоспособности составных частей ТСБ (комплексная проверка) приемно-контрольных приборов, пультов контроля и управления, </w:t>
      </w:r>
      <w:proofErr w:type="spellStart"/>
      <w:r w:rsidRPr="00D31C41">
        <w:t>оповещателей</w:t>
      </w:r>
      <w:proofErr w:type="spellEnd"/>
      <w:r w:rsidRPr="00D31C41">
        <w:t xml:space="preserve">, </w:t>
      </w:r>
      <w:proofErr w:type="spellStart"/>
      <w:r w:rsidRPr="00D31C41">
        <w:t>извещателей</w:t>
      </w:r>
      <w:proofErr w:type="spellEnd"/>
      <w:r w:rsidRPr="00D31C41">
        <w:t>, шлейфов сигнализации и др. средств;</w:t>
      </w:r>
    </w:p>
    <w:p w:rsidR="007768F5" w:rsidRPr="00D31C41" w:rsidRDefault="007768F5" w:rsidP="007768F5">
      <w:pPr>
        <w:autoSpaceDE w:val="0"/>
        <w:autoSpaceDN w:val="0"/>
        <w:spacing w:line="240" w:lineRule="auto"/>
        <w:contextualSpacing/>
        <w:textAlignment w:val="auto"/>
      </w:pPr>
      <w:r w:rsidRPr="00D31C41">
        <w:t>- профилактические Работы по техническому обслуживанию составных частей ТСБ в соответствии с технической документацией заводов-изготовителей;</w:t>
      </w:r>
    </w:p>
    <w:p w:rsidR="007768F5" w:rsidRPr="00D31C41" w:rsidRDefault="007768F5" w:rsidP="007768F5">
      <w:pPr>
        <w:autoSpaceDE w:val="0"/>
        <w:autoSpaceDN w:val="0"/>
        <w:spacing w:line="240" w:lineRule="auto"/>
        <w:contextualSpacing/>
        <w:textAlignment w:val="auto"/>
      </w:pPr>
      <w:r w:rsidRPr="00D31C41">
        <w:t xml:space="preserve">- профилактика приемно-контрольных приборов ТСБ, пультов контроля и управления, блоков и усилителей систем оповещения с зачисткой контактов, протяжкой </w:t>
      </w:r>
      <w:proofErr w:type="spellStart"/>
      <w:r w:rsidRPr="00D31C41">
        <w:t>клеммных</w:t>
      </w:r>
      <w:proofErr w:type="spellEnd"/>
      <w:r w:rsidRPr="00D31C41">
        <w:t xml:space="preserve"> соединений, чисткой и продувкой блоков и ячеек, проверка их функционирования;</w:t>
      </w:r>
    </w:p>
    <w:p w:rsidR="007768F5" w:rsidRPr="00D31C41" w:rsidRDefault="007768F5" w:rsidP="007768F5">
      <w:pPr>
        <w:autoSpaceDE w:val="0"/>
        <w:autoSpaceDN w:val="0"/>
        <w:spacing w:line="240" w:lineRule="auto"/>
        <w:contextualSpacing/>
        <w:textAlignment w:val="auto"/>
      </w:pPr>
      <w:r w:rsidRPr="00D31C41">
        <w:t>- профилактика блоков резервного питания ТСБ с контролем напряжения заряда аккумуляторов, проверка их функционирования;</w:t>
      </w:r>
    </w:p>
    <w:p w:rsidR="007768F5" w:rsidRPr="00D31C41" w:rsidRDefault="007768F5" w:rsidP="007768F5">
      <w:pPr>
        <w:autoSpaceDE w:val="0"/>
        <w:autoSpaceDN w:val="0"/>
        <w:spacing w:line="240" w:lineRule="auto"/>
        <w:contextualSpacing/>
        <w:textAlignment w:val="auto"/>
      </w:pPr>
      <w:r w:rsidRPr="00D31C41">
        <w:t xml:space="preserve">- профилактика шлейфов сигнализаций с зачисткой контактов, протяжкой </w:t>
      </w:r>
      <w:proofErr w:type="spellStart"/>
      <w:r w:rsidRPr="00D31C41">
        <w:t>клеммных</w:t>
      </w:r>
      <w:proofErr w:type="spellEnd"/>
      <w:r w:rsidRPr="00D31C41">
        <w:t xml:space="preserve"> соединений, чисткой и продувкой </w:t>
      </w:r>
      <w:proofErr w:type="spellStart"/>
      <w:r w:rsidRPr="00D31C41">
        <w:t>извещателей</w:t>
      </w:r>
      <w:proofErr w:type="spellEnd"/>
      <w:r w:rsidRPr="00D31C41">
        <w:t>, проверка их срабатывания;</w:t>
      </w:r>
    </w:p>
    <w:p w:rsidR="007768F5" w:rsidRPr="00D31C41" w:rsidRDefault="007768F5" w:rsidP="007768F5">
      <w:pPr>
        <w:autoSpaceDE w:val="0"/>
        <w:autoSpaceDN w:val="0"/>
        <w:spacing w:line="240" w:lineRule="auto"/>
        <w:contextualSpacing/>
        <w:textAlignment w:val="auto"/>
      </w:pPr>
      <w:r w:rsidRPr="00D31C41">
        <w:t xml:space="preserve">- проверка </w:t>
      </w:r>
      <w:proofErr w:type="gramStart"/>
      <w:r w:rsidRPr="00D31C41">
        <w:t>работоспособности системы выдачи сигналов управления</w:t>
      </w:r>
      <w:proofErr w:type="gramEnd"/>
      <w:r w:rsidRPr="00D31C41">
        <w:t>;</w:t>
      </w:r>
    </w:p>
    <w:p w:rsidR="007768F5" w:rsidRPr="00D31C41" w:rsidRDefault="007768F5" w:rsidP="007768F5">
      <w:pPr>
        <w:autoSpaceDE w:val="0"/>
        <w:autoSpaceDN w:val="0"/>
        <w:spacing w:line="240" w:lineRule="auto"/>
        <w:contextualSpacing/>
        <w:textAlignment w:val="auto"/>
      </w:pPr>
      <w:r w:rsidRPr="00D31C41">
        <w:t xml:space="preserve">- профилактика линий оповещения с зачисткой контактов, протяжкой </w:t>
      </w:r>
      <w:proofErr w:type="spellStart"/>
      <w:r w:rsidRPr="00D31C41">
        <w:t>клеммных</w:t>
      </w:r>
      <w:proofErr w:type="spellEnd"/>
      <w:r w:rsidRPr="00D31C41">
        <w:t xml:space="preserve"> соединений, проверка функционирования световых, звуковых и речевых </w:t>
      </w:r>
      <w:proofErr w:type="spellStart"/>
      <w:r w:rsidRPr="00D31C41">
        <w:t>оповещателей</w:t>
      </w:r>
      <w:proofErr w:type="spellEnd"/>
      <w:r w:rsidRPr="00D31C41">
        <w:t>.</w:t>
      </w:r>
    </w:p>
    <w:p w:rsidR="007768F5" w:rsidRPr="00D31C41" w:rsidRDefault="007768F5" w:rsidP="007768F5">
      <w:pPr>
        <w:autoSpaceDE w:val="0"/>
        <w:autoSpaceDN w:val="0"/>
        <w:spacing w:line="240" w:lineRule="auto"/>
        <w:contextualSpacing/>
        <w:textAlignment w:val="auto"/>
      </w:pPr>
      <w:r w:rsidRPr="00D31C41">
        <w:rPr>
          <w:b/>
        </w:rPr>
        <w:t xml:space="preserve">- </w:t>
      </w:r>
      <w:r w:rsidRPr="00D31C41">
        <w:t xml:space="preserve">очистка и протирка датчиков, стёкол, оптики, объективов видеокамер, мониторов и ТСБ видеонаблюдения; </w:t>
      </w:r>
    </w:p>
    <w:p w:rsidR="007768F5" w:rsidRPr="00D31C41" w:rsidRDefault="007768F5" w:rsidP="007768F5">
      <w:pPr>
        <w:autoSpaceDE w:val="0"/>
        <w:autoSpaceDN w:val="0"/>
        <w:spacing w:line="240" w:lineRule="auto"/>
        <w:contextualSpacing/>
        <w:textAlignment w:val="auto"/>
      </w:pPr>
      <w:r w:rsidRPr="00D31C41">
        <w:t xml:space="preserve">- очистка внешней поверхности и продувка внутренней поверхности от пыли пожарных </w:t>
      </w:r>
      <w:proofErr w:type="spellStart"/>
      <w:r w:rsidRPr="00D31C41">
        <w:t>извещателей</w:t>
      </w:r>
      <w:proofErr w:type="spellEnd"/>
      <w:r w:rsidRPr="00D31C41">
        <w:t xml:space="preserve"> ТСБ пожарной сигнализации;</w:t>
      </w:r>
    </w:p>
    <w:p w:rsidR="007768F5" w:rsidRPr="00D31C41" w:rsidRDefault="007768F5" w:rsidP="007768F5">
      <w:pPr>
        <w:autoSpaceDE w:val="0"/>
        <w:autoSpaceDN w:val="0"/>
        <w:spacing w:line="240" w:lineRule="auto"/>
        <w:contextualSpacing/>
        <w:textAlignment w:val="auto"/>
      </w:pPr>
      <w:r w:rsidRPr="00D31C41">
        <w:t xml:space="preserve">- очистка поверхностей и </w:t>
      </w:r>
      <w:proofErr w:type="gramStart"/>
      <w:r w:rsidRPr="00D31C41">
        <w:t>линз</w:t>
      </w:r>
      <w:proofErr w:type="gramEnd"/>
      <w:r w:rsidRPr="00D31C41">
        <w:t xml:space="preserve"> охранных </w:t>
      </w:r>
      <w:proofErr w:type="spellStart"/>
      <w:r w:rsidRPr="00D31C41">
        <w:t>извещателей</w:t>
      </w:r>
      <w:proofErr w:type="spellEnd"/>
      <w:r w:rsidRPr="00D31C41">
        <w:t xml:space="preserve"> ТСБ охранной и тревожной сигнализаций;</w:t>
      </w:r>
    </w:p>
    <w:p w:rsidR="007768F5" w:rsidRPr="00D31C41" w:rsidRDefault="007768F5" w:rsidP="007768F5">
      <w:pPr>
        <w:autoSpaceDE w:val="0"/>
        <w:autoSpaceDN w:val="0"/>
        <w:spacing w:line="240" w:lineRule="auto"/>
        <w:contextualSpacing/>
        <w:textAlignment w:val="auto"/>
      </w:pPr>
      <w:r w:rsidRPr="00D31C41">
        <w:t>- проверка прочности креплений оборудования ТСБ контроля и управления доступом к несущей поверхности;</w:t>
      </w:r>
    </w:p>
    <w:p w:rsidR="007768F5" w:rsidRPr="00D31C41" w:rsidRDefault="007768F5" w:rsidP="007768F5">
      <w:pPr>
        <w:autoSpaceDE w:val="0"/>
        <w:autoSpaceDN w:val="0"/>
        <w:spacing w:line="240" w:lineRule="auto"/>
        <w:contextualSpacing/>
        <w:textAlignment w:val="auto"/>
      </w:pPr>
      <w:r w:rsidRPr="00D31C41">
        <w:t>- проверка работоспособности экстренной разблокировки дверей ТСБ контроля и управления доступом.</w:t>
      </w:r>
    </w:p>
    <w:p w:rsidR="007768F5" w:rsidRPr="00D31C41" w:rsidRDefault="007768F5" w:rsidP="007768F5">
      <w:pPr>
        <w:widowControl/>
        <w:numPr>
          <w:ilvl w:val="3"/>
          <w:numId w:val="9"/>
        </w:numPr>
        <w:autoSpaceDE w:val="0"/>
        <w:autoSpaceDN w:val="0"/>
        <w:adjustRightInd/>
        <w:spacing w:line="240" w:lineRule="auto"/>
        <w:ind w:left="0" w:firstLine="0"/>
        <w:contextualSpacing/>
        <w:jc w:val="left"/>
        <w:textAlignment w:val="auto"/>
        <w:rPr>
          <w:b/>
        </w:rPr>
      </w:pPr>
      <w:r w:rsidRPr="00D31C41">
        <w:rPr>
          <w:b/>
        </w:rPr>
        <w:t>Работы, которые выполняются раз в год (Регламент 4, Р</w:t>
      </w:r>
      <w:proofErr w:type="gramStart"/>
      <w:r w:rsidRPr="00D31C41">
        <w:rPr>
          <w:b/>
        </w:rPr>
        <w:t>4</w:t>
      </w:r>
      <w:proofErr w:type="gramEnd"/>
      <w:r w:rsidRPr="00D31C41">
        <w:rPr>
          <w:b/>
        </w:rPr>
        <w:t>). В них входят:</w:t>
      </w:r>
    </w:p>
    <w:p w:rsidR="007768F5" w:rsidRPr="00D31C41" w:rsidRDefault="007768F5" w:rsidP="007768F5">
      <w:pPr>
        <w:autoSpaceDE w:val="0"/>
        <w:autoSpaceDN w:val="0"/>
        <w:spacing w:line="240" w:lineRule="auto"/>
        <w:contextualSpacing/>
        <w:textAlignment w:val="auto"/>
      </w:pPr>
      <w:r w:rsidRPr="00D31C41">
        <w:t>- измерение сопротивления защитного и рабочего заземления ТСБ;</w:t>
      </w:r>
    </w:p>
    <w:p w:rsidR="007768F5" w:rsidRPr="00D31C41" w:rsidRDefault="007768F5" w:rsidP="007768F5">
      <w:pPr>
        <w:autoSpaceDE w:val="0"/>
        <w:autoSpaceDN w:val="0"/>
        <w:spacing w:line="240" w:lineRule="auto"/>
        <w:contextualSpacing/>
        <w:textAlignment w:val="auto"/>
      </w:pPr>
      <w:r w:rsidRPr="00D31C41">
        <w:t xml:space="preserve">- комплексное </w:t>
      </w:r>
      <w:proofErr w:type="spellStart"/>
      <w:r w:rsidRPr="00D31C41">
        <w:t>опробирование</w:t>
      </w:r>
      <w:proofErr w:type="spellEnd"/>
      <w:r w:rsidRPr="00D31C41">
        <w:t xml:space="preserve"> ТСБ;</w:t>
      </w:r>
    </w:p>
    <w:p w:rsidR="007768F5" w:rsidRPr="00D31C41" w:rsidRDefault="007768F5" w:rsidP="007768F5">
      <w:pPr>
        <w:autoSpaceDE w:val="0"/>
        <w:autoSpaceDN w:val="0"/>
        <w:spacing w:line="240" w:lineRule="auto"/>
        <w:contextualSpacing/>
        <w:textAlignment w:val="auto"/>
      </w:pPr>
      <w:r w:rsidRPr="00D31C41">
        <w:t>- метрологическая проверка (КИП) оборудования ТСБ;</w:t>
      </w:r>
    </w:p>
    <w:p w:rsidR="007768F5" w:rsidRPr="00D31C41" w:rsidRDefault="007768F5" w:rsidP="007768F5">
      <w:pPr>
        <w:autoSpaceDE w:val="0"/>
        <w:autoSpaceDN w:val="0"/>
        <w:spacing w:line="240" w:lineRule="auto"/>
        <w:contextualSpacing/>
        <w:textAlignment w:val="auto"/>
      </w:pPr>
      <w:r w:rsidRPr="00D31C41">
        <w:t>- измерение сопротивления изоляции электрических цепей ТСБ.</w:t>
      </w:r>
    </w:p>
    <w:p w:rsidR="007768F5" w:rsidRPr="00D31C41" w:rsidRDefault="007768F5" w:rsidP="007768F5">
      <w:pPr>
        <w:autoSpaceDE w:val="0"/>
        <w:autoSpaceDN w:val="0"/>
        <w:spacing w:line="240" w:lineRule="auto"/>
        <w:contextualSpacing/>
        <w:textAlignment w:val="auto"/>
      </w:pPr>
    </w:p>
    <w:p w:rsidR="007768F5" w:rsidRPr="00D31C41" w:rsidRDefault="007768F5" w:rsidP="007768F5">
      <w:pPr>
        <w:widowControl/>
        <w:numPr>
          <w:ilvl w:val="2"/>
          <w:numId w:val="9"/>
        </w:numPr>
        <w:tabs>
          <w:tab w:val="left" w:pos="855"/>
        </w:tabs>
        <w:adjustRightInd/>
        <w:spacing w:line="240" w:lineRule="auto"/>
        <w:ind w:left="0" w:firstLine="0"/>
        <w:jc w:val="left"/>
        <w:textAlignment w:val="auto"/>
      </w:pPr>
      <w:r w:rsidRPr="00D31C41">
        <w:rPr>
          <w:b/>
          <w:color w:val="000000"/>
          <w:shd w:val="clear" w:color="auto" w:fill="FFFFFF"/>
        </w:rPr>
        <w:t xml:space="preserve">Перечень оборудования, подлежащего регламентному обслуживанию: </w:t>
      </w:r>
    </w:p>
    <w:p w:rsidR="007768F5" w:rsidRPr="00D31C41" w:rsidRDefault="007768F5" w:rsidP="007768F5">
      <w:pPr>
        <w:widowControl/>
        <w:tabs>
          <w:tab w:val="left" w:pos="855"/>
        </w:tabs>
        <w:adjustRightInd/>
        <w:spacing w:line="240" w:lineRule="auto"/>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охранной и тревожной безопасности:</w:t>
      </w:r>
    </w:p>
    <w:p w:rsidR="007768F5" w:rsidRPr="00D31C41" w:rsidRDefault="007768F5" w:rsidP="007768F5">
      <w:pPr>
        <w:autoSpaceDE w:val="0"/>
        <w:autoSpaceDN w:val="0"/>
        <w:spacing w:line="240" w:lineRule="auto"/>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8"/>
        <w:gridCol w:w="3130"/>
        <w:gridCol w:w="1701"/>
        <w:gridCol w:w="709"/>
        <w:gridCol w:w="708"/>
        <w:gridCol w:w="709"/>
        <w:gridCol w:w="851"/>
      </w:tblGrid>
      <w:tr w:rsidR="007768F5" w:rsidRPr="00D31C41" w:rsidTr="007768F5">
        <w:tc>
          <w:tcPr>
            <w:tcW w:w="179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3130"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1701"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2977"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vMerge/>
          </w:tcPr>
          <w:p w:rsidR="007768F5" w:rsidRPr="00D31C41" w:rsidRDefault="007768F5" w:rsidP="00150C4A">
            <w:pPr>
              <w:autoSpaceDE w:val="0"/>
              <w:autoSpaceDN w:val="0"/>
              <w:spacing w:line="240" w:lineRule="auto"/>
              <w:textAlignment w:val="auto"/>
            </w:pPr>
          </w:p>
        </w:tc>
        <w:tc>
          <w:tcPr>
            <w:tcW w:w="1701" w:type="dxa"/>
            <w:vMerge/>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708"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709"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798" w:type="dxa"/>
            <w:vMerge w:val="restart"/>
          </w:tcPr>
          <w:p w:rsidR="007768F5" w:rsidRPr="00D31C41" w:rsidRDefault="007768F5" w:rsidP="00150C4A">
            <w:pPr>
              <w:autoSpaceDE w:val="0"/>
              <w:autoSpaceDN w:val="0"/>
              <w:spacing w:line="240" w:lineRule="auto"/>
              <w:textAlignment w:val="auto"/>
            </w:pPr>
            <w:r w:rsidRPr="00D31C41">
              <w:t>АБК</w:t>
            </w:r>
          </w:p>
        </w:tc>
        <w:tc>
          <w:tcPr>
            <w:tcW w:w="3130" w:type="dxa"/>
          </w:tcPr>
          <w:p w:rsidR="007768F5" w:rsidRPr="00D31C41" w:rsidRDefault="007768F5" w:rsidP="00150C4A">
            <w:pPr>
              <w:autoSpaceDE w:val="0"/>
              <w:autoSpaceDN w:val="0"/>
              <w:spacing w:line="240" w:lineRule="auto"/>
              <w:textAlignment w:val="auto"/>
            </w:pPr>
            <w:r w:rsidRPr="00D31C41">
              <w:t>ППКОП "Рубеж-08</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r w:rsidRPr="00D31C41">
              <w:t>Х</w:t>
            </w: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r w:rsidRPr="00D31C41">
              <w:t>Системный блок ОПС</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r w:rsidRPr="00D31C41">
              <w:t>Х</w:t>
            </w: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val="restart"/>
          </w:tcPr>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r w:rsidRPr="00D31C41">
              <w:t xml:space="preserve">АБК, ПК, </w:t>
            </w:r>
            <w:r w:rsidRPr="00D31C41">
              <w:lastRenderedPageBreak/>
              <w:t>виварий, склады на территории, гараж</w:t>
            </w:r>
          </w:p>
        </w:tc>
        <w:tc>
          <w:tcPr>
            <w:tcW w:w="3130" w:type="dxa"/>
          </w:tcPr>
          <w:p w:rsidR="007768F5" w:rsidRPr="00D31C41" w:rsidRDefault="007768F5" w:rsidP="00150C4A">
            <w:pPr>
              <w:autoSpaceDE w:val="0"/>
              <w:autoSpaceDN w:val="0"/>
              <w:spacing w:line="240" w:lineRule="auto"/>
              <w:textAlignment w:val="auto"/>
            </w:pPr>
            <w:r w:rsidRPr="00D31C41">
              <w:lastRenderedPageBreak/>
              <w:t xml:space="preserve"> Контроллеры ЛБ-6 СКЛБ-01,СКШС-01, СКШС-02</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r w:rsidRPr="00D31C41">
              <w:t>Х</w:t>
            </w: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proofErr w:type="spellStart"/>
            <w:r w:rsidRPr="00D31C41">
              <w:t>ИК-извещатели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r w:rsidRPr="00D31C41">
              <w:t xml:space="preserve">Вибрационные </w:t>
            </w:r>
            <w:proofErr w:type="spellStart"/>
            <w:r w:rsidRPr="00D31C41">
              <w:t>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proofErr w:type="spellStart"/>
            <w:r w:rsidRPr="00D31C41">
              <w:t>Извещатели</w:t>
            </w:r>
            <w:proofErr w:type="spellEnd"/>
            <w:r w:rsidRPr="00D31C41">
              <w:t xml:space="preserve"> разбития стекла</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r w:rsidRPr="00D31C41">
              <w:t>Тревожные кнопки</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proofErr w:type="spellStart"/>
            <w:r w:rsidRPr="00D31C41">
              <w:t>Магнитоконтактные</w:t>
            </w:r>
            <w:proofErr w:type="spellEnd"/>
            <w:r w:rsidRPr="00D31C41">
              <w:t xml:space="preserve"> </w:t>
            </w:r>
            <w:proofErr w:type="spellStart"/>
            <w:r w:rsidRPr="00D31C41">
              <w:t>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r w:rsidRPr="00D31C41">
              <w:t>Блоки питания</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rPr>
                <w:lang w:val="en-US"/>
              </w:rPr>
            </w:pPr>
            <w:r w:rsidRPr="00D31C41">
              <w:rPr>
                <w:lang w:val="en-US"/>
              </w:rPr>
              <w:t>UPS</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1798" w:type="dxa"/>
            <w:vMerge/>
          </w:tcPr>
          <w:p w:rsidR="007768F5" w:rsidRPr="00D31C41" w:rsidRDefault="007768F5" w:rsidP="00150C4A">
            <w:pPr>
              <w:autoSpaceDE w:val="0"/>
              <w:autoSpaceDN w:val="0"/>
              <w:spacing w:line="240" w:lineRule="auto"/>
              <w:textAlignment w:val="auto"/>
            </w:pPr>
          </w:p>
        </w:tc>
        <w:tc>
          <w:tcPr>
            <w:tcW w:w="3130" w:type="dxa"/>
          </w:tcPr>
          <w:p w:rsidR="007768F5" w:rsidRPr="00D31C41" w:rsidRDefault="007768F5" w:rsidP="00150C4A">
            <w:pPr>
              <w:autoSpaceDE w:val="0"/>
              <w:autoSpaceDN w:val="0"/>
              <w:spacing w:line="240" w:lineRule="auto"/>
              <w:textAlignment w:val="auto"/>
            </w:pPr>
            <w:r w:rsidRPr="00D31C41">
              <w:t>Аккумуляторы</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bl>
    <w:p w:rsidR="007768F5" w:rsidRPr="00D31C41" w:rsidRDefault="007768F5" w:rsidP="007768F5">
      <w:pPr>
        <w:widowControl/>
        <w:adjustRightInd/>
        <w:spacing w:line="240" w:lineRule="auto"/>
        <w:textAlignment w:val="auto"/>
      </w:pPr>
    </w:p>
    <w:p w:rsidR="007768F5" w:rsidRPr="00D31C41" w:rsidRDefault="007768F5" w:rsidP="007768F5">
      <w:pPr>
        <w:widowControl/>
        <w:adjustRightInd/>
        <w:spacing w:line="240" w:lineRule="auto"/>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пожарной безопасности:</w:t>
      </w:r>
    </w:p>
    <w:p w:rsidR="007768F5" w:rsidRPr="00D31C41" w:rsidRDefault="007768F5" w:rsidP="007768F5">
      <w:pPr>
        <w:autoSpaceDE w:val="0"/>
        <w:autoSpaceDN w:val="0"/>
        <w:spacing w:line="240" w:lineRule="auto"/>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2896"/>
        <w:gridCol w:w="1701"/>
        <w:gridCol w:w="709"/>
        <w:gridCol w:w="708"/>
        <w:gridCol w:w="709"/>
        <w:gridCol w:w="851"/>
      </w:tblGrid>
      <w:tr w:rsidR="007768F5" w:rsidRPr="00D31C41" w:rsidTr="007768F5">
        <w:tc>
          <w:tcPr>
            <w:tcW w:w="2032"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896"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1701"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2977"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vMerge/>
          </w:tcPr>
          <w:p w:rsidR="007768F5" w:rsidRPr="00D31C41" w:rsidRDefault="007768F5" w:rsidP="00150C4A">
            <w:pPr>
              <w:autoSpaceDE w:val="0"/>
              <w:autoSpaceDN w:val="0"/>
              <w:spacing w:line="240" w:lineRule="auto"/>
              <w:textAlignment w:val="auto"/>
            </w:pPr>
          </w:p>
        </w:tc>
        <w:tc>
          <w:tcPr>
            <w:tcW w:w="1701" w:type="dxa"/>
            <w:vMerge/>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708"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709"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2032" w:type="dxa"/>
            <w:vMerge w:val="restart"/>
          </w:tcPr>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r w:rsidRPr="00D31C41">
              <w:t xml:space="preserve">АБК, ПК, виварий, ангар, </w:t>
            </w:r>
            <w:proofErr w:type="spellStart"/>
            <w:r w:rsidRPr="00D31C41">
              <w:t>котельная</w:t>
            </w:r>
            <w:proofErr w:type="gramStart"/>
            <w:r w:rsidRPr="00D31C41">
              <w:t>,с</w:t>
            </w:r>
            <w:proofErr w:type="gramEnd"/>
            <w:r w:rsidRPr="00D31C41">
              <w:t>клады</w:t>
            </w:r>
            <w:proofErr w:type="spellEnd"/>
            <w:r w:rsidRPr="00D31C41">
              <w:t xml:space="preserve"> на территории, гараж</w:t>
            </w:r>
          </w:p>
        </w:tc>
        <w:tc>
          <w:tcPr>
            <w:tcW w:w="2896" w:type="dxa"/>
          </w:tcPr>
          <w:p w:rsidR="007768F5" w:rsidRPr="00D31C41" w:rsidRDefault="007768F5" w:rsidP="00150C4A">
            <w:pPr>
              <w:autoSpaceDE w:val="0"/>
              <w:autoSpaceDN w:val="0"/>
              <w:spacing w:line="240" w:lineRule="auto"/>
              <w:textAlignment w:val="auto"/>
              <w:rPr>
                <w:i/>
              </w:rPr>
            </w:pPr>
            <w:r w:rsidRPr="00D31C41">
              <w:rPr>
                <w:i/>
              </w:rPr>
              <w:t>Контроллеры</w:t>
            </w:r>
            <w:r w:rsidRPr="00D31C41">
              <w:t xml:space="preserve"> ЛБ-7, СКШС-01, СКЛБ-01, СКАУ-01,СКИУ-01</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tcPr>
          <w:p w:rsidR="007768F5" w:rsidRPr="00D31C41" w:rsidRDefault="007768F5" w:rsidP="00150C4A">
            <w:pPr>
              <w:autoSpaceDE w:val="0"/>
              <w:autoSpaceDN w:val="0"/>
              <w:spacing w:line="240" w:lineRule="auto"/>
              <w:textAlignment w:val="auto"/>
            </w:pPr>
            <w:r w:rsidRPr="00D31C41">
              <w:t xml:space="preserve">Адресно-аналоговые </w:t>
            </w:r>
            <w:proofErr w:type="spellStart"/>
            <w:r w:rsidRPr="00D31C41">
              <w:t>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tcPr>
          <w:p w:rsidR="007768F5" w:rsidRPr="00D31C41" w:rsidRDefault="007768F5" w:rsidP="00150C4A">
            <w:pPr>
              <w:autoSpaceDE w:val="0"/>
              <w:autoSpaceDN w:val="0"/>
              <w:spacing w:line="240" w:lineRule="auto"/>
              <w:jc w:val="left"/>
              <w:textAlignment w:val="auto"/>
            </w:pPr>
            <w:r w:rsidRPr="00D31C41">
              <w:t xml:space="preserve">Дымовые и комбинированные пожарные </w:t>
            </w:r>
            <w:proofErr w:type="spellStart"/>
            <w:r w:rsidRPr="00D31C41">
              <w:t>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tcPr>
          <w:p w:rsidR="007768F5" w:rsidRPr="00D31C41" w:rsidRDefault="007768F5" w:rsidP="00150C4A">
            <w:pPr>
              <w:autoSpaceDE w:val="0"/>
              <w:autoSpaceDN w:val="0"/>
              <w:spacing w:line="240" w:lineRule="auto"/>
              <w:jc w:val="left"/>
              <w:textAlignment w:val="auto"/>
            </w:pPr>
            <w:r w:rsidRPr="00D31C41">
              <w:t xml:space="preserve">Тепловые </w:t>
            </w:r>
            <w:proofErr w:type="spellStart"/>
            <w:r w:rsidRPr="00D31C41">
              <w:t>извещатели</w:t>
            </w:r>
            <w:proofErr w:type="spellEnd"/>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tcPr>
          <w:p w:rsidR="007768F5" w:rsidRPr="00D31C41" w:rsidRDefault="007768F5" w:rsidP="00150C4A">
            <w:pPr>
              <w:autoSpaceDE w:val="0"/>
              <w:autoSpaceDN w:val="0"/>
              <w:spacing w:line="240" w:lineRule="auto"/>
              <w:textAlignment w:val="auto"/>
            </w:pPr>
            <w:r w:rsidRPr="00D31C41">
              <w:t>Блоки питания 24В</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2032" w:type="dxa"/>
            <w:vMerge/>
          </w:tcPr>
          <w:p w:rsidR="007768F5" w:rsidRPr="00D31C41" w:rsidRDefault="007768F5" w:rsidP="00150C4A">
            <w:pPr>
              <w:autoSpaceDE w:val="0"/>
              <w:autoSpaceDN w:val="0"/>
              <w:spacing w:line="240" w:lineRule="auto"/>
              <w:textAlignment w:val="auto"/>
            </w:pPr>
          </w:p>
        </w:tc>
        <w:tc>
          <w:tcPr>
            <w:tcW w:w="2896" w:type="dxa"/>
          </w:tcPr>
          <w:p w:rsidR="007768F5" w:rsidRPr="00D31C41" w:rsidRDefault="007768F5" w:rsidP="00150C4A">
            <w:pPr>
              <w:autoSpaceDE w:val="0"/>
              <w:autoSpaceDN w:val="0"/>
              <w:spacing w:line="240" w:lineRule="auto"/>
              <w:textAlignment w:val="auto"/>
            </w:pPr>
            <w:r w:rsidRPr="00D31C41">
              <w:t>Аккумуляторы</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2032" w:type="dxa"/>
          </w:tcPr>
          <w:p w:rsidR="007768F5" w:rsidRPr="00D31C41" w:rsidRDefault="007768F5" w:rsidP="00150C4A">
            <w:pPr>
              <w:autoSpaceDE w:val="0"/>
              <w:autoSpaceDN w:val="0"/>
              <w:spacing w:line="240" w:lineRule="auto"/>
              <w:textAlignment w:val="auto"/>
            </w:pPr>
            <w:r w:rsidRPr="00D31C41">
              <w:t>Котельная</w:t>
            </w:r>
          </w:p>
        </w:tc>
        <w:tc>
          <w:tcPr>
            <w:tcW w:w="2896" w:type="dxa"/>
          </w:tcPr>
          <w:p w:rsidR="007768F5" w:rsidRPr="00D31C41" w:rsidRDefault="007768F5" w:rsidP="00150C4A">
            <w:pPr>
              <w:autoSpaceDE w:val="0"/>
              <w:autoSpaceDN w:val="0"/>
              <w:spacing w:line="240" w:lineRule="auto"/>
              <w:textAlignment w:val="auto"/>
            </w:pPr>
            <w:proofErr w:type="spellStart"/>
            <w:r w:rsidRPr="00D31C41">
              <w:t>Радиоканальное</w:t>
            </w:r>
            <w:proofErr w:type="spellEnd"/>
            <w:r w:rsidRPr="00D31C41">
              <w:t xml:space="preserve"> оборудование ПС</w:t>
            </w:r>
          </w:p>
        </w:tc>
        <w:tc>
          <w:tcPr>
            <w:tcW w:w="170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708" w:type="dxa"/>
          </w:tcPr>
          <w:p w:rsidR="007768F5" w:rsidRPr="00D31C41" w:rsidRDefault="007768F5" w:rsidP="00150C4A">
            <w:pPr>
              <w:autoSpaceDE w:val="0"/>
              <w:autoSpaceDN w:val="0"/>
              <w:spacing w:line="240" w:lineRule="auto"/>
              <w:textAlignment w:val="auto"/>
            </w:pPr>
            <w:r w:rsidRPr="00D31C41">
              <w:t>Х</w:t>
            </w: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bl>
    <w:p w:rsidR="007768F5" w:rsidRPr="00D31C41" w:rsidRDefault="007768F5" w:rsidP="007768F5">
      <w:pPr>
        <w:autoSpaceDE w:val="0"/>
        <w:autoSpaceDN w:val="0"/>
        <w:spacing w:line="240" w:lineRule="auto"/>
        <w:contextualSpacing/>
        <w:jc w:val="left"/>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 xml:space="preserve"> Система управления </w:t>
      </w:r>
      <w:proofErr w:type="spellStart"/>
      <w:r w:rsidRPr="00D31C41">
        <w:t>дымоудалением</w:t>
      </w:r>
      <w:proofErr w:type="spellEnd"/>
      <w:r w:rsidRPr="00D31C41">
        <w:t>:</w:t>
      </w:r>
    </w:p>
    <w:p w:rsidR="007768F5" w:rsidRPr="00D31C41" w:rsidRDefault="007768F5" w:rsidP="007768F5">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2773"/>
        <w:gridCol w:w="850"/>
        <w:gridCol w:w="851"/>
        <w:gridCol w:w="850"/>
        <w:gridCol w:w="851"/>
      </w:tblGrid>
      <w:tr w:rsidR="007768F5" w:rsidRPr="00D31C41" w:rsidTr="007768F5">
        <w:tc>
          <w:tcPr>
            <w:tcW w:w="164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2773"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402"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773" w:type="dxa"/>
            <w:vMerge/>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0"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648" w:type="dxa"/>
            <w:vMerge w:val="restart"/>
          </w:tcPr>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r w:rsidRPr="00D31C41">
              <w:t>АБК, ПК</w:t>
            </w:r>
          </w:p>
        </w:tc>
        <w:tc>
          <w:tcPr>
            <w:tcW w:w="2208" w:type="dxa"/>
          </w:tcPr>
          <w:p w:rsidR="007768F5" w:rsidRPr="00D31C41" w:rsidRDefault="007768F5" w:rsidP="00150C4A">
            <w:pPr>
              <w:autoSpaceDE w:val="0"/>
              <w:autoSpaceDN w:val="0"/>
              <w:spacing w:line="240" w:lineRule="auto"/>
              <w:textAlignment w:val="auto"/>
            </w:pPr>
            <w:r w:rsidRPr="00D31C41">
              <w:t>Контроллеры СКИУ-02</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Релейные модули УК/ВК</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Блоки питания</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Аккумуляторы</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bl>
    <w:p w:rsidR="007768F5" w:rsidRPr="00D31C41" w:rsidRDefault="007768F5" w:rsidP="007768F5">
      <w:pPr>
        <w:widowControl/>
        <w:adjustRightInd/>
        <w:spacing w:line="240" w:lineRule="auto"/>
        <w:jc w:val="center"/>
        <w:textAlignment w:val="auto"/>
      </w:pPr>
    </w:p>
    <w:p w:rsidR="007768F5" w:rsidRPr="00D31C41" w:rsidRDefault="007768F5" w:rsidP="007768F5">
      <w:pPr>
        <w:widowControl/>
        <w:adjustRightInd/>
        <w:spacing w:line="240" w:lineRule="auto"/>
        <w:jc w:val="center"/>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оповещения и управления эвакуацией:</w:t>
      </w:r>
    </w:p>
    <w:p w:rsidR="007768F5" w:rsidRPr="00D31C41" w:rsidRDefault="007768F5" w:rsidP="007768F5">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2773"/>
        <w:gridCol w:w="850"/>
        <w:gridCol w:w="851"/>
        <w:gridCol w:w="850"/>
        <w:gridCol w:w="851"/>
      </w:tblGrid>
      <w:tr w:rsidR="007768F5" w:rsidRPr="00D31C41" w:rsidTr="007768F5">
        <w:tc>
          <w:tcPr>
            <w:tcW w:w="164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2773"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402"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773" w:type="dxa"/>
            <w:vMerge/>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0"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648" w:type="dxa"/>
            <w:vMerge w:val="restart"/>
          </w:tcPr>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r w:rsidRPr="00D31C41">
              <w:t>АБК</w:t>
            </w:r>
          </w:p>
        </w:tc>
        <w:tc>
          <w:tcPr>
            <w:tcW w:w="2208" w:type="dxa"/>
          </w:tcPr>
          <w:p w:rsidR="007768F5" w:rsidRPr="00D31C41" w:rsidRDefault="007768F5" w:rsidP="00150C4A">
            <w:pPr>
              <w:autoSpaceDE w:val="0"/>
              <w:autoSpaceDN w:val="0"/>
              <w:spacing w:line="240" w:lineRule="auto"/>
              <w:textAlignment w:val="auto"/>
            </w:pPr>
            <w:r w:rsidRPr="00D31C41">
              <w:lastRenderedPageBreak/>
              <w:t xml:space="preserve">Оборудование </w:t>
            </w:r>
            <w:r w:rsidRPr="00D31C41">
              <w:lastRenderedPageBreak/>
              <w:t>стойки оповещения</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Контроллеры СКИУ-01</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val="restart"/>
          </w:tcPr>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r w:rsidRPr="00D31C41">
              <w:t>АБК, ПК, виварий, гараж</w:t>
            </w:r>
          </w:p>
        </w:tc>
        <w:tc>
          <w:tcPr>
            <w:tcW w:w="2208" w:type="dxa"/>
          </w:tcPr>
          <w:p w:rsidR="007768F5" w:rsidRPr="00D31C41" w:rsidRDefault="007768F5" w:rsidP="00150C4A">
            <w:pPr>
              <w:autoSpaceDE w:val="0"/>
              <w:autoSpaceDN w:val="0"/>
              <w:spacing w:line="240" w:lineRule="auto"/>
              <w:textAlignment w:val="auto"/>
            </w:pPr>
            <w:r w:rsidRPr="00D31C41">
              <w:t>Громкоговорители настенные</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Громкоговорители потолочные</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Табло «Выход»</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tcPr>
          <w:p w:rsidR="007768F5" w:rsidRPr="00D31C41" w:rsidRDefault="007768F5" w:rsidP="00150C4A">
            <w:pPr>
              <w:autoSpaceDE w:val="0"/>
              <w:autoSpaceDN w:val="0"/>
              <w:spacing w:line="240" w:lineRule="auto"/>
              <w:textAlignment w:val="auto"/>
            </w:pPr>
          </w:p>
          <w:p w:rsidR="007768F5" w:rsidRPr="00D31C41" w:rsidRDefault="007768F5" w:rsidP="00150C4A">
            <w:pPr>
              <w:autoSpaceDE w:val="0"/>
              <w:autoSpaceDN w:val="0"/>
              <w:spacing w:line="240" w:lineRule="auto"/>
              <w:textAlignment w:val="auto"/>
            </w:pPr>
            <w:r w:rsidRPr="00D31C41">
              <w:t>Котельная</w:t>
            </w:r>
          </w:p>
        </w:tc>
        <w:tc>
          <w:tcPr>
            <w:tcW w:w="2208" w:type="dxa"/>
          </w:tcPr>
          <w:p w:rsidR="007768F5" w:rsidRPr="00D31C41" w:rsidRDefault="007768F5" w:rsidP="00150C4A">
            <w:pPr>
              <w:autoSpaceDE w:val="0"/>
              <w:autoSpaceDN w:val="0"/>
              <w:spacing w:line="240" w:lineRule="auto"/>
              <w:textAlignment w:val="auto"/>
            </w:pPr>
            <w:r w:rsidRPr="00D31C41">
              <w:t xml:space="preserve">Звуковые </w:t>
            </w:r>
            <w:proofErr w:type="spellStart"/>
            <w:r w:rsidRPr="00D31C41">
              <w:t>оповещатели</w:t>
            </w:r>
            <w:proofErr w:type="spellEnd"/>
            <w:r w:rsidRPr="00D31C41">
              <w:t xml:space="preserve"> и табло «Выход»</w:t>
            </w:r>
          </w:p>
        </w:tc>
        <w:tc>
          <w:tcPr>
            <w:tcW w:w="2773"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bl>
    <w:p w:rsidR="007768F5" w:rsidRPr="00D31C41" w:rsidRDefault="007768F5" w:rsidP="007768F5">
      <w:pPr>
        <w:widowControl/>
        <w:adjustRightInd/>
        <w:spacing w:line="240" w:lineRule="auto"/>
        <w:jc w:val="center"/>
        <w:textAlignment w:val="auto"/>
      </w:pPr>
    </w:p>
    <w:p w:rsidR="007768F5" w:rsidRPr="00D31C41" w:rsidRDefault="007768F5" w:rsidP="007768F5">
      <w:pPr>
        <w:autoSpaceDE w:val="0"/>
        <w:autoSpaceDN w:val="0"/>
        <w:spacing w:line="240" w:lineRule="auto"/>
        <w:contextualSpacing/>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технических средств охраны периметра:</w:t>
      </w:r>
    </w:p>
    <w:p w:rsidR="007768F5" w:rsidRPr="00D31C41" w:rsidRDefault="007768F5" w:rsidP="007768F5">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2631"/>
        <w:gridCol w:w="851"/>
        <w:gridCol w:w="850"/>
        <w:gridCol w:w="851"/>
        <w:gridCol w:w="992"/>
      </w:tblGrid>
      <w:tr w:rsidR="007768F5" w:rsidRPr="00D31C41" w:rsidTr="007768F5">
        <w:tc>
          <w:tcPr>
            <w:tcW w:w="164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2631"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544"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631" w:type="dxa"/>
            <w:vMerge/>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850"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1" w:type="dxa"/>
          </w:tcPr>
          <w:p w:rsidR="007768F5" w:rsidRPr="00D31C41" w:rsidRDefault="007768F5" w:rsidP="00150C4A">
            <w:pPr>
              <w:autoSpaceDE w:val="0"/>
              <w:autoSpaceDN w:val="0"/>
              <w:spacing w:line="240" w:lineRule="auto"/>
              <w:textAlignment w:val="auto"/>
            </w:pPr>
            <w:r w:rsidRPr="00D31C41">
              <w:t>Р3</w:t>
            </w:r>
          </w:p>
        </w:tc>
        <w:tc>
          <w:tcPr>
            <w:tcW w:w="992"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648" w:type="dxa"/>
            <w:vMerge w:val="restart"/>
          </w:tcPr>
          <w:p w:rsidR="007768F5" w:rsidRPr="00D31C41" w:rsidRDefault="007768F5" w:rsidP="00150C4A">
            <w:pPr>
              <w:autoSpaceDE w:val="0"/>
              <w:autoSpaceDN w:val="0"/>
              <w:spacing w:line="240" w:lineRule="auto"/>
              <w:textAlignment w:val="auto"/>
            </w:pPr>
            <w:r w:rsidRPr="00D31C41">
              <w:t>Гараж</w:t>
            </w:r>
          </w:p>
        </w:tc>
        <w:tc>
          <w:tcPr>
            <w:tcW w:w="2208" w:type="dxa"/>
          </w:tcPr>
          <w:p w:rsidR="007768F5" w:rsidRPr="00D31C41" w:rsidRDefault="007768F5" w:rsidP="00150C4A">
            <w:pPr>
              <w:autoSpaceDE w:val="0"/>
              <w:autoSpaceDN w:val="0"/>
              <w:spacing w:line="240" w:lineRule="auto"/>
              <w:textAlignment w:val="auto"/>
            </w:pPr>
            <w:r w:rsidRPr="00D31C41">
              <w:t xml:space="preserve">Контроллеры СКШС-01 </w:t>
            </w:r>
          </w:p>
        </w:tc>
        <w:tc>
          <w:tcPr>
            <w:tcW w:w="2631"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992"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Блок питания</w:t>
            </w:r>
          </w:p>
        </w:tc>
        <w:tc>
          <w:tcPr>
            <w:tcW w:w="2631"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992"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Аккумулятор</w:t>
            </w:r>
          </w:p>
        </w:tc>
        <w:tc>
          <w:tcPr>
            <w:tcW w:w="2631"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992"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1648" w:type="dxa"/>
          </w:tcPr>
          <w:p w:rsidR="007768F5" w:rsidRPr="00D31C41" w:rsidRDefault="007768F5" w:rsidP="00150C4A">
            <w:pPr>
              <w:autoSpaceDE w:val="0"/>
              <w:autoSpaceDN w:val="0"/>
              <w:spacing w:line="240" w:lineRule="auto"/>
              <w:textAlignment w:val="auto"/>
            </w:pPr>
            <w:r w:rsidRPr="00D31C41">
              <w:t>Внешнее ограждение территории объекта</w:t>
            </w:r>
          </w:p>
        </w:tc>
        <w:tc>
          <w:tcPr>
            <w:tcW w:w="2208" w:type="dxa"/>
          </w:tcPr>
          <w:p w:rsidR="007768F5" w:rsidRPr="00D31C41" w:rsidRDefault="007768F5" w:rsidP="00150C4A">
            <w:pPr>
              <w:autoSpaceDE w:val="0"/>
              <w:autoSpaceDN w:val="0"/>
              <w:spacing w:line="240" w:lineRule="auto"/>
              <w:textAlignment w:val="auto"/>
            </w:pPr>
            <w:r w:rsidRPr="00D31C41">
              <w:t xml:space="preserve">Охранные </w:t>
            </w:r>
            <w:proofErr w:type="spellStart"/>
            <w:r w:rsidRPr="00D31C41">
              <w:t>извещатели</w:t>
            </w:r>
            <w:proofErr w:type="spellEnd"/>
          </w:p>
        </w:tc>
        <w:tc>
          <w:tcPr>
            <w:tcW w:w="2631"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c>
          <w:tcPr>
            <w:tcW w:w="992" w:type="dxa"/>
          </w:tcPr>
          <w:p w:rsidR="007768F5" w:rsidRPr="00D31C41" w:rsidRDefault="007768F5" w:rsidP="00150C4A">
            <w:pPr>
              <w:autoSpaceDE w:val="0"/>
              <w:autoSpaceDN w:val="0"/>
              <w:spacing w:line="240" w:lineRule="auto"/>
              <w:textAlignment w:val="auto"/>
            </w:pPr>
          </w:p>
        </w:tc>
      </w:tr>
    </w:tbl>
    <w:p w:rsidR="007768F5" w:rsidRPr="00D31C41" w:rsidRDefault="007768F5" w:rsidP="007768F5">
      <w:pPr>
        <w:widowControl/>
        <w:adjustRightInd/>
        <w:spacing w:line="240" w:lineRule="auto"/>
        <w:jc w:val="center"/>
        <w:textAlignment w:val="auto"/>
      </w:pPr>
    </w:p>
    <w:p w:rsidR="007768F5" w:rsidRPr="00D31C41" w:rsidRDefault="007768F5" w:rsidP="007768F5">
      <w:pPr>
        <w:widowControl/>
        <w:adjustRightInd/>
        <w:spacing w:line="240" w:lineRule="auto"/>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контроля и управления доступом:</w:t>
      </w:r>
    </w:p>
    <w:p w:rsidR="007768F5" w:rsidRPr="00D31C41" w:rsidRDefault="007768F5" w:rsidP="007768F5">
      <w:pPr>
        <w:autoSpaceDE w:val="0"/>
        <w:autoSpaceDN w:val="0"/>
        <w:spacing w:line="240" w:lineRule="auto"/>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2489"/>
        <w:gridCol w:w="709"/>
        <w:gridCol w:w="851"/>
        <w:gridCol w:w="850"/>
        <w:gridCol w:w="851"/>
      </w:tblGrid>
      <w:tr w:rsidR="007768F5" w:rsidRPr="00D31C41" w:rsidTr="007768F5">
        <w:tc>
          <w:tcPr>
            <w:tcW w:w="164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2489"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261"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489" w:type="dxa"/>
            <w:vMerge/>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0"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648" w:type="dxa"/>
            <w:vMerge w:val="restart"/>
          </w:tcPr>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p>
          <w:p w:rsidR="007768F5" w:rsidRPr="00D31C41" w:rsidRDefault="007768F5" w:rsidP="00150C4A">
            <w:pPr>
              <w:autoSpaceDE w:val="0"/>
              <w:autoSpaceDN w:val="0"/>
              <w:spacing w:line="240" w:lineRule="auto"/>
              <w:jc w:val="left"/>
              <w:textAlignment w:val="auto"/>
            </w:pPr>
            <w:r w:rsidRPr="00D31C41">
              <w:t>АБК, ПК, территория предприятия</w:t>
            </w:r>
          </w:p>
        </w:tc>
        <w:tc>
          <w:tcPr>
            <w:tcW w:w="2208" w:type="dxa"/>
          </w:tcPr>
          <w:p w:rsidR="007768F5" w:rsidRPr="00D31C41" w:rsidRDefault="007768F5" w:rsidP="00150C4A">
            <w:pPr>
              <w:autoSpaceDE w:val="0"/>
              <w:autoSpaceDN w:val="0"/>
              <w:spacing w:line="240" w:lineRule="auto"/>
              <w:textAlignment w:val="auto"/>
            </w:pPr>
            <w:r w:rsidRPr="00D31C41">
              <w:t>Контроллеры СК-01</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Электромагнитные замки</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Доводчики</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Приводы ворот</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Блоки управления воротами</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Брелоки</w:t>
            </w:r>
          </w:p>
        </w:tc>
        <w:tc>
          <w:tcPr>
            <w:tcW w:w="2489"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bl>
    <w:p w:rsidR="007768F5" w:rsidRPr="00D31C41" w:rsidRDefault="007768F5" w:rsidP="007768F5">
      <w:pPr>
        <w:autoSpaceDE w:val="0"/>
        <w:autoSpaceDN w:val="0"/>
        <w:spacing w:line="240" w:lineRule="auto"/>
        <w:contextualSpacing/>
        <w:jc w:val="left"/>
        <w:textAlignment w:val="auto"/>
      </w:pPr>
    </w:p>
    <w:p w:rsidR="007768F5" w:rsidRPr="00D31C41" w:rsidRDefault="007768F5" w:rsidP="007768F5">
      <w:pPr>
        <w:autoSpaceDE w:val="0"/>
        <w:autoSpaceDN w:val="0"/>
        <w:spacing w:line="240" w:lineRule="auto"/>
        <w:contextualSpacing/>
        <w:jc w:val="left"/>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видеонаблюдения:</w:t>
      </w:r>
    </w:p>
    <w:p w:rsidR="007768F5" w:rsidRPr="00D31C41" w:rsidRDefault="007768F5" w:rsidP="007768F5">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2208"/>
        <w:gridCol w:w="2231"/>
        <w:gridCol w:w="709"/>
        <w:gridCol w:w="851"/>
        <w:gridCol w:w="850"/>
        <w:gridCol w:w="851"/>
      </w:tblGrid>
      <w:tr w:rsidR="007768F5" w:rsidRPr="00D31C41" w:rsidTr="007768F5">
        <w:tc>
          <w:tcPr>
            <w:tcW w:w="1906" w:type="dxa"/>
            <w:vMerge w:val="restart"/>
          </w:tcPr>
          <w:p w:rsidR="007768F5" w:rsidRPr="00D31C41" w:rsidRDefault="007768F5" w:rsidP="00150C4A">
            <w:pPr>
              <w:autoSpaceDE w:val="0"/>
              <w:autoSpaceDN w:val="0"/>
              <w:spacing w:line="240" w:lineRule="auto"/>
              <w:jc w:val="center"/>
              <w:textAlignment w:val="auto"/>
            </w:pPr>
            <w:r w:rsidRPr="00D31C41">
              <w:t xml:space="preserve">Место установки </w:t>
            </w:r>
            <w:r w:rsidRPr="00D31C41">
              <w:lastRenderedPageBreak/>
              <w:t>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lastRenderedPageBreak/>
              <w:t>Наименование оборудования</w:t>
            </w:r>
          </w:p>
        </w:tc>
        <w:tc>
          <w:tcPr>
            <w:tcW w:w="2231"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261"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231" w:type="dxa"/>
            <w:vMerge/>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0" w:type="dxa"/>
          </w:tcPr>
          <w:p w:rsidR="007768F5" w:rsidRPr="00D31C41" w:rsidRDefault="007768F5" w:rsidP="00150C4A">
            <w:pPr>
              <w:autoSpaceDE w:val="0"/>
              <w:autoSpaceDN w:val="0"/>
              <w:spacing w:line="240" w:lineRule="auto"/>
              <w:textAlignment w:val="auto"/>
            </w:pPr>
            <w:r w:rsidRPr="00D31C41">
              <w:t>Р3</w:t>
            </w: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906" w:type="dxa"/>
            <w:vMerge w:val="restart"/>
          </w:tcPr>
          <w:p w:rsidR="007768F5" w:rsidRPr="00D31C41" w:rsidRDefault="007768F5" w:rsidP="00150C4A">
            <w:pPr>
              <w:autoSpaceDE w:val="0"/>
              <w:autoSpaceDN w:val="0"/>
              <w:spacing w:line="240" w:lineRule="auto"/>
              <w:ind w:right="-50"/>
              <w:textAlignment w:val="auto"/>
            </w:pPr>
            <w:r w:rsidRPr="00D31C41">
              <w:t>АБК, ПК,</w:t>
            </w:r>
          </w:p>
          <w:p w:rsidR="007768F5" w:rsidRPr="00D31C41" w:rsidRDefault="007768F5" w:rsidP="00150C4A">
            <w:pPr>
              <w:autoSpaceDE w:val="0"/>
              <w:autoSpaceDN w:val="0"/>
              <w:spacing w:line="240" w:lineRule="auto"/>
              <w:ind w:right="-50"/>
              <w:textAlignment w:val="auto"/>
            </w:pPr>
            <w:r w:rsidRPr="00D31C41">
              <w:t>территория предприятия,</w:t>
            </w:r>
          </w:p>
          <w:p w:rsidR="007768F5" w:rsidRPr="00D31C41" w:rsidRDefault="007768F5" w:rsidP="00150C4A">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proofErr w:type="spellStart"/>
            <w:r w:rsidRPr="00D31C41">
              <w:t>Видеосерверы</w:t>
            </w:r>
            <w:proofErr w:type="spellEnd"/>
            <w:r w:rsidRPr="00D31C41">
              <w:t xml:space="preserve"> и компьютеры</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Мониторы</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Сетевые устройства</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Видеокамеры аналоговые</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 xml:space="preserve">Видеокамеры </w:t>
            </w:r>
            <w:r w:rsidRPr="00D31C41">
              <w:rPr>
                <w:lang w:val="en-US"/>
              </w:rPr>
              <w:t>IP</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Блоки питания</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851" w:type="dxa"/>
          </w:tcPr>
          <w:p w:rsidR="007768F5" w:rsidRPr="00D31C41" w:rsidRDefault="007768F5" w:rsidP="00150C4A">
            <w:pPr>
              <w:autoSpaceDE w:val="0"/>
              <w:autoSpaceDN w:val="0"/>
              <w:spacing w:line="240" w:lineRule="auto"/>
              <w:textAlignment w:val="auto"/>
            </w:pP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rPr>
                <w:lang w:val="en-US"/>
              </w:rPr>
            </w:pPr>
            <w:r w:rsidRPr="00D31C41">
              <w:rPr>
                <w:lang w:val="en-US"/>
              </w:rPr>
              <w:t>UPS</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1906"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Аккумуляторы</w:t>
            </w:r>
          </w:p>
        </w:tc>
        <w:tc>
          <w:tcPr>
            <w:tcW w:w="2231" w:type="dxa"/>
          </w:tcPr>
          <w:p w:rsidR="007768F5" w:rsidRPr="00D31C41" w:rsidRDefault="007768F5" w:rsidP="00150C4A">
            <w:pPr>
              <w:autoSpaceDE w:val="0"/>
              <w:autoSpaceDN w:val="0"/>
              <w:spacing w:line="240" w:lineRule="auto"/>
              <w:textAlignment w:val="auto"/>
            </w:pPr>
          </w:p>
        </w:tc>
        <w:tc>
          <w:tcPr>
            <w:tcW w:w="70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Х</w:t>
            </w:r>
          </w:p>
        </w:tc>
      </w:tr>
    </w:tbl>
    <w:p w:rsidR="007768F5" w:rsidRPr="00D31C41" w:rsidRDefault="007768F5" w:rsidP="007768F5">
      <w:pPr>
        <w:widowControl/>
        <w:adjustRightInd/>
        <w:spacing w:line="240" w:lineRule="auto"/>
        <w:jc w:val="center"/>
        <w:textAlignment w:val="auto"/>
      </w:pPr>
    </w:p>
    <w:p w:rsidR="007768F5" w:rsidRPr="00D31C41" w:rsidRDefault="007768F5" w:rsidP="007768F5">
      <w:pPr>
        <w:widowControl/>
        <w:numPr>
          <w:ilvl w:val="3"/>
          <w:numId w:val="9"/>
        </w:numPr>
        <w:autoSpaceDE w:val="0"/>
        <w:autoSpaceDN w:val="0"/>
        <w:adjustRightInd/>
        <w:spacing w:line="240" w:lineRule="auto"/>
        <w:ind w:left="0" w:firstLine="0"/>
        <w:contextualSpacing/>
        <w:jc w:val="center"/>
        <w:textAlignment w:val="auto"/>
      </w:pPr>
      <w:r w:rsidRPr="00D31C41">
        <w:t>Система трансляции эфирного телевидения:</w:t>
      </w:r>
    </w:p>
    <w:p w:rsidR="007768F5" w:rsidRPr="00D31C41" w:rsidRDefault="007768F5" w:rsidP="007768F5">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2489"/>
        <w:gridCol w:w="851"/>
        <w:gridCol w:w="567"/>
        <w:gridCol w:w="850"/>
        <w:gridCol w:w="993"/>
      </w:tblGrid>
      <w:tr w:rsidR="007768F5" w:rsidRPr="00D31C41" w:rsidTr="007768F5">
        <w:tc>
          <w:tcPr>
            <w:tcW w:w="1648" w:type="dxa"/>
            <w:vMerge w:val="restart"/>
          </w:tcPr>
          <w:p w:rsidR="007768F5" w:rsidRPr="00D31C41" w:rsidRDefault="007768F5" w:rsidP="00150C4A">
            <w:pPr>
              <w:autoSpaceDE w:val="0"/>
              <w:autoSpaceDN w:val="0"/>
              <w:spacing w:line="240" w:lineRule="auto"/>
              <w:jc w:val="center"/>
              <w:textAlignment w:val="auto"/>
            </w:pPr>
            <w:r w:rsidRPr="00D31C41">
              <w:t>Место установки оборудования</w:t>
            </w:r>
          </w:p>
        </w:tc>
        <w:tc>
          <w:tcPr>
            <w:tcW w:w="2208" w:type="dxa"/>
            <w:vMerge w:val="restart"/>
          </w:tcPr>
          <w:p w:rsidR="007768F5" w:rsidRPr="00D31C41" w:rsidRDefault="007768F5" w:rsidP="00150C4A">
            <w:pPr>
              <w:autoSpaceDE w:val="0"/>
              <w:autoSpaceDN w:val="0"/>
              <w:spacing w:line="240" w:lineRule="auto"/>
              <w:jc w:val="center"/>
              <w:textAlignment w:val="auto"/>
            </w:pPr>
            <w:r w:rsidRPr="00D31C41">
              <w:t>Наименование оборудования</w:t>
            </w:r>
          </w:p>
        </w:tc>
        <w:tc>
          <w:tcPr>
            <w:tcW w:w="2489" w:type="dxa"/>
            <w:vMerge w:val="restart"/>
          </w:tcPr>
          <w:p w:rsidR="007768F5" w:rsidRPr="00D31C41" w:rsidRDefault="007768F5" w:rsidP="00150C4A">
            <w:pPr>
              <w:autoSpaceDE w:val="0"/>
              <w:autoSpaceDN w:val="0"/>
              <w:spacing w:line="240" w:lineRule="auto"/>
              <w:jc w:val="center"/>
              <w:textAlignment w:val="auto"/>
            </w:pPr>
            <w:r w:rsidRPr="00D31C41">
              <w:t>количество оборудования</w:t>
            </w:r>
          </w:p>
        </w:tc>
        <w:tc>
          <w:tcPr>
            <w:tcW w:w="3261" w:type="dxa"/>
            <w:gridSpan w:val="4"/>
          </w:tcPr>
          <w:p w:rsidR="007768F5" w:rsidRPr="00D31C41" w:rsidRDefault="007768F5" w:rsidP="00150C4A">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7768F5" w:rsidRPr="00D31C41" w:rsidRDefault="007768F5" w:rsidP="00150C4A">
            <w:pPr>
              <w:autoSpaceDE w:val="0"/>
              <w:autoSpaceDN w:val="0"/>
              <w:spacing w:line="240" w:lineRule="auto"/>
              <w:jc w:val="center"/>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vMerge/>
          </w:tcPr>
          <w:p w:rsidR="007768F5" w:rsidRPr="00D31C41" w:rsidRDefault="007768F5" w:rsidP="00150C4A">
            <w:pPr>
              <w:autoSpaceDE w:val="0"/>
              <w:autoSpaceDN w:val="0"/>
              <w:spacing w:line="240" w:lineRule="auto"/>
              <w:textAlignment w:val="auto"/>
            </w:pPr>
          </w:p>
        </w:tc>
        <w:tc>
          <w:tcPr>
            <w:tcW w:w="2489" w:type="dxa"/>
            <w:vMerge/>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r w:rsidRPr="00D31C41">
              <w:t>Р</w:t>
            </w:r>
            <w:proofErr w:type="gramStart"/>
            <w:r w:rsidRPr="00D31C41">
              <w:t>1</w:t>
            </w:r>
            <w:proofErr w:type="gramEnd"/>
          </w:p>
        </w:tc>
        <w:tc>
          <w:tcPr>
            <w:tcW w:w="567" w:type="dxa"/>
          </w:tcPr>
          <w:p w:rsidR="007768F5" w:rsidRPr="00D31C41" w:rsidRDefault="007768F5" w:rsidP="00150C4A">
            <w:pPr>
              <w:autoSpaceDE w:val="0"/>
              <w:autoSpaceDN w:val="0"/>
              <w:spacing w:line="240" w:lineRule="auto"/>
              <w:textAlignment w:val="auto"/>
            </w:pPr>
            <w:r w:rsidRPr="00D31C41">
              <w:t>Р</w:t>
            </w:r>
            <w:proofErr w:type="gramStart"/>
            <w:r w:rsidRPr="00D31C41">
              <w:t>2</w:t>
            </w:r>
            <w:proofErr w:type="gramEnd"/>
          </w:p>
        </w:tc>
        <w:tc>
          <w:tcPr>
            <w:tcW w:w="850" w:type="dxa"/>
          </w:tcPr>
          <w:p w:rsidR="007768F5" w:rsidRPr="00D31C41" w:rsidRDefault="007768F5" w:rsidP="00150C4A">
            <w:pPr>
              <w:autoSpaceDE w:val="0"/>
              <w:autoSpaceDN w:val="0"/>
              <w:spacing w:line="240" w:lineRule="auto"/>
              <w:textAlignment w:val="auto"/>
            </w:pPr>
            <w:r w:rsidRPr="00D31C41">
              <w:t>Р3</w:t>
            </w:r>
          </w:p>
        </w:tc>
        <w:tc>
          <w:tcPr>
            <w:tcW w:w="993" w:type="dxa"/>
          </w:tcPr>
          <w:p w:rsidR="007768F5" w:rsidRPr="00D31C41" w:rsidRDefault="007768F5" w:rsidP="00150C4A">
            <w:pPr>
              <w:autoSpaceDE w:val="0"/>
              <w:autoSpaceDN w:val="0"/>
              <w:spacing w:line="240" w:lineRule="auto"/>
              <w:textAlignment w:val="auto"/>
            </w:pPr>
            <w:r w:rsidRPr="00D31C41">
              <w:t>Р</w:t>
            </w:r>
            <w:proofErr w:type="gramStart"/>
            <w:r w:rsidRPr="00D31C41">
              <w:t>4</w:t>
            </w:r>
            <w:proofErr w:type="gramEnd"/>
          </w:p>
        </w:tc>
      </w:tr>
      <w:tr w:rsidR="007768F5" w:rsidRPr="00D31C41" w:rsidTr="007768F5">
        <w:tc>
          <w:tcPr>
            <w:tcW w:w="1648" w:type="dxa"/>
            <w:vMerge w:val="restart"/>
          </w:tcPr>
          <w:p w:rsidR="007768F5" w:rsidRPr="00D31C41" w:rsidRDefault="007768F5" w:rsidP="00150C4A">
            <w:pPr>
              <w:autoSpaceDE w:val="0"/>
              <w:autoSpaceDN w:val="0"/>
              <w:spacing w:line="240" w:lineRule="auto"/>
              <w:textAlignment w:val="auto"/>
            </w:pPr>
            <w:r w:rsidRPr="00D31C41">
              <w:t>АБК</w:t>
            </w:r>
          </w:p>
        </w:tc>
        <w:tc>
          <w:tcPr>
            <w:tcW w:w="2208" w:type="dxa"/>
          </w:tcPr>
          <w:p w:rsidR="007768F5" w:rsidRPr="00D31C41" w:rsidRDefault="007768F5" w:rsidP="00150C4A">
            <w:pPr>
              <w:autoSpaceDE w:val="0"/>
              <w:autoSpaceDN w:val="0"/>
              <w:spacing w:line="240" w:lineRule="auto"/>
              <w:textAlignment w:val="auto"/>
            </w:pPr>
            <w:r w:rsidRPr="00D31C41">
              <w:t>Усилитель</w:t>
            </w:r>
          </w:p>
        </w:tc>
        <w:tc>
          <w:tcPr>
            <w:tcW w:w="248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567"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r w:rsidRPr="00D31C41">
              <w:t>Х</w:t>
            </w:r>
          </w:p>
        </w:tc>
        <w:tc>
          <w:tcPr>
            <w:tcW w:w="993" w:type="dxa"/>
          </w:tcPr>
          <w:p w:rsidR="007768F5" w:rsidRPr="00D31C41" w:rsidRDefault="007768F5" w:rsidP="00150C4A">
            <w:pPr>
              <w:autoSpaceDE w:val="0"/>
              <w:autoSpaceDN w:val="0"/>
              <w:spacing w:line="240" w:lineRule="auto"/>
              <w:textAlignment w:val="auto"/>
            </w:pPr>
          </w:p>
        </w:tc>
      </w:tr>
      <w:tr w:rsidR="007768F5" w:rsidRPr="00D31C41" w:rsidTr="007768F5">
        <w:tc>
          <w:tcPr>
            <w:tcW w:w="1648" w:type="dxa"/>
            <w:vMerge/>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r w:rsidRPr="00D31C41">
              <w:t>Антенны</w:t>
            </w:r>
          </w:p>
        </w:tc>
        <w:tc>
          <w:tcPr>
            <w:tcW w:w="248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567"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993" w:type="dxa"/>
          </w:tcPr>
          <w:p w:rsidR="007768F5" w:rsidRPr="00D31C41" w:rsidRDefault="007768F5" w:rsidP="00150C4A">
            <w:pPr>
              <w:autoSpaceDE w:val="0"/>
              <w:autoSpaceDN w:val="0"/>
              <w:spacing w:line="240" w:lineRule="auto"/>
              <w:textAlignment w:val="auto"/>
            </w:pPr>
            <w:r w:rsidRPr="00D31C41">
              <w:t>Х</w:t>
            </w:r>
          </w:p>
        </w:tc>
      </w:tr>
      <w:tr w:rsidR="007768F5" w:rsidRPr="00D31C41" w:rsidTr="007768F5">
        <w:tc>
          <w:tcPr>
            <w:tcW w:w="1648" w:type="dxa"/>
          </w:tcPr>
          <w:p w:rsidR="007768F5" w:rsidRPr="00D31C41" w:rsidRDefault="007768F5" w:rsidP="00150C4A">
            <w:pPr>
              <w:autoSpaceDE w:val="0"/>
              <w:autoSpaceDN w:val="0"/>
              <w:spacing w:line="240" w:lineRule="auto"/>
              <w:textAlignment w:val="auto"/>
            </w:pPr>
          </w:p>
        </w:tc>
        <w:tc>
          <w:tcPr>
            <w:tcW w:w="2208" w:type="dxa"/>
          </w:tcPr>
          <w:p w:rsidR="007768F5" w:rsidRPr="00D31C41" w:rsidRDefault="007768F5" w:rsidP="00150C4A">
            <w:pPr>
              <w:autoSpaceDE w:val="0"/>
              <w:autoSpaceDN w:val="0"/>
              <w:spacing w:line="240" w:lineRule="auto"/>
              <w:textAlignment w:val="auto"/>
            </w:pPr>
            <w:proofErr w:type="spellStart"/>
            <w:r w:rsidRPr="00D31C41">
              <w:t>Сплитеры</w:t>
            </w:r>
            <w:proofErr w:type="spellEnd"/>
          </w:p>
        </w:tc>
        <w:tc>
          <w:tcPr>
            <w:tcW w:w="2489" w:type="dxa"/>
          </w:tcPr>
          <w:p w:rsidR="007768F5" w:rsidRPr="00D31C41" w:rsidRDefault="007768F5" w:rsidP="00150C4A">
            <w:pPr>
              <w:autoSpaceDE w:val="0"/>
              <w:autoSpaceDN w:val="0"/>
              <w:spacing w:line="240" w:lineRule="auto"/>
              <w:textAlignment w:val="auto"/>
            </w:pPr>
          </w:p>
        </w:tc>
        <w:tc>
          <w:tcPr>
            <w:tcW w:w="851" w:type="dxa"/>
          </w:tcPr>
          <w:p w:rsidR="007768F5" w:rsidRPr="00D31C41" w:rsidRDefault="007768F5" w:rsidP="00150C4A">
            <w:pPr>
              <w:autoSpaceDE w:val="0"/>
              <w:autoSpaceDN w:val="0"/>
              <w:spacing w:line="240" w:lineRule="auto"/>
              <w:textAlignment w:val="auto"/>
            </w:pPr>
          </w:p>
        </w:tc>
        <w:tc>
          <w:tcPr>
            <w:tcW w:w="567" w:type="dxa"/>
          </w:tcPr>
          <w:p w:rsidR="007768F5" w:rsidRPr="00D31C41" w:rsidRDefault="007768F5" w:rsidP="00150C4A">
            <w:pPr>
              <w:autoSpaceDE w:val="0"/>
              <w:autoSpaceDN w:val="0"/>
              <w:spacing w:line="240" w:lineRule="auto"/>
              <w:textAlignment w:val="auto"/>
            </w:pPr>
          </w:p>
        </w:tc>
        <w:tc>
          <w:tcPr>
            <w:tcW w:w="850" w:type="dxa"/>
          </w:tcPr>
          <w:p w:rsidR="007768F5" w:rsidRPr="00D31C41" w:rsidRDefault="007768F5" w:rsidP="00150C4A">
            <w:pPr>
              <w:autoSpaceDE w:val="0"/>
              <w:autoSpaceDN w:val="0"/>
              <w:spacing w:line="240" w:lineRule="auto"/>
              <w:textAlignment w:val="auto"/>
            </w:pPr>
          </w:p>
        </w:tc>
        <w:tc>
          <w:tcPr>
            <w:tcW w:w="993" w:type="dxa"/>
          </w:tcPr>
          <w:p w:rsidR="007768F5" w:rsidRPr="00D31C41" w:rsidRDefault="007768F5" w:rsidP="00150C4A">
            <w:pPr>
              <w:autoSpaceDE w:val="0"/>
              <w:autoSpaceDN w:val="0"/>
              <w:spacing w:line="240" w:lineRule="auto"/>
              <w:textAlignment w:val="auto"/>
            </w:pPr>
            <w:r w:rsidRPr="00D31C41">
              <w:t>Х</w:t>
            </w:r>
          </w:p>
        </w:tc>
      </w:tr>
    </w:tbl>
    <w:p w:rsidR="007768F5" w:rsidRPr="00D31C41" w:rsidRDefault="007768F5" w:rsidP="007768F5">
      <w:pPr>
        <w:autoSpaceDE w:val="0"/>
        <w:autoSpaceDN w:val="0"/>
        <w:spacing w:line="240" w:lineRule="auto"/>
        <w:contextualSpacing/>
        <w:textAlignment w:val="auto"/>
      </w:pPr>
    </w:p>
    <w:p w:rsidR="007768F5" w:rsidRPr="00D31C41" w:rsidRDefault="007768F5" w:rsidP="007768F5">
      <w:pPr>
        <w:autoSpaceDE w:val="0"/>
        <w:autoSpaceDN w:val="0"/>
        <w:spacing w:line="240" w:lineRule="auto"/>
        <w:ind w:left="709"/>
        <w:contextualSpacing/>
        <w:textAlignment w:val="auto"/>
      </w:pPr>
      <w:r w:rsidRPr="00D31C41">
        <w:t xml:space="preserve">АБК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p w:rsidR="007768F5" w:rsidRPr="00D31C41" w:rsidRDefault="007768F5" w:rsidP="007768F5">
      <w:pPr>
        <w:autoSpaceDE w:val="0"/>
        <w:autoSpaceDN w:val="0"/>
        <w:spacing w:line="240" w:lineRule="auto"/>
        <w:ind w:left="709"/>
        <w:contextualSpacing/>
        <w:textAlignment w:val="auto"/>
      </w:pPr>
      <w:r w:rsidRPr="00D31C41">
        <w:t xml:space="preserve">ПК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p w:rsidR="007768F5" w:rsidRPr="00D31C41" w:rsidRDefault="007768F5" w:rsidP="007768F5">
      <w:pPr>
        <w:autoSpaceDE w:val="0"/>
        <w:autoSpaceDN w:val="0"/>
        <w:spacing w:line="240" w:lineRule="auto"/>
        <w:ind w:left="709"/>
        <w:contextualSpacing/>
        <w:textAlignment w:val="auto"/>
      </w:pPr>
      <w:r w:rsidRPr="00D31C41">
        <w:t xml:space="preserve">Виварий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p w:rsidR="007768F5" w:rsidRPr="00D31C41" w:rsidRDefault="007768F5" w:rsidP="007768F5">
      <w:pPr>
        <w:autoSpaceDE w:val="0"/>
        <w:autoSpaceDN w:val="0"/>
        <w:spacing w:line="240" w:lineRule="auto"/>
        <w:ind w:left="709"/>
        <w:contextualSpacing/>
        <w:textAlignment w:val="auto"/>
      </w:pPr>
      <w:r w:rsidRPr="00D31C41">
        <w:t xml:space="preserve">Котельная– </w:t>
      </w:r>
      <w:proofErr w:type="spellStart"/>
      <w:proofErr w:type="gramStart"/>
      <w:r w:rsidRPr="00D31C41">
        <w:t>Но</w:t>
      </w:r>
      <w:proofErr w:type="gramEnd"/>
      <w:r w:rsidRPr="00D31C41">
        <w:t>вохохловская</w:t>
      </w:r>
      <w:proofErr w:type="spellEnd"/>
      <w:r w:rsidRPr="00D31C41">
        <w:t xml:space="preserve"> </w:t>
      </w:r>
      <w:proofErr w:type="spellStart"/>
      <w:r w:rsidRPr="00D31C41">
        <w:t>ул</w:t>
      </w:r>
      <w:proofErr w:type="spellEnd"/>
      <w:r w:rsidRPr="00D31C41">
        <w:t>, 25с6</w:t>
      </w:r>
    </w:p>
    <w:p w:rsidR="007768F5" w:rsidRPr="00D31C41" w:rsidRDefault="007768F5" w:rsidP="007768F5">
      <w:pPr>
        <w:autoSpaceDE w:val="0"/>
        <w:autoSpaceDN w:val="0"/>
        <w:spacing w:line="240" w:lineRule="auto"/>
        <w:ind w:left="709"/>
        <w:contextualSpacing/>
        <w:textAlignment w:val="auto"/>
      </w:pPr>
      <w:r w:rsidRPr="00D31C41">
        <w:t xml:space="preserve">Гараж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25с4</w:t>
      </w:r>
    </w:p>
    <w:p w:rsidR="007768F5" w:rsidRPr="00D31C41" w:rsidRDefault="007768F5" w:rsidP="007768F5">
      <w:pPr>
        <w:autoSpaceDE w:val="0"/>
        <w:autoSpaceDN w:val="0"/>
        <w:spacing w:line="240" w:lineRule="auto"/>
        <w:ind w:left="709"/>
        <w:contextualSpacing/>
        <w:textAlignment w:val="auto"/>
      </w:pPr>
      <w:r w:rsidRPr="00D31C41">
        <w:t xml:space="preserve">Склады на территории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p w:rsidR="007768F5" w:rsidRPr="00D31C41" w:rsidRDefault="007768F5" w:rsidP="007768F5">
      <w:pPr>
        <w:autoSpaceDE w:val="0"/>
        <w:autoSpaceDN w:val="0"/>
        <w:spacing w:line="240" w:lineRule="auto"/>
        <w:contextualSpacing/>
        <w:textAlignment w:val="auto"/>
      </w:pPr>
    </w:p>
    <w:p w:rsidR="007768F5" w:rsidRPr="00D31C41" w:rsidRDefault="007768F5" w:rsidP="007768F5">
      <w:pPr>
        <w:widowControl/>
        <w:numPr>
          <w:ilvl w:val="1"/>
          <w:numId w:val="9"/>
        </w:numPr>
        <w:autoSpaceDE w:val="0"/>
        <w:autoSpaceDN w:val="0"/>
        <w:adjustRightInd/>
        <w:spacing w:line="240" w:lineRule="auto"/>
        <w:ind w:left="0" w:firstLine="0"/>
        <w:contextualSpacing/>
        <w:jc w:val="left"/>
        <w:textAlignment w:val="auto"/>
        <w:rPr>
          <w:b/>
        </w:rPr>
      </w:pPr>
      <w:r w:rsidRPr="00D31C41">
        <w:rPr>
          <w:b/>
        </w:rPr>
        <w:t>Условия выполнения внеплановых работ:</w:t>
      </w:r>
    </w:p>
    <w:p w:rsidR="007768F5" w:rsidRPr="00D31C41" w:rsidRDefault="007768F5" w:rsidP="007768F5">
      <w:pPr>
        <w:widowControl/>
        <w:numPr>
          <w:ilvl w:val="2"/>
          <w:numId w:val="9"/>
        </w:numPr>
        <w:tabs>
          <w:tab w:val="left" w:pos="855"/>
        </w:tabs>
        <w:adjustRightInd/>
        <w:spacing w:line="240" w:lineRule="auto"/>
        <w:ind w:left="0" w:firstLine="0"/>
        <w:jc w:val="left"/>
        <w:textAlignment w:val="auto"/>
        <w:rPr>
          <w:color w:val="000000"/>
        </w:rPr>
      </w:pPr>
      <w:r w:rsidRPr="00D31C41">
        <w:rPr>
          <w:color w:val="000000"/>
        </w:rPr>
        <w:t>Внеплановые Работы - Работы по внеплановому техническому обслуживанию ТСБ, связанные с устранением внештатных, аварийных ситуаций, либо связанные с восстановлением работоспособности вышедшего из строя оборудования ТСБ.</w:t>
      </w:r>
    </w:p>
    <w:p w:rsidR="007768F5" w:rsidRPr="00D31C41" w:rsidRDefault="007768F5" w:rsidP="007768F5">
      <w:pPr>
        <w:keepNext/>
        <w:widowControl/>
        <w:tabs>
          <w:tab w:val="left" w:pos="855"/>
        </w:tabs>
        <w:adjustRightInd/>
        <w:spacing w:line="240" w:lineRule="auto"/>
        <w:textAlignment w:val="auto"/>
      </w:pPr>
      <w:r w:rsidRPr="00D31C41">
        <w:t>Внеплановые Работы проводятся в следующих случаях: по заявке Заказчика, при выявленном в ходе установленного Исполнителем мониторинга работоспособности ТСБ или выявленном в ходе оказании Исполнителем плановых Работ нарушении работоспособности ТСБ, срабатывании оборудования ТСБ по назначению, ложных срабатываниях ТСБ, отказе оборудования, при воздействии на оборудование ТСБ неблагоприятных технологических, климатических и т.п. воздействий.</w:t>
      </w:r>
    </w:p>
    <w:p w:rsidR="007768F5" w:rsidRPr="00D31C41" w:rsidRDefault="007768F5" w:rsidP="007768F5">
      <w:pPr>
        <w:widowControl/>
        <w:numPr>
          <w:ilvl w:val="2"/>
          <w:numId w:val="9"/>
        </w:numPr>
        <w:tabs>
          <w:tab w:val="left" w:pos="855"/>
        </w:tabs>
        <w:adjustRightInd/>
        <w:spacing w:line="240" w:lineRule="auto"/>
        <w:ind w:left="0" w:firstLine="0"/>
        <w:jc w:val="left"/>
        <w:textAlignment w:val="auto"/>
      </w:pPr>
      <w:r w:rsidRPr="00D31C41">
        <w:rPr>
          <w:color w:val="000000"/>
        </w:rPr>
        <w:t>Внеплановое техническое обслуживание ТСБ включает в себя:</w:t>
      </w:r>
    </w:p>
    <w:p w:rsidR="007768F5" w:rsidRPr="00D31C41" w:rsidRDefault="007768F5" w:rsidP="007768F5">
      <w:pPr>
        <w:keepNext/>
        <w:widowControl/>
        <w:tabs>
          <w:tab w:val="left" w:pos="855"/>
        </w:tabs>
        <w:adjustRightInd/>
        <w:spacing w:line="240" w:lineRule="auto"/>
        <w:textAlignment w:val="auto"/>
      </w:pPr>
      <w:r w:rsidRPr="00D31C41">
        <w:rPr>
          <w:color w:val="000000"/>
        </w:rPr>
        <w:t xml:space="preserve">- </w:t>
      </w:r>
      <w:r w:rsidRPr="00D31C41">
        <w:t>локализацию и устранение неисправностей, выявленных с помощью организованного Исполнителем мониторинга,</w:t>
      </w:r>
      <w:r w:rsidRPr="00D31C41">
        <w:rPr>
          <w:color w:val="000000"/>
        </w:rPr>
        <w:t xml:space="preserve"> осуществление мероприятий по приведению оборудования ТСБ в рабочее состояние (о</w:t>
      </w:r>
      <w:r w:rsidRPr="00D31C41">
        <w:t>бщее время устранения неисправности не должно превышать 4 часов);</w:t>
      </w:r>
    </w:p>
    <w:p w:rsidR="007768F5" w:rsidRPr="00D31C41" w:rsidRDefault="007768F5" w:rsidP="007768F5">
      <w:pPr>
        <w:widowControl/>
        <w:tabs>
          <w:tab w:val="left" w:pos="855"/>
        </w:tabs>
        <w:adjustRightInd/>
        <w:spacing w:line="240" w:lineRule="auto"/>
        <w:textAlignment w:val="auto"/>
      </w:pPr>
      <w:r w:rsidRPr="00D31C41">
        <w:rPr>
          <w:color w:val="000000"/>
        </w:rPr>
        <w:t>- проведение технического обслуживания ТСБ в случаях отказа системы, поступлении ложных сигналов тревоги, ликвидации последствий неблагоприятного воздействия на систему условий климатического и технологического характера.</w:t>
      </w:r>
    </w:p>
    <w:p w:rsidR="007768F5" w:rsidRPr="00D31C41" w:rsidRDefault="007768F5" w:rsidP="007768F5">
      <w:pPr>
        <w:widowControl/>
        <w:numPr>
          <w:ilvl w:val="2"/>
          <w:numId w:val="9"/>
        </w:numPr>
        <w:tabs>
          <w:tab w:val="left" w:pos="855"/>
        </w:tabs>
        <w:adjustRightInd/>
        <w:spacing w:line="240" w:lineRule="auto"/>
        <w:ind w:left="0" w:firstLine="0"/>
        <w:jc w:val="left"/>
        <w:textAlignment w:val="auto"/>
      </w:pPr>
      <w:r w:rsidRPr="00D31C41">
        <w:t xml:space="preserve">При </w:t>
      </w:r>
      <w:r w:rsidRPr="00D31C41">
        <w:rPr>
          <w:color w:val="000000"/>
        </w:rPr>
        <w:t>выходе</w:t>
      </w:r>
      <w:r w:rsidRPr="00D31C41">
        <w:t xml:space="preserve"> из строя и необходимости ремонта ТСБ или части ее оборудования, Исполнитель выполняет следующие внеплановые Работы:</w:t>
      </w:r>
    </w:p>
    <w:p w:rsidR="007768F5" w:rsidRPr="00D31C41" w:rsidRDefault="007768F5" w:rsidP="007768F5">
      <w:pPr>
        <w:autoSpaceDE w:val="0"/>
        <w:autoSpaceDN w:val="0"/>
        <w:spacing w:line="240" w:lineRule="auto"/>
        <w:textAlignment w:val="auto"/>
      </w:pPr>
      <w:r w:rsidRPr="00D31C41">
        <w:t xml:space="preserve">- </w:t>
      </w:r>
      <w:r w:rsidRPr="00D31C41">
        <w:rPr>
          <w:color w:val="000000"/>
        </w:rPr>
        <w:t>осуществляет</w:t>
      </w:r>
      <w:r w:rsidRPr="00D31C41">
        <w:t xml:space="preserve"> незамедлительную замену неисправного оборудования однотипным по своим </w:t>
      </w:r>
      <w:r w:rsidRPr="00D31C41">
        <w:lastRenderedPageBreak/>
        <w:t>техническим характеристикам оборудованием из обменного фонда Заказчика. В этом случае Исполнитель принимает на техническое обслуживание и ремонт новое оборудование в пределах Договора;</w:t>
      </w:r>
    </w:p>
    <w:p w:rsidR="007768F5" w:rsidRPr="00D31C41" w:rsidRDefault="007768F5" w:rsidP="007768F5">
      <w:pPr>
        <w:widowControl/>
        <w:tabs>
          <w:tab w:val="left" w:pos="855"/>
        </w:tabs>
        <w:adjustRightInd/>
        <w:spacing w:line="240" w:lineRule="auto"/>
        <w:textAlignment w:val="auto"/>
        <w:rPr>
          <w:spacing w:val="-2"/>
        </w:rPr>
      </w:pPr>
      <w:r w:rsidRPr="00D31C41">
        <w:t>- п</w:t>
      </w:r>
      <w:r w:rsidRPr="00D31C41">
        <w:rPr>
          <w:spacing w:val="-2"/>
        </w:rPr>
        <w:t>роизводит ремонт неисправного оборудования в кратчайший, технически возможный срок, в собственном или ином сервисном центре (мастерской).</w:t>
      </w:r>
      <w:r w:rsidRPr="00D31C41">
        <w:t xml:space="preserve"> По окончании ремонта </w:t>
      </w:r>
      <w:r w:rsidRPr="00D31C41">
        <w:rPr>
          <w:color w:val="000000"/>
        </w:rPr>
        <w:t>Исполнитель</w:t>
      </w:r>
      <w:r w:rsidRPr="00D31C41">
        <w:t xml:space="preserve"> осуществляет обратную замену оборудования. Транспортировка неисправного оборудования в сервисный центр и обратно осуществляется за счет Исполнителя, силами и средствами Исполнителя.</w:t>
      </w:r>
    </w:p>
    <w:p w:rsidR="007768F5" w:rsidRPr="00D31C41" w:rsidRDefault="007768F5" w:rsidP="007768F5">
      <w:pPr>
        <w:widowControl/>
        <w:tabs>
          <w:tab w:val="left" w:pos="855"/>
        </w:tabs>
        <w:adjustRightInd/>
        <w:spacing w:line="240" w:lineRule="auto"/>
        <w:textAlignment w:val="auto"/>
        <w:rPr>
          <w:color w:val="FF6600"/>
        </w:rPr>
      </w:pPr>
      <w:r w:rsidRPr="00D31C41">
        <w:rPr>
          <w:spacing w:val="-2"/>
        </w:rPr>
        <w:tab/>
      </w:r>
      <w:r w:rsidRPr="00D31C41">
        <w:t xml:space="preserve">При </w:t>
      </w:r>
      <w:r w:rsidRPr="00D31C41">
        <w:rPr>
          <w:color w:val="000000"/>
        </w:rPr>
        <w:t>невозможности</w:t>
      </w:r>
      <w:r w:rsidRPr="00D31C41">
        <w:t xml:space="preserve"> ремонта оборудования Исполнитель предоставляет Заказчику акт экспертизы технического состояния оборудования.</w:t>
      </w:r>
    </w:p>
    <w:p w:rsidR="007768F5" w:rsidRPr="00D31C41" w:rsidRDefault="007768F5" w:rsidP="007768F5">
      <w:pPr>
        <w:widowControl/>
        <w:tabs>
          <w:tab w:val="left" w:pos="855"/>
        </w:tabs>
        <w:adjustRightInd/>
        <w:spacing w:line="240" w:lineRule="auto"/>
        <w:textAlignment w:val="auto"/>
        <w:rPr>
          <w:spacing w:val="-2"/>
        </w:rPr>
      </w:pPr>
      <w:r w:rsidRPr="00D31C41">
        <w:tab/>
        <w:t>Акт экспертизы технического состояния оборудования должен оформляться на каждую единицу отдельно. В акте экспертизы технического состояния оборудования должны быть отражены неисправности и дано заключение, что в результате указанных неисправностей оборудование признано пригодным или непригодным к эксплуатации, также должны быть даны рекомендации о списании, как неподлежащее ремонту и модернизации или целесообразности его ремонта и модернизации, рекомендации о возможности или невозможности использования деталей, узлов и блоков для ремонта другого оборудования.</w:t>
      </w:r>
    </w:p>
    <w:p w:rsidR="00A07DCF" w:rsidRPr="007768F5"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Pr="00DC31D6" w:rsidRDefault="00A07DCF" w:rsidP="00DC31D6">
      <w:pPr>
        <w:spacing w:line="240" w:lineRule="auto"/>
        <w:rPr>
          <w:bCs/>
        </w:rPr>
      </w:pPr>
    </w:p>
    <w:p w:rsidR="00A07DCF" w:rsidRDefault="00A07DCF" w:rsidP="00DC31D6">
      <w:pPr>
        <w:spacing w:line="240" w:lineRule="auto"/>
        <w:rPr>
          <w:bCs/>
        </w:rPr>
      </w:pPr>
    </w:p>
    <w:p w:rsidR="00150C4A" w:rsidRDefault="00150C4A" w:rsidP="00DC31D6">
      <w:pPr>
        <w:spacing w:line="240" w:lineRule="auto"/>
        <w:rPr>
          <w:bCs/>
        </w:rPr>
      </w:pPr>
    </w:p>
    <w:p w:rsidR="00150C4A" w:rsidRDefault="00150C4A" w:rsidP="00DC31D6">
      <w:pPr>
        <w:spacing w:line="240" w:lineRule="auto"/>
        <w:rPr>
          <w:bCs/>
        </w:rPr>
      </w:pPr>
    </w:p>
    <w:p w:rsidR="00150C4A" w:rsidRDefault="00150C4A"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DC3DB1" w:rsidRDefault="00DC3DB1" w:rsidP="00DC31D6">
      <w:pPr>
        <w:spacing w:line="240" w:lineRule="auto"/>
        <w:rPr>
          <w:bCs/>
        </w:rPr>
      </w:pPr>
    </w:p>
    <w:p w:rsidR="00150C4A" w:rsidRPr="00DC31D6" w:rsidRDefault="00150C4A" w:rsidP="00DC31D6">
      <w:pPr>
        <w:spacing w:line="240" w:lineRule="auto"/>
        <w:rPr>
          <w:bCs/>
        </w:rPr>
      </w:pPr>
    </w:p>
    <w:p w:rsidR="00A07DCF" w:rsidRPr="00DC31D6" w:rsidRDefault="00A07DCF" w:rsidP="00DC31D6">
      <w:pPr>
        <w:spacing w:line="240" w:lineRule="auto"/>
        <w:rPr>
          <w:bCs/>
        </w:rPr>
      </w:pPr>
    </w:p>
    <w:p w:rsidR="008B68AD" w:rsidRDefault="00BD03C3" w:rsidP="00DC31D6">
      <w:pPr>
        <w:spacing w:line="240" w:lineRule="auto"/>
        <w:jc w:val="center"/>
        <w:rPr>
          <w:b/>
        </w:rPr>
      </w:pPr>
      <w:r w:rsidRPr="00DC31D6">
        <w:rPr>
          <w:b/>
          <w:lang w:val="en-US"/>
        </w:rPr>
        <w:lastRenderedPageBreak/>
        <w:t>IV</w:t>
      </w:r>
      <w:r w:rsidRPr="00DC31D6">
        <w:rPr>
          <w:b/>
        </w:rPr>
        <w:t>. ПРОЕКТ ДОГОВОРА</w:t>
      </w:r>
    </w:p>
    <w:p w:rsidR="00D31C41" w:rsidRDefault="00D31C41" w:rsidP="00DC31D6">
      <w:pPr>
        <w:spacing w:line="240" w:lineRule="auto"/>
        <w:jc w:val="center"/>
        <w:rPr>
          <w:b/>
        </w:rPr>
      </w:pPr>
    </w:p>
    <w:p w:rsidR="00D31C41" w:rsidRPr="00D31C41" w:rsidRDefault="00D31C41" w:rsidP="00D31C41">
      <w:pPr>
        <w:adjustRightInd/>
        <w:spacing w:line="240" w:lineRule="auto"/>
        <w:jc w:val="center"/>
        <w:textAlignment w:val="auto"/>
        <w:rPr>
          <w:b/>
        </w:rPr>
      </w:pPr>
      <w:r w:rsidRPr="00D31C41">
        <w:rPr>
          <w:b/>
        </w:rPr>
        <w:t>ДОГОВОР № _____</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tabs>
          <w:tab w:val="left" w:pos="6521"/>
        </w:tabs>
        <w:adjustRightInd/>
        <w:spacing w:line="240" w:lineRule="auto"/>
        <w:jc w:val="left"/>
        <w:textAlignment w:val="auto"/>
      </w:pPr>
      <w:r w:rsidRPr="00D31C41">
        <w:t>Москва</w:t>
      </w:r>
      <w:r w:rsidRPr="00D31C41">
        <w:tab/>
        <w:t>«____» ____________ 2016 года</w:t>
      </w:r>
    </w:p>
    <w:p w:rsidR="00D31C41" w:rsidRPr="00D31C41" w:rsidRDefault="00D31C41" w:rsidP="00D31C41">
      <w:pPr>
        <w:widowControl/>
        <w:adjustRightInd/>
        <w:spacing w:line="240" w:lineRule="auto"/>
        <w:textAlignment w:val="auto"/>
      </w:pPr>
    </w:p>
    <w:p w:rsidR="00D31C41" w:rsidRPr="00D31C41" w:rsidRDefault="00D31C41" w:rsidP="00D31C41">
      <w:pPr>
        <w:widowControl/>
        <w:adjustRightInd/>
        <w:spacing w:line="240" w:lineRule="auto"/>
        <w:textAlignment w:val="auto"/>
        <w:rPr>
          <w:lang w:eastAsia="en-US"/>
        </w:rPr>
      </w:pPr>
      <w:proofErr w:type="gramStart"/>
      <w:r w:rsidRPr="00D31C41">
        <w:rPr>
          <w:lang w:eastAsia="en-US"/>
        </w:rPr>
        <w:t>Федеральное государственное унитарное предприятие «Московский эндокринный завод», именуемое в дальнейшем «Заказчик», в лице Директора Фонарёва М.Ю., действующего на основании Устава, с одной стороны и ___________, именуемое в дальнейшем «Исполнитель», в лице _________________, действующего на основании __________________________, с другой стороны, по результатам проведения ______________________, объявленного Извещением о закупке от «___»__________ 2016 года № _______________, на основании заседания Закупочной комиссии ФГУП «Московский эндокринный завод» от «___» __________ 2016 года № ___________, заключили</w:t>
      </w:r>
      <w:proofErr w:type="gramEnd"/>
      <w:r w:rsidRPr="00D31C41">
        <w:rPr>
          <w:lang w:eastAsia="en-US"/>
        </w:rPr>
        <w:t xml:space="preserve"> настоящий договор (далее - Договор) о нижеследующем:</w:t>
      </w:r>
    </w:p>
    <w:p w:rsidR="00D31C41" w:rsidRPr="00D31C41" w:rsidRDefault="00D31C41" w:rsidP="00D31C41">
      <w:pPr>
        <w:widowControl/>
        <w:adjustRightInd/>
        <w:spacing w:line="240" w:lineRule="auto"/>
        <w:textAlignment w:val="auto"/>
      </w:pPr>
    </w:p>
    <w:p w:rsidR="00D31C41" w:rsidRPr="00D31C41" w:rsidRDefault="00D31C41" w:rsidP="00D31C41">
      <w:pPr>
        <w:widowControl/>
        <w:numPr>
          <w:ilvl w:val="0"/>
          <w:numId w:val="7"/>
        </w:numPr>
        <w:adjustRightInd/>
        <w:spacing w:line="240" w:lineRule="auto"/>
        <w:ind w:left="0" w:firstLine="0"/>
        <w:jc w:val="center"/>
        <w:textAlignment w:val="auto"/>
        <w:rPr>
          <w:b/>
        </w:rPr>
      </w:pPr>
      <w:r w:rsidRPr="00D31C41">
        <w:rPr>
          <w:b/>
        </w:rPr>
        <w:t>Предмет Договора</w:t>
      </w:r>
    </w:p>
    <w:p w:rsidR="00D31C41" w:rsidRPr="00D31C41" w:rsidRDefault="00D31C41" w:rsidP="00D31C41">
      <w:pPr>
        <w:widowControl/>
        <w:numPr>
          <w:ilvl w:val="1"/>
          <w:numId w:val="7"/>
        </w:numPr>
        <w:autoSpaceDE w:val="0"/>
        <w:autoSpaceDN w:val="0"/>
        <w:adjustRightInd/>
        <w:spacing w:line="240" w:lineRule="auto"/>
        <w:ind w:left="0" w:firstLine="0"/>
        <w:contextualSpacing/>
        <w:jc w:val="left"/>
        <w:textAlignment w:val="auto"/>
      </w:pPr>
      <w:r w:rsidRPr="00D31C41">
        <w:t xml:space="preserve">Исполнитель обязуется </w:t>
      </w:r>
      <w:r w:rsidRPr="00D31C41">
        <w:rPr>
          <w:color w:val="000000"/>
        </w:rPr>
        <w:t>выполнять работы</w:t>
      </w:r>
      <w:r w:rsidRPr="00D31C41">
        <w:t xml:space="preserve"> по техническому обслуживанию и планово-предупредительному ремонту следующих технических систем безопасности (далее – ТСБ):</w:t>
      </w:r>
    </w:p>
    <w:p w:rsidR="00D31C41" w:rsidRPr="00D31C41" w:rsidRDefault="00D31C41" w:rsidP="00D31C41">
      <w:pPr>
        <w:autoSpaceDE w:val="0"/>
        <w:autoSpaceDN w:val="0"/>
        <w:spacing w:line="240" w:lineRule="auto"/>
        <w:contextualSpacing/>
        <w:textAlignment w:val="auto"/>
      </w:pPr>
      <w:r w:rsidRPr="00D31C41">
        <w:t>- охранной и тревожной сигнализаций;</w:t>
      </w:r>
    </w:p>
    <w:p w:rsidR="00D31C41" w:rsidRPr="00D31C41" w:rsidRDefault="00D31C41" w:rsidP="00D31C41">
      <w:pPr>
        <w:autoSpaceDE w:val="0"/>
        <w:autoSpaceDN w:val="0"/>
        <w:spacing w:line="240" w:lineRule="auto"/>
        <w:contextualSpacing/>
        <w:textAlignment w:val="auto"/>
      </w:pPr>
      <w:r w:rsidRPr="00D31C41">
        <w:t>- пожарной сигнализации;</w:t>
      </w:r>
    </w:p>
    <w:p w:rsidR="00D31C41" w:rsidRPr="00D31C41" w:rsidRDefault="00D31C41" w:rsidP="00D31C41">
      <w:pPr>
        <w:autoSpaceDE w:val="0"/>
        <w:autoSpaceDN w:val="0"/>
        <w:spacing w:line="240" w:lineRule="auto"/>
        <w:contextualSpacing/>
        <w:textAlignment w:val="auto"/>
      </w:pPr>
      <w:r w:rsidRPr="00D31C41">
        <w:t xml:space="preserve">- управления </w:t>
      </w:r>
      <w:proofErr w:type="spellStart"/>
      <w:r w:rsidRPr="00D31C41">
        <w:t>дымоудалением</w:t>
      </w:r>
      <w:proofErr w:type="spellEnd"/>
      <w:r w:rsidRPr="00D31C41">
        <w:t>;</w:t>
      </w:r>
    </w:p>
    <w:p w:rsidR="00D31C41" w:rsidRPr="00D31C41" w:rsidRDefault="00D31C41" w:rsidP="00D31C41">
      <w:pPr>
        <w:autoSpaceDE w:val="0"/>
        <w:autoSpaceDN w:val="0"/>
        <w:spacing w:line="240" w:lineRule="auto"/>
        <w:contextualSpacing/>
        <w:textAlignment w:val="auto"/>
      </w:pPr>
      <w:r w:rsidRPr="00D31C41">
        <w:t>- оповещения и управления эвакуацией;</w:t>
      </w:r>
    </w:p>
    <w:p w:rsidR="00D31C41" w:rsidRPr="00D31C41" w:rsidRDefault="00D31C41" w:rsidP="00D31C41">
      <w:pPr>
        <w:autoSpaceDE w:val="0"/>
        <w:autoSpaceDN w:val="0"/>
        <w:spacing w:line="240" w:lineRule="auto"/>
        <w:contextualSpacing/>
        <w:textAlignment w:val="auto"/>
      </w:pPr>
      <w:r w:rsidRPr="00D31C41">
        <w:t>- технических средств охраны периметра;</w:t>
      </w:r>
    </w:p>
    <w:p w:rsidR="00D31C41" w:rsidRPr="00D31C41" w:rsidRDefault="00D31C41" w:rsidP="00D31C41">
      <w:pPr>
        <w:autoSpaceDE w:val="0"/>
        <w:autoSpaceDN w:val="0"/>
        <w:spacing w:line="240" w:lineRule="auto"/>
        <w:contextualSpacing/>
        <w:textAlignment w:val="auto"/>
      </w:pPr>
      <w:r w:rsidRPr="00D31C41">
        <w:t>- контроля и управления доступом;</w:t>
      </w:r>
    </w:p>
    <w:p w:rsidR="00D31C41" w:rsidRPr="00D31C41" w:rsidRDefault="00D31C41" w:rsidP="00D31C41">
      <w:pPr>
        <w:autoSpaceDE w:val="0"/>
        <w:autoSpaceDN w:val="0"/>
        <w:spacing w:line="240" w:lineRule="auto"/>
        <w:contextualSpacing/>
        <w:textAlignment w:val="auto"/>
      </w:pPr>
      <w:r w:rsidRPr="00D31C41">
        <w:t>- видеонаблюдения;</w:t>
      </w:r>
    </w:p>
    <w:p w:rsidR="00D31C41" w:rsidRPr="00D31C41" w:rsidRDefault="00D31C41" w:rsidP="00D31C41">
      <w:pPr>
        <w:autoSpaceDE w:val="0"/>
        <w:autoSpaceDN w:val="0"/>
        <w:spacing w:line="240" w:lineRule="auto"/>
        <w:contextualSpacing/>
        <w:textAlignment w:val="auto"/>
      </w:pPr>
      <w:r w:rsidRPr="00D31C41">
        <w:t>- трансляции эфирного телевидения,</w:t>
      </w:r>
    </w:p>
    <w:p w:rsidR="00D31C41" w:rsidRPr="00D31C41" w:rsidRDefault="00D31C41" w:rsidP="00D31C41">
      <w:pPr>
        <w:autoSpaceDE w:val="0"/>
        <w:autoSpaceDN w:val="0"/>
        <w:spacing w:line="240" w:lineRule="auto"/>
        <w:contextualSpacing/>
        <w:textAlignment w:val="auto"/>
      </w:pPr>
      <w:r w:rsidRPr="00D31C41">
        <w:t>именуемые в дальнейшем «Работы», в соответствии с условиями, указанными в Техническом задании (Приложение № 1), которое является неотъемлемой частью Договора.</w:t>
      </w:r>
    </w:p>
    <w:p w:rsidR="00D31C41" w:rsidRPr="00D31C41" w:rsidRDefault="00D31C41" w:rsidP="00D31C41">
      <w:pPr>
        <w:widowControl/>
        <w:numPr>
          <w:ilvl w:val="1"/>
          <w:numId w:val="7"/>
        </w:numPr>
        <w:autoSpaceDE w:val="0"/>
        <w:autoSpaceDN w:val="0"/>
        <w:adjustRightInd/>
        <w:spacing w:line="240" w:lineRule="auto"/>
        <w:ind w:left="0" w:firstLine="0"/>
        <w:contextualSpacing/>
        <w:jc w:val="left"/>
        <w:textAlignment w:val="auto"/>
      </w:pPr>
      <w:r w:rsidRPr="00D31C41">
        <w:t>Заказчик обязуется принять и оплатить Работы в объеме, порядке и на условиях, предусмотренных Договором.</w:t>
      </w:r>
    </w:p>
    <w:p w:rsidR="00D31C41" w:rsidRPr="00D31C41" w:rsidRDefault="00D31C41" w:rsidP="00D31C41">
      <w:pPr>
        <w:widowControl/>
        <w:adjustRightInd/>
        <w:spacing w:line="240" w:lineRule="auto"/>
        <w:textAlignment w:val="auto"/>
      </w:pPr>
    </w:p>
    <w:p w:rsidR="00D31C41" w:rsidRPr="00D31C41" w:rsidRDefault="00D31C41" w:rsidP="00D31C41">
      <w:pPr>
        <w:widowControl/>
        <w:adjustRightInd/>
        <w:spacing w:line="240" w:lineRule="auto"/>
        <w:jc w:val="center"/>
        <w:textAlignment w:val="auto"/>
        <w:rPr>
          <w:b/>
        </w:rPr>
      </w:pPr>
      <w:r w:rsidRPr="00D31C41">
        <w:rPr>
          <w:b/>
        </w:rPr>
        <w:t>2. Права и обязанности сторон</w:t>
      </w:r>
    </w:p>
    <w:p w:rsidR="00D31C41" w:rsidRPr="00D31C41" w:rsidRDefault="00D31C41" w:rsidP="00D31C41">
      <w:pPr>
        <w:widowControl/>
        <w:adjustRightInd/>
        <w:spacing w:line="240" w:lineRule="auto"/>
        <w:jc w:val="left"/>
        <w:textAlignment w:val="auto"/>
        <w:rPr>
          <w:b/>
        </w:rPr>
      </w:pPr>
      <w:r w:rsidRPr="00D31C41">
        <w:rPr>
          <w:b/>
        </w:rPr>
        <w:t>2.1. Права Заказчика:</w:t>
      </w:r>
    </w:p>
    <w:p w:rsidR="00D31C41" w:rsidRPr="00D31C41" w:rsidRDefault="00D31C41" w:rsidP="00D31C41">
      <w:pPr>
        <w:widowControl/>
        <w:adjustRightInd/>
        <w:spacing w:line="240" w:lineRule="auto"/>
        <w:textAlignment w:val="auto"/>
      </w:pPr>
      <w:r w:rsidRPr="00D31C41">
        <w:t>2.1.1. Осуществлять контроль и надзор за ходом, качеством выполнения Работ Исполнителем, соблюдением сроков выполнения Работ.</w:t>
      </w:r>
    </w:p>
    <w:p w:rsidR="00D31C41" w:rsidRPr="00D31C41" w:rsidRDefault="00D31C41" w:rsidP="00D31C41">
      <w:pPr>
        <w:widowControl/>
        <w:adjustRightInd/>
        <w:spacing w:line="240" w:lineRule="auto"/>
        <w:textAlignment w:val="auto"/>
      </w:pPr>
      <w:r w:rsidRPr="00D31C41">
        <w:t>2.1.2. Создавать комиссию и наделять ее полномочиями по проверке объемов и качества выполняемых Работ, как фактически, так и документально.</w:t>
      </w:r>
    </w:p>
    <w:p w:rsidR="00D31C41" w:rsidRPr="00D31C41" w:rsidRDefault="00D31C41" w:rsidP="00D31C41">
      <w:pPr>
        <w:widowControl/>
        <w:adjustRightInd/>
        <w:spacing w:line="240" w:lineRule="auto"/>
        <w:textAlignment w:val="auto"/>
      </w:pPr>
      <w:r w:rsidRPr="00D31C41">
        <w:t>2.1.3. В случае выявления неполного или некачественного выполнения Работ требовать от Исполнителя восполнить выполнение Работ или выполнить Работы должного качества в установленный предписанием Заказчика срок.</w:t>
      </w:r>
    </w:p>
    <w:p w:rsidR="00D31C41" w:rsidRPr="00D31C41" w:rsidRDefault="00D31C41" w:rsidP="00D31C41">
      <w:pPr>
        <w:widowControl/>
        <w:adjustRightInd/>
        <w:spacing w:line="240" w:lineRule="auto"/>
        <w:textAlignment w:val="auto"/>
        <w:rPr>
          <w:color w:val="000000"/>
        </w:rPr>
      </w:pPr>
      <w:r w:rsidRPr="00D31C41">
        <w:t>2.1.4. В случае выполнения Работ</w:t>
      </w:r>
      <w:r w:rsidRPr="00D31C41">
        <w:rPr>
          <w:color w:val="000000"/>
        </w:rPr>
        <w:t xml:space="preserve"> ненадлежащего качества с недостатками, которые не могут быть устранены в приемлемый для Заказчика срок, вправе полностью или частично отказаться от исполнения Договора.</w:t>
      </w:r>
    </w:p>
    <w:p w:rsidR="00D31C41" w:rsidRPr="00D31C41" w:rsidRDefault="00D31C41" w:rsidP="00D31C41">
      <w:pPr>
        <w:widowControl/>
        <w:adjustRightInd/>
        <w:spacing w:line="240" w:lineRule="auto"/>
        <w:textAlignment w:val="auto"/>
      </w:pPr>
      <w:r w:rsidRPr="00D31C41">
        <w:t>2.1.5. Требовать от Исполнителя передачи недостающих или замены неправильно оформленных сопроводительных документов, подтверждающих выполнение Работ.</w:t>
      </w:r>
    </w:p>
    <w:p w:rsidR="00D31C41" w:rsidRPr="00D31C41" w:rsidRDefault="00D31C41" w:rsidP="00D31C41">
      <w:pPr>
        <w:widowControl/>
        <w:adjustRightInd/>
        <w:spacing w:line="240" w:lineRule="auto"/>
        <w:textAlignment w:val="auto"/>
        <w:rPr>
          <w:b/>
        </w:rPr>
      </w:pPr>
      <w:r w:rsidRPr="00D31C41">
        <w:rPr>
          <w:b/>
        </w:rPr>
        <w:t>2.2. Обязанности Заказчика:</w:t>
      </w:r>
    </w:p>
    <w:p w:rsidR="00D31C41" w:rsidRPr="00D31C41" w:rsidRDefault="00D31C41" w:rsidP="00D31C41">
      <w:pPr>
        <w:widowControl/>
        <w:adjustRightInd/>
        <w:spacing w:line="240" w:lineRule="auto"/>
        <w:textAlignment w:val="auto"/>
      </w:pPr>
      <w:r w:rsidRPr="00D31C41">
        <w:t>2.2.1. Информировать Исполнителя о возникших неисправностях в работе ТСБ.</w:t>
      </w:r>
    </w:p>
    <w:p w:rsidR="00D31C41" w:rsidRPr="00D31C41" w:rsidRDefault="00D31C41" w:rsidP="00D31C41">
      <w:pPr>
        <w:widowControl/>
        <w:adjustRightInd/>
        <w:spacing w:line="240" w:lineRule="auto"/>
        <w:textAlignment w:val="auto"/>
      </w:pPr>
      <w:r w:rsidRPr="00D31C41">
        <w:t xml:space="preserve">2.2.2. Обеспечить доступ сотрудникам Исполнителя в цеха и другие производственные помещения Заказчика для исполнения обязанностей по Договору с учетом требований Инструкции Заказчика о пропускном и </w:t>
      </w:r>
      <w:proofErr w:type="spellStart"/>
      <w:r w:rsidRPr="00D31C41">
        <w:t>внутриобъектовом</w:t>
      </w:r>
      <w:proofErr w:type="spellEnd"/>
      <w:r w:rsidRPr="00D31C41">
        <w:t xml:space="preserve"> режиме.</w:t>
      </w:r>
    </w:p>
    <w:p w:rsidR="00D31C41" w:rsidRPr="00D31C41" w:rsidRDefault="00D31C41" w:rsidP="00D31C41">
      <w:pPr>
        <w:widowControl/>
        <w:adjustRightInd/>
        <w:spacing w:line="240" w:lineRule="auto"/>
        <w:textAlignment w:val="auto"/>
      </w:pPr>
      <w:r w:rsidRPr="00D31C41">
        <w:t>2.2.3. Предоставить помещение площадью до 10 кв. метров для складирования материалов, электроизмерительной аппаратуры, проведения Работ в рамках Договора.</w:t>
      </w:r>
    </w:p>
    <w:p w:rsidR="00D31C41" w:rsidRPr="00D31C41" w:rsidRDefault="00D31C41" w:rsidP="00D31C41">
      <w:pPr>
        <w:widowControl/>
        <w:adjustRightInd/>
        <w:spacing w:line="240" w:lineRule="auto"/>
        <w:textAlignment w:val="auto"/>
      </w:pPr>
      <w:r w:rsidRPr="00D31C41">
        <w:lastRenderedPageBreak/>
        <w:t xml:space="preserve">2.2.4. Своевременно приобретать и иметь в наличии обменный фонд </w:t>
      </w:r>
      <w:proofErr w:type="gramStart"/>
      <w:r w:rsidRPr="00D31C41">
        <w:t>необходимых</w:t>
      </w:r>
      <w:proofErr w:type="gramEnd"/>
      <w:r w:rsidRPr="00D31C41">
        <w:t xml:space="preserve"> комплектующих и оборудования для замены вышедшего из строя, а также оборудования, требующего замены в связи с окончанием срока эксплуатации. </w:t>
      </w:r>
    </w:p>
    <w:p w:rsidR="00D31C41" w:rsidRPr="00D31C41" w:rsidRDefault="00D31C41" w:rsidP="00D31C41">
      <w:pPr>
        <w:widowControl/>
        <w:adjustRightInd/>
        <w:spacing w:line="240" w:lineRule="auto"/>
        <w:textAlignment w:val="auto"/>
      </w:pPr>
      <w:r w:rsidRPr="00D31C41">
        <w:t>2.2.5. Обеспечивать ТСБ электропитанием по постоянной схеме.</w:t>
      </w:r>
    </w:p>
    <w:p w:rsidR="00D31C41" w:rsidRPr="00D31C41" w:rsidRDefault="00D31C41" w:rsidP="00D31C41">
      <w:pPr>
        <w:widowControl/>
        <w:adjustRightInd/>
        <w:spacing w:line="240" w:lineRule="auto"/>
        <w:textAlignment w:val="auto"/>
      </w:pPr>
      <w:r w:rsidRPr="00D31C41">
        <w:t>2.2.6. По окончании выполнения Исполнителем Работ организовать и осуществить приёмку их результата по объёму и качеству выполненных Работ.</w:t>
      </w:r>
    </w:p>
    <w:p w:rsidR="00D31C41" w:rsidRPr="00D31C41" w:rsidRDefault="00D31C41" w:rsidP="00D31C41">
      <w:pPr>
        <w:widowControl/>
        <w:adjustRightInd/>
        <w:spacing w:line="240" w:lineRule="auto"/>
        <w:textAlignment w:val="auto"/>
      </w:pPr>
      <w:r w:rsidRPr="00D31C41">
        <w:t xml:space="preserve">2.2.7. В течение 5 (Пяти) рабочих дней с момента представления Исполнителем акта сдачи-приемки выполненных работ подписать его или представить Исполнителю письменный мотивированный отказ от подписания данного акта. </w:t>
      </w:r>
    </w:p>
    <w:p w:rsidR="00D31C41" w:rsidRPr="00D31C41" w:rsidRDefault="00D31C41" w:rsidP="00D31C41">
      <w:pPr>
        <w:widowControl/>
        <w:adjustRightInd/>
        <w:spacing w:line="240" w:lineRule="auto"/>
        <w:textAlignment w:val="auto"/>
      </w:pPr>
      <w:r w:rsidRPr="00D31C41">
        <w:t>2.2.8. Оплачивать Исполнителю выполненные Работы в порядке и в сроки, установленные Договором.</w:t>
      </w:r>
    </w:p>
    <w:p w:rsidR="00D31C41" w:rsidRPr="00D31C41" w:rsidRDefault="00D31C41" w:rsidP="00D31C41">
      <w:pPr>
        <w:widowControl/>
        <w:adjustRightInd/>
        <w:spacing w:line="240" w:lineRule="auto"/>
        <w:textAlignment w:val="auto"/>
        <w:rPr>
          <w:b/>
        </w:rPr>
      </w:pPr>
      <w:r w:rsidRPr="00D31C41">
        <w:rPr>
          <w:b/>
        </w:rPr>
        <w:t xml:space="preserve">2.3. Права Исполнителя: </w:t>
      </w:r>
    </w:p>
    <w:p w:rsidR="00D31C41" w:rsidRPr="00D31C41" w:rsidRDefault="00D31C41" w:rsidP="00D31C41">
      <w:pPr>
        <w:widowControl/>
        <w:adjustRightInd/>
        <w:spacing w:line="240" w:lineRule="auto"/>
        <w:textAlignment w:val="auto"/>
      </w:pPr>
      <w:r w:rsidRPr="00D31C41">
        <w:t>2.3.1. Требовать оплату выполненных и принятых Заказчиком Работ в размере и на условиях настоящего Договора.</w:t>
      </w:r>
    </w:p>
    <w:p w:rsidR="00D31C41" w:rsidRPr="00D31C41" w:rsidRDefault="00D31C41" w:rsidP="00D31C41">
      <w:pPr>
        <w:widowControl/>
        <w:adjustRightInd/>
        <w:spacing w:line="240" w:lineRule="auto"/>
        <w:textAlignment w:val="auto"/>
        <w:rPr>
          <w:b/>
        </w:rPr>
      </w:pPr>
      <w:r w:rsidRPr="00D31C41">
        <w:rPr>
          <w:b/>
        </w:rPr>
        <w:t>2.4. Обязанности Исполнителя:</w:t>
      </w:r>
    </w:p>
    <w:p w:rsidR="00D31C41" w:rsidRPr="00D31C41" w:rsidRDefault="00D31C41" w:rsidP="00D31C41">
      <w:pPr>
        <w:widowControl/>
        <w:adjustRightInd/>
        <w:spacing w:line="240" w:lineRule="auto"/>
        <w:textAlignment w:val="auto"/>
      </w:pPr>
      <w:r w:rsidRPr="00D31C41">
        <w:t>2.4.1. Своевременно и надлежащим образом выполнять Работы, в порядке и на условиях, предусмотренных Договором и в соответствии с нормативными правовыми актами Российской Федерации.</w:t>
      </w:r>
    </w:p>
    <w:p w:rsidR="00D31C41" w:rsidRPr="00D31C41" w:rsidRDefault="00D31C41" w:rsidP="00D31C41">
      <w:pPr>
        <w:widowControl/>
        <w:adjustRightInd/>
        <w:spacing w:line="240" w:lineRule="auto"/>
        <w:textAlignment w:val="auto"/>
      </w:pPr>
      <w:r w:rsidRPr="00D31C41">
        <w:t>2.4.2. Обеспечить ежедневное (в рабочие дни с 8-00 до 17-00) нахождение специалиста на территории Заказчика для поддержания ТСБ в рабочем состоянии и устранения неполадок в работе. В нерабочее время, выходные и праздничные дни в течение 3 часов с момента получения информации от Заказчика о неисправности ТСБ обеспечить прибытие специалиста на территорию Заказчика для восстановления работоспособности ТСБ.</w:t>
      </w:r>
    </w:p>
    <w:p w:rsidR="00D31C41" w:rsidRPr="00D31C41" w:rsidRDefault="00D31C41" w:rsidP="00D31C41">
      <w:pPr>
        <w:widowControl/>
        <w:adjustRightInd/>
        <w:spacing w:line="240" w:lineRule="auto"/>
        <w:textAlignment w:val="auto"/>
      </w:pPr>
      <w:r w:rsidRPr="00D31C41">
        <w:t>2.4.3. Обеспечить круглосуточный прием и обработку заявок на устранение неисправностей ТСБ по следующим каналам связи:</w:t>
      </w:r>
    </w:p>
    <w:p w:rsidR="00D31C41" w:rsidRPr="00D31C41" w:rsidRDefault="00D31C41" w:rsidP="00D31C41">
      <w:pPr>
        <w:widowControl/>
        <w:adjustRightInd/>
        <w:spacing w:line="240" w:lineRule="auto"/>
        <w:textAlignment w:val="auto"/>
      </w:pPr>
      <w:r w:rsidRPr="00D31C41">
        <w:t>- мобильный телефон ______________ (с 8-00 до 20-00);</w:t>
      </w:r>
    </w:p>
    <w:p w:rsidR="00D31C41" w:rsidRPr="00D31C41" w:rsidRDefault="00D31C41" w:rsidP="00D31C41">
      <w:pPr>
        <w:widowControl/>
        <w:adjustRightInd/>
        <w:spacing w:line="240" w:lineRule="auto"/>
        <w:textAlignment w:val="auto"/>
      </w:pPr>
      <w:r w:rsidRPr="00D31C41">
        <w:t>- адрес электронной почты __________ (с 20-00 до 8-00).</w:t>
      </w:r>
    </w:p>
    <w:p w:rsidR="00D31C41" w:rsidRPr="00D31C41" w:rsidRDefault="00D31C41" w:rsidP="00D31C41">
      <w:pPr>
        <w:widowControl/>
        <w:adjustRightInd/>
        <w:spacing w:line="240" w:lineRule="auto"/>
        <w:textAlignment w:val="auto"/>
      </w:pPr>
      <w:r w:rsidRPr="00D31C41">
        <w:t>2.4.4. Обеспечить надлежащее качество расходных материалов, механизмов и инвентаря, используемых им при выполнении Работ, а также обеспечить выполнение Работ обученным и аттестованным персоналом.</w:t>
      </w:r>
      <w:r w:rsidRPr="00D31C41">
        <w:rPr>
          <w:color w:val="000000"/>
        </w:rPr>
        <w:t xml:space="preserve"> Применять новые, современные запасные части, материалы, оборудование и другие установочные изделия, имеющие соответствующие сертификаты, технические паспорта и другие документы, удостоверяющие их качество.</w:t>
      </w:r>
    </w:p>
    <w:p w:rsidR="00D31C41" w:rsidRPr="00D31C41" w:rsidRDefault="00D31C41" w:rsidP="00D31C41">
      <w:pPr>
        <w:widowControl/>
        <w:adjustRightInd/>
        <w:spacing w:line="240" w:lineRule="auto"/>
        <w:textAlignment w:val="auto"/>
      </w:pPr>
      <w:r w:rsidRPr="00D31C41">
        <w:t>2.4.5. Осуществлять корректировку Паспорта ТСБ по мере ввода в эксплуатацию дополнительных технических средств.</w:t>
      </w:r>
    </w:p>
    <w:p w:rsidR="00D31C41" w:rsidRPr="00D31C41" w:rsidRDefault="00D31C41" w:rsidP="00D31C41">
      <w:pPr>
        <w:widowControl/>
        <w:adjustRightInd/>
        <w:spacing w:line="240" w:lineRule="auto"/>
        <w:textAlignment w:val="auto"/>
      </w:pPr>
      <w:r w:rsidRPr="00D31C41">
        <w:t xml:space="preserve">2.4.6. Обеспечить соблюдение правил техники безопасности и пожарной безопасности согласно: ГОСТ </w:t>
      </w:r>
      <w:proofErr w:type="gramStart"/>
      <w:r w:rsidRPr="00D31C41">
        <w:t>Р</w:t>
      </w:r>
      <w:proofErr w:type="gramEnd"/>
      <w:r w:rsidRPr="00D31C41">
        <w:t xml:space="preserve"> 51350-99 «Безопасность электрических контрольно-измерительных приборов и лабораторного оборудования. Общие требования безопасности».</w:t>
      </w:r>
    </w:p>
    <w:p w:rsidR="00D31C41" w:rsidRPr="00D31C41" w:rsidRDefault="00D31C41" w:rsidP="00D31C41">
      <w:pPr>
        <w:widowControl/>
        <w:adjustRightInd/>
        <w:spacing w:line="240" w:lineRule="auto"/>
        <w:textAlignment w:val="auto"/>
      </w:pPr>
      <w:r w:rsidRPr="00D31C41">
        <w:t>2.4.7. Постоянно вести учёт выполненных Работ и своевременно оформлять исполнительную документацию и акты на выполненные Работы.</w:t>
      </w:r>
    </w:p>
    <w:p w:rsidR="00D31C41" w:rsidRPr="00D31C41" w:rsidRDefault="00D31C41" w:rsidP="00D31C41">
      <w:pPr>
        <w:widowControl/>
        <w:adjustRightInd/>
        <w:spacing w:line="240" w:lineRule="auto"/>
        <w:textAlignment w:val="auto"/>
      </w:pPr>
      <w:r w:rsidRPr="00D31C41">
        <w:t>2.4.8. В случае если при выполнении Работ будут допущены нарушения Технического задания или иных действующих нормативных документов, устранить недостатки своими силами и за счет собственных сре</w:t>
      </w:r>
      <w:proofErr w:type="gramStart"/>
      <w:r w:rsidRPr="00D31C41">
        <w:t>дств в ср</w:t>
      </w:r>
      <w:proofErr w:type="gramEnd"/>
      <w:r w:rsidRPr="00D31C41">
        <w:t>ок, установленный Заказчиком.</w:t>
      </w:r>
    </w:p>
    <w:p w:rsidR="00D31C41" w:rsidRPr="00D31C41" w:rsidRDefault="00D31C41" w:rsidP="00D31C41">
      <w:pPr>
        <w:widowControl/>
        <w:adjustRightInd/>
        <w:spacing w:line="240" w:lineRule="auto"/>
        <w:textAlignment w:val="auto"/>
      </w:pPr>
      <w:r w:rsidRPr="00D31C41">
        <w:t>2.4.9. В течение 2 (Двух) рабочих дней с момента выполнения Работ по Договору Исполнитель обязан представить Заказчику акт сдачи-приемки выполненных Работ и счёт на оплату выполненных Работ.</w:t>
      </w:r>
    </w:p>
    <w:p w:rsidR="00D31C41" w:rsidRPr="00D31C41" w:rsidRDefault="00D31C41" w:rsidP="00D31C41">
      <w:pPr>
        <w:widowControl/>
        <w:adjustRightInd/>
        <w:spacing w:line="240" w:lineRule="auto"/>
        <w:textAlignment w:val="auto"/>
      </w:pPr>
      <w:r w:rsidRPr="00D31C41">
        <w:t xml:space="preserve">2.4.10. Соблюдать действующие на территории Заказчика противопожарный режим, правила внутреннего распорядка, пропускной и </w:t>
      </w:r>
      <w:proofErr w:type="spellStart"/>
      <w:r w:rsidRPr="00D31C41">
        <w:t>внутриобъектовый</w:t>
      </w:r>
      <w:proofErr w:type="spellEnd"/>
      <w:r w:rsidRPr="00D31C41">
        <w:t xml:space="preserve"> режим.</w:t>
      </w:r>
      <w:r w:rsidRPr="00D31C41">
        <w:rPr>
          <w:color w:val="000000"/>
        </w:rPr>
        <w:t xml:space="preserve"> Выполнение работ не должно препятствовать или создавать неудобства в работе производства Заказчика или представлять угрозу для сотрудников Заказчика.</w:t>
      </w:r>
    </w:p>
    <w:p w:rsidR="00D31C41" w:rsidRPr="00D31C41" w:rsidRDefault="00D31C41" w:rsidP="00D31C41">
      <w:pPr>
        <w:widowControl/>
        <w:adjustRightInd/>
        <w:spacing w:line="240" w:lineRule="auto"/>
        <w:textAlignment w:val="auto"/>
      </w:pPr>
      <w:r w:rsidRPr="00D31C41">
        <w:t>2.4.11. Обеспечить безопасность условий труда специалистов и осуществлять контроль ее выполнения.</w:t>
      </w:r>
    </w:p>
    <w:p w:rsidR="00D31C41" w:rsidRPr="00D31C41" w:rsidRDefault="00D31C41" w:rsidP="00D31C41">
      <w:pPr>
        <w:widowControl/>
        <w:adjustRightInd/>
        <w:spacing w:line="240" w:lineRule="auto"/>
        <w:textAlignment w:val="auto"/>
      </w:pPr>
      <w:r w:rsidRPr="00D31C41">
        <w:lastRenderedPageBreak/>
        <w:t>2.4.12. Мероприятия по подключению к действующей энергосистеме Заказчика осуществлять по согласованию с Заказчиком. Подключение к щитам электроснабжения осуществлять силами Заказчика.</w:t>
      </w:r>
    </w:p>
    <w:p w:rsidR="00D31C41" w:rsidRPr="00D31C41" w:rsidRDefault="00D31C41" w:rsidP="00D31C41">
      <w:pPr>
        <w:widowControl/>
        <w:adjustRightInd/>
        <w:spacing w:line="240" w:lineRule="auto"/>
        <w:textAlignment w:val="auto"/>
      </w:pPr>
      <w:r w:rsidRPr="00D31C41">
        <w:t>2.4.13. Выполнять иные обязанности, предусмотренные законом, иными правовыми актами или настоящим Договором.</w:t>
      </w:r>
    </w:p>
    <w:p w:rsidR="00D31C41" w:rsidRPr="00D31C41" w:rsidRDefault="00D31C41" w:rsidP="00D31C41">
      <w:pPr>
        <w:widowControl/>
        <w:tabs>
          <w:tab w:val="center" w:pos="4703"/>
          <w:tab w:val="right" w:pos="9406"/>
        </w:tabs>
        <w:adjustRightInd/>
        <w:spacing w:line="240" w:lineRule="auto"/>
        <w:jc w:val="center"/>
        <w:textAlignment w:val="auto"/>
      </w:pPr>
    </w:p>
    <w:p w:rsidR="00D31C41" w:rsidRPr="00D31C41" w:rsidRDefault="00D31C41" w:rsidP="00D31C41">
      <w:pPr>
        <w:widowControl/>
        <w:tabs>
          <w:tab w:val="center" w:pos="4703"/>
          <w:tab w:val="right" w:pos="9406"/>
        </w:tabs>
        <w:adjustRightInd/>
        <w:spacing w:line="240" w:lineRule="auto"/>
        <w:jc w:val="center"/>
        <w:textAlignment w:val="auto"/>
        <w:rPr>
          <w:b/>
        </w:rPr>
      </w:pPr>
      <w:r w:rsidRPr="00D31C41">
        <w:rPr>
          <w:b/>
        </w:rPr>
        <w:t>3. Цена Договора и порядок расчетов</w:t>
      </w:r>
    </w:p>
    <w:p w:rsidR="00D31C41" w:rsidRPr="00D31C41" w:rsidRDefault="00D31C41" w:rsidP="00D31C41">
      <w:pPr>
        <w:widowControl/>
        <w:adjustRightInd/>
        <w:spacing w:line="240" w:lineRule="auto"/>
        <w:textAlignment w:val="auto"/>
      </w:pPr>
      <w:r w:rsidRPr="00D31C41">
        <w:t>3.1. Цена настоящего Договора составляет ________ (________________) рублей ____ копеек, в том числе НДС 18% _______ ( __________</w:t>
      </w:r>
      <w:proofErr w:type="gramStart"/>
      <w:r w:rsidRPr="00D31C41">
        <w:t xml:space="preserve"> )</w:t>
      </w:r>
      <w:proofErr w:type="gramEnd"/>
      <w:r w:rsidRPr="00D31C41">
        <w:t xml:space="preserve"> рублей ___ копеек (</w:t>
      </w:r>
      <w:r w:rsidRPr="00D31C41">
        <w:rPr>
          <w:i/>
        </w:rPr>
        <w:t xml:space="preserve">если НДС не облагается, указывать: </w:t>
      </w:r>
      <w:proofErr w:type="gramStart"/>
      <w:r w:rsidRPr="00D31C41">
        <w:rPr>
          <w:i/>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D31C41">
        <w:t>).</w:t>
      </w:r>
      <w:proofErr w:type="gramEnd"/>
      <w:r w:rsidRPr="00D31C41">
        <w:t xml:space="preserve"> Цена Договора указана за период 12 месяцев и составлена из расчета стоимости выполняемых Работ в месяц в размере (________________) рублей ____ копеек, в том числе НДС 18% _______ ( __________</w:t>
      </w:r>
      <w:proofErr w:type="gramStart"/>
      <w:r w:rsidRPr="00D31C41">
        <w:t xml:space="preserve"> )</w:t>
      </w:r>
      <w:proofErr w:type="gramEnd"/>
      <w:r w:rsidRPr="00D31C41">
        <w:t xml:space="preserve"> рублей ___ копеек.</w:t>
      </w:r>
    </w:p>
    <w:p w:rsidR="00D31C41" w:rsidRPr="00D31C41" w:rsidRDefault="00D31C41" w:rsidP="00D31C41">
      <w:pPr>
        <w:widowControl/>
        <w:adjustRightInd/>
        <w:spacing w:line="240" w:lineRule="auto"/>
        <w:textAlignment w:val="auto"/>
        <w:rPr>
          <w:bCs/>
        </w:rPr>
      </w:pPr>
      <w:proofErr w:type="gramStart"/>
      <w:r w:rsidRPr="00D31C41">
        <w:rPr>
          <w:bCs/>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sidRPr="00D31C41">
        <w:rPr>
          <w:bCs/>
        </w:rPr>
        <w:t xml:space="preserve"> Стоимость ремонта в заводских условиях</w:t>
      </w:r>
      <w:r w:rsidR="00A0559D">
        <w:rPr>
          <w:bCs/>
        </w:rPr>
        <w:t xml:space="preserve"> </w:t>
      </w:r>
      <w:r w:rsidRPr="00D31C41">
        <w:rPr>
          <w:bCs/>
        </w:rPr>
        <w:t xml:space="preserve">сложного радиоэлектронного оборудования (приемно-контрольных панелей, пультов управления, охранных и пожарных </w:t>
      </w:r>
      <w:proofErr w:type="spellStart"/>
      <w:r w:rsidRPr="00D31C41">
        <w:rPr>
          <w:bCs/>
        </w:rPr>
        <w:t>извещателей</w:t>
      </w:r>
      <w:proofErr w:type="spellEnd"/>
      <w:r w:rsidRPr="00D31C41">
        <w:rPr>
          <w:bCs/>
        </w:rPr>
        <w:t xml:space="preserve">, устройств </w:t>
      </w:r>
      <w:proofErr w:type="gramStart"/>
      <w:r w:rsidRPr="00D31C41">
        <w:rPr>
          <w:bCs/>
        </w:rPr>
        <w:t>цифровой</w:t>
      </w:r>
      <w:proofErr w:type="gramEnd"/>
      <w:r w:rsidRPr="00D31C41">
        <w:rPr>
          <w:bCs/>
        </w:rPr>
        <w:t xml:space="preserve"> </w:t>
      </w:r>
      <w:proofErr w:type="spellStart"/>
      <w:r w:rsidRPr="00D31C41">
        <w:rPr>
          <w:bCs/>
        </w:rPr>
        <w:t>видеорегистрации</w:t>
      </w:r>
      <w:proofErr w:type="spellEnd"/>
      <w:r w:rsidRPr="00D31C41">
        <w:rPr>
          <w:bCs/>
        </w:rPr>
        <w:t>, мониторов, видеокамер) не входит в стоимость Договора и осуществляется на основании отдельных Договоров.</w:t>
      </w:r>
    </w:p>
    <w:p w:rsidR="00D31C41" w:rsidRPr="00D31C41" w:rsidRDefault="00D31C41" w:rsidP="00D31C41">
      <w:pPr>
        <w:widowControl/>
        <w:adjustRightInd/>
        <w:spacing w:line="240" w:lineRule="auto"/>
        <w:contextualSpacing/>
        <w:textAlignment w:val="auto"/>
      </w:pPr>
      <w:r w:rsidRPr="00D31C41">
        <w:t>3.2. Цена Договора остается неизменной в течение всего срока действия Договора.</w:t>
      </w:r>
    </w:p>
    <w:p w:rsidR="00D31C41" w:rsidRPr="00D31C41" w:rsidRDefault="00D31C41" w:rsidP="00D31C41">
      <w:pPr>
        <w:widowControl/>
        <w:tabs>
          <w:tab w:val="num" w:pos="0"/>
        </w:tabs>
        <w:adjustRightInd/>
        <w:spacing w:line="240" w:lineRule="auto"/>
        <w:textAlignment w:val="auto"/>
      </w:pPr>
      <w:r w:rsidRPr="00D31C41">
        <w:t>3.3. Работы Исполнителя оплачиваются Заказчиком ежемесячно.</w:t>
      </w:r>
    </w:p>
    <w:p w:rsidR="00D31C41" w:rsidRPr="00D31C41" w:rsidRDefault="00D31C41" w:rsidP="00D31C41">
      <w:pPr>
        <w:widowControl/>
        <w:adjustRightInd/>
        <w:spacing w:line="240" w:lineRule="auto"/>
        <w:textAlignment w:val="auto"/>
      </w:pPr>
      <w:r w:rsidRPr="00D31C41">
        <w:t xml:space="preserve">3.4. Основанием для оплаты выполненных Исполнителем Работ по настоящему Договору являются счёт, акт сдачи-приёмки выполненных Работ, подписанный Сторонами. Акт предоставляется Исполнителем в срок не позднее 5 числа месяца, следующего </w:t>
      </w:r>
      <w:proofErr w:type="gramStart"/>
      <w:r w:rsidRPr="00D31C41">
        <w:t>за</w:t>
      </w:r>
      <w:proofErr w:type="gramEnd"/>
      <w:r w:rsidRPr="00D31C41">
        <w:t xml:space="preserve"> расчётным. </w:t>
      </w:r>
    </w:p>
    <w:p w:rsidR="00D31C41" w:rsidRPr="00D31C41" w:rsidRDefault="00D31C41" w:rsidP="00D31C41">
      <w:pPr>
        <w:widowControl/>
        <w:adjustRightInd/>
        <w:spacing w:line="240" w:lineRule="auto"/>
        <w:textAlignment w:val="auto"/>
      </w:pPr>
      <w:r w:rsidRPr="00D31C41">
        <w:t xml:space="preserve">3.5. Оплата стоимости Работ по Договору осуществляется в течение 10 (Десяти) рабочих дней </w:t>
      </w:r>
      <w:proofErr w:type="gramStart"/>
      <w:r w:rsidRPr="00D31C41">
        <w:t>с даты подписания</w:t>
      </w:r>
      <w:proofErr w:type="gramEnd"/>
      <w:r w:rsidRPr="00D31C41">
        <w:t xml:space="preserve"> Акта сдачи-приемки выполненных работ по безналичному расчету путём перечисления Заказчиком денежных средств на расчётный счёт Исполнителя, указанный в Договоре. В случае изменения расчётного счёта Исполнитель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Договоре счёт Исполнителя, несёт Исполнитель.</w:t>
      </w:r>
    </w:p>
    <w:p w:rsidR="00D31C41" w:rsidRPr="00D31C41" w:rsidRDefault="00D31C41" w:rsidP="00D31C41">
      <w:pPr>
        <w:widowControl/>
        <w:adjustRightInd/>
        <w:spacing w:line="240" w:lineRule="auto"/>
        <w:textAlignment w:val="auto"/>
      </w:pPr>
      <w:r w:rsidRPr="00D31C41">
        <w:t>3.6. Оплата считается произведенной с даты списания денежных сре</w:t>
      </w:r>
      <w:proofErr w:type="gramStart"/>
      <w:r w:rsidRPr="00D31C41">
        <w:t>дств с р</w:t>
      </w:r>
      <w:proofErr w:type="gramEnd"/>
      <w:r w:rsidRPr="00D31C41">
        <w:t>асчётного счёта Заказчика, указанного в разделе 13 настоящего Договора.</w:t>
      </w:r>
    </w:p>
    <w:p w:rsidR="00D31C41" w:rsidRPr="00D31C41" w:rsidRDefault="00D31C41" w:rsidP="00D31C41">
      <w:pPr>
        <w:widowControl/>
        <w:adjustRightInd/>
        <w:spacing w:line="240" w:lineRule="auto"/>
        <w:textAlignment w:val="auto"/>
        <w:rPr>
          <w:bCs/>
        </w:rPr>
      </w:pPr>
      <w:r w:rsidRPr="00D31C41">
        <w:t xml:space="preserve">3.7. </w:t>
      </w:r>
      <w:r w:rsidRPr="00D31C41">
        <w:rPr>
          <w:bCs/>
        </w:rPr>
        <w:t>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Договору за вычетом соответствующего размера неустойки (штрафа, пени).</w:t>
      </w:r>
    </w:p>
    <w:p w:rsidR="00D31C41" w:rsidRPr="00D31C41" w:rsidRDefault="00D31C41" w:rsidP="00D31C41">
      <w:pPr>
        <w:widowControl/>
        <w:adjustRightInd/>
        <w:spacing w:line="240" w:lineRule="auto"/>
        <w:textAlignment w:val="auto"/>
        <w:rPr>
          <w:bCs/>
        </w:rPr>
      </w:pPr>
      <w:r w:rsidRPr="00D31C41">
        <w:rPr>
          <w:bCs/>
        </w:rPr>
        <w:t>3.8. 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D31C41" w:rsidRPr="00D31C41" w:rsidRDefault="00D31C41" w:rsidP="00D31C41">
      <w:pPr>
        <w:adjustRightInd/>
        <w:spacing w:line="240" w:lineRule="auto"/>
        <w:jc w:val="center"/>
        <w:textAlignment w:val="auto"/>
      </w:pPr>
    </w:p>
    <w:p w:rsidR="00D31C41" w:rsidRPr="00D31C41" w:rsidRDefault="00D31C41" w:rsidP="00D31C41">
      <w:pPr>
        <w:adjustRightInd/>
        <w:spacing w:line="240" w:lineRule="auto"/>
        <w:jc w:val="center"/>
        <w:textAlignment w:val="auto"/>
        <w:rPr>
          <w:b/>
        </w:rPr>
      </w:pPr>
      <w:r w:rsidRPr="00D31C41">
        <w:rPr>
          <w:b/>
        </w:rPr>
        <w:t>4. Ответственность сторон</w:t>
      </w:r>
    </w:p>
    <w:p w:rsidR="00D31C41" w:rsidRPr="00D31C41" w:rsidRDefault="00D31C41" w:rsidP="00D31C41">
      <w:pPr>
        <w:widowControl/>
        <w:adjustRightInd/>
        <w:spacing w:line="240" w:lineRule="auto"/>
        <w:textAlignment w:val="auto"/>
        <w:rPr>
          <w:lang w:eastAsia="en-US"/>
        </w:rPr>
      </w:pPr>
      <w:r w:rsidRPr="00D31C41">
        <w:rPr>
          <w:lang w:eastAsia="en-US"/>
        </w:rPr>
        <w:t>4.1.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D31C41" w:rsidRPr="00D31C41" w:rsidRDefault="00D31C41" w:rsidP="00D31C41">
      <w:pPr>
        <w:widowControl/>
        <w:adjustRightInd/>
        <w:spacing w:line="240" w:lineRule="auto"/>
        <w:textAlignment w:val="auto"/>
        <w:rPr>
          <w:bCs/>
        </w:rPr>
      </w:pPr>
      <w:r w:rsidRPr="00D31C41">
        <w:rPr>
          <w:bCs/>
        </w:rPr>
        <w:t>4.2. Ответственность перед государственными надзорными органами (в том числе Государственный пожарный надзор МЧС РФ) за исправное рабочее техническое состояние предусмотренных Договором ТСБ несет Исполнитель.</w:t>
      </w:r>
    </w:p>
    <w:p w:rsidR="00D31C41" w:rsidRPr="00D31C41" w:rsidRDefault="00D31C41" w:rsidP="00D31C41">
      <w:pPr>
        <w:widowControl/>
        <w:adjustRightInd/>
        <w:spacing w:line="240" w:lineRule="auto"/>
        <w:textAlignment w:val="auto"/>
        <w:rPr>
          <w:lang w:eastAsia="en-US"/>
        </w:rPr>
      </w:pPr>
      <w:r w:rsidRPr="00D31C41">
        <w:rPr>
          <w:lang w:eastAsia="en-US"/>
        </w:rPr>
        <w:t>4.3. В случае прекращения действия Договора по инициативе Заказчика последний оплачивает Исполнителю выполненный объем Работ.</w:t>
      </w:r>
    </w:p>
    <w:p w:rsidR="00D31C41" w:rsidRPr="00D31C41" w:rsidRDefault="00D31C41" w:rsidP="00D31C41">
      <w:pPr>
        <w:widowControl/>
        <w:adjustRightInd/>
        <w:spacing w:line="240" w:lineRule="auto"/>
        <w:textAlignment w:val="auto"/>
        <w:rPr>
          <w:lang w:eastAsia="en-US"/>
        </w:rPr>
      </w:pPr>
      <w:r w:rsidRPr="00D31C41">
        <w:rPr>
          <w:lang w:eastAsia="en-US"/>
        </w:rPr>
        <w:lastRenderedPageBreak/>
        <w:t xml:space="preserve">4.4. Исполнитель несет ответственность </w:t>
      </w:r>
      <w:r w:rsidRPr="00D31C41">
        <w:rPr>
          <w:noProof/>
        </w:rPr>
        <w:t>за обеспечение безопасных условий труда при выполнении Работ на территории Заказчика,</w:t>
      </w:r>
      <w:r w:rsidRPr="00D31C41">
        <w:rPr>
          <w:lang w:eastAsia="en-US"/>
        </w:rPr>
        <w:t xml:space="preserve"> полноту мероприятий по обеспечению безопасности выполняемых работ и охраны труда, правил противопожарного режима.</w:t>
      </w:r>
    </w:p>
    <w:p w:rsidR="00D31C41" w:rsidRPr="00D31C41" w:rsidRDefault="00D31C41" w:rsidP="00D31C41">
      <w:pPr>
        <w:widowControl/>
        <w:adjustRightInd/>
        <w:spacing w:line="240" w:lineRule="auto"/>
        <w:textAlignment w:val="auto"/>
        <w:rPr>
          <w:lang w:eastAsia="en-US"/>
        </w:rPr>
      </w:pPr>
      <w:r w:rsidRPr="00D31C41">
        <w:rPr>
          <w:lang w:eastAsia="en-US"/>
        </w:rPr>
        <w:t>4.5. Исполнитель несет ответственность за разглашение или передачу третьим лицам конфиденциальной информации, ставшей ему известной в процессе выполнения Работ по Договору.</w:t>
      </w:r>
    </w:p>
    <w:p w:rsidR="00D31C41" w:rsidRPr="00D31C41" w:rsidRDefault="00D31C41" w:rsidP="00D31C41">
      <w:pPr>
        <w:widowControl/>
        <w:adjustRightInd/>
        <w:spacing w:line="240" w:lineRule="auto"/>
        <w:textAlignment w:val="auto"/>
        <w:rPr>
          <w:lang w:eastAsia="en-US"/>
        </w:rPr>
      </w:pPr>
      <w:r w:rsidRPr="00D31C41">
        <w:rPr>
          <w:color w:val="000000"/>
        </w:rPr>
        <w:t>4.6. Исполнитель несет ответственность за сохранность предоставленных Заказчиком для реализации Договора материалов и оборудования.</w:t>
      </w:r>
    </w:p>
    <w:p w:rsidR="00D31C41" w:rsidRPr="00D31C41" w:rsidRDefault="00D31C41" w:rsidP="00D31C41">
      <w:pPr>
        <w:widowControl/>
        <w:adjustRightInd/>
        <w:spacing w:line="240" w:lineRule="auto"/>
        <w:textAlignment w:val="auto"/>
        <w:rPr>
          <w:lang w:eastAsia="en-US"/>
        </w:rPr>
      </w:pPr>
      <w:r w:rsidRPr="00D31C41">
        <w:rPr>
          <w:lang w:eastAsia="en-US"/>
        </w:rPr>
        <w:t>4.7. Исполнитель несет ответственность за нанесение убытков Заказчику вследствие ненадлежащего исполнения обязательств по Договору в полном объеме.</w:t>
      </w:r>
    </w:p>
    <w:p w:rsidR="00D31C41" w:rsidRPr="00D31C41" w:rsidRDefault="00D31C41" w:rsidP="00D31C41">
      <w:pPr>
        <w:widowControl/>
        <w:autoSpaceDE w:val="0"/>
        <w:autoSpaceDN w:val="0"/>
        <w:spacing w:line="240" w:lineRule="auto"/>
        <w:textAlignment w:val="auto"/>
        <w:rPr>
          <w:noProof/>
        </w:rPr>
      </w:pPr>
      <w:r w:rsidRPr="00D31C41">
        <w:rPr>
          <w:noProof/>
        </w:rPr>
        <w:t>Причиненный Заказчику ущерб, возникший вследствие нарушения Исполнителем правил охраны труда, техники безопасности и противопожарного режима, строительных норм и правил СНИП, а также вследствие несогласованных действий по проведению Работ со стороны Исполнителя с Заказчиком, подлежит возмещению Исполнителем.</w:t>
      </w:r>
    </w:p>
    <w:p w:rsidR="00D31C41" w:rsidRPr="00D31C41" w:rsidRDefault="00D31C41" w:rsidP="00D31C41">
      <w:pPr>
        <w:widowControl/>
        <w:adjustRightInd/>
        <w:spacing w:line="240" w:lineRule="auto"/>
        <w:textAlignment w:val="auto"/>
        <w:rPr>
          <w:lang w:eastAsia="en-US"/>
        </w:rPr>
      </w:pPr>
      <w:r w:rsidRPr="00D31C41">
        <w:rPr>
          <w:lang w:eastAsia="en-US"/>
        </w:rPr>
        <w:t>4.8. В случае просрочки исполнения Исполнителем обязательств, предусмотренных настоящим Договором, Исполнитель выплачивает Заказчику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не менее чем 0,1% от стоимости не выполненных в срок Работ.</w:t>
      </w:r>
    </w:p>
    <w:p w:rsidR="00D31C41" w:rsidRPr="00D31C41" w:rsidRDefault="00D31C41" w:rsidP="00D31C41">
      <w:pPr>
        <w:widowControl/>
        <w:adjustRightInd/>
        <w:spacing w:line="240" w:lineRule="auto"/>
        <w:textAlignment w:val="auto"/>
        <w:rPr>
          <w:lang w:eastAsia="en-US"/>
        </w:rPr>
      </w:pPr>
      <w:r w:rsidRPr="00D31C41">
        <w:rPr>
          <w:lang w:eastAsia="en-US"/>
        </w:rPr>
        <w:t xml:space="preserve">4.9. </w:t>
      </w:r>
      <w:r w:rsidRPr="00D31C41">
        <w:rPr>
          <w:bCs/>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31C41" w:rsidRPr="00D31C41" w:rsidRDefault="00D31C41" w:rsidP="00D31C41">
      <w:pPr>
        <w:widowControl/>
        <w:adjustRightInd/>
        <w:spacing w:line="240" w:lineRule="auto"/>
        <w:textAlignment w:val="auto"/>
        <w:rPr>
          <w:bCs/>
          <w:lang w:eastAsia="en-US"/>
        </w:rPr>
      </w:pPr>
      <w:r w:rsidRPr="00D31C41">
        <w:rPr>
          <w:bCs/>
          <w:lang w:eastAsia="en-US"/>
        </w:rPr>
        <w:t>4.10. 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1C41" w:rsidRPr="00D31C41" w:rsidRDefault="00D31C41" w:rsidP="00D31C41">
      <w:pPr>
        <w:widowControl/>
        <w:adjustRightInd/>
        <w:spacing w:line="240" w:lineRule="auto"/>
        <w:textAlignment w:val="auto"/>
        <w:rPr>
          <w:bCs/>
          <w:lang w:eastAsia="en-US"/>
        </w:rPr>
      </w:pPr>
      <w:r w:rsidRPr="00D31C41">
        <w:rPr>
          <w:bCs/>
          <w:lang w:eastAsia="en-US"/>
        </w:rPr>
        <w:t>4.11.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31C41" w:rsidRPr="00D31C41" w:rsidRDefault="00A0559D" w:rsidP="00D31C41">
      <w:pPr>
        <w:widowControl/>
        <w:adjustRightInd/>
        <w:spacing w:line="240" w:lineRule="auto"/>
        <w:textAlignment w:val="auto"/>
        <w:rPr>
          <w:bCs/>
          <w:lang w:eastAsia="en-US"/>
        </w:rPr>
      </w:pPr>
      <w:r>
        <w:rPr>
          <w:bCs/>
          <w:lang w:eastAsia="en-US"/>
        </w:rPr>
        <w:t>4.12</w:t>
      </w:r>
      <w:r w:rsidR="00D31C41" w:rsidRPr="00D31C41">
        <w:rPr>
          <w:bCs/>
          <w:lang w:eastAsia="en-US"/>
        </w:rPr>
        <w:t>. Указанные в настоящем разделе пени (штрафы) взимаются за каждое нарушение условий настоящего Договора в отдельности.</w:t>
      </w:r>
    </w:p>
    <w:p w:rsidR="00D31C41" w:rsidRPr="00D31C41" w:rsidRDefault="00D31C41" w:rsidP="00D31C41">
      <w:pPr>
        <w:adjustRightInd/>
        <w:spacing w:line="240" w:lineRule="auto"/>
        <w:jc w:val="center"/>
        <w:textAlignment w:val="auto"/>
        <w:rPr>
          <w:b/>
        </w:rPr>
      </w:pPr>
    </w:p>
    <w:p w:rsidR="00D31C41" w:rsidRPr="00D31C41" w:rsidRDefault="00D31C41" w:rsidP="00D31C41">
      <w:pPr>
        <w:adjustRightInd/>
        <w:spacing w:line="240" w:lineRule="auto"/>
        <w:jc w:val="center"/>
        <w:textAlignment w:val="auto"/>
        <w:rPr>
          <w:b/>
        </w:rPr>
      </w:pPr>
      <w:r w:rsidRPr="00D31C41">
        <w:rPr>
          <w:b/>
        </w:rPr>
        <w:t>5. Порядок разрешения споров</w:t>
      </w:r>
    </w:p>
    <w:p w:rsidR="00D31C41" w:rsidRPr="00D31C41" w:rsidRDefault="00D31C41" w:rsidP="00D31C41">
      <w:pPr>
        <w:widowControl/>
        <w:autoSpaceDE w:val="0"/>
        <w:autoSpaceDN w:val="0"/>
        <w:spacing w:line="240" w:lineRule="auto"/>
        <w:textAlignment w:val="auto"/>
        <w:rPr>
          <w:bCs/>
        </w:rPr>
      </w:pPr>
      <w:r w:rsidRPr="00D31C41">
        <w:t xml:space="preserve">5.1. </w:t>
      </w:r>
      <w:r w:rsidRPr="00D31C41">
        <w:rPr>
          <w:bCs/>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D31C41" w:rsidRPr="00D31C41" w:rsidRDefault="00D31C41" w:rsidP="00D31C41">
      <w:pPr>
        <w:widowControl/>
        <w:adjustRightInd/>
        <w:spacing w:line="240" w:lineRule="auto"/>
        <w:textAlignment w:val="auto"/>
      </w:pPr>
      <w:r w:rsidRPr="00D31C41">
        <w:t xml:space="preserve">5.2. </w:t>
      </w:r>
      <w:proofErr w:type="gramStart"/>
      <w:r w:rsidRPr="00D31C41">
        <w:t>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Договора нарушений обязательств (о количестве, качестве Работ), мотивированную ссылку на условия Договора или положения действующего законодательства Российской Федерации, срок для устранения соответствующего</w:t>
      </w:r>
      <w:proofErr w:type="gramEnd"/>
      <w:r w:rsidRPr="00D31C41">
        <w:t xml:space="preserve"> нарушения обязательств. </w:t>
      </w:r>
    </w:p>
    <w:p w:rsidR="00D31C41" w:rsidRPr="00D31C41" w:rsidRDefault="00D31C41" w:rsidP="00D31C41">
      <w:pPr>
        <w:widowControl/>
        <w:adjustRightInd/>
        <w:spacing w:line="240" w:lineRule="auto"/>
        <w:textAlignment w:val="auto"/>
      </w:pPr>
      <w:r w:rsidRPr="00D31C41">
        <w:t xml:space="preserve">5.3. Соблюдением претензионного порядка для Стороны Договора, которой была направлена претензия, является исполнение ею обязательств по рассмотрению претензии в двухдневный срок и незамедлительное направление Стороне, подавшей претензию, мотивированного ответа </w:t>
      </w:r>
      <w:r w:rsidRPr="00D31C41">
        <w:lastRenderedPageBreak/>
        <w:t xml:space="preserve">с указанием о принятии и об исполнении претензии (в части или полностью) либо об отклонении претензии. </w:t>
      </w:r>
    </w:p>
    <w:p w:rsidR="00D31C41" w:rsidRPr="00D31C41" w:rsidRDefault="00D31C41" w:rsidP="00D31C41">
      <w:pPr>
        <w:widowControl/>
        <w:autoSpaceDE w:val="0"/>
        <w:autoSpaceDN w:val="0"/>
        <w:spacing w:line="240" w:lineRule="auto"/>
        <w:textAlignment w:val="auto"/>
        <w:rPr>
          <w:bCs/>
        </w:rPr>
      </w:pPr>
      <w:r w:rsidRPr="00D31C41">
        <w:rPr>
          <w:bCs/>
        </w:rPr>
        <w:t>5.4.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31C41" w:rsidRPr="00D31C41" w:rsidRDefault="00D31C41" w:rsidP="00D31C41">
      <w:pPr>
        <w:widowControl/>
        <w:adjustRightInd/>
        <w:spacing w:line="240" w:lineRule="auto"/>
        <w:textAlignment w:val="auto"/>
      </w:pPr>
      <w:r w:rsidRPr="00D31C41">
        <w:rPr>
          <w:bCs/>
        </w:rPr>
        <w:t xml:space="preserve">5.5. При не урегулировании Сторонами спора в досудебном претензионном порядке спор передается на разрешение в </w:t>
      </w:r>
      <w:r w:rsidRPr="00D31C41">
        <w:t xml:space="preserve">Арбитражный суд </w:t>
      </w:r>
      <w:proofErr w:type="gramStart"/>
      <w:r w:rsidRPr="00D31C41">
        <w:t>г</w:t>
      </w:r>
      <w:proofErr w:type="gramEnd"/>
      <w:r w:rsidRPr="00D31C41">
        <w:t>. Москвы.</w:t>
      </w:r>
    </w:p>
    <w:p w:rsidR="00D31C41" w:rsidRPr="00D31C41" w:rsidRDefault="00D31C41" w:rsidP="00D31C41">
      <w:pPr>
        <w:widowControl/>
        <w:adjustRightInd/>
        <w:spacing w:line="240" w:lineRule="auto"/>
        <w:jc w:val="center"/>
        <w:textAlignment w:val="auto"/>
        <w:rPr>
          <w:b/>
        </w:rPr>
      </w:pPr>
    </w:p>
    <w:p w:rsidR="00D31C41" w:rsidRPr="00D31C41" w:rsidRDefault="00D31C41" w:rsidP="00D31C41">
      <w:pPr>
        <w:widowControl/>
        <w:adjustRightInd/>
        <w:spacing w:line="240" w:lineRule="auto"/>
        <w:jc w:val="center"/>
        <w:textAlignment w:val="auto"/>
        <w:rPr>
          <w:b/>
        </w:rPr>
      </w:pPr>
      <w:r w:rsidRPr="00D31C41">
        <w:rPr>
          <w:b/>
        </w:rPr>
        <w:t>6. Обстоятельства непреодолимой силы</w:t>
      </w:r>
    </w:p>
    <w:p w:rsidR="00D31C41" w:rsidRPr="00D31C41" w:rsidRDefault="00D31C41" w:rsidP="00D31C41">
      <w:pPr>
        <w:widowControl/>
        <w:adjustRightInd/>
        <w:spacing w:line="240" w:lineRule="auto"/>
        <w:textAlignment w:val="auto"/>
      </w:pPr>
      <w:r w:rsidRPr="00D31C41">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изменения в законодательстве РФ и т.п.</w:t>
      </w:r>
    </w:p>
    <w:p w:rsidR="00D31C41" w:rsidRPr="00D31C41" w:rsidRDefault="00D31C41" w:rsidP="00D31C41">
      <w:pPr>
        <w:widowControl/>
        <w:adjustRightInd/>
        <w:spacing w:line="240" w:lineRule="auto"/>
        <w:textAlignment w:val="auto"/>
      </w:pPr>
      <w:r w:rsidRPr="00D31C41">
        <w:t>6.2. В случае возникновения обстоятельств непреодолимой силы сроки выполнения Сторонами своих обязательств в соответствии с настоящим Договором переносятся на срок действия данных обстоятельств.</w:t>
      </w:r>
    </w:p>
    <w:p w:rsidR="00D31C41" w:rsidRPr="00D31C41" w:rsidRDefault="00D31C41" w:rsidP="00D31C41">
      <w:pPr>
        <w:widowControl/>
        <w:adjustRightInd/>
        <w:spacing w:line="240" w:lineRule="auto"/>
        <w:textAlignment w:val="auto"/>
      </w:pPr>
      <w:r w:rsidRPr="00D31C41">
        <w:t>6.3. Сторона, которая попала под действие обстоятельств непреодолимой силы, и не имеет возможности вследствие этого исполнить своевременно свои обязательства по Договору, должна письменно известить другую сторону о наступлении и прекращении вышеуказанных обстоятельств не позднее 10 (Десяти) дней с момента их наступления.</w:t>
      </w:r>
    </w:p>
    <w:p w:rsidR="00D31C41" w:rsidRPr="00D31C41" w:rsidRDefault="00D31C41" w:rsidP="00D31C41">
      <w:pPr>
        <w:widowControl/>
        <w:adjustRightInd/>
        <w:spacing w:line="240" w:lineRule="auto"/>
        <w:textAlignment w:val="auto"/>
      </w:pPr>
      <w:r w:rsidRPr="00D31C41">
        <w:t>6.4. Обязанность доказывания наступления обстоятельств непреодолимой силы лежит на стороне, не выполнившей свои обязательства.</w:t>
      </w:r>
    </w:p>
    <w:p w:rsidR="00D31C41" w:rsidRPr="00D31C41" w:rsidRDefault="00D31C41" w:rsidP="00D31C41">
      <w:pPr>
        <w:widowControl/>
        <w:adjustRightInd/>
        <w:spacing w:line="240" w:lineRule="auto"/>
        <w:textAlignment w:val="auto"/>
      </w:pPr>
      <w:r w:rsidRPr="00D31C41">
        <w:t>6.5. Если обстоятельства будут длиться более 30 (Тридцати) календарных дней, любая из Сторон может начать процедуру расторжения Договора в установленном законом порядке.</w:t>
      </w:r>
    </w:p>
    <w:p w:rsidR="00D31C41" w:rsidRPr="00D31C41" w:rsidRDefault="00D31C41" w:rsidP="00D31C41">
      <w:pPr>
        <w:widowControl/>
        <w:adjustRightInd/>
        <w:spacing w:line="240" w:lineRule="auto"/>
        <w:jc w:val="center"/>
        <w:textAlignment w:val="auto"/>
        <w:rPr>
          <w:b/>
          <w:color w:val="000000"/>
        </w:rPr>
      </w:pPr>
    </w:p>
    <w:p w:rsidR="00D31C41" w:rsidRPr="00D31C41" w:rsidRDefault="00D31C41" w:rsidP="00D31C41">
      <w:pPr>
        <w:widowControl/>
        <w:adjustRightInd/>
        <w:spacing w:line="240" w:lineRule="auto"/>
        <w:jc w:val="center"/>
        <w:textAlignment w:val="auto"/>
        <w:rPr>
          <w:b/>
          <w:color w:val="000000"/>
        </w:rPr>
      </w:pPr>
      <w:r w:rsidRPr="00D31C41">
        <w:rPr>
          <w:b/>
          <w:color w:val="000000"/>
        </w:rPr>
        <w:t>7. Место, сроки и условия выполнения Работ</w:t>
      </w:r>
    </w:p>
    <w:p w:rsidR="00D31C41" w:rsidRPr="00D31C41" w:rsidRDefault="00D31C41" w:rsidP="00D31C41">
      <w:pPr>
        <w:widowControl/>
        <w:adjustRightInd/>
        <w:spacing w:line="240" w:lineRule="auto"/>
        <w:textAlignment w:val="auto"/>
      </w:pPr>
      <w:r w:rsidRPr="00D31C41">
        <w:t>7.1. Выполнение Работ осуществляется на территории Заказчика по адресу, указанному в Техническом задании, силами Исполнителя с 01 марта 2016 года по 28 февраля 2017 года.</w:t>
      </w:r>
    </w:p>
    <w:p w:rsidR="00D31C41" w:rsidRPr="00D31C41" w:rsidRDefault="00D31C41" w:rsidP="00D31C41">
      <w:pPr>
        <w:widowControl/>
        <w:adjustRightInd/>
        <w:spacing w:line="240" w:lineRule="auto"/>
        <w:jc w:val="center"/>
        <w:textAlignment w:val="auto"/>
        <w:rPr>
          <w:b/>
          <w:bCs/>
        </w:rPr>
      </w:pPr>
    </w:p>
    <w:p w:rsidR="00D31C41" w:rsidRPr="00D31C41" w:rsidRDefault="00D31C41" w:rsidP="00D31C41">
      <w:pPr>
        <w:widowControl/>
        <w:adjustRightInd/>
        <w:spacing w:line="240" w:lineRule="auto"/>
        <w:jc w:val="center"/>
        <w:textAlignment w:val="auto"/>
        <w:rPr>
          <w:b/>
          <w:bCs/>
        </w:rPr>
      </w:pPr>
      <w:r w:rsidRPr="00D31C41">
        <w:rPr>
          <w:b/>
          <w:bCs/>
        </w:rPr>
        <w:t>8. Порядок приёмки Работ</w:t>
      </w:r>
    </w:p>
    <w:p w:rsidR="00D31C41" w:rsidRPr="00D31C41" w:rsidRDefault="00D31C41" w:rsidP="00D31C41">
      <w:pPr>
        <w:widowControl/>
        <w:adjustRightInd/>
        <w:spacing w:line="240" w:lineRule="auto"/>
        <w:textAlignment w:val="auto"/>
      </w:pPr>
      <w:r w:rsidRPr="00D31C41">
        <w:t>8.1. Приёмка выполненных Работ осуществляется с обязательным составлением соответствующих актов сдачи-приёмки выполненных Работ.</w:t>
      </w:r>
    </w:p>
    <w:p w:rsidR="00D31C41" w:rsidRPr="00D31C41" w:rsidRDefault="00D31C41" w:rsidP="00D31C41">
      <w:pPr>
        <w:widowControl/>
        <w:adjustRightInd/>
        <w:spacing w:line="240" w:lineRule="auto"/>
        <w:textAlignment w:val="auto"/>
      </w:pPr>
      <w:r w:rsidRPr="00D31C41">
        <w:t>8.2. Исполнитель представляет Заказчику подписанный со своей стороны акт сдачи-приёмки выполненных Работ, счёт, счет-фактура.</w:t>
      </w:r>
    </w:p>
    <w:p w:rsidR="00D31C41" w:rsidRPr="00D31C41" w:rsidRDefault="00D31C41" w:rsidP="00D31C41">
      <w:pPr>
        <w:widowControl/>
        <w:adjustRightInd/>
        <w:spacing w:line="240" w:lineRule="auto"/>
        <w:textAlignment w:val="auto"/>
      </w:pPr>
      <w:r w:rsidRPr="00D31C41">
        <w:t>8.3. Заказчик, либо уполномоченное лицо Заказчика, в течение 5 (Пяти) рабочих дней со дня, следующего за днём получения вышеуказанных документов, осуществляет приёмку выполненных Работ и, либо подписывает акт, либо даёт мотивированный отказ от подписания с обязательным указанием причин. В случае если при выполнении Работ будут допущены нарушения условий Договора и/или действующих нормативных документов, Исполнитель обязан устранить недостатки своими силами и за счёт собственных сре</w:t>
      </w:r>
      <w:proofErr w:type="gramStart"/>
      <w:r w:rsidRPr="00D31C41">
        <w:t>дств в т</w:t>
      </w:r>
      <w:proofErr w:type="gramEnd"/>
      <w:r w:rsidRPr="00D31C41">
        <w:t>ечение 2 (Двух) рабочих дней.</w:t>
      </w:r>
    </w:p>
    <w:p w:rsidR="00D31C41" w:rsidRPr="00D31C41" w:rsidRDefault="00D31C41" w:rsidP="00D31C41">
      <w:pPr>
        <w:widowControl/>
        <w:adjustRightInd/>
        <w:spacing w:line="240" w:lineRule="auto"/>
        <w:textAlignment w:val="auto"/>
      </w:pPr>
      <w:r w:rsidRPr="00D31C41">
        <w:t>8.4. Датой сдачи выполненных Работ Исполнителем считается дата подписания уполномоченными представителями сторон Акта сдачи-приёмки выполненных Работ.</w:t>
      </w:r>
    </w:p>
    <w:p w:rsidR="00D31C41" w:rsidRPr="00D31C41" w:rsidRDefault="00D31C41" w:rsidP="00D31C41">
      <w:pPr>
        <w:adjustRightInd/>
        <w:spacing w:line="240" w:lineRule="auto"/>
        <w:jc w:val="left"/>
        <w:textAlignment w:val="auto"/>
      </w:pPr>
    </w:p>
    <w:p w:rsidR="00D31C41" w:rsidRPr="00D31C41" w:rsidRDefault="00D31C41" w:rsidP="00D31C41">
      <w:pPr>
        <w:adjustRightInd/>
        <w:spacing w:line="240" w:lineRule="auto"/>
        <w:jc w:val="center"/>
        <w:textAlignment w:val="auto"/>
        <w:rPr>
          <w:b/>
        </w:rPr>
      </w:pPr>
      <w:r w:rsidRPr="00D31C41">
        <w:rPr>
          <w:b/>
        </w:rPr>
        <w:t>9. Гарантийные обязательства</w:t>
      </w:r>
    </w:p>
    <w:p w:rsidR="00D31C41" w:rsidRPr="00D31C41" w:rsidRDefault="00D31C41" w:rsidP="00D31C41">
      <w:pPr>
        <w:widowControl/>
        <w:adjustRightInd/>
        <w:spacing w:line="240" w:lineRule="auto"/>
        <w:textAlignment w:val="auto"/>
      </w:pPr>
      <w:r w:rsidRPr="00D31C41">
        <w:t>9.1. Исполнитель должен гарантировать, что качество выполненных Работ, результаты Работ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аккредитации, если такие требования предъявляются действующим законодательством Российской Федерации.</w:t>
      </w:r>
    </w:p>
    <w:p w:rsidR="00D31C41" w:rsidRPr="00D31C41" w:rsidRDefault="00D31C41" w:rsidP="00D31C41">
      <w:pPr>
        <w:widowControl/>
        <w:adjustRightInd/>
        <w:spacing w:line="240" w:lineRule="auto"/>
        <w:textAlignment w:val="auto"/>
      </w:pPr>
      <w:r w:rsidRPr="00D31C41">
        <w:lastRenderedPageBreak/>
        <w:t xml:space="preserve">9.2. Гарантийный срок на Работы по техническому обслуживанию оборудования ТСБ устанавливается в 1 (Один) месяц с момента подписания сторонами акта сдачи-приемки выполненных Работ, в течение которого Исполнитель устраняет недостатки своими силами. </w:t>
      </w:r>
    </w:p>
    <w:p w:rsidR="00D31C41" w:rsidRPr="00D31C41" w:rsidRDefault="00D31C41" w:rsidP="00D31C41">
      <w:pPr>
        <w:widowControl/>
        <w:adjustRightInd/>
        <w:spacing w:line="240" w:lineRule="auto"/>
        <w:textAlignment w:val="auto"/>
      </w:pPr>
      <w:r w:rsidRPr="00D31C41">
        <w:t xml:space="preserve">9.3. Исполнитель несёт ответственность за недостатки или дефекты, обнаруженные в течение гарантийного срока, если не докажет, что указанные недостатки или дефекты, произошли вследствие нормального износа или неправильных действий Заказчика. </w:t>
      </w:r>
    </w:p>
    <w:p w:rsidR="00D31C41" w:rsidRPr="00D31C41" w:rsidRDefault="00D31C41" w:rsidP="00D31C41">
      <w:pPr>
        <w:widowControl/>
        <w:adjustRightInd/>
        <w:spacing w:line="240" w:lineRule="auto"/>
        <w:textAlignment w:val="auto"/>
      </w:pPr>
      <w:r w:rsidRPr="00D31C41">
        <w:t>9.4. Если в течение гарантийного срока выявится, что Работы, выполненные Исполнителем, имеют недостатки (дефекты), то Заказчик совместно с Исполнителем составляет Рекламационный акт, где фиксируется дата обнаружения недостатков, их характер и срок их устранения. В случае если Исполнитель откажется от составления или подписания Рекламационного акта, окончательным документом по фиксированию обнаруженных дефектов и сроков для их устранения будет являться Рекламационный акт, составленный Заказчиком. Исполнитель обязан своими силами и за свой счет устранить недостатки, указанные в Рекламационном акте.</w:t>
      </w:r>
    </w:p>
    <w:p w:rsidR="00D31C41" w:rsidRPr="00D31C41" w:rsidRDefault="00D31C41" w:rsidP="00D31C41">
      <w:pPr>
        <w:widowControl/>
        <w:adjustRightInd/>
        <w:spacing w:line="240" w:lineRule="auto"/>
        <w:textAlignment w:val="auto"/>
      </w:pPr>
      <w:r w:rsidRPr="00D31C41">
        <w:t>9.5. В случае если Исполнитель в течение срока, согласованного с Заказчиком, не устранит недостатки, перечисленные в Рекламационном акте, Заказчик вправе устранить их своими силами, либо силами третьих лиц за счёт средств Исполнителя.</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center"/>
        <w:textAlignment w:val="auto"/>
        <w:rPr>
          <w:b/>
        </w:rPr>
      </w:pPr>
      <w:r w:rsidRPr="00D31C41">
        <w:rPr>
          <w:b/>
        </w:rPr>
        <w:t>10. Срок действия Договора. Изменение и расторжение Договора</w:t>
      </w:r>
    </w:p>
    <w:p w:rsidR="00D31C41" w:rsidRPr="00D31C41" w:rsidRDefault="00D31C41" w:rsidP="00D31C41">
      <w:pPr>
        <w:adjustRightInd/>
        <w:spacing w:line="240" w:lineRule="auto"/>
        <w:textAlignment w:val="auto"/>
      </w:pPr>
      <w:r w:rsidRPr="00D31C41">
        <w:t>10.1. Настоящий Договор вступает в силу с момента подписания и действует до 31 марта 2017 года, а в части гарантийных обязательств – до полного их завершения.</w:t>
      </w:r>
    </w:p>
    <w:p w:rsidR="00D31C41" w:rsidRPr="00D31C41" w:rsidRDefault="00D31C41" w:rsidP="00D31C41">
      <w:pPr>
        <w:adjustRightInd/>
        <w:spacing w:line="240" w:lineRule="auto"/>
        <w:textAlignment w:val="auto"/>
      </w:pPr>
      <w:r w:rsidRPr="00D31C41">
        <w:t>10.2. Все изменения и дополнения к настоящему Договору действительны в том случае, если они совершены в письменной форме и подписаны Сторонами. Все приложения к настоящему Договору являются его неотъемлемой частью.</w:t>
      </w:r>
    </w:p>
    <w:p w:rsidR="00D31C41" w:rsidRPr="00D31C41" w:rsidRDefault="00D31C41" w:rsidP="00D31C41">
      <w:pPr>
        <w:adjustRightInd/>
        <w:spacing w:line="240" w:lineRule="auto"/>
        <w:textAlignment w:val="auto"/>
      </w:pPr>
      <w:r w:rsidRPr="00D31C41">
        <w:t>10.3.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31C41" w:rsidRPr="00D31C41" w:rsidRDefault="00D31C41" w:rsidP="00D31C41">
      <w:pPr>
        <w:adjustRightInd/>
        <w:spacing w:line="240" w:lineRule="auto"/>
        <w:textAlignment w:val="auto"/>
      </w:pPr>
      <w:r w:rsidRPr="00D31C41">
        <w:t>10.4. При изменении потребности в Работах Заказчик по согласованию с Исполнителем может изменить объем выполняемых Работ, но не более</w:t>
      </w:r>
      <w:proofErr w:type="gramStart"/>
      <w:r w:rsidRPr="00D31C41">
        <w:t>,</w:t>
      </w:r>
      <w:proofErr w:type="gramEnd"/>
      <w:r w:rsidRPr="00D31C41">
        <w:t xml:space="preserve"> чем на 25% (Двадцать пять процентов) от объема Работ, предусмотренного Техническим заданием (Приложение №1 к Договору) и условиями настоящего Договора с соответствующим изменением цены Договора, при этом первоначальная цена Договора может быть изменена соответственно изменяемому объему Работ. По соглашению Сторон цена Договора может быть снижена без изменения предусмотренного Договором объема Работ и иных условий Договора. Изменение цены Договора оформляется дополнительным соглашением к Договору.</w:t>
      </w:r>
    </w:p>
    <w:p w:rsidR="00D31C41" w:rsidRPr="00D31C41" w:rsidRDefault="00D31C41" w:rsidP="00D31C41">
      <w:pPr>
        <w:adjustRightInd/>
        <w:spacing w:line="240" w:lineRule="auto"/>
        <w:textAlignment w:val="auto"/>
      </w:pPr>
    </w:p>
    <w:p w:rsidR="00D31C41" w:rsidRPr="00D31C41" w:rsidRDefault="00D31C41" w:rsidP="00D31C41">
      <w:pPr>
        <w:widowControl/>
        <w:tabs>
          <w:tab w:val="left" w:pos="426"/>
        </w:tabs>
        <w:adjustRightInd/>
        <w:spacing w:line="240" w:lineRule="auto"/>
        <w:jc w:val="center"/>
        <w:textAlignment w:val="auto"/>
        <w:rPr>
          <w:b/>
          <w:bCs/>
        </w:rPr>
      </w:pPr>
      <w:r w:rsidRPr="00D31C41">
        <w:rPr>
          <w:b/>
          <w:bCs/>
          <w:caps/>
        </w:rPr>
        <w:t xml:space="preserve">11. </w:t>
      </w:r>
      <w:r w:rsidRPr="00D31C41">
        <w:rPr>
          <w:b/>
          <w:bCs/>
        </w:rPr>
        <w:t>Прочие условия</w:t>
      </w:r>
    </w:p>
    <w:p w:rsidR="00D31C41" w:rsidRPr="00D31C41" w:rsidRDefault="00D31C41" w:rsidP="00D31C41">
      <w:pPr>
        <w:widowControl/>
        <w:tabs>
          <w:tab w:val="left" w:pos="0"/>
        </w:tabs>
        <w:adjustRightInd/>
        <w:spacing w:line="240" w:lineRule="auto"/>
        <w:textAlignment w:val="auto"/>
        <w:rPr>
          <w:color w:val="000000"/>
        </w:rPr>
      </w:pPr>
      <w:r w:rsidRPr="00D31C41">
        <w:t>11.1. П</w:t>
      </w:r>
      <w:r w:rsidRPr="00D31C41">
        <w:rPr>
          <w:color w:val="000000"/>
        </w:rPr>
        <w:t>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D31C41" w:rsidRPr="00D31C41" w:rsidRDefault="00D31C41" w:rsidP="00D31C41">
      <w:pPr>
        <w:widowControl/>
        <w:tabs>
          <w:tab w:val="left" w:pos="0"/>
        </w:tabs>
        <w:adjustRightInd/>
        <w:spacing w:line="240" w:lineRule="auto"/>
        <w:textAlignment w:val="auto"/>
      </w:pPr>
      <w:r w:rsidRPr="00D31C41">
        <w:rPr>
          <w:color w:val="000000"/>
        </w:rPr>
        <w:t>11.2. Проведение работ по монтажу/демонтажу оборудования и кабельных трасс ТСБ при проведении строительно-монтажных и иных работ осуществляется по отдельным самостоятельным договорам.</w:t>
      </w:r>
    </w:p>
    <w:p w:rsidR="00D31C41" w:rsidRPr="00D31C41" w:rsidRDefault="00D31C41" w:rsidP="00D31C41">
      <w:pPr>
        <w:widowControl/>
        <w:tabs>
          <w:tab w:val="left" w:pos="0"/>
        </w:tabs>
        <w:adjustRightInd/>
        <w:spacing w:line="240" w:lineRule="auto"/>
        <w:textAlignment w:val="auto"/>
      </w:pPr>
      <w:r w:rsidRPr="00D31C41">
        <w:t xml:space="preserve">11.3.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 </w:t>
      </w:r>
    </w:p>
    <w:p w:rsidR="00D31C41" w:rsidRPr="00D31C41" w:rsidRDefault="00D31C41" w:rsidP="00D31C41">
      <w:pPr>
        <w:widowControl/>
        <w:tabs>
          <w:tab w:val="left" w:pos="0"/>
        </w:tabs>
        <w:adjustRightInd/>
        <w:spacing w:line="240" w:lineRule="auto"/>
        <w:textAlignment w:val="auto"/>
      </w:pPr>
      <w:r w:rsidRPr="00D31C41">
        <w:t>11.4. В случае начала реорганизации Исполнителя, Исполнитель обязан письменно уведомить Заказчика о начале своей реорганизации не позднее 1 (Одного) рабочего дня со дня принятия решения о реорганизации Исполнителя.</w:t>
      </w:r>
    </w:p>
    <w:p w:rsidR="00D31C41" w:rsidRPr="00D31C41" w:rsidRDefault="00D31C41" w:rsidP="00D31C41">
      <w:pPr>
        <w:widowControl/>
        <w:tabs>
          <w:tab w:val="left" w:pos="0"/>
        </w:tabs>
        <w:adjustRightInd/>
        <w:spacing w:line="240" w:lineRule="auto"/>
        <w:textAlignment w:val="auto"/>
      </w:pPr>
      <w:r w:rsidRPr="00D31C41">
        <w:lastRenderedPageBreak/>
        <w:t xml:space="preserve">11.5.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1 (одного) рабочего дня со дня изменения. </w:t>
      </w:r>
    </w:p>
    <w:p w:rsidR="00D31C41" w:rsidRPr="00D31C41" w:rsidRDefault="00D31C41" w:rsidP="00D31C41">
      <w:pPr>
        <w:widowControl/>
        <w:autoSpaceDE w:val="0"/>
        <w:autoSpaceDN w:val="0"/>
        <w:spacing w:line="240" w:lineRule="auto"/>
        <w:textAlignment w:val="auto"/>
        <w:rPr>
          <w:bCs/>
        </w:rPr>
      </w:pPr>
      <w:r w:rsidRPr="00D31C41">
        <w:rPr>
          <w:bCs/>
        </w:rPr>
        <w:t>11.6. 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D31C41" w:rsidRPr="00D31C41" w:rsidRDefault="00D31C41" w:rsidP="00D31C41">
      <w:pPr>
        <w:widowControl/>
        <w:autoSpaceDE w:val="0"/>
        <w:autoSpaceDN w:val="0"/>
        <w:spacing w:line="240" w:lineRule="auto"/>
        <w:textAlignment w:val="auto"/>
        <w:rPr>
          <w:bCs/>
        </w:rPr>
      </w:pPr>
      <w:r w:rsidRPr="00D31C41">
        <w:rPr>
          <w:bCs/>
        </w:rPr>
        <w:t>11.7.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Договором.</w:t>
      </w:r>
    </w:p>
    <w:p w:rsidR="00D31C41" w:rsidRPr="00D31C41" w:rsidRDefault="00D31C41" w:rsidP="00D31C41">
      <w:pPr>
        <w:widowControl/>
        <w:autoSpaceDE w:val="0"/>
        <w:autoSpaceDN w:val="0"/>
        <w:spacing w:line="240" w:lineRule="auto"/>
        <w:textAlignment w:val="auto"/>
        <w:rPr>
          <w:bCs/>
        </w:rPr>
      </w:pPr>
      <w:r w:rsidRPr="00D31C41">
        <w:rPr>
          <w:bCs/>
        </w:rPr>
        <w:t>11.8. Во всем, что не предусмотрено Договором, Стороны руководствуются действующим законодательством РФ.</w:t>
      </w:r>
    </w:p>
    <w:p w:rsidR="00D31C41" w:rsidRPr="00D31C41" w:rsidRDefault="00D31C41" w:rsidP="00D31C41">
      <w:pPr>
        <w:widowControl/>
        <w:adjustRightInd/>
        <w:spacing w:line="240" w:lineRule="auto"/>
        <w:textAlignment w:val="auto"/>
      </w:pPr>
      <w:r w:rsidRPr="00D31C41">
        <w:t>11.9. К Договору прилагаются и являются его неотъемлемой частью:</w:t>
      </w:r>
    </w:p>
    <w:p w:rsidR="00D31C41" w:rsidRPr="00D31C41" w:rsidRDefault="00D31C41" w:rsidP="00D31C41">
      <w:pPr>
        <w:widowControl/>
        <w:adjustRightInd/>
        <w:spacing w:line="240" w:lineRule="auto"/>
        <w:textAlignment w:val="auto"/>
      </w:pPr>
      <w:r w:rsidRPr="00D31C41">
        <w:t>- Приложение № 1 – Техническое задание;</w:t>
      </w:r>
    </w:p>
    <w:p w:rsidR="00D31C41" w:rsidRPr="00D31C41" w:rsidRDefault="00D31C41" w:rsidP="00D31C41">
      <w:pPr>
        <w:widowControl/>
        <w:adjustRightInd/>
        <w:spacing w:line="240" w:lineRule="auto"/>
        <w:textAlignment w:val="auto"/>
        <w:rPr>
          <w:b/>
          <w:bCs/>
        </w:rPr>
      </w:pPr>
      <w:r w:rsidRPr="00D31C41">
        <w:t xml:space="preserve">- Приложение № 2 – </w:t>
      </w:r>
      <w:proofErr w:type="spellStart"/>
      <w:r w:rsidRPr="00D31C41">
        <w:t>Антикоррупционная</w:t>
      </w:r>
      <w:proofErr w:type="spellEnd"/>
      <w:r w:rsidRPr="00D31C41">
        <w:t xml:space="preserve"> оговорка.</w:t>
      </w:r>
    </w:p>
    <w:p w:rsidR="00D31C41" w:rsidRPr="00D31C41" w:rsidRDefault="00D31C41" w:rsidP="00D31C41">
      <w:pPr>
        <w:widowControl/>
        <w:suppressAutoHyphens/>
        <w:adjustRightInd/>
        <w:spacing w:before="240" w:after="120" w:line="240" w:lineRule="auto"/>
        <w:jc w:val="center"/>
        <w:textAlignment w:val="auto"/>
        <w:rPr>
          <w:b/>
          <w:bCs/>
        </w:rPr>
      </w:pPr>
      <w:r w:rsidRPr="00D31C41">
        <w:rPr>
          <w:b/>
          <w:bCs/>
        </w:rPr>
        <w:t>13. ЮРИДИЧЕСКИЕ АДРЕСА И БАНКОВСКИЕ РЕКВИЗИТЫ СТОРОН</w:t>
      </w:r>
    </w:p>
    <w:tbl>
      <w:tblPr>
        <w:tblW w:w="10029" w:type="dxa"/>
        <w:tblInd w:w="2" w:type="dxa"/>
        <w:tblLayout w:type="fixed"/>
        <w:tblLook w:val="01E0"/>
      </w:tblPr>
      <w:tblGrid>
        <w:gridCol w:w="5068"/>
        <w:gridCol w:w="4961"/>
      </w:tblGrid>
      <w:tr w:rsidR="00D31C41" w:rsidRPr="00D31C41" w:rsidTr="00FA6645">
        <w:tc>
          <w:tcPr>
            <w:tcW w:w="5068" w:type="dxa"/>
            <w:vAlign w:val="center"/>
          </w:tcPr>
          <w:p w:rsidR="00D31C41" w:rsidRPr="00D31C41" w:rsidRDefault="00D31C41" w:rsidP="00D31C41">
            <w:pPr>
              <w:adjustRightInd/>
              <w:spacing w:line="240" w:lineRule="auto"/>
              <w:jc w:val="center"/>
              <w:textAlignment w:val="auto"/>
            </w:pPr>
            <w:r w:rsidRPr="00D31C41">
              <w:t>ЗАКАЗЧИК</w:t>
            </w:r>
          </w:p>
        </w:tc>
        <w:tc>
          <w:tcPr>
            <w:tcW w:w="4961" w:type="dxa"/>
          </w:tcPr>
          <w:p w:rsidR="00D31C41" w:rsidRPr="00D31C41" w:rsidRDefault="00D31C41" w:rsidP="00D31C41">
            <w:pPr>
              <w:adjustRightInd/>
              <w:spacing w:line="240" w:lineRule="auto"/>
              <w:jc w:val="center"/>
              <w:textAlignment w:val="auto"/>
            </w:pPr>
            <w:r w:rsidRPr="00D31C41">
              <w:t>ИСПОЛНИТЕЛЬ</w:t>
            </w:r>
          </w:p>
        </w:tc>
      </w:tr>
      <w:tr w:rsidR="00D31C41" w:rsidRPr="00D31C41" w:rsidTr="00FA6645">
        <w:trPr>
          <w:trHeight w:val="2265"/>
        </w:trPr>
        <w:tc>
          <w:tcPr>
            <w:tcW w:w="5068" w:type="dxa"/>
          </w:tcPr>
          <w:p w:rsidR="00D31C41" w:rsidRPr="00D31C41" w:rsidRDefault="00D31C41" w:rsidP="00D31C41">
            <w:pPr>
              <w:widowControl/>
              <w:adjustRightInd/>
              <w:spacing w:line="240" w:lineRule="auto"/>
              <w:jc w:val="left"/>
              <w:textAlignment w:val="auto"/>
            </w:pPr>
            <w:r w:rsidRPr="00D31C41">
              <w:t>ФГУП «Московский эндокринный завод»</w:t>
            </w:r>
          </w:p>
          <w:p w:rsidR="00D31C41" w:rsidRPr="00D31C41" w:rsidRDefault="00D31C41" w:rsidP="00D31C41">
            <w:pPr>
              <w:widowControl/>
              <w:adjustRightInd/>
              <w:spacing w:line="240" w:lineRule="auto"/>
              <w:jc w:val="left"/>
              <w:textAlignment w:val="auto"/>
            </w:pPr>
            <w:r w:rsidRPr="00D31C41">
              <w:t xml:space="preserve">109052, г. Москва, ул. </w:t>
            </w:r>
            <w:proofErr w:type="spellStart"/>
            <w:r w:rsidRPr="00D31C41">
              <w:t>Новохохловская</w:t>
            </w:r>
            <w:proofErr w:type="spellEnd"/>
            <w:r w:rsidRPr="00D31C41">
              <w:t>, д. 25</w:t>
            </w:r>
          </w:p>
          <w:p w:rsidR="00D31C41" w:rsidRPr="00D31C41" w:rsidRDefault="00D31C41" w:rsidP="00D31C41">
            <w:pPr>
              <w:widowControl/>
              <w:adjustRightInd/>
              <w:spacing w:line="240" w:lineRule="auto"/>
              <w:jc w:val="left"/>
              <w:textAlignment w:val="auto"/>
            </w:pPr>
            <w:r w:rsidRPr="00D31C41">
              <w:t>ИНН 7722059711</w:t>
            </w:r>
          </w:p>
          <w:p w:rsidR="00D31C41" w:rsidRPr="00D31C41" w:rsidRDefault="00D31C41" w:rsidP="00D31C41">
            <w:pPr>
              <w:widowControl/>
              <w:adjustRightInd/>
              <w:spacing w:line="240" w:lineRule="auto"/>
              <w:jc w:val="left"/>
              <w:textAlignment w:val="auto"/>
            </w:pPr>
            <w:r w:rsidRPr="00D31C41">
              <w:t>КПП 772201001</w:t>
            </w:r>
          </w:p>
          <w:p w:rsidR="00D31C41" w:rsidRPr="00D31C41" w:rsidRDefault="00D31C41" w:rsidP="00D31C41">
            <w:pPr>
              <w:widowControl/>
              <w:adjustRightInd/>
              <w:spacing w:line="240" w:lineRule="auto"/>
              <w:jc w:val="left"/>
              <w:textAlignment w:val="auto"/>
              <w:rPr>
                <w:u w:val="single"/>
              </w:rPr>
            </w:pPr>
            <w:r w:rsidRPr="00D31C41">
              <w:rPr>
                <w:u w:val="single"/>
              </w:rPr>
              <w:t>Банковские реквизиты:</w:t>
            </w:r>
          </w:p>
          <w:p w:rsidR="00D31C41" w:rsidRPr="00D31C41" w:rsidRDefault="00D31C41" w:rsidP="00D31C41">
            <w:pPr>
              <w:widowControl/>
              <w:adjustRightInd/>
              <w:spacing w:line="240" w:lineRule="auto"/>
              <w:jc w:val="left"/>
              <w:textAlignment w:val="auto"/>
            </w:pPr>
            <w:proofErr w:type="gramStart"/>
            <w:r w:rsidRPr="00D31C41">
              <w:t>Р</w:t>
            </w:r>
            <w:proofErr w:type="gramEnd"/>
            <w:r w:rsidRPr="00D31C41">
              <w:t xml:space="preserve">/с 40502810400000100006 </w:t>
            </w:r>
          </w:p>
          <w:p w:rsidR="00D31C41" w:rsidRPr="00D31C41" w:rsidRDefault="00D31C41" w:rsidP="00D31C41">
            <w:pPr>
              <w:widowControl/>
              <w:adjustRightInd/>
              <w:spacing w:line="240" w:lineRule="auto"/>
              <w:jc w:val="left"/>
              <w:textAlignment w:val="auto"/>
            </w:pPr>
            <w:r w:rsidRPr="00D31C41">
              <w:t>в ООО КБ «АРЕСБАНК» г. Москва</w:t>
            </w:r>
          </w:p>
          <w:p w:rsidR="00D31C41" w:rsidRPr="00D31C41" w:rsidRDefault="00D31C41" w:rsidP="00D31C41">
            <w:pPr>
              <w:widowControl/>
              <w:adjustRightInd/>
              <w:spacing w:line="240" w:lineRule="auto"/>
              <w:jc w:val="left"/>
              <w:textAlignment w:val="auto"/>
            </w:pPr>
            <w:r w:rsidRPr="00D31C41">
              <w:t xml:space="preserve">к/с 30101810200000000551 </w:t>
            </w:r>
          </w:p>
          <w:p w:rsidR="00D31C41" w:rsidRPr="00D31C41" w:rsidRDefault="00D31C41" w:rsidP="00D31C41">
            <w:pPr>
              <w:widowControl/>
              <w:adjustRightInd/>
              <w:spacing w:line="240" w:lineRule="auto"/>
              <w:jc w:val="left"/>
              <w:textAlignment w:val="auto"/>
            </w:pPr>
            <w:r w:rsidRPr="00D31C41">
              <w:t xml:space="preserve">БИК 044583551 </w:t>
            </w:r>
          </w:p>
          <w:p w:rsidR="00D31C41" w:rsidRPr="00D31C41" w:rsidRDefault="00D31C41" w:rsidP="00D31C41">
            <w:pPr>
              <w:widowControl/>
              <w:adjustRightInd/>
              <w:spacing w:line="240" w:lineRule="auto"/>
              <w:jc w:val="left"/>
              <w:textAlignment w:val="auto"/>
            </w:pPr>
            <w:r w:rsidRPr="00D31C41">
              <w:t xml:space="preserve">ОКПО 40393587 </w:t>
            </w:r>
          </w:p>
          <w:p w:rsidR="00D31C41" w:rsidRPr="00D31C41" w:rsidRDefault="00D31C41" w:rsidP="00D31C41">
            <w:pPr>
              <w:widowControl/>
              <w:adjustRightInd/>
              <w:spacing w:line="240" w:lineRule="auto"/>
              <w:jc w:val="left"/>
              <w:textAlignment w:val="auto"/>
            </w:pPr>
            <w:r w:rsidRPr="00D31C41">
              <w:t>ОКОНХ 90310</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r w:rsidRPr="00D31C41">
              <w:t>Директор</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r w:rsidRPr="00D31C41">
              <w:t xml:space="preserve">__________________ </w:t>
            </w:r>
            <w:r w:rsidRPr="00D31C41">
              <w:rPr>
                <w:bCs/>
              </w:rPr>
              <w:t xml:space="preserve">/ </w:t>
            </w:r>
            <w:r w:rsidRPr="00D31C41">
              <w:rPr>
                <w:lang w:val="en-US"/>
              </w:rPr>
              <w:t xml:space="preserve">М.Ю. </w:t>
            </w:r>
            <w:proofErr w:type="spellStart"/>
            <w:r w:rsidRPr="00D31C41">
              <w:rPr>
                <w:lang w:val="en-US"/>
              </w:rPr>
              <w:t>Фонарёв</w:t>
            </w:r>
            <w:proofErr w:type="spellEnd"/>
            <w:r w:rsidRPr="00D31C41">
              <w:t xml:space="preserve"> </w:t>
            </w:r>
            <w:r w:rsidRPr="00D31C41">
              <w:rPr>
                <w:bCs/>
              </w:rPr>
              <w:t>/</w:t>
            </w:r>
          </w:p>
        </w:tc>
        <w:tc>
          <w:tcPr>
            <w:tcW w:w="4961" w:type="dxa"/>
          </w:tcPr>
          <w:p w:rsidR="00D31C41" w:rsidRPr="00D31C41" w:rsidRDefault="00D31C41" w:rsidP="00D31C41">
            <w:pPr>
              <w:tabs>
                <w:tab w:val="center" w:pos="4703"/>
                <w:tab w:val="right" w:pos="9406"/>
              </w:tabs>
              <w:adjustRightInd/>
              <w:spacing w:line="240" w:lineRule="auto"/>
              <w:jc w:val="left"/>
              <w:textAlignment w:val="auto"/>
            </w:pPr>
          </w:p>
        </w:tc>
      </w:tr>
    </w:tbl>
    <w:p w:rsidR="00D31C41" w:rsidRPr="00D31C41" w:rsidRDefault="00D31C41" w:rsidP="00D31C41">
      <w:pPr>
        <w:widowControl/>
        <w:suppressAutoHyphens/>
        <w:adjustRightInd/>
        <w:spacing w:line="240" w:lineRule="auto"/>
        <w:jc w:val="left"/>
        <w:textAlignment w:val="auto"/>
      </w:pPr>
    </w:p>
    <w:p w:rsidR="00D31C41" w:rsidRPr="00D31C41" w:rsidRDefault="00D31C41" w:rsidP="00D31C41">
      <w:pPr>
        <w:pageBreakBefore/>
        <w:widowControl/>
        <w:suppressAutoHyphens/>
        <w:adjustRightInd/>
        <w:spacing w:line="240" w:lineRule="auto"/>
        <w:jc w:val="left"/>
        <w:textAlignment w:val="auto"/>
      </w:pPr>
    </w:p>
    <w:p w:rsidR="00D31C41" w:rsidRPr="00D31C41" w:rsidRDefault="00D31C41" w:rsidP="00D31C41">
      <w:pPr>
        <w:widowControl/>
        <w:adjustRightInd/>
        <w:spacing w:line="240" w:lineRule="auto"/>
        <w:jc w:val="right"/>
        <w:textAlignment w:val="auto"/>
      </w:pPr>
      <w:r w:rsidRPr="00D31C41">
        <w:t>Приложение № 1</w:t>
      </w:r>
    </w:p>
    <w:p w:rsidR="00D31C41" w:rsidRPr="00D31C41" w:rsidRDefault="00D31C41" w:rsidP="00D31C41">
      <w:pPr>
        <w:widowControl/>
        <w:adjustRightInd/>
        <w:spacing w:line="240" w:lineRule="auto"/>
        <w:jc w:val="right"/>
        <w:textAlignment w:val="auto"/>
      </w:pPr>
      <w:r w:rsidRPr="00D31C41">
        <w:t>к Договору №_______________</w:t>
      </w:r>
    </w:p>
    <w:p w:rsidR="00D31C41" w:rsidRPr="00D31C41" w:rsidRDefault="00D31C41" w:rsidP="00D31C41">
      <w:pPr>
        <w:widowControl/>
        <w:adjustRightInd/>
        <w:spacing w:line="240" w:lineRule="auto"/>
        <w:jc w:val="right"/>
        <w:textAlignment w:val="auto"/>
      </w:pPr>
      <w:r w:rsidRPr="00D31C41">
        <w:t>от «___»_____________ 2016 г.</w:t>
      </w:r>
    </w:p>
    <w:p w:rsidR="00D31C41" w:rsidRPr="00D31C41" w:rsidRDefault="00D31C41" w:rsidP="00D31C41">
      <w:pPr>
        <w:widowControl/>
        <w:adjustRightInd/>
        <w:spacing w:line="240" w:lineRule="auto"/>
        <w:jc w:val="center"/>
        <w:textAlignment w:val="auto"/>
        <w:rPr>
          <w:b/>
        </w:rPr>
      </w:pPr>
      <w:r w:rsidRPr="00D31C41">
        <w:rPr>
          <w:b/>
        </w:rPr>
        <w:t>Техническое задание</w:t>
      </w:r>
    </w:p>
    <w:p w:rsidR="00D31C41" w:rsidRPr="00D31C41" w:rsidRDefault="00D31C41" w:rsidP="00D31C41">
      <w:pPr>
        <w:widowControl/>
        <w:adjustRightInd/>
        <w:spacing w:line="240" w:lineRule="auto"/>
        <w:jc w:val="center"/>
        <w:textAlignment w:val="auto"/>
      </w:pPr>
      <w:r w:rsidRPr="00D31C41">
        <w:t>на</w:t>
      </w:r>
      <w:r w:rsidRPr="00D31C41">
        <w:rPr>
          <w:b/>
        </w:rPr>
        <w:t xml:space="preserve"> </w:t>
      </w:r>
      <w:r w:rsidRPr="00D31C41">
        <w:rPr>
          <w:color w:val="000000"/>
        </w:rPr>
        <w:t>Работы</w:t>
      </w:r>
      <w:r w:rsidRPr="00D31C41">
        <w:t xml:space="preserve"> по техническому обслуживанию и планово-предупредительному ремонту </w:t>
      </w:r>
    </w:p>
    <w:p w:rsidR="00D31C41" w:rsidRPr="00D31C41" w:rsidRDefault="00D31C41" w:rsidP="00D31C41">
      <w:pPr>
        <w:widowControl/>
        <w:adjustRightInd/>
        <w:spacing w:line="240" w:lineRule="auto"/>
        <w:jc w:val="center"/>
        <w:textAlignment w:val="auto"/>
      </w:pPr>
      <w:r w:rsidRPr="00D31C41">
        <w:t>технических систем безопасности (далее – ТСБ)</w:t>
      </w:r>
    </w:p>
    <w:p w:rsidR="00D31C41" w:rsidRPr="00D31C41" w:rsidRDefault="00D31C41" w:rsidP="00D31C41">
      <w:pPr>
        <w:widowControl/>
        <w:adjustRightInd/>
        <w:spacing w:line="240" w:lineRule="auto"/>
        <w:jc w:val="center"/>
        <w:textAlignment w:val="auto"/>
      </w:pPr>
    </w:p>
    <w:p w:rsidR="00D31C41" w:rsidRPr="00D31C41" w:rsidRDefault="00D31C41" w:rsidP="00692435">
      <w:pPr>
        <w:widowControl/>
        <w:numPr>
          <w:ilvl w:val="0"/>
          <w:numId w:val="13"/>
        </w:numPr>
        <w:autoSpaceDE w:val="0"/>
        <w:autoSpaceDN w:val="0"/>
        <w:adjustRightInd/>
        <w:spacing w:line="240" w:lineRule="auto"/>
        <w:ind w:left="0" w:firstLine="0"/>
        <w:contextualSpacing/>
        <w:jc w:val="left"/>
        <w:textAlignment w:val="auto"/>
      </w:pPr>
      <w:r w:rsidRPr="00D31C41">
        <w:rPr>
          <w:b/>
        </w:rPr>
        <w:t xml:space="preserve">Предмет договора: </w:t>
      </w:r>
      <w:r w:rsidRPr="00D31C41">
        <w:rPr>
          <w:color w:val="000000"/>
        </w:rPr>
        <w:t>Работы</w:t>
      </w:r>
      <w:r w:rsidRPr="00D31C41">
        <w:t xml:space="preserve"> по техническому обслуживанию и планово-предупредительному ремонту следующих технических систем безопасности (далее – Работы):</w:t>
      </w:r>
    </w:p>
    <w:p w:rsidR="00D31C41" w:rsidRPr="00D31C41" w:rsidRDefault="00D31C41" w:rsidP="00D31C41">
      <w:pPr>
        <w:autoSpaceDE w:val="0"/>
        <w:autoSpaceDN w:val="0"/>
        <w:spacing w:line="240" w:lineRule="auto"/>
        <w:contextualSpacing/>
        <w:textAlignment w:val="auto"/>
      </w:pPr>
      <w:r w:rsidRPr="00D31C41">
        <w:t>- охранной и тревожной сигнализаций;</w:t>
      </w:r>
    </w:p>
    <w:p w:rsidR="00D31C41" w:rsidRPr="00D31C41" w:rsidRDefault="00D31C41" w:rsidP="00D31C41">
      <w:pPr>
        <w:autoSpaceDE w:val="0"/>
        <w:autoSpaceDN w:val="0"/>
        <w:spacing w:line="240" w:lineRule="auto"/>
        <w:contextualSpacing/>
        <w:textAlignment w:val="auto"/>
      </w:pPr>
      <w:r w:rsidRPr="00D31C41">
        <w:t>- пожарной сигнализации;</w:t>
      </w:r>
    </w:p>
    <w:p w:rsidR="00D31C41" w:rsidRPr="00D31C41" w:rsidRDefault="00D31C41" w:rsidP="00D31C41">
      <w:pPr>
        <w:autoSpaceDE w:val="0"/>
        <w:autoSpaceDN w:val="0"/>
        <w:spacing w:line="240" w:lineRule="auto"/>
        <w:contextualSpacing/>
        <w:textAlignment w:val="auto"/>
      </w:pPr>
      <w:r w:rsidRPr="00D31C41">
        <w:t xml:space="preserve">- управления </w:t>
      </w:r>
      <w:proofErr w:type="spellStart"/>
      <w:r w:rsidRPr="00D31C41">
        <w:t>дымоудалением</w:t>
      </w:r>
      <w:proofErr w:type="spellEnd"/>
      <w:r w:rsidRPr="00D31C41">
        <w:t>;</w:t>
      </w:r>
    </w:p>
    <w:p w:rsidR="00D31C41" w:rsidRPr="00D31C41" w:rsidRDefault="00D31C41" w:rsidP="00D31C41">
      <w:pPr>
        <w:autoSpaceDE w:val="0"/>
        <w:autoSpaceDN w:val="0"/>
        <w:spacing w:line="240" w:lineRule="auto"/>
        <w:contextualSpacing/>
        <w:textAlignment w:val="auto"/>
      </w:pPr>
      <w:r w:rsidRPr="00D31C41">
        <w:t>- оповещения и управления эвакуацией;</w:t>
      </w:r>
    </w:p>
    <w:p w:rsidR="00D31C41" w:rsidRPr="00D31C41" w:rsidRDefault="00D31C41" w:rsidP="00D31C41">
      <w:pPr>
        <w:autoSpaceDE w:val="0"/>
        <w:autoSpaceDN w:val="0"/>
        <w:spacing w:line="240" w:lineRule="auto"/>
        <w:contextualSpacing/>
        <w:textAlignment w:val="auto"/>
      </w:pPr>
      <w:r w:rsidRPr="00D31C41">
        <w:t>- технических средств охраны периметра;</w:t>
      </w:r>
    </w:p>
    <w:p w:rsidR="00D31C41" w:rsidRPr="00D31C41" w:rsidRDefault="00D31C41" w:rsidP="00D31C41">
      <w:pPr>
        <w:autoSpaceDE w:val="0"/>
        <w:autoSpaceDN w:val="0"/>
        <w:spacing w:line="240" w:lineRule="auto"/>
        <w:contextualSpacing/>
        <w:textAlignment w:val="auto"/>
      </w:pPr>
      <w:r w:rsidRPr="00D31C41">
        <w:t>- контроля и управления доступом;</w:t>
      </w:r>
    </w:p>
    <w:p w:rsidR="00D31C41" w:rsidRPr="00D31C41" w:rsidRDefault="00D31C41" w:rsidP="00D31C41">
      <w:pPr>
        <w:autoSpaceDE w:val="0"/>
        <w:autoSpaceDN w:val="0"/>
        <w:spacing w:line="240" w:lineRule="auto"/>
        <w:contextualSpacing/>
        <w:textAlignment w:val="auto"/>
      </w:pPr>
      <w:r w:rsidRPr="00D31C41">
        <w:t>- видеонаблюдения;</w:t>
      </w:r>
    </w:p>
    <w:p w:rsidR="00D31C41" w:rsidRPr="00D31C41" w:rsidRDefault="00D31C41" w:rsidP="00D31C41">
      <w:pPr>
        <w:autoSpaceDE w:val="0"/>
        <w:autoSpaceDN w:val="0"/>
        <w:spacing w:line="240" w:lineRule="auto"/>
        <w:contextualSpacing/>
        <w:textAlignment w:val="auto"/>
      </w:pPr>
      <w:r w:rsidRPr="00D31C41">
        <w:t>- трансляции эфирного телевидения.</w:t>
      </w:r>
    </w:p>
    <w:p w:rsidR="00D31C41" w:rsidRPr="00D31C41" w:rsidRDefault="00D31C41" w:rsidP="00692435">
      <w:pPr>
        <w:widowControl/>
        <w:numPr>
          <w:ilvl w:val="0"/>
          <w:numId w:val="13"/>
        </w:numPr>
        <w:autoSpaceDE w:val="0"/>
        <w:autoSpaceDN w:val="0"/>
        <w:adjustRightInd/>
        <w:spacing w:line="240" w:lineRule="auto"/>
        <w:ind w:left="0" w:firstLine="0"/>
        <w:contextualSpacing/>
        <w:jc w:val="left"/>
        <w:textAlignment w:val="auto"/>
        <w:rPr>
          <w:b/>
        </w:rPr>
      </w:pPr>
      <w:r w:rsidRPr="00D31C41">
        <w:rPr>
          <w:b/>
          <w:bCs/>
        </w:rPr>
        <w:t>Место выполнения Работ</w:t>
      </w:r>
      <w:r w:rsidRPr="00D31C41">
        <w:rPr>
          <w:bCs/>
        </w:rPr>
        <w:t>:</w:t>
      </w:r>
      <w:r w:rsidRPr="00D31C41">
        <w:t xml:space="preserve"> </w:t>
      </w:r>
      <w:proofErr w:type="gramStart"/>
      <w:r w:rsidRPr="00D31C41">
        <w:t xml:space="preserve">Огороженная забором территория и находящиеся на ней здания, сооружения Федерального государственного унитарного предприятия «Московский эндокринный завод» по адресу: </w:t>
      </w:r>
      <w:r w:rsidRPr="00D31C41">
        <w:rPr>
          <w:color w:val="000000"/>
        </w:rPr>
        <w:t xml:space="preserve">г. Москва, ул. </w:t>
      </w:r>
      <w:proofErr w:type="spellStart"/>
      <w:r w:rsidRPr="00D31C41">
        <w:rPr>
          <w:color w:val="000000"/>
        </w:rPr>
        <w:t>Новохохловская</w:t>
      </w:r>
      <w:proofErr w:type="spellEnd"/>
      <w:r w:rsidRPr="00D31C41">
        <w:rPr>
          <w:color w:val="000000"/>
        </w:rPr>
        <w:t xml:space="preserve">, д. 25, стр. 1, стр. 2, стр. 3, стр. 4, стр. 6, стр. 7; арендуемое помещение </w:t>
      </w:r>
      <w:r w:rsidRPr="00D31C41">
        <w:t xml:space="preserve">Федерального государственного унитарного предприятия «Московский эндокринный завод» по адресу: </w:t>
      </w:r>
      <w:r w:rsidRPr="00D31C41">
        <w:rPr>
          <w:color w:val="000000"/>
        </w:rPr>
        <w:t xml:space="preserve">г. Москва, ул. </w:t>
      </w:r>
      <w:proofErr w:type="spellStart"/>
      <w:r w:rsidRPr="00D31C41">
        <w:rPr>
          <w:color w:val="000000"/>
        </w:rPr>
        <w:t>Новохохловская</w:t>
      </w:r>
      <w:proofErr w:type="spellEnd"/>
      <w:r w:rsidRPr="00D31C41">
        <w:rPr>
          <w:color w:val="000000"/>
        </w:rPr>
        <w:t>, д. 23, стр. 5</w:t>
      </w:r>
      <w:r w:rsidRPr="00D31C41">
        <w:t xml:space="preserve">. </w:t>
      </w:r>
      <w:proofErr w:type="gramEnd"/>
    </w:p>
    <w:p w:rsidR="00D31C41" w:rsidRPr="00D31C41" w:rsidRDefault="00D31C41" w:rsidP="00D31C41">
      <w:pPr>
        <w:widowControl/>
        <w:adjustRightInd/>
        <w:spacing w:line="240" w:lineRule="auto"/>
        <w:textAlignment w:val="auto"/>
      </w:pPr>
      <w:r w:rsidRPr="00D31C41">
        <w:rPr>
          <w:b/>
        </w:rPr>
        <w:t>3. Цена Договора:</w:t>
      </w:r>
      <w:r w:rsidRPr="00D31C41">
        <w:t xml:space="preserve"> Цена настоящего Договора составляет ________ (________________) рублей ____ копеек, в том числе НДС 18% _______ ( __________</w:t>
      </w:r>
      <w:proofErr w:type="gramStart"/>
      <w:r w:rsidRPr="00D31C41">
        <w:t xml:space="preserve"> )</w:t>
      </w:r>
      <w:proofErr w:type="gramEnd"/>
      <w:r w:rsidRPr="00D31C41">
        <w:t xml:space="preserve"> рублей ___ копеек (</w:t>
      </w:r>
      <w:r w:rsidRPr="00D31C41">
        <w:rPr>
          <w:i/>
        </w:rPr>
        <w:t xml:space="preserve">если НДС не облагается, указывать: </w:t>
      </w:r>
      <w:proofErr w:type="gramStart"/>
      <w:r w:rsidRPr="00D31C41">
        <w:rPr>
          <w:i/>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D31C41">
        <w:t>).</w:t>
      </w:r>
      <w:proofErr w:type="gramEnd"/>
      <w:r w:rsidRPr="00D31C41">
        <w:t xml:space="preserve"> Цена Договора указана за период 12 месяцев и составлена из расчета стоимости выполняемых Работ в месяц в размере (________________) рублей ____ копеек, в том числе НДС 18% _______ ( __________</w:t>
      </w:r>
      <w:proofErr w:type="gramStart"/>
      <w:r w:rsidRPr="00D31C41">
        <w:t xml:space="preserve"> )</w:t>
      </w:r>
      <w:proofErr w:type="gramEnd"/>
      <w:r w:rsidRPr="00D31C41">
        <w:t xml:space="preserve"> рублей ___ копеек.</w:t>
      </w:r>
    </w:p>
    <w:p w:rsidR="00D31C41" w:rsidRPr="00D31C41" w:rsidRDefault="00D31C41" w:rsidP="00D31C41">
      <w:pPr>
        <w:widowControl/>
        <w:adjustRightInd/>
        <w:spacing w:line="240" w:lineRule="auto"/>
        <w:textAlignment w:val="auto"/>
        <w:rPr>
          <w:bCs/>
        </w:rPr>
      </w:pPr>
      <w:proofErr w:type="gramStart"/>
      <w:r w:rsidRPr="00D31C41">
        <w:rPr>
          <w:bCs/>
        </w:rPr>
        <w:t>Цена Договора включает в себя стоимость всех выполняемых работ, а также уплату взимаемых на территории Российской Федерации налогов, сборов и таможенных пошлин, расходы по обеспечению гарантийных обязательств, в том числе страхование, а также все затраты, издержки и иные расходы Исполнителя, в том числе на сопутствующие работы и услуги, связанные с исполнением Договора.</w:t>
      </w:r>
      <w:proofErr w:type="gramEnd"/>
      <w:r w:rsidRPr="00D31C41">
        <w:rPr>
          <w:bCs/>
        </w:rPr>
        <w:t xml:space="preserve"> Стоимость ремонта в заводских условиях сложного радиоэлектронного оборудования (приемно-контрольных панелей, пультов управления, охранных и пожарных </w:t>
      </w:r>
      <w:proofErr w:type="spellStart"/>
      <w:r w:rsidRPr="00D31C41">
        <w:rPr>
          <w:bCs/>
        </w:rPr>
        <w:t>извещателей</w:t>
      </w:r>
      <w:proofErr w:type="spellEnd"/>
      <w:r w:rsidRPr="00D31C41">
        <w:rPr>
          <w:bCs/>
        </w:rPr>
        <w:t xml:space="preserve">, устройств </w:t>
      </w:r>
      <w:proofErr w:type="gramStart"/>
      <w:r w:rsidRPr="00D31C41">
        <w:rPr>
          <w:bCs/>
        </w:rPr>
        <w:t>цифровой</w:t>
      </w:r>
      <w:proofErr w:type="gramEnd"/>
      <w:r w:rsidRPr="00D31C41">
        <w:rPr>
          <w:bCs/>
        </w:rPr>
        <w:t xml:space="preserve"> </w:t>
      </w:r>
      <w:proofErr w:type="spellStart"/>
      <w:r w:rsidRPr="00D31C41">
        <w:rPr>
          <w:bCs/>
        </w:rPr>
        <w:t>видеорегистрации</w:t>
      </w:r>
      <w:proofErr w:type="spellEnd"/>
      <w:r w:rsidRPr="00D31C41">
        <w:rPr>
          <w:bCs/>
        </w:rPr>
        <w:t>, мониторов, видеокамер) не входит в стоимость Договора и осуществляется на основании отдельных Договоров.</w:t>
      </w:r>
    </w:p>
    <w:p w:rsidR="00D31C41" w:rsidRPr="00D31C41" w:rsidRDefault="00D31C41" w:rsidP="00D31C41">
      <w:pPr>
        <w:widowControl/>
        <w:adjustRightInd/>
        <w:spacing w:line="240" w:lineRule="auto"/>
        <w:ind w:firstLine="708"/>
        <w:contextualSpacing/>
        <w:textAlignment w:val="auto"/>
      </w:pPr>
      <w:r w:rsidRPr="00D31C41">
        <w:t>Цена Договора остается неизменной в течение всего срока действия Договора.</w:t>
      </w:r>
    </w:p>
    <w:p w:rsidR="00D31C41" w:rsidRPr="00D31C41" w:rsidRDefault="00D31C41" w:rsidP="00692435">
      <w:pPr>
        <w:widowControl/>
        <w:numPr>
          <w:ilvl w:val="0"/>
          <w:numId w:val="14"/>
        </w:numPr>
        <w:autoSpaceDE w:val="0"/>
        <w:autoSpaceDN w:val="0"/>
        <w:adjustRightInd/>
        <w:spacing w:line="240" w:lineRule="auto"/>
        <w:ind w:left="0" w:firstLine="0"/>
        <w:contextualSpacing/>
        <w:jc w:val="left"/>
        <w:textAlignment w:val="auto"/>
        <w:rPr>
          <w:color w:val="000000"/>
        </w:rPr>
      </w:pPr>
      <w:r w:rsidRPr="00D31C41">
        <w:rPr>
          <w:b/>
        </w:rPr>
        <w:t>Сроки выполнения Работ:</w:t>
      </w:r>
      <w:r w:rsidRPr="00D31C41">
        <w:t xml:space="preserve"> </w:t>
      </w:r>
      <w:r w:rsidRPr="00D31C41">
        <w:rPr>
          <w:color w:val="000000"/>
        </w:rPr>
        <w:t>с 01 марта 2016 года по 28 февраля 2017 года.</w:t>
      </w:r>
    </w:p>
    <w:p w:rsidR="00D31C41" w:rsidRPr="00D31C41" w:rsidRDefault="00D31C41" w:rsidP="00692435">
      <w:pPr>
        <w:widowControl/>
        <w:numPr>
          <w:ilvl w:val="0"/>
          <w:numId w:val="14"/>
        </w:numPr>
        <w:autoSpaceDE w:val="0"/>
        <w:autoSpaceDN w:val="0"/>
        <w:adjustRightInd/>
        <w:spacing w:line="240" w:lineRule="auto"/>
        <w:ind w:left="0" w:firstLine="0"/>
        <w:contextualSpacing/>
        <w:jc w:val="left"/>
        <w:textAlignment w:val="auto"/>
        <w:rPr>
          <w:color w:val="000000"/>
        </w:rPr>
      </w:pPr>
      <w:r w:rsidRPr="00D31C41">
        <w:rPr>
          <w:b/>
        </w:rPr>
        <w:t xml:space="preserve">Требования к выполняемым Работам: </w:t>
      </w:r>
      <w:r w:rsidRPr="00D31C41">
        <w:t xml:space="preserve">Работы выполняются специализированной организацией, имеющей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 случае необходимости проведения высотных работ </w:t>
      </w:r>
      <w:r w:rsidRPr="00D31C41">
        <w:rPr>
          <w:color w:val="000000"/>
        </w:rPr>
        <w:t xml:space="preserve">у Исполнителя должен быть допуск </w:t>
      </w:r>
      <w:proofErr w:type="gramStart"/>
      <w:r w:rsidRPr="00D31C41">
        <w:rPr>
          <w:color w:val="000000"/>
        </w:rPr>
        <w:t>на право их</w:t>
      </w:r>
      <w:proofErr w:type="gramEnd"/>
      <w:r w:rsidRPr="00D31C41">
        <w:rPr>
          <w:color w:val="000000"/>
        </w:rPr>
        <w:t xml:space="preserve"> проведения.</w:t>
      </w:r>
    </w:p>
    <w:p w:rsidR="00D31C41" w:rsidRPr="00D31C41" w:rsidRDefault="00D31C41" w:rsidP="00D31C41">
      <w:pPr>
        <w:adjustRightInd/>
        <w:spacing w:after="40" w:line="240" w:lineRule="auto"/>
        <w:textAlignment w:val="auto"/>
        <w:rPr>
          <w:spacing w:val="-2"/>
        </w:rPr>
      </w:pPr>
      <w:r w:rsidRPr="00D31C41">
        <w:rPr>
          <w:color w:val="000000"/>
        </w:rPr>
        <w:t xml:space="preserve">Оказание всего объема Работ производится Исполнителем с использованием </w:t>
      </w:r>
      <w:r w:rsidRPr="00D31C41">
        <w:t>профессионального</w:t>
      </w:r>
      <w:r w:rsidRPr="00D31C41">
        <w:rPr>
          <w:spacing w:val="-2"/>
        </w:rPr>
        <w:t xml:space="preserve"> оборудования, расходных материалов, приспособлений, чистящего и измерительного инструмента, прошедшие соответствующие поверки, лицензионного тестового и специального программного обеспечения. Поверка приборов КИП и автоматики должна выполняться в сертифицированной лаборатории (предоставление актов поверки).</w:t>
      </w:r>
    </w:p>
    <w:p w:rsidR="00D31C41" w:rsidRPr="00D31C41" w:rsidRDefault="00D31C41" w:rsidP="00D31C41">
      <w:pPr>
        <w:keepNext/>
        <w:widowControl/>
        <w:tabs>
          <w:tab w:val="left" w:pos="855"/>
        </w:tabs>
        <w:adjustRightInd/>
        <w:spacing w:line="240" w:lineRule="auto"/>
        <w:textAlignment w:val="auto"/>
      </w:pPr>
      <w:r w:rsidRPr="00D31C41">
        <w:lastRenderedPageBreak/>
        <w:t>Результаты проведения работ и ремонта обслуживаемых систем должны отражаться в документах (протоколах измерений) по учету технического обслуживания</w:t>
      </w:r>
      <w:r w:rsidRPr="00D31C41">
        <w:rPr>
          <w:shd w:val="clear" w:color="auto" w:fill="FFFFFF"/>
        </w:rPr>
        <w:t>, а также в журнале регистрации работ (далее – Журналы) и подтверждаться представителем Заказчика путем проставления отметки в Журнале.</w:t>
      </w:r>
      <w:r w:rsidRPr="00D31C41">
        <w:t xml:space="preserve"> Записи о выполненных работах в Журналах должны констатировать следующий вывод: </w:t>
      </w:r>
      <w:r w:rsidRPr="00D31C41">
        <w:rPr>
          <w:b/>
        </w:rPr>
        <w:t>«ТСБ сдана Заказчику в исправном и работоспособном состоянии в автоматическом режиме и готова к использованию по назначению»</w:t>
      </w:r>
      <w:r w:rsidRPr="00D31C41">
        <w:t>.</w:t>
      </w:r>
    </w:p>
    <w:p w:rsidR="00D31C41" w:rsidRPr="00D31C41" w:rsidRDefault="00D31C41" w:rsidP="00D31C41">
      <w:pPr>
        <w:widowControl/>
        <w:adjustRightInd/>
        <w:spacing w:line="240" w:lineRule="auto"/>
        <w:textAlignment w:val="auto"/>
        <w:rPr>
          <w:b/>
        </w:rPr>
      </w:pPr>
      <w:r w:rsidRPr="00D31C41">
        <w:rPr>
          <w:b/>
        </w:rPr>
        <w:t>5.1. Работы должны включать в себя следующие виды работ:</w:t>
      </w:r>
    </w:p>
    <w:p w:rsidR="00D31C41" w:rsidRPr="00D31C41" w:rsidRDefault="00D31C41" w:rsidP="00D31C41">
      <w:pPr>
        <w:widowControl/>
        <w:adjustRightInd/>
        <w:spacing w:line="240" w:lineRule="auto"/>
        <w:textAlignment w:val="auto"/>
      </w:pPr>
      <w:r w:rsidRPr="00D31C41">
        <w:t>- контроль и поддержание в рабочем состоянии ТСБ, обеспечение ее круглосуточной работы;</w:t>
      </w:r>
    </w:p>
    <w:p w:rsidR="00D31C41" w:rsidRPr="00D31C41" w:rsidRDefault="00D31C41" w:rsidP="00D31C41">
      <w:pPr>
        <w:widowControl/>
        <w:adjustRightInd/>
        <w:spacing w:line="240" w:lineRule="auto"/>
        <w:textAlignment w:val="auto"/>
      </w:pPr>
      <w:r w:rsidRPr="00D31C41">
        <w:t>- проверка соответствия ТСБ требованиям технической документации;</w:t>
      </w:r>
    </w:p>
    <w:p w:rsidR="00D31C41" w:rsidRPr="00D31C41" w:rsidRDefault="00D31C41" w:rsidP="00D31C41">
      <w:pPr>
        <w:widowControl/>
        <w:adjustRightInd/>
        <w:spacing w:line="240" w:lineRule="auto"/>
        <w:textAlignment w:val="auto"/>
      </w:pPr>
      <w:r w:rsidRPr="00D31C41">
        <w:t>- ликвидация последствий воздействия на ТСБ неблагоприятных климатических, производственных и иных условий;</w:t>
      </w:r>
    </w:p>
    <w:p w:rsidR="00D31C41" w:rsidRPr="00D31C41" w:rsidRDefault="00D31C41" w:rsidP="00D31C41">
      <w:pPr>
        <w:widowControl/>
        <w:adjustRightInd/>
        <w:spacing w:line="240" w:lineRule="auto"/>
        <w:textAlignment w:val="auto"/>
      </w:pPr>
      <w:r w:rsidRPr="00D31C41">
        <w:t>- выявление и устранение причин ложных срабатываний ТСБ;</w:t>
      </w:r>
    </w:p>
    <w:p w:rsidR="00D31C41" w:rsidRPr="00D31C41" w:rsidRDefault="00D31C41" w:rsidP="00D31C41">
      <w:pPr>
        <w:widowControl/>
        <w:adjustRightInd/>
        <w:spacing w:line="240" w:lineRule="auto"/>
        <w:textAlignment w:val="auto"/>
      </w:pPr>
      <w:r w:rsidRPr="00D31C41">
        <w:t>- определение предельного состояния оборудования ТСБ, при котором его дальнейшая эксплуатация становится невозможной или нецелесообразной;</w:t>
      </w:r>
    </w:p>
    <w:p w:rsidR="00D31C41" w:rsidRPr="00D31C41" w:rsidRDefault="00D31C41" w:rsidP="00D31C41">
      <w:pPr>
        <w:widowControl/>
        <w:adjustRightInd/>
        <w:spacing w:line="240" w:lineRule="auto"/>
        <w:textAlignment w:val="auto"/>
      </w:pPr>
      <w:r w:rsidRPr="00D31C41">
        <w:t>- анализ и обобщение информации о техническом состоянии обслуживаемых установок и их надежности при эксплуатации;</w:t>
      </w:r>
    </w:p>
    <w:p w:rsidR="00D31C41" w:rsidRPr="00D31C41" w:rsidRDefault="00D31C41" w:rsidP="00D31C41">
      <w:pPr>
        <w:widowControl/>
        <w:adjustRightInd/>
        <w:spacing w:line="240" w:lineRule="auto"/>
        <w:textAlignment w:val="auto"/>
      </w:pPr>
      <w:r w:rsidRPr="00D31C41">
        <w:t xml:space="preserve">- </w:t>
      </w:r>
      <w:r w:rsidRPr="00D31C41">
        <w:rPr>
          <w:color w:val="000000"/>
        </w:rPr>
        <w:t>оказание технической помощи Заказчику в вопросах, касающихся эксплуатации ТСБ (проведение инструктажа, составление инструкций по эксплуатации, выдачу технических рекомендаций по улучшению работы ТСБ).</w:t>
      </w:r>
    </w:p>
    <w:p w:rsidR="00D31C41" w:rsidRPr="00D31C41" w:rsidRDefault="00D31C41" w:rsidP="00D31C41">
      <w:pPr>
        <w:widowControl/>
        <w:adjustRightInd/>
        <w:spacing w:line="240" w:lineRule="auto"/>
        <w:textAlignment w:val="auto"/>
        <w:rPr>
          <w:b/>
          <w:color w:val="000000"/>
        </w:rPr>
      </w:pPr>
      <w:r w:rsidRPr="00D31C41">
        <w:rPr>
          <w:b/>
          <w:bCs/>
          <w:color w:val="000000"/>
        </w:rPr>
        <w:t xml:space="preserve">5.2. </w:t>
      </w:r>
      <w:r w:rsidRPr="00D31C41">
        <w:rPr>
          <w:b/>
        </w:rPr>
        <w:t>Требования</w:t>
      </w:r>
      <w:r w:rsidRPr="00D31C41">
        <w:rPr>
          <w:b/>
          <w:bCs/>
          <w:color w:val="000000"/>
        </w:rPr>
        <w:t xml:space="preserve"> к качеству и безопасности </w:t>
      </w:r>
      <w:r w:rsidRPr="00D31C41">
        <w:rPr>
          <w:b/>
          <w:color w:val="000000"/>
        </w:rPr>
        <w:t>Работ:</w:t>
      </w:r>
    </w:p>
    <w:p w:rsidR="00D31C41" w:rsidRPr="00D31C41" w:rsidRDefault="00D31C41" w:rsidP="00D31C41">
      <w:pPr>
        <w:shd w:val="clear" w:color="auto" w:fill="FFFFFF"/>
        <w:tabs>
          <w:tab w:val="left" w:leader="underscore" w:pos="2611"/>
          <w:tab w:val="left" w:pos="9356"/>
        </w:tabs>
        <w:autoSpaceDE w:val="0"/>
        <w:autoSpaceDN w:val="0"/>
        <w:spacing w:line="240" w:lineRule="auto"/>
        <w:textAlignment w:val="auto"/>
      </w:pPr>
      <w:r w:rsidRPr="00D31C41">
        <w:t xml:space="preserve">Во время выполнения Работ Исполнитель обязан обеспечить соблюдение необходимых норм пожарной безопасности, техники безопасности, охраны окружающей среды, охраны труда. Услуги, оказываемые Исполнителем, должны соответствовать требованиям законодательства Российской Федерации, в том числе: </w:t>
      </w:r>
    </w:p>
    <w:p w:rsidR="00D31C41" w:rsidRPr="00D31C41" w:rsidRDefault="00D31C41" w:rsidP="00D31C41">
      <w:pPr>
        <w:widowControl/>
        <w:tabs>
          <w:tab w:val="center" w:pos="4677"/>
          <w:tab w:val="right" w:pos="9355"/>
        </w:tabs>
        <w:adjustRightInd/>
        <w:spacing w:line="240" w:lineRule="auto"/>
        <w:textAlignment w:val="auto"/>
      </w:pPr>
      <w:r w:rsidRPr="00D31C41">
        <w:t>- Федеральному закону от 30.03.1999 № 52-ФЗ «О санитарно-эпидемиологическом благополучии населения»;</w:t>
      </w:r>
    </w:p>
    <w:p w:rsidR="00D31C41" w:rsidRPr="00D31C41" w:rsidRDefault="00D31C41" w:rsidP="00D31C41">
      <w:pPr>
        <w:widowControl/>
        <w:tabs>
          <w:tab w:val="center" w:pos="4677"/>
          <w:tab w:val="right" w:pos="9355"/>
        </w:tabs>
        <w:adjustRightInd/>
        <w:spacing w:line="240" w:lineRule="auto"/>
        <w:textAlignment w:val="auto"/>
      </w:pPr>
      <w:r w:rsidRPr="00D31C41">
        <w:t>- Федеральному закону от 21.12.1994 № 69-ФЗ «О пожарной безопасности» («Российская газета», № 3, 05.01.1995);</w:t>
      </w:r>
    </w:p>
    <w:p w:rsidR="00D31C41" w:rsidRPr="00D31C41" w:rsidRDefault="00D31C41" w:rsidP="00D31C41">
      <w:pPr>
        <w:widowControl/>
        <w:tabs>
          <w:tab w:val="center" w:pos="4677"/>
          <w:tab w:val="right" w:pos="9355"/>
        </w:tabs>
        <w:adjustRightInd/>
        <w:spacing w:line="240" w:lineRule="auto"/>
        <w:textAlignment w:val="auto"/>
        <w:rPr>
          <w:rFonts w:eastAsia="Calibri"/>
          <w:lang w:eastAsia="en-US"/>
        </w:rPr>
      </w:pPr>
      <w:r w:rsidRPr="00D31C41">
        <w:rPr>
          <w:rFonts w:eastAsia="Calibri"/>
          <w:lang w:eastAsia="en-US"/>
        </w:rPr>
        <w:t xml:space="preserve">- Федеральному закону от 22.07.2008 № 123-ФЗ «Технический регламент о требованиях </w:t>
      </w:r>
      <w:r w:rsidRPr="00D31C41">
        <w:t>пожарной</w:t>
      </w:r>
      <w:r w:rsidRPr="00D31C41">
        <w:rPr>
          <w:rFonts w:eastAsia="Calibri"/>
          <w:lang w:eastAsia="en-US"/>
        </w:rPr>
        <w:t xml:space="preserve"> безопасности»;</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3.05.06-85 «Электротехнические устройства» (Утв. постановлением Государственного комитета СССР по делам строительства от 11 декабря 1985 года № 215);</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12-03-2001 (ч.1) «Безопасность труда в строительстве» (Утв. постановлением от 23 июля 2001 г. N 80);</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12-04-2002 (ч.2) «Безопасность труда в строительстве» (Утв. постановлением от 17 сентября 2002 г. N 123);</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21-01-97 «Пожарная безопасность зданий и сооружений» (Утв. постановлением Минстроя РФ от 13.02.1997 N 18-7) (ред. от 19.07.2002);</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12-03-2001 «Безопасность труда в строительстве. Часть 1. Общие требования»; (Утв. постановлением Госстроя РФ от 23.07.2001 г. № 80);</w:t>
      </w:r>
    </w:p>
    <w:p w:rsidR="00D31C41" w:rsidRPr="00D31C41" w:rsidRDefault="00D31C41" w:rsidP="00D31C41">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51241-2008 Средства и системы контроля и управления доступом. Классификация. Общие технические требования. Методы испытаний; действует с 01.09.2009г</w:t>
      </w:r>
      <w:proofErr w:type="gramStart"/>
      <w:r w:rsidRPr="00D31C41">
        <w:t>.(</w:t>
      </w:r>
      <w:proofErr w:type="gramEnd"/>
      <w:r w:rsidRPr="00D31C41">
        <w:t xml:space="preserve">официальное издание , М.: </w:t>
      </w:r>
      <w:proofErr w:type="spellStart"/>
      <w:r w:rsidRPr="00D31C41">
        <w:t>Стандартинформ</w:t>
      </w:r>
      <w:proofErr w:type="spellEnd"/>
      <w:r w:rsidRPr="00D31C41">
        <w:t>, 2009год );</w:t>
      </w:r>
    </w:p>
    <w:p w:rsidR="00D31C41" w:rsidRPr="00D31C41" w:rsidRDefault="00D31C41" w:rsidP="00D31C41">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52931-2008 Приборы контроля и регулирования технологических процессов. Общие технические условия (официальное издание, М.: </w:t>
      </w:r>
      <w:proofErr w:type="spellStart"/>
      <w:r w:rsidRPr="00D31C41">
        <w:t>Стандартинформ</w:t>
      </w:r>
      <w:proofErr w:type="spellEnd"/>
      <w:r w:rsidRPr="00D31C41">
        <w:t>, 2009год);</w:t>
      </w:r>
    </w:p>
    <w:p w:rsidR="00D31C41" w:rsidRPr="00D31C41" w:rsidRDefault="00D31C41" w:rsidP="00D31C41">
      <w:pPr>
        <w:widowControl/>
        <w:tabs>
          <w:tab w:val="center" w:pos="4677"/>
          <w:tab w:val="right" w:pos="9355"/>
        </w:tabs>
        <w:adjustRightInd/>
        <w:spacing w:line="240" w:lineRule="auto"/>
        <w:textAlignment w:val="auto"/>
      </w:pPr>
      <w:r w:rsidRPr="00D31C41">
        <w:t xml:space="preserve">- ГОСТ </w:t>
      </w:r>
      <w:r w:rsidRPr="00D31C41">
        <w:rPr>
          <w:lang w:val="en-US"/>
        </w:rPr>
        <w:t>IEC</w:t>
      </w:r>
      <w:r w:rsidRPr="00D31C41">
        <w:t xml:space="preserve"> 60065-2011 Аудио-, видео- и аналогичная электронная аппаратура. Требования безопасности</w:t>
      </w:r>
      <w:proofErr w:type="gramStart"/>
      <w:r w:rsidRPr="00D31C41">
        <w:t xml:space="preserve"> ;</w:t>
      </w:r>
      <w:proofErr w:type="gramEnd"/>
    </w:p>
    <w:p w:rsidR="00D31C41" w:rsidRPr="00D31C41" w:rsidRDefault="00D31C41" w:rsidP="00D31C41">
      <w:pPr>
        <w:widowControl/>
        <w:tabs>
          <w:tab w:val="center" w:pos="4677"/>
          <w:tab w:val="right" w:pos="9355"/>
        </w:tabs>
        <w:adjustRightInd/>
        <w:spacing w:line="240" w:lineRule="auto"/>
        <w:textAlignment w:val="auto"/>
      </w:pPr>
      <w:r w:rsidRPr="00D31C41">
        <w:t xml:space="preserve">- ГОСТ 12.1.019-79 ССБТ. </w:t>
      </w:r>
      <w:proofErr w:type="spellStart"/>
      <w:r w:rsidRPr="00D31C41">
        <w:t>Электробезопасность</w:t>
      </w:r>
      <w:proofErr w:type="spellEnd"/>
      <w:r w:rsidRPr="00D31C41">
        <w:t xml:space="preserve">. </w:t>
      </w:r>
      <w:proofErr w:type="gramStart"/>
      <w:r w:rsidRPr="00D31C41">
        <w:t>Общие требования и номенклатура видов защиты (с Изменением № 1), (официальное издание «Система стандартов безопасности труда:</w:t>
      </w:r>
      <w:proofErr w:type="gramEnd"/>
      <w:r w:rsidRPr="00D31C41">
        <w:t xml:space="preserve"> </w:t>
      </w:r>
      <w:proofErr w:type="spellStart"/>
      <w:r w:rsidRPr="00D31C41">
        <w:t>СБ</w:t>
      </w:r>
      <w:proofErr w:type="gramStart"/>
      <w:r w:rsidRPr="00D31C41">
        <w:t>.Г</w:t>
      </w:r>
      <w:proofErr w:type="gramEnd"/>
      <w:r w:rsidRPr="00D31C41">
        <w:t>ОСТов.-М</w:t>
      </w:r>
      <w:proofErr w:type="spellEnd"/>
      <w:r w:rsidRPr="00D31C41">
        <w:t xml:space="preserve">.: </w:t>
      </w:r>
      <w:proofErr w:type="spellStart"/>
      <w:r w:rsidRPr="00D31C41">
        <w:t>ИПК-Издательство</w:t>
      </w:r>
      <w:proofErr w:type="spellEnd"/>
      <w:r w:rsidRPr="00D31C41">
        <w:t xml:space="preserve"> стандартов 2001год);</w:t>
      </w:r>
    </w:p>
    <w:p w:rsidR="00D31C41" w:rsidRPr="00D31C41" w:rsidRDefault="00D31C41" w:rsidP="00D31C41">
      <w:pPr>
        <w:widowControl/>
        <w:tabs>
          <w:tab w:val="center" w:pos="4677"/>
          <w:tab w:val="right" w:pos="9355"/>
        </w:tabs>
        <w:adjustRightInd/>
        <w:spacing w:line="240" w:lineRule="auto"/>
        <w:textAlignment w:val="auto"/>
      </w:pPr>
      <w:r w:rsidRPr="00D31C41">
        <w:lastRenderedPageBreak/>
        <w:t xml:space="preserve">- ГОСТ 12.2.007.0-75ССБТ. Изделия электротехнические. </w:t>
      </w:r>
      <w:proofErr w:type="gramStart"/>
      <w:r w:rsidRPr="00D31C41">
        <w:t>Общие требования безопасности (с Изменениями № 1,2,3,4), (официальное издание «Система стандартов безопасности труда:</w:t>
      </w:r>
      <w:proofErr w:type="gramEnd"/>
      <w:r w:rsidRPr="00D31C41">
        <w:t xml:space="preserve"> </w:t>
      </w:r>
      <w:proofErr w:type="spellStart"/>
      <w:r w:rsidRPr="00D31C41">
        <w:t>СБ</w:t>
      </w:r>
      <w:proofErr w:type="gramStart"/>
      <w:r w:rsidRPr="00D31C41">
        <w:t>.Г</w:t>
      </w:r>
      <w:proofErr w:type="gramEnd"/>
      <w:r w:rsidRPr="00D31C41">
        <w:t>ОСТов.-М</w:t>
      </w:r>
      <w:proofErr w:type="spellEnd"/>
      <w:r w:rsidRPr="00D31C41">
        <w:t xml:space="preserve">.: </w:t>
      </w:r>
      <w:proofErr w:type="spellStart"/>
      <w:r w:rsidRPr="00D31C41">
        <w:t>ИПК-Издательство</w:t>
      </w:r>
      <w:proofErr w:type="spellEnd"/>
      <w:r w:rsidRPr="00D31C41">
        <w:t xml:space="preserve"> стандартов 2001год);</w:t>
      </w:r>
    </w:p>
    <w:p w:rsidR="00D31C41" w:rsidRPr="00D31C41" w:rsidRDefault="00D31C41" w:rsidP="00D31C41">
      <w:pPr>
        <w:widowControl/>
        <w:tabs>
          <w:tab w:val="center" w:pos="4677"/>
          <w:tab w:val="right" w:pos="9355"/>
        </w:tabs>
        <w:adjustRightInd/>
        <w:spacing w:line="240" w:lineRule="auto"/>
        <w:textAlignment w:val="auto"/>
      </w:pPr>
      <w:r w:rsidRPr="00D31C41">
        <w:t>- ГОСТ 16962-71 Изделия электронной техники и электротехники. Механические и климатические воздействия. Требования и методы испытаний (с Изменениями № 2,3), (официальное издание М:, Издательство стандартов 1987 год);</w:t>
      </w:r>
    </w:p>
    <w:p w:rsidR="00D31C41" w:rsidRPr="00D31C41" w:rsidRDefault="00D31C41" w:rsidP="00D31C41">
      <w:pPr>
        <w:widowControl/>
        <w:tabs>
          <w:tab w:val="center" w:pos="4677"/>
          <w:tab w:val="right" w:pos="9355"/>
        </w:tabs>
        <w:adjustRightInd/>
        <w:spacing w:line="240" w:lineRule="auto"/>
        <w:textAlignment w:val="auto"/>
      </w:pPr>
      <w:r w:rsidRPr="00D31C41">
        <w:t xml:space="preserve">- ГОСТ </w:t>
      </w:r>
      <w:proofErr w:type="gramStart"/>
      <w:r w:rsidRPr="00D31C41">
        <w:t>Р</w:t>
      </w:r>
      <w:proofErr w:type="gramEnd"/>
      <w:r w:rsidRPr="00D31C41">
        <w:t xml:space="preserve"> 51558-2008 Средства и системы охранные и телевизионные. Классификация. Общие технические требования. Методы испытаний (официальное издание, М.: </w:t>
      </w:r>
      <w:proofErr w:type="spellStart"/>
      <w:r w:rsidRPr="00D31C41">
        <w:t>Стандартинформ</w:t>
      </w:r>
      <w:proofErr w:type="spellEnd"/>
      <w:r w:rsidRPr="00D31C41">
        <w:t>, 2009год);</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31-05-2003. Общественные здания административного назначени</w:t>
      </w:r>
      <w:proofErr w:type="gramStart"/>
      <w:r w:rsidRPr="00D31C41">
        <w:t>я(</w:t>
      </w:r>
      <w:proofErr w:type="gramEnd"/>
      <w:r w:rsidRPr="00D31C41">
        <w:t>официальное издание, М.: Госстрой России, ФГУП ЦПП, 2004год);</w:t>
      </w:r>
    </w:p>
    <w:p w:rsidR="00D31C41" w:rsidRPr="00D31C41" w:rsidRDefault="00D31C41" w:rsidP="00D31C41">
      <w:pPr>
        <w:widowControl/>
        <w:tabs>
          <w:tab w:val="center" w:pos="4677"/>
          <w:tab w:val="right" w:pos="9355"/>
        </w:tabs>
        <w:adjustRightInd/>
        <w:spacing w:line="240" w:lineRule="auto"/>
        <w:textAlignment w:val="auto"/>
      </w:pPr>
      <w:r w:rsidRPr="00D31C41">
        <w:t xml:space="preserve">- </w:t>
      </w:r>
      <w:proofErr w:type="spellStart"/>
      <w:r w:rsidRPr="00D31C41">
        <w:t>СНиП</w:t>
      </w:r>
      <w:proofErr w:type="spellEnd"/>
      <w:r w:rsidRPr="00D31C41">
        <w:t xml:space="preserve"> 3.01.04-87. Приемка в эксплуатацию законченных строительством объектов. Основные положения (с Изменением № 1) (официальное издание Госстрой Росси</w:t>
      </w:r>
      <w:proofErr w:type="gramStart"/>
      <w:r w:rsidRPr="00D31C41">
        <w:t>и-</w:t>
      </w:r>
      <w:proofErr w:type="gramEnd"/>
      <w:r w:rsidRPr="00D31C41">
        <w:t xml:space="preserve"> М.: ГУП ЦПП, 1995год);</w:t>
      </w:r>
    </w:p>
    <w:p w:rsidR="00D31C41" w:rsidRPr="00D31C41" w:rsidRDefault="00D31C41" w:rsidP="00D31C41">
      <w:pPr>
        <w:widowControl/>
        <w:tabs>
          <w:tab w:val="center" w:pos="4677"/>
          <w:tab w:val="right" w:pos="9355"/>
        </w:tabs>
        <w:adjustRightInd/>
        <w:spacing w:line="240" w:lineRule="auto"/>
        <w:textAlignment w:val="auto"/>
      </w:pPr>
      <w:r w:rsidRPr="00D31C41">
        <w:t>- РД009</w:t>
      </w:r>
      <w:r w:rsidRPr="00D31C41">
        <w:rPr>
          <w:color w:val="000000"/>
        </w:rPr>
        <w:t>-01-96 «Установки пожарной автоматики. Правила технического содержания»</w:t>
      </w:r>
    </w:p>
    <w:p w:rsidR="00D31C41" w:rsidRPr="00D31C41" w:rsidRDefault="00D31C41" w:rsidP="00D31C41">
      <w:pPr>
        <w:widowControl/>
        <w:tabs>
          <w:tab w:val="center" w:pos="4677"/>
          <w:tab w:val="right" w:pos="9355"/>
        </w:tabs>
        <w:adjustRightInd/>
        <w:spacing w:line="240" w:lineRule="auto"/>
        <w:textAlignment w:val="auto"/>
      </w:pPr>
      <w:r w:rsidRPr="00D31C41">
        <w:rPr>
          <w:color w:val="000000"/>
        </w:rPr>
        <w:t>- РД009-02-96 «Установки пожарной автоматики. Техническое обслуживание и планово-предупредительный ремонт»;</w:t>
      </w:r>
    </w:p>
    <w:p w:rsidR="00D31C41" w:rsidRPr="00D31C41" w:rsidRDefault="00D31C41" w:rsidP="00D31C41">
      <w:pPr>
        <w:widowControl/>
        <w:tabs>
          <w:tab w:val="center" w:pos="4677"/>
          <w:tab w:val="right" w:pos="9355"/>
        </w:tabs>
        <w:adjustRightInd/>
        <w:spacing w:line="240" w:lineRule="auto"/>
        <w:textAlignment w:val="auto"/>
      </w:pPr>
      <w:r w:rsidRPr="00D31C41">
        <w:rPr>
          <w:color w:val="000000"/>
        </w:rPr>
        <w:t>- СП5.13130 «Установки пожарной сигнализации и пожаротушения автоматические»;</w:t>
      </w:r>
    </w:p>
    <w:p w:rsidR="00D31C41" w:rsidRPr="00D31C41" w:rsidRDefault="00D31C41" w:rsidP="00D31C41">
      <w:pPr>
        <w:widowControl/>
        <w:tabs>
          <w:tab w:val="center" w:pos="4677"/>
          <w:tab w:val="right" w:pos="9355"/>
        </w:tabs>
        <w:adjustRightInd/>
        <w:spacing w:line="240" w:lineRule="auto"/>
        <w:textAlignment w:val="auto"/>
      </w:pPr>
      <w:r w:rsidRPr="00D31C41">
        <w:rPr>
          <w:color w:val="000000"/>
        </w:rPr>
        <w:t xml:space="preserve"> - РД 78.36.006.2005 «Выбор и применение технических средств охранной, тревожной сигнализации и средств инженерно-технической </w:t>
      </w:r>
      <w:proofErr w:type="spellStart"/>
      <w:r w:rsidRPr="00D31C41">
        <w:rPr>
          <w:color w:val="000000"/>
        </w:rPr>
        <w:t>укрепленности</w:t>
      </w:r>
      <w:proofErr w:type="spellEnd"/>
      <w:r w:rsidRPr="00D31C41">
        <w:rPr>
          <w:color w:val="000000"/>
        </w:rPr>
        <w:t xml:space="preserve"> для оборудования объектов»;</w:t>
      </w:r>
    </w:p>
    <w:p w:rsidR="00D31C41" w:rsidRPr="00D31C41" w:rsidRDefault="00D31C41" w:rsidP="00D31C41">
      <w:pPr>
        <w:widowControl/>
        <w:tabs>
          <w:tab w:val="center" w:pos="4677"/>
          <w:tab w:val="right" w:pos="9355"/>
        </w:tabs>
        <w:adjustRightInd/>
        <w:spacing w:line="240" w:lineRule="auto"/>
        <w:textAlignment w:val="auto"/>
      </w:pPr>
      <w:proofErr w:type="gramStart"/>
      <w:r w:rsidRPr="00D31C41">
        <w:rPr>
          <w:color w:val="000000"/>
        </w:rPr>
        <w:t>- Приказа</w:t>
      </w:r>
      <w:r w:rsidRPr="00D31C41">
        <w:rPr>
          <w:rFonts w:eastAsia="Calibri"/>
          <w:lang w:eastAsia="en-US"/>
        </w:rPr>
        <w:t xml:space="preserve"> МВД России № 855, ФСКН России № 370 от 11.09.2012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w:t>
      </w:r>
      <w:proofErr w:type="spellStart"/>
      <w:r w:rsidRPr="00D31C41">
        <w:rPr>
          <w:rFonts w:eastAsia="Calibri"/>
          <w:lang w:eastAsia="en-US"/>
        </w:rPr>
        <w:t>прекурсоров</w:t>
      </w:r>
      <w:proofErr w:type="spellEnd"/>
      <w:r w:rsidRPr="00D31C41">
        <w:rPr>
          <w:rFonts w:eastAsia="Calibri"/>
          <w:lang w:eastAsia="en-US"/>
        </w:rPr>
        <w:t xml:space="preserve">, подлежащих контролю в Российской Федерации, </w:t>
      </w:r>
      <w:proofErr w:type="spellStart"/>
      <w:r w:rsidRPr="00D31C41">
        <w:rPr>
          <w:rFonts w:eastAsia="Calibri"/>
          <w:lang w:eastAsia="en-US"/>
        </w:rPr>
        <w:t>прекурсоров</w:t>
      </w:r>
      <w:proofErr w:type="spellEnd"/>
      <w:r w:rsidRPr="00D31C41">
        <w:rPr>
          <w:rFonts w:eastAsia="Calibri"/>
          <w:lang w:eastAsia="en-US"/>
        </w:rPr>
        <w:t xml:space="preserve">, и (или) культивирование </w:t>
      </w:r>
      <w:proofErr w:type="spellStart"/>
      <w:r w:rsidRPr="00D31C41">
        <w:rPr>
          <w:rFonts w:eastAsia="Calibri"/>
          <w:lang w:eastAsia="en-US"/>
        </w:rPr>
        <w:t>наркосодержащих</w:t>
      </w:r>
      <w:proofErr w:type="spellEnd"/>
      <w:r w:rsidRPr="00D31C41">
        <w:rPr>
          <w:rFonts w:eastAsia="Calibri"/>
          <w:lang w:eastAsia="en-US"/>
        </w:rPr>
        <w:t xml:space="preserve"> растений для использования в научных, учебных</w:t>
      </w:r>
      <w:proofErr w:type="gramEnd"/>
      <w:r w:rsidRPr="00D31C41">
        <w:rPr>
          <w:rFonts w:eastAsia="Calibri"/>
          <w:lang w:eastAsia="en-US"/>
        </w:rPr>
        <w:t xml:space="preserve"> </w:t>
      </w:r>
      <w:proofErr w:type="gramStart"/>
      <w:r w:rsidRPr="00D31C41">
        <w:rPr>
          <w:rFonts w:eastAsia="Calibri"/>
          <w:lang w:eastAsia="en-US"/>
        </w:rPr>
        <w:t>целях</w:t>
      </w:r>
      <w:proofErr w:type="gramEnd"/>
      <w:r w:rsidRPr="00D31C41">
        <w:rPr>
          <w:rFonts w:eastAsia="Calibri"/>
          <w:lang w:eastAsia="en-US"/>
        </w:rPr>
        <w:t xml:space="preserve"> и в экспертной деятельности»</w:t>
      </w:r>
      <w:r w:rsidRPr="00D31C41">
        <w:rPr>
          <w:color w:val="000000"/>
        </w:rPr>
        <w:t>.</w:t>
      </w:r>
    </w:p>
    <w:p w:rsidR="00D31C41" w:rsidRPr="00D31C41" w:rsidRDefault="00D31C41" w:rsidP="00692435">
      <w:pPr>
        <w:widowControl/>
        <w:numPr>
          <w:ilvl w:val="0"/>
          <w:numId w:val="15"/>
        </w:numPr>
        <w:autoSpaceDE w:val="0"/>
        <w:autoSpaceDN w:val="0"/>
        <w:adjustRightInd/>
        <w:spacing w:line="240" w:lineRule="auto"/>
        <w:ind w:left="0" w:firstLine="0"/>
        <w:contextualSpacing/>
        <w:jc w:val="left"/>
        <w:textAlignment w:val="auto"/>
        <w:rPr>
          <w:b/>
        </w:rPr>
      </w:pPr>
      <w:r w:rsidRPr="00D31C41">
        <w:rPr>
          <w:b/>
        </w:rPr>
        <w:t>Оборудование, входящее в ТСБ, и подлежащее техническому обслуживанию и планово-предупредительному ремонту Исполнителем:</w:t>
      </w:r>
    </w:p>
    <w:p w:rsidR="00D31C41" w:rsidRPr="00D31C41" w:rsidRDefault="00D31C41" w:rsidP="00D31C41">
      <w:pPr>
        <w:autoSpaceDE w:val="0"/>
        <w:autoSpaceDN w:val="0"/>
        <w:spacing w:line="240" w:lineRule="auto"/>
        <w:contextualSpacing/>
        <w:textAlignment w:val="auto"/>
      </w:pPr>
    </w:p>
    <w:p w:rsidR="00D31C41" w:rsidRPr="00D31C41" w:rsidRDefault="00D31C41" w:rsidP="00D31C41">
      <w:pPr>
        <w:autoSpaceDE w:val="0"/>
        <w:autoSpaceDN w:val="0"/>
        <w:spacing w:line="240" w:lineRule="auto"/>
        <w:ind w:left="709" w:right="-50"/>
        <w:contextualSpacing/>
        <w:textAlignment w:val="auto"/>
        <w:rPr>
          <w:szCs w:val="20"/>
        </w:rPr>
      </w:pPr>
    </w:p>
    <w:p w:rsidR="00D31C41" w:rsidRPr="00D31C41" w:rsidRDefault="00D31C41" w:rsidP="00692435">
      <w:pPr>
        <w:widowControl/>
        <w:numPr>
          <w:ilvl w:val="0"/>
          <w:numId w:val="14"/>
        </w:numPr>
        <w:autoSpaceDE w:val="0"/>
        <w:autoSpaceDN w:val="0"/>
        <w:adjustRightInd/>
        <w:spacing w:line="240" w:lineRule="auto"/>
        <w:ind w:right="-50"/>
        <w:contextualSpacing/>
        <w:jc w:val="center"/>
        <w:textAlignment w:val="auto"/>
        <w:rPr>
          <w:vanish/>
          <w:szCs w:val="20"/>
        </w:rPr>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Перечень оборудования, входящего в систему охранной и тревожной безопасности:</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38"/>
        <w:gridCol w:w="2693"/>
      </w:tblGrid>
      <w:tr w:rsidR="00D31C41" w:rsidRPr="00D31C41" w:rsidTr="00FA6645">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838"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693"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6645">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Административно-бытовой корпус (АБК), 1-8 этажи</w:t>
            </w:r>
          </w:p>
          <w:p w:rsidR="00D31C41" w:rsidRPr="00D31C41" w:rsidRDefault="00D31C41" w:rsidP="00D31C41">
            <w:pPr>
              <w:autoSpaceDE w:val="0"/>
              <w:autoSpaceDN w:val="0"/>
              <w:spacing w:line="240" w:lineRule="auto"/>
              <w:ind w:right="-50"/>
              <w:textAlignment w:val="auto"/>
            </w:pPr>
            <w:proofErr w:type="spellStart"/>
            <w:r w:rsidRPr="00D31C41">
              <w:lastRenderedPageBreak/>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38" w:type="dxa"/>
          </w:tcPr>
          <w:p w:rsidR="00D31C41" w:rsidRPr="00D31C41" w:rsidRDefault="00D31C41" w:rsidP="00D31C41">
            <w:pPr>
              <w:autoSpaceDE w:val="0"/>
              <w:autoSpaceDN w:val="0"/>
              <w:spacing w:line="240" w:lineRule="auto"/>
              <w:ind w:right="-50"/>
              <w:textAlignment w:val="auto"/>
            </w:pPr>
            <w:r w:rsidRPr="00D31C41">
              <w:lastRenderedPageBreak/>
              <w:t>ППКОП "Рубеж-08</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jc w:val="left"/>
              <w:textAlignment w:val="auto"/>
            </w:pPr>
            <w:r w:rsidRPr="00D31C41">
              <w:t>Системный блок ОПС</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Монитор ОПС</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ЛБ-6</w:t>
            </w:r>
          </w:p>
        </w:tc>
        <w:tc>
          <w:tcPr>
            <w:tcW w:w="2693" w:type="dxa"/>
          </w:tcPr>
          <w:p w:rsidR="00D31C41" w:rsidRPr="00D31C41" w:rsidRDefault="00D31C41" w:rsidP="00D31C41">
            <w:pPr>
              <w:autoSpaceDE w:val="0"/>
              <w:autoSpaceDN w:val="0"/>
              <w:spacing w:line="240" w:lineRule="auto"/>
              <w:ind w:right="-50"/>
              <w:jc w:val="center"/>
              <w:textAlignment w:val="auto"/>
            </w:pPr>
            <w:r w:rsidRPr="00D31C41">
              <w:t>15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СКЛБ-01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Астра-5</w:t>
            </w:r>
          </w:p>
        </w:tc>
        <w:tc>
          <w:tcPr>
            <w:tcW w:w="2693" w:type="dxa"/>
          </w:tcPr>
          <w:tbl>
            <w:tblPr>
              <w:tblW w:w="1340" w:type="dxa"/>
              <w:jc w:val="center"/>
              <w:tblLook w:val="04A0"/>
            </w:tblPr>
            <w:tblGrid>
              <w:gridCol w:w="1340"/>
            </w:tblGrid>
            <w:tr w:rsidR="00D31C41" w:rsidRPr="00D31C41" w:rsidTr="00FA6645">
              <w:trPr>
                <w:trHeight w:val="315"/>
                <w:jc w:val="center"/>
              </w:trPr>
              <w:tc>
                <w:tcPr>
                  <w:tcW w:w="1340" w:type="dxa"/>
                  <w:tcBorders>
                    <w:top w:val="nil"/>
                    <w:left w:val="nil"/>
                    <w:bottom w:val="nil"/>
                    <w:right w:val="nil"/>
                  </w:tcBorders>
                  <w:shd w:val="clear" w:color="auto" w:fill="auto"/>
                  <w:noWrap/>
                  <w:vAlign w:val="bottom"/>
                  <w:hideMark/>
                </w:tcPr>
                <w:p w:rsidR="00D31C41" w:rsidRPr="00D31C41" w:rsidRDefault="00D31C41" w:rsidP="00D31C41">
                  <w:pPr>
                    <w:widowControl/>
                    <w:adjustRightInd/>
                    <w:spacing w:line="240" w:lineRule="auto"/>
                    <w:jc w:val="center"/>
                    <w:textAlignment w:val="auto"/>
                    <w:rPr>
                      <w:color w:val="000000"/>
                    </w:rPr>
                  </w:pPr>
                  <w:r w:rsidRPr="00D31C41">
                    <w:rPr>
                      <w:color w:val="000000"/>
                    </w:rPr>
                    <w:t xml:space="preserve"> 3</w:t>
                  </w:r>
                </w:p>
              </w:tc>
            </w:tr>
          </w:tbl>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Астра-7</w:t>
            </w:r>
          </w:p>
        </w:tc>
        <w:tc>
          <w:tcPr>
            <w:tcW w:w="2693" w:type="dxa"/>
          </w:tcPr>
          <w:p w:rsidR="00D31C41" w:rsidRPr="00D31C41" w:rsidRDefault="00D31C41" w:rsidP="00D31C41">
            <w:pPr>
              <w:autoSpaceDE w:val="0"/>
              <w:autoSpaceDN w:val="0"/>
              <w:spacing w:line="240" w:lineRule="auto"/>
              <w:ind w:right="-50"/>
              <w:jc w:val="center"/>
              <w:textAlignment w:val="auto"/>
            </w:pPr>
            <w:r w:rsidRPr="00D31C41">
              <w:rPr>
                <w:color w:val="000000"/>
              </w:rPr>
              <w:t>4</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Астра-9</w:t>
            </w:r>
          </w:p>
        </w:tc>
        <w:tc>
          <w:tcPr>
            <w:tcW w:w="2693" w:type="dxa"/>
          </w:tcPr>
          <w:p w:rsidR="00D31C41" w:rsidRPr="00D31C41" w:rsidRDefault="00D31C41" w:rsidP="00D31C41">
            <w:pPr>
              <w:autoSpaceDE w:val="0"/>
              <w:autoSpaceDN w:val="0"/>
              <w:spacing w:line="240" w:lineRule="auto"/>
              <w:ind w:right="-50"/>
              <w:jc w:val="center"/>
              <w:textAlignment w:val="auto"/>
            </w:pPr>
            <w:r w:rsidRPr="00D31C41">
              <w:rPr>
                <w:color w:val="000000"/>
              </w:rPr>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Фотон -9</w:t>
            </w:r>
          </w:p>
        </w:tc>
        <w:tc>
          <w:tcPr>
            <w:tcW w:w="2693" w:type="dxa"/>
          </w:tcPr>
          <w:p w:rsidR="00D31C41" w:rsidRPr="00D31C41" w:rsidRDefault="00D31C41" w:rsidP="00D31C41">
            <w:pPr>
              <w:autoSpaceDE w:val="0"/>
              <w:autoSpaceDN w:val="0"/>
              <w:spacing w:line="240" w:lineRule="auto"/>
              <w:ind w:right="-50"/>
              <w:jc w:val="center"/>
              <w:textAlignment w:val="auto"/>
            </w:pPr>
            <w:r w:rsidRPr="00D31C41">
              <w:rPr>
                <w:color w:val="000000"/>
              </w:rPr>
              <w:t>3</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Браво-2</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proofErr w:type="spellStart"/>
            <w:r w:rsidRPr="00D31C41">
              <w:t>Ademco</w:t>
            </w:r>
            <w:proofErr w:type="spellEnd"/>
            <w:r w:rsidRPr="00D31C41">
              <w:t xml:space="preserve"> 998</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Тревожные кнопки</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Астра-321</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КНС-01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ИО101А (педаль)</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разбития стекла</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Стекло-3</w:t>
            </w:r>
          </w:p>
        </w:tc>
        <w:tc>
          <w:tcPr>
            <w:tcW w:w="2693" w:type="dxa"/>
          </w:tcPr>
          <w:p w:rsidR="00D31C41" w:rsidRPr="00D31C41" w:rsidRDefault="00D31C41" w:rsidP="00D31C41">
            <w:pPr>
              <w:autoSpaceDE w:val="0"/>
              <w:autoSpaceDN w:val="0"/>
              <w:spacing w:line="240" w:lineRule="auto"/>
              <w:ind w:right="-50"/>
              <w:jc w:val="center"/>
              <w:textAlignment w:val="auto"/>
            </w:pPr>
            <w:r w:rsidRPr="00D31C41">
              <w:t>7</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w:t>
            </w:r>
          </w:p>
        </w:tc>
        <w:tc>
          <w:tcPr>
            <w:tcW w:w="2693"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ИО102-6</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ИО102-26</w:t>
            </w:r>
          </w:p>
        </w:tc>
        <w:tc>
          <w:tcPr>
            <w:tcW w:w="2693" w:type="dxa"/>
          </w:tcPr>
          <w:p w:rsidR="00D31C41" w:rsidRPr="00D31C41" w:rsidRDefault="00D31C41" w:rsidP="00D31C41">
            <w:pPr>
              <w:autoSpaceDE w:val="0"/>
              <w:autoSpaceDN w:val="0"/>
              <w:spacing w:line="240" w:lineRule="auto"/>
              <w:ind w:right="-50"/>
              <w:jc w:val="center"/>
              <w:textAlignment w:val="auto"/>
            </w:pPr>
            <w:r w:rsidRPr="00D31C41">
              <w:t>14</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lang w:val="en-US"/>
              </w:rPr>
            </w:pPr>
            <w:r w:rsidRPr="00D31C41">
              <w:rPr>
                <w:i/>
              </w:rPr>
              <w:t>Блоки питания</w:t>
            </w:r>
            <w:r w:rsidRPr="00D31C41">
              <w:rPr>
                <w:i/>
                <w:lang w:val="en-US"/>
              </w:rPr>
              <w:t xml:space="preserve"> </w:t>
            </w:r>
            <w:r w:rsidRPr="00D31C41">
              <w:rPr>
                <w:i/>
              </w:rPr>
              <w:t xml:space="preserve">и </w:t>
            </w:r>
            <w:r w:rsidRPr="00D31C41">
              <w:rPr>
                <w:i/>
                <w:lang w:val="en-US"/>
              </w:rPr>
              <w:t xml:space="preserve"> UPS</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ИБП1200</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СКАТ1200</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APC </w:t>
            </w:r>
            <w:proofErr w:type="spellStart"/>
            <w:r w:rsidRPr="00D31C41">
              <w:t>Smart</w:t>
            </w:r>
            <w:proofErr w:type="spellEnd"/>
            <w:r w:rsidRPr="00D31C41">
              <w:t xml:space="preserve"> 1500</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18А/ч</w:t>
            </w:r>
          </w:p>
        </w:tc>
        <w:tc>
          <w:tcPr>
            <w:tcW w:w="2693" w:type="dxa"/>
          </w:tcPr>
          <w:p w:rsidR="00D31C41" w:rsidRPr="00D31C41" w:rsidRDefault="00D31C41" w:rsidP="00D31C41">
            <w:pPr>
              <w:autoSpaceDE w:val="0"/>
              <w:autoSpaceDN w:val="0"/>
              <w:spacing w:line="240" w:lineRule="auto"/>
              <w:ind w:right="-50"/>
              <w:jc w:val="center"/>
              <w:textAlignment w:val="auto"/>
            </w:pPr>
            <w:r w:rsidRPr="00D31C41">
              <w:t>8</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6645">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Производственный корпус (ПК)</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ЛБ-6</w:t>
            </w:r>
          </w:p>
        </w:tc>
        <w:tc>
          <w:tcPr>
            <w:tcW w:w="2693" w:type="dxa"/>
          </w:tcPr>
          <w:p w:rsidR="00D31C41" w:rsidRPr="00D31C41" w:rsidRDefault="00D31C41" w:rsidP="00D31C41">
            <w:pPr>
              <w:autoSpaceDE w:val="0"/>
              <w:autoSpaceDN w:val="0"/>
              <w:spacing w:line="240" w:lineRule="auto"/>
              <w:ind w:right="-50"/>
              <w:jc w:val="center"/>
              <w:textAlignment w:val="auto"/>
            </w:pPr>
            <w:r w:rsidRPr="00D31C41">
              <w:t>9</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СКШС-02</w:t>
            </w:r>
          </w:p>
        </w:tc>
        <w:tc>
          <w:tcPr>
            <w:tcW w:w="2693" w:type="dxa"/>
          </w:tcPr>
          <w:p w:rsidR="00D31C41" w:rsidRPr="00D31C41" w:rsidRDefault="00D31C41" w:rsidP="00D31C41">
            <w:pPr>
              <w:autoSpaceDE w:val="0"/>
              <w:autoSpaceDN w:val="0"/>
              <w:spacing w:line="240" w:lineRule="auto"/>
              <w:ind w:right="-50"/>
              <w:jc w:val="center"/>
              <w:textAlignment w:val="auto"/>
            </w:pPr>
            <w:r w:rsidRPr="00D31C41">
              <w:t>15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Астра-7</w:t>
            </w:r>
          </w:p>
        </w:tc>
        <w:tc>
          <w:tcPr>
            <w:tcW w:w="2693" w:type="dxa"/>
          </w:tcPr>
          <w:p w:rsidR="00D31C41" w:rsidRPr="00D31C41" w:rsidRDefault="00D31C41" w:rsidP="00D31C41">
            <w:pPr>
              <w:autoSpaceDE w:val="0"/>
              <w:autoSpaceDN w:val="0"/>
              <w:spacing w:line="240" w:lineRule="auto"/>
              <w:ind w:right="-50"/>
              <w:jc w:val="center"/>
              <w:textAlignment w:val="auto"/>
            </w:pPr>
            <w:r w:rsidRPr="00D31C41">
              <w:t>28</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Фотон -9</w:t>
            </w:r>
          </w:p>
        </w:tc>
        <w:tc>
          <w:tcPr>
            <w:tcW w:w="2693" w:type="dxa"/>
          </w:tcPr>
          <w:p w:rsidR="00D31C41" w:rsidRPr="00D31C41" w:rsidRDefault="00D31C41" w:rsidP="00D31C41">
            <w:pPr>
              <w:autoSpaceDE w:val="0"/>
              <w:autoSpaceDN w:val="0"/>
              <w:spacing w:line="240" w:lineRule="auto"/>
              <w:ind w:right="-50"/>
              <w:jc w:val="center"/>
              <w:textAlignment w:val="auto"/>
            </w:pPr>
            <w:r w:rsidRPr="00D31C41">
              <w:t>12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Фотон-10Б</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roofErr w:type="spellStart"/>
            <w:r w:rsidRPr="00D31C41">
              <w:t>Фотон-Ш</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r w:rsidRPr="00D31C41">
              <w:t>16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roofErr w:type="spellStart"/>
            <w:r w:rsidRPr="00D31C41">
              <w:t>Ademco</w:t>
            </w:r>
            <w:proofErr w:type="spellEnd"/>
            <w:r w:rsidRPr="00D31C41">
              <w:t xml:space="preserve"> 998</w:t>
            </w:r>
          </w:p>
        </w:tc>
        <w:tc>
          <w:tcPr>
            <w:tcW w:w="2693" w:type="dxa"/>
          </w:tcPr>
          <w:p w:rsidR="00D31C41" w:rsidRPr="00D31C41" w:rsidRDefault="00D31C41" w:rsidP="00D31C41">
            <w:pPr>
              <w:autoSpaceDE w:val="0"/>
              <w:autoSpaceDN w:val="0"/>
              <w:spacing w:line="240" w:lineRule="auto"/>
              <w:ind w:right="-50"/>
              <w:jc w:val="center"/>
              <w:textAlignment w:val="auto"/>
            </w:pPr>
            <w:r w:rsidRPr="00D31C41">
              <w:t>9</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TLC-360</w:t>
            </w:r>
          </w:p>
        </w:tc>
        <w:tc>
          <w:tcPr>
            <w:tcW w:w="2693" w:type="dxa"/>
          </w:tcPr>
          <w:p w:rsidR="00D31C41" w:rsidRPr="00D31C41" w:rsidRDefault="00D31C41" w:rsidP="00D31C41">
            <w:pPr>
              <w:autoSpaceDE w:val="0"/>
              <w:autoSpaceDN w:val="0"/>
              <w:spacing w:line="240" w:lineRule="auto"/>
              <w:ind w:right="-50"/>
              <w:jc w:val="center"/>
              <w:textAlignment w:val="auto"/>
            </w:pPr>
            <w:r w:rsidRPr="00D31C41">
              <w:t>9</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Тревожные кнопки</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Астра-321</w:t>
            </w:r>
          </w:p>
        </w:tc>
        <w:tc>
          <w:tcPr>
            <w:tcW w:w="2693" w:type="dxa"/>
          </w:tcPr>
          <w:p w:rsidR="00D31C41" w:rsidRPr="00D31C41" w:rsidRDefault="00D31C41" w:rsidP="00D31C41">
            <w:pPr>
              <w:autoSpaceDE w:val="0"/>
              <w:autoSpaceDN w:val="0"/>
              <w:spacing w:line="240" w:lineRule="auto"/>
              <w:ind w:right="-50"/>
              <w:jc w:val="center"/>
              <w:textAlignment w:val="auto"/>
            </w:pPr>
            <w:r w:rsidRPr="00D31C41">
              <w:t>9</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КНС-01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ИО101А (педаль)</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разбития стекла</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Стекло-3</w:t>
            </w:r>
          </w:p>
        </w:tc>
        <w:tc>
          <w:tcPr>
            <w:tcW w:w="2693" w:type="dxa"/>
          </w:tcPr>
          <w:p w:rsidR="00D31C41" w:rsidRPr="00D31C41" w:rsidRDefault="00D31C41" w:rsidP="00D31C41">
            <w:pPr>
              <w:autoSpaceDE w:val="0"/>
              <w:autoSpaceDN w:val="0"/>
              <w:spacing w:line="240" w:lineRule="auto"/>
              <w:ind w:right="-50"/>
              <w:jc w:val="center"/>
              <w:textAlignment w:val="auto"/>
            </w:pPr>
            <w:r w:rsidRPr="00D31C41">
              <w:t>63</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w:t>
            </w:r>
          </w:p>
        </w:tc>
        <w:tc>
          <w:tcPr>
            <w:tcW w:w="2693" w:type="dxa"/>
          </w:tcPr>
          <w:p w:rsidR="00D31C41" w:rsidRPr="00D31C41" w:rsidRDefault="00D31C41" w:rsidP="00D31C41">
            <w:pPr>
              <w:autoSpaceDE w:val="0"/>
              <w:autoSpaceDN w:val="0"/>
              <w:spacing w:line="240" w:lineRule="auto"/>
              <w:ind w:right="-50"/>
              <w:jc w:val="center"/>
              <w:textAlignment w:val="auto"/>
            </w:pPr>
            <w:r w:rsidRPr="00D31C41">
              <w:t>15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Шорох-2-10</w:t>
            </w:r>
          </w:p>
        </w:tc>
        <w:tc>
          <w:tcPr>
            <w:tcW w:w="2693"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ИО102-6</w:t>
            </w:r>
          </w:p>
        </w:tc>
        <w:tc>
          <w:tcPr>
            <w:tcW w:w="2693" w:type="dxa"/>
          </w:tcPr>
          <w:p w:rsidR="00D31C41" w:rsidRPr="00D31C41" w:rsidRDefault="00D31C41" w:rsidP="00D31C41">
            <w:pPr>
              <w:autoSpaceDE w:val="0"/>
              <w:autoSpaceDN w:val="0"/>
              <w:spacing w:line="240" w:lineRule="auto"/>
              <w:ind w:right="-50"/>
              <w:jc w:val="center"/>
              <w:textAlignment w:val="auto"/>
            </w:pPr>
            <w:r w:rsidRPr="00D31C41">
              <w:t>36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ИО102-20</w:t>
            </w:r>
          </w:p>
        </w:tc>
        <w:tc>
          <w:tcPr>
            <w:tcW w:w="2693" w:type="dxa"/>
          </w:tcPr>
          <w:p w:rsidR="00D31C41" w:rsidRPr="00D31C41" w:rsidRDefault="00D31C41" w:rsidP="00D31C41">
            <w:pPr>
              <w:autoSpaceDE w:val="0"/>
              <w:autoSpaceDN w:val="0"/>
              <w:spacing w:line="240" w:lineRule="auto"/>
              <w:ind w:right="-50"/>
              <w:jc w:val="center"/>
              <w:textAlignment w:val="auto"/>
            </w:pPr>
            <w:r w:rsidRPr="00D31C41">
              <w:t>20</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ИО102-26</w:t>
            </w:r>
          </w:p>
        </w:tc>
        <w:tc>
          <w:tcPr>
            <w:tcW w:w="2693" w:type="dxa"/>
          </w:tcPr>
          <w:p w:rsidR="00D31C41" w:rsidRPr="00D31C41" w:rsidRDefault="00D31C41" w:rsidP="00D31C41">
            <w:pPr>
              <w:autoSpaceDE w:val="0"/>
              <w:autoSpaceDN w:val="0"/>
              <w:spacing w:line="240" w:lineRule="auto"/>
              <w:ind w:right="-50"/>
              <w:jc w:val="center"/>
              <w:textAlignment w:val="auto"/>
            </w:pPr>
            <w:r w:rsidRPr="00D31C41">
              <w:t>26</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200-ARM</w:t>
            </w:r>
          </w:p>
        </w:tc>
        <w:tc>
          <w:tcPr>
            <w:tcW w:w="2693" w:type="dxa"/>
          </w:tcPr>
          <w:p w:rsidR="00D31C41" w:rsidRPr="00D31C41" w:rsidRDefault="00D31C41" w:rsidP="00D31C41">
            <w:pPr>
              <w:autoSpaceDE w:val="0"/>
              <w:autoSpaceDN w:val="0"/>
              <w:spacing w:line="240" w:lineRule="auto"/>
              <w:ind w:right="-50"/>
              <w:jc w:val="center"/>
              <w:textAlignment w:val="auto"/>
            </w:pPr>
            <w:r w:rsidRPr="00D31C41">
              <w:t>12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r w:rsidRPr="00D31C41">
              <w:rPr>
                <w:i/>
                <w:lang w:val="en-US"/>
              </w:rPr>
              <w:t xml:space="preserve"> </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ИБП1200</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СКАТ1200</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РИП12</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18А/ч</w:t>
            </w:r>
          </w:p>
        </w:tc>
        <w:tc>
          <w:tcPr>
            <w:tcW w:w="2693" w:type="dxa"/>
          </w:tcPr>
          <w:p w:rsidR="00D31C41" w:rsidRPr="00D31C41" w:rsidRDefault="00D31C41" w:rsidP="00D31C41">
            <w:pPr>
              <w:autoSpaceDE w:val="0"/>
              <w:autoSpaceDN w:val="0"/>
              <w:spacing w:line="240" w:lineRule="auto"/>
              <w:ind w:right="-50"/>
              <w:jc w:val="center"/>
              <w:textAlignment w:val="auto"/>
            </w:pPr>
            <w:r w:rsidRPr="00D31C41">
              <w:t>17</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Виварий</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t>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Астра-7</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Фотон-9</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Шорох-2-10</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ИО102-26</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Тревожные кнопки</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КНС-01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Блоки питания</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РИП 12</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7А/ч</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val="restart"/>
          </w:tcPr>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r w:rsidRPr="00D31C41">
              <w:t>Склады на территории</w:t>
            </w:r>
          </w:p>
          <w:p w:rsidR="00D31C41" w:rsidRPr="00D31C41" w:rsidRDefault="00D31C41" w:rsidP="00D31C41">
            <w:pPr>
              <w:autoSpaceDE w:val="0"/>
              <w:autoSpaceDN w:val="0"/>
              <w:spacing w:line="240" w:lineRule="auto"/>
              <w:ind w:right="-50"/>
              <w:jc w:val="left"/>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ЛБ-6</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 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b/>
              </w:rPr>
            </w:pPr>
            <w:r w:rsidRPr="00D31C41">
              <w:t>Астра-7</w:t>
            </w:r>
          </w:p>
        </w:tc>
        <w:tc>
          <w:tcPr>
            <w:tcW w:w="2693" w:type="dxa"/>
          </w:tcPr>
          <w:p w:rsidR="00D31C41" w:rsidRPr="00D31C41" w:rsidRDefault="00D31C41" w:rsidP="00D31C41">
            <w:pPr>
              <w:autoSpaceDE w:val="0"/>
              <w:autoSpaceDN w:val="0"/>
              <w:spacing w:line="240" w:lineRule="auto"/>
              <w:ind w:right="-50"/>
              <w:jc w:val="center"/>
              <w:textAlignment w:val="auto"/>
            </w:pPr>
            <w:r w:rsidRPr="00D31C41">
              <w:t>10</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Вибрационные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Шорох-2-10</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jc w:val="left"/>
              <w:textAlignment w:val="auto"/>
            </w:pPr>
            <w:r w:rsidRPr="00D31C41">
              <w:t>ИО102-26</w:t>
            </w:r>
            <w:proofErr w:type="gramStart"/>
            <w:r w:rsidRPr="00D31C41">
              <w:t>/В</w:t>
            </w:r>
            <w:proofErr w:type="gramEnd"/>
            <w:r w:rsidRPr="00D31C41">
              <w:t xml:space="preserve">(10) </w:t>
            </w:r>
            <w:proofErr w:type="spellStart"/>
            <w:r w:rsidRPr="00D31C41">
              <w:t>извещатель</w:t>
            </w:r>
            <w:proofErr w:type="spellEnd"/>
            <w:r w:rsidRPr="00D31C41">
              <w:t xml:space="preserve"> </w:t>
            </w:r>
            <w:proofErr w:type="spellStart"/>
            <w:r w:rsidRPr="00D31C41">
              <w:t>магнитоконтактный</w:t>
            </w:r>
            <w:proofErr w:type="spellEnd"/>
            <w:r w:rsidRPr="00D31C41">
              <w:t xml:space="preserve">    во </w:t>
            </w:r>
            <w:proofErr w:type="spellStart"/>
            <w:r w:rsidRPr="00D31C41">
              <w:t>взровобезоп</w:t>
            </w:r>
            <w:proofErr w:type="spellEnd"/>
            <w:r w:rsidRPr="00D31C41">
              <w:t xml:space="preserve">. </w:t>
            </w:r>
            <w:proofErr w:type="spellStart"/>
            <w:r w:rsidRPr="00D31C41">
              <w:t>испол</w:t>
            </w:r>
            <w:proofErr w:type="spellEnd"/>
            <w:r w:rsidRPr="00D31C41">
              <w:t>. OExiaIICT6</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ИО102-26</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r w:rsidRPr="00D31C41">
              <w:rPr>
                <w:i/>
                <w:lang w:val="en-US"/>
              </w:rPr>
              <w:t xml:space="preserve"> </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СКАТ1200</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val="restart"/>
          </w:tcPr>
          <w:p w:rsidR="00D31C41" w:rsidRPr="00D31C41" w:rsidRDefault="00D31C41" w:rsidP="00D31C41">
            <w:pPr>
              <w:autoSpaceDE w:val="0"/>
              <w:autoSpaceDN w:val="0"/>
              <w:spacing w:line="240" w:lineRule="auto"/>
              <w:ind w:right="-50"/>
              <w:textAlignment w:val="auto"/>
            </w:pPr>
            <w:r w:rsidRPr="00D31C41">
              <w:t>Гараж</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25с4</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ЛБ-06</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И</w:t>
            </w:r>
            <w:proofErr w:type="gramStart"/>
            <w:r w:rsidRPr="00D31C41">
              <w:rPr>
                <w:i/>
              </w:rPr>
              <w:t>К-</w:t>
            </w:r>
            <w:proofErr w:type="gram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lang w:val="en-US"/>
              </w:rPr>
            </w:pPr>
            <w:r w:rsidRPr="00D31C41">
              <w:rPr>
                <w:lang w:val="en-US"/>
              </w:rPr>
              <w:t>TLC-360</w:t>
            </w:r>
          </w:p>
        </w:tc>
        <w:tc>
          <w:tcPr>
            <w:tcW w:w="2693" w:type="dxa"/>
          </w:tcPr>
          <w:p w:rsidR="00D31C41" w:rsidRPr="00D31C41" w:rsidRDefault="00D31C41" w:rsidP="00D31C41">
            <w:pPr>
              <w:autoSpaceDE w:val="0"/>
              <w:autoSpaceDN w:val="0"/>
              <w:spacing w:line="240" w:lineRule="auto"/>
              <w:ind w:right="-50"/>
              <w:jc w:val="center"/>
              <w:textAlignment w:val="auto"/>
              <w:rPr>
                <w:lang w:val="en-US"/>
              </w:rPr>
            </w:pPr>
            <w:r w:rsidRPr="00D31C41">
              <w:rPr>
                <w:lang w:val="en-US"/>
              </w:rPr>
              <w:t>2</w:t>
            </w: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roofErr w:type="spellStart"/>
            <w:r w:rsidRPr="00D31C41">
              <w:rPr>
                <w:i/>
              </w:rPr>
              <w:t>Магнитоконтактные</w:t>
            </w:r>
            <w:proofErr w:type="spellEnd"/>
            <w:r w:rsidRPr="00D31C41">
              <w:rPr>
                <w:i/>
              </w:rPr>
              <w:t xml:space="preserve">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6645">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ИО102-26</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bl>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Перечень оборудования, входящего в систему пожарной безопасности:</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838"/>
        <w:gridCol w:w="2693"/>
      </w:tblGrid>
      <w:tr w:rsidR="00D31C41" w:rsidRPr="00D31C41" w:rsidTr="00FA09BA">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838"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693"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Административно-</w:t>
            </w:r>
            <w:r w:rsidRPr="00D31C41">
              <w:lastRenderedPageBreak/>
              <w:t>бытовой корпус (АБК), 1-8 этажи</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lastRenderedPageBreak/>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ЛБ-7</w:t>
            </w:r>
          </w:p>
        </w:tc>
        <w:tc>
          <w:tcPr>
            <w:tcW w:w="2693" w:type="dxa"/>
          </w:tcPr>
          <w:p w:rsidR="00D31C41" w:rsidRPr="00D31C41" w:rsidRDefault="00D31C41" w:rsidP="00D31C41">
            <w:pPr>
              <w:autoSpaceDE w:val="0"/>
              <w:autoSpaceDN w:val="0"/>
              <w:spacing w:line="240" w:lineRule="auto"/>
              <w:ind w:right="-50"/>
              <w:jc w:val="center"/>
              <w:textAlignment w:val="auto"/>
              <w:rPr>
                <w:sz w:val="22"/>
              </w:rPr>
            </w:pPr>
            <w:r w:rsidRPr="00D31C41">
              <w:rPr>
                <w:sz w:val="22"/>
              </w:rPr>
              <w:t>14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СКШС-01</w:t>
            </w:r>
          </w:p>
        </w:tc>
        <w:tc>
          <w:tcPr>
            <w:tcW w:w="2693" w:type="dxa"/>
          </w:tcPr>
          <w:p w:rsidR="00D31C41" w:rsidRPr="00D31C41" w:rsidRDefault="00D31C41" w:rsidP="00D31C41">
            <w:pPr>
              <w:autoSpaceDE w:val="0"/>
              <w:autoSpaceDN w:val="0"/>
              <w:spacing w:line="240" w:lineRule="auto"/>
              <w:ind w:right="-50"/>
              <w:jc w:val="center"/>
              <w:textAlignment w:val="auto"/>
              <w:rPr>
                <w:sz w:val="22"/>
              </w:rPr>
            </w:pPr>
            <w:r w:rsidRPr="00D31C41">
              <w:rPr>
                <w:sz w:val="22"/>
              </w:rPr>
              <w:t>7</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СКЛБ-01</w:t>
            </w:r>
          </w:p>
        </w:tc>
        <w:tc>
          <w:tcPr>
            <w:tcW w:w="2693" w:type="dxa"/>
          </w:tcPr>
          <w:p w:rsidR="00D31C41" w:rsidRPr="00D31C41" w:rsidRDefault="00D31C41" w:rsidP="00D31C41">
            <w:pPr>
              <w:autoSpaceDE w:val="0"/>
              <w:autoSpaceDN w:val="0"/>
              <w:spacing w:line="240" w:lineRule="auto"/>
              <w:ind w:right="-50"/>
              <w:jc w:val="center"/>
              <w:textAlignment w:val="auto"/>
              <w:rPr>
                <w:sz w:val="22"/>
              </w:rPr>
            </w:pPr>
            <w:r w:rsidRPr="00D31C41">
              <w:rPr>
                <w:sz w:val="22"/>
              </w:rPr>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СКАУ-01</w:t>
            </w:r>
          </w:p>
        </w:tc>
        <w:tc>
          <w:tcPr>
            <w:tcW w:w="2693" w:type="dxa"/>
          </w:tcPr>
          <w:p w:rsidR="00D31C41" w:rsidRPr="00D31C41" w:rsidRDefault="00D31C41" w:rsidP="00D31C41">
            <w:pPr>
              <w:autoSpaceDE w:val="0"/>
              <w:autoSpaceDN w:val="0"/>
              <w:spacing w:line="240" w:lineRule="auto"/>
              <w:ind w:right="-50"/>
              <w:jc w:val="center"/>
              <w:textAlignment w:val="auto"/>
              <w:rPr>
                <w:sz w:val="22"/>
              </w:rPr>
            </w:pPr>
            <w:r w:rsidRPr="00D31C41">
              <w:rPr>
                <w:sz w:val="22"/>
              </w:rPr>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ИП212-5М</w:t>
            </w:r>
          </w:p>
        </w:tc>
        <w:tc>
          <w:tcPr>
            <w:tcW w:w="2693" w:type="dxa"/>
          </w:tcPr>
          <w:p w:rsidR="00D31C41" w:rsidRPr="00D31C41" w:rsidRDefault="00D31C41" w:rsidP="00D31C41">
            <w:pPr>
              <w:autoSpaceDE w:val="0"/>
              <w:autoSpaceDN w:val="0"/>
              <w:spacing w:line="240" w:lineRule="auto"/>
              <w:ind w:right="-50"/>
              <w:jc w:val="center"/>
              <w:textAlignment w:val="auto"/>
            </w:pPr>
            <w:r w:rsidRPr="00D31C41">
              <w:t>22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ИП212-85</w:t>
            </w:r>
          </w:p>
        </w:tc>
        <w:tc>
          <w:tcPr>
            <w:tcW w:w="2693" w:type="dxa"/>
          </w:tcPr>
          <w:p w:rsidR="00D31C41" w:rsidRPr="00D31C41" w:rsidRDefault="00D31C41" w:rsidP="00D31C41">
            <w:pPr>
              <w:autoSpaceDE w:val="0"/>
              <w:autoSpaceDN w:val="0"/>
              <w:spacing w:line="240" w:lineRule="auto"/>
              <w:ind w:right="-50"/>
              <w:jc w:val="center"/>
              <w:textAlignment w:val="auto"/>
            </w:pPr>
            <w:r w:rsidRPr="00D31C41">
              <w:t>56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ИП212-83СМ</w:t>
            </w:r>
          </w:p>
        </w:tc>
        <w:tc>
          <w:tcPr>
            <w:tcW w:w="2693" w:type="dxa"/>
          </w:tcPr>
          <w:p w:rsidR="00D31C41" w:rsidRPr="00D31C41" w:rsidRDefault="00D31C41" w:rsidP="00D31C41">
            <w:pPr>
              <w:autoSpaceDE w:val="0"/>
              <w:autoSpaceDN w:val="0"/>
              <w:spacing w:line="240" w:lineRule="auto"/>
              <w:ind w:right="-50"/>
              <w:jc w:val="center"/>
              <w:textAlignment w:val="auto"/>
            </w:pPr>
            <w:r w:rsidRPr="00D31C41">
              <w:t>10</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w:t>
            </w:r>
          </w:p>
        </w:tc>
        <w:tc>
          <w:tcPr>
            <w:tcW w:w="2693" w:type="dxa"/>
          </w:tcPr>
          <w:p w:rsidR="00D31C41" w:rsidRPr="00D31C41" w:rsidRDefault="00D31C41" w:rsidP="00D31C41">
            <w:pPr>
              <w:autoSpaceDE w:val="0"/>
              <w:autoSpaceDN w:val="0"/>
              <w:spacing w:line="240" w:lineRule="auto"/>
              <w:ind w:right="-50"/>
              <w:jc w:val="center"/>
              <w:textAlignment w:val="auto"/>
            </w:pPr>
            <w:r w:rsidRPr="00D31C41">
              <w:t>10</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ИП212-58М</w:t>
            </w:r>
          </w:p>
        </w:tc>
        <w:tc>
          <w:tcPr>
            <w:tcW w:w="2693" w:type="dxa"/>
          </w:tcPr>
          <w:p w:rsidR="00D31C41" w:rsidRPr="00D31C41" w:rsidRDefault="00D31C41" w:rsidP="00D31C41">
            <w:pPr>
              <w:autoSpaceDE w:val="0"/>
              <w:autoSpaceDN w:val="0"/>
              <w:spacing w:line="240" w:lineRule="auto"/>
              <w:ind w:right="-50"/>
              <w:jc w:val="center"/>
              <w:textAlignment w:val="auto"/>
            </w:pPr>
            <w:r w:rsidRPr="00D31C41">
              <w:t>38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ИП212-3СУ</w:t>
            </w:r>
          </w:p>
        </w:tc>
        <w:tc>
          <w:tcPr>
            <w:tcW w:w="2693" w:type="dxa"/>
          </w:tcPr>
          <w:p w:rsidR="00D31C41" w:rsidRPr="00D31C41" w:rsidRDefault="00D31C41" w:rsidP="00D31C41">
            <w:pPr>
              <w:autoSpaceDE w:val="0"/>
              <w:autoSpaceDN w:val="0"/>
              <w:spacing w:line="240" w:lineRule="auto"/>
              <w:ind w:right="-50"/>
              <w:jc w:val="center"/>
              <w:textAlignment w:val="auto"/>
            </w:pPr>
            <w:r w:rsidRPr="00D31C41">
              <w:t>63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ИПД3.1М</w:t>
            </w:r>
          </w:p>
        </w:tc>
        <w:tc>
          <w:tcPr>
            <w:tcW w:w="2693" w:type="dxa"/>
          </w:tcPr>
          <w:p w:rsidR="00D31C41" w:rsidRPr="00D31C41" w:rsidRDefault="00D31C41" w:rsidP="00D31C41">
            <w:pPr>
              <w:autoSpaceDE w:val="0"/>
              <w:autoSpaceDN w:val="0"/>
              <w:spacing w:line="240" w:lineRule="auto"/>
              <w:ind w:right="-50"/>
              <w:jc w:val="center"/>
              <w:textAlignment w:val="auto"/>
            </w:pPr>
            <w:r w:rsidRPr="00D31C41">
              <w:t>105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2251</w:t>
            </w:r>
            <w:r w:rsidRPr="00D31C41">
              <w:rPr>
                <w:lang w:val="en-US"/>
              </w:rPr>
              <w:t>EI (</w:t>
            </w:r>
            <w:r w:rsidRPr="00D31C41">
              <w:t>адресно-аналоговый)</w:t>
            </w:r>
          </w:p>
        </w:tc>
        <w:tc>
          <w:tcPr>
            <w:tcW w:w="2693" w:type="dxa"/>
          </w:tcPr>
          <w:p w:rsidR="00D31C41" w:rsidRPr="00D31C41" w:rsidRDefault="00D31C41" w:rsidP="00D31C41">
            <w:pPr>
              <w:autoSpaceDE w:val="0"/>
              <w:autoSpaceDN w:val="0"/>
              <w:spacing w:line="240" w:lineRule="auto"/>
              <w:ind w:right="-50"/>
              <w:jc w:val="center"/>
              <w:textAlignment w:val="auto"/>
            </w:pPr>
            <w:r w:rsidRPr="00D31C41">
              <w:t>43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Тепловые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ИП102-1-1А-А3</w:t>
            </w:r>
          </w:p>
        </w:tc>
        <w:tc>
          <w:tcPr>
            <w:tcW w:w="2693" w:type="dxa"/>
          </w:tcPr>
          <w:p w:rsidR="00D31C41" w:rsidRPr="00D31C41" w:rsidRDefault="00D31C41" w:rsidP="00D31C41">
            <w:pPr>
              <w:autoSpaceDE w:val="0"/>
              <w:autoSpaceDN w:val="0"/>
              <w:spacing w:line="240" w:lineRule="auto"/>
              <w:ind w:right="-50"/>
              <w:jc w:val="center"/>
              <w:textAlignment w:val="auto"/>
            </w:pPr>
            <w:r w:rsidRPr="00D31C41">
              <w:t>12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ИП103-4/1</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jc w:val="center"/>
              <w:textAlignment w:val="auto"/>
            </w:pPr>
            <w:r w:rsidRPr="00D31C41">
              <w:t>12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МСР-5А-02</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textAlignment w:val="auto"/>
              <w:rPr>
                <w:bCs/>
                <w:i/>
              </w:rPr>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ИБП2400</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17,18</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8</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Производственный корпус (ПК)</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ЛБ-7</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26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СКЛБ-01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СКАУ-01</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СКИУ-01</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sz w:val="22"/>
              </w:rPr>
            </w:pPr>
            <w:r w:rsidRPr="00D31C41">
              <w:rPr>
                <w:sz w:val="22"/>
              </w:rPr>
              <w:t>БРЛ-03</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ИП212-5М</w:t>
            </w:r>
          </w:p>
        </w:tc>
        <w:tc>
          <w:tcPr>
            <w:tcW w:w="2693" w:type="dxa"/>
          </w:tcPr>
          <w:p w:rsidR="00D31C41" w:rsidRPr="00D31C41" w:rsidRDefault="00D31C41" w:rsidP="00D31C41">
            <w:pPr>
              <w:autoSpaceDE w:val="0"/>
              <w:autoSpaceDN w:val="0"/>
              <w:spacing w:line="240" w:lineRule="auto"/>
              <w:ind w:right="-50"/>
              <w:jc w:val="center"/>
              <w:textAlignment w:val="auto"/>
            </w:pPr>
            <w:r w:rsidRPr="00D31C41">
              <w:t>121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ИП212-85</w:t>
            </w:r>
          </w:p>
        </w:tc>
        <w:tc>
          <w:tcPr>
            <w:tcW w:w="2693" w:type="dxa"/>
          </w:tcPr>
          <w:p w:rsidR="00D31C41" w:rsidRPr="00D31C41" w:rsidRDefault="00D31C41" w:rsidP="00D31C41">
            <w:pPr>
              <w:autoSpaceDE w:val="0"/>
              <w:autoSpaceDN w:val="0"/>
              <w:spacing w:line="240" w:lineRule="auto"/>
              <w:ind w:right="-50"/>
              <w:jc w:val="center"/>
              <w:textAlignment w:val="auto"/>
            </w:pPr>
            <w:r w:rsidRPr="00D31C41">
              <w:t>182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ИП212-83СМ</w:t>
            </w:r>
          </w:p>
        </w:tc>
        <w:tc>
          <w:tcPr>
            <w:tcW w:w="2693" w:type="dxa"/>
          </w:tcPr>
          <w:p w:rsidR="00D31C41" w:rsidRPr="00D31C41" w:rsidRDefault="00D31C41" w:rsidP="00D31C41">
            <w:pPr>
              <w:autoSpaceDE w:val="0"/>
              <w:autoSpaceDN w:val="0"/>
              <w:spacing w:line="240" w:lineRule="auto"/>
              <w:ind w:right="-50"/>
              <w:jc w:val="center"/>
              <w:textAlignment w:val="auto"/>
            </w:pPr>
            <w:r w:rsidRPr="00D31C41">
              <w:t>10</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w:t>
            </w:r>
          </w:p>
        </w:tc>
        <w:tc>
          <w:tcPr>
            <w:tcW w:w="2693"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ИП212-58М</w:t>
            </w:r>
          </w:p>
        </w:tc>
        <w:tc>
          <w:tcPr>
            <w:tcW w:w="2693" w:type="dxa"/>
          </w:tcPr>
          <w:p w:rsidR="00D31C41" w:rsidRPr="00D31C41" w:rsidRDefault="00D31C41" w:rsidP="00D31C41">
            <w:pPr>
              <w:autoSpaceDE w:val="0"/>
              <w:autoSpaceDN w:val="0"/>
              <w:spacing w:line="240" w:lineRule="auto"/>
              <w:ind w:right="-50"/>
              <w:jc w:val="center"/>
              <w:textAlignment w:val="auto"/>
            </w:pPr>
            <w:r w:rsidRPr="00D31C41">
              <w:t>54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ИП212-3СУ</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ИПД3.1М</w:t>
            </w:r>
          </w:p>
        </w:tc>
        <w:tc>
          <w:tcPr>
            <w:tcW w:w="2693" w:type="dxa"/>
          </w:tcPr>
          <w:p w:rsidR="00D31C41" w:rsidRPr="00D31C41" w:rsidRDefault="00D31C41" w:rsidP="00D31C41">
            <w:pPr>
              <w:autoSpaceDE w:val="0"/>
              <w:autoSpaceDN w:val="0"/>
              <w:spacing w:line="240" w:lineRule="auto"/>
              <w:ind w:right="-50"/>
              <w:jc w:val="center"/>
              <w:textAlignment w:val="auto"/>
            </w:pPr>
            <w:r w:rsidRPr="00D31C41">
              <w:t>98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2251</w:t>
            </w:r>
            <w:r w:rsidRPr="00D31C41">
              <w:rPr>
                <w:lang w:val="en-US"/>
              </w:rPr>
              <w:t>EI (</w:t>
            </w:r>
            <w:r w:rsidRPr="00D31C41">
              <w:t>адресно-аналоговый)</w:t>
            </w:r>
          </w:p>
        </w:tc>
        <w:tc>
          <w:tcPr>
            <w:tcW w:w="2693" w:type="dxa"/>
          </w:tcPr>
          <w:p w:rsidR="00D31C41" w:rsidRPr="00D31C41" w:rsidRDefault="00D31C41" w:rsidP="00D31C41">
            <w:pPr>
              <w:autoSpaceDE w:val="0"/>
              <w:autoSpaceDN w:val="0"/>
              <w:spacing w:line="240" w:lineRule="auto"/>
              <w:ind w:right="-50"/>
              <w:jc w:val="center"/>
              <w:textAlignment w:val="auto"/>
            </w:pPr>
            <w:r w:rsidRPr="00D31C41">
              <w:t>188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Тепловые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ИП103-3-2А</w:t>
            </w:r>
          </w:p>
        </w:tc>
        <w:tc>
          <w:tcPr>
            <w:tcW w:w="2693" w:type="dxa"/>
          </w:tcPr>
          <w:p w:rsidR="00D31C41" w:rsidRPr="00D31C41" w:rsidRDefault="00D31C41" w:rsidP="00D31C41">
            <w:pPr>
              <w:autoSpaceDE w:val="0"/>
              <w:autoSpaceDN w:val="0"/>
              <w:spacing w:line="240" w:lineRule="auto"/>
              <w:ind w:right="-50"/>
              <w:jc w:val="center"/>
              <w:textAlignment w:val="auto"/>
            </w:pPr>
            <w:r w:rsidRPr="00D31C41">
              <w:t>26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ИП101-23-АIR</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ИП103-5</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МСР-5А-02</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textAlignment w:val="auto"/>
              <w:rPr>
                <w:bCs/>
                <w:i/>
              </w:rPr>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ИБП2400</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РИП24</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18</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7</w:t>
            </w:r>
            <w:proofErr w:type="gramStart"/>
            <w:r w:rsidRPr="00D31C41">
              <w:t xml:space="preserve"> А</w:t>
            </w:r>
            <w:proofErr w:type="gramEnd"/>
            <w:r w:rsidRPr="00D31C41">
              <w:t>/ч</w:t>
            </w:r>
          </w:p>
        </w:tc>
        <w:tc>
          <w:tcPr>
            <w:tcW w:w="2693" w:type="dxa"/>
          </w:tcPr>
          <w:p w:rsidR="00D31C41" w:rsidRPr="00D31C41" w:rsidRDefault="00D31C41" w:rsidP="00D31C41">
            <w:pPr>
              <w:autoSpaceDE w:val="0"/>
              <w:autoSpaceDN w:val="0"/>
              <w:spacing w:line="240" w:lineRule="auto"/>
              <w:ind w:right="-50"/>
              <w:jc w:val="center"/>
              <w:textAlignment w:val="auto"/>
            </w:pPr>
            <w:r w:rsidRPr="00D31C41">
              <w:t>10</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Виварий и склады ОМТС</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838" w:type="dxa"/>
          </w:tcPr>
          <w:p w:rsidR="00D31C41" w:rsidRPr="00D31C41" w:rsidRDefault="00D31C41" w:rsidP="00D31C41">
            <w:pPr>
              <w:autoSpaceDE w:val="0"/>
              <w:autoSpaceDN w:val="0"/>
              <w:spacing w:line="240" w:lineRule="auto"/>
              <w:ind w:right="-50"/>
              <w:textAlignment w:val="auto"/>
            </w:pPr>
            <w:r w:rsidRPr="00D31C41">
              <w:rPr>
                <w:i/>
              </w:rPr>
              <w:lastRenderedPageBreak/>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СКШС-01</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БРЛ-03</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r w:rsidRPr="00D31C41">
              <w:rPr>
                <w:i/>
              </w:rPr>
              <w:t xml:space="preserve">Дымовые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ИПД3.1М</w:t>
            </w:r>
          </w:p>
        </w:tc>
        <w:tc>
          <w:tcPr>
            <w:tcW w:w="2693" w:type="dxa"/>
          </w:tcPr>
          <w:p w:rsidR="00D31C41" w:rsidRPr="00D31C41" w:rsidRDefault="00D31C41" w:rsidP="00D31C41">
            <w:pPr>
              <w:autoSpaceDE w:val="0"/>
              <w:autoSpaceDN w:val="0"/>
              <w:spacing w:line="240" w:lineRule="auto"/>
              <w:ind w:right="-50"/>
              <w:jc w:val="center"/>
              <w:textAlignment w:val="auto"/>
            </w:pPr>
            <w:r w:rsidRPr="00D31C41">
              <w:t>64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w:t>
            </w:r>
          </w:p>
        </w:tc>
        <w:tc>
          <w:tcPr>
            <w:tcW w:w="2693"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textAlignment w:val="auto"/>
              <w:rPr>
                <w:bCs/>
                <w:i/>
              </w:rPr>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РИП-24</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Аккумуляторы</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18А/ч</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Котельная</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25с6</w:t>
            </w: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Контроллеры </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СКШС-01</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СКИУ-01</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Радиоканальное</w:t>
            </w:r>
            <w:proofErr w:type="spellEnd"/>
            <w:r w:rsidRPr="00D31C41">
              <w:rPr>
                <w:i/>
              </w:rPr>
              <w:t xml:space="preserve"> оборудование</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Пульт управления ПУ-Р</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roofErr w:type="spellStart"/>
            <w:r w:rsidRPr="00D31C41">
              <w:t>Радиорасширитель</w:t>
            </w:r>
            <w:proofErr w:type="spellEnd"/>
            <w:r w:rsidRPr="00D31C41">
              <w:t xml:space="preserve"> РРОП</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proofErr w:type="spellStart"/>
            <w:r w:rsidRPr="00D31C41">
              <w:t>Извещатель</w:t>
            </w:r>
            <w:proofErr w:type="spellEnd"/>
            <w:r w:rsidRPr="00D31C41">
              <w:t xml:space="preserve"> пожарный дымовой </w:t>
            </w:r>
            <w:proofErr w:type="spellStart"/>
            <w:r w:rsidRPr="00D31C41">
              <w:t>радиоканальный</w:t>
            </w:r>
            <w:proofErr w:type="spellEnd"/>
            <w:r w:rsidRPr="00D31C41">
              <w:t xml:space="preserve"> "</w:t>
            </w:r>
            <w:proofErr w:type="spellStart"/>
            <w:r w:rsidRPr="00D31C41">
              <w:t>Аврора-ДР</w:t>
            </w:r>
            <w:proofErr w:type="spellEnd"/>
            <w:r w:rsidRPr="00D31C41">
              <w:t>"</w:t>
            </w:r>
          </w:p>
        </w:tc>
        <w:tc>
          <w:tcPr>
            <w:tcW w:w="2693" w:type="dxa"/>
          </w:tcPr>
          <w:p w:rsidR="00D31C41" w:rsidRPr="00D31C41" w:rsidRDefault="00D31C41" w:rsidP="00D31C41">
            <w:pPr>
              <w:autoSpaceDE w:val="0"/>
              <w:autoSpaceDN w:val="0"/>
              <w:spacing w:line="240" w:lineRule="auto"/>
              <w:ind w:right="-50"/>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Дымовые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ИП212-58</w:t>
            </w:r>
            <w:r w:rsidRPr="00D31C41">
              <w:rPr>
                <w:i/>
              </w:rPr>
              <w:t xml:space="preserve"> </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Тепловые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RT-A2</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SPR-8L</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БИРП -24</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12В 7А/ч</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p>
          <w:p w:rsidR="00D31C41" w:rsidRPr="00D31C41" w:rsidRDefault="00D31C41" w:rsidP="00D31C41">
            <w:pPr>
              <w:autoSpaceDE w:val="0"/>
              <w:autoSpaceDN w:val="0"/>
              <w:spacing w:line="240" w:lineRule="auto"/>
              <w:ind w:right="-50"/>
              <w:jc w:val="left"/>
              <w:textAlignment w:val="auto"/>
            </w:pPr>
            <w:r w:rsidRPr="00D31C41">
              <w:t>Склады на территории</w:t>
            </w:r>
          </w:p>
          <w:p w:rsidR="00D31C41" w:rsidRPr="00D31C41" w:rsidRDefault="00D31C41" w:rsidP="00D31C41">
            <w:pPr>
              <w:autoSpaceDE w:val="0"/>
              <w:autoSpaceDN w:val="0"/>
              <w:spacing w:line="240" w:lineRule="auto"/>
              <w:ind w:right="-50"/>
              <w:jc w:val="left"/>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tc>
        <w:tc>
          <w:tcPr>
            <w:tcW w:w="4838" w:type="dxa"/>
          </w:tcPr>
          <w:p w:rsidR="00D31C41" w:rsidRPr="00D31C41" w:rsidRDefault="00D31C41" w:rsidP="00D31C41">
            <w:pPr>
              <w:autoSpaceDE w:val="0"/>
              <w:autoSpaceDN w:val="0"/>
              <w:spacing w:line="240" w:lineRule="auto"/>
              <w:ind w:right="-50"/>
              <w:textAlignment w:val="auto"/>
            </w:pPr>
            <w:r w:rsidRPr="00D31C41">
              <w:rPr>
                <w:i/>
              </w:rPr>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jc w:val="left"/>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ЛБ-07</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jc w:val="left"/>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СКШС-01</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jc w:val="left"/>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БЗЛ-02К Блок защиты линии</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jc w:val="left"/>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KFD0-CS-Ex1,51[</w:t>
            </w:r>
            <w:proofErr w:type="spellStart"/>
            <w:r w:rsidRPr="00D31C41">
              <w:t>Exib</w:t>
            </w:r>
            <w:proofErr w:type="spellEnd"/>
            <w:r w:rsidRPr="00D31C41">
              <w:t>]IIB разделительный блок</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jc w:val="left"/>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комбинированные</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jc w:val="left"/>
              <w:textAlignment w:val="auto"/>
            </w:pPr>
            <w:r w:rsidRPr="00D31C41">
              <w:t>ИП212/101-2-АIR ECO1002</w:t>
            </w:r>
          </w:p>
        </w:tc>
        <w:tc>
          <w:tcPr>
            <w:tcW w:w="2693" w:type="dxa"/>
          </w:tcPr>
          <w:p w:rsidR="00D31C41" w:rsidRPr="00D31C41" w:rsidRDefault="00D31C41" w:rsidP="00D31C41">
            <w:pPr>
              <w:autoSpaceDE w:val="0"/>
              <w:autoSpaceDN w:val="0"/>
              <w:spacing w:line="240" w:lineRule="auto"/>
              <w:ind w:right="-50"/>
              <w:textAlignment w:val="auto"/>
            </w:pPr>
            <w:r w:rsidRPr="00D31C41">
              <w:t>13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Извещатель</w:t>
            </w:r>
            <w:proofErr w:type="spellEnd"/>
            <w:r w:rsidRPr="00D31C41">
              <w:rPr>
                <w:i/>
              </w:rPr>
              <w:t xml:space="preserve"> тепловой</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5451EIS </w:t>
            </w:r>
            <w:proofErr w:type="spellStart"/>
            <w:r w:rsidRPr="00D31C41">
              <w:t>извещатель</w:t>
            </w:r>
            <w:proofErr w:type="spellEnd"/>
            <w:r w:rsidRPr="00D31C41">
              <w:t xml:space="preserve"> тепловой максимально-дифференциальный в </w:t>
            </w:r>
            <w:proofErr w:type="spellStart"/>
            <w:r w:rsidRPr="00D31C41">
              <w:t>искробезоп</w:t>
            </w:r>
            <w:proofErr w:type="spellEnd"/>
            <w:r w:rsidRPr="00D31C41">
              <w:t xml:space="preserve">. </w:t>
            </w:r>
            <w:proofErr w:type="spellStart"/>
            <w:r w:rsidRPr="00D31C41">
              <w:t>испол</w:t>
            </w:r>
            <w:proofErr w:type="spellEnd"/>
            <w:r w:rsidRPr="00D31C41">
              <w:t>.,</w:t>
            </w:r>
          </w:p>
        </w:tc>
        <w:tc>
          <w:tcPr>
            <w:tcW w:w="2693" w:type="dxa"/>
          </w:tcPr>
          <w:p w:rsidR="00D31C41" w:rsidRPr="00D31C41" w:rsidRDefault="00D31C41" w:rsidP="00D31C41">
            <w:pPr>
              <w:autoSpaceDE w:val="0"/>
              <w:autoSpaceDN w:val="0"/>
              <w:spacing w:line="240" w:lineRule="auto"/>
              <w:ind w:right="-50"/>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SPR-8L</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 xml:space="preserve">МСР3А-R000-IS </w:t>
            </w:r>
            <w:proofErr w:type="spellStart"/>
            <w:r w:rsidRPr="00D31C41">
              <w:t>извещатель</w:t>
            </w:r>
            <w:proofErr w:type="spellEnd"/>
            <w:r w:rsidRPr="00D31C41">
              <w:t xml:space="preserve"> ручной  в </w:t>
            </w:r>
            <w:proofErr w:type="spellStart"/>
            <w:r w:rsidRPr="00D31C41">
              <w:t>искробезоп</w:t>
            </w:r>
            <w:proofErr w:type="spellEnd"/>
            <w:r w:rsidRPr="00D31C41">
              <w:t xml:space="preserve">. </w:t>
            </w:r>
            <w:proofErr w:type="spellStart"/>
            <w:r w:rsidRPr="00D31C41">
              <w:t>испол</w:t>
            </w:r>
            <w:proofErr w:type="spellEnd"/>
            <w:r w:rsidRPr="00D31C41">
              <w:t>. 1ExibIIBT4X</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СКАТ24/12</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РИП-24</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7А/ч</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Гараж</w:t>
            </w:r>
          </w:p>
          <w:p w:rsidR="00D31C41" w:rsidRPr="00D31C41" w:rsidRDefault="00D31C41" w:rsidP="00D31C41">
            <w:pPr>
              <w:autoSpaceDE w:val="0"/>
              <w:autoSpaceDN w:val="0"/>
              <w:spacing w:line="240" w:lineRule="auto"/>
              <w:ind w:right="-50"/>
              <w:textAlignment w:val="auto"/>
            </w:pPr>
            <w:proofErr w:type="spellStart"/>
            <w:r w:rsidRPr="00D31C41">
              <w:lastRenderedPageBreak/>
              <w:t>Новохохловская</w:t>
            </w:r>
            <w:proofErr w:type="spellEnd"/>
            <w:r w:rsidRPr="00D31C41">
              <w:t xml:space="preserve"> </w:t>
            </w:r>
            <w:proofErr w:type="spellStart"/>
            <w:proofErr w:type="gramStart"/>
            <w:r w:rsidRPr="00D31C41">
              <w:t>ул</w:t>
            </w:r>
            <w:proofErr w:type="spellEnd"/>
            <w:proofErr w:type="gramEnd"/>
            <w:r w:rsidRPr="00D31C41">
              <w:t>, 25с4</w:t>
            </w:r>
          </w:p>
        </w:tc>
        <w:tc>
          <w:tcPr>
            <w:tcW w:w="4838" w:type="dxa"/>
          </w:tcPr>
          <w:p w:rsidR="00D31C41" w:rsidRPr="00D31C41" w:rsidRDefault="00D31C41" w:rsidP="00D31C41">
            <w:pPr>
              <w:autoSpaceDE w:val="0"/>
              <w:autoSpaceDN w:val="0"/>
              <w:spacing w:line="240" w:lineRule="auto"/>
              <w:ind w:right="-50"/>
              <w:textAlignment w:val="auto"/>
            </w:pPr>
            <w:r w:rsidRPr="00D31C41">
              <w:rPr>
                <w:i/>
              </w:rPr>
              <w:lastRenderedPageBreak/>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ЛБ-07</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дымовые</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jc w:val="left"/>
              <w:textAlignment w:val="auto"/>
            </w:pPr>
            <w:r w:rsidRPr="00D31C41">
              <w:t>ИПД3.1М</w:t>
            </w:r>
          </w:p>
        </w:tc>
        <w:tc>
          <w:tcPr>
            <w:tcW w:w="2693" w:type="dxa"/>
          </w:tcPr>
          <w:p w:rsidR="00D31C41" w:rsidRPr="00D31C41" w:rsidRDefault="00D31C41" w:rsidP="00D31C41">
            <w:pPr>
              <w:autoSpaceDE w:val="0"/>
              <w:autoSpaceDN w:val="0"/>
              <w:spacing w:line="240" w:lineRule="auto"/>
              <w:ind w:right="-50"/>
              <w:textAlignment w:val="auto"/>
            </w:pPr>
            <w:r w:rsidRPr="00D31C41">
              <w:t>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Извещатель</w:t>
            </w:r>
            <w:proofErr w:type="spellEnd"/>
            <w:r w:rsidRPr="00D31C41">
              <w:rPr>
                <w:i/>
              </w:rPr>
              <w:t xml:space="preserve"> тепловой</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ИП103-4/1</w:t>
            </w:r>
          </w:p>
        </w:tc>
        <w:tc>
          <w:tcPr>
            <w:tcW w:w="2693" w:type="dxa"/>
          </w:tcPr>
          <w:p w:rsidR="00D31C41" w:rsidRPr="00D31C41" w:rsidRDefault="00D31C41" w:rsidP="00D31C41">
            <w:pPr>
              <w:autoSpaceDE w:val="0"/>
              <w:autoSpaceDN w:val="0"/>
              <w:spacing w:line="240" w:lineRule="auto"/>
              <w:ind w:right="-50"/>
              <w:textAlignment w:val="auto"/>
            </w:pPr>
            <w:r w:rsidRPr="00D31C41">
              <w:t>7</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bCs/>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СКАТ24/12</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7А/ч</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Ангар</w:t>
            </w:r>
          </w:p>
          <w:p w:rsidR="00D31C41" w:rsidRPr="00D31C41" w:rsidRDefault="00D31C41" w:rsidP="00D31C41">
            <w:pPr>
              <w:autoSpaceDE w:val="0"/>
              <w:autoSpaceDN w:val="0"/>
              <w:spacing w:line="240" w:lineRule="auto"/>
              <w:ind w:right="-50"/>
              <w:textAlignment w:val="auto"/>
            </w:pPr>
            <w:r w:rsidRPr="00D31C41">
              <w:t>(Временное строение)</w:t>
            </w:r>
          </w:p>
        </w:tc>
        <w:tc>
          <w:tcPr>
            <w:tcW w:w="4838"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Извещатели</w:t>
            </w:r>
            <w:proofErr w:type="spellEnd"/>
            <w:r w:rsidRPr="00D31C41">
              <w:rPr>
                <w:i/>
              </w:rPr>
              <w:t xml:space="preserve"> дымовые</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jc w:val="left"/>
              <w:textAlignment w:val="auto"/>
            </w:pPr>
            <w:r w:rsidRPr="00D31C41">
              <w:t>ИПД3.1М</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И212-5М</w:t>
            </w:r>
          </w:p>
        </w:tc>
        <w:tc>
          <w:tcPr>
            <w:tcW w:w="2693" w:type="dxa"/>
          </w:tcPr>
          <w:p w:rsidR="00D31C41" w:rsidRPr="00D31C41" w:rsidRDefault="00D31C41" w:rsidP="00D31C41">
            <w:pPr>
              <w:autoSpaceDE w:val="0"/>
              <w:autoSpaceDN w:val="0"/>
              <w:spacing w:line="240" w:lineRule="auto"/>
              <w:ind w:right="-50"/>
              <w:textAlignment w:val="auto"/>
            </w:pPr>
            <w:r w:rsidRPr="00D31C41">
              <w:t>15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rPr>
                <w:i/>
              </w:rPr>
              <w:t xml:space="preserve">Ручные </w:t>
            </w:r>
            <w:proofErr w:type="spellStart"/>
            <w:r w:rsidRPr="00D31C41">
              <w:rPr>
                <w:i/>
              </w:rPr>
              <w:t>извещатели</w:t>
            </w:r>
            <w:proofErr w:type="spellEnd"/>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838" w:type="dxa"/>
          </w:tcPr>
          <w:p w:rsidR="00D31C41" w:rsidRPr="00D31C41" w:rsidRDefault="00D31C41" w:rsidP="00D31C41">
            <w:pPr>
              <w:autoSpaceDE w:val="0"/>
              <w:autoSpaceDN w:val="0"/>
              <w:spacing w:line="240" w:lineRule="auto"/>
              <w:ind w:right="-50"/>
              <w:textAlignment w:val="auto"/>
            </w:pPr>
            <w:r w:rsidRPr="00D31C41">
              <w:t>ИПР-3СУ</w:t>
            </w:r>
          </w:p>
        </w:tc>
        <w:tc>
          <w:tcPr>
            <w:tcW w:w="2693" w:type="dxa"/>
          </w:tcPr>
          <w:p w:rsidR="00D31C41" w:rsidRPr="00D31C41" w:rsidRDefault="00D31C41" w:rsidP="00D31C41">
            <w:pPr>
              <w:autoSpaceDE w:val="0"/>
              <w:autoSpaceDN w:val="0"/>
              <w:spacing w:line="240" w:lineRule="auto"/>
              <w:ind w:right="-50"/>
              <w:textAlignment w:val="auto"/>
            </w:pPr>
            <w:r w:rsidRPr="00D31C41">
              <w:t>1</w:t>
            </w:r>
          </w:p>
        </w:tc>
      </w:tr>
    </w:tbl>
    <w:p w:rsidR="00D31C41" w:rsidRPr="00D31C41" w:rsidRDefault="00D31C41" w:rsidP="00D31C41">
      <w:pPr>
        <w:widowControl/>
        <w:adjustRightInd/>
        <w:spacing w:line="240" w:lineRule="auto"/>
        <w:ind w:right="-50"/>
        <w:textAlignment w:val="auto"/>
      </w:pPr>
    </w:p>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управления </w:t>
      </w:r>
      <w:proofErr w:type="spellStart"/>
      <w:r w:rsidRPr="00D31C41">
        <w:rPr>
          <w:szCs w:val="20"/>
        </w:rPr>
        <w:t>дымоудалением</w:t>
      </w:r>
      <w:proofErr w:type="spellEnd"/>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678"/>
        <w:gridCol w:w="2693"/>
      </w:tblGrid>
      <w:tr w:rsidR="00D31C41" w:rsidRPr="00D31C41" w:rsidTr="006E4CE2">
        <w:tc>
          <w:tcPr>
            <w:tcW w:w="255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678"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693"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6E4CE2">
        <w:tc>
          <w:tcPr>
            <w:tcW w:w="255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Административно-бытовой корпус (АБК), 1-8 этажи</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pPr>
            <w:r w:rsidRPr="00D31C41">
              <w:t>СКИУ-02</w:t>
            </w:r>
          </w:p>
        </w:tc>
        <w:tc>
          <w:tcPr>
            <w:tcW w:w="2693"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Релейные модули</w:t>
            </w:r>
          </w:p>
        </w:tc>
        <w:tc>
          <w:tcPr>
            <w:tcW w:w="2693" w:type="dxa"/>
          </w:tcPr>
          <w:p w:rsidR="00D31C41" w:rsidRPr="00D31C41" w:rsidRDefault="00D31C41" w:rsidP="00D31C41">
            <w:pPr>
              <w:autoSpaceDE w:val="0"/>
              <w:autoSpaceDN w:val="0"/>
              <w:spacing w:line="240" w:lineRule="auto"/>
              <w:ind w:right="-50"/>
              <w:jc w:val="center"/>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pPr>
            <w:r w:rsidRPr="00D31C41">
              <w:t>УК/ВК</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pPr>
            <w:r w:rsidRPr="00D31C41">
              <w:t>РИП24</w:t>
            </w:r>
          </w:p>
        </w:tc>
        <w:tc>
          <w:tcPr>
            <w:tcW w:w="2693"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textAlignment w:val="auto"/>
              <w:rPr>
                <w:bCs/>
                <w:i/>
              </w:rPr>
            </w:pPr>
            <w:r w:rsidRPr="00D31C41">
              <w:rPr>
                <w:bCs/>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pPr>
            <w:r w:rsidRPr="00D31C41">
              <w:t>12В 7/ч</w:t>
            </w:r>
          </w:p>
        </w:tc>
        <w:tc>
          <w:tcPr>
            <w:tcW w:w="2693"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6E4CE2">
        <w:tc>
          <w:tcPr>
            <w:tcW w:w="2552" w:type="dxa"/>
            <w:vMerge w:val="restart"/>
          </w:tcPr>
          <w:p w:rsidR="00D31C41" w:rsidRPr="00D31C41" w:rsidRDefault="00D31C41" w:rsidP="00D31C41">
            <w:pPr>
              <w:autoSpaceDE w:val="0"/>
              <w:autoSpaceDN w:val="0"/>
              <w:spacing w:line="240" w:lineRule="auto"/>
              <w:ind w:right="-50"/>
              <w:textAlignment w:val="auto"/>
            </w:pPr>
            <w:r w:rsidRPr="00D31C41">
              <w:t>Производственный корпус (ПК)</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pPr>
            <w:r w:rsidRPr="00D31C41">
              <w:t>СКИУ-02</w:t>
            </w:r>
          </w:p>
        </w:tc>
        <w:tc>
          <w:tcPr>
            <w:tcW w:w="2693" w:type="dxa"/>
          </w:tcPr>
          <w:p w:rsidR="00D31C41" w:rsidRPr="00D31C41" w:rsidRDefault="00D31C41" w:rsidP="00D31C41">
            <w:pPr>
              <w:autoSpaceDE w:val="0"/>
              <w:autoSpaceDN w:val="0"/>
              <w:spacing w:line="240" w:lineRule="auto"/>
              <w:ind w:right="-50"/>
              <w:textAlignment w:val="auto"/>
            </w:pPr>
            <w:r w:rsidRPr="00D31C41">
              <w:t>3</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СКИУ-01</w:t>
            </w:r>
          </w:p>
        </w:tc>
        <w:tc>
          <w:tcPr>
            <w:tcW w:w="2693" w:type="dxa"/>
          </w:tcPr>
          <w:p w:rsidR="00D31C41" w:rsidRPr="00D31C41" w:rsidRDefault="00D31C41" w:rsidP="00D31C41">
            <w:pPr>
              <w:autoSpaceDE w:val="0"/>
              <w:autoSpaceDN w:val="0"/>
              <w:spacing w:line="240" w:lineRule="auto"/>
              <w:ind w:right="-50"/>
              <w:textAlignment w:val="auto"/>
            </w:pPr>
            <w:r w:rsidRPr="00D31C41">
              <w:t>7</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Релейные модули</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УК/ВК</w:t>
            </w:r>
          </w:p>
        </w:tc>
        <w:tc>
          <w:tcPr>
            <w:tcW w:w="2693" w:type="dxa"/>
          </w:tcPr>
          <w:p w:rsidR="00D31C41" w:rsidRPr="00D31C41" w:rsidRDefault="00D31C41" w:rsidP="00D31C41">
            <w:pPr>
              <w:autoSpaceDE w:val="0"/>
              <w:autoSpaceDN w:val="0"/>
              <w:spacing w:line="240" w:lineRule="auto"/>
              <w:ind w:right="-50"/>
              <w:textAlignment w:val="auto"/>
            </w:pPr>
            <w:r w:rsidRPr="00D31C41">
              <w:t>4</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РИП24</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693" w:type="dxa"/>
          </w:tcPr>
          <w:p w:rsidR="00D31C41" w:rsidRPr="00D31C41" w:rsidRDefault="00D31C41" w:rsidP="00D31C41">
            <w:pPr>
              <w:autoSpaceDE w:val="0"/>
              <w:autoSpaceDN w:val="0"/>
              <w:spacing w:line="240" w:lineRule="auto"/>
              <w:ind w:right="-50"/>
              <w:textAlignment w:val="auto"/>
            </w:pPr>
          </w:p>
        </w:tc>
      </w:tr>
      <w:tr w:rsidR="00D31C41" w:rsidRPr="00D31C41" w:rsidTr="006E4CE2">
        <w:tc>
          <w:tcPr>
            <w:tcW w:w="2552" w:type="dxa"/>
            <w:vMerge/>
          </w:tcPr>
          <w:p w:rsidR="00D31C41" w:rsidRPr="00D31C41" w:rsidRDefault="00D31C41" w:rsidP="00D31C41">
            <w:pPr>
              <w:autoSpaceDE w:val="0"/>
              <w:autoSpaceDN w:val="0"/>
              <w:spacing w:line="240" w:lineRule="auto"/>
              <w:ind w:right="-50"/>
              <w:textAlignment w:val="auto"/>
            </w:pPr>
          </w:p>
        </w:tc>
        <w:tc>
          <w:tcPr>
            <w:tcW w:w="4678" w:type="dxa"/>
          </w:tcPr>
          <w:p w:rsidR="00D31C41" w:rsidRPr="00D31C41" w:rsidRDefault="00D31C41" w:rsidP="00D31C41">
            <w:pPr>
              <w:autoSpaceDE w:val="0"/>
              <w:autoSpaceDN w:val="0"/>
              <w:spacing w:line="240" w:lineRule="auto"/>
              <w:ind w:right="-50"/>
              <w:textAlignment w:val="auto"/>
              <w:rPr>
                <w:i/>
              </w:rPr>
            </w:pPr>
            <w:r w:rsidRPr="00D31C41">
              <w:rPr>
                <w:i/>
              </w:rPr>
              <w:t>12В  7</w:t>
            </w:r>
            <w:proofErr w:type="gramStart"/>
            <w:r w:rsidRPr="00D31C41">
              <w:rPr>
                <w:i/>
              </w:rPr>
              <w:t xml:space="preserve"> А</w:t>
            </w:r>
            <w:proofErr w:type="gramEnd"/>
            <w:r w:rsidRPr="00D31C41">
              <w:rPr>
                <w:i/>
              </w:rPr>
              <w:t>/ч</w:t>
            </w:r>
          </w:p>
        </w:tc>
        <w:tc>
          <w:tcPr>
            <w:tcW w:w="2693" w:type="dxa"/>
          </w:tcPr>
          <w:p w:rsidR="00D31C41" w:rsidRPr="00D31C41" w:rsidRDefault="00D31C41" w:rsidP="00D31C41">
            <w:pPr>
              <w:autoSpaceDE w:val="0"/>
              <w:autoSpaceDN w:val="0"/>
              <w:spacing w:line="240" w:lineRule="auto"/>
              <w:ind w:right="-50"/>
              <w:textAlignment w:val="auto"/>
            </w:pPr>
            <w:r w:rsidRPr="00D31C41">
              <w:t>2</w:t>
            </w:r>
          </w:p>
        </w:tc>
      </w:tr>
    </w:tbl>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оповещения и управления эвакуацией</w:t>
      </w:r>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554"/>
        <w:gridCol w:w="2977"/>
      </w:tblGrid>
      <w:tr w:rsidR="00D31C41" w:rsidRPr="00D31C41" w:rsidTr="00FA09BA">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554"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977"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 xml:space="preserve">Административно-бытовой корпус </w:t>
            </w:r>
            <w:r w:rsidRPr="00D31C41">
              <w:lastRenderedPageBreak/>
              <w:t>(АБК), 1-8 этажи</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554" w:type="dxa"/>
          </w:tcPr>
          <w:p w:rsidR="00D31C41" w:rsidRPr="00D31C41" w:rsidRDefault="00D31C41" w:rsidP="00D31C41">
            <w:pPr>
              <w:autoSpaceDE w:val="0"/>
              <w:autoSpaceDN w:val="0"/>
              <w:spacing w:line="240" w:lineRule="auto"/>
              <w:ind w:right="-50"/>
              <w:textAlignment w:val="auto"/>
            </w:pPr>
            <w:r w:rsidRPr="00D31C41">
              <w:lastRenderedPageBreak/>
              <w:t>Стойка оповещения на базе оборудования "</w:t>
            </w:r>
            <w:proofErr w:type="spellStart"/>
            <w:r w:rsidRPr="00D31C41">
              <w:t>Интер-М</w:t>
            </w:r>
            <w:proofErr w:type="spellEnd"/>
            <w:r w:rsidRPr="00D31C41">
              <w:t>"</w:t>
            </w:r>
          </w:p>
        </w:tc>
        <w:tc>
          <w:tcPr>
            <w:tcW w:w="2977" w:type="dxa"/>
          </w:tcPr>
          <w:p w:rsidR="00D31C41" w:rsidRPr="00D31C41" w:rsidRDefault="00D31C41" w:rsidP="00D31C41">
            <w:pPr>
              <w:autoSpaceDE w:val="0"/>
              <w:autoSpaceDN w:val="0"/>
              <w:spacing w:line="240" w:lineRule="auto"/>
              <w:ind w:right="-50"/>
              <w:jc w:val="center"/>
              <w:textAlignment w:val="auto"/>
            </w:pPr>
          </w:p>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СКИУ-01</w:t>
            </w:r>
          </w:p>
        </w:tc>
        <w:tc>
          <w:tcPr>
            <w:tcW w:w="2977"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textAlignment w:val="auto"/>
              <w:rPr>
                <w:bCs/>
                <w:i/>
              </w:rPr>
            </w:pPr>
            <w:r w:rsidRPr="00D31C41">
              <w:rPr>
                <w:bCs/>
                <w:i/>
              </w:rPr>
              <w:t>Громкоговорители</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CS-03</w:t>
            </w:r>
          </w:p>
        </w:tc>
        <w:tc>
          <w:tcPr>
            <w:tcW w:w="2977" w:type="dxa"/>
          </w:tcPr>
          <w:p w:rsidR="00D31C41" w:rsidRPr="00D31C41" w:rsidRDefault="00D31C41" w:rsidP="00D31C41">
            <w:pPr>
              <w:autoSpaceDE w:val="0"/>
              <w:autoSpaceDN w:val="0"/>
              <w:spacing w:line="240" w:lineRule="auto"/>
              <w:ind w:right="-50"/>
              <w:jc w:val="center"/>
              <w:textAlignment w:val="auto"/>
            </w:pPr>
            <w:r w:rsidRPr="00D31C41">
              <w:t>36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PA-620T</w:t>
            </w:r>
          </w:p>
        </w:tc>
        <w:tc>
          <w:tcPr>
            <w:tcW w:w="2977" w:type="dxa"/>
          </w:tcPr>
          <w:p w:rsidR="00D31C41" w:rsidRPr="00D31C41" w:rsidRDefault="00D31C41" w:rsidP="00D31C41">
            <w:pPr>
              <w:autoSpaceDE w:val="0"/>
              <w:autoSpaceDN w:val="0"/>
              <w:spacing w:line="240" w:lineRule="auto"/>
              <w:ind w:right="-50"/>
              <w:jc w:val="center"/>
              <w:textAlignment w:val="auto"/>
            </w:pPr>
            <w:r w:rsidRPr="00D31C41">
              <w:t>20</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Табло "Выход"</w:t>
            </w:r>
          </w:p>
        </w:tc>
        <w:tc>
          <w:tcPr>
            <w:tcW w:w="2977" w:type="dxa"/>
          </w:tcPr>
          <w:p w:rsidR="00D31C41" w:rsidRPr="00D31C41" w:rsidRDefault="00D31C41" w:rsidP="00D31C41">
            <w:pPr>
              <w:autoSpaceDE w:val="0"/>
              <w:autoSpaceDN w:val="0"/>
              <w:spacing w:line="240" w:lineRule="auto"/>
              <w:ind w:right="-50"/>
              <w:jc w:val="center"/>
              <w:textAlignment w:val="auto"/>
            </w:pPr>
            <w:r w:rsidRPr="00D31C41">
              <w:t>14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12В 40А/ч</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r w:rsidRPr="00D31C41">
              <w:t>Производственный корпус (ПК)</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554" w:type="dxa"/>
          </w:tcPr>
          <w:p w:rsidR="00D31C41" w:rsidRPr="00D31C41" w:rsidRDefault="00D31C41" w:rsidP="00D31C41">
            <w:pPr>
              <w:autoSpaceDE w:val="0"/>
              <w:autoSpaceDN w:val="0"/>
              <w:spacing w:line="240" w:lineRule="auto"/>
              <w:textAlignment w:val="auto"/>
              <w:rPr>
                <w:bCs/>
                <w:i/>
              </w:rPr>
            </w:pPr>
            <w:r w:rsidRPr="00D31C41">
              <w:rPr>
                <w:bCs/>
                <w:i/>
              </w:rPr>
              <w:t>Громкоговорители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CS-03</w:t>
            </w:r>
          </w:p>
        </w:tc>
        <w:tc>
          <w:tcPr>
            <w:tcW w:w="2977" w:type="dxa"/>
          </w:tcPr>
          <w:p w:rsidR="00D31C41" w:rsidRPr="00D31C41" w:rsidRDefault="00D31C41" w:rsidP="00D31C41">
            <w:pPr>
              <w:autoSpaceDE w:val="0"/>
              <w:autoSpaceDN w:val="0"/>
              <w:spacing w:line="240" w:lineRule="auto"/>
              <w:ind w:right="-50"/>
              <w:jc w:val="center"/>
              <w:textAlignment w:val="auto"/>
            </w:pPr>
            <w:r w:rsidRPr="00D31C41">
              <w:t>38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PA-620T</w:t>
            </w:r>
          </w:p>
        </w:tc>
        <w:tc>
          <w:tcPr>
            <w:tcW w:w="2977" w:type="dxa"/>
          </w:tcPr>
          <w:p w:rsidR="00D31C41" w:rsidRPr="00D31C41" w:rsidRDefault="00D31C41" w:rsidP="00D31C41">
            <w:pPr>
              <w:autoSpaceDE w:val="0"/>
              <w:autoSpaceDN w:val="0"/>
              <w:spacing w:line="240" w:lineRule="auto"/>
              <w:ind w:right="-50"/>
              <w:jc w:val="center"/>
              <w:textAlignment w:val="auto"/>
            </w:pPr>
            <w:r w:rsidRPr="00D31C41">
              <w:t>18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BLC550CR(T)</w:t>
            </w:r>
          </w:p>
        </w:tc>
        <w:tc>
          <w:tcPr>
            <w:tcW w:w="2977" w:type="dxa"/>
          </w:tcPr>
          <w:p w:rsidR="00D31C41" w:rsidRPr="00D31C41" w:rsidRDefault="00D31C41" w:rsidP="00D31C41">
            <w:pPr>
              <w:autoSpaceDE w:val="0"/>
              <w:autoSpaceDN w:val="0"/>
              <w:spacing w:line="240" w:lineRule="auto"/>
              <w:ind w:right="-50"/>
              <w:jc w:val="center"/>
              <w:textAlignment w:val="auto"/>
            </w:pPr>
            <w:r w:rsidRPr="00D31C41">
              <w:t>14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SWS-03</w:t>
            </w:r>
          </w:p>
        </w:tc>
        <w:tc>
          <w:tcPr>
            <w:tcW w:w="2977" w:type="dxa"/>
          </w:tcPr>
          <w:p w:rsidR="00D31C41" w:rsidRPr="00D31C41" w:rsidRDefault="00D31C41" w:rsidP="00D31C41">
            <w:pPr>
              <w:autoSpaceDE w:val="0"/>
              <w:autoSpaceDN w:val="0"/>
              <w:spacing w:line="240" w:lineRule="auto"/>
              <w:ind w:right="-50"/>
              <w:jc w:val="center"/>
              <w:textAlignment w:val="auto"/>
            </w:pPr>
            <w:r w:rsidRPr="00D31C41">
              <w:t>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Табло "Выход"</w:t>
            </w:r>
          </w:p>
        </w:tc>
        <w:tc>
          <w:tcPr>
            <w:tcW w:w="2977" w:type="dxa"/>
          </w:tcPr>
          <w:p w:rsidR="00D31C41" w:rsidRPr="00D31C41" w:rsidRDefault="00D31C41" w:rsidP="00D31C41">
            <w:pPr>
              <w:autoSpaceDE w:val="0"/>
              <w:autoSpaceDN w:val="0"/>
              <w:spacing w:line="240" w:lineRule="auto"/>
              <w:ind w:right="-50"/>
              <w:jc w:val="center"/>
              <w:textAlignment w:val="auto"/>
            </w:pPr>
            <w:r w:rsidRPr="00D31C41">
              <w:t>16</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Виварий</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Контроллеры</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СКИУ-01</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textAlignment w:val="auto"/>
              <w:rPr>
                <w:bCs/>
                <w:i/>
              </w:rPr>
            </w:pPr>
            <w:r w:rsidRPr="00D31C41">
              <w:rPr>
                <w:bCs/>
                <w:i/>
              </w:rPr>
              <w:t>Громкоговорители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CS-03</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PA-620T</w:t>
            </w:r>
          </w:p>
        </w:tc>
        <w:tc>
          <w:tcPr>
            <w:tcW w:w="2977" w:type="dxa"/>
          </w:tcPr>
          <w:p w:rsidR="00D31C41" w:rsidRPr="00D31C41" w:rsidRDefault="00D31C41" w:rsidP="00D31C41">
            <w:pPr>
              <w:autoSpaceDE w:val="0"/>
              <w:autoSpaceDN w:val="0"/>
              <w:spacing w:line="240" w:lineRule="auto"/>
              <w:ind w:right="-50"/>
              <w:jc w:val="center"/>
              <w:textAlignment w:val="auto"/>
            </w:pPr>
            <w:r w:rsidRPr="00D31C41">
              <w:t>6</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BLC550CR(T)</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SWS-03</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rPr>
                <w:i/>
              </w:rPr>
            </w:pPr>
            <w:r w:rsidRPr="00D31C41">
              <w:rPr>
                <w:i/>
              </w:rPr>
              <w:t xml:space="preserve">Световые </w:t>
            </w:r>
            <w:proofErr w:type="spellStart"/>
            <w:r w:rsidRPr="00D31C41">
              <w:rPr>
                <w:i/>
              </w:rPr>
              <w:t>оповещатели</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jc w:val="left"/>
              <w:textAlignment w:val="auto"/>
            </w:pPr>
            <w:r w:rsidRPr="00D31C41">
              <w:t>Табло "Выход</w:t>
            </w:r>
            <w:proofErr w:type="gramStart"/>
            <w:r w:rsidRPr="00D31C41">
              <w:t>"Н</w:t>
            </w:r>
            <w:proofErr w:type="gramEnd"/>
            <w:r w:rsidRPr="00D31C41">
              <w:t>БО-220В-Р с резервным питанием</w:t>
            </w:r>
          </w:p>
        </w:tc>
        <w:tc>
          <w:tcPr>
            <w:tcW w:w="2977" w:type="dxa"/>
          </w:tcPr>
          <w:p w:rsidR="00D31C41" w:rsidRPr="00D31C41" w:rsidRDefault="00D31C41" w:rsidP="00D31C41">
            <w:pPr>
              <w:autoSpaceDE w:val="0"/>
              <w:autoSpaceDN w:val="0"/>
              <w:spacing w:line="240" w:lineRule="auto"/>
              <w:ind w:right="-50"/>
              <w:jc w:val="center"/>
              <w:textAlignment w:val="auto"/>
            </w:pPr>
            <w:r w:rsidRPr="00D31C41">
              <w:t>7</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Котельная</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25с6</w:t>
            </w:r>
          </w:p>
        </w:tc>
        <w:tc>
          <w:tcPr>
            <w:tcW w:w="4554" w:type="dxa"/>
          </w:tcPr>
          <w:p w:rsidR="00D31C41" w:rsidRPr="00D31C41" w:rsidRDefault="00D31C41" w:rsidP="00D31C41">
            <w:pPr>
              <w:autoSpaceDE w:val="0"/>
              <w:autoSpaceDN w:val="0"/>
              <w:spacing w:line="240" w:lineRule="auto"/>
              <w:ind w:right="-50"/>
              <w:jc w:val="left"/>
              <w:textAlignment w:val="auto"/>
              <w:rPr>
                <w:i/>
              </w:rPr>
            </w:pPr>
            <w:proofErr w:type="spellStart"/>
            <w:r w:rsidRPr="00D31C41">
              <w:rPr>
                <w:i/>
              </w:rPr>
              <w:t>Оповещатели</w:t>
            </w:r>
            <w:proofErr w:type="spellEnd"/>
            <w:r w:rsidRPr="00D31C41">
              <w:rPr>
                <w:i/>
              </w:rPr>
              <w:t xml:space="preserve"> звуковые и световые</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jc w:val="left"/>
              <w:textAlignment w:val="auto"/>
            </w:pPr>
            <w:r w:rsidRPr="00D31C41">
              <w:t>Звуковой АС-10</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jc w:val="left"/>
              <w:textAlignment w:val="auto"/>
            </w:pPr>
            <w:proofErr w:type="spellStart"/>
            <w:r w:rsidRPr="00D31C41">
              <w:t>Kristall</w:t>
            </w:r>
            <w:proofErr w:type="spellEnd"/>
            <w:r w:rsidRPr="00D31C41">
              <w:t xml:space="preserve"> TL-12 Световой "Пожар"</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jc w:val="left"/>
              <w:textAlignment w:val="auto"/>
            </w:pPr>
            <w:r w:rsidRPr="00D31C41">
              <w:t xml:space="preserve"> табло "Выход"</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bl>
    <w:p w:rsidR="00D31C41" w:rsidRPr="00D31C41" w:rsidRDefault="00D31C41" w:rsidP="00D31C41">
      <w:pPr>
        <w:widowControl/>
        <w:adjustRightInd/>
        <w:spacing w:line="240" w:lineRule="auto"/>
        <w:ind w:right="-50"/>
        <w:textAlignment w:val="auto"/>
      </w:pPr>
    </w:p>
    <w:p w:rsidR="00D31C41" w:rsidRPr="00D31C41" w:rsidRDefault="00D31C41" w:rsidP="00D31C41">
      <w:pPr>
        <w:autoSpaceDE w:val="0"/>
        <w:autoSpaceDN w:val="0"/>
        <w:spacing w:line="240" w:lineRule="auto"/>
        <w:ind w:left="709" w:right="-104"/>
        <w:contextualSpacing/>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технических средств охраны периметра</w:t>
      </w:r>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554"/>
        <w:gridCol w:w="2977"/>
      </w:tblGrid>
      <w:tr w:rsidR="00D31C41" w:rsidRPr="00D31C41" w:rsidTr="00FA09BA">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554"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977"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Периметр предприятия</w:t>
            </w:r>
          </w:p>
        </w:tc>
        <w:tc>
          <w:tcPr>
            <w:tcW w:w="4554" w:type="dxa"/>
          </w:tcPr>
          <w:p w:rsidR="00D31C41" w:rsidRPr="00D31C41" w:rsidRDefault="00D31C41" w:rsidP="00D31C41">
            <w:pPr>
              <w:autoSpaceDE w:val="0"/>
              <w:autoSpaceDN w:val="0"/>
              <w:spacing w:line="240" w:lineRule="auto"/>
              <w:ind w:right="-50"/>
              <w:textAlignment w:val="auto"/>
            </w:pPr>
            <w:r w:rsidRPr="00D31C41">
              <w:rPr>
                <w:i/>
              </w:rPr>
              <w:t>Контроллеры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CКШС-01</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proofErr w:type="spellStart"/>
            <w:r w:rsidRPr="00D31C41">
              <w:t>ИК-извещатели</w:t>
            </w:r>
            <w:proofErr w:type="spellEnd"/>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LX-802 N</w:t>
            </w:r>
          </w:p>
        </w:tc>
        <w:tc>
          <w:tcPr>
            <w:tcW w:w="2977" w:type="dxa"/>
          </w:tcPr>
          <w:p w:rsidR="00D31C41" w:rsidRPr="00D31C41" w:rsidRDefault="00D31C41" w:rsidP="00D31C41">
            <w:pPr>
              <w:autoSpaceDE w:val="0"/>
              <w:autoSpaceDN w:val="0"/>
              <w:spacing w:line="240" w:lineRule="auto"/>
              <w:ind w:right="-50"/>
              <w:textAlignment w:val="auto"/>
            </w:pPr>
            <w:r w:rsidRPr="00D31C41">
              <w:t>14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LX-402</w:t>
            </w:r>
          </w:p>
        </w:tc>
        <w:tc>
          <w:tcPr>
            <w:tcW w:w="2977" w:type="dxa"/>
          </w:tcPr>
          <w:p w:rsidR="00D31C41" w:rsidRPr="00D31C41" w:rsidRDefault="00D31C41" w:rsidP="00D31C41">
            <w:pPr>
              <w:autoSpaceDE w:val="0"/>
              <w:autoSpaceDN w:val="0"/>
              <w:spacing w:line="240" w:lineRule="auto"/>
              <w:ind w:right="-50"/>
              <w:textAlignment w:val="auto"/>
            </w:pPr>
            <w:r w:rsidRPr="00D31C41">
              <w:t>11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Блоки питания</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РИП12</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Аккумуляторы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554" w:type="dxa"/>
          </w:tcPr>
          <w:p w:rsidR="00D31C41" w:rsidRPr="00D31C41" w:rsidRDefault="00D31C41" w:rsidP="00D31C41">
            <w:pPr>
              <w:autoSpaceDE w:val="0"/>
              <w:autoSpaceDN w:val="0"/>
              <w:spacing w:line="240" w:lineRule="auto"/>
              <w:ind w:right="-50"/>
              <w:textAlignment w:val="auto"/>
            </w:pPr>
            <w:r w:rsidRPr="00D31C41">
              <w:t>18А/ч</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bl>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контроля и управления доступом</w:t>
      </w:r>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2977"/>
      </w:tblGrid>
      <w:tr w:rsidR="00D31C41" w:rsidRPr="00D31C41" w:rsidTr="00FA09BA">
        <w:tc>
          <w:tcPr>
            <w:tcW w:w="2518"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536"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977"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518"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Административно-бытовой корпус (АБК), 1-8 этажи</w:t>
            </w:r>
          </w:p>
          <w:p w:rsidR="00D31C41" w:rsidRPr="00D31C41" w:rsidRDefault="00D31C41" w:rsidP="00D31C41">
            <w:pPr>
              <w:autoSpaceDE w:val="0"/>
              <w:autoSpaceDN w:val="0"/>
              <w:spacing w:line="240" w:lineRule="auto"/>
              <w:ind w:right="-50"/>
              <w:textAlignment w:val="auto"/>
            </w:pPr>
            <w:proofErr w:type="spellStart"/>
            <w:r w:rsidRPr="00D31C41">
              <w:lastRenderedPageBreak/>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536" w:type="dxa"/>
          </w:tcPr>
          <w:p w:rsidR="00D31C41" w:rsidRPr="00D31C41" w:rsidRDefault="00D31C41" w:rsidP="00D31C41">
            <w:pPr>
              <w:autoSpaceDE w:val="0"/>
              <w:autoSpaceDN w:val="0"/>
              <w:spacing w:line="240" w:lineRule="auto"/>
              <w:textAlignment w:val="auto"/>
              <w:rPr>
                <w:i/>
              </w:rPr>
            </w:pPr>
            <w:r w:rsidRPr="00D31C41">
              <w:rPr>
                <w:i/>
              </w:rPr>
              <w:lastRenderedPageBreak/>
              <w:t>Контроллеры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СК-01</w:t>
            </w:r>
          </w:p>
        </w:tc>
        <w:tc>
          <w:tcPr>
            <w:tcW w:w="2977" w:type="dxa"/>
          </w:tcPr>
          <w:p w:rsidR="00D31C41" w:rsidRPr="00D31C41" w:rsidRDefault="00D31C41" w:rsidP="00D31C41">
            <w:pPr>
              <w:autoSpaceDE w:val="0"/>
              <w:autoSpaceDN w:val="0"/>
              <w:spacing w:line="240" w:lineRule="auto"/>
              <w:ind w:right="-50"/>
              <w:jc w:val="center"/>
              <w:textAlignment w:val="auto"/>
            </w:pPr>
            <w:r w:rsidRPr="00D31C41">
              <w:t>7</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Считыватели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w:t>
            </w:r>
          </w:p>
        </w:tc>
        <w:tc>
          <w:tcPr>
            <w:tcW w:w="2977" w:type="dxa"/>
          </w:tcPr>
          <w:p w:rsidR="00D31C41" w:rsidRPr="00D31C41" w:rsidRDefault="00D31C41" w:rsidP="00D31C41">
            <w:pPr>
              <w:autoSpaceDE w:val="0"/>
              <w:autoSpaceDN w:val="0"/>
              <w:spacing w:line="240" w:lineRule="auto"/>
              <w:ind w:right="-50"/>
              <w:jc w:val="center"/>
              <w:textAlignment w:val="auto"/>
            </w:pPr>
            <w:r w:rsidRPr="00D31C41">
              <w:t>11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III</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r w:rsidRPr="00D31C41">
              <w:t>Smartec</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СКАТ1200</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textAlignment w:val="auto"/>
              <w:rPr>
                <w:bCs/>
                <w:i/>
              </w:rPr>
            </w:pPr>
            <w:r w:rsidRPr="00D31C41">
              <w:rPr>
                <w:bCs/>
                <w:i/>
              </w:rPr>
              <w:t>Аккумуляторы</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12В  7А/ч</w:t>
            </w:r>
          </w:p>
        </w:tc>
        <w:tc>
          <w:tcPr>
            <w:tcW w:w="2977"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Замки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 xml:space="preserve">500 </w:t>
            </w:r>
            <w:proofErr w:type="spellStart"/>
            <w:r w:rsidRPr="00D31C41">
              <w:t>кГ</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r w:rsidRPr="00D31C41">
              <w:t>5</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lang w:val="en-US"/>
              </w:rPr>
            </w:pPr>
            <w:r w:rsidRPr="00D31C41">
              <w:rPr>
                <w:lang w:val="en-US"/>
              </w:rPr>
              <w:t>ML-295</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Доводчики</w:t>
            </w:r>
          </w:p>
        </w:tc>
        <w:tc>
          <w:tcPr>
            <w:tcW w:w="2977" w:type="dxa"/>
          </w:tcPr>
          <w:p w:rsidR="00D31C41" w:rsidRPr="00D31C41" w:rsidRDefault="00D31C41" w:rsidP="00D31C41">
            <w:pPr>
              <w:autoSpaceDE w:val="0"/>
              <w:autoSpaceDN w:val="0"/>
              <w:spacing w:line="240" w:lineRule="auto"/>
              <w:ind w:right="-50"/>
              <w:jc w:val="center"/>
              <w:textAlignment w:val="auto"/>
            </w:pPr>
            <w:r w:rsidRPr="00D31C41">
              <w:t>8</w:t>
            </w:r>
          </w:p>
        </w:tc>
      </w:tr>
      <w:tr w:rsidR="00D31C41" w:rsidRPr="00D31C41" w:rsidTr="00FA09BA">
        <w:tc>
          <w:tcPr>
            <w:tcW w:w="2518"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Производственный корпус</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536" w:type="dxa"/>
          </w:tcPr>
          <w:p w:rsidR="00D31C41" w:rsidRPr="00D31C41" w:rsidRDefault="00D31C41" w:rsidP="00D31C41">
            <w:pPr>
              <w:autoSpaceDE w:val="0"/>
              <w:autoSpaceDN w:val="0"/>
              <w:spacing w:line="240" w:lineRule="auto"/>
              <w:textAlignment w:val="auto"/>
              <w:rPr>
                <w:i/>
              </w:rPr>
            </w:pPr>
            <w:r w:rsidRPr="00D31C41">
              <w:rPr>
                <w:i/>
              </w:rPr>
              <w:t>Контроллеры</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СК-01</w:t>
            </w:r>
          </w:p>
        </w:tc>
        <w:tc>
          <w:tcPr>
            <w:tcW w:w="2977" w:type="dxa"/>
          </w:tcPr>
          <w:p w:rsidR="00D31C41" w:rsidRPr="00D31C41" w:rsidRDefault="00D31C41" w:rsidP="00D31C41">
            <w:pPr>
              <w:autoSpaceDE w:val="0"/>
              <w:autoSpaceDN w:val="0"/>
              <w:spacing w:line="240" w:lineRule="auto"/>
              <w:ind w:right="-50"/>
              <w:jc w:val="center"/>
              <w:textAlignment w:val="auto"/>
            </w:pPr>
            <w:r w:rsidRPr="00D31C41">
              <w:t>30</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СКИУ-01</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 xml:space="preserve">Z5R </w:t>
            </w:r>
            <w:proofErr w:type="spellStart"/>
            <w:r w:rsidRPr="00D31C41">
              <w:t>контр</w:t>
            </w:r>
            <w:proofErr w:type="gramStart"/>
            <w:r w:rsidRPr="00D31C41">
              <w:t>.а</w:t>
            </w:r>
            <w:proofErr w:type="gramEnd"/>
            <w:r w:rsidRPr="00D31C41">
              <w:t>втономн</w:t>
            </w:r>
            <w:proofErr w:type="spellEnd"/>
            <w:r w:rsidRPr="00D31C41">
              <w:t>.</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Считыватели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w:t>
            </w:r>
          </w:p>
        </w:tc>
        <w:tc>
          <w:tcPr>
            <w:tcW w:w="2977" w:type="dxa"/>
          </w:tcPr>
          <w:p w:rsidR="00D31C41" w:rsidRPr="00D31C41" w:rsidRDefault="00D31C41" w:rsidP="00D31C41">
            <w:pPr>
              <w:autoSpaceDE w:val="0"/>
              <w:autoSpaceDN w:val="0"/>
              <w:spacing w:line="240" w:lineRule="auto"/>
              <w:ind w:right="-50"/>
              <w:jc w:val="center"/>
              <w:textAlignment w:val="auto"/>
            </w:pPr>
            <w:r w:rsidRPr="00D31C41">
              <w:t>53</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proofErr w:type="gramStart"/>
            <w:r w:rsidRPr="00D31C41">
              <w:t>М</w:t>
            </w:r>
            <w:proofErr w:type="gramEnd"/>
            <w:r w:rsidRPr="00D31C41">
              <w:t>atrix</w:t>
            </w:r>
            <w:proofErr w:type="spellEnd"/>
            <w:r w:rsidRPr="00D31C41">
              <w:t xml:space="preserve"> III</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r w:rsidRPr="00D31C41">
              <w:t>Smartec</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Блоки питания</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СКАТ1200</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 xml:space="preserve">Блок </w:t>
            </w:r>
            <w:proofErr w:type="spellStart"/>
            <w:r w:rsidRPr="00D31C41">
              <w:t>стабилиз</w:t>
            </w:r>
            <w:proofErr w:type="spellEnd"/>
            <w:r w:rsidRPr="00D31C41">
              <w:t>. 24В 10А DRP-240-24</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БП-4А</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БП-3А</w:t>
            </w:r>
          </w:p>
        </w:tc>
        <w:tc>
          <w:tcPr>
            <w:tcW w:w="2977" w:type="dxa"/>
          </w:tcPr>
          <w:p w:rsidR="00D31C41" w:rsidRPr="00D31C41" w:rsidRDefault="00D31C41" w:rsidP="00D31C41">
            <w:pPr>
              <w:autoSpaceDE w:val="0"/>
              <w:autoSpaceDN w:val="0"/>
              <w:spacing w:line="240" w:lineRule="auto"/>
              <w:ind w:right="-50"/>
              <w:jc w:val="center"/>
              <w:textAlignment w:val="auto"/>
            </w:pPr>
            <w:r w:rsidRPr="00D31C41">
              <w:t>2</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Релейные модули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УК/ВК</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textAlignment w:val="auto"/>
              <w:rPr>
                <w:bCs/>
              </w:rPr>
            </w:pPr>
            <w:r w:rsidRPr="00D31C41">
              <w:rPr>
                <w:bCs/>
              </w:rPr>
              <w:t>Аккумуляторы</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textAlignment w:val="auto"/>
              <w:rPr>
                <w:bCs/>
              </w:rPr>
            </w:pPr>
            <w:r w:rsidRPr="00D31C41">
              <w:rPr>
                <w:bCs/>
              </w:rPr>
              <w:t>Кнопка выхода (НДВ,TDE-01,TDE-02)</w:t>
            </w:r>
          </w:p>
        </w:tc>
        <w:tc>
          <w:tcPr>
            <w:tcW w:w="2977" w:type="dxa"/>
          </w:tcPr>
          <w:p w:rsidR="00D31C41" w:rsidRPr="00D31C41" w:rsidRDefault="00D31C41" w:rsidP="00D31C41">
            <w:pPr>
              <w:autoSpaceDE w:val="0"/>
              <w:autoSpaceDN w:val="0"/>
              <w:spacing w:line="240" w:lineRule="auto"/>
              <w:ind w:right="-50"/>
              <w:jc w:val="center"/>
              <w:textAlignment w:val="auto"/>
            </w:pPr>
            <w:r w:rsidRPr="00D31C41">
              <w:t>37</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jc w:val="left"/>
              <w:textAlignment w:val="auto"/>
              <w:rPr>
                <w:bCs/>
              </w:rPr>
            </w:pPr>
            <w:r w:rsidRPr="00D31C41">
              <w:rPr>
                <w:bCs/>
              </w:rPr>
              <w:t>Кнопка выхода метал.</w:t>
            </w:r>
          </w:p>
        </w:tc>
        <w:tc>
          <w:tcPr>
            <w:tcW w:w="2977" w:type="dxa"/>
          </w:tcPr>
          <w:p w:rsidR="00D31C41" w:rsidRPr="00D31C41" w:rsidRDefault="00D31C41" w:rsidP="00D31C41">
            <w:pPr>
              <w:autoSpaceDE w:val="0"/>
              <w:autoSpaceDN w:val="0"/>
              <w:spacing w:line="240" w:lineRule="auto"/>
              <w:ind w:right="-50"/>
              <w:jc w:val="center"/>
              <w:textAlignment w:val="auto"/>
            </w:pPr>
            <w:r w:rsidRPr="00D31C41">
              <w:t>15</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textAlignment w:val="auto"/>
              <w:rPr>
                <w:bCs/>
              </w:rPr>
            </w:pP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12В  7А/ч</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Замки</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 xml:space="preserve">500 </w:t>
            </w:r>
            <w:proofErr w:type="spellStart"/>
            <w:r w:rsidRPr="00D31C41">
              <w:t>кГ</w:t>
            </w:r>
            <w:proofErr w:type="spellEnd"/>
            <w:r w:rsidRPr="00D31C41">
              <w:t xml:space="preserve">  24</w:t>
            </w:r>
            <w:proofErr w:type="gramStart"/>
            <w:r w:rsidRPr="00D31C41">
              <w:t xml:space="preserve"> В</w:t>
            </w:r>
            <w:proofErr w:type="gramEnd"/>
          </w:p>
        </w:tc>
        <w:tc>
          <w:tcPr>
            <w:tcW w:w="2977" w:type="dxa"/>
          </w:tcPr>
          <w:p w:rsidR="00D31C41" w:rsidRPr="00D31C41" w:rsidRDefault="00D31C41" w:rsidP="00D31C41">
            <w:pPr>
              <w:autoSpaceDE w:val="0"/>
              <w:autoSpaceDN w:val="0"/>
              <w:spacing w:line="240" w:lineRule="auto"/>
              <w:ind w:right="-50"/>
              <w:jc w:val="center"/>
              <w:textAlignment w:val="auto"/>
            </w:pPr>
            <w:r w:rsidRPr="00D31C41">
              <w:t>37</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rPr>
                <w:lang w:val="en-US"/>
              </w:rPr>
              <w:t>ML</w:t>
            </w:r>
            <w:r w:rsidRPr="00D31C41">
              <w:t>-194</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Доводчики</w:t>
            </w:r>
          </w:p>
        </w:tc>
        <w:tc>
          <w:tcPr>
            <w:tcW w:w="2977" w:type="dxa"/>
          </w:tcPr>
          <w:p w:rsidR="00D31C41" w:rsidRPr="00D31C41" w:rsidRDefault="00D31C41" w:rsidP="00D31C41">
            <w:pPr>
              <w:autoSpaceDE w:val="0"/>
              <w:autoSpaceDN w:val="0"/>
              <w:spacing w:line="240" w:lineRule="auto"/>
              <w:ind w:right="-50"/>
              <w:jc w:val="center"/>
              <w:textAlignment w:val="auto"/>
            </w:pPr>
            <w:r w:rsidRPr="00D31C41">
              <w:t>39</w:t>
            </w:r>
          </w:p>
        </w:tc>
      </w:tr>
      <w:tr w:rsidR="00D31C41" w:rsidRPr="00D31C41" w:rsidTr="00FA09BA">
        <w:tc>
          <w:tcPr>
            <w:tcW w:w="2518"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Контроллер</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 xml:space="preserve">Z5R </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r w:rsidRPr="00D31C41">
              <w:rPr>
                <w:i/>
              </w:rPr>
              <w:t>Считыватель</w:t>
            </w:r>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r w:rsidRPr="00D31C41">
              <w:t>Matrix-II</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Видеодомофон</w:t>
            </w:r>
            <w:proofErr w:type="spellEnd"/>
          </w:p>
        </w:tc>
        <w:tc>
          <w:tcPr>
            <w:tcW w:w="2977" w:type="dxa"/>
          </w:tcPr>
          <w:p w:rsidR="00D31C41" w:rsidRPr="00D31C41" w:rsidRDefault="00D31C41" w:rsidP="00D31C41">
            <w:pPr>
              <w:autoSpaceDE w:val="0"/>
              <w:autoSpaceDN w:val="0"/>
              <w:spacing w:line="240" w:lineRule="auto"/>
              <w:ind w:right="-50"/>
              <w:jc w:val="center"/>
              <w:textAlignment w:val="auto"/>
            </w:pP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jc w:val="left"/>
              <w:textAlignment w:val="auto"/>
            </w:pPr>
            <w:r w:rsidRPr="00D31C41">
              <w:t xml:space="preserve">PVD -106 CH  вызывная панель </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PVD-704 7" монитор</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jc w:val="left"/>
              <w:textAlignment w:val="auto"/>
            </w:pPr>
            <w:r w:rsidRPr="00D31C41">
              <w:t>Кнопка выхода накл</w:t>
            </w:r>
            <w:proofErr w:type="gramStart"/>
            <w:r w:rsidRPr="00D31C41">
              <w:t>.м</w:t>
            </w:r>
            <w:proofErr w:type="gramEnd"/>
            <w:r w:rsidRPr="00D31C41">
              <w:t>етал.</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proofErr w:type="spellStart"/>
            <w:r w:rsidRPr="00D31C41">
              <w:t>Abloy</w:t>
            </w:r>
            <w:proofErr w:type="spellEnd"/>
            <w:r w:rsidRPr="00D31C41">
              <w:t xml:space="preserve"> EL402 замок электромагнитный</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vMerge/>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Доводчик</w:t>
            </w:r>
          </w:p>
        </w:tc>
        <w:tc>
          <w:tcPr>
            <w:tcW w:w="2977" w:type="dxa"/>
          </w:tcPr>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518" w:type="dxa"/>
          </w:tcPr>
          <w:p w:rsidR="00D31C41" w:rsidRPr="00D31C41" w:rsidRDefault="00D31C41" w:rsidP="00D31C41">
            <w:pPr>
              <w:autoSpaceDE w:val="0"/>
              <w:autoSpaceDN w:val="0"/>
              <w:spacing w:line="240" w:lineRule="auto"/>
              <w:ind w:right="-50"/>
              <w:textAlignment w:val="auto"/>
            </w:pPr>
            <w:r w:rsidRPr="00D31C41">
              <w:t>Въезд на территорию</w:t>
            </w:r>
          </w:p>
        </w:tc>
        <w:tc>
          <w:tcPr>
            <w:tcW w:w="4536" w:type="dxa"/>
          </w:tcPr>
          <w:p w:rsidR="00D31C41" w:rsidRPr="00D31C41" w:rsidRDefault="00D31C41" w:rsidP="00D31C41">
            <w:pPr>
              <w:autoSpaceDE w:val="0"/>
              <w:autoSpaceDN w:val="0"/>
              <w:spacing w:line="240" w:lineRule="auto"/>
              <w:ind w:right="-50"/>
              <w:textAlignment w:val="auto"/>
              <w:rPr>
                <w:lang w:val="en-US"/>
              </w:rPr>
            </w:pPr>
            <w:r w:rsidRPr="00D31C41">
              <w:t xml:space="preserve">Электромеханический привод ворот </w:t>
            </w:r>
            <w:r w:rsidRPr="00D31C41">
              <w:rPr>
                <w:lang w:val="en-US"/>
              </w:rPr>
              <w:t>Came</w:t>
            </w:r>
          </w:p>
        </w:tc>
        <w:tc>
          <w:tcPr>
            <w:tcW w:w="2977" w:type="dxa"/>
          </w:tcPr>
          <w:p w:rsidR="00D31C41" w:rsidRPr="00D31C41" w:rsidRDefault="00D31C41" w:rsidP="00D31C41">
            <w:pPr>
              <w:autoSpaceDE w:val="0"/>
              <w:autoSpaceDN w:val="0"/>
              <w:spacing w:line="240" w:lineRule="auto"/>
              <w:ind w:right="-50"/>
              <w:jc w:val="center"/>
              <w:textAlignment w:val="auto"/>
              <w:rPr>
                <w:lang w:val="en-US"/>
              </w:rPr>
            </w:pPr>
            <w:r w:rsidRPr="00D31C41">
              <w:rPr>
                <w:lang w:val="en-US"/>
              </w:rPr>
              <w:t>4</w:t>
            </w:r>
          </w:p>
        </w:tc>
      </w:tr>
      <w:tr w:rsidR="00D31C41" w:rsidRPr="00D31C41" w:rsidTr="00FA09BA">
        <w:tc>
          <w:tcPr>
            <w:tcW w:w="2518" w:type="dxa"/>
          </w:tcPr>
          <w:p w:rsidR="00D31C41" w:rsidRPr="00D31C41" w:rsidRDefault="00D31C41" w:rsidP="00D31C41">
            <w:pPr>
              <w:autoSpaceDE w:val="0"/>
              <w:autoSpaceDN w:val="0"/>
              <w:spacing w:line="240" w:lineRule="auto"/>
              <w:ind w:right="-50"/>
              <w:jc w:val="left"/>
              <w:textAlignment w:val="auto"/>
            </w:pPr>
            <w:r w:rsidRPr="00D31C41">
              <w:t xml:space="preserve">Въезд на </w:t>
            </w:r>
            <w:proofErr w:type="spellStart"/>
            <w:r w:rsidRPr="00D31C41">
              <w:t>хоз</w:t>
            </w:r>
            <w:proofErr w:type="gramStart"/>
            <w:r w:rsidRPr="00D31C41">
              <w:t>.т</w:t>
            </w:r>
            <w:proofErr w:type="gramEnd"/>
            <w:r w:rsidRPr="00D31C41">
              <w:t>ерриторию</w:t>
            </w:r>
            <w:proofErr w:type="spellEnd"/>
            <w:r w:rsidRPr="00D31C41">
              <w:t>, въезд к проходной</w:t>
            </w:r>
          </w:p>
        </w:tc>
        <w:tc>
          <w:tcPr>
            <w:tcW w:w="4536" w:type="dxa"/>
          </w:tcPr>
          <w:p w:rsidR="00D31C41" w:rsidRPr="00D31C41" w:rsidRDefault="00D31C41" w:rsidP="00D31C41">
            <w:pPr>
              <w:autoSpaceDE w:val="0"/>
              <w:autoSpaceDN w:val="0"/>
              <w:spacing w:line="240" w:lineRule="auto"/>
              <w:ind w:right="-50"/>
              <w:textAlignment w:val="auto"/>
              <w:rPr>
                <w:lang w:val="en-US"/>
              </w:rPr>
            </w:pPr>
            <w:r w:rsidRPr="00D31C41">
              <w:t>Электромеханический</w:t>
            </w:r>
            <w:r w:rsidRPr="00D31C41">
              <w:rPr>
                <w:lang w:val="en-US"/>
              </w:rPr>
              <w:t xml:space="preserve"> </w:t>
            </w:r>
            <w:r w:rsidRPr="00D31C41">
              <w:t xml:space="preserve">привод ворот </w:t>
            </w:r>
            <w:r w:rsidRPr="00D31C41">
              <w:rPr>
                <w:lang w:val="en-US"/>
              </w:rPr>
              <w:t>BAT300</w:t>
            </w:r>
          </w:p>
        </w:tc>
        <w:tc>
          <w:tcPr>
            <w:tcW w:w="2977" w:type="dxa"/>
          </w:tcPr>
          <w:p w:rsidR="00D31C41" w:rsidRPr="00D31C41" w:rsidRDefault="00D31C41" w:rsidP="00D31C41">
            <w:pPr>
              <w:autoSpaceDE w:val="0"/>
              <w:autoSpaceDN w:val="0"/>
              <w:spacing w:line="240" w:lineRule="auto"/>
              <w:ind w:right="-50"/>
              <w:jc w:val="center"/>
              <w:textAlignment w:val="auto"/>
            </w:pPr>
            <w:r w:rsidRPr="00D31C41">
              <w:t>4</w:t>
            </w:r>
          </w:p>
        </w:tc>
      </w:tr>
      <w:tr w:rsidR="00D31C41" w:rsidRPr="00D31C41" w:rsidTr="00FA09BA">
        <w:tc>
          <w:tcPr>
            <w:tcW w:w="2518" w:type="dxa"/>
          </w:tcPr>
          <w:p w:rsidR="00D31C41" w:rsidRPr="00D31C41" w:rsidRDefault="00D31C41" w:rsidP="00D31C41">
            <w:pPr>
              <w:autoSpaceDE w:val="0"/>
              <w:autoSpaceDN w:val="0"/>
              <w:spacing w:line="240" w:lineRule="auto"/>
              <w:ind w:right="-50"/>
              <w:jc w:val="left"/>
              <w:textAlignment w:val="auto"/>
            </w:pPr>
            <w:r w:rsidRPr="00D31C41">
              <w:t>АБК</w:t>
            </w:r>
            <w:proofErr w:type="gramStart"/>
            <w:r w:rsidRPr="00D31C41">
              <w:t xml:space="preserve"> ,</w:t>
            </w:r>
            <w:proofErr w:type="gramEnd"/>
            <w:r w:rsidRPr="00D31C41">
              <w:t xml:space="preserve">охр. помещение </w:t>
            </w:r>
            <w:r w:rsidRPr="00D31C41">
              <w:lastRenderedPageBreak/>
              <w:t xml:space="preserve">на </w:t>
            </w:r>
            <w:proofErr w:type="spellStart"/>
            <w:r w:rsidRPr="00D31C41">
              <w:t>хоз.территории</w:t>
            </w:r>
            <w:proofErr w:type="spellEnd"/>
          </w:p>
        </w:tc>
        <w:tc>
          <w:tcPr>
            <w:tcW w:w="4536" w:type="dxa"/>
          </w:tcPr>
          <w:p w:rsidR="00D31C41" w:rsidRPr="00D31C41" w:rsidRDefault="00D31C41" w:rsidP="00D31C41">
            <w:pPr>
              <w:autoSpaceDE w:val="0"/>
              <w:autoSpaceDN w:val="0"/>
              <w:spacing w:line="240" w:lineRule="auto"/>
              <w:ind w:right="-50"/>
              <w:textAlignment w:val="auto"/>
            </w:pPr>
            <w:r w:rsidRPr="00D31C41">
              <w:lastRenderedPageBreak/>
              <w:t>Блок управления приводами</w:t>
            </w:r>
          </w:p>
        </w:tc>
        <w:tc>
          <w:tcPr>
            <w:tcW w:w="2977" w:type="dxa"/>
          </w:tcPr>
          <w:p w:rsidR="00D31C41" w:rsidRPr="00D31C41" w:rsidRDefault="00D31C41" w:rsidP="00D31C41">
            <w:pPr>
              <w:autoSpaceDE w:val="0"/>
              <w:autoSpaceDN w:val="0"/>
              <w:spacing w:line="240" w:lineRule="auto"/>
              <w:ind w:right="-50"/>
              <w:jc w:val="center"/>
              <w:textAlignment w:val="auto"/>
            </w:pPr>
            <w:r w:rsidRPr="00D31C41">
              <w:t>3</w:t>
            </w:r>
          </w:p>
        </w:tc>
      </w:tr>
      <w:tr w:rsidR="00D31C41" w:rsidRPr="00D31C41" w:rsidTr="00FA09BA">
        <w:tc>
          <w:tcPr>
            <w:tcW w:w="2518" w:type="dxa"/>
          </w:tcPr>
          <w:p w:rsidR="00D31C41" w:rsidRPr="00D31C41" w:rsidRDefault="00D31C41" w:rsidP="00D31C41">
            <w:pPr>
              <w:autoSpaceDE w:val="0"/>
              <w:autoSpaceDN w:val="0"/>
              <w:spacing w:line="240" w:lineRule="auto"/>
              <w:ind w:right="-50"/>
              <w:textAlignment w:val="auto"/>
            </w:pPr>
          </w:p>
        </w:tc>
        <w:tc>
          <w:tcPr>
            <w:tcW w:w="4536" w:type="dxa"/>
          </w:tcPr>
          <w:p w:rsidR="00D31C41" w:rsidRPr="00D31C41" w:rsidRDefault="00D31C41" w:rsidP="00D31C41">
            <w:pPr>
              <w:autoSpaceDE w:val="0"/>
              <w:autoSpaceDN w:val="0"/>
              <w:spacing w:line="240" w:lineRule="auto"/>
              <w:ind w:right="-50"/>
              <w:textAlignment w:val="auto"/>
            </w:pPr>
            <w:r w:rsidRPr="00D31C41">
              <w:t>Брелок 433 МГц</w:t>
            </w:r>
          </w:p>
        </w:tc>
        <w:tc>
          <w:tcPr>
            <w:tcW w:w="2977" w:type="dxa"/>
          </w:tcPr>
          <w:p w:rsidR="00D31C41" w:rsidRPr="00D31C41" w:rsidRDefault="00D31C41" w:rsidP="00D31C41">
            <w:pPr>
              <w:autoSpaceDE w:val="0"/>
              <w:autoSpaceDN w:val="0"/>
              <w:spacing w:line="240" w:lineRule="auto"/>
              <w:ind w:right="-50"/>
              <w:jc w:val="center"/>
              <w:textAlignment w:val="auto"/>
            </w:pPr>
            <w:r w:rsidRPr="00D31C41">
              <w:t>5</w:t>
            </w:r>
          </w:p>
        </w:tc>
      </w:tr>
    </w:tbl>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видеонаблюдения</w:t>
      </w:r>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662"/>
        <w:gridCol w:w="2977"/>
      </w:tblGrid>
      <w:tr w:rsidR="00D31C41" w:rsidRPr="00D31C41" w:rsidTr="00FA09BA">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662"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977"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Административно-бытовой корпус (АБК), 1-8 этажи</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662" w:type="dxa"/>
          </w:tcPr>
          <w:p w:rsidR="00D31C41" w:rsidRPr="00D31C41" w:rsidRDefault="00D31C41" w:rsidP="00D31C41">
            <w:pPr>
              <w:autoSpaceDE w:val="0"/>
              <w:autoSpaceDN w:val="0"/>
              <w:spacing w:line="240" w:lineRule="auto"/>
              <w:ind w:right="-50"/>
              <w:textAlignment w:val="auto"/>
            </w:pPr>
            <w:r w:rsidRPr="00D31C41">
              <w:t xml:space="preserve">Компьютеры и </w:t>
            </w:r>
            <w:proofErr w:type="spellStart"/>
            <w:r w:rsidRPr="00D31C41">
              <w:t>видеосерверы</w:t>
            </w:r>
            <w:proofErr w:type="spellEnd"/>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Видеосервер</w:t>
            </w:r>
            <w:proofErr w:type="spellEnd"/>
          </w:p>
        </w:tc>
        <w:tc>
          <w:tcPr>
            <w:tcW w:w="2977" w:type="dxa"/>
          </w:tcPr>
          <w:p w:rsidR="00D31C41" w:rsidRPr="00D31C41" w:rsidRDefault="00D31C41" w:rsidP="00D31C41">
            <w:pPr>
              <w:autoSpaceDE w:val="0"/>
              <w:autoSpaceDN w:val="0"/>
              <w:spacing w:line="240" w:lineRule="auto"/>
              <w:ind w:right="-50"/>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Мониторы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Samsung</w:t>
            </w:r>
            <w:proofErr w:type="spellEnd"/>
            <w:r w:rsidRPr="00D31C41">
              <w:t xml:space="preserve">  22"</w:t>
            </w:r>
          </w:p>
        </w:tc>
        <w:tc>
          <w:tcPr>
            <w:tcW w:w="2977" w:type="dxa"/>
          </w:tcPr>
          <w:p w:rsidR="00D31C41" w:rsidRPr="00D31C41" w:rsidRDefault="00D31C41" w:rsidP="00D31C41">
            <w:pPr>
              <w:autoSpaceDE w:val="0"/>
              <w:autoSpaceDN w:val="0"/>
              <w:spacing w:line="240" w:lineRule="auto"/>
              <w:ind w:right="-50"/>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Сетевое оборудование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Коммутатор D-LINK DES-1210-08P</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Коммутатор D-LINK DGS-1008A</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Видеорегистратор</w:t>
            </w:r>
            <w:proofErr w:type="spellEnd"/>
            <w:r w:rsidRPr="00D31C41">
              <w:t xml:space="preserve"> DS-7208HVI-STDS</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D-Link</w:t>
            </w:r>
            <w:proofErr w:type="spellEnd"/>
            <w:r w:rsidRPr="00D31C41">
              <w:t xml:space="preserve"> DES-3200-10</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Видеокамеры аналоговые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уличная STC3080 ULTIMATE</w:t>
            </w:r>
          </w:p>
        </w:tc>
        <w:tc>
          <w:tcPr>
            <w:tcW w:w="2977" w:type="dxa"/>
          </w:tcPr>
          <w:p w:rsidR="00D31C41" w:rsidRPr="00D31C41" w:rsidRDefault="00D31C41" w:rsidP="00D31C41">
            <w:pPr>
              <w:autoSpaceDE w:val="0"/>
              <w:autoSpaceDN w:val="0"/>
              <w:spacing w:line="240" w:lineRule="auto"/>
              <w:ind w:right="-50"/>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lang w:val="en-US"/>
              </w:rPr>
            </w:pPr>
            <w:r w:rsidRPr="00D31C41">
              <w:rPr>
                <w:i/>
              </w:rPr>
              <w:t>Виде</w:t>
            </w:r>
            <w:proofErr w:type="gramStart"/>
            <w:r w:rsidRPr="00D31C41">
              <w:rPr>
                <w:i/>
                <w:lang w:val="en-US"/>
              </w:rPr>
              <w:t>o</w:t>
            </w:r>
            <w:proofErr w:type="gramEnd"/>
            <w:r w:rsidRPr="00D31C41">
              <w:rPr>
                <w:i/>
              </w:rPr>
              <w:t xml:space="preserve">камеры </w:t>
            </w:r>
            <w:r w:rsidRPr="00D31C41">
              <w:rPr>
                <w:i/>
                <w:lang w:val="en-US"/>
              </w:rPr>
              <w:t>IP</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DS-2CD753F-E</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lang w:val="en-US"/>
              </w:rPr>
            </w:pPr>
            <w:r w:rsidRPr="00D31C41">
              <w:t>DS-2CD2032-</w:t>
            </w:r>
            <w:r w:rsidRPr="00D31C41">
              <w:rPr>
                <w:lang w:val="en-US"/>
              </w:rPr>
              <w:t>I</w:t>
            </w:r>
          </w:p>
        </w:tc>
        <w:tc>
          <w:tcPr>
            <w:tcW w:w="2977" w:type="dxa"/>
          </w:tcPr>
          <w:p w:rsidR="00D31C41" w:rsidRPr="00D31C41" w:rsidRDefault="00D31C41" w:rsidP="00D31C41">
            <w:pPr>
              <w:autoSpaceDE w:val="0"/>
              <w:autoSpaceDN w:val="0"/>
              <w:spacing w:line="240" w:lineRule="auto"/>
              <w:ind w:right="-50"/>
              <w:textAlignment w:val="auto"/>
            </w:pPr>
            <w:r w:rsidRPr="00D31C41">
              <w:t>7</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lang w:val="en-US"/>
              </w:rPr>
            </w:pPr>
            <w:r w:rsidRPr="00D31C41">
              <w:rPr>
                <w:i/>
              </w:rPr>
              <w:t xml:space="preserve">Блоки питания и </w:t>
            </w:r>
            <w:r w:rsidRPr="00D31C41">
              <w:rPr>
                <w:i/>
                <w:lang w:val="en-US"/>
              </w:rPr>
              <w:t>UPS</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APC                        BACK-UPS 1100</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APC SMART 1500</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Прочее оборудование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jc w:val="left"/>
              <w:textAlignment w:val="auto"/>
            </w:pPr>
            <w:r w:rsidRPr="00D31C41">
              <w:t xml:space="preserve">Бокс оптический 19"КСу-24-1U 1-КУ </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Медиаконвертер</w:t>
            </w:r>
            <w:proofErr w:type="spellEnd"/>
            <w:r w:rsidRPr="00D31C41">
              <w:t xml:space="preserve">      </w:t>
            </w:r>
            <w:proofErr w:type="spellStart"/>
            <w:r w:rsidRPr="00D31C41">
              <w:t>D-Link</w:t>
            </w:r>
            <w:proofErr w:type="spellEnd"/>
            <w:r w:rsidRPr="00D31C41">
              <w:t xml:space="preserve"> DMC-700SC </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p>
          <w:p w:rsidR="00D31C41" w:rsidRPr="00D31C41" w:rsidRDefault="00D31C41" w:rsidP="00D31C41">
            <w:pPr>
              <w:autoSpaceDE w:val="0"/>
              <w:autoSpaceDN w:val="0"/>
              <w:spacing w:line="240" w:lineRule="auto"/>
              <w:ind w:right="-50"/>
              <w:textAlignment w:val="auto"/>
            </w:pPr>
            <w:r w:rsidRPr="00D31C41">
              <w:t>Производственный корпус</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 xml:space="preserve">Компьютеры и </w:t>
            </w:r>
            <w:proofErr w:type="spellStart"/>
            <w:r w:rsidRPr="00D31C41">
              <w:rPr>
                <w:i/>
              </w:rPr>
              <w:t>видеосерверы</w:t>
            </w:r>
            <w:proofErr w:type="spellEnd"/>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Видеосервер</w:t>
            </w:r>
            <w:proofErr w:type="spellEnd"/>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Мониторы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Монитор 23" TFT LCD аналоговый</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Samsung</w:t>
            </w:r>
            <w:proofErr w:type="spellEnd"/>
            <w:r w:rsidRPr="00D31C41">
              <w:t xml:space="preserve">  22"</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Сетевое оборудование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Коммутатор D-LINK DES-1210-08P</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Коммутатор D-LINK DGS-1008A</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Видеорегистратор</w:t>
            </w:r>
            <w:proofErr w:type="spellEnd"/>
            <w:r w:rsidRPr="00D31C41">
              <w:t xml:space="preserve"> DS-7208HVI-STDS</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Видеорегистратор</w:t>
            </w:r>
            <w:proofErr w:type="spellEnd"/>
            <w:r w:rsidRPr="00D31C41">
              <w:t xml:space="preserve"> DVR7108APE</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Медиаконвертер</w:t>
            </w:r>
            <w:proofErr w:type="spellEnd"/>
            <w:r w:rsidRPr="00D31C41">
              <w:t xml:space="preserve">     </w:t>
            </w:r>
            <w:proofErr w:type="spellStart"/>
            <w:r w:rsidRPr="00D31C41">
              <w:t>D-Link</w:t>
            </w:r>
            <w:proofErr w:type="spellEnd"/>
            <w:r w:rsidRPr="00D31C41">
              <w:t xml:space="preserve"> DMC-700SC </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Видеокамеры аналоговые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TCC-4172 VF4</w:t>
            </w:r>
          </w:p>
        </w:tc>
        <w:tc>
          <w:tcPr>
            <w:tcW w:w="2977" w:type="dxa"/>
          </w:tcPr>
          <w:p w:rsidR="00D31C41" w:rsidRPr="00D31C41" w:rsidRDefault="00D31C41" w:rsidP="00D31C41">
            <w:pPr>
              <w:autoSpaceDE w:val="0"/>
              <w:autoSpaceDN w:val="0"/>
              <w:spacing w:line="240" w:lineRule="auto"/>
              <w:ind w:right="-50"/>
              <w:textAlignment w:val="auto"/>
            </w:pPr>
            <w:r w:rsidRPr="00D31C41">
              <w:t>7</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KT@C ACE560HB</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КРС-190</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уличная STC3080 ULTIMATE</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 xml:space="preserve">Уличная KT@C                                                                                                                         KPC-300ВН  </w:t>
            </w:r>
          </w:p>
        </w:tc>
        <w:tc>
          <w:tcPr>
            <w:tcW w:w="2977" w:type="dxa"/>
          </w:tcPr>
          <w:p w:rsidR="00D31C41" w:rsidRPr="00D31C41" w:rsidRDefault="00D31C41" w:rsidP="00D31C41">
            <w:pPr>
              <w:autoSpaceDE w:val="0"/>
              <w:autoSpaceDN w:val="0"/>
              <w:spacing w:line="240" w:lineRule="auto"/>
              <w:ind w:right="-50"/>
              <w:textAlignment w:val="auto"/>
            </w:pPr>
            <w:r w:rsidRPr="00D31C41">
              <w:t>5</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LTV-CDH-721W-V2.8-12</w:t>
            </w:r>
          </w:p>
        </w:tc>
        <w:tc>
          <w:tcPr>
            <w:tcW w:w="2977" w:type="dxa"/>
          </w:tcPr>
          <w:p w:rsidR="00D31C41" w:rsidRPr="00D31C41" w:rsidRDefault="00D31C41" w:rsidP="00D31C41">
            <w:pPr>
              <w:autoSpaceDE w:val="0"/>
              <w:autoSpaceDN w:val="0"/>
              <w:spacing w:line="240" w:lineRule="auto"/>
              <w:ind w:right="-50"/>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LTV-CCH-420</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HVD-7125 VF DN</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lang w:val="en-US"/>
              </w:rPr>
            </w:pPr>
            <w:r w:rsidRPr="00D31C41">
              <w:rPr>
                <w:i/>
              </w:rPr>
              <w:t>Виде</w:t>
            </w:r>
            <w:proofErr w:type="gramStart"/>
            <w:r w:rsidRPr="00D31C41">
              <w:rPr>
                <w:i/>
                <w:lang w:val="en-US"/>
              </w:rPr>
              <w:t>o</w:t>
            </w:r>
            <w:proofErr w:type="gramEnd"/>
            <w:r w:rsidRPr="00D31C41">
              <w:rPr>
                <w:i/>
              </w:rPr>
              <w:t xml:space="preserve">камеры </w:t>
            </w:r>
            <w:r w:rsidRPr="00D31C41">
              <w:rPr>
                <w:i/>
                <w:lang w:val="en-US"/>
              </w:rPr>
              <w:t>IP</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DS-2CD753F-E</w:t>
            </w:r>
          </w:p>
        </w:tc>
        <w:tc>
          <w:tcPr>
            <w:tcW w:w="2977" w:type="dxa"/>
          </w:tcPr>
          <w:p w:rsidR="00D31C41" w:rsidRPr="00D31C41" w:rsidRDefault="00D31C41" w:rsidP="00D31C41">
            <w:pPr>
              <w:autoSpaceDE w:val="0"/>
              <w:autoSpaceDN w:val="0"/>
              <w:spacing w:line="240" w:lineRule="auto"/>
              <w:ind w:right="-50"/>
              <w:textAlignment w:val="auto"/>
            </w:pPr>
            <w:r w:rsidRPr="00D31C41">
              <w:t>18</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lang w:val="en-US"/>
              </w:rPr>
            </w:pPr>
            <w:r w:rsidRPr="00D31C41">
              <w:t>DS-2CD2032-</w:t>
            </w:r>
            <w:r w:rsidRPr="00D31C41">
              <w:rPr>
                <w:lang w:val="en-US"/>
              </w:rPr>
              <w:t>I</w:t>
            </w:r>
          </w:p>
        </w:tc>
        <w:tc>
          <w:tcPr>
            <w:tcW w:w="2977" w:type="dxa"/>
          </w:tcPr>
          <w:p w:rsidR="00D31C41" w:rsidRPr="00D31C41" w:rsidRDefault="00D31C41" w:rsidP="00D31C41">
            <w:pPr>
              <w:autoSpaceDE w:val="0"/>
              <w:autoSpaceDN w:val="0"/>
              <w:spacing w:line="240" w:lineRule="auto"/>
              <w:ind w:right="-50"/>
              <w:textAlignment w:val="auto"/>
            </w:pPr>
            <w:r w:rsidRPr="00D31C41">
              <w:t>14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lang w:val="en-US"/>
              </w:rPr>
            </w:pPr>
            <w:r w:rsidRPr="00D31C41">
              <w:rPr>
                <w:i/>
              </w:rPr>
              <w:t xml:space="preserve">Блоки питания и </w:t>
            </w:r>
            <w:r w:rsidRPr="00D31C41">
              <w:rPr>
                <w:i/>
                <w:lang w:val="en-US"/>
              </w:rPr>
              <w:t>UPS</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Скат 1200</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БП-3А</w:t>
            </w:r>
          </w:p>
        </w:tc>
        <w:tc>
          <w:tcPr>
            <w:tcW w:w="2977" w:type="dxa"/>
          </w:tcPr>
          <w:p w:rsidR="00D31C41" w:rsidRPr="00D31C41" w:rsidRDefault="00D31C41" w:rsidP="00D31C41">
            <w:pPr>
              <w:autoSpaceDE w:val="0"/>
              <w:autoSpaceDN w:val="0"/>
              <w:spacing w:line="240" w:lineRule="auto"/>
              <w:ind w:right="-50"/>
              <w:textAlignment w:val="auto"/>
            </w:pPr>
            <w:r w:rsidRPr="00D31C41">
              <w:t>3</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Аккумуляторы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7А/ч</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Усилители-разветвители</w:t>
            </w:r>
            <w:proofErr w:type="spellEnd"/>
            <w:r w:rsidRPr="00D31C41">
              <w:rPr>
                <w:i/>
              </w:rPr>
              <w:t xml:space="preserve">                     </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AVD-102</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 xml:space="preserve">AVD-204 </w:t>
            </w:r>
          </w:p>
        </w:tc>
        <w:tc>
          <w:tcPr>
            <w:tcW w:w="2977" w:type="dxa"/>
          </w:tcPr>
          <w:p w:rsidR="00D31C41" w:rsidRPr="00D31C41" w:rsidRDefault="00D31C41" w:rsidP="00D31C41">
            <w:pPr>
              <w:autoSpaceDE w:val="0"/>
              <w:autoSpaceDN w:val="0"/>
              <w:spacing w:line="240" w:lineRule="auto"/>
              <w:ind w:right="-50"/>
              <w:textAlignment w:val="auto"/>
            </w:pPr>
            <w:r w:rsidRPr="00D31C41">
              <w:t>4</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Прочее оборудование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 xml:space="preserve">Мультиплексор </w:t>
            </w:r>
            <w:proofErr w:type="spellStart"/>
            <w:r w:rsidRPr="00D31C41">
              <w:t>цв</w:t>
            </w:r>
            <w:proofErr w:type="spellEnd"/>
            <w:r w:rsidRPr="00D31C41">
              <w:t>. 8-кан. EP-8CDX</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jc w:val="left"/>
              <w:textAlignment w:val="auto"/>
            </w:pPr>
            <w:r w:rsidRPr="00D31C41">
              <w:t xml:space="preserve">Бокс оптический 19"КСу-24-1U 1-КУ </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КВМ-переключатель</w:t>
            </w:r>
            <w:proofErr w:type="spellEnd"/>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r w:rsidRPr="00D31C41">
              <w:t>Виварий</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tc>
        <w:tc>
          <w:tcPr>
            <w:tcW w:w="4662" w:type="dxa"/>
          </w:tcPr>
          <w:p w:rsidR="00D31C41" w:rsidRPr="00D31C41" w:rsidRDefault="00D31C41" w:rsidP="00D31C41">
            <w:pPr>
              <w:autoSpaceDE w:val="0"/>
              <w:autoSpaceDN w:val="0"/>
              <w:spacing w:line="240" w:lineRule="auto"/>
              <w:ind w:right="-50"/>
              <w:textAlignment w:val="auto"/>
              <w:rPr>
                <w:i/>
                <w:lang w:val="en-US"/>
              </w:rPr>
            </w:pPr>
            <w:r w:rsidRPr="00D31C41">
              <w:rPr>
                <w:i/>
              </w:rPr>
              <w:t xml:space="preserve">Видеокамеры </w:t>
            </w:r>
            <w:r w:rsidRPr="00D31C41">
              <w:rPr>
                <w:i/>
                <w:lang w:val="en-US"/>
              </w:rPr>
              <w:t>IP</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lang w:val="en-US"/>
              </w:rPr>
            </w:pPr>
            <w:r w:rsidRPr="00D31C41">
              <w:t>DS-2CD2032-</w:t>
            </w:r>
            <w:r w:rsidRPr="00D31C41">
              <w:rPr>
                <w:lang w:val="en-US"/>
              </w:rPr>
              <w:t>I</w:t>
            </w:r>
          </w:p>
        </w:tc>
        <w:tc>
          <w:tcPr>
            <w:tcW w:w="2977" w:type="dxa"/>
          </w:tcPr>
          <w:p w:rsidR="00D31C41" w:rsidRPr="00D31C41" w:rsidRDefault="00D31C41" w:rsidP="00D31C41">
            <w:pPr>
              <w:autoSpaceDE w:val="0"/>
              <w:autoSpaceDN w:val="0"/>
              <w:spacing w:line="240" w:lineRule="auto"/>
              <w:ind w:right="-50"/>
              <w:textAlignment w:val="auto"/>
            </w:pPr>
            <w:r w:rsidRPr="00D31C41">
              <w:t>2</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Видеокамеры аналоговые</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r w:rsidRPr="00D31C41">
              <w:t xml:space="preserve">TBC-A24723 </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r w:rsidRPr="00D31C41">
              <w:rPr>
                <w:i/>
              </w:rPr>
              <w:t>Мониторы</w:t>
            </w:r>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Samsung</w:t>
            </w:r>
            <w:proofErr w:type="spellEnd"/>
            <w:r w:rsidRPr="00D31C41">
              <w:t xml:space="preserve">  19"</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rPr>
                <w:i/>
              </w:rPr>
            </w:pPr>
            <w:proofErr w:type="spellStart"/>
            <w:r w:rsidRPr="00D31C41">
              <w:rPr>
                <w:i/>
              </w:rPr>
              <w:t>Видеорегистраторы</w:t>
            </w:r>
            <w:proofErr w:type="spellEnd"/>
          </w:p>
        </w:tc>
        <w:tc>
          <w:tcPr>
            <w:tcW w:w="2977" w:type="dxa"/>
          </w:tcPr>
          <w:p w:rsidR="00D31C41" w:rsidRPr="00D31C41" w:rsidRDefault="00D31C41" w:rsidP="00D31C41">
            <w:pPr>
              <w:autoSpaceDE w:val="0"/>
              <w:autoSpaceDN w:val="0"/>
              <w:spacing w:line="240" w:lineRule="auto"/>
              <w:ind w:right="-50"/>
              <w:textAlignment w:val="auto"/>
            </w:pP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textAlignment w:val="auto"/>
            </w:pPr>
            <w:proofErr w:type="spellStart"/>
            <w:r w:rsidRPr="00D31C41">
              <w:t>TbTec</w:t>
            </w:r>
            <w:proofErr w:type="spellEnd"/>
            <w:r w:rsidRPr="00D31C41">
              <w:t xml:space="preserve"> TBR-H1904 </w:t>
            </w:r>
          </w:p>
        </w:tc>
        <w:tc>
          <w:tcPr>
            <w:tcW w:w="2977" w:type="dxa"/>
          </w:tcPr>
          <w:p w:rsidR="00D31C41" w:rsidRPr="00D31C41" w:rsidRDefault="00D31C41" w:rsidP="00D31C41">
            <w:pPr>
              <w:autoSpaceDE w:val="0"/>
              <w:autoSpaceDN w:val="0"/>
              <w:spacing w:line="240" w:lineRule="auto"/>
              <w:ind w:right="-50"/>
              <w:textAlignment w:val="auto"/>
            </w:pPr>
            <w:r w:rsidRPr="00D31C41">
              <w:t>1</w:t>
            </w:r>
          </w:p>
        </w:tc>
      </w:tr>
    </w:tbl>
    <w:p w:rsidR="00D31C41" w:rsidRPr="00D31C41" w:rsidRDefault="00D31C41" w:rsidP="00D31C41">
      <w:pPr>
        <w:widowControl/>
        <w:adjustRightInd/>
        <w:spacing w:line="240" w:lineRule="auto"/>
        <w:ind w:right="-50"/>
        <w:textAlignment w:val="auto"/>
      </w:pPr>
    </w:p>
    <w:p w:rsidR="00D31C41" w:rsidRPr="00D31C41" w:rsidRDefault="00D31C41" w:rsidP="00692435">
      <w:pPr>
        <w:widowControl/>
        <w:numPr>
          <w:ilvl w:val="1"/>
          <w:numId w:val="14"/>
        </w:numPr>
        <w:autoSpaceDE w:val="0"/>
        <w:autoSpaceDN w:val="0"/>
        <w:adjustRightInd/>
        <w:spacing w:line="240" w:lineRule="auto"/>
        <w:ind w:right="-50"/>
        <w:contextualSpacing/>
        <w:jc w:val="center"/>
        <w:textAlignment w:val="auto"/>
        <w:rPr>
          <w:szCs w:val="20"/>
        </w:rPr>
      </w:pPr>
      <w:r w:rsidRPr="00D31C41">
        <w:rPr>
          <w:szCs w:val="20"/>
        </w:rPr>
        <w:t xml:space="preserve">Перечень оборудования, входящего в систему </w:t>
      </w:r>
      <w:r w:rsidRPr="00D31C41">
        <w:t>трансляции эфирного телевидения</w:t>
      </w:r>
      <w:r w:rsidRPr="00D31C41">
        <w:rPr>
          <w:szCs w:val="20"/>
        </w:rPr>
        <w:t>:</w:t>
      </w:r>
    </w:p>
    <w:p w:rsidR="00D31C41" w:rsidRPr="00D31C41" w:rsidRDefault="00D31C41" w:rsidP="00D31C41">
      <w:pPr>
        <w:autoSpaceDE w:val="0"/>
        <w:autoSpaceDN w:val="0"/>
        <w:spacing w:line="240" w:lineRule="auto"/>
        <w:ind w:left="1245" w:right="-50"/>
        <w:contextualSpacing/>
        <w:jc w:val="left"/>
        <w:textAlignment w:val="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662"/>
        <w:gridCol w:w="2977"/>
      </w:tblGrid>
      <w:tr w:rsidR="00D31C41" w:rsidRPr="00D31C41" w:rsidTr="00FA09BA">
        <w:tc>
          <w:tcPr>
            <w:tcW w:w="2392" w:type="dxa"/>
          </w:tcPr>
          <w:p w:rsidR="00D31C41" w:rsidRPr="00D31C41" w:rsidRDefault="00D31C41" w:rsidP="00D31C41">
            <w:pPr>
              <w:autoSpaceDE w:val="0"/>
              <w:autoSpaceDN w:val="0"/>
              <w:spacing w:line="240" w:lineRule="auto"/>
              <w:ind w:right="-50"/>
              <w:jc w:val="center"/>
              <w:textAlignment w:val="auto"/>
            </w:pPr>
            <w:r w:rsidRPr="00D31C41">
              <w:t>Место установки оборудования</w:t>
            </w:r>
          </w:p>
        </w:tc>
        <w:tc>
          <w:tcPr>
            <w:tcW w:w="4662" w:type="dxa"/>
          </w:tcPr>
          <w:p w:rsidR="00D31C41" w:rsidRPr="00D31C41" w:rsidRDefault="00D31C41" w:rsidP="00D31C41">
            <w:pPr>
              <w:autoSpaceDE w:val="0"/>
              <w:autoSpaceDN w:val="0"/>
              <w:spacing w:line="240" w:lineRule="auto"/>
              <w:ind w:right="-50"/>
              <w:jc w:val="center"/>
              <w:textAlignment w:val="auto"/>
            </w:pPr>
            <w:r w:rsidRPr="00D31C41">
              <w:t>Наименование оборудования</w:t>
            </w:r>
          </w:p>
        </w:tc>
        <w:tc>
          <w:tcPr>
            <w:tcW w:w="2977" w:type="dxa"/>
          </w:tcPr>
          <w:p w:rsidR="00D31C41" w:rsidRPr="00D31C41" w:rsidRDefault="00D31C41" w:rsidP="00D31C41">
            <w:pPr>
              <w:autoSpaceDE w:val="0"/>
              <w:autoSpaceDN w:val="0"/>
              <w:spacing w:line="240" w:lineRule="auto"/>
              <w:ind w:right="-50"/>
              <w:jc w:val="center"/>
              <w:textAlignment w:val="auto"/>
            </w:pPr>
            <w:r w:rsidRPr="00D31C41">
              <w:t>количество оборудования</w:t>
            </w:r>
          </w:p>
        </w:tc>
      </w:tr>
      <w:tr w:rsidR="00D31C41" w:rsidRPr="00D31C41" w:rsidTr="00FA09BA">
        <w:tc>
          <w:tcPr>
            <w:tcW w:w="2392" w:type="dxa"/>
            <w:vMerge w:val="restart"/>
          </w:tcPr>
          <w:p w:rsidR="00D31C41" w:rsidRPr="00D31C41" w:rsidRDefault="00D31C41" w:rsidP="00D31C41">
            <w:pPr>
              <w:autoSpaceDE w:val="0"/>
              <w:autoSpaceDN w:val="0"/>
              <w:spacing w:line="240" w:lineRule="auto"/>
              <w:ind w:right="-50"/>
              <w:textAlignment w:val="auto"/>
            </w:pPr>
            <w:r w:rsidRPr="00D31C41">
              <w:t>АБК, 1-8 этажи</w:t>
            </w:r>
          </w:p>
          <w:p w:rsidR="00D31C41" w:rsidRPr="00D31C41" w:rsidRDefault="00D31C41" w:rsidP="00D31C41">
            <w:pPr>
              <w:autoSpaceDE w:val="0"/>
              <w:autoSpaceDN w:val="0"/>
              <w:spacing w:line="240" w:lineRule="auto"/>
              <w:ind w:right="-50"/>
              <w:textAlignment w:val="auto"/>
            </w:pP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tc>
        <w:tc>
          <w:tcPr>
            <w:tcW w:w="4662" w:type="dxa"/>
          </w:tcPr>
          <w:p w:rsidR="00D31C41" w:rsidRPr="00D31C41" w:rsidRDefault="00D31C41" w:rsidP="00D31C41">
            <w:pPr>
              <w:autoSpaceDE w:val="0"/>
              <w:autoSpaceDN w:val="0"/>
              <w:spacing w:line="240" w:lineRule="auto"/>
              <w:ind w:right="-50"/>
              <w:textAlignment w:val="auto"/>
            </w:pPr>
            <w:r w:rsidRPr="00D31C41">
              <w:t>Усилитель широкополосный CBA-510T</w:t>
            </w:r>
          </w:p>
        </w:tc>
        <w:tc>
          <w:tcPr>
            <w:tcW w:w="2977" w:type="dxa"/>
          </w:tcPr>
          <w:p w:rsidR="00D31C41" w:rsidRPr="00D31C41" w:rsidRDefault="00D31C41" w:rsidP="00D31C41">
            <w:pPr>
              <w:autoSpaceDE w:val="0"/>
              <w:autoSpaceDN w:val="0"/>
              <w:spacing w:line="240" w:lineRule="auto"/>
              <w:ind w:right="-50"/>
              <w:jc w:val="center"/>
              <w:textAlignment w:val="auto"/>
            </w:pPr>
          </w:p>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jc w:val="left"/>
              <w:textAlignment w:val="auto"/>
            </w:pPr>
            <w:r w:rsidRPr="00D31C41">
              <w:t>Антенна                                  3-х элементная всеволновая</w:t>
            </w:r>
          </w:p>
        </w:tc>
        <w:tc>
          <w:tcPr>
            <w:tcW w:w="2977" w:type="dxa"/>
          </w:tcPr>
          <w:p w:rsidR="00D31C41" w:rsidRPr="00D31C41" w:rsidRDefault="00D31C41" w:rsidP="00D31C41">
            <w:pPr>
              <w:autoSpaceDE w:val="0"/>
              <w:autoSpaceDN w:val="0"/>
              <w:spacing w:line="240" w:lineRule="auto"/>
              <w:ind w:right="-50"/>
              <w:jc w:val="center"/>
              <w:textAlignment w:val="auto"/>
            </w:pPr>
          </w:p>
          <w:p w:rsidR="00D31C41" w:rsidRPr="00D31C41" w:rsidRDefault="00D31C41" w:rsidP="00D31C41">
            <w:pPr>
              <w:autoSpaceDE w:val="0"/>
              <w:autoSpaceDN w:val="0"/>
              <w:spacing w:line="240" w:lineRule="auto"/>
              <w:ind w:right="-50"/>
              <w:jc w:val="center"/>
              <w:textAlignment w:val="auto"/>
            </w:pPr>
            <w:r w:rsidRPr="00D31C41">
              <w:t>1</w:t>
            </w:r>
          </w:p>
        </w:tc>
      </w:tr>
      <w:tr w:rsidR="00D31C41" w:rsidRPr="00D31C41" w:rsidTr="00FA09BA">
        <w:tc>
          <w:tcPr>
            <w:tcW w:w="2392" w:type="dxa"/>
            <w:vMerge/>
          </w:tcPr>
          <w:p w:rsidR="00D31C41" w:rsidRPr="00D31C41" w:rsidRDefault="00D31C41" w:rsidP="00D31C41">
            <w:pPr>
              <w:autoSpaceDE w:val="0"/>
              <w:autoSpaceDN w:val="0"/>
              <w:spacing w:line="240" w:lineRule="auto"/>
              <w:ind w:right="-50"/>
              <w:textAlignment w:val="auto"/>
            </w:pPr>
          </w:p>
        </w:tc>
        <w:tc>
          <w:tcPr>
            <w:tcW w:w="4662" w:type="dxa"/>
          </w:tcPr>
          <w:p w:rsidR="00D31C41" w:rsidRPr="00D31C41" w:rsidRDefault="00D31C41" w:rsidP="00D31C41">
            <w:pPr>
              <w:autoSpaceDE w:val="0"/>
              <w:autoSpaceDN w:val="0"/>
              <w:spacing w:line="240" w:lineRule="auto"/>
              <w:ind w:right="-50"/>
              <w:jc w:val="left"/>
              <w:textAlignment w:val="auto"/>
            </w:pPr>
            <w:proofErr w:type="spellStart"/>
            <w:r w:rsidRPr="00D31C41">
              <w:t>Ответвитель</w:t>
            </w:r>
            <w:proofErr w:type="spellEnd"/>
            <w:r w:rsidRPr="00D31C41">
              <w:t xml:space="preserve">                        ТВ-сигнала</w:t>
            </w:r>
          </w:p>
        </w:tc>
        <w:tc>
          <w:tcPr>
            <w:tcW w:w="2977" w:type="dxa"/>
          </w:tcPr>
          <w:p w:rsidR="00D31C41" w:rsidRPr="00D31C41" w:rsidRDefault="00D31C41" w:rsidP="00D31C41">
            <w:pPr>
              <w:autoSpaceDE w:val="0"/>
              <w:autoSpaceDN w:val="0"/>
              <w:spacing w:line="240" w:lineRule="auto"/>
              <w:ind w:right="-50"/>
              <w:jc w:val="center"/>
              <w:textAlignment w:val="auto"/>
            </w:pPr>
          </w:p>
          <w:p w:rsidR="00D31C41" w:rsidRPr="00D31C41" w:rsidRDefault="00D31C41" w:rsidP="00D31C41">
            <w:pPr>
              <w:autoSpaceDE w:val="0"/>
              <w:autoSpaceDN w:val="0"/>
              <w:spacing w:line="240" w:lineRule="auto"/>
              <w:ind w:right="-50"/>
              <w:jc w:val="center"/>
              <w:textAlignment w:val="auto"/>
            </w:pPr>
            <w:r w:rsidRPr="00D31C41">
              <w:t>3</w:t>
            </w:r>
          </w:p>
        </w:tc>
      </w:tr>
    </w:tbl>
    <w:p w:rsidR="00D31C41" w:rsidRPr="00D31C41" w:rsidRDefault="00D31C41" w:rsidP="00D31C41">
      <w:pPr>
        <w:widowControl/>
        <w:adjustRightInd/>
        <w:spacing w:line="240" w:lineRule="auto"/>
        <w:ind w:right="-50"/>
        <w:textAlignment w:val="auto"/>
      </w:pPr>
    </w:p>
    <w:p w:rsidR="00D31C41" w:rsidRPr="00D31C41" w:rsidRDefault="00D31C41" w:rsidP="00D31C41">
      <w:pPr>
        <w:autoSpaceDE w:val="0"/>
        <w:autoSpaceDN w:val="0"/>
        <w:spacing w:line="240" w:lineRule="auto"/>
        <w:contextualSpacing/>
        <w:textAlignment w:val="auto"/>
      </w:pPr>
      <w:r w:rsidRPr="00D31C41">
        <w:t>Помимо вышеуказанного оборудования обслуживанию и планово-предупредительному ремонту Исполнителем подлежат все иные элементы ТСБ, включая ш</w:t>
      </w:r>
      <w:r w:rsidRPr="00D31C41">
        <w:rPr>
          <w:color w:val="000000"/>
        </w:rPr>
        <w:t xml:space="preserve">лейфы сигнализации, магистральные (адресные) кабельные линии и другие средства коммуникации, оптоволоконные линии и устройства передачи информации по ним, электромагнитные замки, защелки, кнопки выхода и доводчики, коробки монтажные, </w:t>
      </w:r>
      <w:proofErr w:type="spellStart"/>
      <w:r w:rsidRPr="00D31C41">
        <w:rPr>
          <w:color w:val="000000"/>
        </w:rPr>
        <w:t>разветвительные</w:t>
      </w:r>
      <w:proofErr w:type="spellEnd"/>
      <w:r w:rsidRPr="00D31C41">
        <w:rPr>
          <w:color w:val="000000"/>
        </w:rPr>
        <w:t xml:space="preserve"> и проходные.</w:t>
      </w:r>
    </w:p>
    <w:p w:rsidR="00D31C41" w:rsidRPr="00D31C41" w:rsidRDefault="00D31C41" w:rsidP="00692435">
      <w:pPr>
        <w:widowControl/>
        <w:numPr>
          <w:ilvl w:val="0"/>
          <w:numId w:val="15"/>
        </w:numPr>
        <w:autoSpaceDE w:val="0"/>
        <w:autoSpaceDN w:val="0"/>
        <w:adjustRightInd/>
        <w:spacing w:line="240" w:lineRule="auto"/>
        <w:ind w:left="0" w:firstLine="0"/>
        <w:contextualSpacing/>
        <w:jc w:val="left"/>
        <w:textAlignment w:val="auto"/>
      </w:pPr>
      <w:r w:rsidRPr="00D31C41">
        <w:rPr>
          <w:b/>
        </w:rPr>
        <w:t xml:space="preserve">Условия и перечень выполняемых по Договору Работ: </w:t>
      </w:r>
      <w:r w:rsidRPr="00D31C41">
        <w:t>в период действия Договора Исполнитель проводит: первичные работы, выполняет плановые (регламентное обслуживание) и внеплановые Работы, что в совокупности представляет собой техническое обслуживание.</w:t>
      </w:r>
    </w:p>
    <w:p w:rsidR="00D31C41" w:rsidRPr="00D31C41" w:rsidRDefault="00D31C41" w:rsidP="00692435">
      <w:pPr>
        <w:widowControl/>
        <w:numPr>
          <w:ilvl w:val="1"/>
          <w:numId w:val="15"/>
        </w:numPr>
        <w:autoSpaceDE w:val="0"/>
        <w:autoSpaceDN w:val="0"/>
        <w:adjustRightInd/>
        <w:spacing w:line="240" w:lineRule="auto"/>
        <w:ind w:left="0" w:firstLine="0"/>
        <w:contextualSpacing/>
        <w:jc w:val="left"/>
        <w:textAlignment w:val="auto"/>
        <w:rPr>
          <w:b/>
        </w:rPr>
      </w:pPr>
      <w:r w:rsidRPr="00D31C41">
        <w:rPr>
          <w:b/>
        </w:rPr>
        <w:t>Первичные работы включают в себя следующие обязанности Исполнителя:</w:t>
      </w:r>
    </w:p>
    <w:p w:rsidR="00D31C41" w:rsidRPr="00D31C41" w:rsidRDefault="00D31C41" w:rsidP="00D31C41">
      <w:pPr>
        <w:widowControl/>
        <w:tabs>
          <w:tab w:val="left" w:pos="855"/>
        </w:tabs>
        <w:adjustRightInd/>
        <w:spacing w:line="240" w:lineRule="auto"/>
        <w:textAlignment w:val="auto"/>
        <w:rPr>
          <w:noProof/>
        </w:rPr>
      </w:pPr>
      <w:r w:rsidRPr="00D31C41">
        <w:rPr>
          <w:noProof/>
        </w:rPr>
        <w:t xml:space="preserve">- в </w:t>
      </w:r>
      <w:r w:rsidRPr="00D31C41">
        <w:t>течение</w:t>
      </w:r>
      <w:r w:rsidRPr="00D31C41">
        <w:rPr>
          <w:noProof/>
        </w:rPr>
        <w:t xml:space="preserve"> 5 (Пяти) дней с даты заключения Договора назначить приказом лицо, ответственное за обеспечение соблюдения требований охраны труда и правил противопожарного режима при проведении Работ на территории Заказчика, копию данного Приказа предоставить Заказчику.</w:t>
      </w:r>
    </w:p>
    <w:p w:rsidR="00D31C41" w:rsidRPr="00D31C41" w:rsidRDefault="00D31C41" w:rsidP="00D31C41">
      <w:pPr>
        <w:widowControl/>
        <w:tabs>
          <w:tab w:val="left" w:pos="855"/>
        </w:tabs>
        <w:adjustRightInd/>
        <w:spacing w:line="240" w:lineRule="auto"/>
        <w:textAlignment w:val="auto"/>
      </w:pPr>
      <w:r w:rsidRPr="00D31C41">
        <w:t>- в течение 5 (Пяти) дней с даты заключения Договора оформить Журнал регистрации работ на каждую систему ТСБ, один экземпляр которого должен храниться у Заказчика, другой у Исполнителя. Журнал должен быть прошнурован, пронумерован и скреплен печатями Заказчика и Исполнителя.</w:t>
      </w:r>
    </w:p>
    <w:p w:rsidR="00D31C41" w:rsidRPr="00D31C41" w:rsidRDefault="00D31C41" w:rsidP="00D31C41">
      <w:pPr>
        <w:widowControl/>
        <w:tabs>
          <w:tab w:val="left" w:pos="855"/>
        </w:tabs>
        <w:adjustRightInd/>
        <w:spacing w:line="240" w:lineRule="auto"/>
        <w:textAlignment w:val="auto"/>
      </w:pPr>
      <w:r w:rsidRPr="00D31C41">
        <w:lastRenderedPageBreak/>
        <w:t>- в течение 3 (Трех) месяцев с даты заключения Договора оформить Технический паспорт на каждую систему ТСБ;</w:t>
      </w:r>
    </w:p>
    <w:p w:rsidR="00D31C41" w:rsidRPr="00D31C41" w:rsidRDefault="00D31C41" w:rsidP="00D31C41">
      <w:pPr>
        <w:widowControl/>
        <w:tabs>
          <w:tab w:val="left" w:pos="855"/>
        </w:tabs>
        <w:adjustRightInd/>
        <w:spacing w:line="240" w:lineRule="auto"/>
        <w:textAlignment w:val="auto"/>
      </w:pPr>
      <w:r w:rsidRPr="00D31C41">
        <w:t>- в течение 3 (Трех) месяцев с даты заключения Договора подготовить и согласовать с Заказчиком План предупредительно-ремонтных работ и модернизации ТСБ по замене выработавшего свой ресурс оборудования ТСБ;</w:t>
      </w:r>
    </w:p>
    <w:p w:rsidR="00D31C41" w:rsidRPr="00D31C41" w:rsidRDefault="00D31C41" w:rsidP="00D31C41">
      <w:pPr>
        <w:widowControl/>
        <w:tabs>
          <w:tab w:val="left" w:pos="855"/>
        </w:tabs>
        <w:adjustRightInd/>
        <w:spacing w:line="240" w:lineRule="auto"/>
        <w:textAlignment w:val="auto"/>
      </w:pPr>
      <w:r w:rsidRPr="00D31C41">
        <w:t>- в течение 3 (Трех) месяцев с даты заключения Договора подготовить и согласовать с Заказчиком перечень и объема неснижаемого остатка обменного фонда необходимых комплектующих и оборудования ТСБ, подлежащих приобретению Заказчиком; а также согласование сроков его приобретения;</w:t>
      </w:r>
    </w:p>
    <w:p w:rsidR="00D31C41" w:rsidRPr="00D31C41" w:rsidRDefault="00D31C41" w:rsidP="00D31C41">
      <w:pPr>
        <w:widowControl/>
        <w:tabs>
          <w:tab w:val="left" w:pos="855"/>
        </w:tabs>
        <w:adjustRightInd/>
        <w:spacing w:line="240" w:lineRule="auto"/>
        <w:textAlignment w:val="auto"/>
      </w:pPr>
      <w:r w:rsidRPr="00D31C41">
        <w:t>- в течение 20 (Двадцати) рабочих дней с даты заключения Договора обучить представителей Заказчика порядку использования ТСБ. При обучении должны быть отражены вопросы использования ТСБ в следующих режимах состояния установки (с положением имеющихся переключателей, кнопок, световой индикации) – «ДЕЖУРНЫЙ РЕЖИМ», «ВНИМАНИЕ», «ПОЖАР», «НЕИСПРАВНОСТЬ»;</w:t>
      </w:r>
    </w:p>
    <w:p w:rsidR="00D31C41" w:rsidRPr="00D31C41" w:rsidRDefault="00D31C41" w:rsidP="00D31C41">
      <w:pPr>
        <w:widowControl/>
        <w:tabs>
          <w:tab w:val="left" w:pos="855"/>
        </w:tabs>
        <w:adjustRightInd/>
        <w:spacing w:line="240" w:lineRule="auto"/>
        <w:textAlignment w:val="auto"/>
        <w:rPr>
          <w:color w:val="000000"/>
        </w:rPr>
      </w:pPr>
      <w:r w:rsidRPr="00D31C41">
        <w:rPr>
          <w:color w:val="000000"/>
        </w:rPr>
        <w:t xml:space="preserve">- предоставить Заказчику на момент подписания Договора списка сотрудников, привлеченных к выполнению Работ по Договору, с указанием фамилии, имени и отчества, года рождения и паспортных данных. Привлечение иностранных граждан для выполнения Работ по Договору не допускается. </w:t>
      </w:r>
    </w:p>
    <w:p w:rsidR="00D31C41" w:rsidRPr="00D31C41" w:rsidRDefault="00D31C41" w:rsidP="00692435">
      <w:pPr>
        <w:widowControl/>
        <w:numPr>
          <w:ilvl w:val="1"/>
          <w:numId w:val="15"/>
        </w:numPr>
        <w:autoSpaceDE w:val="0"/>
        <w:autoSpaceDN w:val="0"/>
        <w:adjustRightInd/>
        <w:spacing w:line="240" w:lineRule="auto"/>
        <w:ind w:left="0" w:firstLine="0"/>
        <w:contextualSpacing/>
        <w:jc w:val="left"/>
        <w:textAlignment w:val="auto"/>
        <w:rPr>
          <w:b/>
        </w:rPr>
      </w:pPr>
      <w:r w:rsidRPr="00D31C41">
        <w:rPr>
          <w:b/>
        </w:rPr>
        <w:t>Условия выполнения плановых Работ (регламентного обслуживания):</w:t>
      </w:r>
    </w:p>
    <w:p w:rsidR="00D31C41" w:rsidRPr="00D31C41" w:rsidRDefault="00D31C41" w:rsidP="00D31C41">
      <w:pPr>
        <w:widowControl/>
        <w:tabs>
          <w:tab w:val="left" w:pos="855"/>
        </w:tabs>
        <w:adjustRightInd/>
        <w:spacing w:line="240" w:lineRule="auto"/>
        <w:textAlignment w:val="auto"/>
        <w:rPr>
          <w:color w:val="000000"/>
        </w:rPr>
      </w:pPr>
      <w:r w:rsidRPr="00D31C41">
        <w:rPr>
          <w:color w:val="000000"/>
        </w:rPr>
        <w:t>Регламентное обслуживание включает в себя ежедневное осуществление технического обслуживания ТСБ, круглосуточный мониторинг состояния работоспособности ТСБ.</w:t>
      </w:r>
    </w:p>
    <w:p w:rsidR="00D31C41" w:rsidRPr="00D31C41" w:rsidRDefault="00D31C41" w:rsidP="00D31C41">
      <w:pPr>
        <w:keepNext/>
        <w:widowControl/>
        <w:tabs>
          <w:tab w:val="left" w:pos="855"/>
        </w:tabs>
        <w:adjustRightInd/>
        <w:spacing w:line="240" w:lineRule="auto"/>
        <w:textAlignment w:val="auto"/>
      </w:pPr>
      <w:r w:rsidRPr="00D31C41">
        <w:t>Оказание плановых работ в конкретных помещениях Заказчика проводится по Плану-графику, который составляется Исполнителем и согласовывается с Заказчиком в течение 10 (Десяти) дней с даты подписания Договора.</w:t>
      </w: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rPr>
          <w:b/>
          <w:shd w:val="clear" w:color="auto" w:fill="FFFFFF"/>
        </w:rPr>
      </w:pPr>
      <w:r w:rsidRPr="00D31C41">
        <w:rPr>
          <w:b/>
          <w:color w:val="000000"/>
        </w:rPr>
        <w:t>Виды</w:t>
      </w:r>
      <w:r w:rsidRPr="00D31C41">
        <w:rPr>
          <w:shd w:val="clear" w:color="auto" w:fill="FFFFFF"/>
        </w:rPr>
        <w:t xml:space="preserve"> </w:t>
      </w:r>
      <w:r w:rsidRPr="00D31C41">
        <w:rPr>
          <w:b/>
          <w:shd w:val="clear" w:color="auto" w:fill="FFFFFF"/>
        </w:rPr>
        <w:t>выполняемых Исполнителем</w:t>
      </w:r>
      <w:r w:rsidRPr="00D31C41">
        <w:rPr>
          <w:shd w:val="clear" w:color="auto" w:fill="FFFFFF"/>
        </w:rPr>
        <w:t xml:space="preserve"> </w:t>
      </w:r>
      <w:r w:rsidRPr="00D31C41">
        <w:rPr>
          <w:b/>
          <w:shd w:val="clear" w:color="auto" w:fill="FFFFFF"/>
        </w:rPr>
        <w:t>плановых работ:</w:t>
      </w:r>
    </w:p>
    <w:p w:rsidR="00D31C41" w:rsidRPr="00D31C41" w:rsidRDefault="00D31C41" w:rsidP="00D31C41">
      <w:pPr>
        <w:widowControl/>
        <w:adjustRightInd/>
        <w:spacing w:line="240" w:lineRule="auto"/>
        <w:textAlignment w:val="auto"/>
        <w:rPr>
          <w:b/>
        </w:rPr>
      </w:pPr>
      <w:r w:rsidRPr="00D31C41">
        <w:rPr>
          <w:bCs/>
          <w:color w:val="000000"/>
          <w:shd w:val="clear" w:color="auto" w:fill="FFFFFF"/>
        </w:rPr>
        <w:t>Внешний осмотр</w:t>
      </w:r>
      <w:r w:rsidRPr="00D31C41">
        <w:rPr>
          <w:b/>
          <w:bCs/>
          <w:color w:val="000000"/>
          <w:shd w:val="clear" w:color="auto" w:fill="FFFFFF"/>
        </w:rPr>
        <w:t xml:space="preserve"> </w:t>
      </w:r>
      <w:r w:rsidRPr="00D31C41">
        <w:rPr>
          <w:b/>
          <w:color w:val="000000"/>
          <w:shd w:val="clear" w:color="auto" w:fill="FFFFFF"/>
        </w:rPr>
        <w:t>- контроль технического состояния ТСБ (работоспособно - неработоспособно, исправно - неисправно),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D31C41" w:rsidRPr="00D31C41" w:rsidRDefault="00D31C41" w:rsidP="00D31C41">
      <w:pPr>
        <w:widowControl/>
        <w:adjustRightInd/>
        <w:spacing w:line="240" w:lineRule="auto"/>
        <w:textAlignment w:val="auto"/>
        <w:rPr>
          <w:b/>
        </w:rPr>
      </w:pPr>
      <w:r w:rsidRPr="00D31C41">
        <w:rPr>
          <w:bCs/>
          <w:color w:val="000000"/>
          <w:shd w:val="clear" w:color="auto" w:fill="FFFFFF"/>
        </w:rPr>
        <w:t>Проверка работоспособности</w:t>
      </w:r>
      <w:r w:rsidRPr="00D31C41">
        <w:rPr>
          <w:b/>
          <w:bCs/>
          <w:color w:val="000000"/>
          <w:shd w:val="clear" w:color="auto" w:fill="FFFFFF"/>
        </w:rPr>
        <w:t xml:space="preserve"> </w:t>
      </w:r>
      <w:r w:rsidRPr="00D31C41">
        <w:rPr>
          <w:b/>
          <w:color w:val="000000"/>
          <w:shd w:val="clear" w:color="auto" w:fill="FFFFFF"/>
        </w:rPr>
        <w:t>- определение технического состояния ТСБ путем контроля выполнения техническими средствами и установкой в целом части или всех свойственных им функций, определенных назначением;</w:t>
      </w:r>
    </w:p>
    <w:p w:rsidR="00D31C41" w:rsidRPr="00D31C41" w:rsidRDefault="00D31C41" w:rsidP="00D31C41">
      <w:pPr>
        <w:widowControl/>
        <w:adjustRightInd/>
        <w:spacing w:line="240" w:lineRule="auto"/>
        <w:textAlignment w:val="auto"/>
        <w:rPr>
          <w:b/>
          <w:color w:val="000000"/>
          <w:shd w:val="clear" w:color="auto" w:fill="FFFFFF"/>
        </w:rPr>
      </w:pPr>
      <w:r w:rsidRPr="00D31C41">
        <w:rPr>
          <w:bCs/>
          <w:color w:val="000000"/>
          <w:shd w:val="clear" w:color="auto" w:fill="FFFFFF"/>
        </w:rPr>
        <w:t>Профилактические работы</w:t>
      </w:r>
      <w:r w:rsidRPr="00D31C41">
        <w:rPr>
          <w:b/>
          <w:bCs/>
          <w:color w:val="000000"/>
          <w:shd w:val="clear" w:color="auto" w:fill="FFFFFF"/>
        </w:rPr>
        <w:t xml:space="preserve"> </w:t>
      </w:r>
      <w:r w:rsidRPr="00D31C41">
        <w:rPr>
          <w:bCs/>
          <w:color w:val="000000"/>
          <w:shd w:val="clear" w:color="auto" w:fill="FFFFFF"/>
        </w:rPr>
        <w:t>(профилактика)</w:t>
      </w:r>
      <w:r w:rsidRPr="00D31C41">
        <w:rPr>
          <w:b/>
          <w:bCs/>
          <w:color w:val="000000"/>
          <w:shd w:val="clear" w:color="auto" w:fill="FFFFFF"/>
        </w:rPr>
        <w:t xml:space="preserve"> </w:t>
      </w:r>
      <w:r w:rsidRPr="00D31C41">
        <w:rPr>
          <w:b/>
          <w:color w:val="000000"/>
          <w:shd w:val="clear" w:color="auto" w:fill="FFFFFF"/>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rPr>
          <w:b/>
        </w:rPr>
      </w:pPr>
      <w:r w:rsidRPr="00D31C41">
        <w:rPr>
          <w:b/>
          <w:color w:val="000000"/>
        </w:rPr>
        <w:t>Регламентное</w:t>
      </w:r>
      <w:r w:rsidRPr="00D31C41">
        <w:rPr>
          <w:b/>
        </w:rPr>
        <w:t xml:space="preserve"> обслуживание (регламент выполнения плановых Работ, регламент). Регламент включает в себя Работы, проводимые Исполнителем с установленной периодичностью, в том числе:</w:t>
      </w:r>
    </w:p>
    <w:p w:rsidR="00D31C41" w:rsidRPr="00D31C41" w:rsidRDefault="00D31C41" w:rsidP="00692435">
      <w:pPr>
        <w:widowControl/>
        <w:numPr>
          <w:ilvl w:val="3"/>
          <w:numId w:val="15"/>
        </w:numPr>
        <w:autoSpaceDE w:val="0"/>
        <w:autoSpaceDN w:val="0"/>
        <w:adjustRightInd/>
        <w:spacing w:line="240" w:lineRule="auto"/>
        <w:ind w:left="0" w:firstLine="0"/>
        <w:contextualSpacing/>
        <w:jc w:val="left"/>
        <w:textAlignment w:val="auto"/>
        <w:rPr>
          <w:b/>
        </w:rPr>
      </w:pPr>
      <w:r w:rsidRPr="00D31C41">
        <w:rPr>
          <w:b/>
        </w:rPr>
        <w:t>Работы, которые выполняются еженедельно (Регламент 1, Р</w:t>
      </w:r>
      <w:proofErr w:type="gramStart"/>
      <w:r w:rsidRPr="00D31C41">
        <w:rPr>
          <w:b/>
        </w:rPr>
        <w:t>1</w:t>
      </w:r>
      <w:proofErr w:type="gramEnd"/>
      <w:r w:rsidRPr="00D31C41">
        <w:rPr>
          <w:b/>
        </w:rPr>
        <w:t>). В них входит:</w:t>
      </w:r>
    </w:p>
    <w:p w:rsidR="00D31C41" w:rsidRPr="00D31C41" w:rsidRDefault="00D31C41" w:rsidP="00D31C41">
      <w:pPr>
        <w:widowControl/>
        <w:adjustRightInd/>
        <w:spacing w:line="240" w:lineRule="auto"/>
        <w:textAlignment w:val="auto"/>
        <w:rPr>
          <w:color w:val="000000"/>
        </w:rPr>
      </w:pPr>
      <w:r w:rsidRPr="00D31C41">
        <w:rPr>
          <w:color w:val="000000"/>
        </w:rPr>
        <w:t>- проверка работоспособности оконечных устройств ТСБ охранной и тревожной, пожарной сигнализаций, проверка исправности световой индикации, положения переключателей и клапанов данных ТСБ;</w:t>
      </w:r>
    </w:p>
    <w:p w:rsidR="00D31C41" w:rsidRPr="00D31C41" w:rsidRDefault="00D31C41" w:rsidP="00D31C41">
      <w:pPr>
        <w:widowControl/>
        <w:adjustRightInd/>
        <w:spacing w:line="240" w:lineRule="auto"/>
        <w:textAlignment w:val="auto"/>
        <w:rPr>
          <w:color w:val="000000"/>
        </w:rPr>
      </w:pPr>
      <w:r w:rsidRPr="00D31C41">
        <w:rPr>
          <w:color w:val="000000"/>
        </w:rPr>
        <w:t>- проверка работоспособности режимов работы видеокамер, режимов записи и воспроизведения видеосигналов;</w:t>
      </w:r>
    </w:p>
    <w:p w:rsidR="00D31C41" w:rsidRPr="00D31C41" w:rsidRDefault="00D31C41" w:rsidP="00D31C41">
      <w:pPr>
        <w:widowControl/>
        <w:adjustRightInd/>
        <w:spacing w:line="240" w:lineRule="auto"/>
        <w:textAlignment w:val="auto"/>
        <w:rPr>
          <w:color w:val="000000"/>
        </w:rPr>
      </w:pPr>
      <w:r w:rsidRPr="00D31C41">
        <w:rPr>
          <w:color w:val="000000"/>
        </w:rPr>
        <w:t>- проверка работоспособности управляющего компьютера и серверов ТСБ видеонаблюдения;</w:t>
      </w:r>
    </w:p>
    <w:p w:rsidR="00D31C41" w:rsidRPr="00D31C41" w:rsidRDefault="00D31C41" w:rsidP="00D31C41">
      <w:pPr>
        <w:widowControl/>
        <w:adjustRightInd/>
        <w:spacing w:line="240" w:lineRule="auto"/>
        <w:textAlignment w:val="auto"/>
        <w:rPr>
          <w:color w:val="000000"/>
        </w:rPr>
      </w:pPr>
      <w:r w:rsidRPr="00D31C41">
        <w:rPr>
          <w:color w:val="000000"/>
        </w:rPr>
        <w:t xml:space="preserve">- проверка работоспособности программного обеспечения </w:t>
      </w:r>
      <w:proofErr w:type="spellStart"/>
      <w:r w:rsidRPr="00D31C41">
        <w:rPr>
          <w:color w:val="000000"/>
        </w:rPr>
        <w:t>видеорегистраторов</w:t>
      </w:r>
      <w:proofErr w:type="spellEnd"/>
      <w:r w:rsidRPr="00D31C41">
        <w:rPr>
          <w:color w:val="000000"/>
        </w:rPr>
        <w:t xml:space="preserve"> ТСБ видеонаблюдения.</w:t>
      </w:r>
    </w:p>
    <w:p w:rsidR="00D31C41" w:rsidRPr="00D31C41" w:rsidRDefault="00D31C41" w:rsidP="00692435">
      <w:pPr>
        <w:widowControl/>
        <w:numPr>
          <w:ilvl w:val="3"/>
          <w:numId w:val="15"/>
        </w:numPr>
        <w:autoSpaceDE w:val="0"/>
        <w:autoSpaceDN w:val="0"/>
        <w:adjustRightInd/>
        <w:spacing w:line="240" w:lineRule="auto"/>
        <w:ind w:left="0" w:firstLine="0"/>
        <w:contextualSpacing/>
        <w:jc w:val="left"/>
        <w:textAlignment w:val="auto"/>
        <w:rPr>
          <w:b/>
        </w:rPr>
      </w:pPr>
      <w:r w:rsidRPr="00D31C41">
        <w:rPr>
          <w:b/>
        </w:rPr>
        <w:t>Работы, которые выполняются раз в месяц (Регламент 2, Р</w:t>
      </w:r>
      <w:proofErr w:type="gramStart"/>
      <w:r w:rsidRPr="00D31C41">
        <w:rPr>
          <w:b/>
        </w:rPr>
        <w:t>2</w:t>
      </w:r>
      <w:proofErr w:type="gramEnd"/>
      <w:r w:rsidRPr="00D31C41">
        <w:rPr>
          <w:b/>
        </w:rPr>
        <w:t>). В них входит:</w:t>
      </w:r>
    </w:p>
    <w:p w:rsidR="00D31C41" w:rsidRPr="00D31C41" w:rsidRDefault="00D31C41" w:rsidP="00D31C41">
      <w:pPr>
        <w:autoSpaceDE w:val="0"/>
        <w:autoSpaceDN w:val="0"/>
        <w:spacing w:line="240" w:lineRule="auto"/>
        <w:contextualSpacing/>
        <w:textAlignment w:val="auto"/>
      </w:pPr>
      <w:r w:rsidRPr="00D31C41">
        <w:t>- Работы, предусмотренные Регламентом 1;</w:t>
      </w:r>
    </w:p>
    <w:p w:rsidR="00D31C41" w:rsidRPr="00D31C41" w:rsidRDefault="00D31C41" w:rsidP="00D31C41">
      <w:pPr>
        <w:autoSpaceDE w:val="0"/>
        <w:autoSpaceDN w:val="0"/>
        <w:spacing w:line="240" w:lineRule="auto"/>
        <w:contextualSpacing/>
        <w:textAlignment w:val="auto"/>
      </w:pPr>
      <w:r w:rsidRPr="00D31C41">
        <w:t xml:space="preserve">- внешний осмотр составных частей ТСБ (приемно-контрольных приборов, пультов контроля и </w:t>
      </w:r>
      <w:r w:rsidRPr="00D31C41">
        <w:lastRenderedPageBreak/>
        <w:t xml:space="preserve">управления, </w:t>
      </w:r>
      <w:proofErr w:type="spellStart"/>
      <w:r w:rsidRPr="00D31C41">
        <w:t>оповещателей</w:t>
      </w:r>
      <w:proofErr w:type="spellEnd"/>
      <w:r w:rsidRPr="00D31C41">
        <w:t xml:space="preserve">, </w:t>
      </w:r>
      <w:proofErr w:type="spellStart"/>
      <w:r w:rsidRPr="00D31C41">
        <w:t>извещателей</w:t>
      </w:r>
      <w:proofErr w:type="spellEnd"/>
      <w:r w:rsidRPr="00D31C41">
        <w:t xml:space="preserve">, шлейфов сигнализации, </w:t>
      </w:r>
      <w:proofErr w:type="spellStart"/>
      <w:r w:rsidRPr="00D31C41">
        <w:t>электрозамков</w:t>
      </w:r>
      <w:proofErr w:type="spellEnd"/>
      <w:r w:rsidRPr="00D31C41">
        <w:t xml:space="preserve">, доводчиков, видеокамер, </w:t>
      </w:r>
      <w:proofErr w:type="spellStart"/>
      <w:r w:rsidRPr="00D31C41">
        <w:t>термокожухов</w:t>
      </w:r>
      <w:proofErr w:type="spellEnd"/>
      <w:r w:rsidRPr="00D31C41">
        <w:t>, органов управления и др. средств) на предмет отсутствия механических повреждений, коррозии, грязи, прочности крепления и т.д.;</w:t>
      </w:r>
    </w:p>
    <w:p w:rsidR="00D31C41" w:rsidRPr="00D31C41" w:rsidRDefault="00D31C41" w:rsidP="00D31C41">
      <w:pPr>
        <w:autoSpaceDE w:val="0"/>
        <w:autoSpaceDN w:val="0"/>
        <w:spacing w:line="240" w:lineRule="auto"/>
        <w:contextualSpacing/>
        <w:textAlignment w:val="auto"/>
      </w:pPr>
      <w:r w:rsidRPr="00D31C41">
        <w:t>- внешний осмотр соединительных кабелей на предмет повреждений изоляции, проверки качества крепления магистральных соединительных трасс, восстановления обрывов, проверки целостности магистральных трасс;</w:t>
      </w:r>
    </w:p>
    <w:p w:rsidR="00D31C41" w:rsidRPr="00D31C41" w:rsidRDefault="00D31C41" w:rsidP="00D31C41">
      <w:pPr>
        <w:autoSpaceDE w:val="0"/>
        <w:autoSpaceDN w:val="0"/>
        <w:spacing w:line="240" w:lineRule="auto"/>
        <w:contextualSpacing/>
        <w:textAlignment w:val="auto"/>
      </w:pPr>
      <w:r w:rsidRPr="00D31C41">
        <w:t xml:space="preserve">- проверка работоспособности и юстировка видеокамер, </w:t>
      </w:r>
      <w:proofErr w:type="spellStart"/>
      <w:r w:rsidRPr="00D31C41">
        <w:t>термокожухов</w:t>
      </w:r>
      <w:proofErr w:type="spellEnd"/>
      <w:r w:rsidRPr="00D31C41">
        <w:t xml:space="preserve"> и видеоаппаратуры, переговорно-замковых устройств, ретрансляционных узлов. </w:t>
      </w:r>
    </w:p>
    <w:p w:rsidR="00D31C41" w:rsidRPr="00D31C41" w:rsidRDefault="00D31C41" w:rsidP="00D31C41">
      <w:pPr>
        <w:autoSpaceDE w:val="0"/>
        <w:autoSpaceDN w:val="0"/>
        <w:spacing w:line="240" w:lineRule="auto"/>
        <w:contextualSpacing/>
        <w:textAlignment w:val="auto"/>
      </w:pPr>
      <w:r w:rsidRPr="00D31C41">
        <w:t xml:space="preserve">- проверка работоспособности оборудования на предмет наличия элементов, находящихся в предаварийном состоянии, и замена изношенных элементов </w:t>
      </w:r>
      <w:proofErr w:type="gramStart"/>
      <w:r w:rsidRPr="00D31C41">
        <w:t>на</w:t>
      </w:r>
      <w:proofErr w:type="gramEnd"/>
      <w:r w:rsidRPr="00D31C41">
        <w:t xml:space="preserve"> новые.</w:t>
      </w:r>
    </w:p>
    <w:p w:rsidR="00D31C41" w:rsidRPr="00D31C41" w:rsidRDefault="00D31C41" w:rsidP="00D31C41">
      <w:pPr>
        <w:autoSpaceDE w:val="0"/>
        <w:autoSpaceDN w:val="0"/>
        <w:spacing w:line="240" w:lineRule="auto"/>
        <w:contextualSpacing/>
        <w:textAlignment w:val="auto"/>
      </w:pPr>
      <w:r w:rsidRPr="00D31C41">
        <w:t>- проверка работоспособности выключателей и переключателей ТСБ, исправности световой индикации, наличие пломб на приемно-контрольных приборах;</w:t>
      </w:r>
    </w:p>
    <w:p w:rsidR="00D31C41" w:rsidRPr="00D31C41" w:rsidRDefault="00D31C41" w:rsidP="00D31C41">
      <w:pPr>
        <w:autoSpaceDE w:val="0"/>
        <w:autoSpaceDN w:val="0"/>
        <w:spacing w:line="240" w:lineRule="auto"/>
        <w:contextualSpacing/>
        <w:textAlignment w:val="auto"/>
      </w:pPr>
      <w:r w:rsidRPr="00D31C41">
        <w:t xml:space="preserve">- проверка работоспособности основного и резервного источников питания ТСБ, проверка автоматического переключения питания с рабочего ввода на </w:t>
      </w:r>
      <w:proofErr w:type="gramStart"/>
      <w:r w:rsidRPr="00D31C41">
        <w:t>резервный</w:t>
      </w:r>
      <w:proofErr w:type="gramEnd"/>
      <w:r w:rsidRPr="00D31C41">
        <w:t>;</w:t>
      </w:r>
    </w:p>
    <w:p w:rsidR="00D31C41" w:rsidRPr="00D31C41" w:rsidRDefault="00D31C41" w:rsidP="00D31C41">
      <w:pPr>
        <w:autoSpaceDE w:val="0"/>
        <w:autoSpaceDN w:val="0"/>
        <w:spacing w:line="240" w:lineRule="auto"/>
        <w:contextualSpacing/>
        <w:textAlignment w:val="auto"/>
      </w:pPr>
      <w:r w:rsidRPr="00D31C41">
        <w:t xml:space="preserve">- выборочная проверка работоспособности параметров шлейфов ТСБ охранной и тревожной, пожарных сигнализаций, оповещения и управления эвакуацией, контроля и управления доступом </w:t>
      </w:r>
      <w:r w:rsidRPr="00D31C41">
        <w:rPr>
          <w:bCs/>
        </w:rPr>
        <w:t>(не менее 30 %)</w:t>
      </w:r>
      <w:r w:rsidRPr="00D31C41">
        <w:t>;</w:t>
      </w:r>
    </w:p>
    <w:p w:rsidR="00D31C41" w:rsidRPr="00D31C41" w:rsidRDefault="00D31C41" w:rsidP="00D31C41">
      <w:pPr>
        <w:autoSpaceDE w:val="0"/>
        <w:autoSpaceDN w:val="0"/>
        <w:spacing w:line="240" w:lineRule="auto"/>
        <w:contextualSpacing/>
        <w:textAlignment w:val="auto"/>
      </w:pPr>
      <w:r w:rsidRPr="00D31C41">
        <w:t xml:space="preserve">- проверка работоспособности ТСБ управления </w:t>
      </w:r>
      <w:proofErr w:type="spellStart"/>
      <w:r w:rsidRPr="00D31C41">
        <w:t>дымоудалением</w:t>
      </w:r>
      <w:proofErr w:type="spellEnd"/>
      <w:r w:rsidRPr="00D31C41">
        <w:t>;</w:t>
      </w:r>
    </w:p>
    <w:p w:rsidR="00D31C41" w:rsidRPr="00D31C41" w:rsidRDefault="00D31C41" w:rsidP="00D31C41">
      <w:pPr>
        <w:autoSpaceDE w:val="0"/>
        <w:autoSpaceDN w:val="0"/>
        <w:spacing w:line="240" w:lineRule="auto"/>
        <w:contextualSpacing/>
        <w:textAlignment w:val="auto"/>
      </w:pPr>
      <w:r w:rsidRPr="00D31C41">
        <w:t>- проверка работоспособности выхода сигнала от объекта на пульт контроля ТСБ;</w:t>
      </w:r>
    </w:p>
    <w:p w:rsidR="00D31C41" w:rsidRPr="00D31C41" w:rsidRDefault="00D31C41" w:rsidP="00D31C41">
      <w:pPr>
        <w:autoSpaceDE w:val="0"/>
        <w:autoSpaceDN w:val="0"/>
        <w:spacing w:line="240" w:lineRule="auto"/>
        <w:contextualSpacing/>
        <w:textAlignment w:val="auto"/>
      </w:pPr>
      <w:r w:rsidRPr="00D31C41">
        <w:t>- проверка работоспособности ТСБ оповещения и управления эвакуацией, световой индикации и громкоговорителей;</w:t>
      </w:r>
    </w:p>
    <w:p w:rsidR="00D31C41" w:rsidRPr="00D31C41" w:rsidRDefault="00D31C41" w:rsidP="00D31C41">
      <w:pPr>
        <w:autoSpaceDE w:val="0"/>
        <w:autoSpaceDN w:val="0"/>
        <w:spacing w:line="240" w:lineRule="auto"/>
        <w:contextualSpacing/>
        <w:textAlignment w:val="auto"/>
      </w:pPr>
      <w:r w:rsidRPr="00D31C41">
        <w:t>- проверка работоспособности ТСБ охранной и тревожной, пожарной сигнализаций в цехах и режимных помещениях Заказчика;</w:t>
      </w:r>
    </w:p>
    <w:p w:rsidR="00D31C41" w:rsidRPr="00D31C41" w:rsidRDefault="00D31C41" w:rsidP="00D31C41">
      <w:pPr>
        <w:autoSpaceDE w:val="0"/>
        <w:autoSpaceDN w:val="0"/>
        <w:spacing w:line="240" w:lineRule="auto"/>
        <w:contextualSpacing/>
        <w:textAlignment w:val="auto"/>
      </w:pPr>
      <w:r w:rsidRPr="00D31C41">
        <w:t>- профилактика механических элементов запорных устройств ТСБ контроля и управления доступом.</w:t>
      </w:r>
    </w:p>
    <w:p w:rsidR="00D31C41" w:rsidRPr="00D31C41" w:rsidRDefault="00D31C41" w:rsidP="00692435">
      <w:pPr>
        <w:widowControl/>
        <w:numPr>
          <w:ilvl w:val="3"/>
          <w:numId w:val="15"/>
        </w:numPr>
        <w:autoSpaceDE w:val="0"/>
        <w:autoSpaceDN w:val="0"/>
        <w:adjustRightInd/>
        <w:spacing w:line="240" w:lineRule="auto"/>
        <w:ind w:left="0" w:firstLine="0"/>
        <w:contextualSpacing/>
        <w:jc w:val="left"/>
        <w:textAlignment w:val="auto"/>
        <w:rPr>
          <w:b/>
        </w:rPr>
      </w:pPr>
      <w:r w:rsidRPr="00D31C41">
        <w:rPr>
          <w:b/>
        </w:rPr>
        <w:t>Работы, которые выполняются раз в квартал (Регламент 3, Р3). В них входят:</w:t>
      </w:r>
    </w:p>
    <w:p w:rsidR="00D31C41" w:rsidRPr="00D31C41" w:rsidRDefault="00D31C41" w:rsidP="00D31C41">
      <w:pPr>
        <w:autoSpaceDE w:val="0"/>
        <w:autoSpaceDN w:val="0"/>
        <w:spacing w:line="240" w:lineRule="auto"/>
        <w:contextualSpacing/>
        <w:textAlignment w:val="auto"/>
      </w:pPr>
      <w:r w:rsidRPr="00D31C41">
        <w:t>- Работы, предусмотренные Регламентом 2;</w:t>
      </w:r>
    </w:p>
    <w:p w:rsidR="00D31C41" w:rsidRPr="00D31C41" w:rsidRDefault="00D31C41" w:rsidP="00D31C41">
      <w:pPr>
        <w:autoSpaceDE w:val="0"/>
        <w:autoSpaceDN w:val="0"/>
        <w:spacing w:line="240" w:lineRule="auto"/>
        <w:contextualSpacing/>
        <w:textAlignment w:val="auto"/>
      </w:pPr>
      <w:r w:rsidRPr="00D31C41">
        <w:t xml:space="preserve">- проверка работоспособности составных частей ТСБ (комплексная проверка) приемно-контрольных приборов, пультов контроля и управления, </w:t>
      </w:r>
      <w:proofErr w:type="spellStart"/>
      <w:r w:rsidRPr="00D31C41">
        <w:t>оповещателей</w:t>
      </w:r>
      <w:proofErr w:type="spellEnd"/>
      <w:r w:rsidRPr="00D31C41">
        <w:t xml:space="preserve">, </w:t>
      </w:r>
      <w:proofErr w:type="spellStart"/>
      <w:r w:rsidRPr="00D31C41">
        <w:t>извещателей</w:t>
      </w:r>
      <w:proofErr w:type="spellEnd"/>
      <w:r w:rsidRPr="00D31C41">
        <w:t>, шлейфов сигнализации и др. средств;</w:t>
      </w:r>
    </w:p>
    <w:p w:rsidR="00D31C41" w:rsidRPr="00D31C41" w:rsidRDefault="00D31C41" w:rsidP="00D31C41">
      <w:pPr>
        <w:autoSpaceDE w:val="0"/>
        <w:autoSpaceDN w:val="0"/>
        <w:spacing w:line="240" w:lineRule="auto"/>
        <w:contextualSpacing/>
        <w:textAlignment w:val="auto"/>
      </w:pPr>
      <w:r w:rsidRPr="00D31C41">
        <w:t>- профилактические Работы по техническому обслуживанию составных частей ТСБ в соответствии с технической документацией заводов-изготовителей;</w:t>
      </w:r>
    </w:p>
    <w:p w:rsidR="00D31C41" w:rsidRPr="00D31C41" w:rsidRDefault="00D31C41" w:rsidP="00D31C41">
      <w:pPr>
        <w:autoSpaceDE w:val="0"/>
        <w:autoSpaceDN w:val="0"/>
        <w:spacing w:line="240" w:lineRule="auto"/>
        <w:contextualSpacing/>
        <w:textAlignment w:val="auto"/>
      </w:pPr>
      <w:r w:rsidRPr="00D31C41">
        <w:t xml:space="preserve">- профилактика приемно-контрольных приборов ТСБ, пультов контроля и управления, блоков и усилителей систем оповещения с зачисткой контактов, протяжкой </w:t>
      </w:r>
      <w:proofErr w:type="spellStart"/>
      <w:r w:rsidRPr="00D31C41">
        <w:t>клеммных</w:t>
      </w:r>
      <w:proofErr w:type="spellEnd"/>
      <w:r w:rsidRPr="00D31C41">
        <w:t xml:space="preserve"> соединений, чисткой и продувкой блоков и ячеек, проверка их функционирования;</w:t>
      </w:r>
    </w:p>
    <w:p w:rsidR="00D31C41" w:rsidRPr="00D31C41" w:rsidRDefault="00D31C41" w:rsidP="00D31C41">
      <w:pPr>
        <w:autoSpaceDE w:val="0"/>
        <w:autoSpaceDN w:val="0"/>
        <w:spacing w:line="240" w:lineRule="auto"/>
        <w:contextualSpacing/>
        <w:textAlignment w:val="auto"/>
      </w:pPr>
      <w:r w:rsidRPr="00D31C41">
        <w:t>- профилактика блоков резервного питания ТСБ с контролем напряжения заряда аккумуляторов, проверка их функционирования;</w:t>
      </w:r>
    </w:p>
    <w:p w:rsidR="00D31C41" w:rsidRPr="00D31C41" w:rsidRDefault="00D31C41" w:rsidP="00D31C41">
      <w:pPr>
        <w:autoSpaceDE w:val="0"/>
        <w:autoSpaceDN w:val="0"/>
        <w:spacing w:line="240" w:lineRule="auto"/>
        <w:contextualSpacing/>
        <w:textAlignment w:val="auto"/>
      </w:pPr>
      <w:r w:rsidRPr="00D31C41">
        <w:t xml:space="preserve">- профилактика шлейфов сигнализаций с зачисткой контактов, протяжкой </w:t>
      </w:r>
      <w:proofErr w:type="spellStart"/>
      <w:r w:rsidRPr="00D31C41">
        <w:t>клеммных</w:t>
      </w:r>
      <w:proofErr w:type="spellEnd"/>
      <w:r w:rsidRPr="00D31C41">
        <w:t xml:space="preserve"> соединений, чисткой и продувкой </w:t>
      </w:r>
      <w:proofErr w:type="spellStart"/>
      <w:r w:rsidRPr="00D31C41">
        <w:t>извещателей</w:t>
      </w:r>
      <w:proofErr w:type="spellEnd"/>
      <w:r w:rsidRPr="00D31C41">
        <w:t>, проверка их срабатывания;</w:t>
      </w:r>
    </w:p>
    <w:p w:rsidR="00D31C41" w:rsidRPr="00D31C41" w:rsidRDefault="00D31C41" w:rsidP="00D31C41">
      <w:pPr>
        <w:autoSpaceDE w:val="0"/>
        <w:autoSpaceDN w:val="0"/>
        <w:spacing w:line="240" w:lineRule="auto"/>
        <w:contextualSpacing/>
        <w:textAlignment w:val="auto"/>
      </w:pPr>
      <w:r w:rsidRPr="00D31C41">
        <w:t xml:space="preserve">- проверка </w:t>
      </w:r>
      <w:proofErr w:type="gramStart"/>
      <w:r w:rsidRPr="00D31C41">
        <w:t>работоспособности системы выдачи сигналов управления</w:t>
      </w:r>
      <w:proofErr w:type="gramEnd"/>
      <w:r w:rsidRPr="00D31C41">
        <w:t>;</w:t>
      </w:r>
    </w:p>
    <w:p w:rsidR="00D31C41" w:rsidRPr="00D31C41" w:rsidRDefault="00D31C41" w:rsidP="00D31C41">
      <w:pPr>
        <w:autoSpaceDE w:val="0"/>
        <w:autoSpaceDN w:val="0"/>
        <w:spacing w:line="240" w:lineRule="auto"/>
        <w:contextualSpacing/>
        <w:textAlignment w:val="auto"/>
      </w:pPr>
      <w:r w:rsidRPr="00D31C41">
        <w:t xml:space="preserve">- профилактика линий оповещения с зачисткой контактов, протяжкой </w:t>
      </w:r>
      <w:proofErr w:type="spellStart"/>
      <w:r w:rsidRPr="00D31C41">
        <w:t>клеммных</w:t>
      </w:r>
      <w:proofErr w:type="spellEnd"/>
      <w:r w:rsidRPr="00D31C41">
        <w:t xml:space="preserve"> соединений, проверка функционирования световых, звуковых и речевых </w:t>
      </w:r>
      <w:proofErr w:type="spellStart"/>
      <w:r w:rsidRPr="00D31C41">
        <w:t>оповещателей</w:t>
      </w:r>
      <w:proofErr w:type="spellEnd"/>
      <w:r w:rsidRPr="00D31C41">
        <w:t>.</w:t>
      </w:r>
    </w:p>
    <w:p w:rsidR="00D31C41" w:rsidRPr="00D31C41" w:rsidRDefault="00D31C41" w:rsidP="00D31C41">
      <w:pPr>
        <w:autoSpaceDE w:val="0"/>
        <w:autoSpaceDN w:val="0"/>
        <w:spacing w:line="240" w:lineRule="auto"/>
        <w:contextualSpacing/>
        <w:textAlignment w:val="auto"/>
      </w:pPr>
      <w:r w:rsidRPr="00D31C41">
        <w:rPr>
          <w:b/>
        </w:rPr>
        <w:t xml:space="preserve">- </w:t>
      </w:r>
      <w:r w:rsidRPr="00D31C41">
        <w:t xml:space="preserve">очистка и протирка датчиков, стёкол, оптики, объективов видеокамер, мониторов и ТСБ видеонаблюдения; </w:t>
      </w:r>
    </w:p>
    <w:p w:rsidR="00D31C41" w:rsidRPr="00D31C41" w:rsidRDefault="00D31C41" w:rsidP="00D31C41">
      <w:pPr>
        <w:autoSpaceDE w:val="0"/>
        <w:autoSpaceDN w:val="0"/>
        <w:spacing w:line="240" w:lineRule="auto"/>
        <w:contextualSpacing/>
        <w:textAlignment w:val="auto"/>
      </w:pPr>
      <w:r w:rsidRPr="00D31C41">
        <w:t xml:space="preserve">- очистка внешней поверхности и продувка внутренней поверхности от пыли пожарных </w:t>
      </w:r>
      <w:proofErr w:type="spellStart"/>
      <w:r w:rsidRPr="00D31C41">
        <w:t>извещателей</w:t>
      </w:r>
      <w:proofErr w:type="spellEnd"/>
      <w:r w:rsidRPr="00D31C41">
        <w:t xml:space="preserve"> ТСБ пожарной сигнализации;</w:t>
      </w:r>
    </w:p>
    <w:p w:rsidR="00D31C41" w:rsidRPr="00D31C41" w:rsidRDefault="00D31C41" w:rsidP="00D31C41">
      <w:pPr>
        <w:autoSpaceDE w:val="0"/>
        <w:autoSpaceDN w:val="0"/>
        <w:spacing w:line="240" w:lineRule="auto"/>
        <w:contextualSpacing/>
        <w:textAlignment w:val="auto"/>
      </w:pPr>
      <w:r w:rsidRPr="00D31C41">
        <w:t xml:space="preserve">- очистка поверхностей и </w:t>
      </w:r>
      <w:proofErr w:type="gramStart"/>
      <w:r w:rsidRPr="00D31C41">
        <w:t>линз</w:t>
      </w:r>
      <w:proofErr w:type="gramEnd"/>
      <w:r w:rsidRPr="00D31C41">
        <w:t xml:space="preserve"> охранных </w:t>
      </w:r>
      <w:proofErr w:type="spellStart"/>
      <w:r w:rsidRPr="00D31C41">
        <w:t>извещателей</w:t>
      </w:r>
      <w:proofErr w:type="spellEnd"/>
      <w:r w:rsidRPr="00D31C41">
        <w:t xml:space="preserve"> ТСБ охранной и тревожной сигнализаций;</w:t>
      </w:r>
    </w:p>
    <w:p w:rsidR="00D31C41" w:rsidRPr="00D31C41" w:rsidRDefault="00D31C41" w:rsidP="00D31C41">
      <w:pPr>
        <w:autoSpaceDE w:val="0"/>
        <w:autoSpaceDN w:val="0"/>
        <w:spacing w:line="240" w:lineRule="auto"/>
        <w:contextualSpacing/>
        <w:textAlignment w:val="auto"/>
      </w:pPr>
      <w:r w:rsidRPr="00D31C41">
        <w:t>- проверка прочности креплений оборудования ТСБ контроля и управления доступом к несущей поверхности;</w:t>
      </w:r>
    </w:p>
    <w:p w:rsidR="00D31C41" w:rsidRPr="00D31C41" w:rsidRDefault="00D31C41" w:rsidP="00D31C41">
      <w:pPr>
        <w:autoSpaceDE w:val="0"/>
        <w:autoSpaceDN w:val="0"/>
        <w:spacing w:line="240" w:lineRule="auto"/>
        <w:contextualSpacing/>
        <w:textAlignment w:val="auto"/>
      </w:pPr>
      <w:r w:rsidRPr="00D31C41">
        <w:t>- проверка работоспособности экстренной разблокировки дверей ТСБ контроля и управления доступом.</w:t>
      </w:r>
    </w:p>
    <w:p w:rsidR="00D31C41" w:rsidRPr="00D31C41" w:rsidRDefault="00D31C41" w:rsidP="00692435">
      <w:pPr>
        <w:widowControl/>
        <w:numPr>
          <w:ilvl w:val="3"/>
          <w:numId w:val="15"/>
        </w:numPr>
        <w:autoSpaceDE w:val="0"/>
        <w:autoSpaceDN w:val="0"/>
        <w:adjustRightInd/>
        <w:spacing w:line="240" w:lineRule="auto"/>
        <w:ind w:left="0" w:firstLine="0"/>
        <w:contextualSpacing/>
        <w:jc w:val="left"/>
        <w:textAlignment w:val="auto"/>
        <w:rPr>
          <w:b/>
        </w:rPr>
      </w:pPr>
      <w:r w:rsidRPr="00D31C41">
        <w:rPr>
          <w:b/>
        </w:rPr>
        <w:lastRenderedPageBreak/>
        <w:t>Работы, которые выполняются раз в год (Регламент 4, Р</w:t>
      </w:r>
      <w:proofErr w:type="gramStart"/>
      <w:r w:rsidRPr="00D31C41">
        <w:rPr>
          <w:b/>
        </w:rPr>
        <w:t>4</w:t>
      </w:r>
      <w:proofErr w:type="gramEnd"/>
      <w:r w:rsidRPr="00D31C41">
        <w:rPr>
          <w:b/>
        </w:rPr>
        <w:t>). В них входят:</w:t>
      </w:r>
    </w:p>
    <w:p w:rsidR="00D31C41" w:rsidRPr="00D31C41" w:rsidRDefault="00D31C41" w:rsidP="00D31C41">
      <w:pPr>
        <w:autoSpaceDE w:val="0"/>
        <w:autoSpaceDN w:val="0"/>
        <w:spacing w:line="240" w:lineRule="auto"/>
        <w:contextualSpacing/>
        <w:textAlignment w:val="auto"/>
      </w:pPr>
      <w:r w:rsidRPr="00D31C41">
        <w:t>- измерение сопротивления защитного и рабочего заземления ТСБ;</w:t>
      </w:r>
    </w:p>
    <w:p w:rsidR="00D31C41" w:rsidRPr="00D31C41" w:rsidRDefault="00D31C41" w:rsidP="00D31C41">
      <w:pPr>
        <w:autoSpaceDE w:val="0"/>
        <w:autoSpaceDN w:val="0"/>
        <w:spacing w:line="240" w:lineRule="auto"/>
        <w:contextualSpacing/>
        <w:textAlignment w:val="auto"/>
      </w:pPr>
      <w:r w:rsidRPr="00D31C41">
        <w:t xml:space="preserve">- комплексное </w:t>
      </w:r>
      <w:proofErr w:type="spellStart"/>
      <w:r w:rsidRPr="00D31C41">
        <w:t>опробирование</w:t>
      </w:r>
      <w:proofErr w:type="spellEnd"/>
      <w:r w:rsidRPr="00D31C41">
        <w:t xml:space="preserve"> ТСБ;</w:t>
      </w:r>
    </w:p>
    <w:p w:rsidR="00D31C41" w:rsidRPr="00D31C41" w:rsidRDefault="00D31C41" w:rsidP="00D31C41">
      <w:pPr>
        <w:autoSpaceDE w:val="0"/>
        <w:autoSpaceDN w:val="0"/>
        <w:spacing w:line="240" w:lineRule="auto"/>
        <w:contextualSpacing/>
        <w:textAlignment w:val="auto"/>
      </w:pPr>
      <w:r w:rsidRPr="00D31C41">
        <w:t>- метрологическая проверка (КИП) оборудования ТСБ;</w:t>
      </w:r>
    </w:p>
    <w:p w:rsidR="00D31C41" w:rsidRPr="00D31C41" w:rsidRDefault="00D31C41" w:rsidP="00D31C41">
      <w:pPr>
        <w:autoSpaceDE w:val="0"/>
        <w:autoSpaceDN w:val="0"/>
        <w:spacing w:line="240" w:lineRule="auto"/>
        <w:contextualSpacing/>
        <w:textAlignment w:val="auto"/>
      </w:pPr>
      <w:r w:rsidRPr="00D31C41">
        <w:t>- измерение сопротивления изоляции электрических цепей ТСБ.</w:t>
      </w:r>
    </w:p>
    <w:p w:rsidR="00D31C41" w:rsidRPr="00D31C41" w:rsidRDefault="00D31C41" w:rsidP="00D31C41">
      <w:pPr>
        <w:autoSpaceDE w:val="0"/>
        <w:autoSpaceDN w:val="0"/>
        <w:spacing w:line="240" w:lineRule="auto"/>
        <w:contextualSpacing/>
        <w:textAlignment w:val="auto"/>
      </w:pP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pPr>
      <w:r w:rsidRPr="00D31C41">
        <w:rPr>
          <w:b/>
          <w:color w:val="000000"/>
          <w:shd w:val="clear" w:color="auto" w:fill="FFFFFF"/>
        </w:rPr>
        <w:t xml:space="preserve">Перечень оборудования, подлежащего регламентному обслуживанию: </w:t>
      </w:r>
    </w:p>
    <w:p w:rsidR="00D31C41" w:rsidRPr="00D31C41" w:rsidRDefault="00D31C41" w:rsidP="00D31C41">
      <w:pPr>
        <w:widowControl/>
        <w:tabs>
          <w:tab w:val="left" w:pos="855"/>
        </w:tabs>
        <w:adjustRightInd/>
        <w:spacing w:line="240" w:lineRule="auto"/>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охранной и тревожной безопасности:</w:t>
      </w:r>
    </w:p>
    <w:p w:rsidR="00D31C41" w:rsidRPr="00D31C41" w:rsidRDefault="00D31C41" w:rsidP="00D31C41">
      <w:pPr>
        <w:autoSpaceDE w:val="0"/>
        <w:autoSpaceDN w:val="0"/>
        <w:spacing w:line="240" w:lineRule="auto"/>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3839"/>
        <w:gridCol w:w="1701"/>
        <w:gridCol w:w="470"/>
        <w:gridCol w:w="515"/>
        <w:gridCol w:w="515"/>
        <w:gridCol w:w="515"/>
      </w:tblGrid>
      <w:tr w:rsidR="00D31C41" w:rsidRPr="00D31C41" w:rsidTr="008C2D1A">
        <w:tc>
          <w:tcPr>
            <w:tcW w:w="1798"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3839"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701"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2015"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vMerge/>
          </w:tcPr>
          <w:p w:rsidR="00D31C41" w:rsidRPr="00D31C41" w:rsidRDefault="00D31C41" w:rsidP="00D31C41">
            <w:pPr>
              <w:autoSpaceDE w:val="0"/>
              <w:autoSpaceDN w:val="0"/>
              <w:spacing w:line="240" w:lineRule="auto"/>
              <w:textAlignment w:val="auto"/>
            </w:pPr>
          </w:p>
        </w:tc>
        <w:tc>
          <w:tcPr>
            <w:tcW w:w="1701" w:type="dxa"/>
            <w:vMerge/>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798" w:type="dxa"/>
            <w:vMerge w:val="restart"/>
          </w:tcPr>
          <w:p w:rsidR="00D31C41" w:rsidRPr="00D31C41" w:rsidRDefault="00D31C41" w:rsidP="00D31C41">
            <w:pPr>
              <w:autoSpaceDE w:val="0"/>
              <w:autoSpaceDN w:val="0"/>
              <w:spacing w:line="240" w:lineRule="auto"/>
              <w:textAlignment w:val="auto"/>
            </w:pPr>
            <w:r w:rsidRPr="00D31C41">
              <w:t>АБК</w:t>
            </w:r>
          </w:p>
        </w:tc>
        <w:tc>
          <w:tcPr>
            <w:tcW w:w="3839" w:type="dxa"/>
          </w:tcPr>
          <w:p w:rsidR="00D31C41" w:rsidRPr="00D31C41" w:rsidRDefault="00D31C41" w:rsidP="00D31C41">
            <w:pPr>
              <w:autoSpaceDE w:val="0"/>
              <w:autoSpaceDN w:val="0"/>
              <w:spacing w:line="240" w:lineRule="auto"/>
              <w:textAlignment w:val="auto"/>
            </w:pPr>
            <w:r w:rsidRPr="00D31C41">
              <w:t>ППКОП "Рубеж-08</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r w:rsidRPr="00D31C41">
              <w:t>Системный блок ОПС</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val="restart"/>
          </w:tcPr>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r w:rsidRPr="00D31C41">
              <w:t>АБК, ПК, виварий, склады на территории, гараж</w:t>
            </w:r>
          </w:p>
        </w:tc>
        <w:tc>
          <w:tcPr>
            <w:tcW w:w="3839" w:type="dxa"/>
          </w:tcPr>
          <w:p w:rsidR="00D31C41" w:rsidRPr="00D31C41" w:rsidRDefault="00D31C41" w:rsidP="00D31C41">
            <w:pPr>
              <w:autoSpaceDE w:val="0"/>
              <w:autoSpaceDN w:val="0"/>
              <w:spacing w:line="240" w:lineRule="auto"/>
              <w:textAlignment w:val="auto"/>
            </w:pPr>
            <w:r w:rsidRPr="00D31C41">
              <w:t xml:space="preserve"> Контроллеры ЛБ-6 СКЛБ-01,СКШС-01, СКШС-02</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proofErr w:type="spellStart"/>
            <w:r w:rsidRPr="00D31C41">
              <w:t>ИК-извещатели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r w:rsidRPr="00D31C41">
              <w:t xml:space="preserve">Вибрационные </w:t>
            </w:r>
            <w:proofErr w:type="spellStart"/>
            <w:r w:rsidRPr="00D31C41">
              <w:t>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proofErr w:type="spellStart"/>
            <w:r w:rsidRPr="00D31C41">
              <w:t>Извещатели</w:t>
            </w:r>
            <w:proofErr w:type="spellEnd"/>
            <w:r w:rsidRPr="00D31C41">
              <w:t xml:space="preserve"> разбития стекла</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r w:rsidRPr="00D31C41">
              <w:t>Тревожные кнопки</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proofErr w:type="spellStart"/>
            <w:r w:rsidRPr="00D31C41">
              <w:t>Магнитоконтактные</w:t>
            </w:r>
            <w:proofErr w:type="spellEnd"/>
            <w:r w:rsidRPr="00D31C41">
              <w:t xml:space="preserve"> </w:t>
            </w:r>
            <w:proofErr w:type="spellStart"/>
            <w:r w:rsidRPr="00D31C41">
              <w:t>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r w:rsidRPr="00D31C41">
              <w:t>Блоки питания</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rPr>
                <w:lang w:val="en-US"/>
              </w:rPr>
            </w:pPr>
            <w:r w:rsidRPr="00D31C41">
              <w:rPr>
                <w:lang w:val="en-US"/>
              </w:rPr>
              <w:t>UPS</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1798" w:type="dxa"/>
            <w:vMerge/>
          </w:tcPr>
          <w:p w:rsidR="00D31C41" w:rsidRPr="00D31C41" w:rsidRDefault="00D31C41" w:rsidP="00D31C41">
            <w:pPr>
              <w:autoSpaceDE w:val="0"/>
              <w:autoSpaceDN w:val="0"/>
              <w:spacing w:line="240" w:lineRule="auto"/>
              <w:textAlignment w:val="auto"/>
            </w:pPr>
          </w:p>
        </w:tc>
        <w:tc>
          <w:tcPr>
            <w:tcW w:w="3839" w:type="dxa"/>
          </w:tcPr>
          <w:p w:rsidR="00D31C41" w:rsidRPr="00D31C41" w:rsidRDefault="00D31C41" w:rsidP="00D31C41">
            <w:pPr>
              <w:autoSpaceDE w:val="0"/>
              <w:autoSpaceDN w:val="0"/>
              <w:spacing w:line="240" w:lineRule="auto"/>
              <w:textAlignment w:val="auto"/>
            </w:pPr>
            <w:r w:rsidRPr="00D31C41">
              <w:t>Аккумуляторы</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r>
    </w:tbl>
    <w:p w:rsidR="00D31C41" w:rsidRPr="00D31C41" w:rsidRDefault="00D31C41" w:rsidP="00D31C41">
      <w:pPr>
        <w:widowControl/>
        <w:adjustRightInd/>
        <w:spacing w:line="240" w:lineRule="auto"/>
        <w:textAlignment w:val="auto"/>
      </w:pPr>
    </w:p>
    <w:p w:rsidR="00D31C41" w:rsidRPr="00D31C41" w:rsidRDefault="00D31C41" w:rsidP="00D31C41">
      <w:pPr>
        <w:widowControl/>
        <w:adjustRightInd/>
        <w:spacing w:line="240" w:lineRule="auto"/>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пожарной безопасности:</w:t>
      </w:r>
    </w:p>
    <w:p w:rsidR="00D31C41" w:rsidRPr="00D31C41" w:rsidRDefault="00D31C41" w:rsidP="00D31C41">
      <w:pPr>
        <w:autoSpaceDE w:val="0"/>
        <w:autoSpaceDN w:val="0"/>
        <w:spacing w:line="240" w:lineRule="auto"/>
        <w:contextualSpacing/>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3605"/>
        <w:gridCol w:w="1701"/>
        <w:gridCol w:w="470"/>
        <w:gridCol w:w="515"/>
        <w:gridCol w:w="515"/>
        <w:gridCol w:w="515"/>
      </w:tblGrid>
      <w:tr w:rsidR="00D31C41" w:rsidRPr="00D31C41" w:rsidTr="008C2D1A">
        <w:tc>
          <w:tcPr>
            <w:tcW w:w="2032"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3605"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701"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2015"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vMerge/>
          </w:tcPr>
          <w:p w:rsidR="00D31C41" w:rsidRPr="00D31C41" w:rsidRDefault="00D31C41" w:rsidP="00D31C41">
            <w:pPr>
              <w:autoSpaceDE w:val="0"/>
              <w:autoSpaceDN w:val="0"/>
              <w:spacing w:line="240" w:lineRule="auto"/>
              <w:textAlignment w:val="auto"/>
            </w:pPr>
          </w:p>
        </w:tc>
        <w:tc>
          <w:tcPr>
            <w:tcW w:w="1701" w:type="dxa"/>
            <w:vMerge/>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2032" w:type="dxa"/>
            <w:vMerge w:val="restart"/>
          </w:tcPr>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r w:rsidRPr="00D31C41">
              <w:t xml:space="preserve">АБК, ПК, виварий, ангар, </w:t>
            </w:r>
            <w:proofErr w:type="spellStart"/>
            <w:r w:rsidRPr="00D31C41">
              <w:t>котельная</w:t>
            </w:r>
            <w:proofErr w:type="gramStart"/>
            <w:r w:rsidRPr="00D31C41">
              <w:t>,с</w:t>
            </w:r>
            <w:proofErr w:type="gramEnd"/>
            <w:r w:rsidRPr="00D31C41">
              <w:t>клады</w:t>
            </w:r>
            <w:proofErr w:type="spellEnd"/>
            <w:r w:rsidRPr="00D31C41">
              <w:t xml:space="preserve"> на территории, гараж</w:t>
            </w:r>
          </w:p>
        </w:tc>
        <w:tc>
          <w:tcPr>
            <w:tcW w:w="3605" w:type="dxa"/>
          </w:tcPr>
          <w:p w:rsidR="00D31C41" w:rsidRPr="00D31C41" w:rsidRDefault="00D31C41" w:rsidP="00D31C41">
            <w:pPr>
              <w:autoSpaceDE w:val="0"/>
              <w:autoSpaceDN w:val="0"/>
              <w:spacing w:line="240" w:lineRule="auto"/>
              <w:textAlignment w:val="auto"/>
              <w:rPr>
                <w:i/>
              </w:rPr>
            </w:pPr>
            <w:r w:rsidRPr="00D31C41">
              <w:rPr>
                <w:i/>
              </w:rPr>
              <w:t>Контроллеры</w:t>
            </w:r>
            <w:r w:rsidRPr="00D31C41">
              <w:t xml:space="preserve"> ЛБ-7, СКШС-01, СКЛБ-01, СКАУ-01,СКИУ-01</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tcPr>
          <w:p w:rsidR="00D31C41" w:rsidRPr="00D31C41" w:rsidRDefault="00D31C41" w:rsidP="00D31C41">
            <w:pPr>
              <w:autoSpaceDE w:val="0"/>
              <w:autoSpaceDN w:val="0"/>
              <w:spacing w:line="240" w:lineRule="auto"/>
              <w:textAlignment w:val="auto"/>
            </w:pPr>
            <w:r w:rsidRPr="00D31C41">
              <w:t xml:space="preserve">Адресно-аналоговые </w:t>
            </w:r>
            <w:proofErr w:type="spellStart"/>
            <w:r w:rsidRPr="00D31C41">
              <w:t>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tcPr>
          <w:p w:rsidR="00D31C41" w:rsidRPr="00D31C41" w:rsidRDefault="00D31C41" w:rsidP="00D31C41">
            <w:pPr>
              <w:autoSpaceDE w:val="0"/>
              <w:autoSpaceDN w:val="0"/>
              <w:spacing w:line="240" w:lineRule="auto"/>
              <w:jc w:val="left"/>
              <w:textAlignment w:val="auto"/>
            </w:pPr>
            <w:r w:rsidRPr="00D31C41">
              <w:t xml:space="preserve">Дымовые и комбинированные пожарные </w:t>
            </w:r>
            <w:proofErr w:type="spellStart"/>
            <w:r w:rsidRPr="00D31C41">
              <w:t>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tcPr>
          <w:p w:rsidR="00D31C41" w:rsidRPr="00D31C41" w:rsidRDefault="00D31C41" w:rsidP="00D31C41">
            <w:pPr>
              <w:autoSpaceDE w:val="0"/>
              <w:autoSpaceDN w:val="0"/>
              <w:spacing w:line="240" w:lineRule="auto"/>
              <w:jc w:val="left"/>
              <w:textAlignment w:val="auto"/>
            </w:pPr>
            <w:r w:rsidRPr="00D31C41">
              <w:t xml:space="preserve">Тепловые </w:t>
            </w:r>
            <w:proofErr w:type="spellStart"/>
            <w:r w:rsidRPr="00D31C41">
              <w:t>извещатели</w:t>
            </w:r>
            <w:proofErr w:type="spellEnd"/>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tcPr>
          <w:p w:rsidR="00D31C41" w:rsidRPr="00D31C41" w:rsidRDefault="00D31C41" w:rsidP="00D31C41">
            <w:pPr>
              <w:autoSpaceDE w:val="0"/>
              <w:autoSpaceDN w:val="0"/>
              <w:spacing w:line="240" w:lineRule="auto"/>
              <w:textAlignment w:val="auto"/>
            </w:pPr>
            <w:r w:rsidRPr="00D31C41">
              <w:t>Блоки питания 24В</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r>
      <w:tr w:rsidR="00D31C41" w:rsidRPr="00D31C41" w:rsidTr="008C2D1A">
        <w:tc>
          <w:tcPr>
            <w:tcW w:w="2032" w:type="dxa"/>
            <w:vMerge/>
          </w:tcPr>
          <w:p w:rsidR="00D31C41" w:rsidRPr="00D31C41" w:rsidRDefault="00D31C41" w:rsidP="00D31C41">
            <w:pPr>
              <w:autoSpaceDE w:val="0"/>
              <w:autoSpaceDN w:val="0"/>
              <w:spacing w:line="240" w:lineRule="auto"/>
              <w:textAlignment w:val="auto"/>
            </w:pPr>
          </w:p>
        </w:tc>
        <w:tc>
          <w:tcPr>
            <w:tcW w:w="3605" w:type="dxa"/>
          </w:tcPr>
          <w:p w:rsidR="00D31C41" w:rsidRPr="00D31C41" w:rsidRDefault="00D31C41" w:rsidP="00D31C41">
            <w:pPr>
              <w:autoSpaceDE w:val="0"/>
              <w:autoSpaceDN w:val="0"/>
              <w:spacing w:line="240" w:lineRule="auto"/>
              <w:textAlignment w:val="auto"/>
            </w:pPr>
            <w:r w:rsidRPr="00D31C41">
              <w:t>Аккумуляторы</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2032" w:type="dxa"/>
          </w:tcPr>
          <w:p w:rsidR="00D31C41" w:rsidRPr="00D31C41" w:rsidRDefault="00D31C41" w:rsidP="00D31C41">
            <w:pPr>
              <w:autoSpaceDE w:val="0"/>
              <w:autoSpaceDN w:val="0"/>
              <w:spacing w:line="240" w:lineRule="auto"/>
              <w:textAlignment w:val="auto"/>
            </w:pPr>
            <w:r w:rsidRPr="00D31C41">
              <w:t>Котельная</w:t>
            </w:r>
          </w:p>
        </w:tc>
        <w:tc>
          <w:tcPr>
            <w:tcW w:w="3605" w:type="dxa"/>
          </w:tcPr>
          <w:p w:rsidR="00D31C41" w:rsidRPr="00D31C41" w:rsidRDefault="00D31C41" w:rsidP="00D31C41">
            <w:pPr>
              <w:autoSpaceDE w:val="0"/>
              <w:autoSpaceDN w:val="0"/>
              <w:spacing w:line="240" w:lineRule="auto"/>
              <w:textAlignment w:val="auto"/>
            </w:pPr>
            <w:proofErr w:type="spellStart"/>
            <w:r w:rsidRPr="00D31C41">
              <w:t>Радиоканальное</w:t>
            </w:r>
            <w:proofErr w:type="spellEnd"/>
            <w:r w:rsidRPr="00D31C41">
              <w:t xml:space="preserve"> оборудование ПС</w:t>
            </w:r>
          </w:p>
        </w:tc>
        <w:tc>
          <w:tcPr>
            <w:tcW w:w="1701" w:type="dxa"/>
          </w:tcPr>
          <w:p w:rsidR="00D31C41" w:rsidRPr="00D31C41" w:rsidRDefault="00D31C41" w:rsidP="00D31C41">
            <w:pPr>
              <w:autoSpaceDE w:val="0"/>
              <w:autoSpaceDN w:val="0"/>
              <w:spacing w:line="240" w:lineRule="auto"/>
              <w:textAlignment w:val="auto"/>
            </w:pPr>
          </w:p>
        </w:tc>
        <w:tc>
          <w:tcPr>
            <w:tcW w:w="470"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r>
    </w:tbl>
    <w:p w:rsidR="00D31C41" w:rsidRPr="00D31C41" w:rsidRDefault="00D31C41" w:rsidP="00D31C41">
      <w:pPr>
        <w:autoSpaceDE w:val="0"/>
        <w:autoSpaceDN w:val="0"/>
        <w:spacing w:line="240" w:lineRule="auto"/>
        <w:contextualSpacing/>
        <w:jc w:val="left"/>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 xml:space="preserve"> Система управления </w:t>
      </w:r>
      <w:proofErr w:type="spellStart"/>
      <w:r w:rsidRPr="00D31C41">
        <w:t>дымоудалением</w:t>
      </w:r>
      <w:proofErr w:type="spellEnd"/>
      <w:r w:rsidRPr="00D31C41">
        <w:t>:</w:t>
      </w:r>
    </w:p>
    <w:p w:rsidR="00D31C41" w:rsidRPr="00D31C41" w:rsidRDefault="00D31C41" w:rsidP="00D31C41">
      <w:pPr>
        <w:widowControl/>
        <w:adjustRightInd/>
        <w:spacing w:line="240" w:lineRule="auto"/>
        <w:jc w:val="center"/>
        <w:textAlignment w:val="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1648"/>
        <w:gridCol w:w="514"/>
        <w:gridCol w:w="515"/>
        <w:gridCol w:w="515"/>
        <w:gridCol w:w="2983"/>
      </w:tblGrid>
      <w:tr w:rsidR="00D31C41" w:rsidRPr="00D31C41" w:rsidTr="008C2D1A">
        <w:tc>
          <w:tcPr>
            <w:tcW w:w="1648" w:type="dxa"/>
            <w:vMerge w:val="restart"/>
          </w:tcPr>
          <w:p w:rsidR="00D31C41" w:rsidRPr="00D31C41" w:rsidRDefault="00D31C41" w:rsidP="00D31C41">
            <w:pPr>
              <w:autoSpaceDE w:val="0"/>
              <w:autoSpaceDN w:val="0"/>
              <w:spacing w:line="240" w:lineRule="auto"/>
              <w:jc w:val="center"/>
              <w:textAlignment w:val="auto"/>
            </w:pPr>
            <w:r w:rsidRPr="00D31C41">
              <w:t xml:space="preserve">Место </w:t>
            </w:r>
            <w:r w:rsidRPr="00D31C41">
              <w:lastRenderedPageBreak/>
              <w:t>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lastRenderedPageBreak/>
              <w:t xml:space="preserve">Наименование </w:t>
            </w:r>
            <w:r w:rsidRPr="00D31C41">
              <w:lastRenderedPageBreak/>
              <w:t>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lastRenderedPageBreak/>
              <w:t xml:space="preserve">количество </w:t>
            </w:r>
            <w:r w:rsidRPr="00D31C41">
              <w:lastRenderedPageBreak/>
              <w:t>оборудования</w:t>
            </w:r>
          </w:p>
        </w:tc>
        <w:tc>
          <w:tcPr>
            <w:tcW w:w="4527"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lastRenderedPageBreak/>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983"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648" w:type="dxa"/>
            <w:vMerge w:val="restart"/>
          </w:tcPr>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r w:rsidRPr="00D31C41">
              <w:t>АБК, ПК</w:t>
            </w:r>
          </w:p>
        </w:tc>
        <w:tc>
          <w:tcPr>
            <w:tcW w:w="2208" w:type="dxa"/>
          </w:tcPr>
          <w:p w:rsidR="00D31C41" w:rsidRPr="00D31C41" w:rsidRDefault="00D31C41" w:rsidP="00D31C41">
            <w:pPr>
              <w:autoSpaceDE w:val="0"/>
              <w:autoSpaceDN w:val="0"/>
              <w:spacing w:line="240" w:lineRule="auto"/>
              <w:textAlignment w:val="auto"/>
            </w:pPr>
            <w:r w:rsidRPr="00D31C41">
              <w:t>Контроллеры СКИУ-02</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Релейные модули УК/ВК</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Блоки питания</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Аккумуляторы</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r w:rsidRPr="00D31C41">
              <w:t>Х</w:t>
            </w:r>
          </w:p>
        </w:tc>
      </w:tr>
    </w:tbl>
    <w:p w:rsidR="00D31C41" w:rsidRPr="00D31C41" w:rsidRDefault="00D31C41" w:rsidP="00D31C41">
      <w:pPr>
        <w:widowControl/>
        <w:adjustRightInd/>
        <w:spacing w:line="240" w:lineRule="auto"/>
        <w:jc w:val="center"/>
        <w:textAlignment w:val="auto"/>
      </w:pPr>
    </w:p>
    <w:p w:rsidR="00D31C41" w:rsidRPr="00D31C41" w:rsidRDefault="00D31C41" w:rsidP="00D31C41">
      <w:pPr>
        <w:widowControl/>
        <w:adjustRightInd/>
        <w:spacing w:line="240" w:lineRule="auto"/>
        <w:jc w:val="center"/>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оповещения и управления эвакуацией:</w:t>
      </w:r>
    </w:p>
    <w:p w:rsidR="00D31C41" w:rsidRPr="00D31C41" w:rsidRDefault="00D31C41" w:rsidP="00D31C41">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1648"/>
        <w:gridCol w:w="514"/>
        <w:gridCol w:w="515"/>
        <w:gridCol w:w="515"/>
        <w:gridCol w:w="2983"/>
      </w:tblGrid>
      <w:tr w:rsidR="00D31C41" w:rsidRPr="00D31C41" w:rsidTr="008C2D1A">
        <w:tc>
          <w:tcPr>
            <w:tcW w:w="1648"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4527"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983"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648" w:type="dxa"/>
            <w:vMerge w:val="restart"/>
          </w:tcPr>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r w:rsidRPr="00D31C41">
              <w:t>АБК</w:t>
            </w:r>
          </w:p>
        </w:tc>
        <w:tc>
          <w:tcPr>
            <w:tcW w:w="2208" w:type="dxa"/>
          </w:tcPr>
          <w:p w:rsidR="00D31C41" w:rsidRPr="00D31C41" w:rsidRDefault="00D31C41" w:rsidP="00D31C41">
            <w:pPr>
              <w:autoSpaceDE w:val="0"/>
              <w:autoSpaceDN w:val="0"/>
              <w:spacing w:line="240" w:lineRule="auto"/>
              <w:textAlignment w:val="auto"/>
            </w:pPr>
            <w:r w:rsidRPr="00D31C41">
              <w:t>Оборудование стойки оповещения</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Контроллеры СКИУ-01</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val="restart"/>
          </w:tcPr>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r w:rsidRPr="00D31C41">
              <w:t>АБК, ПК, виварий, гараж</w:t>
            </w:r>
          </w:p>
        </w:tc>
        <w:tc>
          <w:tcPr>
            <w:tcW w:w="2208" w:type="dxa"/>
          </w:tcPr>
          <w:p w:rsidR="00D31C41" w:rsidRPr="00D31C41" w:rsidRDefault="00D31C41" w:rsidP="00D31C41">
            <w:pPr>
              <w:autoSpaceDE w:val="0"/>
              <w:autoSpaceDN w:val="0"/>
              <w:spacing w:line="240" w:lineRule="auto"/>
              <w:textAlignment w:val="auto"/>
            </w:pPr>
            <w:r w:rsidRPr="00D31C41">
              <w:t>Громкоговорители настенные</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Громкоговорители потолочные</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Табло «Выход»</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tcPr>
          <w:p w:rsidR="00D31C41" w:rsidRPr="00D31C41" w:rsidRDefault="00D31C41" w:rsidP="00D31C41">
            <w:pPr>
              <w:autoSpaceDE w:val="0"/>
              <w:autoSpaceDN w:val="0"/>
              <w:spacing w:line="240" w:lineRule="auto"/>
              <w:textAlignment w:val="auto"/>
            </w:pPr>
          </w:p>
          <w:p w:rsidR="00D31C41" w:rsidRPr="00D31C41" w:rsidRDefault="00D31C41" w:rsidP="00D31C41">
            <w:pPr>
              <w:autoSpaceDE w:val="0"/>
              <w:autoSpaceDN w:val="0"/>
              <w:spacing w:line="240" w:lineRule="auto"/>
              <w:textAlignment w:val="auto"/>
            </w:pPr>
            <w:r w:rsidRPr="00D31C41">
              <w:t>Котельная</w:t>
            </w:r>
          </w:p>
        </w:tc>
        <w:tc>
          <w:tcPr>
            <w:tcW w:w="2208" w:type="dxa"/>
          </w:tcPr>
          <w:p w:rsidR="00D31C41" w:rsidRPr="00D31C41" w:rsidRDefault="00D31C41" w:rsidP="00D31C41">
            <w:pPr>
              <w:autoSpaceDE w:val="0"/>
              <w:autoSpaceDN w:val="0"/>
              <w:spacing w:line="240" w:lineRule="auto"/>
              <w:textAlignment w:val="auto"/>
            </w:pPr>
            <w:r w:rsidRPr="00D31C41">
              <w:t xml:space="preserve">Звуковые </w:t>
            </w:r>
            <w:proofErr w:type="spellStart"/>
            <w:r w:rsidRPr="00D31C41">
              <w:t>оповещатели</w:t>
            </w:r>
            <w:proofErr w:type="spellEnd"/>
            <w:r w:rsidRPr="00D31C41">
              <w:t xml:space="preserve"> и табло «Выход»</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bl>
    <w:p w:rsidR="00D31C41" w:rsidRPr="00D31C41" w:rsidRDefault="00D31C41" w:rsidP="00D31C41">
      <w:pPr>
        <w:widowControl/>
        <w:adjustRightInd/>
        <w:spacing w:line="240" w:lineRule="auto"/>
        <w:jc w:val="center"/>
        <w:textAlignment w:val="auto"/>
      </w:pPr>
    </w:p>
    <w:p w:rsidR="00D31C41" w:rsidRPr="00D31C41" w:rsidRDefault="00D31C41" w:rsidP="00D31C41">
      <w:pPr>
        <w:autoSpaceDE w:val="0"/>
        <w:autoSpaceDN w:val="0"/>
        <w:spacing w:line="240" w:lineRule="auto"/>
        <w:contextualSpacing/>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технических средств охраны периметра:</w:t>
      </w:r>
    </w:p>
    <w:p w:rsidR="00D31C41" w:rsidRPr="00D31C41" w:rsidRDefault="00D31C41" w:rsidP="00D31C41">
      <w:pPr>
        <w:widowControl/>
        <w:adjustRightInd/>
        <w:spacing w:line="240" w:lineRule="auto"/>
        <w:jc w:val="center"/>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1648"/>
        <w:gridCol w:w="514"/>
        <w:gridCol w:w="515"/>
        <w:gridCol w:w="515"/>
        <w:gridCol w:w="2983"/>
      </w:tblGrid>
      <w:tr w:rsidR="00D31C41" w:rsidRPr="00D31C41" w:rsidTr="008C2D1A">
        <w:tc>
          <w:tcPr>
            <w:tcW w:w="1648"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4527"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983"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648" w:type="dxa"/>
            <w:vMerge w:val="restart"/>
          </w:tcPr>
          <w:p w:rsidR="00D31C41" w:rsidRPr="00D31C41" w:rsidRDefault="00D31C41" w:rsidP="00D31C41">
            <w:pPr>
              <w:autoSpaceDE w:val="0"/>
              <w:autoSpaceDN w:val="0"/>
              <w:spacing w:line="240" w:lineRule="auto"/>
              <w:textAlignment w:val="auto"/>
            </w:pPr>
            <w:r w:rsidRPr="00D31C41">
              <w:t>Гараж</w:t>
            </w:r>
          </w:p>
        </w:tc>
        <w:tc>
          <w:tcPr>
            <w:tcW w:w="2208" w:type="dxa"/>
          </w:tcPr>
          <w:p w:rsidR="00D31C41" w:rsidRPr="00D31C41" w:rsidRDefault="00D31C41" w:rsidP="00D31C41">
            <w:pPr>
              <w:autoSpaceDE w:val="0"/>
              <w:autoSpaceDN w:val="0"/>
              <w:spacing w:line="240" w:lineRule="auto"/>
              <w:textAlignment w:val="auto"/>
            </w:pPr>
            <w:r w:rsidRPr="00D31C41">
              <w:t xml:space="preserve">Контроллеры СКШС-01 </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Блок питания</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Аккумулятор</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1648" w:type="dxa"/>
          </w:tcPr>
          <w:p w:rsidR="00D31C41" w:rsidRPr="00D31C41" w:rsidRDefault="00D31C41" w:rsidP="00D31C41">
            <w:pPr>
              <w:autoSpaceDE w:val="0"/>
              <w:autoSpaceDN w:val="0"/>
              <w:spacing w:line="240" w:lineRule="auto"/>
              <w:textAlignment w:val="auto"/>
            </w:pPr>
            <w:r w:rsidRPr="00D31C41">
              <w:t>Внешнее ограждение территории объекта</w:t>
            </w:r>
          </w:p>
        </w:tc>
        <w:tc>
          <w:tcPr>
            <w:tcW w:w="2208" w:type="dxa"/>
          </w:tcPr>
          <w:p w:rsidR="00D31C41" w:rsidRPr="00D31C41" w:rsidRDefault="00D31C41" w:rsidP="00D31C41">
            <w:pPr>
              <w:autoSpaceDE w:val="0"/>
              <w:autoSpaceDN w:val="0"/>
              <w:spacing w:line="240" w:lineRule="auto"/>
              <w:textAlignment w:val="auto"/>
            </w:pPr>
            <w:r w:rsidRPr="00D31C41">
              <w:t xml:space="preserve">Охранные </w:t>
            </w:r>
            <w:proofErr w:type="spellStart"/>
            <w:r w:rsidRPr="00D31C41">
              <w:t>извещатели</w:t>
            </w:r>
            <w:proofErr w:type="spellEnd"/>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bl>
    <w:p w:rsidR="00D31C41" w:rsidRPr="00D31C41" w:rsidRDefault="00D31C41" w:rsidP="00D31C41">
      <w:pPr>
        <w:widowControl/>
        <w:adjustRightInd/>
        <w:spacing w:line="240" w:lineRule="auto"/>
        <w:jc w:val="center"/>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контроля и управления доступом: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1648"/>
        <w:gridCol w:w="514"/>
        <w:gridCol w:w="515"/>
        <w:gridCol w:w="515"/>
        <w:gridCol w:w="2983"/>
      </w:tblGrid>
      <w:tr w:rsidR="00D31C41" w:rsidRPr="00D31C41" w:rsidTr="008C2D1A">
        <w:tc>
          <w:tcPr>
            <w:tcW w:w="1648"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4527"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983"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648" w:type="dxa"/>
            <w:vMerge w:val="restart"/>
          </w:tcPr>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p>
          <w:p w:rsidR="00D31C41" w:rsidRPr="00D31C41" w:rsidRDefault="00D31C41" w:rsidP="00D31C41">
            <w:pPr>
              <w:autoSpaceDE w:val="0"/>
              <w:autoSpaceDN w:val="0"/>
              <w:spacing w:line="240" w:lineRule="auto"/>
              <w:jc w:val="left"/>
              <w:textAlignment w:val="auto"/>
            </w:pPr>
            <w:r w:rsidRPr="00D31C41">
              <w:t xml:space="preserve">АБК, ПК, </w:t>
            </w:r>
            <w:r w:rsidRPr="00D31C41">
              <w:lastRenderedPageBreak/>
              <w:t>территория предприятия</w:t>
            </w:r>
          </w:p>
        </w:tc>
        <w:tc>
          <w:tcPr>
            <w:tcW w:w="2208" w:type="dxa"/>
          </w:tcPr>
          <w:p w:rsidR="00D31C41" w:rsidRPr="00D31C41" w:rsidRDefault="00D31C41" w:rsidP="00D31C41">
            <w:pPr>
              <w:autoSpaceDE w:val="0"/>
              <w:autoSpaceDN w:val="0"/>
              <w:spacing w:line="240" w:lineRule="auto"/>
              <w:textAlignment w:val="auto"/>
            </w:pPr>
            <w:r w:rsidRPr="00D31C41">
              <w:lastRenderedPageBreak/>
              <w:t>Контроллеры СК-01</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 xml:space="preserve">Электромагнитные </w:t>
            </w:r>
            <w:r w:rsidRPr="00D31C41">
              <w:lastRenderedPageBreak/>
              <w:t>замки</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Доводчики</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Приводы ворот</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Блоки управления воротами</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Брелоки</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r w:rsidRPr="00D31C41">
              <w:t>Х</w:t>
            </w:r>
          </w:p>
        </w:tc>
      </w:tr>
    </w:tbl>
    <w:p w:rsidR="00D31C41" w:rsidRPr="00D31C41" w:rsidRDefault="00D31C41" w:rsidP="00D31C41">
      <w:pPr>
        <w:autoSpaceDE w:val="0"/>
        <w:autoSpaceDN w:val="0"/>
        <w:spacing w:line="240" w:lineRule="auto"/>
        <w:contextualSpacing/>
        <w:jc w:val="left"/>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видеонаблюдения: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2208"/>
        <w:gridCol w:w="1648"/>
        <w:gridCol w:w="514"/>
        <w:gridCol w:w="515"/>
        <w:gridCol w:w="515"/>
        <w:gridCol w:w="2725"/>
      </w:tblGrid>
      <w:tr w:rsidR="00D31C41" w:rsidRPr="00D31C41" w:rsidTr="008C2D1A">
        <w:tc>
          <w:tcPr>
            <w:tcW w:w="1906"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4269"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725"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906" w:type="dxa"/>
            <w:vMerge w:val="restart"/>
          </w:tcPr>
          <w:p w:rsidR="00D31C41" w:rsidRPr="00D31C41" w:rsidRDefault="00D31C41" w:rsidP="00D31C41">
            <w:pPr>
              <w:autoSpaceDE w:val="0"/>
              <w:autoSpaceDN w:val="0"/>
              <w:spacing w:line="240" w:lineRule="auto"/>
              <w:ind w:right="-50"/>
              <w:textAlignment w:val="auto"/>
            </w:pPr>
            <w:r w:rsidRPr="00D31C41">
              <w:t>АБК, ПК,</w:t>
            </w:r>
          </w:p>
          <w:p w:rsidR="00D31C41" w:rsidRPr="00D31C41" w:rsidRDefault="00D31C41" w:rsidP="00D31C41">
            <w:pPr>
              <w:autoSpaceDE w:val="0"/>
              <w:autoSpaceDN w:val="0"/>
              <w:spacing w:line="240" w:lineRule="auto"/>
              <w:ind w:right="-50"/>
              <w:textAlignment w:val="auto"/>
            </w:pPr>
            <w:r w:rsidRPr="00D31C41">
              <w:t>территория предприятия,</w:t>
            </w:r>
          </w:p>
          <w:p w:rsidR="00D31C41" w:rsidRPr="00D31C41" w:rsidRDefault="00D31C41" w:rsidP="00D31C41">
            <w:pPr>
              <w:autoSpaceDE w:val="0"/>
              <w:autoSpaceDN w:val="0"/>
              <w:spacing w:line="240" w:lineRule="auto"/>
              <w:ind w:right="-50"/>
              <w:textAlignment w:val="auto"/>
            </w:pPr>
            <w:r w:rsidRPr="00D31C41">
              <w:t xml:space="preserve">арендуемое помещение по адресу: </w:t>
            </w:r>
            <w:proofErr w:type="gramStart"/>
            <w:r w:rsidRPr="00D31C41">
              <w:t>г</w:t>
            </w:r>
            <w:proofErr w:type="gramEnd"/>
            <w:r w:rsidRPr="00D31C41">
              <w:t xml:space="preserve">. Москва, ул. </w:t>
            </w:r>
            <w:proofErr w:type="spellStart"/>
            <w:r w:rsidRPr="00D31C41">
              <w:t>Новохохловская</w:t>
            </w:r>
            <w:proofErr w:type="spellEnd"/>
            <w:r w:rsidRPr="00D31C41">
              <w:t>, д. 23 стр. 5</w:t>
            </w:r>
          </w:p>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proofErr w:type="spellStart"/>
            <w:r w:rsidRPr="00D31C41">
              <w:t>Видеосерверы</w:t>
            </w:r>
            <w:proofErr w:type="spellEnd"/>
            <w:r w:rsidRPr="00D31C41">
              <w:t xml:space="preserve"> и компьютеры</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Мониторы</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Сетевые устройства</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515" w:type="dxa"/>
          </w:tcPr>
          <w:p w:rsidR="00D31C41" w:rsidRPr="00D31C41" w:rsidRDefault="00D31C41" w:rsidP="00D31C41">
            <w:pPr>
              <w:autoSpaceDE w:val="0"/>
              <w:autoSpaceDN w:val="0"/>
              <w:spacing w:line="240" w:lineRule="auto"/>
              <w:textAlignment w:val="auto"/>
            </w:pP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Видеокамеры аналоговые</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 xml:space="preserve">Видеокамеры </w:t>
            </w:r>
            <w:r w:rsidRPr="00D31C41">
              <w:rPr>
                <w:lang w:val="en-US"/>
              </w:rPr>
              <w:t>IP</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Блоки питания</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725" w:type="dxa"/>
          </w:tcPr>
          <w:p w:rsidR="00D31C41" w:rsidRPr="00D31C41" w:rsidRDefault="00D31C41" w:rsidP="00D31C41">
            <w:pPr>
              <w:autoSpaceDE w:val="0"/>
              <w:autoSpaceDN w:val="0"/>
              <w:spacing w:line="240" w:lineRule="auto"/>
              <w:textAlignment w:val="auto"/>
            </w:pP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rPr>
                <w:lang w:val="en-US"/>
              </w:rPr>
            </w:pPr>
            <w:r w:rsidRPr="00D31C41">
              <w:rPr>
                <w:lang w:val="en-US"/>
              </w:rPr>
              <w:t>UPS</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725"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1906"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Аккумуляторы</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725" w:type="dxa"/>
          </w:tcPr>
          <w:p w:rsidR="00D31C41" w:rsidRPr="00D31C41" w:rsidRDefault="00D31C41" w:rsidP="00D31C41">
            <w:pPr>
              <w:autoSpaceDE w:val="0"/>
              <w:autoSpaceDN w:val="0"/>
              <w:spacing w:line="240" w:lineRule="auto"/>
              <w:textAlignment w:val="auto"/>
            </w:pPr>
            <w:r w:rsidRPr="00D31C41">
              <w:t>Х</w:t>
            </w:r>
          </w:p>
        </w:tc>
      </w:tr>
    </w:tbl>
    <w:p w:rsidR="00D31C41" w:rsidRPr="00D31C41" w:rsidRDefault="00D31C41" w:rsidP="00D31C41">
      <w:pPr>
        <w:widowControl/>
        <w:adjustRightInd/>
        <w:spacing w:line="240" w:lineRule="auto"/>
        <w:jc w:val="center"/>
        <w:textAlignment w:val="auto"/>
      </w:pPr>
    </w:p>
    <w:p w:rsidR="00D31C41" w:rsidRPr="00D31C41" w:rsidRDefault="00D31C41" w:rsidP="00692435">
      <w:pPr>
        <w:widowControl/>
        <w:numPr>
          <w:ilvl w:val="3"/>
          <w:numId w:val="15"/>
        </w:numPr>
        <w:autoSpaceDE w:val="0"/>
        <w:autoSpaceDN w:val="0"/>
        <w:adjustRightInd/>
        <w:spacing w:line="240" w:lineRule="auto"/>
        <w:ind w:left="0" w:firstLine="0"/>
        <w:contextualSpacing/>
        <w:jc w:val="center"/>
        <w:textAlignment w:val="auto"/>
      </w:pPr>
      <w:r w:rsidRPr="00D31C41">
        <w:t>Система трансляции эфирного телевидения: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208"/>
        <w:gridCol w:w="1648"/>
        <w:gridCol w:w="514"/>
        <w:gridCol w:w="515"/>
        <w:gridCol w:w="515"/>
        <w:gridCol w:w="2983"/>
      </w:tblGrid>
      <w:tr w:rsidR="00D31C41" w:rsidRPr="00D31C41" w:rsidTr="008C2D1A">
        <w:tc>
          <w:tcPr>
            <w:tcW w:w="1648" w:type="dxa"/>
            <w:vMerge w:val="restart"/>
          </w:tcPr>
          <w:p w:rsidR="00D31C41" w:rsidRPr="00D31C41" w:rsidRDefault="00D31C41" w:rsidP="00D31C41">
            <w:pPr>
              <w:autoSpaceDE w:val="0"/>
              <w:autoSpaceDN w:val="0"/>
              <w:spacing w:line="240" w:lineRule="auto"/>
              <w:jc w:val="center"/>
              <w:textAlignment w:val="auto"/>
            </w:pPr>
            <w:r w:rsidRPr="00D31C41">
              <w:t>Место установки оборудования</w:t>
            </w:r>
          </w:p>
        </w:tc>
        <w:tc>
          <w:tcPr>
            <w:tcW w:w="2208" w:type="dxa"/>
            <w:vMerge w:val="restart"/>
          </w:tcPr>
          <w:p w:rsidR="00D31C41" w:rsidRPr="00D31C41" w:rsidRDefault="00D31C41" w:rsidP="00D31C41">
            <w:pPr>
              <w:autoSpaceDE w:val="0"/>
              <w:autoSpaceDN w:val="0"/>
              <w:spacing w:line="240" w:lineRule="auto"/>
              <w:jc w:val="center"/>
              <w:textAlignment w:val="auto"/>
            </w:pPr>
            <w:r w:rsidRPr="00D31C41">
              <w:t>Наименование оборудования</w:t>
            </w:r>
          </w:p>
        </w:tc>
        <w:tc>
          <w:tcPr>
            <w:tcW w:w="1648" w:type="dxa"/>
            <w:vMerge w:val="restart"/>
          </w:tcPr>
          <w:p w:rsidR="00D31C41" w:rsidRPr="00D31C41" w:rsidRDefault="00D31C41" w:rsidP="00D31C41">
            <w:pPr>
              <w:autoSpaceDE w:val="0"/>
              <w:autoSpaceDN w:val="0"/>
              <w:spacing w:line="240" w:lineRule="auto"/>
              <w:jc w:val="center"/>
              <w:textAlignment w:val="auto"/>
            </w:pPr>
            <w:r w:rsidRPr="00D31C41">
              <w:t>количество оборудования</w:t>
            </w:r>
          </w:p>
        </w:tc>
        <w:tc>
          <w:tcPr>
            <w:tcW w:w="4527" w:type="dxa"/>
            <w:gridSpan w:val="4"/>
          </w:tcPr>
          <w:p w:rsidR="00D31C41" w:rsidRPr="00D31C41" w:rsidRDefault="00D31C41" w:rsidP="00D31C41">
            <w:pPr>
              <w:autoSpaceDE w:val="0"/>
              <w:autoSpaceDN w:val="0"/>
              <w:spacing w:line="284" w:lineRule="exact"/>
              <w:jc w:val="center"/>
              <w:textAlignment w:val="auto"/>
              <w:rPr>
                <w:rFonts w:eastAsia="Calibri"/>
                <w:b/>
                <w:bCs/>
                <w:color w:val="000000"/>
                <w:shd w:val="clear" w:color="auto" w:fill="FFFFFF"/>
              </w:rPr>
            </w:pPr>
            <w:r w:rsidRPr="00D31C41">
              <w:rPr>
                <w:rFonts w:eastAsia="Calibri"/>
                <w:b/>
                <w:bCs/>
                <w:color w:val="000000"/>
                <w:shd w:val="clear" w:color="auto" w:fill="FFFFFF"/>
              </w:rPr>
              <w:t>Вид применяемого Регламента</w:t>
            </w:r>
          </w:p>
          <w:p w:rsidR="00D31C41" w:rsidRPr="00D31C41" w:rsidRDefault="00D31C41" w:rsidP="00D31C41">
            <w:pPr>
              <w:autoSpaceDE w:val="0"/>
              <w:autoSpaceDN w:val="0"/>
              <w:spacing w:line="240" w:lineRule="auto"/>
              <w:jc w:val="center"/>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vMerge/>
          </w:tcPr>
          <w:p w:rsidR="00D31C41" w:rsidRPr="00D31C41" w:rsidRDefault="00D31C41" w:rsidP="00D31C41">
            <w:pPr>
              <w:autoSpaceDE w:val="0"/>
              <w:autoSpaceDN w:val="0"/>
              <w:spacing w:line="240" w:lineRule="auto"/>
              <w:textAlignment w:val="auto"/>
            </w:pPr>
          </w:p>
        </w:tc>
        <w:tc>
          <w:tcPr>
            <w:tcW w:w="1648" w:type="dxa"/>
            <w:vMerge/>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r w:rsidRPr="00D31C41">
              <w:t>Р</w:t>
            </w:r>
            <w:proofErr w:type="gramStart"/>
            <w:r w:rsidRPr="00D31C41">
              <w:t>1</w:t>
            </w:r>
            <w:proofErr w:type="gramEnd"/>
          </w:p>
        </w:tc>
        <w:tc>
          <w:tcPr>
            <w:tcW w:w="515" w:type="dxa"/>
          </w:tcPr>
          <w:p w:rsidR="00D31C41" w:rsidRPr="00D31C41" w:rsidRDefault="00D31C41" w:rsidP="00D31C41">
            <w:pPr>
              <w:autoSpaceDE w:val="0"/>
              <w:autoSpaceDN w:val="0"/>
              <w:spacing w:line="240" w:lineRule="auto"/>
              <w:textAlignment w:val="auto"/>
            </w:pPr>
            <w:r w:rsidRPr="00D31C41">
              <w:t>Р</w:t>
            </w:r>
            <w:proofErr w:type="gramStart"/>
            <w:r w:rsidRPr="00D31C41">
              <w:t>2</w:t>
            </w:r>
            <w:proofErr w:type="gramEnd"/>
          </w:p>
        </w:tc>
        <w:tc>
          <w:tcPr>
            <w:tcW w:w="515" w:type="dxa"/>
          </w:tcPr>
          <w:p w:rsidR="00D31C41" w:rsidRPr="00D31C41" w:rsidRDefault="00D31C41" w:rsidP="00D31C41">
            <w:pPr>
              <w:autoSpaceDE w:val="0"/>
              <w:autoSpaceDN w:val="0"/>
              <w:spacing w:line="240" w:lineRule="auto"/>
              <w:textAlignment w:val="auto"/>
            </w:pPr>
            <w:r w:rsidRPr="00D31C41">
              <w:t>Р3</w:t>
            </w:r>
          </w:p>
        </w:tc>
        <w:tc>
          <w:tcPr>
            <w:tcW w:w="2983" w:type="dxa"/>
          </w:tcPr>
          <w:p w:rsidR="00D31C41" w:rsidRPr="00D31C41" w:rsidRDefault="00D31C41" w:rsidP="00D31C41">
            <w:pPr>
              <w:autoSpaceDE w:val="0"/>
              <w:autoSpaceDN w:val="0"/>
              <w:spacing w:line="240" w:lineRule="auto"/>
              <w:textAlignment w:val="auto"/>
            </w:pPr>
            <w:r w:rsidRPr="00D31C41">
              <w:t>Р</w:t>
            </w:r>
            <w:proofErr w:type="gramStart"/>
            <w:r w:rsidRPr="00D31C41">
              <w:t>4</w:t>
            </w:r>
            <w:proofErr w:type="gramEnd"/>
          </w:p>
        </w:tc>
      </w:tr>
      <w:tr w:rsidR="00D31C41" w:rsidRPr="00D31C41" w:rsidTr="008C2D1A">
        <w:tc>
          <w:tcPr>
            <w:tcW w:w="1648" w:type="dxa"/>
            <w:vMerge w:val="restart"/>
          </w:tcPr>
          <w:p w:rsidR="00D31C41" w:rsidRPr="00D31C41" w:rsidRDefault="00D31C41" w:rsidP="00D31C41">
            <w:pPr>
              <w:autoSpaceDE w:val="0"/>
              <w:autoSpaceDN w:val="0"/>
              <w:spacing w:line="240" w:lineRule="auto"/>
              <w:textAlignment w:val="auto"/>
            </w:pPr>
            <w:r w:rsidRPr="00D31C41">
              <w:t>АБК</w:t>
            </w:r>
          </w:p>
        </w:tc>
        <w:tc>
          <w:tcPr>
            <w:tcW w:w="2208" w:type="dxa"/>
          </w:tcPr>
          <w:p w:rsidR="00D31C41" w:rsidRPr="00D31C41" w:rsidRDefault="00D31C41" w:rsidP="00D31C41">
            <w:pPr>
              <w:autoSpaceDE w:val="0"/>
              <w:autoSpaceDN w:val="0"/>
              <w:spacing w:line="240" w:lineRule="auto"/>
              <w:textAlignment w:val="auto"/>
            </w:pPr>
            <w:r w:rsidRPr="00D31C41">
              <w:t>Усилитель</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r w:rsidRPr="00D31C41">
              <w:t>Х</w:t>
            </w:r>
          </w:p>
        </w:tc>
        <w:tc>
          <w:tcPr>
            <w:tcW w:w="2983" w:type="dxa"/>
          </w:tcPr>
          <w:p w:rsidR="00D31C41" w:rsidRPr="00D31C41" w:rsidRDefault="00D31C41" w:rsidP="00D31C41">
            <w:pPr>
              <w:autoSpaceDE w:val="0"/>
              <w:autoSpaceDN w:val="0"/>
              <w:spacing w:line="240" w:lineRule="auto"/>
              <w:textAlignment w:val="auto"/>
            </w:pPr>
          </w:p>
        </w:tc>
      </w:tr>
      <w:tr w:rsidR="00D31C41" w:rsidRPr="00D31C41" w:rsidTr="008C2D1A">
        <w:tc>
          <w:tcPr>
            <w:tcW w:w="1648" w:type="dxa"/>
            <w:vMerge/>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r w:rsidRPr="00D31C41">
              <w:t>Антенны</w:t>
            </w:r>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r w:rsidRPr="00D31C41">
              <w:t>Х</w:t>
            </w:r>
          </w:p>
        </w:tc>
      </w:tr>
      <w:tr w:rsidR="00D31C41" w:rsidRPr="00D31C41" w:rsidTr="008C2D1A">
        <w:tc>
          <w:tcPr>
            <w:tcW w:w="1648" w:type="dxa"/>
          </w:tcPr>
          <w:p w:rsidR="00D31C41" w:rsidRPr="00D31C41" w:rsidRDefault="00D31C41" w:rsidP="00D31C41">
            <w:pPr>
              <w:autoSpaceDE w:val="0"/>
              <w:autoSpaceDN w:val="0"/>
              <w:spacing w:line="240" w:lineRule="auto"/>
              <w:textAlignment w:val="auto"/>
            </w:pPr>
          </w:p>
        </w:tc>
        <w:tc>
          <w:tcPr>
            <w:tcW w:w="2208" w:type="dxa"/>
          </w:tcPr>
          <w:p w:rsidR="00D31C41" w:rsidRPr="00D31C41" w:rsidRDefault="00D31C41" w:rsidP="00D31C41">
            <w:pPr>
              <w:autoSpaceDE w:val="0"/>
              <w:autoSpaceDN w:val="0"/>
              <w:spacing w:line="240" w:lineRule="auto"/>
              <w:textAlignment w:val="auto"/>
            </w:pPr>
            <w:proofErr w:type="spellStart"/>
            <w:r w:rsidRPr="00D31C41">
              <w:t>Сплитеры</w:t>
            </w:r>
            <w:proofErr w:type="spellEnd"/>
          </w:p>
        </w:tc>
        <w:tc>
          <w:tcPr>
            <w:tcW w:w="1648" w:type="dxa"/>
          </w:tcPr>
          <w:p w:rsidR="00D31C41" w:rsidRPr="00D31C41" w:rsidRDefault="00D31C41" w:rsidP="00D31C41">
            <w:pPr>
              <w:autoSpaceDE w:val="0"/>
              <w:autoSpaceDN w:val="0"/>
              <w:spacing w:line="240" w:lineRule="auto"/>
              <w:textAlignment w:val="auto"/>
            </w:pPr>
          </w:p>
        </w:tc>
        <w:tc>
          <w:tcPr>
            <w:tcW w:w="514"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515" w:type="dxa"/>
          </w:tcPr>
          <w:p w:rsidR="00D31C41" w:rsidRPr="00D31C41" w:rsidRDefault="00D31C41" w:rsidP="00D31C41">
            <w:pPr>
              <w:autoSpaceDE w:val="0"/>
              <w:autoSpaceDN w:val="0"/>
              <w:spacing w:line="240" w:lineRule="auto"/>
              <w:textAlignment w:val="auto"/>
            </w:pPr>
          </w:p>
        </w:tc>
        <w:tc>
          <w:tcPr>
            <w:tcW w:w="2983" w:type="dxa"/>
          </w:tcPr>
          <w:p w:rsidR="00D31C41" w:rsidRPr="00D31C41" w:rsidRDefault="00D31C41" w:rsidP="00D31C41">
            <w:pPr>
              <w:autoSpaceDE w:val="0"/>
              <w:autoSpaceDN w:val="0"/>
              <w:spacing w:line="240" w:lineRule="auto"/>
              <w:textAlignment w:val="auto"/>
            </w:pPr>
            <w:r w:rsidRPr="00D31C41">
              <w:t>Х</w:t>
            </w:r>
          </w:p>
        </w:tc>
      </w:tr>
    </w:tbl>
    <w:p w:rsidR="00D31C41" w:rsidRPr="00D31C41" w:rsidRDefault="00D31C41" w:rsidP="00D31C41">
      <w:pPr>
        <w:autoSpaceDE w:val="0"/>
        <w:autoSpaceDN w:val="0"/>
        <w:spacing w:line="240" w:lineRule="auto"/>
        <w:ind w:left="709"/>
        <w:contextualSpacing/>
        <w:textAlignment w:val="auto"/>
      </w:pPr>
      <w:r w:rsidRPr="00D31C41">
        <w:t xml:space="preserve">АБК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25с1</w:t>
      </w:r>
    </w:p>
    <w:p w:rsidR="00D31C41" w:rsidRPr="00D31C41" w:rsidRDefault="00D31C41" w:rsidP="00D31C41">
      <w:pPr>
        <w:autoSpaceDE w:val="0"/>
        <w:autoSpaceDN w:val="0"/>
        <w:spacing w:line="240" w:lineRule="auto"/>
        <w:ind w:left="709"/>
        <w:contextualSpacing/>
        <w:textAlignment w:val="auto"/>
      </w:pPr>
      <w:r w:rsidRPr="00D31C41">
        <w:t xml:space="preserve">ПК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25с2</w:t>
      </w:r>
    </w:p>
    <w:p w:rsidR="00D31C41" w:rsidRPr="00D31C41" w:rsidRDefault="00D31C41" w:rsidP="00D31C41">
      <w:pPr>
        <w:autoSpaceDE w:val="0"/>
        <w:autoSpaceDN w:val="0"/>
        <w:spacing w:line="240" w:lineRule="auto"/>
        <w:ind w:left="709"/>
        <w:contextualSpacing/>
        <w:textAlignment w:val="auto"/>
      </w:pPr>
      <w:r w:rsidRPr="00D31C41">
        <w:t xml:space="preserve">Виварий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25с7</w:t>
      </w:r>
    </w:p>
    <w:p w:rsidR="00D31C41" w:rsidRPr="00D31C41" w:rsidRDefault="00D31C41" w:rsidP="00D31C41">
      <w:pPr>
        <w:autoSpaceDE w:val="0"/>
        <w:autoSpaceDN w:val="0"/>
        <w:spacing w:line="240" w:lineRule="auto"/>
        <w:ind w:left="709"/>
        <w:contextualSpacing/>
        <w:textAlignment w:val="auto"/>
      </w:pPr>
      <w:r w:rsidRPr="00D31C41">
        <w:t xml:space="preserve">Котельная– </w:t>
      </w:r>
      <w:proofErr w:type="spellStart"/>
      <w:proofErr w:type="gramStart"/>
      <w:r w:rsidRPr="00D31C41">
        <w:t>Но</w:t>
      </w:r>
      <w:proofErr w:type="gramEnd"/>
      <w:r w:rsidRPr="00D31C41">
        <w:t>вохохловская</w:t>
      </w:r>
      <w:proofErr w:type="spellEnd"/>
      <w:r w:rsidRPr="00D31C41">
        <w:t xml:space="preserve"> </w:t>
      </w:r>
      <w:proofErr w:type="spellStart"/>
      <w:r w:rsidRPr="00D31C41">
        <w:t>ул</w:t>
      </w:r>
      <w:proofErr w:type="spellEnd"/>
      <w:r w:rsidRPr="00D31C41">
        <w:t>, 25с6</w:t>
      </w:r>
    </w:p>
    <w:p w:rsidR="00D31C41" w:rsidRPr="00D31C41" w:rsidRDefault="00D31C41" w:rsidP="00D31C41">
      <w:pPr>
        <w:autoSpaceDE w:val="0"/>
        <w:autoSpaceDN w:val="0"/>
        <w:spacing w:line="240" w:lineRule="auto"/>
        <w:ind w:left="709"/>
        <w:contextualSpacing/>
        <w:textAlignment w:val="auto"/>
      </w:pPr>
      <w:r w:rsidRPr="00D31C41">
        <w:t xml:space="preserve">Гараж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25с4</w:t>
      </w:r>
    </w:p>
    <w:p w:rsidR="00D31C41" w:rsidRPr="00D31C41" w:rsidRDefault="00D31C41" w:rsidP="00D31C41">
      <w:pPr>
        <w:autoSpaceDE w:val="0"/>
        <w:autoSpaceDN w:val="0"/>
        <w:spacing w:line="240" w:lineRule="auto"/>
        <w:ind w:left="709"/>
        <w:contextualSpacing/>
        <w:textAlignment w:val="auto"/>
      </w:pPr>
      <w:r w:rsidRPr="00D31C41">
        <w:t xml:space="preserve">Склады на территории –  </w:t>
      </w:r>
      <w:proofErr w:type="spellStart"/>
      <w:r w:rsidRPr="00D31C41">
        <w:t>Новохохловская</w:t>
      </w:r>
      <w:proofErr w:type="spellEnd"/>
      <w:r w:rsidRPr="00D31C41">
        <w:t xml:space="preserve"> </w:t>
      </w:r>
      <w:proofErr w:type="spellStart"/>
      <w:proofErr w:type="gramStart"/>
      <w:r w:rsidRPr="00D31C41">
        <w:t>ул</w:t>
      </w:r>
      <w:proofErr w:type="spellEnd"/>
      <w:proofErr w:type="gramEnd"/>
      <w:r w:rsidRPr="00D31C41">
        <w:t>, 25с3</w:t>
      </w:r>
    </w:p>
    <w:p w:rsidR="00D31C41" w:rsidRPr="00D31C41" w:rsidRDefault="00D31C41" w:rsidP="00692435">
      <w:pPr>
        <w:widowControl/>
        <w:numPr>
          <w:ilvl w:val="1"/>
          <w:numId w:val="15"/>
        </w:numPr>
        <w:autoSpaceDE w:val="0"/>
        <w:autoSpaceDN w:val="0"/>
        <w:adjustRightInd/>
        <w:spacing w:line="240" w:lineRule="auto"/>
        <w:ind w:left="0" w:firstLine="0"/>
        <w:contextualSpacing/>
        <w:jc w:val="left"/>
        <w:textAlignment w:val="auto"/>
        <w:rPr>
          <w:b/>
        </w:rPr>
      </w:pPr>
      <w:r w:rsidRPr="00D31C41">
        <w:rPr>
          <w:b/>
        </w:rPr>
        <w:t>Условия выполнения внеплановых работ:</w:t>
      </w: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rPr>
          <w:color w:val="000000"/>
        </w:rPr>
      </w:pPr>
      <w:r w:rsidRPr="00D31C41">
        <w:rPr>
          <w:color w:val="000000"/>
        </w:rPr>
        <w:t>Внеплановые Работы - Работы по внеплановому техническому обслуживанию ТСБ, связанные с устранением внештатных, аварийных ситуаций, либо связанные с восстановлением работоспособности вышедшего из строя оборудования ТСБ.</w:t>
      </w:r>
    </w:p>
    <w:p w:rsidR="00D31C41" w:rsidRPr="00D31C41" w:rsidRDefault="00D31C41" w:rsidP="00D31C41">
      <w:pPr>
        <w:keepNext/>
        <w:widowControl/>
        <w:tabs>
          <w:tab w:val="left" w:pos="855"/>
        </w:tabs>
        <w:adjustRightInd/>
        <w:spacing w:line="240" w:lineRule="auto"/>
        <w:textAlignment w:val="auto"/>
      </w:pPr>
      <w:r w:rsidRPr="00D31C41">
        <w:t>Внеплановые Работы проводятся в следующих случаях: по заявке Заказчика, при выявленном в ходе установленного Исполнителем мониторинга работоспособности ТСБ или выявленном в ходе оказании Исполнителем плановых Работ нарушении работоспособности ТСБ, срабатывании оборудования ТСБ по назначению, ложных срабатываниях ТСБ, отказе оборудования, при воздействии на оборудование ТСБ неблагоприятных технологических, климатических и т.п. воздействий.</w:t>
      </w: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pPr>
      <w:r w:rsidRPr="00D31C41">
        <w:rPr>
          <w:color w:val="000000"/>
        </w:rPr>
        <w:t>Внеплановое техническое обслуживание ТСБ включает в себя:</w:t>
      </w:r>
    </w:p>
    <w:p w:rsidR="00D31C41" w:rsidRPr="00D31C41" w:rsidRDefault="00D31C41" w:rsidP="00D31C41">
      <w:pPr>
        <w:keepNext/>
        <w:widowControl/>
        <w:tabs>
          <w:tab w:val="left" w:pos="855"/>
        </w:tabs>
        <w:adjustRightInd/>
        <w:spacing w:line="240" w:lineRule="auto"/>
        <w:textAlignment w:val="auto"/>
      </w:pPr>
      <w:r w:rsidRPr="00D31C41">
        <w:rPr>
          <w:color w:val="000000"/>
        </w:rPr>
        <w:lastRenderedPageBreak/>
        <w:t xml:space="preserve">- </w:t>
      </w:r>
      <w:r w:rsidRPr="00D31C41">
        <w:t>локализацию и устранение неисправностей, выявленных с помощью организованного Исполнителем мониторинга,</w:t>
      </w:r>
      <w:r w:rsidRPr="00D31C41">
        <w:rPr>
          <w:color w:val="000000"/>
        </w:rPr>
        <w:t xml:space="preserve"> осуществление мероприятий по приведению оборудования ТСБ в рабочее состояние (о</w:t>
      </w:r>
      <w:r w:rsidRPr="00D31C41">
        <w:t>бщее время устранения неисправности не должно превышать 4 часов);</w:t>
      </w:r>
    </w:p>
    <w:p w:rsidR="00D31C41" w:rsidRPr="00D31C41" w:rsidRDefault="00D31C41" w:rsidP="00D31C41">
      <w:pPr>
        <w:widowControl/>
        <w:tabs>
          <w:tab w:val="left" w:pos="855"/>
        </w:tabs>
        <w:adjustRightInd/>
        <w:spacing w:line="240" w:lineRule="auto"/>
        <w:textAlignment w:val="auto"/>
      </w:pPr>
      <w:r w:rsidRPr="00D31C41">
        <w:rPr>
          <w:color w:val="000000"/>
        </w:rPr>
        <w:t>- проведение технического обслуживания ТСБ в случаях отказа системы, поступлении ложных сигналов тревоги, ликвидации последствий неблагоприятного воздействия на систему условий климатического и технологического характера.</w:t>
      </w:r>
    </w:p>
    <w:p w:rsidR="00D31C41" w:rsidRPr="00D31C41" w:rsidRDefault="00D31C41" w:rsidP="00692435">
      <w:pPr>
        <w:widowControl/>
        <w:numPr>
          <w:ilvl w:val="2"/>
          <w:numId w:val="15"/>
        </w:numPr>
        <w:tabs>
          <w:tab w:val="left" w:pos="855"/>
        </w:tabs>
        <w:adjustRightInd/>
        <w:spacing w:line="240" w:lineRule="auto"/>
        <w:ind w:left="0" w:firstLine="0"/>
        <w:jc w:val="left"/>
        <w:textAlignment w:val="auto"/>
      </w:pPr>
      <w:r w:rsidRPr="00D31C41">
        <w:t xml:space="preserve">При </w:t>
      </w:r>
      <w:r w:rsidRPr="00D31C41">
        <w:rPr>
          <w:color w:val="000000"/>
        </w:rPr>
        <w:t>выходе</w:t>
      </w:r>
      <w:r w:rsidRPr="00D31C41">
        <w:t xml:space="preserve"> из строя и необходимости ремонта ТСБ или части ее оборудования, Исполнитель выполняет следующие внеплановые Работы:</w:t>
      </w:r>
    </w:p>
    <w:p w:rsidR="00D31C41" w:rsidRPr="00D31C41" w:rsidRDefault="00D31C41" w:rsidP="00D31C41">
      <w:pPr>
        <w:autoSpaceDE w:val="0"/>
        <w:autoSpaceDN w:val="0"/>
        <w:spacing w:line="240" w:lineRule="auto"/>
        <w:textAlignment w:val="auto"/>
      </w:pPr>
      <w:r w:rsidRPr="00D31C41">
        <w:t xml:space="preserve">- </w:t>
      </w:r>
      <w:r w:rsidRPr="00D31C41">
        <w:rPr>
          <w:color w:val="000000"/>
        </w:rPr>
        <w:t>осуществляет</w:t>
      </w:r>
      <w:r w:rsidRPr="00D31C41">
        <w:t xml:space="preserve"> незамедлительную замену неисправного оборудования однотипным по своим техническим характеристикам оборудованием из обменного фонда Заказчика. В этом случае Исполнитель принимает на техническое обслуживание и ремонт новое оборудование в пределах Договора;</w:t>
      </w:r>
    </w:p>
    <w:p w:rsidR="00D31C41" w:rsidRPr="00D31C41" w:rsidRDefault="00D31C41" w:rsidP="00D31C41">
      <w:pPr>
        <w:widowControl/>
        <w:tabs>
          <w:tab w:val="left" w:pos="855"/>
        </w:tabs>
        <w:adjustRightInd/>
        <w:spacing w:line="240" w:lineRule="auto"/>
        <w:textAlignment w:val="auto"/>
        <w:rPr>
          <w:spacing w:val="-2"/>
        </w:rPr>
      </w:pPr>
      <w:r w:rsidRPr="00D31C41">
        <w:t>- п</w:t>
      </w:r>
      <w:r w:rsidRPr="00D31C41">
        <w:rPr>
          <w:spacing w:val="-2"/>
        </w:rPr>
        <w:t>роизводит ремонт неисправного оборудования в кратчайший, технически возможный срок, в собственном или ином сервисном центре (мастерской).</w:t>
      </w:r>
      <w:r w:rsidRPr="00D31C41">
        <w:t xml:space="preserve"> По окончании ремонта </w:t>
      </w:r>
      <w:r w:rsidRPr="00D31C41">
        <w:rPr>
          <w:color w:val="000000"/>
        </w:rPr>
        <w:t>Исполнитель</w:t>
      </w:r>
      <w:r w:rsidRPr="00D31C41">
        <w:t xml:space="preserve"> осуществляет обратную замену оборудования. Транспортировка неисправного оборудования в сервисный центр и обратно осуществляется за счет Исполнителя, силами и средствами Исполнителя.</w:t>
      </w:r>
    </w:p>
    <w:p w:rsidR="00D31C41" w:rsidRPr="00D31C41" w:rsidRDefault="00D31C41" w:rsidP="00D31C41">
      <w:pPr>
        <w:widowControl/>
        <w:tabs>
          <w:tab w:val="left" w:pos="855"/>
        </w:tabs>
        <w:adjustRightInd/>
        <w:spacing w:line="240" w:lineRule="auto"/>
        <w:textAlignment w:val="auto"/>
        <w:rPr>
          <w:color w:val="FF6600"/>
        </w:rPr>
      </w:pPr>
      <w:r w:rsidRPr="00D31C41">
        <w:rPr>
          <w:spacing w:val="-2"/>
        </w:rPr>
        <w:tab/>
      </w:r>
      <w:r w:rsidRPr="00D31C41">
        <w:t xml:space="preserve">При </w:t>
      </w:r>
      <w:r w:rsidRPr="00D31C41">
        <w:rPr>
          <w:color w:val="000000"/>
        </w:rPr>
        <w:t>невозможности</w:t>
      </w:r>
      <w:r w:rsidRPr="00D31C41">
        <w:t xml:space="preserve"> ремонта оборудования Исполнитель предоставляет Заказчику акт экспертизы технического состояния оборудования.</w:t>
      </w:r>
    </w:p>
    <w:p w:rsidR="00D31C41" w:rsidRPr="00D31C41" w:rsidRDefault="00D31C41" w:rsidP="00D31C41">
      <w:pPr>
        <w:widowControl/>
        <w:tabs>
          <w:tab w:val="left" w:pos="855"/>
        </w:tabs>
        <w:adjustRightInd/>
        <w:spacing w:line="240" w:lineRule="auto"/>
        <w:textAlignment w:val="auto"/>
        <w:rPr>
          <w:spacing w:val="-2"/>
        </w:rPr>
      </w:pPr>
      <w:r w:rsidRPr="00D31C41">
        <w:tab/>
        <w:t>Акт экспертизы технического состояния оборудования должен оформляться на каждую единицу отдельно. В акте экспертизы технического состояния оборудования должны быть отражены неисправности и дано заключение, что в результате указанных неисправностей оборудование признано пригодным или непригодным к эксплуатации, также должны быть даны рекомендации о списании, как неподлежащее ремонту и модернизации или целесообразности его ремонта и модернизации, рекомендации о возможности или невозможности использования деталей, узлов и блоков для ремонта другого оборудования.</w:t>
      </w:r>
    </w:p>
    <w:p w:rsidR="00D31C41" w:rsidRPr="00D31C41" w:rsidRDefault="00D31C41" w:rsidP="00D31C41">
      <w:pPr>
        <w:widowControl/>
        <w:adjustRightInd/>
        <w:spacing w:line="240" w:lineRule="auto"/>
        <w:textAlignment w:val="auto"/>
      </w:pPr>
    </w:p>
    <w:p w:rsidR="00D31C41" w:rsidRPr="00D31C41" w:rsidRDefault="00D31C41" w:rsidP="00D31C41">
      <w:pPr>
        <w:widowControl/>
        <w:adjustRightInd/>
        <w:spacing w:line="240" w:lineRule="auto"/>
        <w:jc w:val="center"/>
        <w:textAlignment w:val="auto"/>
        <w:rPr>
          <w:b/>
        </w:rPr>
      </w:pPr>
      <w:r w:rsidRPr="00D31C41">
        <w:rPr>
          <w:b/>
        </w:rPr>
        <w:t>ПОДПИСИ СТОРОН:</w:t>
      </w:r>
    </w:p>
    <w:p w:rsidR="00D31C41" w:rsidRPr="00D31C41" w:rsidRDefault="00D31C41" w:rsidP="00D31C41">
      <w:pPr>
        <w:widowControl/>
        <w:adjustRightInd/>
        <w:spacing w:line="240" w:lineRule="auto"/>
        <w:jc w:val="center"/>
        <w:textAlignment w:val="auto"/>
        <w:rPr>
          <w:b/>
          <w:bCs/>
        </w:rPr>
      </w:pPr>
    </w:p>
    <w:tbl>
      <w:tblPr>
        <w:tblW w:w="10173" w:type="dxa"/>
        <w:tblLook w:val="04A0"/>
      </w:tblPr>
      <w:tblGrid>
        <w:gridCol w:w="5070"/>
        <w:gridCol w:w="5103"/>
      </w:tblGrid>
      <w:tr w:rsidR="00D31C41" w:rsidRPr="00D31C41" w:rsidTr="00FA6645">
        <w:tc>
          <w:tcPr>
            <w:tcW w:w="5070" w:type="dxa"/>
          </w:tcPr>
          <w:p w:rsidR="00D31C41" w:rsidRPr="00D31C41" w:rsidRDefault="00D31C41" w:rsidP="00D31C41">
            <w:pPr>
              <w:widowControl/>
              <w:adjustRightInd/>
              <w:spacing w:line="240" w:lineRule="auto"/>
              <w:jc w:val="left"/>
              <w:textAlignment w:val="auto"/>
              <w:rPr>
                <w:lang w:eastAsia="en-US"/>
              </w:rPr>
            </w:pPr>
            <w:r w:rsidRPr="00D31C41">
              <w:rPr>
                <w:lang w:eastAsia="en-US"/>
              </w:rPr>
              <w:t>от Заказчика</w:t>
            </w:r>
          </w:p>
          <w:p w:rsidR="00D31C41" w:rsidRPr="00D31C41" w:rsidRDefault="00D31C41" w:rsidP="00D31C41">
            <w:pPr>
              <w:widowControl/>
              <w:adjustRightInd/>
              <w:spacing w:line="240" w:lineRule="auto"/>
              <w:jc w:val="left"/>
              <w:textAlignment w:val="auto"/>
              <w:rPr>
                <w:lang w:eastAsia="en-US"/>
              </w:rPr>
            </w:pPr>
            <w:r w:rsidRPr="00D31C41">
              <w:rPr>
                <w:lang w:eastAsia="en-US"/>
              </w:rPr>
              <w:t>ФГУП «Московский эндокринный завод»</w:t>
            </w:r>
          </w:p>
          <w:p w:rsidR="00D31C41" w:rsidRPr="00D31C41" w:rsidRDefault="00D31C41" w:rsidP="00D31C41">
            <w:pPr>
              <w:widowControl/>
              <w:adjustRightInd/>
              <w:spacing w:line="240" w:lineRule="auto"/>
              <w:jc w:val="left"/>
              <w:textAlignment w:val="auto"/>
              <w:rPr>
                <w:lang w:eastAsia="en-US"/>
              </w:rPr>
            </w:pPr>
          </w:p>
        </w:tc>
        <w:tc>
          <w:tcPr>
            <w:tcW w:w="5103" w:type="dxa"/>
          </w:tcPr>
          <w:p w:rsidR="00D31C41" w:rsidRPr="00D31C41" w:rsidRDefault="00D31C41" w:rsidP="00D31C41">
            <w:pPr>
              <w:widowControl/>
              <w:autoSpaceDE w:val="0"/>
              <w:autoSpaceDN w:val="0"/>
              <w:spacing w:line="240" w:lineRule="auto"/>
              <w:textAlignment w:val="auto"/>
            </w:pPr>
            <w:r w:rsidRPr="00D31C41">
              <w:t>От Исполнителя:</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p>
        </w:tc>
      </w:tr>
      <w:tr w:rsidR="00D31C41" w:rsidRPr="00D31C41" w:rsidTr="00FA6645">
        <w:tc>
          <w:tcPr>
            <w:tcW w:w="5070" w:type="dxa"/>
          </w:tcPr>
          <w:p w:rsidR="00D31C41" w:rsidRPr="00D31C41" w:rsidRDefault="00D31C41" w:rsidP="00D31C41">
            <w:pPr>
              <w:widowControl/>
              <w:adjustRightInd/>
              <w:snapToGrid w:val="0"/>
              <w:spacing w:line="240" w:lineRule="auto"/>
              <w:contextualSpacing/>
              <w:textAlignment w:val="auto"/>
            </w:pPr>
            <w:r w:rsidRPr="00D31C41">
              <w:t>Директор</w:t>
            </w:r>
          </w:p>
          <w:p w:rsidR="00D31C41" w:rsidRPr="00D31C41" w:rsidRDefault="00D31C41" w:rsidP="00D31C41">
            <w:pPr>
              <w:widowControl/>
              <w:adjustRightInd/>
              <w:snapToGrid w:val="0"/>
              <w:spacing w:line="240" w:lineRule="auto"/>
              <w:contextualSpacing/>
              <w:textAlignment w:val="auto"/>
              <w:rPr>
                <w:lang w:val="en-US"/>
              </w:rPr>
            </w:pPr>
          </w:p>
          <w:p w:rsidR="00D31C41" w:rsidRPr="00D31C41" w:rsidRDefault="00D31C41" w:rsidP="00D31C41">
            <w:pPr>
              <w:widowControl/>
              <w:adjustRightInd/>
              <w:spacing w:line="240" w:lineRule="auto"/>
              <w:contextualSpacing/>
              <w:textAlignment w:val="auto"/>
              <w:rPr>
                <w:bCs/>
              </w:rPr>
            </w:pPr>
            <w:r w:rsidRPr="00D31C41">
              <w:t xml:space="preserve">__________________ </w:t>
            </w:r>
            <w:r w:rsidRPr="00D31C41">
              <w:rPr>
                <w:bCs/>
              </w:rPr>
              <w:t xml:space="preserve">/ </w:t>
            </w:r>
            <w:r w:rsidRPr="00D31C41">
              <w:rPr>
                <w:lang w:val="en-US" w:eastAsia="en-US"/>
              </w:rPr>
              <w:t xml:space="preserve">М.Ю. </w:t>
            </w:r>
            <w:proofErr w:type="spellStart"/>
            <w:r w:rsidRPr="00D31C41">
              <w:rPr>
                <w:lang w:val="en-US" w:eastAsia="en-US"/>
              </w:rPr>
              <w:t>Фонарёв</w:t>
            </w:r>
            <w:proofErr w:type="spellEnd"/>
            <w:r w:rsidRPr="00D31C41">
              <w:rPr>
                <w:lang w:eastAsia="en-US"/>
              </w:rPr>
              <w:t xml:space="preserve"> </w:t>
            </w:r>
            <w:r w:rsidRPr="00D31C41">
              <w:rPr>
                <w:bCs/>
              </w:rPr>
              <w:t>/</w:t>
            </w:r>
          </w:p>
        </w:tc>
        <w:tc>
          <w:tcPr>
            <w:tcW w:w="5103" w:type="dxa"/>
          </w:tcPr>
          <w:p w:rsidR="00D31C41" w:rsidRPr="00D31C41" w:rsidRDefault="00D31C41" w:rsidP="00D31C41">
            <w:pPr>
              <w:widowControl/>
              <w:autoSpaceDE w:val="0"/>
              <w:autoSpaceDN w:val="0"/>
              <w:spacing w:line="240" w:lineRule="auto"/>
              <w:textAlignment w:val="auto"/>
            </w:pPr>
          </w:p>
          <w:p w:rsidR="00D31C41" w:rsidRPr="00D31C41" w:rsidRDefault="00D31C41" w:rsidP="00D31C41">
            <w:pPr>
              <w:widowControl/>
              <w:autoSpaceDE w:val="0"/>
              <w:autoSpaceDN w:val="0"/>
              <w:spacing w:line="240" w:lineRule="auto"/>
              <w:textAlignment w:val="auto"/>
            </w:pPr>
          </w:p>
          <w:p w:rsidR="00D31C41" w:rsidRPr="00D31C41" w:rsidRDefault="00D31C41" w:rsidP="00D31C41">
            <w:pPr>
              <w:widowControl/>
              <w:autoSpaceDE w:val="0"/>
              <w:autoSpaceDN w:val="0"/>
              <w:spacing w:line="240" w:lineRule="auto"/>
              <w:textAlignment w:val="auto"/>
            </w:pPr>
            <w:r w:rsidRPr="00D31C41">
              <w:t>_________________ /</w:t>
            </w:r>
            <w:r w:rsidRPr="00D31C41">
              <w:rPr>
                <w:color w:val="000000"/>
              </w:rPr>
              <w:t>________________</w:t>
            </w:r>
            <w:r w:rsidRPr="00D31C41">
              <w:t>/</w:t>
            </w:r>
          </w:p>
        </w:tc>
      </w:tr>
    </w:tbl>
    <w:p w:rsidR="00D31C41" w:rsidRPr="00D31C41" w:rsidRDefault="00D31C41" w:rsidP="00D31C41">
      <w:pPr>
        <w:keepNext/>
        <w:keepLines/>
        <w:pageBreakBefore/>
        <w:widowControl/>
        <w:adjustRightInd/>
        <w:spacing w:line="240" w:lineRule="auto"/>
        <w:jc w:val="right"/>
        <w:textAlignment w:val="auto"/>
      </w:pPr>
      <w:r w:rsidRPr="00D31C41">
        <w:lastRenderedPageBreak/>
        <w:t>Приложение № 2</w:t>
      </w:r>
    </w:p>
    <w:p w:rsidR="00D31C41" w:rsidRPr="00D31C41" w:rsidRDefault="00D31C41" w:rsidP="00D31C41">
      <w:pPr>
        <w:keepNext/>
        <w:keepLines/>
        <w:widowControl/>
        <w:tabs>
          <w:tab w:val="left" w:pos="-3402"/>
          <w:tab w:val="left" w:pos="-3261"/>
        </w:tabs>
        <w:adjustRightInd/>
        <w:spacing w:line="240" w:lineRule="auto"/>
        <w:jc w:val="right"/>
        <w:textAlignment w:val="auto"/>
      </w:pPr>
    </w:p>
    <w:p w:rsidR="00D31C41" w:rsidRPr="00D31C41" w:rsidRDefault="00D31C41" w:rsidP="00D31C41">
      <w:pPr>
        <w:keepNext/>
        <w:keepLines/>
        <w:widowControl/>
        <w:tabs>
          <w:tab w:val="left" w:pos="-3402"/>
          <w:tab w:val="left" w:pos="-3261"/>
        </w:tabs>
        <w:adjustRightInd/>
        <w:spacing w:line="240" w:lineRule="auto"/>
        <w:jc w:val="right"/>
        <w:textAlignment w:val="auto"/>
      </w:pPr>
      <w:r w:rsidRPr="00D31C41">
        <w:t>к договору №__________</w:t>
      </w:r>
    </w:p>
    <w:p w:rsidR="00D31C41" w:rsidRPr="00D31C41" w:rsidRDefault="00D31C41" w:rsidP="00D31C41">
      <w:pPr>
        <w:autoSpaceDE w:val="0"/>
        <w:autoSpaceDN w:val="0"/>
        <w:spacing w:line="240" w:lineRule="auto"/>
        <w:jc w:val="right"/>
        <w:textAlignment w:val="auto"/>
        <w:rPr>
          <w:b/>
        </w:rPr>
      </w:pPr>
      <w:r w:rsidRPr="00D31C41">
        <w:t>от «___»_____________ 2016 г.</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center"/>
        <w:textAlignment w:val="auto"/>
        <w:rPr>
          <w:b/>
          <w:bCs/>
        </w:rPr>
      </w:pPr>
      <w:r w:rsidRPr="00D31C41">
        <w:rPr>
          <w:b/>
          <w:bCs/>
        </w:rPr>
        <w:t>АНТИКОРРУПЦИОННАЯ ОГОВОРКА</w:t>
      </w:r>
    </w:p>
    <w:p w:rsidR="00D31C41" w:rsidRPr="00D31C41" w:rsidRDefault="00D31C41" w:rsidP="00D31C41">
      <w:pPr>
        <w:widowControl/>
        <w:adjustRightInd/>
        <w:spacing w:line="240" w:lineRule="auto"/>
        <w:jc w:val="center"/>
        <w:textAlignment w:val="auto"/>
        <w:rPr>
          <w:b/>
          <w:bCs/>
        </w:rPr>
      </w:pPr>
    </w:p>
    <w:p w:rsidR="00D31C41" w:rsidRPr="00D31C41" w:rsidRDefault="00D31C41" w:rsidP="00D31C41">
      <w:pPr>
        <w:widowControl/>
        <w:adjustRightInd/>
        <w:spacing w:line="240" w:lineRule="auto"/>
        <w:jc w:val="left"/>
        <w:textAlignment w:val="auto"/>
        <w:rPr>
          <w:b/>
          <w:lang w:eastAsia="en-US"/>
        </w:rPr>
      </w:pPr>
      <w:r w:rsidRPr="00D31C41">
        <w:rPr>
          <w:b/>
          <w:lang w:eastAsia="en-US"/>
        </w:rPr>
        <w:t>Статья 1</w:t>
      </w:r>
    </w:p>
    <w:p w:rsidR="00D31C41" w:rsidRPr="00D31C41" w:rsidRDefault="00D31C41" w:rsidP="00D31C41">
      <w:pPr>
        <w:widowControl/>
        <w:autoSpaceDE w:val="0"/>
        <w:autoSpaceDN w:val="0"/>
        <w:spacing w:line="240" w:lineRule="auto"/>
        <w:textAlignment w:val="auto"/>
      </w:pPr>
      <w:r w:rsidRPr="00D31C41">
        <w:t>1.1. Настоящим каждая Сторона гарантирует, что при заключении настоящего Договора и исполнении своих обязательств по нему, Стороны:</w:t>
      </w:r>
    </w:p>
    <w:p w:rsidR="00D31C41" w:rsidRPr="00D31C41" w:rsidRDefault="00D31C41" w:rsidP="00D31C41">
      <w:pPr>
        <w:widowControl/>
        <w:autoSpaceDE w:val="0"/>
        <w:autoSpaceDN w:val="0"/>
        <w:spacing w:line="240" w:lineRule="auto"/>
        <w:textAlignment w:val="auto"/>
      </w:pPr>
      <w:r w:rsidRPr="00D31C41">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31C41" w:rsidRPr="00D31C41" w:rsidRDefault="00D31C41" w:rsidP="00D31C41">
      <w:pPr>
        <w:widowControl/>
        <w:adjustRightInd/>
        <w:spacing w:line="240" w:lineRule="auto"/>
        <w:textAlignment w:val="auto"/>
        <w:rPr>
          <w:lang w:eastAsia="en-US"/>
        </w:rPr>
      </w:pPr>
      <w:r w:rsidRPr="00D31C41">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1C41" w:rsidRPr="00D31C41" w:rsidRDefault="00D31C41" w:rsidP="00D31C41">
      <w:pPr>
        <w:widowControl/>
        <w:adjustRightInd/>
        <w:spacing w:line="240" w:lineRule="auto"/>
        <w:textAlignment w:val="auto"/>
        <w:rPr>
          <w:lang w:eastAsia="en-US"/>
        </w:rPr>
      </w:pPr>
      <w:r w:rsidRPr="00D31C41">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1C41" w:rsidRPr="00D31C41" w:rsidRDefault="00D31C41" w:rsidP="00D31C41">
      <w:pPr>
        <w:widowControl/>
        <w:adjustRightInd/>
        <w:spacing w:line="240" w:lineRule="auto"/>
        <w:textAlignment w:val="auto"/>
        <w:rPr>
          <w:lang w:eastAsia="en-US"/>
        </w:rPr>
      </w:pPr>
      <w:r w:rsidRPr="00D31C41">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1C41" w:rsidRPr="00D31C41" w:rsidRDefault="00D31C41" w:rsidP="00D31C41">
      <w:pPr>
        <w:widowControl/>
        <w:adjustRightInd/>
        <w:spacing w:line="240" w:lineRule="auto"/>
        <w:textAlignment w:val="auto"/>
        <w:rPr>
          <w:lang w:eastAsia="en-US"/>
        </w:rPr>
      </w:pPr>
      <w:r w:rsidRPr="00D31C41">
        <w:rPr>
          <w:lang w:eastAsia="en-US"/>
        </w:rPr>
        <w:t>1.1.5. запрещают своим работникам принимать или предлагать любым лицам выплатит</w:t>
      </w:r>
      <w:proofErr w:type="gramStart"/>
      <w:r w:rsidRPr="00D31C41">
        <w:rPr>
          <w:lang w:eastAsia="en-US"/>
        </w:rPr>
        <w:t>ь(</w:t>
      </w:r>
      <w:proofErr w:type="gramEnd"/>
      <w:r w:rsidRPr="00D31C41">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31C41" w:rsidRPr="00D31C41" w:rsidRDefault="00D31C41" w:rsidP="00D31C41">
      <w:pPr>
        <w:widowControl/>
        <w:adjustRightInd/>
        <w:spacing w:line="240" w:lineRule="auto"/>
        <w:textAlignment w:val="auto"/>
        <w:rPr>
          <w:lang w:eastAsia="en-US"/>
        </w:rPr>
      </w:pPr>
      <w:r w:rsidRPr="00D31C41">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D31C41">
        <w:rPr>
          <w:lang w:eastAsia="en-US"/>
        </w:rPr>
        <w:t>аффилированных</w:t>
      </w:r>
      <w:proofErr w:type="spellEnd"/>
      <w:r w:rsidRPr="00D31C4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31C41" w:rsidRPr="00D31C41" w:rsidRDefault="00D31C41" w:rsidP="00D31C41">
      <w:pPr>
        <w:widowControl/>
        <w:adjustRightInd/>
        <w:spacing w:line="240" w:lineRule="auto"/>
        <w:textAlignment w:val="auto"/>
        <w:rPr>
          <w:lang w:eastAsia="en-US"/>
        </w:rPr>
      </w:pPr>
      <w:r w:rsidRPr="00D31C41">
        <w:rPr>
          <w:lang w:eastAsia="en-US"/>
        </w:rPr>
        <w:t xml:space="preserve">1.2. Под "разумными мерами" для предотвращения совершения коррупционных действий со стороны их </w:t>
      </w:r>
      <w:proofErr w:type="spellStart"/>
      <w:r w:rsidRPr="00D31C41">
        <w:rPr>
          <w:lang w:eastAsia="en-US"/>
        </w:rPr>
        <w:t>аффилированных</w:t>
      </w:r>
      <w:proofErr w:type="spellEnd"/>
      <w:r w:rsidRPr="00D31C41">
        <w:rPr>
          <w:lang w:eastAsia="en-US"/>
        </w:rPr>
        <w:t xml:space="preserve"> лиц или посредников, помимо прочего, Стороны понимают:</w:t>
      </w:r>
    </w:p>
    <w:p w:rsidR="00D31C41" w:rsidRPr="00D31C41" w:rsidRDefault="00D31C41" w:rsidP="00D31C41">
      <w:pPr>
        <w:widowControl/>
        <w:adjustRightInd/>
        <w:spacing w:line="240" w:lineRule="auto"/>
        <w:textAlignment w:val="auto"/>
        <w:rPr>
          <w:lang w:eastAsia="en-US"/>
        </w:rPr>
      </w:pPr>
      <w:r w:rsidRPr="00D31C41">
        <w:rPr>
          <w:lang w:eastAsia="en-US"/>
        </w:rPr>
        <w:t xml:space="preserve">1.2.1. проведение инструктажа </w:t>
      </w:r>
      <w:proofErr w:type="spellStart"/>
      <w:r w:rsidRPr="00D31C41">
        <w:rPr>
          <w:lang w:eastAsia="en-US"/>
        </w:rPr>
        <w:t>аффилированных</w:t>
      </w:r>
      <w:proofErr w:type="spellEnd"/>
      <w:r w:rsidRPr="00D31C41">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31C41" w:rsidRPr="00D31C41" w:rsidRDefault="00D31C41" w:rsidP="00D31C41">
      <w:pPr>
        <w:widowControl/>
        <w:adjustRightInd/>
        <w:spacing w:line="240" w:lineRule="auto"/>
        <w:textAlignment w:val="auto"/>
        <w:rPr>
          <w:lang w:eastAsia="en-US"/>
        </w:rPr>
      </w:pPr>
      <w:r w:rsidRPr="00D31C41">
        <w:rPr>
          <w:lang w:eastAsia="en-US"/>
        </w:rPr>
        <w:t xml:space="preserve">1.2.2. включение в договоры с </w:t>
      </w:r>
      <w:proofErr w:type="spellStart"/>
      <w:r w:rsidRPr="00D31C41">
        <w:rPr>
          <w:lang w:eastAsia="en-US"/>
        </w:rPr>
        <w:t>аффилированными</w:t>
      </w:r>
      <w:proofErr w:type="spellEnd"/>
      <w:r w:rsidRPr="00D31C41">
        <w:rPr>
          <w:lang w:eastAsia="en-US"/>
        </w:rPr>
        <w:t xml:space="preserve"> лицами или посредниками </w:t>
      </w:r>
      <w:proofErr w:type="spellStart"/>
      <w:r w:rsidRPr="00D31C41">
        <w:rPr>
          <w:lang w:eastAsia="en-US"/>
        </w:rPr>
        <w:t>антикоррупционной</w:t>
      </w:r>
      <w:proofErr w:type="spellEnd"/>
      <w:r w:rsidRPr="00D31C41">
        <w:rPr>
          <w:lang w:eastAsia="en-US"/>
        </w:rPr>
        <w:t xml:space="preserve"> оговорки;</w:t>
      </w:r>
    </w:p>
    <w:p w:rsidR="00D31C41" w:rsidRPr="00D31C41" w:rsidRDefault="00D31C41" w:rsidP="00D31C41">
      <w:pPr>
        <w:widowControl/>
        <w:adjustRightInd/>
        <w:spacing w:line="240" w:lineRule="auto"/>
        <w:textAlignment w:val="auto"/>
        <w:rPr>
          <w:lang w:eastAsia="en-US"/>
        </w:rPr>
      </w:pPr>
      <w:r w:rsidRPr="00D31C41">
        <w:rPr>
          <w:lang w:eastAsia="en-US"/>
        </w:rPr>
        <w:t xml:space="preserve">1.2.3. неиспользование </w:t>
      </w:r>
      <w:proofErr w:type="spellStart"/>
      <w:r w:rsidRPr="00D31C41">
        <w:rPr>
          <w:lang w:eastAsia="en-US"/>
        </w:rPr>
        <w:t>аффилированных</w:t>
      </w:r>
      <w:proofErr w:type="spellEnd"/>
      <w:r w:rsidRPr="00D31C41">
        <w:rPr>
          <w:lang w:eastAsia="en-US"/>
        </w:rPr>
        <w:t xml:space="preserve"> лиц или посредников в качестве канала </w:t>
      </w:r>
      <w:proofErr w:type="spellStart"/>
      <w:r w:rsidRPr="00D31C41">
        <w:rPr>
          <w:lang w:eastAsia="en-US"/>
        </w:rPr>
        <w:t>аффилированных</w:t>
      </w:r>
      <w:proofErr w:type="spellEnd"/>
      <w:r w:rsidRPr="00D31C41">
        <w:rPr>
          <w:lang w:eastAsia="en-US"/>
        </w:rPr>
        <w:t xml:space="preserve"> лиц или любых посредников для совершения коррупционных действий;</w:t>
      </w:r>
    </w:p>
    <w:p w:rsidR="00D31C41" w:rsidRPr="00D31C41" w:rsidRDefault="00D31C41" w:rsidP="00D31C41">
      <w:pPr>
        <w:widowControl/>
        <w:adjustRightInd/>
        <w:spacing w:line="240" w:lineRule="auto"/>
        <w:textAlignment w:val="auto"/>
        <w:rPr>
          <w:lang w:eastAsia="en-US"/>
        </w:rPr>
      </w:pPr>
      <w:r w:rsidRPr="00D31C41">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31C41" w:rsidRPr="00D31C41" w:rsidRDefault="00D31C41" w:rsidP="00D31C41">
      <w:pPr>
        <w:widowControl/>
        <w:adjustRightInd/>
        <w:spacing w:line="240" w:lineRule="auto"/>
        <w:textAlignment w:val="auto"/>
        <w:rPr>
          <w:lang w:eastAsia="en-US"/>
        </w:rPr>
      </w:pPr>
      <w:r w:rsidRPr="00D31C41">
        <w:rPr>
          <w:lang w:eastAsia="en-US"/>
        </w:rPr>
        <w:t xml:space="preserve">1.2.5. осуществление выплат </w:t>
      </w:r>
      <w:proofErr w:type="spellStart"/>
      <w:r w:rsidRPr="00D31C41">
        <w:rPr>
          <w:lang w:eastAsia="en-US"/>
        </w:rPr>
        <w:t>аффилированным</w:t>
      </w:r>
      <w:proofErr w:type="spellEnd"/>
      <w:r w:rsidRPr="00D31C4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31C41" w:rsidRPr="00D31C41" w:rsidRDefault="00D31C41" w:rsidP="00D31C41">
      <w:pPr>
        <w:widowControl/>
        <w:adjustRightInd/>
        <w:spacing w:line="240" w:lineRule="auto"/>
        <w:textAlignment w:val="auto"/>
        <w:rPr>
          <w:lang w:eastAsia="en-US"/>
        </w:rPr>
      </w:pPr>
    </w:p>
    <w:p w:rsidR="00D31C41" w:rsidRPr="00D31C41" w:rsidRDefault="00D31C41" w:rsidP="00D31C41">
      <w:pPr>
        <w:widowControl/>
        <w:adjustRightInd/>
        <w:spacing w:line="240" w:lineRule="auto"/>
        <w:jc w:val="left"/>
        <w:textAlignment w:val="auto"/>
        <w:rPr>
          <w:b/>
          <w:lang w:eastAsia="en-US"/>
        </w:rPr>
      </w:pPr>
      <w:r w:rsidRPr="00D31C41">
        <w:rPr>
          <w:b/>
          <w:lang w:eastAsia="en-US"/>
        </w:rPr>
        <w:t>Статья 2</w:t>
      </w:r>
    </w:p>
    <w:p w:rsidR="00D31C41" w:rsidRPr="00D31C41" w:rsidRDefault="00D31C41" w:rsidP="00D31C41">
      <w:pPr>
        <w:widowControl/>
        <w:adjustRightInd/>
        <w:spacing w:line="240" w:lineRule="auto"/>
        <w:textAlignment w:val="auto"/>
        <w:rPr>
          <w:lang w:eastAsia="en-US"/>
        </w:rPr>
      </w:pPr>
      <w:r w:rsidRPr="00D31C41">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31C41" w:rsidRPr="00D31C41" w:rsidRDefault="00D31C41" w:rsidP="00D31C41">
      <w:pPr>
        <w:widowControl/>
        <w:adjustRightInd/>
        <w:spacing w:line="240" w:lineRule="auto"/>
        <w:textAlignment w:val="auto"/>
        <w:rPr>
          <w:bCs/>
          <w:lang w:eastAsia="en-US"/>
        </w:rPr>
      </w:pPr>
      <w:r w:rsidRPr="00D31C41">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1C41">
        <w:rPr>
          <w:b/>
          <w:bCs/>
          <w:lang w:eastAsia="en-US"/>
        </w:rPr>
        <w:t xml:space="preserve"> </w:t>
      </w:r>
      <w:r w:rsidRPr="00D31C41">
        <w:rPr>
          <w:bCs/>
          <w:lang w:eastAsia="en-US"/>
        </w:rPr>
        <w:t>Это подтверждение должно быть направлено в течение десяти рабочих дней с даты направления письменного уведомления;</w:t>
      </w:r>
    </w:p>
    <w:p w:rsidR="00D31C41" w:rsidRPr="00D31C41" w:rsidRDefault="00D31C41" w:rsidP="00D31C41">
      <w:pPr>
        <w:widowControl/>
        <w:adjustRightInd/>
        <w:spacing w:line="240" w:lineRule="auto"/>
        <w:textAlignment w:val="auto"/>
        <w:rPr>
          <w:lang w:eastAsia="en-US"/>
        </w:rPr>
      </w:pPr>
      <w:r w:rsidRPr="00D31C41">
        <w:rPr>
          <w:bCs/>
          <w:lang w:eastAsia="en-US"/>
        </w:rPr>
        <w:t xml:space="preserve">2.1.2. </w:t>
      </w:r>
      <w:r w:rsidRPr="00D31C41">
        <w:rPr>
          <w:lang w:eastAsia="en-US"/>
        </w:rPr>
        <w:t>обеспечить конфиденциальность указанной информации вплоть до полного выяснения обстоятель</w:t>
      </w:r>
      <w:proofErr w:type="gramStart"/>
      <w:r w:rsidRPr="00D31C41">
        <w:rPr>
          <w:lang w:eastAsia="en-US"/>
        </w:rPr>
        <w:t>ств Ст</w:t>
      </w:r>
      <w:proofErr w:type="gramEnd"/>
      <w:r w:rsidRPr="00D31C41">
        <w:rPr>
          <w:lang w:eastAsia="en-US"/>
        </w:rPr>
        <w:t>оронами;</w:t>
      </w:r>
    </w:p>
    <w:p w:rsidR="00D31C41" w:rsidRPr="00D31C41" w:rsidRDefault="00D31C41" w:rsidP="00D31C41">
      <w:pPr>
        <w:widowControl/>
        <w:adjustRightInd/>
        <w:spacing w:line="240" w:lineRule="auto"/>
        <w:textAlignment w:val="auto"/>
        <w:rPr>
          <w:lang w:eastAsia="en-US"/>
        </w:rPr>
      </w:pPr>
      <w:r w:rsidRPr="00D31C41">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D31C41" w:rsidRPr="00D31C41" w:rsidRDefault="00D31C41" w:rsidP="00D31C41">
      <w:pPr>
        <w:widowControl/>
        <w:adjustRightInd/>
        <w:spacing w:line="240" w:lineRule="auto"/>
        <w:textAlignment w:val="auto"/>
        <w:rPr>
          <w:lang w:eastAsia="en-US"/>
        </w:rPr>
      </w:pPr>
      <w:r w:rsidRPr="00D31C41">
        <w:rPr>
          <w:lang w:eastAsia="en-US"/>
        </w:rPr>
        <w:t>2.1.4. оказать полное содействие при сборе доказатель</w:t>
      </w:r>
      <w:proofErr w:type="gramStart"/>
      <w:r w:rsidRPr="00D31C41">
        <w:rPr>
          <w:lang w:eastAsia="en-US"/>
        </w:rPr>
        <w:t>ств пр</w:t>
      </w:r>
      <w:proofErr w:type="gramEnd"/>
      <w:r w:rsidRPr="00D31C41">
        <w:rPr>
          <w:lang w:eastAsia="en-US"/>
        </w:rPr>
        <w:t>и проведении аудита</w:t>
      </w:r>
      <w:r w:rsidRPr="00D31C41">
        <w:rPr>
          <w:bCs/>
          <w:lang w:eastAsia="en-US"/>
        </w:rPr>
        <w:t>.</w:t>
      </w:r>
    </w:p>
    <w:p w:rsidR="00D31C41" w:rsidRPr="00D31C41" w:rsidRDefault="00D31C41" w:rsidP="00D31C41">
      <w:pPr>
        <w:widowControl/>
        <w:adjustRightInd/>
        <w:spacing w:line="240" w:lineRule="auto"/>
        <w:textAlignment w:val="auto"/>
        <w:rPr>
          <w:lang w:eastAsia="en-US"/>
        </w:rPr>
      </w:pPr>
      <w:r w:rsidRPr="00D31C41">
        <w:rPr>
          <w:lang w:eastAsia="en-US"/>
        </w:rPr>
        <w:t xml:space="preserve">2.2. </w:t>
      </w:r>
      <w:proofErr w:type="gramStart"/>
      <w:r w:rsidRPr="00D31C4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31C41">
        <w:rPr>
          <w:lang w:eastAsia="en-US"/>
        </w:rPr>
        <w:t>аффилированными</w:t>
      </w:r>
      <w:proofErr w:type="spellEnd"/>
      <w:r w:rsidRPr="00D31C4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31C41">
        <w:rPr>
          <w:lang w:eastAsia="en-US"/>
        </w:rPr>
        <w:t xml:space="preserve"> доходов, полученных преступным путем.</w:t>
      </w:r>
    </w:p>
    <w:p w:rsidR="00D31C41" w:rsidRPr="00D31C41" w:rsidRDefault="00D31C41" w:rsidP="00D31C41">
      <w:pPr>
        <w:widowControl/>
        <w:adjustRightInd/>
        <w:spacing w:line="240" w:lineRule="auto"/>
        <w:textAlignment w:val="auto"/>
        <w:rPr>
          <w:b/>
          <w:bCs/>
          <w:lang w:eastAsia="en-US"/>
        </w:rPr>
      </w:pPr>
    </w:p>
    <w:p w:rsidR="00D31C41" w:rsidRPr="00D31C41" w:rsidRDefault="00D31C41" w:rsidP="00D31C41">
      <w:pPr>
        <w:widowControl/>
        <w:adjustRightInd/>
        <w:spacing w:line="240" w:lineRule="auto"/>
        <w:jc w:val="left"/>
        <w:textAlignment w:val="auto"/>
        <w:rPr>
          <w:b/>
          <w:lang w:eastAsia="en-US"/>
        </w:rPr>
      </w:pPr>
      <w:r w:rsidRPr="00D31C41">
        <w:rPr>
          <w:b/>
          <w:lang w:eastAsia="en-US"/>
        </w:rPr>
        <w:t>Статья 3</w:t>
      </w:r>
    </w:p>
    <w:p w:rsidR="00D31C41" w:rsidRPr="00D31C41" w:rsidRDefault="00D31C41" w:rsidP="00D31C41">
      <w:pPr>
        <w:widowControl/>
        <w:adjustRightInd/>
        <w:spacing w:line="240" w:lineRule="auto"/>
        <w:textAlignment w:val="auto"/>
      </w:pPr>
      <w:r w:rsidRPr="00D31C41">
        <w:t xml:space="preserve">3.1. </w:t>
      </w:r>
      <w:proofErr w:type="gramStart"/>
      <w:r w:rsidRPr="00D31C41">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31C41">
        <w:t xml:space="preserve"> Сторона, по чьей инициативе </w:t>
      </w:r>
      <w:proofErr w:type="gramStart"/>
      <w:r w:rsidRPr="00D31C41">
        <w:t>был</w:t>
      </w:r>
      <w:proofErr w:type="gramEnd"/>
      <w:r w:rsidRPr="00D31C41">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center"/>
        <w:textAlignment w:val="auto"/>
        <w:rPr>
          <w:b/>
        </w:rPr>
      </w:pPr>
      <w:r w:rsidRPr="00D31C41">
        <w:rPr>
          <w:b/>
        </w:rPr>
        <w:t>ПОДПИСИ СТОРОН:</w:t>
      </w:r>
    </w:p>
    <w:p w:rsidR="00D31C41" w:rsidRPr="00D31C41" w:rsidRDefault="00D31C41" w:rsidP="00D31C41">
      <w:pPr>
        <w:widowControl/>
        <w:adjustRightInd/>
        <w:spacing w:line="240" w:lineRule="auto"/>
        <w:jc w:val="center"/>
        <w:textAlignment w:val="auto"/>
        <w:rPr>
          <w:b/>
          <w:bCs/>
        </w:rPr>
      </w:pPr>
    </w:p>
    <w:tbl>
      <w:tblPr>
        <w:tblW w:w="10173" w:type="dxa"/>
        <w:tblLook w:val="04A0"/>
      </w:tblPr>
      <w:tblGrid>
        <w:gridCol w:w="5070"/>
        <w:gridCol w:w="5103"/>
      </w:tblGrid>
      <w:tr w:rsidR="00D31C41" w:rsidRPr="00D31C41" w:rsidTr="00FA6645">
        <w:tc>
          <w:tcPr>
            <w:tcW w:w="5070" w:type="dxa"/>
          </w:tcPr>
          <w:p w:rsidR="00D31C41" w:rsidRPr="00D31C41" w:rsidRDefault="00D31C41" w:rsidP="00D31C41">
            <w:pPr>
              <w:widowControl/>
              <w:adjustRightInd/>
              <w:spacing w:line="240" w:lineRule="auto"/>
              <w:jc w:val="left"/>
              <w:textAlignment w:val="auto"/>
              <w:rPr>
                <w:lang w:eastAsia="en-US"/>
              </w:rPr>
            </w:pPr>
            <w:r w:rsidRPr="00D31C41">
              <w:rPr>
                <w:lang w:eastAsia="en-US"/>
              </w:rPr>
              <w:t>от Заказчика</w:t>
            </w:r>
          </w:p>
          <w:p w:rsidR="00D31C41" w:rsidRPr="00D31C41" w:rsidRDefault="00D31C41" w:rsidP="00D31C41">
            <w:pPr>
              <w:widowControl/>
              <w:adjustRightInd/>
              <w:spacing w:line="240" w:lineRule="auto"/>
              <w:jc w:val="left"/>
              <w:textAlignment w:val="auto"/>
              <w:rPr>
                <w:lang w:eastAsia="en-US"/>
              </w:rPr>
            </w:pPr>
            <w:r w:rsidRPr="00D31C41">
              <w:rPr>
                <w:lang w:eastAsia="en-US"/>
              </w:rPr>
              <w:t>ФГУП «Московский эндокринный завод»</w:t>
            </w:r>
          </w:p>
          <w:p w:rsidR="00D31C41" w:rsidRPr="00D31C41" w:rsidRDefault="00D31C41" w:rsidP="00D31C41">
            <w:pPr>
              <w:widowControl/>
              <w:adjustRightInd/>
              <w:spacing w:line="240" w:lineRule="auto"/>
              <w:jc w:val="left"/>
              <w:textAlignment w:val="auto"/>
              <w:rPr>
                <w:lang w:eastAsia="en-US"/>
              </w:rPr>
            </w:pPr>
          </w:p>
        </w:tc>
        <w:tc>
          <w:tcPr>
            <w:tcW w:w="5103" w:type="dxa"/>
          </w:tcPr>
          <w:p w:rsidR="00D31C41" w:rsidRPr="00D31C41" w:rsidRDefault="00D31C41" w:rsidP="00D31C41">
            <w:pPr>
              <w:widowControl/>
              <w:autoSpaceDE w:val="0"/>
              <w:autoSpaceDN w:val="0"/>
              <w:spacing w:line="240" w:lineRule="auto"/>
              <w:textAlignment w:val="auto"/>
            </w:pPr>
            <w:r w:rsidRPr="00D31C41">
              <w:t>От Исполнителя:</w:t>
            </w: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djustRightInd/>
              <w:spacing w:line="240" w:lineRule="auto"/>
              <w:jc w:val="left"/>
              <w:textAlignment w:val="auto"/>
            </w:pPr>
          </w:p>
          <w:p w:rsidR="00D31C41" w:rsidRPr="00D31C41" w:rsidRDefault="00D31C41" w:rsidP="00D31C41">
            <w:pPr>
              <w:widowControl/>
              <w:autoSpaceDE w:val="0"/>
              <w:autoSpaceDN w:val="0"/>
              <w:spacing w:line="240" w:lineRule="auto"/>
              <w:textAlignment w:val="auto"/>
            </w:pPr>
          </w:p>
        </w:tc>
      </w:tr>
      <w:tr w:rsidR="00D31C41" w:rsidRPr="00D31C41" w:rsidTr="00FA6645">
        <w:tc>
          <w:tcPr>
            <w:tcW w:w="5070" w:type="dxa"/>
          </w:tcPr>
          <w:p w:rsidR="00D31C41" w:rsidRPr="00D31C41" w:rsidRDefault="00D31C41" w:rsidP="00D31C41">
            <w:pPr>
              <w:widowControl/>
              <w:adjustRightInd/>
              <w:snapToGrid w:val="0"/>
              <w:spacing w:line="240" w:lineRule="auto"/>
              <w:contextualSpacing/>
              <w:textAlignment w:val="auto"/>
            </w:pPr>
            <w:r w:rsidRPr="00D31C41">
              <w:t>Директор</w:t>
            </w:r>
          </w:p>
          <w:p w:rsidR="00D31C41" w:rsidRPr="00D31C41" w:rsidRDefault="00D31C41" w:rsidP="00D31C41">
            <w:pPr>
              <w:widowControl/>
              <w:adjustRightInd/>
              <w:snapToGrid w:val="0"/>
              <w:spacing w:line="240" w:lineRule="auto"/>
              <w:contextualSpacing/>
              <w:textAlignment w:val="auto"/>
              <w:rPr>
                <w:lang w:val="en-US"/>
              </w:rPr>
            </w:pPr>
          </w:p>
          <w:p w:rsidR="00D31C41" w:rsidRPr="00D31C41" w:rsidRDefault="00D31C41" w:rsidP="00D31C41">
            <w:pPr>
              <w:widowControl/>
              <w:adjustRightInd/>
              <w:spacing w:line="240" w:lineRule="auto"/>
              <w:contextualSpacing/>
              <w:textAlignment w:val="auto"/>
              <w:rPr>
                <w:bCs/>
              </w:rPr>
            </w:pPr>
            <w:r w:rsidRPr="00D31C41">
              <w:t xml:space="preserve">__________________ </w:t>
            </w:r>
            <w:r w:rsidRPr="00D31C41">
              <w:rPr>
                <w:bCs/>
              </w:rPr>
              <w:t xml:space="preserve">/ </w:t>
            </w:r>
            <w:r w:rsidRPr="00D31C41">
              <w:rPr>
                <w:lang w:val="en-US" w:eastAsia="en-US"/>
              </w:rPr>
              <w:t xml:space="preserve">М.Ю. </w:t>
            </w:r>
            <w:proofErr w:type="spellStart"/>
            <w:r w:rsidRPr="00D31C41">
              <w:rPr>
                <w:lang w:val="en-US" w:eastAsia="en-US"/>
              </w:rPr>
              <w:t>Фонарёв</w:t>
            </w:r>
            <w:proofErr w:type="spellEnd"/>
            <w:r w:rsidRPr="00D31C41">
              <w:rPr>
                <w:lang w:eastAsia="en-US"/>
              </w:rPr>
              <w:t xml:space="preserve"> </w:t>
            </w:r>
            <w:r w:rsidRPr="00D31C41">
              <w:rPr>
                <w:bCs/>
              </w:rPr>
              <w:t>/</w:t>
            </w:r>
          </w:p>
        </w:tc>
        <w:tc>
          <w:tcPr>
            <w:tcW w:w="5103" w:type="dxa"/>
          </w:tcPr>
          <w:p w:rsidR="00D31C41" w:rsidRPr="00D31C41" w:rsidRDefault="00D31C41" w:rsidP="00D31C41">
            <w:pPr>
              <w:widowControl/>
              <w:autoSpaceDE w:val="0"/>
              <w:autoSpaceDN w:val="0"/>
              <w:spacing w:line="240" w:lineRule="auto"/>
              <w:textAlignment w:val="auto"/>
            </w:pPr>
          </w:p>
          <w:p w:rsidR="00D31C41" w:rsidRPr="00D31C41" w:rsidRDefault="00D31C41" w:rsidP="00D31C41">
            <w:pPr>
              <w:widowControl/>
              <w:autoSpaceDE w:val="0"/>
              <w:autoSpaceDN w:val="0"/>
              <w:spacing w:line="240" w:lineRule="auto"/>
              <w:textAlignment w:val="auto"/>
            </w:pPr>
          </w:p>
          <w:p w:rsidR="00D31C41" w:rsidRPr="00D31C41" w:rsidRDefault="00D31C41" w:rsidP="00D31C41">
            <w:pPr>
              <w:widowControl/>
              <w:autoSpaceDE w:val="0"/>
              <w:autoSpaceDN w:val="0"/>
              <w:spacing w:line="240" w:lineRule="auto"/>
              <w:textAlignment w:val="auto"/>
            </w:pPr>
            <w:r w:rsidRPr="00D31C41">
              <w:t>_________________ /</w:t>
            </w:r>
            <w:r w:rsidRPr="00D31C41">
              <w:rPr>
                <w:color w:val="000000"/>
              </w:rPr>
              <w:t>________________</w:t>
            </w:r>
            <w:r w:rsidRPr="00D31C41">
              <w:t>/</w:t>
            </w:r>
          </w:p>
        </w:tc>
      </w:tr>
    </w:tbl>
    <w:p w:rsidR="00D31C41" w:rsidRPr="00D31C41" w:rsidRDefault="00D31C41" w:rsidP="00D31C41">
      <w:pPr>
        <w:widowControl/>
        <w:adjustRightInd/>
        <w:spacing w:line="240" w:lineRule="auto"/>
        <w:jc w:val="left"/>
        <w:textAlignment w:val="auto"/>
      </w:pPr>
    </w:p>
    <w:bookmarkEnd w:id="10"/>
    <w:bookmarkEnd w:id="11"/>
    <w:bookmarkEnd w:id="81"/>
    <w:p w:rsidR="00D31C41" w:rsidRPr="00DC31D6" w:rsidRDefault="00D31C41" w:rsidP="00DC31D6">
      <w:pPr>
        <w:spacing w:line="240" w:lineRule="auto"/>
        <w:jc w:val="center"/>
        <w:rPr>
          <w:b/>
        </w:rPr>
      </w:pPr>
    </w:p>
    <w:sectPr w:rsidR="00D31C41" w:rsidRPr="00DC31D6" w:rsidSect="00A07DCF">
      <w:footerReference w:type="default" r:id="rId16"/>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C3" w:rsidRDefault="00EB69C3" w:rsidP="0030578F">
      <w:r>
        <w:separator/>
      </w:r>
    </w:p>
  </w:endnote>
  <w:endnote w:type="continuationSeparator" w:id="0">
    <w:p w:rsidR="00EB69C3" w:rsidRDefault="00EB69C3"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C3" w:rsidRDefault="005B7D5E" w:rsidP="0086612F">
    <w:pPr>
      <w:pStyle w:val="a4"/>
      <w:framePr w:wrap="auto" w:vAnchor="text" w:hAnchor="margin" w:xAlign="right" w:y="1"/>
      <w:rPr>
        <w:rStyle w:val="a6"/>
      </w:rPr>
    </w:pPr>
    <w:r>
      <w:rPr>
        <w:rStyle w:val="a6"/>
      </w:rPr>
      <w:fldChar w:fldCharType="begin"/>
    </w:r>
    <w:r w:rsidR="00EB69C3">
      <w:rPr>
        <w:rStyle w:val="a6"/>
      </w:rPr>
      <w:instrText xml:space="preserve">PAGE  </w:instrText>
    </w:r>
    <w:r>
      <w:rPr>
        <w:rStyle w:val="a6"/>
      </w:rPr>
      <w:fldChar w:fldCharType="separate"/>
    </w:r>
    <w:r w:rsidR="00BB6ECB">
      <w:rPr>
        <w:rStyle w:val="a6"/>
        <w:noProof/>
      </w:rPr>
      <w:t>19</w:t>
    </w:r>
    <w:r>
      <w:rPr>
        <w:rStyle w:val="a6"/>
      </w:rPr>
      <w:fldChar w:fldCharType="end"/>
    </w:r>
  </w:p>
  <w:p w:rsidR="00EB69C3" w:rsidRDefault="00EB69C3"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C3" w:rsidRPr="00737057" w:rsidRDefault="005B7D5E">
    <w:pPr>
      <w:pStyle w:val="a4"/>
      <w:jc w:val="right"/>
    </w:pPr>
    <w:fldSimple w:instr=" PAGE   \* MERGEFORMAT ">
      <w:r w:rsidR="00BB6ECB">
        <w:rPr>
          <w:noProof/>
        </w:rPr>
        <w:t>77</w:t>
      </w:r>
    </w:fldSimple>
  </w:p>
  <w:p w:rsidR="00EB69C3" w:rsidRDefault="00EB69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C3" w:rsidRDefault="00EB69C3" w:rsidP="0030578F">
      <w:r>
        <w:separator/>
      </w:r>
    </w:p>
  </w:footnote>
  <w:footnote w:type="continuationSeparator" w:id="0">
    <w:p w:rsidR="00EB69C3" w:rsidRDefault="00EB69C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03C3EE1"/>
    <w:multiLevelType w:val="multilevel"/>
    <w:tmpl w:val="3E62C304"/>
    <w:lvl w:ilvl="0">
      <w:start w:val="6"/>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nsid w:val="06DF4292"/>
    <w:multiLevelType w:val="multilevel"/>
    <w:tmpl w:val="2C507A22"/>
    <w:lvl w:ilvl="0">
      <w:start w:val="4"/>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566648"/>
    <w:multiLevelType w:val="multilevel"/>
    <w:tmpl w:val="7F8200E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245" w:hanging="54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32354BEB"/>
    <w:multiLevelType w:val="multilevel"/>
    <w:tmpl w:val="85A46A10"/>
    <w:lvl w:ilvl="0">
      <w:start w:val="6"/>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45001"/>
    <w:multiLevelType w:val="multilevel"/>
    <w:tmpl w:val="17C06328"/>
    <w:lvl w:ilvl="0">
      <w:start w:val="1"/>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42737A40"/>
    <w:multiLevelType w:val="hybridMultilevel"/>
    <w:tmpl w:val="52BE952C"/>
    <w:lvl w:ilvl="0" w:tplc="A18A9F22">
      <w:start w:val="5"/>
      <w:numFmt w:val="decimal"/>
      <w:lvlText w:val="Форма %1."/>
      <w:lvlJc w:val="left"/>
      <w:pPr>
        <w:tabs>
          <w:tab w:val="num" w:pos="2040"/>
        </w:tabs>
        <w:ind w:left="1320"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C02508"/>
    <w:multiLevelType w:val="multilevel"/>
    <w:tmpl w:val="C4742CA8"/>
    <w:lvl w:ilvl="0">
      <w:start w:val="4"/>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6E3C34A2"/>
    <w:multiLevelType w:val="hybridMultilevel"/>
    <w:tmpl w:val="058AD0B2"/>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2377843"/>
    <w:multiLevelType w:val="hybridMultilevel"/>
    <w:tmpl w:val="E73C6E50"/>
    <w:lvl w:ilvl="0" w:tplc="7E04E992">
      <w:start w:val="1"/>
      <w:numFmt w:val="decimal"/>
      <w:lvlText w:val="Форма %1."/>
      <w:lvlJc w:val="left"/>
      <w:pPr>
        <w:tabs>
          <w:tab w:val="num" w:pos="2040"/>
        </w:tabs>
        <w:ind w:left="1320"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A0EBB"/>
    <w:multiLevelType w:val="multilevel"/>
    <w:tmpl w:val="5B56752E"/>
    <w:lvl w:ilvl="0">
      <w:start w:val="1"/>
      <w:numFmt w:val="decimal"/>
      <w:suff w:val="space"/>
      <w:lvlText w:val="%1."/>
      <w:lvlJc w:val="left"/>
      <w:pPr>
        <w:ind w:left="720" w:hanging="360"/>
      </w:pPr>
      <w:rPr>
        <w:rFonts w:cs="Times New Roman" w:hint="default"/>
        <w:b/>
        <w:sz w:val="24"/>
      </w:rPr>
    </w:lvl>
    <w:lvl w:ilvl="1">
      <w:start w:val="1"/>
      <w:numFmt w:val="decimal"/>
      <w:isLgl/>
      <w:suff w:val="space"/>
      <w:lvlText w:val="%1.%2."/>
      <w:lvlJc w:val="left"/>
      <w:pPr>
        <w:ind w:left="1245" w:hanging="540"/>
      </w:pPr>
      <w:rPr>
        <w:rFonts w:hint="default"/>
        <w:b/>
        <w:sz w:val="24"/>
      </w:rPr>
    </w:lvl>
    <w:lvl w:ilvl="2">
      <w:start w:val="1"/>
      <w:numFmt w:val="decimal"/>
      <w:isLgl/>
      <w:lvlText w:val="%1.%2.%3."/>
      <w:lvlJc w:val="left"/>
      <w:pPr>
        <w:ind w:left="1770" w:hanging="720"/>
      </w:pPr>
      <w:rPr>
        <w:rFonts w:hint="default"/>
        <w:b/>
      </w:rPr>
    </w:lvl>
    <w:lvl w:ilvl="3">
      <w:start w:val="1"/>
      <w:numFmt w:val="decimal"/>
      <w:isLgl/>
      <w:suff w:val="space"/>
      <w:lvlText w:val="%1.%2.%3.%4."/>
      <w:lvlJc w:val="left"/>
      <w:pPr>
        <w:ind w:left="2115" w:hanging="720"/>
      </w:pPr>
      <w:rPr>
        <w:rFonts w:hint="default"/>
        <w:b/>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16"/>
  </w:num>
  <w:num w:numId="2">
    <w:abstractNumId w:val="6"/>
  </w:num>
  <w:num w:numId="3">
    <w:abstractNumId w:val="18"/>
  </w:num>
  <w:num w:numId="4">
    <w:abstractNumId w:val="7"/>
  </w:num>
  <w:num w:numId="5">
    <w:abstractNumId w:val="13"/>
  </w:num>
  <w:num w:numId="6">
    <w:abstractNumId w:val="12"/>
  </w:num>
  <w:num w:numId="7">
    <w:abstractNumId w:val="8"/>
  </w:num>
  <w:num w:numId="8">
    <w:abstractNumId w:val="20"/>
  </w:num>
  <w:num w:numId="9">
    <w:abstractNumId w:val="11"/>
  </w:num>
  <w:num w:numId="10">
    <w:abstractNumId w:val="17"/>
  </w:num>
  <w:num w:numId="11">
    <w:abstractNumId w:val="19"/>
  </w:num>
  <w:num w:numId="12">
    <w:abstractNumId w:val="15"/>
  </w:num>
  <w:num w:numId="13">
    <w:abstractNumId w:val="14"/>
  </w:num>
  <w:num w:numId="14">
    <w:abstractNumId w:val="5"/>
  </w:num>
  <w:num w:numId="1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13FCF"/>
    <w:rsid w:val="000332E3"/>
    <w:rsid w:val="00033BB0"/>
    <w:rsid w:val="00035AD1"/>
    <w:rsid w:val="00037410"/>
    <w:rsid w:val="000428A6"/>
    <w:rsid w:val="00044983"/>
    <w:rsid w:val="000501CB"/>
    <w:rsid w:val="00050DBE"/>
    <w:rsid w:val="00057043"/>
    <w:rsid w:val="00062018"/>
    <w:rsid w:val="000665CD"/>
    <w:rsid w:val="000719A9"/>
    <w:rsid w:val="0007211C"/>
    <w:rsid w:val="00072E86"/>
    <w:rsid w:val="00075A22"/>
    <w:rsid w:val="000807D7"/>
    <w:rsid w:val="00083EB4"/>
    <w:rsid w:val="000A115B"/>
    <w:rsid w:val="000A39C1"/>
    <w:rsid w:val="000B0D13"/>
    <w:rsid w:val="000B5380"/>
    <w:rsid w:val="000C101A"/>
    <w:rsid w:val="000C5524"/>
    <w:rsid w:val="000C67CF"/>
    <w:rsid w:val="000C7DA8"/>
    <w:rsid w:val="000D71F5"/>
    <w:rsid w:val="000F66AC"/>
    <w:rsid w:val="001019F5"/>
    <w:rsid w:val="00114A80"/>
    <w:rsid w:val="0012489E"/>
    <w:rsid w:val="00135506"/>
    <w:rsid w:val="001362DC"/>
    <w:rsid w:val="00137606"/>
    <w:rsid w:val="00137FC8"/>
    <w:rsid w:val="00145492"/>
    <w:rsid w:val="00145D69"/>
    <w:rsid w:val="00150C4A"/>
    <w:rsid w:val="00151BDF"/>
    <w:rsid w:val="001521D0"/>
    <w:rsid w:val="00152D97"/>
    <w:rsid w:val="00167BED"/>
    <w:rsid w:val="001765FC"/>
    <w:rsid w:val="00177561"/>
    <w:rsid w:val="00186BEB"/>
    <w:rsid w:val="001911DD"/>
    <w:rsid w:val="00194591"/>
    <w:rsid w:val="001956FD"/>
    <w:rsid w:val="001A6FD8"/>
    <w:rsid w:val="001B372C"/>
    <w:rsid w:val="001B58A5"/>
    <w:rsid w:val="001B6B3C"/>
    <w:rsid w:val="001C11FB"/>
    <w:rsid w:val="001C2D40"/>
    <w:rsid w:val="001E6BFA"/>
    <w:rsid w:val="001F1658"/>
    <w:rsid w:val="002022EF"/>
    <w:rsid w:val="00206A3B"/>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0481"/>
    <w:rsid w:val="00273C78"/>
    <w:rsid w:val="002774B0"/>
    <w:rsid w:val="00280562"/>
    <w:rsid w:val="00282D27"/>
    <w:rsid w:val="002944EE"/>
    <w:rsid w:val="00296121"/>
    <w:rsid w:val="002A2A54"/>
    <w:rsid w:val="002A2E2B"/>
    <w:rsid w:val="002A484D"/>
    <w:rsid w:val="002B4491"/>
    <w:rsid w:val="002C03DF"/>
    <w:rsid w:val="002D1CB7"/>
    <w:rsid w:val="002D5BA5"/>
    <w:rsid w:val="002D6449"/>
    <w:rsid w:val="002F1C06"/>
    <w:rsid w:val="002F25F3"/>
    <w:rsid w:val="002F30AD"/>
    <w:rsid w:val="002F39AC"/>
    <w:rsid w:val="002F70E1"/>
    <w:rsid w:val="0030578F"/>
    <w:rsid w:val="00310212"/>
    <w:rsid w:val="00313798"/>
    <w:rsid w:val="0031428E"/>
    <w:rsid w:val="00317219"/>
    <w:rsid w:val="0033202A"/>
    <w:rsid w:val="00334D37"/>
    <w:rsid w:val="00335B68"/>
    <w:rsid w:val="00344A92"/>
    <w:rsid w:val="00344C0F"/>
    <w:rsid w:val="00354DB4"/>
    <w:rsid w:val="00354EE0"/>
    <w:rsid w:val="00365940"/>
    <w:rsid w:val="003719AC"/>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7C78"/>
    <w:rsid w:val="003F0E75"/>
    <w:rsid w:val="003F1417"/>
    <w:rsid w:val="003F66A6"/>
    <w:rsid w:val="004143DF"/>
    <w:rsid w:val="00417D18"/>
    <w:rsid w:val="0042053A"/>
    <w:rsid w:val="004221F3"/>
    <w:rsid w:val="00426F5A"/>
    <w:rsid w:val="00432832"/>
    <w:rsid w:val="0044729B"/>
    <w:rsid w:val="00450FCC"/>
    <w:rsid w:val="00451937"/>
    <w:rsid w:val="00457166"/>
    <w:rsid w:val="00457798"/>
    <w:rsid w:val="0046192C"/>
    <w:rsid w:val="004673E5"/>
    <w:rsid w:val="004709AE"/>
    <w:rsid w:val="00473434"/>
    <w:rsid w:val="00490036"/>
    <w:rsid w:val="00490F41"/>
    <w:rsid w:val="00494FC0"/>
    <w:rsid w:val="0049557D"/>
    <w:rsid w:val="00495D51"/>
    <w:rsid w:val="00497878"/>
    <w:rsid w:val="004A4E49"/>
    <w:rsid w:val="004B4A3A"/>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3AE5"/>
    <w:rsid w:val="0050778B"/>
    <w:rsid w:val="00516B8B"/>
    <w:rsid w:val="0051754A"/>
    <w:rsid w:val="005179A4"/>
    <w:rsid w:val="00517E8F"/>
    <w:rsid w:val="00525582"/>
    <w:rsid w:val="00526229"/>
    <w:rsid w:val="00526799"/>
    <w:rsid w:val="00526CAA"/>
    <w:rsid w:val="00535CB0"/>
    <w:rsid w:val="0056100A"/>
    <w:rsid w:val="0056176C"/>
    <w:rsid w:val="005742F5"/>
    <w:rsid w:val="00575CFC"/>
    <w:rsid w:val="005764B8"/>
    <w:rsid w:val="00576B86"/>
    <w:rsid w:val="005821C0"/>
    <w:rsid w:val="005857DD"/>
    <w:rsid w:val="00592A44"/>
    <w:rsid w:val="005A41ED"/>
    <w:rsid w:val="005B4EE2"/>
    <w:rsid w:val="005B7D5E"/>
    <w:rsid w:val="005C744C"/>
    <w:rsid w:val="005C772A"/>
    <w:rsid w:val="005D1CE0"/>
    <w:rsid w:val="005D7CAF"/>
    <w:rsid w:val="005D7CDB"/>
    <w:rsid w:val="005E08C5"/>
    <w:rsid w:val="005E1BFF"/>
    <w:rsid w:val="005E487A"/>
    <w:rsid w:val="00607646"/>
    <w:rsid w:val="006129E9"/>
    <w:rsid w:val="00612DAA"/>
    <w:rsid w:val="006204B6"/>
    <w:rsid w:val="00634C7A"/>
    <w:rsid w:val="0063653E"/>
    <w:rsid w:val="006432B3"/>
    <w:rsid w:val="006531F8"/>
    <w:rsid w:val="006604F8"/>
    <w:rsid w:val="0067357E"/>
    <w:rsid w:val="006748D5"/>
    <w:rsid w:val="006758B1"/>
    <w:rsid w:val="00681A2F"/>
    <w:rsid w:val="00682322"/>
    <w:rsid w:val="00685C98"/>
    <w:rsid w:val="00686028"/>
    <w:rsid w:val="00692435"/>
    <w:rsid w:val="0069300E"/>
    <w:rsid w:val="00693C43"/>
    <w:rsid w:val="006A2541"/>
    <w:rsid w:val="006B0324"/>
    <w:rsid w:val="006B0AC7"/>
    <w:rsid w:val="006C0E51"/>
    <w:rsid w:val="006D03F3"/>
    <w:rsid w:val="006D2859"/>
    <w:rsid w:val="006D42E9"/>
    <w:rsid w:val="006D4FDF"/>
    <w:rsid w:val="006D5E01"/>
    <w:rsid w:val="006D659B"/>
    <w:rsid w:val="006E0A1E"/>
    <w:rsid w:val="006E4C18"/>
    <w:rsid w:val="006E4CE2"/>
    <w:rsid w:val="006E5A41"/>
    <w:rsid w:val="006E6ABA"/>
    <w:rsid w:val="006F12CB"/>
    <w:rsid w:val="006F6D56"/>
    <w:rsid w:val="00700CE7"/>
    <w:rsid w:val="0070202A"/>
    <w:rsid w:val="00703121"/>
    <w:rsid w:val="00703531"/>
    <w:rsid w:val="00706F2C"/>
    <w:rsid w:val="00712260"/>
    <w:rsid w:val="007229A9"/>
    <w:rsid w:val="0072725C"/>
    <w:rsid w:val="00727B87"/>
    <w:rsid w:val="00727D93"/>
    <w:rsid w:val="00733187"/>
    <w:rsid w:val="00736F31"/>
    <w:rsid w:val="00737351"/>
    <w:rsid w:val="00737618"/>
    <w:rsid w:val="00741E76"/>
    <w:rsid w:val="00751AD0"/>
    <w:rsid w:val="00755459"/>
    <w:rsid w:val="0075646A"/>
    <w:rsid w:val="007573E0"/>
    <w:rsid w:val="00760237"/>
    <w:rsid w:val="007604C6"/>
    <w:rsid w:val="007606EE"/>
    <w:rsid w:val="0077141F"/>
    <w:rsid w:val="007715D4"/>
    <w:rsid w:val="007768F5"/>
    <w:rsid w:val="0077755D"/>
    <w:rsid w:val="00780D3E"/>
    <w:rsid w:val="007818DA"/>
    <w:rsid w:val="0078224E"/>
    <w:rsid w:val="00782EB3"/>
    <w:rsid w:val="00787C50"/>
    <w:rsid w:val="007921F8"/>
    <w:rsid w:val="00793BAA"/>
    <w:rsid w:val="00796CE3"/>
    <w:rsid w:val="007A028C"/>
    <w:rsid w:val="007A057A"/>
    <w:rsid w:val="007A4B2E"/>
    <w:rsid w:val="007B001F"/>
    <w:rsid w:val="007C1DB5"/>
    <w:rsid w:val="007C27A4"/>
    <w:rsid w:val="007D53A9"/>
    <w:rsid w:val="007E5EEB"/>
    <w:rsid w:val="007F3B29"/>
    <w:rsid w:val="007F6CBD"/>
    <w:rsid w:val="00802FE9"/>
    <w:rsid w:val="0080302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6E0"/>
    <w:rsid w:val="00881B2A"/>
    <w:rsid w:val="00885A0A"/>
    <w:rsid w:val="00890B59"/>
    <w:rsid w:val="00892EF0"/>
    <w:rsid w:val="008944E7"/>
    <w:rsid w:val="008A5175"/>
    <w:rsid w:val="008A6A04"/>
    <w:rsid w:val="008B3CF0"/>
    <w:rsid w:val="008B68AD"/>
    <w:rsid w:val="008C2D1A"/>
    <w:rsid w:val="008C3832"/>
    <w:rsid w:val="008C49F1"/>
    <w:rsid w:val="008C5CC0"/>
    <w:rsid w:val="008C7525"/>
    <w:rsid w:val="008C786B"/>
    <w:rsid w:val="008C7C07"/>
    <w:rsid w:val="008D4E1A"/>
    <w:rsid w:val="008E26E9"/>
    <w:rsid w:val="008F191B"/>
    <w:rsid w:val="008F4A35"/>
    <w:rsid w:val="008F58AB"/>
    <w:rsid w:val="00901A50"/>
    <w:rsid w:val="00904AE8"/>
    <w:rsid w:val="00905C8D"/>
    <w:rsid w:val="00905DF7"/>
    <w:rsid w:val="009069A4"/>
    <w:rsid w:val="00911192"/>
    <w:rsid w:val="0091624A"/>
    <w:rsid w:val="0091688D"/>
    <w:rsid w:val="00923C8E"/>
    <w:rsid w:val="00924F7B"/>
    <w:rsid w:val="00925DAC"/>
    <w:rsid w:val="0093405C"/>
    <w:rsid w:val="00936E6F"/>
    <w:rsid w:val="009457D2"/>
    <w:rsid w:val="00956D85"/>
    <w:rsid w:val="00956E15"/>
    <w:rsid w:val="00957974"/>
    <w:rsid w:val="00972200"/>
    <w:rsid w:val="009746CC"/>
    <w:rsid w:val="0098056B"/>
    <w:rsid w:val="0098654D"/>
    <w:rsid w:val="00987029"/>
    <w:rsid w:val="00987B29"/>
    <w:rsid w:val="00991A1C"/>
    <w:rsid w:val="00991DC2"/>
    <w:rsid w:val="0099642A"/>
    <w:rsid w:val="0099678C"/>
    <w:rsid w:val="00996D84"/>
    <w:rsid w:val="009A0D72"/>
    <w:rsid w:val="009B0E85"/>
    <w:rsid w:val="009C74AC"/>
    <w:rsid w:val="009D009D"/>
    <w:rsid w:val="009D3B4E"/>
    <w:rsid w:val="009E095F"/>
    <w:rsid w:val="009E4B9A"/>
    <w:rsid w:val="00A046CB"/>
    <w:rsid w:val="00A0559D"/>
    <w:rsid w:val="00A06C3A"/>
    <w:rsid w:val="00A07DCF"/>
    <w:rsid w:val="00A13BC5"/>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B00E2"/>
    <w:rsid w:val="00AB307F"/>
    <w:rsid w:val="00AB5CDD"/>
    <w:rsid w:val="00AC09DB"/>
    <w:rsid w:val="00AC25EC"/>
    <w:rsid w:val="00AD2A55"/>
    <w:rsid w:val="00AE15B7"/>
    <w:rsid w:val="00AE2B7C"/>
    <w:rsid w:val="00AE423C"/>
    <w:rsid w:val="00AE4C0F"/>
    <w:rsid w:val="00AF0924"/>
    <w:rsid w:val="00AF4913"/>
    <w:rsid w:val="00AF4A2A"/>
    <w:rsid w:val="00AF5CD3"/>
    <w:rsid w:val="00AF6E2F"/>
    <w:rsid w:val="00B04A20"/>
    <w:rsid w:val="00B07514"/>
    <w:rsid w:val="00B0765E"/>
    <w:rsid w:val="00B12869"/>
    <w:rsid w:val="00B132A9"/>
    <w:rsid w:val="00B14213"/>
    <w:rsid w:val="00B14BA6"/>
    <w:rsid w:val="00B152C7"/>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A170D"/>
    <w:rsid w:val="00BA34E1"/>
    <w:rsid w:val="00BB2717"/>
    <w:rsid w:val="00BB3ADA"/>
    <w:rsid w:val="00BB6ECB"/>
    <w:rsid w:val="00BC3DAF"/>
    <w:rsid w:val="00BC41D2"/>
    <w:rsid w:val="00BC49A2"/>
    <w:rsid w:val="00BC7377"/>
    <w:rsid w:val="00BD03C3"/>
    <w:rsid w:val="00BD23CF"/>
    <w:rsid w:val="00BE0D14"/>
    <w:rsid w:val="00BE1CE1"/>
    <w:rsid w:val="00BE2259"/>
    <w:rsid w:val="00BF1C45"/>
    <w:rsid w:val="00BF3938"/>
    <w:rsid w:val="00BF4A12"/>
    <w:rsid w:val="00BF7261"/>
    <w:rsid w:val="00BF7748"/>
    <w:rsid w:val="00C005B9"/>
    <w:rsid w:val="00C10C9A"/>
    <w:rsid w:val="00C14CEA"/>
    <w:rsid w:val="00C16657"/>
    <w:rsid w:val="00C17897"/>
    <w:rsid w:val="00C224DD"/>
    <w:rsid w:val="00C25E9A"/>
    <w:rsid w:val="00C27F7B"/>
    <w:rsid w:val="00C30DFE"/>
    <w:rsid w:val="00C359A1"/>
    <w:rsid w:val="00C63316"/>
    <w:rsid w:val="00C67170"/>
    <w:rsid w:val="00C72077"/>
    <w:rsid w:val="00C771CC"/>
    <w:rsid w:val="00C82510"/>
    <w:rsid w:val="00C82F65"/>
    <w:rsid w:val="00C8370A"/>
    <w:rsid w:val="00C843CD"/>
    <w:rsid w:val="00C8442E"/>
    <w:rsid w:val="00C861ED"/>
    <w:rsid w:val="00C87913"/>
    <w:rsid w:val="00C918E8"/>
    <w:rsid w:val="00C9204E"/>
    <w:rsid w:val="00C94594"/>
    <w:rsid w:val="00C97F1D"/>
    <w:rsid w:val="00CA5F97"/>
    <w:rsid w:val="00CB4B22"/>
    <w:rsid w:val="00CB5B10"/>
    <w:rsid w:val="00CB6C96"/>
    <w:rsid w:val="00CC1875"/>
    <w:rsid w:val="00CC4BC2"/>
    <w:rsid w:val="00CC5451"/>
    <w:rsid w:val="00CC5A38"/>
    <w:rsid w:val="00CE0C68"/>
    <w:rsid w:val="00CE1142"/>
    <w:rsid w:val="00CE2E22"/>
    <w:rsid w:val="00CE4236"/>
    <w:rsid w:val="00CE662D"/>
    <w:rsid w:val="00CF37EF"/>
    <w:rsid w:val="00D04F4F"/>
    <w:rsid w:val="00D15DFC"/>
    <w:rsid w:val="00D16D38"/>
    <w:rsid w:val="00D22627"/>
    <w:rsid w:val="00D25C11"/>
    <w:rsid w:val="00D312DA"/>
    <w:rsid w:val="00D31C41"/>
    <w:rsid w:val="00D3417D"/>
    <w:rsid w:val="00D4034E"/>
    <w:rsid w:val="00D50753"/>
    <w:rsid w:val="00D56DA7"/>
    <w:rsid w:val="00D6318E"/>
    <w:rsid w:val="00D63E7B"/>
    <w:rsid w:val="00D677CD"/>
    <w:rsid w:val="00D7085E"/>
    <w:rsid w:val="00D73731"/>
    <w:rsid w:val="00D73AA1"/>
    <w:rsid w:val="00D74E87"/>
    <w:rsid w:val="00D772F6"/>
    <w:rsid w:val="00D81B8A"/>
    <w:rsid w:val="00D82110"/>
    <w:rsid w:val="00D833A1"/>
    <w:rsid w:val="00D84BC5"/>
    <w:rsid w:val="00D92290"/>
    <w:rsid w:val="00D937C2"/>
    <w:rsid w:val="00D94FDF"/>
    <w:rsid w:val="00D95AAE"/>
    <w:rsid w:val="00DA0427"/>
    <w:rsid w:val="00DA48B3"/>
    <w:rsid w:val="00DA4AC1"/>
    <w:rsid w:val="00DA4DB5"/>
    <w:rsid w:val="00DB2038"/>
    <w:rsid w:val="00DB65C3"/>
    <w:rsid w:val="00DB68EF"/>
    <w:rsid w:val="00DC2537"/>
    <w:rsid w:val="00DC31D6"/>
    <w:rsid w:val="00DC3DB1"/>
    <w:rsid w:val="00DD0F96"/>
    <w:rsid w:val="00DD6C97"/>
    <w:rsid w:val="00DD7097"/>
    <w:rsid w:val="00DF3558"/>
    <w:rsid w:val="00DF7C33"/>
    <w:rsid w:val="00E0092C"/>
    <w:rsid w:val="00E11058"/>
    <w:rsid w:val="00E116B2"/>
    <w:rsid w:val="00E16458"/>
    <w:rsid w:val="00E1656D"/>
    <w:rsid w:val="00E21231"/>
    <w:rsid w:val="00E25467"/>
    <w:rsid w:val="00E2666B"/>
    <w:rsid w:val="00E35E00"/>
    <w:rsid w:val="00E4675E"/>
    <w:rsid w:val="00E47A28"/>
    <w:rsid w:val="00E510EF"/>
    <w:rsid w:val="00E52E63"/>
    <w:rsid w:val="00E57C44"/>
    <w:rsid w:val="00E60E0A"/>
    <w:rsid w:val="00E63FBD"/>
    <w:rsid w:val="00E7051B"/>
    <w:rsid w:val="00E70774"/>
    <w:rsid w:val="00E71CEB"/>
    <w:rsid w:val="00E72B1A"/>
    <w:rsid w:val="00E761F3"/>
    <w:rsid w:val="00E8215B"/>
    <w:rsid w:val="00E87CE7"/>
    <w:rsid w:val="00E92CF0"/>
    <w:rsid w:val="00E97E52"/>
    <w:rsid w:val="00EA41A4"/>
    <w:rsid w:val="00EB2EE1"/>
    <w:rsid w:val="00EB42F3"/>
    <w:rsid w:val="00EB69C3"/>
    <w:rsid w:val="00EC0FE8"/>
    <w:rsid w:val="00EC14C6"/>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37705"/>
    <w:rsid w:val="00F44A46"/>
    <w:rsid w:val="00F5607C"/>
    <w:rsid w:val="00F62071"/>
    <w:rsid w:val="00F77B27"/>
    <w:rsid w:val="00F8259A"/>
    <w:rsid w:val="00F94993"/>
    <w:rsid w:val="00FA09BA"/>
    <w:rsid w:val="00FA6645"/>
    <w:rsid w:val="00FB0693"/>
    <w:rsid w:val="00FB0BC6"/>
    <w:rsid w:val="00FB5990"/>
    <w:rsid w:val="00FB7BB3"/>
    <w:rsid w:val="00FB7CE5"/>
    <w:rsid w:val="00FD0AD9"/>
    <w:rsid w:val="00FD6D6B"/>
    <w:rsid w:val="00FE0610"/>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oa heading" w:uiPriority="0"/>
    <w:lsdException w:name="List" w:uiPriority="0"/>
    <w:lsdException w:name="List Bullet 2"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45"/>
    <w:pPr>
      <w:widowControl w:val="0"/>
      <w:adjustRightInd w:val="0"/>
      <w:spacing w:line="360" w:lineRule="atLeast"/>
      <w:jc w:val="both"/>
      <w:textAlignment w:val="baseline"/>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9"/>
    <w:qFormat/>
    <w:rsid w:val="0026022F"/>
    <w:pPr>
      <w:keepNext/>
      <w:spacing w:after="60"/>
      <w:jc w:val="center"/>
      <w:outlineLvl w:val="1"/>
    </w:pPr>
    <w:rPr>
      <w:b/>
      <w:bCs/>
      <w:sz w:val="30"/>
      <w:szCs w:val="30"/>
    </w:rPr>
  </w:style>
  <w:style w:type="paragraph" w:styleId="3">
    <w:name w:val="heading 3"/>
    <w:aliases w:val=" Знак2,Знак2"/>
    <w:basedOn w:val="a"/>
    <w:next w:val="a"/>
    <w:link w:val="30"/>
    <w:uiPriority w:val="99"/>
    <w:qFormat/>
    <w:rsid w:val="0026022F"/>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26022F"/>
    <w:pPr>
      <w:keepNext/>
      <w:spacing w:before="240" w:after="60"/>
      <w:outlineLvl w:val="3"/>
    </w:pPr>
    <w:rPr>
      <w:rFonts w:ascii="Arial" w:hAnsi="Arial" w:cs="Arial"/>
    </w:rPr>
  </w:style>
  <w:style w:type="paragraph" w:styleId="5">
    <w:name w:val="heading 5"/>
    <w:basedOn w:val="a"/>
    <w:next w:val="a"/>
    <w:link w:val="50"/>
    <w:uiPriority w:val="99"/>
    <w:qFormat/>
    <w:rsid w:val="002944EE"/>
    <w:pPr>
      <w:keepNext/>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uiPriority w:val="99"/>
    <w:qFormat/>
    <w:rsid w:val="0026022F"/>
    <w:pPr>
      <w:tabs>
        <w:tab w:val="num" w:pos="1152"/>
      </w:tabs>
      <w:spacing w:before="240" w:after="60"/>
      <w:ind w:left="1152" w:hanging="1152"/>
      <w:outlineLvl w:val="5"/>
    </w:pPr>
    <w:rPr>
      <w:i/>
      <w:sz w:val="22"/>
      <w:szCs w:val="20"/>
    </w:rPr>
  </w:style>
  <w:style w:type="paragraph" w:styleId="7">
    <w:name w:val="heading 7"/>
    <w:basedOn w:val="a"/>
    <w:next w:val="a"/>
    <w:link w:val="70"/>
    <w:uiPriority w:val="99"/>
    <w:qFormat/>
    <w:rsid w:val="0026022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uiPriority w:val="99"/>
    <w:qFormat/>
    <w:rsid w:val="0026022F"/>
    <w:pPr>
      <w:spacing w:before="240" w:after="60"/>
      <w:outlineLvl w:val="7"/>
    </w:pPr>
    <w:rPr>
      <w:i/>
      <w:iCs/>
    </w:rPr>
  </w:style>
  <w:style w:type="paragraph" w:styleId="9">
    <w:name w:val="heading 9"/>
    <w:basedOn w:val="a"/>
    <w:next w:val="a"/>
    <w:link w:val="90"/>
    <w:qFormat/>
    <w:rsid w:val="0026022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9"/>
    <w:rsid w:val="0026022F"/>
    <w:rPr>
      <w:rFonts w:ascii="Arial" w:eastAsia="Times New Roman" w:hAnsi="Arial" w:cs="Arial"/>
      <w:b/>
      <w:bCs/>
      <w:sz w:val="24"/>
      <w:szCs w:val="24"/>
    </w:rPr>
  </w:style>
  <w:style w:type="character" w:customStyle="1" w:styleId="40">
    <w:name w:val="Заголовок 4 Знак"/>
    <w:basedOn w:val="a0"/>
    <w:link w:val="4"/>
    <w:uiPriority w:val="99"/>
    <w:rsid w:val="0026022F"/>
    <w:rPr>
      <w:rFonts w:ascii="Arial" w:eastAsia="Times New Roman" w:hAnsi="Arial" w:cs="Arial"/>
      <w:sz w:val="24"/>
      <w:szCs w:val="24"/>
      <w:lang w:eastAsia="ru-RU"/>
    </w:rPr>
  </w:style>
  <w:style w:type="character" w:customStyle="1" w:styleId="50">
    <w:name w:val="Заголовок 5 Знак"/>
    <w:basedOn w:val="a0"/>
    <w:link w:val="5"/>
    <w:uiPriority w:val="9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uiPriority w:val="99"/>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26022F"/>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uiPriority w:val="99"/>
    <w:rsid w:val="0026022F"/>
    <w:pPr>
      <w:widowControl w:val="0"/>
      <w:autoSpaceDE w:val="0"/>
      <w:autoSpaceDN w:val="0"/>
      <w:adjustRightInd w:val="0"/>
      <w:spacing w:line="360" w:lineRule="atLeast"/>
      <w:ind w:firstLine="720"/>
      <w:jc w:val="both"/>
      <w:textAlignment w:val="baseline"/>
    </w:pPr>
    <w:rPr>
      <w:rFonts w:ascii="Arial" w:eastAsia="Times New Roman" w:hAnsi="Arial"/>
    </w:rPr>
  </w:style>
  <w:style w:type="paragraph" w:styleId="11">
    <w:name w:val="toc 1"/>
    <w:basedOn w:val="a"/>
    <w:next w:val="a"/>
    <w:autoRedefine/>
    <w:uiPriority w:val="99"/>
    <w:rsid w:val="0026022F"/>
    <w:pPr>
      <w:spacing w:before="120" w:after="120"/>
    </w:pPr>
    <w:rPr>
      <w:b/>
      <w:bCs/>
      <w:caps/>
      <w:sz w:val="20"/>
      <w:szCs w:val="20"/>
    </w:rPr>
  </w:style>
  <w:style w:type="paragraph" w:styleId="21">
    <w:name w:val="toc 2"/>
    <w:basedOn w:val="a"/>
    <w:next w:val="a"/>
    <w:autoRedefine/>
    <w:uiPriority w:val="99"/>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uiPriority w:val="99"/>
    <w:rsid w:val="0026022F"/>
    <w:pPr>
      <w:keepNext/>
      <w:keepLines/>
      <w:suppressLineNumbers/>
      <w:tabs>
        <w:tab w:val="num" w:pos="432"/>
      </w:tabs>
      <w:suppressAutoHyphens/>
      <w:spacing w:after="60"/>
      <w:ind w:left="432" w:hanging="432"/>
    </w:pPr>
    <w:rPr>
      <w:b/>
      <w:sz w:val="28"/>
    </w:rPr>
  </w:style>
  <w:style w:type="paragraph" w:customStyle="1" w:styleId="22">
    <w:name w:val="Стиль2"/>
    <w:basedOn w:val="23"/>
    <w:uiPriority w:val="99"/>
    <w:rsid w:val="0026022F"/>
    <w:pPr>
      <w:keepNext/>
      <w:keepLines/>
      <w:numPr>
        <w:ilvl w:val="1"/>
      </w:numPr>
      <w:suppressLineNumbers/>
      <w:tabs>
        <w:tab w:val="num" w:pos="432"/>
      </w:tabs>
      <w:suppressAutoHyphens/>
      <w:ind w:left="432" w:hanging="432"/>
    </w:pPr>
    <w:rPr>
      <w:b/>
      <w:szCs w:val="20"/>
    </w:rPr>
  </w:style>
  <w:style w:type="paragraph" w:styleId="23">
    <w:name w:val="List Number 2"/>
    <w:basedOn w:val="a"/>
    <w:uiPriority w:val="99"/>
    <w:rsid w:val="0026022F"/>
    <w:pPr>
      <w:tabs>
        <w:tab w:val="num" w:pos="432"/>
      </w:tabs>
      <w:spacing w:after="60"/>
      <w:ind w:left="432" w:hanging="432"/>
    </w:pPr>
  </w:style>
  <w:style w:type="paragraph" w:customStyle="1" w:styleId="31">
    <w:name w:val="Стиль3 Знак"/>
    <w:basedOn w:val="24"/>
    <w:uiPriority w:val="99"/>
    <w:rsid w:val="0026022F"/>
    <w:pPr>
      <w:tabs>
        <w:tab w:val="num" w:pos="227"/>
      </w:tabs>
      <w:spacing w:after="0" w:line="240" w:lineRule="auto"/>
      <w:ind w:left="0"/>
    </w:pPr>
    <w:rPr>
      <w:szCs w:val="20"/>
    </w:rPr>
  </w:style>
  <w:style w:type="paragraph" w:styleId="24">
    <w:name w:val="Body Text Indent 2"/>
    <w:basedOn w:val="a"/>
    <w:link w:val="25"/>
    <w:uiPriority w:val="99"/>
    <w:rsid w:val="0026022F"/>
    <w:pPr>
      <w:spacing w:after="120" w:line="480" w:lineRule="auto"/>
      <w:ind w:left="283"/>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uiPriority w:val="99"/>
    <w:rsid w:val="0026022F"/>
    <w:pPr>
      <w:tabs>
        <w:tab w:val="num" w:pos="1307"/>
      </w:tabs>
      <w:spacing w:after="0" w:line="240" w:lineRule="auto"/>
      <w:ind w:left="1080"/>
    </w:pPr>
    <w:rPr>
      <w:szCs w:val="20"/>
    </w:rPr>
  </w:style>
  <w:style w:type="paragraph" w:customStyle="1" w:styleId="33">
    <w:name w:val="Стиль3 Знак Знак"/>
    <w:basedOn w:val="24"/>
    <w:link w:val="34"/>
    <w:uiPriority w:val="99"/>
    <w:rsid w:val="0026022F"/>
    <w:pPr>
      <w:tabs>
        <w:tab w:val="num"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pPr>
  </w:style>
  <w:style w:type="paragraph" w:styleId="a4">
    <w:name w:val="footer"/>
    <w:basedOn w:val="a"/>
    <w:link w:val="a5"/>
    <w:uiPriority w:val="99"/>
    <w:rsid w:val="0026022F"/>
    <w:pPr>
      <w:tabs>
        <w:tab w:val="center" w:pos="4677"/>
        <w:tab w:val="right" w:pos="9355"/>
      </w:tabs>
      <w:spacing w:after="60"/>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uiPriority w:val="99"/>
    <w:rsid w:val="0026022F"/>
  </w:style>
  <w:style w:type="paragraph" w:styleId="27">
    <w:name w:val="Body Text 2"/>
    <w:basedOn w:val="a"/>
    <w:link w:val="28"/>
    <w:uiPriority w:val="99"/>
    <w:rsid w:val="0026022F"/>
    <w:pPr>
      <w:spacing w:after="120" w:line="480" w:lineRule="auto"/>
    </w:pPr>
  </w:style>
  <w:style w:type="character" w:customStyle="1" w:styleId="28">
    <w:name w:val="Основной текст 2 Знак"/>
    <w:basedOn w:val="a0"/>
    <w:link w:val="27"/>
    <w:uiPriority w:val="99"/>
    <w:rsid w:val="0026022F"/>
    <w:rPr>
      <w:rFonts w:ascii="Times New Roman" w:eastAsia="Times New Roman" w:hAnsi="Times New Roman" w:cs="Times New Roman"/>
      <w:sz w:val="24"/>
      <w:szCs w:val="24"/>
      <w:lang w:eastAsia="ru-RU"/>
    </w:rPr>
  </w:style>
  <w:style w:type="paragraph" w:styleId="35">
    <w:name w:val="Body Text 3"/>
    <w:basedOn w:val="a"/>
    <w:link w:val="36"/>
    <w:uiPriority w:val="99"/>
    <w:rsid w:val="0026022F"/>
    <w:pPr>
      <w:spacing w:after="120"/>
    </w:pPr>
    <w:rPr>
      <w:sz w:val="16"/>
      <w:szCs w:val="16"/>
    </w:rPr>
  </w:style>
  <w:style w:type="character" w:customStyle="1" w:styleId="36">
    <w:name w:val="Основной текст 3 Знак"/>
    <w:basedOn w:val="a0"/>
    <w:link w:val="35"/>
    <w:uiPriority w:val="99"/>
    <w:rsid w:val="0026022F"/>
    <w:rPr>
      <w:rFonts w:ascii="Times New Roman" w:eastAsia="Times New Roman" w:hAnsi="Times New Roman" w:cs="Times New Roman"/>
      <w:sz w:val="16"/>
      <w:szCs w:val="16"/>
      <w:lang w:eastAsia="ru-RU"/>
    </w:rPr>
  </w:style>
  <w:style w:type="paragraph" w:customStyle="1" w:styleId="ConsNormal">
    <w:name w:val="ConsNormal"/>
    <w:link w:val="ConsNormal0"/>
    <w:uiPriority w:val="99"/>
    <w:rsid w:val="0026022F"/>
    <w:pPr>
      <w:widowControl w:val="0"/>
      <w:autoSpaceDE w:val="0"/>
      <w:autoSpaceDN w:val="0"/>
      <w:adjustRightInd w:val="0"/>
      <w:spacing w:line="360" w:lineRule="atLeast"/>
      <w:ind w:left="709" w:right="19772" w:firstLine="720"/>
      <w:jc w:val="both"/>
      <w:textAlignment w:val="baseline"/>
    </w:pPr>
    <w:rPr>
      <w:rFonts w:ascii="Arial" w:eastAsia="Times New Roman" w:hAnsi="Arial"/>
    </w:rPr>
  </w:style>
  <w:style w:type="paragraph" w:customStyle="1" w:styleId="BodyText22">
    <w:name w:val="Body Text 22"/>
    <w:basedOn w:val="a"/>
    <w:rsid w:val="0026022F"/>
    <w:rPr>
      <w:sz w:val="28"/>
      <w:szCs w:val="20"/>
    </w:rPr>
  </w:style>
  <w:style w:type="paragraph" w:styleId="a7">
    <w:name w:val="Date"/>
    <w:basedOn w:val="a"/>
    <w:next w:val="a"/>
    <w:link w:val="a8"/>
    <w:rsid w:val="0026022F"/>
    <w:pPr>
      <w:spacing w:after="60"/>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link w:val="aa"/>
    <w:uiPriority w:val="99"/>
    <w:rsid w:val="0026022F"/>
    <w:pPr>
      <w:spacing w:before="100" w:beforeAutospacing="1" w:after="100" w:afterAutospacing="1"/>
    </w:pPr>
  </w:style>
  <w:style w:type="table" w:styleId="ab">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0"/>
    <w:link w:val="ad"/>
    <w:uiPriority w:val="99"/>
    <w:rsid w:val="0026022F"/>
    <w:rPr>
      <w:rFonts w:ascii="Times New Roman" w:eastAsia="Times New Roman" w:hAnsi="Times New Roman" w:cs="Times New Roman"/>
      <w:sz w:val="20"/>
      <w:szCs w:val="20"/>
      <w:lang w:eastAsia="ru-RU"/>
    </w:rPr>
  </w:style>
  <w:style w:type="paragraph" w:styleId="ad">
    <w:name w:val="annotation text"/>
    <w:basedOn w:val="a"/>
    <w:link w:val="ac"/>
    <w:uiPriority w:val="99"/>
    <w:semiHidden/>
    <w:rsid w:val="0026022F"/>
    <w:pPr>
      <w:spacing w:after="60"/>
    </w:pPr>
    <w:rPr>
      <w:sz w:val="20"/>
      <w:szCs w:val="20"/>
    </w:rPr>
  </w:style>
  <w:style w:type="character" w:customStyle="1" w:styleId="13">
    <w:name w:val="Текст примечания Знак1"/>
    <w:basedOn w:val="a0"/>
    <w:link w:val="ad"/>
    <w:uiPriority w:val="99"/>
    <w:semiHidden/>
    <w:rsid w:val="0026022F"/>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uiPriority w:val="99"/>
    <w:rsid w:val="0026022F"/>
    <w:rPr>
      <w:b/>
      <w:bCs/>
    </w:rPr>
  </w:style>
  <w:style w:type="paragraph" w:styleId="af">
    <w:name w:val="annotation subject"/>
    <w:basedOn w:val="ad"/>
    <w:next w:val="ad"/>
    <w:link w:val="ae"/>
    <w:uiPriority w:val="99"/>
    <w:rsid w:val="0026022F"/>
    <w:rPr>
      <w:b/>
      <w:bCs/>
    </w:rPr>
  </w:style>
  <w:style w:type="character" w:customStyle="1" w:styleId="14">
    <w:name w:val="Тема примечания Знак1"/>
    <w:basedOn w:val="13"/>
    <w:link w:val="af"/>
    <w:uiPriority w:val="99"/>
    <w:semiHidden/>
    <w:rsid w:val="0026022F"/>
    <w:rPr>
      <w:b/>
      <w:bCs/>
    </w:rPr>
  </w:style>
  <w:style w:type="character" w:customStyle="1" w:styleId="af0">
    <w:name w:val="Текст выноски Знак"/>
    <w:basedOn w:val="a0"/>
    <w:link w:val="af1"/>
    <w:uiPriority w:val="99"/>
    <w:rsid w:val="0026022F"/>
    <w:rPr>
      <w:rFonts w:ascii="Tahoma" w:eastAsia="Times New Roman" w:hAnsi="Tahoma" w:cs="Tahoma"/>
      <w:sz w:val="16"/>
      <w:szCs w:val="16"/>
      <w:lang w:eastAsia="ru-RU"/>
    </w:rPr>
  </w:style>
  <w:style w:type="paragraph" w:styleId="af1">
    <w:name w:val="Balloon Text"/>
    <w:basedOn w:val="a"/>
    <w:link w:val="af0"/>
    <w:uiPriority w:val="99"/>
    <w:rsid w:val="0026022F"/>
    <w:pPr>
      <w:spacing w:after="60"/>
    </w:pPr>
    <w:rPr>
      <w:rFonts w:ascii="Tahoma" w:hAnsi="Tahoma" w:cs="Tahoma"/>
      <w:sz w:val="16"/>
      <w:szCs w:val="16"/>
    </w:rPr>
  </w:style>
  <w:style w:type="character" w:customStyle="1" w:styleId="15">
    <w:name w:val="Текст выноски Знак1"/>
    <w:basedOn w:val="a0"/>
    <w:link w:val="af1"/>
    <w:uiPriority w:val="99"/>
    <w:semiHidden/>
    <w:rsid w:val="0026022F"/>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uiPriority w:val="99"/>
    <w:rsid w:val="0026022F"/>
    <w:pPr>
      <w:spacing w:after="60"/>
    </w:pPr>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26022F"/>
    <w:rPr>
      <w:rFonts w:ascii="Times New Roman" w:eastAsia="Times New Roman" w:hAnsi="Times New Roman" w:cs="Times New Roman"/>
      <w:sz w:val="20"/>
      <w:szCs w:val="20"/>
      <w:lang w:eastAsia="ru-RU"/>
    </w:rPr>
  </w:style>
  <w:style w:type="character" w:styleId="af4">
    <w:name w:val="footnote reference"/>
    <w:uiPriority w:val="99"/>
    <w:rsid w:val="0026022F"/>
    <w:rPr>
      <w:vertAlign w:val="superscript"/>
    </w:rPr>
  </w:style>
  <w:style w:type="paragraph" w:customStyle="1" w:styleId="16">
    <w:name w:val="Обычный1"/>
    <w:uiPriority w:val="99"/>
    <w:rsid w:val="0026022F"/>
    <w:pPr>
      <w:widowControl w:val="0"/>
      <w:adjustRightInd w:val="0"/>
      <w:spacing w:line="360" w:lineRule="atLeast"/>
      <w:jc w:val="both"/>
      <w:textAlignment w:val="baseline"/>
    </w:pPr>
    <w:rPr>
      <w:rFonts w:ascii="Arial" w:eastAsia="Times New Roman" w:hAnsi="Arial"/>
      <w:snapToGrid w:val="0"/>
      <w:spacing w:val="-5"/>
      <w:sz w:val="25"/>
    </w:rPr>
  </w:style>
  <w:style w:type="paragraph" w:styleId="af5">
    <w:name w:val="Body Text"/>
    <w:aliases w:val="Знак1, Знак1,body text,Основной текст Знак Знак,Основной текст Знак1,Основной текст Знак1 Знак Знак,Основной текст Знак1 Знак Знак Знак Знак,Основной текст Знак Знак Знак Знак Знак Знак,Знак Знак"/>
    <w:basedOn w:val="a"/>
    <w:link w:val="af6"/>
    <w:uiPriority w:val="99"/>
    <w:rsid w:val="0026022F"/>
    <w:pPr>
      <w:spacing w:after="120"/>
    </w:pPr>
  </w:style>
  <w:style w:type="character" w:customStyle="1" w:styleId="af6">
    <w:name w:val="Основной текст Знак"/>
    <w:aliases w:val="Знак1 Знак, Знак1 Знак,body text Знак,Основной текст Знак Знак Знак,Основной текст Знак1 Знак,Основной текст Знак1 Знак Знак Знак,Основной текст Знак1 Знак Знак Знак Знак Знак,Основной текст Знак Знак Знак Знак Знак Знак Знак1"/>
    <w:basedOn w:val="a0"/>
    <w:link w:val="af5"/>
    <w:uiPriority w:val="99"/>
    <w:rsid w:val="0026022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8">
    <w:name w:val="Пункт"/>
    <w:basedOn w:val="a"/>
    <w:rsid w:val="0026022F"/>
    <w:pPr>
      <w:tabs>
        <w:tab w:val="num" w:pos="1980"/>
      </w:tabs>
      <w:ind w:left="1404" w:hanging="504"/>
    </w:pPr>
    <w:rPr>
      <w:szCs w:val="28"/>
    </w:rPr>
  </w:style>
  <w:style w:type="paragraph" w:customStyle="1" w:styleId="ConsPlusNonformat">
    <w:name w:val="ConsPlusNonformat"/>
    <w:uiPriority w:val="99"/>
    <w:rsid w:val="0026022F"/>
    <w:pPr>
      <w:widowControl w:val="0"/>
      <w:autoSpaceDE w:val="0"/>
      <w:autoSpaceDN w:val="0"/>
      <w:adjustRightInd w:val="0"/>
      <w:spacing w:line="360" w:lineRule="atLeast"/>
      <w:jc w:val="both"/>
      <w:textAlignment w:val="baseline"/>
    </w:pPr>
    <w:rPr>
      <w:rFonts w:ascii="Courier New" w:eastAsia="Times New Roman" w:hAnsi="Courier New"/>
    </w:rPr>
  </w:style>
  <w:style w:type="paragraph" w:customStyle="1" w:styleId="17">
    <w:name w:val="Основной текст с отступом1"/>
    <w:basedOn w:val="a"/>
    <w:rsid w:val="0026022F"/>
    <w:pPr>
      <w:spacing w:before="60"/>
      <w:ind w:firstLine="851"/>
    </w:pPr>
    <w:rPr>
      <w:szCs w:val="20"/>
    </w:rPr>
  </w:style>
  <w:style w:type="paragraph" w:customStyle="1" w:styleId="af9">
    <w:name w:val="Таблица шапка"/>
    <w:basedOn w:val="a"/>
    <w:rsid w:val="0026022F"/>
    <w:pPr>
      <w:keepNext/>
      <w:spacing w:before="40" w:after="40"/>
      <w:ind w:left="57" w:right="57"/>
    </w:pPr>
    <w:rPr>
      <w:sz w:val="18"/>
      <w:szCs w:val="18"/>
    </w:rPr>
  </w:style>
  <w:style w:type="character" w:styleId="afa">
    <w:name w:val="Strong"/>
    <w:basedOn w:val="a0"/>
    <w:uiPriority w:val="99"/>
    <w:qFormat/>
    <w:rsid w:val="0026022F"/>
    <w:rPr>
      <w:b/>
      <w:bCs/>
    </w:rPr>
  </w:style>
  <w:style w:type="paragraph" w:styleId="afb">
    <w:name w:val="Title"/>
    <w:basedOn w:val="a"/>
    <w:link w:val="afc"/>
    <w:autoRedefine/>
    <w:uiPriority w:val="99"/>
    <w:qFormat/>
    <w:rsid w:val="00DC31D6"/>
    <w:pPr>
      <w:spacing w:line="240" w:lineRule="auto"/>
      <w:ind w:left="198"/>
      <w:jc w:val="center"/>
    </w:pPr>
    <w:rPr>
      <w:b/>
      <w:sz w:val="22"/>
      <w:szCs w:val="22"/>
    </w:rPr>
  </w:style>
  <w:style w:type="character" w:customStyle="1" w:styleId="afc">
    <w:name w:val="Название Знак"/>
    <w:basedOn w:val="a0"/>
    <w:link w:val="afb"/>
    <w:uiPriority w:val="99"/>
    <w:rsid w:val="00DC31D6"/>
    <w:rPr>
      <w:rFonts w:ascii="Times New Roman" w:eastAsia="Times New Roman" w:hAnsi="Times New Roman"/>
      <w:b/>
      <w:sz w:val="22"/>
      <w:szCs w:val="22"/>
    </w:rPr>
  </w:style>
  <w:style w:type="paragraph" w:customStyle="1" w:styleId="afd">
    <w:name w:val="ЗАГОЛОВОК_МОЙ"/>
    <w:basedOn w:val="a"/>
    <w:link w:val="afe"/>
    <w:rsid w:val="0026022F"/>
    <w:pPr>
      <w:suppressAutoHyphens/>
      <w:spacing w:line="360" w:lineRule="auto"/>
      <w:jc w:val="center"/>
    </w:pPr>
    <w:rPr>
      <w:b/>
      <w:bCs/>
      <w:caps/>
      <w:sz w:val="28"/>
      <w:szCs w:val="28"/>
      <w:lang w:eastAsia="ar-SA"/>
    </w:rPr>
  </w:style>
  <w:style w:type="character" w:customStyle="1" w:styleId="afe">
    <w:name w:val="ЗАГОЛОВОК_МОЙ Знак"/>
    <w:link w:val="afd"/>
    <w:rsid w:val="0026022F"/>
    <w:rPr>
      <w:rFonts w:ascii="Times New Roman" w:eastAsia="Times New Roman" w:hAnsi="Times New Roman" w:cs="Times New Roman"/>
      <w:b/>
      <w:bCs/>
      <w:caps/>
      <w:sz w:val="28"/>
      <w:szCs w:val="28"/>
      <w:lang w:eastAsia="ar-SA"/>
    </w:rPr>
  </w:style>
  <w:style w:type="paragraph" w:customStyle="1" w:styleId="aff">
    <w:name w:val="Подпункт"/>
    <w:basedOn w:val="a"/>
    <w:rsid w:val="0026022F"/>
    <w:pPr>
      <w:tabs>
        <w:tab w:val="left" w:pos="1701"/>
      </w:tabs>
      <w:spacing w:line="360" w:lineRule="auto"/>
    </w:pPr>
    <w:rPr>
      <w:sz w:val="28"/>
      <w:szCs w:val="28"/>
    </w:rPr>
  </w:style>
  <w:style w:type="paragraph" w:styleId="aff0">
    <w:name w:val="List Paragraph"/>
    <w:basedOn w:val="a"/>
    <w:uiPriority w:val="34"/>
    <w:qFormat/>
    <w:rsid w:val="0026022F"/>
    <w:pPr>
      <w:ind w:left="720"/>
      <w:contextualSpacing/>
    </w:pPr>
  </w:style>
  <w:style w:type="paragraph" w:styleId="aff1">
    <w:name w:val="Body Text Indent"/>
    <w:aliases w:val="Знак Знак Знак,Знак Знак1,Знак Знак Знак Знак Знак Знак Знак"/>
    <w:basedOn w:val="a"/>
    <w:link w:val="aff2"/>
    <w:uiPriority w:val="99"/>
    <w:unhideWhenUsed/>
    <w:rsid w:val="0026022F"/>
    <w:pPr>
      <w:spacing w:after="120"/>
      <w:ind w:left="283"/>
    </w:pPr>
  </w:style>
  <w:style w:type="character" w:customStyle="1" w:styleId="aff2">
    <w:name w:val="Основной текст с отступом Знак"/>
    <w:aliases w:val="Знак Знак Знак Знак1,Знак Знак1 Знак,Знак Знак Знак Знак Знак Знак Знак Знак"/>
    <w:basedOn w:val="a0"/>
    <w:link w:val="aff1"/>
    <w:uiPriority w:val="99"/>
    <w:rsid w:val="0026022F"/>
    <w:rPr>
      <w:rFonts w:ascii="Times New Roman" w:eastAsia="Times New Roman" w:hAnsi="Times New Roman" w:cs="Times New Roman"/>
      <w:sz w:val="24"/>
      <w:szCs w:val="24"/>
      <w:lang w:eastAsia="ru-RU"/>
    </w:rPr>
  </w:style>
  <w:style w:type="paragraph" w:customStyle="1" w:styleId="29">
    <w:name w:val="Обычный2"/>
    <w:uiPriority w:val="99"/>
    <w:rsid w:val="0026022F"/>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74e">
    <w:name w:val="Основнг74eй текст"/>
    <w:basedOn w:val="a"/>
    <w:rsid w:val="0026022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suppressAutoHyphens/>
      <w:spacing w:line="360" w:lineRule="auto"/>
      <w:ind w:firstLine="720"/>
    </w:pPr>
    <w:rPr>
      <w:sz w:val="22"/>
      <w:szCs w:val="20"/>
      <w:lang w:eastAsia="ar-SA"/>
    </w:rPr>
  </w:style>
  <w:style w:type="paragraph" w:styleId="aff3">
    <w:name w:val="header"/>
    <w:aliases w:val="Aa?oiee eieiioeooe"/>
    <w:basedOn w:val="a"/>
    <w:link w:val="aff4"/>
    <w:uiPriority w:val="99"/>
    <w:rsid w:val="0026022F"/>
    <w:pPr>
      <w:tabs>
        <w:tab w:val="center" w:pos="4153"/>
        <w:tab w:val="right" w:pos="8306"/>
      </w:tabs>
      <w:suppressAutoHyphens/>
    </w:pPr>
    <w:rPr>
      <w:sz w:val="20"/>
      <w:szCs w:val="20"/>
      <w:lang w:eastAsia="ar-SA"/>
    </w:rPr>
  </w:style>
  <w:style w:type="character" w:customStyle="1" w:styleId="aff4">
    <w:name w:val="Верхний колонтитул Знак"/>
    <w:aliases w:val="Aa?oiee eieiioeooe Знак"/>
    <w:basedOn w:val="a0"/>
    <w:link w:val="aff3"/>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pPr>
    <w:rPr>
      <w:sz w:val="22"/>
      <w:szCs w:val="22"/>
      <w:lang w:eastAsia="ar-SA"/>
    </w:rPr>
  </w:style>
  <w:style w:type="paragraph" w:styleId="aff5">
    <w:name w:val="toa heading"/>
    <w:basedOn w:val="a"/>
    <w:next w:val="a"/>
    <w:semiHidden/>
    <w:rsid w:val="0026022F"/>
    <w:pPr>
      <w:spacing w:before="120" w:line="360" w:lineRule="auto"/>
      <w:ind w:firstLine="709"/>
    </w:pPr>
    <w:rPr>
      <w:b/>
      <w:szCs w:val="20"/>
    </w:rPr>
  </w:style>
  <w:style w:type="paragraph" w:customStyle="1" w:styleId="aff6">
    <w:name w:val="Базовый заголовок"/>
    <w:basedOn w:val="a"/>
    <w:next w:val="af5"/>
    <w:rsid w:val="0026022F"/>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26022F"/>
    <w:pPr>
      <w:keepLines/>
      <w:ind w:firstLine="567"/>
    </w:pPr>
    <w:rPr>
      <w:sz w:val="22"/>
      <w:szCs w:val="22"/>
    </w:rPr>
  </w:style>
  <w:style w:type="paragraph" w:customStyle="1" w:styleId="222">
    <w:name w:val="222"/>
    <w:basedOn w:val="a"/>
    <w:link w:val="2220"/>
    <w:rsid w:val="0026022F"/>
    <w:pPr>
      <w:shd w:val="clear" w:color="auto" w:fill="FFFFFF"/>
      <w:tabs>
        <w:tab w:val="left" w:pos="1114"/>
      </w:tabs>
      <w:autoSpaceDE w:val="0"/>
      <w:autoSpaceDN w:val="0"/>
      <w:ind w:firstLine="567"/>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spacing w:line="360" w:lineRule="auto"/>
      <w:ind w:firstLine="720"/>
    </w:pPr>
    <w:rPr>
      <w:sz w:val="22"/>
      <w:szCs w:val="20"/>
    </w:rPr>
  </w:style>
  <w:style w:type="paragraph" w:customStyle="1" w:styleId="aff7">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widowControl w:val="0"/>
      <w:autoSpaceDE w:val="0"/>
      <w:autoSpaceDN w:val="0"/>
      <w:adjustRightInd w:val="0"/>
      <w:spacing w:line="360" w:lineRule="atLeast"/>
      <w:jc w:val="both"/>
      <w:textAlignment w:val="baseline"/>
    </w:pPr>
    <w:rPr>
      <w:rFonts w:ascii="Arial" w:eastAsia="Times New Roman" w:hAnsi="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ind w:firstLine="567"/>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uiPriority w:val="99"/>
    <w:rsid w:val="002D1CB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8"/>
    <w:locked/>
    <w:rsid w:val="008C5CC0"/>
    <w:rPr>
      <w:rFonts w:ascii="Arial" w:hAnsi="Arial"/>
      <w:sz w:val="24"/>
      <w:szCs w:val="24"/>
      <w:lang w:eastAsia="ru-RU"/>
    </w:rPr>
  </w:style>
  <w:style w:type="paragraph" w:customStyle="1" w:styleId="aff8">
    <w:name w:val="Ариал"/>
    <w:basedOn w:val="a"/>
    <w:link w:val="18"/>
    <w:rsid w:val="008C5CC0"/>
    <w:pPr>
      <w:spacing w:before="120" w:after="120" w:line="360" w:lineRule="auto"/>
      <w:ind w:firstLine="851"/>
    </w:pPr>
    <w:rPr>
      <w:rFonts w:ascii="Arial" w:eastAsia="Calibri" w:hAnsi="Arial"/>
    </w:rPr>
  </w:style>
  <w:style w:type="paragraph" w:styleId="aff9">
    <w:name w:val="No Spacing"/>
    <w:uiPriority w:val="99"/>
    <w:qFormat/>
    <w:rsid w:val="00782EB3"/>
    <w:pPr>
      <w:widowControl w:val="0"/>
      <w:adjustRightInd w:val="0"/>
      <w:spacing w:line="360" w:lineRule="atLeast"/>
      <w:jc w:val="both"/>
      <w:textAlignment w:val="baseline"/>
    </w:pPr>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widowControl w:val="0"/>
      <w:adjustRightInd w:val="0"/>
      <w:spacing w:line="360" w:lineRule="atLeast"/>
      <w:jc w:val="both"/>
      <w:textAlignment w:val="baseline"/>
    </w:pPr>
    <w:rPr>
      <w:rFonts w:ascii="Times New Roman" w:eastAsia="Times New Roman" w:hAnsi="Times New Roman"/>
    </w:rPr>
  </w:style>
  <w:style w:type="paragraph" w:styleId="affa">
    <w:name w:val="Block Text"/>
    <w:basedOn w:val="a"/>
    <w:rsid w:val="00A57795"/>
    <w:pPr>
      <w:ind w:left="-567" w:right="-999" w:firstLine="567"/>
    </w:pPr>
    <w:rPr>
      <w:szCs w:val="20"/>
    </w:rPr>
  </w:style>
  <w:style w:type="paragraph" w:styleId="37">
    <w:name w:val="Body Text Indent 3"/>
    <w:basedOn w:val="a"/>
    <w:link w:val="38"/>
    <w:uiPriority w:val="99"/>
    <w:rsid w:val="00A57795"/>
    <w:pPr>
      <w:spacing w:after="120"/>
      <w:ind w:left="283"/>
    </w:pPr>
    <w:rPr>
      <w:sz w:val="16"/>
      <w:szCs w:val="16"/>
    </w:rPr>
  </w:style>
  <w:style w:type="character" w:customStyle="1" w:styleId="38">
    <w:name w:val="Основной текст с отступом 3 Знак"/>
    <w:basedOn w:val="a0"/>
    <w:link w:val="37"/>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9">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b">
    <w:name w:val="Символ нумерации"/>
    <w:rsid w:val="002944EE"/>
  </w:style>
  <w:style w:type="character" w:customStyle="1" w:styleId="affc">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d">
    <w:name w:val="Заголовок"/>
    <w:basedOn w:val="a"/>
    <w:next w:val="af5"/>
    <w:rsid w:val="002944EE"/>
    <w:pPr>
      <w:keepNext/>
      <w:suppressAutoHyphens/>
      <w:spacing w:before="240" w:after="120"/>
    </w:pPr>
    <w:rPr>
      <w:rFonts w:ascii="Arial" w:eastAsia="Microsoft YaHei" w:hAnsi="Arial" w:cs="Mangal"/>
      <w:sz w:val="28"/>
      <w:szCs w:val="28"/>
      <w:lang w:eastAsia="ar-SA"/>
    </w:rPr>
  </w:style>
  <w:style w:type="paragraph" w:styleId="affe">
    <w:name w:val="List"/>
    <w:basedOn w:val="af5"/>
    <w:rsid w:val="002944EE"/>
    <w:pPr>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a">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suppressAutoHyphens/>
      <w:spacing w:line="360" w:lineRule="auto"/>
      <w:ind w:firstLine="720"/>
    </w:pPr>
    <w:rPr>
      <w:sz w:val="22"/>
      <w:szCs w:val="20"/>
      <w:lang w:eastAsia="ar-SA"/>
    </w:rPr>
  </w:style>
  <w:style w:type="paragraph" w:customStyle="1" w:styleId="211">
    <w:name w:val="Основной текст 21"/>
    <w:basedOn w:val="a"/>
    <w:rsid w:val="002944EE"/>
    <w:pPr>
      <w:suppressAutoHyphens/>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uiPriority w:val="99"/>
    <w:rsid w:val="002944EE"/>
    <w:pPr>
      <w:keepNext/>
      <w:suppressAutoHyphens/>
    </w:pPr>
    <w:rPr>
      <w:sz w:val="28"/>
      <w:szCs w:val="20"/>
      <w:lang w:eastAsia="ar-SA"/>
    </w:rPr>
  </w:style>
  <w:style w:type="paragraph" w:customStyle="1" w:styleId="240">
    <w:name w:val="Основной текст с отступом 24"/>
    <w:basedOn w:val="a"/>
    <w:rsid w:val="002944EE"/>
    <w:pPr>
      <w:keepLines/>
      <w:suppressAutoHyphens/>
      <w:ind w:firstLine="567"/>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f">
    <w:name w:val="Заголовок таблицы"/>
    <w:basedOn w:val="aff7"/>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widowControl w:val="0"/>
      <w:suppressAutoHyphens/>
      <w:adjustRightInd w:val="0"/>
      <w:spacing w:line="360" w:lineRule="atLeast"/>
      <w:jc w:val="both"/>
      <w:textAlignment w:val="baseline"/>
    </w:pPr>
    <w:rPr>
      <w:rFonts w:ascii="Times New Roman" w:eastAsia="Arial Unicode MS" w:hAnsi="Times New Roman"/>
      <w:lang w:eastAsia="ar-SA"/>
    </w:rPr>
  </w:style>
  <w:style w:type="paragraph" w:customStyle="1" w:styleId="BodyTextIndent31">
    <w:name w:val="Body Text Indent 31"/>
    <w:basedOn w:val="Standard"/>
    <w:rsid w:val="002944EE"/>
    <w:pPr>
      <w:spacing w:line="360" w:lineRule="auto"/>
      <w:ind w:firstLine="720"/>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adjustRightInd w:val="0"/>
      <w:spacing w:line="360" w:lineRule="atLeast"/>
      <w:jc w:val="both"/>
      <w:textAlignment w:val="baseline"/>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suppressAutoHyphens/>
      <w:spacing w:line="360" w:lineRule="auto"/>
      <w:ind w:firstLine="720"/>
    </w:pPr>
    <w:rPr>
      <w:sz w:val="22"/>
      <w:szCs w:val="20"/>
      <w:lang w:eastAsia="ar-SA"/>
    </w:rPr>
  </w:style>
  <w:style w:type="paragraph" w:customStyle="1" w:styleId="221">
    <w:name w:val="Основной текст 22"/>
    <w:basedOn w:val="a"/>
    <w:rsid w:val="00E63FBD"/>
    <w:pPr>
      <w:suppressAutoHyphens/>
    </w:pPr>
    <w:rPr>
      <w:sz w:val="22"/>
      <w:szCs w:val="20"/>
      <w:lang w:eastAsia="ar-SA"/>
    </w:rPr>
  </w:style>
  <w:style w:type="paragraph" w:customStyle="1" w:styleId="250">
    <w:name w:val="Основной текст с отступом 25"/>
    <w:basedOn w:val="a"/>
    <w:rsid w:val="00E63FBD"/>
    <w:pPr>
      <w:keepLines/>
      <w:suppressAutoHyphens/>
      <w:ind w:firstLine="567"/>
    </w:pPr>
    <w:rPr>
      <w:sz w:val="22"/>
      <w:szCs w:val="22"/>
      <w:lang w:eastAsia="ar-SA"/>
    </w:rPr>
  </w:style>
  <w:style w:type="paragraph" w:customStyle="1" w:styleId="2f">
    <w:name w:val="Основной текст2"/>
    <w:basedOn w:val="a"/>
    <w:link w:val="afff0"/>
    <w:uiPriority w:val="99"/>
    <w:rsid w:val="00C97F1D"/>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0">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uiPriority w:val="99"/>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shd w:val="clear" w:color="auto" w:fill="FFFFFF"/>
      <w:spacing w:line="0" w:lineRule="atLeast"/>
    </w:pPr>
    <w:rPr>
      <w:b/>
      <w:bCs/>
      <w:sz w:val="22"/>
      <w:szCs w:val="22"/>
      <w:lang w:eastAsia="en-US"/>
    </w:rPr>
  </w:style>
  <w:style w:type="paragraph" w:customStyle="1" w:styleId="2f3">
    <w:name w:val="Заголовок №2"/>
    <w:basedOn w:val="a"/>
    <w:link w:val="2f2"/>
    <w:rsid w:val="00C97F1D"/>
    <w:pPr>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uiPriority w:val="99"/>
    <w:rsid w:val="00C97F1D"/>
    <w:pPr>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0"/>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line="360" w:lineRule="atLeast"/>
      <w:jc w:val="both"/>
      <w:textAlignment w:val="baseline"/>
    </w:pPr>
    <w:rPr>
      <w:rFonts w:ascii="Times New Roman" w:eastAsia="Times New Roman" w:hAnsi="Times New Roman"/>
      <w:lang w:val="en-US"/>
    </w:rPr>
  </w:style>
  <w:style w:type="character" w:styleId="afff1">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tabs>
        <w:tab w:val="left" w:pos="567"/>
      </w:tabs>
      <w:ind w:firstLine="540"/>
      <w:jc w:val="center"/>
    </w:pPr>
    <w:rPr>
      <w:b/>
      <w:bCs/>
      <w:snapToGrid w:val="0"/>
      <w:sz w:val="26"/>
      <w:szCs w:val="20"/>
    </w:rPr>
  </w:style>
  <w:style w:type="paragraph" w:customStyle="1" w:styleId="afff2">
    <w:name w:val="Таблица"/>
    <w:basedOn w:val="a"/>
    <w:rsid w:val="00741E76"/>
    <w:rPr>
      <w:sz w:val="26"/>
      <w:szCs w:val="20"/>
    </w:rPr>
  </w:style>
  <w:style w:type="numbering" w:customStyle="1" w:styleId="3b">
    <w:name w:val="Нет списка3"/>
    <w:next w:val="a2"/>
    <w:uiPriority w:val="99"/>
    <w:semiHidden/>
    <w:unhideWhenUsed/>
    <w:rsid w:val="006E5A41"/>
  </w:style>
  <w:style w:type="paragraph" w:customStyle="1" w:styleId="1f5">
    <w:name w:val="Без интервала1"/>
    <w:rsid w:val="00847046"/>
    <w:pPr>
      <w:widowControl w:val="0"/>
      <w:adjustRightInd w:val="0"/>
      <w:spacing w:line="360" w:lineRule="atLeast"/>
      <w:jc w:val="both"/>
      <w:textAlignment w:val="baseline"/>
    </w:pPr>
    <w:rPr>
      <w:rFonts w:ascii="Times New Roman" w:eastAsia="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b"/>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b"/>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c">
    <w:name w:val="Сетка таблицы3"/>
    <w:basedOn w:val="a1"/>
    <w:next w:val="ab"/>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31C41"/>
  </w:style>
  <w:style w:type="character" w:customStyle="1" w:styleId="311">
    <w:name w:val="Заголовок 3 Знак1"/>
    <w:basedOn w:val="a0"/>
    <w:uiPriority w:val="99"/>
    <w:locked/>
    <w:rsid w:val="00D31C41"/>
    <w:rPr>
      <w:rFonts w:ascii="Cambria" w:eastAsia="Times New Roman" w:hAnsi="Cambria"/>
      <w:b/>
      <w:bCs/>
      <w:sz w:val="26"/>
      <w:szCs w:val="26"/>
    </w:rPr>
  </w:style>
  <w:style w:type="paragraph" w:customStyle="1" w:styleId="42">
    <w:name w:val="Знак4 Знак Знак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character" w:customStyle="1" w:styleId="BodyTextIndentChar">
    <w:name w:val="Body Text Indent Char"/>
    <w:aliases w:val="Знак Знак Знак Char,Знак Знак1 Char,Знак Знак Знак Знак Знак Знак Знак Char"/>
    <w:basedOn w:val="a0"/>
    <w:uiPriority w:val="99"/>
    <w:semiHidden/>
    <w:locked/>
    <w:rsid w:val="00D31C41"/>
    <w:rPr>
      <w:sz w:val="24"/>
    </w:rPr>
  </w:style>
  <w:style w:type="paragraph" w:customStyle="1" w:styleId="afff3">
    <w:name w:val="раздел_документа"/>
    <w:basedOn w:val="1"/>
    <w:autoRedefine/>
    <w:uiPriority w:val="99"/>
    <w:rsid w:val="00D31C41"/>
    <w:pPr>
      <w:keepNext w:val="0"/>
      <w:pageBreakBefore/>
      <w:numPr>
        <w:numId w:val="0"/>
      </w:numPr>
      <w:tabs>
        <w:tab w:val="left" w:pos="900"/>
      </w:tabs>
      <w:adjustRightInd/>
      <w:spacing w:before="0" w:after="0" w:line="240" w:lineRule="auto"/>
      <w:textAlignment w:val="auto"/>
    </w:pPr>
    <w:rPr>
      <w:bCs w:val="0"/>
      <w:caps/>
      <w:kern w:val="32"/>
      <w:sz w:val="28"/>
      <w:szCs w:val="28"/>
    </w:rPr>
  </w:style>
  <w:style w:type="paragraph" w:customStyle="1" w:styleId="afff4">
    <w:name w:val="А. часть_раздела"/>
    <w:basedOn w:val="2"/>
    <w:autoRedefine/>
    <w:uiPriority w:val="99"/>
    <w:rsid w:val="00D31C41"/>
    <w:pPr>
      <w:widowControl/>
      <w:tabs>
        <w:tab w:val="left" w:pos="180"/>
      </w:tabs>
      <w:adjustRightInd/>
      <w:spacing w:after="0" w:line="240" w:lineRule="auto"/>
      <w:textAlignment w:val="auto"/>
    </w:pPr>
    <w:rPr>
      <w:b w:val="0"/>
      <w:sz w:val="28"/>
      <w:szCs w:val="28"/>
    </w:rPr>
  </w:style>
  <w:style w:type="paragraph" w:customStyle="1" w:styleId="WW-2">
    <w:name w:val="WW-Основной текст 2"/>
    <w:basedOn w:val="a"/>
    <w:uiPriority w:val="99"/>
    <w:rsid w:val="00D31C41"/>
    <w:pPr>
      <w:widowControl/>
      <w:suppressAutoHyphens/>
      <w:adjustRightInd/>
      <w:spacing w:line="240" w:lineRule="auto"/>
      <w:textAlignment w:val="auto"/>
    </w:pPr>
  </w:style>
  <w:style w:type="paragraph" w:customStyle="1" w:styleId="afff5">
    <w:name w:val="Знак Знак Знак Знак"/>
    <w:basedOn w:val="a"/>
    <w:uiPriority w:val="99"/>
    <w:rsid w:val="00D31C41"/>
    <w:pPr>
      <w:spacing w:after="160" w:line="240" w:lineRule="exact"/>
      <w:jc w:val="right"/>
      <w:textAlignment w:val="auto"/>
    </w:pPr>
    <w:rPr>
      <w:rFonts w:ascii="Arial" w:hAnsi="Arial" w:cs="Arial"/>
      <w:sz w:val="20"/>
      <w:szCs w:val="20"/>
      <w:lang w:val="en-GB" w:eastAsia="en-US"/>
    </w:rPr>
  </w:style>
  <w:style w:type="paragraph" w:customStyle="1" w:styleId="1f7">
    <w:name w:val="Знак Знак Знак Знак Знак Знак Знак Знак Знак Знак Знак Знак1 Знак Знак Знак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paragraph" w:customStyle="1" w:styleId="110">
    <w:name w:val="Знак Знак Знак Знак Знак Знак Знак Знак Знак Знак Знак Знак1 Знак Знак Знак1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paragraph" w:customStyle="1" w:styleId="ConsNonformat">
    <w:name w:val="ConsNonformat"/>
    <w:uiPriority w:val="99"/>
    <w:rsid w:val="00D31C41"/>
    <w:pPr>
      <w:widowControl w:val="0"/>
      <w:autoSpaceDE w:val="0"/>
      <w:autoSpaceDN w:val="0"/>
      <w:adjustRightInd w:val="0"/>
      <w:ind w:right="19772"/>
    </w:pPr>
    <w:rPr>
      <w:rFonts w:ascii="Courier New" w:eastAsia="Times New Roman" w:hAnsi="Courier New" w:cs="Courier New"/>
    </w:rPr>
  </w:style>
  <w:style w:type="character" w:customStyle="1" w:styleId="100">
    <w:name w:val="Знак Знак10"/>
    <w:uiPriority w:val="99"/>
    <w:rsid w:val="00D31C41"/>
    <w:rPr>
      <w:sz w:val="18"/>
      <w:u w:val="single"/>
      <w:lang w:val="ru-RU" w:eastAsia="ru-RU"/>
    </w:rPr>
  </w:style>
  <w:style w:type="paragraph" w:customStyle="1" w:styleId="afff6">
    <w:name w:val="Обычный.Нормальный абзац"/>
    <w:uiPriority w:val="99"/>
    <w:rsid w:val="00D31C41"/>
    <w:pPr>
      <w:widowControl w:val="0"/>
      <w:autoSpaceDE w:val="0"/>
      <w:autoSpaceDN w:val="0"/>
      <w:ind w:firstLine="709"/>
      <w:jc w:val="both"/>
    </w:pPr>
    <w:rPr>
      <w:rFonts w:ascii="Times New Roman" w:eastAsia="Times New Roman" w:hAnsi="Times New Roman"/>
      <w:sz w:val="24"/>
      <w:szCs w:val="24"/>
    </w:rPr>
  </w:style>
  <w:style w:type="paragraph" w:customStyle="1" w:styleId="afff7">
    <w:name w:val="Готовый Знак"/>
    <w:basedOn w:val="a"/>
    <w:link w:val="afff8"/>
    <w:uiPriority w:val="99"/>
    <w:rsid w:val="00D31C4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napToGrid w:val="0"/>
      <w:spacing w:line="240" w:lineRule="auto"/>
      <w:jc w:val="left"/>
      <w:textAlignment w:val="auto"/>
    </w:pPr>
    <w:rPr>
      <w:rFonts w:ascii="Courier New" w:hAnsi="Courier New"/>
      <w:sz w:val="18"/>
      <w:szCs w:val="20"/>
    </w:rPr>
  </w:style>
  <w:style w:type="character" w:customStyle="1" w:styleId="BalloonTextChar1">
    <w:name w:val="Balloon Text Char1"/>
    <w:basedOn w:val="a0"/>
    <w:uiPriority w:val="99"/>
    <w:semiHidden/>
    <w:locked/>
    <w:rsid w:val="00D31C41"/>
    <w:rPr>
      <w:sz w:val="2"/>
    </w:rPr>
  </w:style>
  <w:style w:type="paragraph" w:styleId="afff9">
    <w:name w:val="Document Map"/>
    <w:basedOn w:val="a"/>
    <w:link w:val="afffa"/>
    <w:uiPriority w:val="99"/>
    <w:semiHidden/>
    <w:rsid w:val="00D31C41"/>
    <w:pPr>
      <w:widowControl/>
      <w:shd w:val="clear" w:color="auto" w:fill="000080"/>
      <w:adjustRightInd/>
      <w:spacing w:line="240" w:lineRule="auto"/>
      <w:jc w:val="left"/>
      <w:textAlignment w:val="auto"/>
    </w:pPr>
    <w:rPr>
      <w:sz w:val="2"/>
      <w:szCs w:val="20"/>
    </w:rPr>
  </w:style>
  <w:style w:type="character" w:customStyle="1" w:styleId="afffa">
    <w:name w:val="Схема документа Знак"/>
    <w:basedOn w:val="a0"/>
    <w:link w:val="afff9"/>
    <w:uiPriority w:val="99"/>
    <w:semiHidden/>
    <w:rsid w:val="00D31C41"/>
    <w:rPr>
      <w:rFonts w:ascii="Times New Roman" w:eastAsia="Times New Roman" w:hAnsi="Times New Roman"/>
      <w:sz w:val="2"/>
      <w:shd w:val="clear" w:color="auto" w:fill="000080"/>
    </w:rPr>
  </w:style>
  <w:style w:type="paragraph" w:customStyle="1" w:styleId="afffb">
    <w:name w:val="Готовый"/>
    <w:basedOn w:val="a"/>
    <w:uiPriority w:val="99"/>
    <w:rsid w:val="00D31C4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napToGrid w:val="0"/>
      <w:spacing w:line="240" w:lineRule="auto"/>
      <w:jc w:val="left"/>
      <w:textAlignment w:val="auto"/>
    </w:pPr>
    <w:rPr>
      <w:rFonts w:ascii="Courier New" w:hAnsi="Courier New" w:cs="Arial"/>
      <w:sz w:val="18"/>
      <w:szCs w:val="18"/>
    </w:rPr>
  </w:style>
  <w:style w:type="character" w:customStyle="1" w:styleId="ConsNormal0">
    <w:name w:val="ConsNormal Знак"/>
    <w:link w:val="ConsNormal"/>
    <w:uiPriority w:val="99"/>
    <w:locked/>
    <w:rsid w:val="00D31C41"/>
    <w:rPr>
      <w:rFonts w:ascii="Arial" w:eastAsia="Times New Roman" w:hAnsi="Arial"/>
    </w:rPr>
  </w:style>
  <w:style w:type="character" w:customStyle="1" w:styleId="FootnoteTextChar">
    <w:name w:val="Footnote Text Char"/>
    <w:aliases w:val="Знак5 Char,Знак11 Char"/>
    <w:basedOn w:val="a0"/>
    <w:uiPriority w:val="99"/>
    <w:semiHidden/>
    <w:locked/>
    <w:rsid w:val="00D31C41"/>
    <w:rPr>
      <w:sz w:val="20"/>
    </w:rPr>
  </w:style>
  <w:style w:type="character" w:customStyle="1" w:styleId="1f8">
    <w:name w:val="Верхний колонтитул Знак1"/>
    <w:basedOn w:val="a0"/>
    <w:uiPriority w:val="99"/>
    <w:semiHidden/>
    <w:rsid w:val="00D31C41"/>
    <w:rPr>
      <w:rFonts w:ascii="Times New Roman" w:eastAsia="Times New Roman" w:hAnsi="Times New Roman"/>
      <w:sz w:val="24"/>
      <w:szCs w:val="24"/>
    </w:rPr>
  </w:style>
  <w:style w:type="character" w:customStyle="1" w:styleId="HeaderChar1">
    <w:name w:val="Header Char1"/>
    <w:basedOn w:val="a0"/>
    <w:uiPriority w:val="99"/>
    <w:semiHidden/>
    <w:locked/>
    <w:rsid w:val="00D31C41"/>
    <w:rPr>
      <w:sz w:val="24"/>
    </w:rPr>
  </w:style>
  <w:style w:type="paragraph" w:customStyle="1" w:styleId="410">
    <w:name w:val="Знак4 Знак Знак Знак Знак Знак Знак Знак Знак Знак Знак Знак1"/>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table" w:customStyle="1" w:styleId="43">
    <w:name w:val="Сетка таблицы4"/>
    <w:basedOn w:val="a1"/>
    <w:next w:val="ab"/>
    <w:uiPriority w:val="99"/>
    <w:rsid w:val="00D31C4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31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sz w:val="20"/>
      <w:szCs w:val="20"/>
    </w:rPr>
  </w:style>
  <w:style w:type="character" w:customStyle="1" w:styleId="HTML0">
    <w:name w:val="Стандартный HTML Знак"/>
    <w:basedOn w:val="a0"/>
    <w:link w:val="HTML"/>
    <w:uiPriority w:val="99"/>
    <w:rsid w:val="00D31C41"/>
    <w:rPr>
      <w:rFonts w:ascii="Courier New" w:eastAsia="Times New Roman" w:hAnsi="Courier New"/>
    </w:rPr>
  </w:style>
  <w:style w:type="character" w:customStyle="1" w:styleId="bitxt">
    <w:name w:val="bitxt"/>
    <w:uiPriority w:val="99"/>
    <w:rsid w:val="00D31C41"/>
  </w:style>
  <w:style w:type="character" w:customStyle="1" w:styleId="m1txt">
    <w:name w:val="m1txt"/>
    <w:uiPriority w:val="99"/>
    <w:rsid w:val="00D31C41"/>
  </w:style>
  <w:style w:type="character" w:customStyle="1" w:styleId="ts2">
    <w:name w:val="ts2"/>
    <w:uiPriority w:val="99"/>
    <w:rsid w:val="00D31C41"/>
  </w:style>
  <w:style w:type="character" w:customStyle="1" w:styleId="212">
    <w:name w:val="стиль21"/>
    <w:uiPriority w:val="99"/>
    <w:rsid w:val="00D31C41"/>
  </w:style>
  <w:style w:type="paragraph" w:customStyle="1" w:styleId="44">
    <w:name w:val="Знак4 Знак Знак Знак Знак Знак Знак Знак Знак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paragraph" w:customStyle="1" w:styleId="3d">
    <w:name w:val="Знак Знак Знак Знак3"/>
    <w:basedOn w:val="a"/>
    <w:uiPriority w:val="99"/>
    <w:rsid w:val="00D31C41"/>
    <w:pPr>
      <w:spacing w:after="160" w:line="240" w:lineRule="exact"/>
      <w:jc w:val="right"/>
      <w:textAlignment w:val="auto"/>
    </w:pPr>
    <w:rPr>
      <w:sz w:val="20"/>
      <w:szCs w:val="20"/>
      <w:lang w:val="en-GB" w:eastAsia="en-US"/>
    </w:rPr>
  </w:style>
  <w:style w:type="character" w:customStyle="1" w:styleId="afff8">
    <w:name w:val="Готовый Знак Знак"/>
    <w:link w:val="afff7"/>
    <w:uiPriority w:val="99"/>
    <w:locked/>
    <w:rsid w:val="00D31C41"/>
    <w:rPr>
      <w:rFonts w:ascii="Courier New" w:eastAsia="Times New Roman" w:hAnsi="Courier New"/>
      <w:sz w:val="18"/>
    </w:rPr>
  </w:style>
  <w:style w:type="paragraph" w:styleId="afffc">
    <w:name w:val="caption"/>
    <w:basedOn w:val="a"/>
    <w:next w:val="a"/>
    <w:uiPriority w:val="99"/>
    <w:qFormat/>
    <w:rsid w:val="00D31C41"/>
    <w:pPr>
      <w:widowControl/>
      <w:tabs>
        <w:tab w:val="left" w:pos="8647"/>
      </w:tabs>
      <w:adjustRightInd/>
      <w:spacing w:line="360" w:lineRule="exact"/>
      <w:jc w:val="center"/>
      <w:textAlignment w:val="auto"/>
    </w:pPr>
    <w:rPr>
      <w:b/>
      <w:spacing w:val="20"/>
      <w:sz w:val="26"/>
      <w:szCs w:val="20"/>
    </w:rPr>
  </w:style>
  <w:style w:type="paragraph" w:styleId="3e">
    <w:name w:val="List Bullet 3"/>
    <w:basedOn w:val="a"/>
    <w:autoRedefine/>
    <w:uiPriority w:val="99"/>
    <w:rsid w:val="00D31C41"/>
    <w:pPr>
      <w:widowControl/>
      <w:tabs>
        <w:tab w:val="num" w:pos="926"/>
      </w:tabs>
      <w:adjustRightInd/>
      <w:spacing w:after="60" w:line="240" w:lineRule="auto"/>
      <w:ind w:left="926" w:hanging="360"/>
      <w:textAlignment w:val="auto"/>
    </w:pPr>
    <w:rPr>
      <w:szCs w:val="20"/>
    </w:rPr>
  </w:style>
  <w:style w:type="character" w:customStyle="1" w:styleId="62">
    <w:name w:val="Знак Знак6"/>
    <w:uiPriority w:val="99"/>
    <w:locked/>
    <w:rsid w:val="00D31C41"/>
    <w:rPr>
      <w:sz w:val="24"/>
      <w:lang w:val="ru-RU" w:eastAsia="ru-RU"/>
    </w:rPr>
  </w:style>
  <w:style w:type="paragraph" w:customStyle="1" w:styleId="1f9">
    <w:name w:val="Знак Знак Знак Знак Знак Знак Знак1"/>
    <w:basedOn w:val="a"/>
    <w:uiPriority w:val="99"/>
    <w:rsid w:val="00D31C41"/>
    <w:pPr>
      <w:spacing w:after="160" w:line="240" w:lineRule="exact"/>
      <w:jc w:val="right"/>
      <w:textAlignment w:val="auto"/>
    </w:pPr>
    <w:rPr>
      <w:rFonts w:ascii="Arial" w:hAnsi="Arial" w:cs="Arial"/>
      <w:sz w:val="20"/>
      <w:szCs w:val="20"/>
      <w:lang w:val="en-GB" w:eastAsia="en-US"/>
    </w:rPr>
  </w:style>
  <w:style w:type="paragraph" w:customStyle="1" w:styleId="msobodytextindentcxspmiddle">
    <w:name w:val="msobodytextindentcxspmiddle"/>
    <w:basedOn w:val="a"/>
    <w:uiPriority w:val="99"/>
    <w:rsid w:val="00D31C41"/>
    <w:pPr>
      <w:widowControl/>
      <w:adjustRightInd/>
      <w:spacing w:before="100" w:beforeAutospacing="1" w:after="100" w:afterAutospacing="1" w:line="240" w:lineRule="auto"/>
      <w:jc w:val="left"/>
      <w:textAlignment w:val="auto"/>
    </w:pPr>
  </w:style>
  <w:style w:type="character" w:customStyle="1" w:styleId="3f">
    <w:name w:val="Знак Знак3"/>
    <w:uiPriority w:val="99"/>
    <w:locked/>
    <w:rsid w:val="00D31C41"/>
    <w:rPr>
      <w:sz w:val="24"/>
      <w:lang w:val="ru-RU" w:eastAsia="ru-RU"/>
    </w:rPr>
  </w:style>
  <w:style w:type="character" w:customStyle="1" w:styleId="ConsNormal1">
    <w:name w:val="ConsNormal Знак Знак"/>
    <w:uiPriority w:val="99"/>
    <w:rsid w:val="00D31C41"/>
    <w:rPr>
      <w:rFonts w:ascii="Arial" w:hAnsi="Arial"/>
      <w:lang w:val="ru-RU" w:eastAsia="ru-RU"/>
    </w:rPr>
  </w:style>
  <w:style w:type="character" w:customStyle="1" w:styleId="ConsPlusNormal0">
    <w:name w:val="ConsPlusNormal Знак"/>
    <w:link w:val="ConsPlusNormal"/>
    <w:uiPriority w:val="99"/>
    <w:locked/>
    <w:rsid w:val="00D31C41"/>
    <w:rPr>
      <w:rFonts w:ascii="Arial" w:eastAsia="Times New Roman" w:hAnsi="Arial"/>
    </w:rPr>
  </w:style>
  <w:style w:type="paragraph" w:customStyle="1" w:styleId="style13202406320000000587msonormal">
    <w:name w:val="style_13202406320000000587msonormal"/>
    <w:basedOn w:val="a"/>
    <w:uiPriority w:val="99"/>
    <w:rsid w:val="00D31C41"/>
    <w:pPr>
      <w:widowControl/>
      <w:adjustRightInd/>
      <w:spacing w:before="100" w:beforeAutospacing="1" w:after="100" w:afterAutospacing="1" w:line="240" w:lineRule="auto"/>
      <w:jc w:val="left"/>
      <w:textAlignment w:val="auto"/>
    </w:pPr>
  </w:style>
  <w:style w:type="paragraph" w:customStyle="1" w:styleId="81">
    <w:name w:val="Знак8 Знак Знак Знак Знак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paragraph" w:customStyle="1" w:styleId="1fa">
    <w:name w:val="Абзац списка1"/>
    <w:basedOn w:val="a"/>
    <w:uiPriority w:val="99"/>
    <w:rsid w:val="00D31C41"/>
    <w:pPr>
      <w:widowControl/>
      <w:adjustRightInd/>
      <w:spacing w:after="200" w:line="276" w:lineRule="auto"/>
      <w:ind w:left="720"/>
      <w:jc w:val="left"/>
      <w:textAlignment w:val="auto"/>
    </w:pPr>
    <w:rPr>
      <w:rFonts w:ascii="Calibri" w:hAnsi="Calibri"/>
      <w:sz w:val="22"/>
      <w:szCs w:val="22"/>
    </w:rPr>
  </w:style>
  <w:style w:type="character" w:customStyle="1" w:styleId="FontStyle19">
    <w:name w:val="Font Style19"/>
    <w:uiPriority w:val="99"/>
    <w:rsid w:val="00D31C41"/>
    <w:rPr>
      <w:rFonts w:ascii="Times New Roman" w:hAnsi="Times New Roman"/>
      <w:b/>
      <w:sz w:val="26"/>
    </w:rPr>
  </w:style>
  <w:style w:type="paragraph" w:customStyle="1" w:styleId="Normalprag">
    <w:name w:val="Normalprag"/>
    <w:uiPriority w:val="99"/>
    <w:rsid w:val="00D31C41"/>
    <w:pPr>
      <w:spacing w:line="240" w:lineRule="atLeast"/>
      <w:jc w:val="both"/>
    </w:pPr>
    <w:rPr>
      <w:rFonts w:ascii="Pragmatica" w:eastAsia="Times New Roman" w:hAnsi="Pragmatica"/>
      <w:lang w:val="en-US"/>
    </w:rPr>
  </w:style>
  <w:style w:type="character" w:customStyle="1" w:styleId="34">
    <w:name w:val="Стиль3 Знак Знак Знак"/>
    <w:link w:val="33"/>
    <w:uiPriority w:val="99"/>
    <w:locked/>
    <w:rsid w:val="00D31C41"/>
    <w:rPr>
      <w:rFonts w:ascii="Times New Roman" w:eastAsia="Times New Roman" w:hAnsi="Times New Roman"/>
      <w:sz w:val="24"/>
    </w:rPr>
  </w:style>
  <w:style w:type="paragraph" w:customStyle="1" w:styleId="02statia2">
    <w:name w:val="02statia2"/>
    <w:basedOn w:val="a"/>
    <w:uiPriority w:val="99"/>
    <w:rsid w:val="00D31C41"/>
    <w:pPr>
      <w:widowControl/>
      <w:adjustRightInd/>
      <w:spacing w:before="120" w:line="320" w:lineRule="atLeast"/>
      <w:ind w:left="2020" w:hanging="880"/>
      <w:textAlignment w:val="auto"/>
    </w:pPr>
    <w:rPr>
      <w:rFonts w:ascii="GaramondNarrowC" w:hAnsi="GaramondNarrowC"/>
      <w:color w:val="000000"/>
      <w:sz w:val="21"/>
      <w:szCs w:val="21"/>
    </w:rPr>
  </w:style>
  <w:style w:type="character" w:customStyle="1" w:styleId="afffd">
    <w:name w:val="Гипертекстовая ссылка"/>
    <w:uiPriority w:val="99"/>
    <w:rsid w:val="00D31C41"/>
    <w:rPr>
      <w:b/>
      <w:color w:val="008000"/>
    </w:rPr>
  </w:style>
  <w:style w:type="paragraph" w:customStyle="1" w:styleId="03osnovnoytext">
    <w:name w:val="03osnovnoytext"/>
    <w:basedOn w:val="a"/>
    <w:uiPriority w:val="99"/>
    <w:rsid w:val="00D31C41"/>
    <w:pPr>
      <w:widowControl/>
      <w:adjustRightInd/>
      <w:spacing w:before="320" w:line="320" w:lineRule="atLeast"/>
      <w:ind w:left="1191"/>
      <w:textAlignment w:val="auto"/>
    </w:pPr>
    <w:rPr>
      <w:rFonts w:ascii="GaramondC" w:hAnsi="GaramondC"/>
      <w:color w:val="000000"/>
      <w:sz w:val="20"/>
      <w:szCs w:val="20"/>
    </w:rPr>
  </w:style>
  <w:style w:type="paragraph" w:customStyle="1" w:styleId="03osnovnoytexttabl">
    <w:name w:val="03osnovnoytexttabl"/>
    <w:basedOn w:val="a"/>
    <w:uiPriority w:val="99"/>
    <w:rsid w:val="00D31C41"/>
    <w:pPr>
      <w:widowControl/>
      <w:adjustRightInd/>
      <w:spacing w:before="120" w:line="320" w:lineRule="atLeast"/>
      <w:jc w:val="left"/>
      <w:textAlignment w:val="auto"/>
    </w:pPr>
    <w:rPr>
      <w:rFonts w:ascii="GaramondC" w:hAnsi="GaramondC"/>
      <w:color w:val="000000"/>
      <w:sz w:val="20"/>
      <w:szCs w:val="20"/>
    </w:rPr>
  </w:style>
  <w:style w:type="paragraph" w:customStyle="1" w:styleId="111">
    <w:name w:val="заголовок 11"/>
    <w:basedOn w:val="a"/>
    <w:next w:val="a"/>
    <w:uiPriority w:val="99"/>
    <w:rsid w:val="00D31C41"/>
    <w:pPr>
      <w:keepNext/>
      <w:widowControl/>
      <w:adjustRightInd/>
      <w:spacing w:line="240" w:lineRule="auto"/>
      <w:jc w:val="center"/>
      <w:textAlignment w:val="auto"/>
    </w:pPr>
    <w:rPr>
      <w:szCs w:val="20"/>
    </w:rPr>
  </w:style>
  <w:style w:type="character" w:customStyle="1" w:styleId="FontStyle31">
    <w:name w:val="Font Style31"/>
    <w:uiPriority w:val="99"/>
    <w:rsid w:val="00D31C41"/>
    <w:rPr>
      <w:rFonts w:ascii="Times New Roman" w:hAnsi="Times New Roman"/>
      <w:sz w:val="24"/>
    </w:rPr>
  </w:style>
  <w:style w:type="character" w:styleId="afffe">
    <w:name w:val="FollowedHyperlink"/>
    <w:basedOn w:val="a0"/>
    <w:uiPriority w:val="99"/>
    <w:semiHidden/>
    <w:rsid w:val="00D31C41"/>
    <w:rPr>
      <w:rFonts w:cs="Times New Roman"/>
      <w:color w:val="800080"/>
      <w:u w:val="single"/>
    </w:rPr>
  </w:style>
  <w:style w:type="paragraph" w:customStyle="1" w:styleId="Style6">
    <w:name w:val="Style6"/>
    <w:basedOn w:val="a"/>
    <w:uiPriority w:val="99"/>
    <w:rsid w:val="00D31C41"/>
    <w:pPr>
      <w:autoSpaceDE w:val="0"/>
      <w:autoSpaceDN w:val="0"/>
      <w:spacing w:line="235" w:lineRule="exact"/>
      <w:ind w:firstLine="653"/>
      <w:jc w:val="left"/>
      <w:textAlignment w:val="auto"/>
    </w:pPr>
    <w:rPr>
      <w:rFonts w:ascii="Trebuchet MS" w:hAnsi="Trebuchet MS"/>
    </w:rPr>
  </w:style>
  <w:style w:type="character" w:customStyle="1" w:styleId="FontStyle12">
    <w:name w:val="Font Style12"/>
    <w:uiPriority w:val="99"/>
    <w:rsid w:val="00D31C41"/>
    <w:rPr>
      <w:rFonts w:ascii="Times New Roman" w:hAnsi="Times New Roman"/>
      <w:sz w:val="26"/>
    </w:rPr>
  </w:style>
  <w:style w:type="paragraph" w:customStyle="1" w:styleId="u">
    <w:name w:val="u"/>
    <w:basedOn w:val="a"/>
    <w:uiPriority w:val="99"/>
    <w:rsid w:val="00D31C41"/>
    <w:pPr>
      <w:widowControl/>
      <w:adjustRightInd/>
      <w:spacing w:line="240" w:lineRule="auto"/>
      <w:ind w:firstLine="390"/>
      <w:textAlignment w:val="auto"/>
    </w:pPr>
    <w:rPr>
      <w:color w:val="000000"/>
    </w:rPr>
  </w:style>
  <w:style w:type="paragraph" w:styleId="affff">
    <w:name w:val="Plain Text"/>
    <w:basedOn w:val="a"/>
    <w:link w:val="affff0"/>
    <w:uiPriority w:val="99"/>
    <w:rsid w:val="00D31C41"/>
    <w:pPr>
      <w:widowControl/>
      <w:adjustRightInd/>
      <w:spacing w:line="240" w:lineRule="auto"/>
      <w:jc w:val="left"/>
      <w:textAlignment w:val="auto"/>
    </w:pPr>
    <w:rPr>
      <w:rFonts w:ascii="Courier New" w:hAnsi="Courier New"/>
      <w:sz w:val="20"/>
      <w:szCs w:val="20"/>
    </w:rPr>
  </w:style>
  <w:style w:type="character" w:customStyle="1" w:styleId="affff0">
    <w:name w:val="Текст Знак"/>
    <w:basedOn w:val="a0"/>
    <w:link w:val="affff"/>
    <w:uiPriority w:val="99"/>
    <w:rsid w:val="00D31C41"/>
    <w:rPr>
      <w:rFonts w:ascii="Courier New" w:eastAsia="Times New Roman" w:hAnsi="Courier New"/>
    </w:rPr>
  </w:style>
  <w:style w:type="paragraph" w:customStyle="1" w:styleId="45">
    <w:name w:val="Знак4 Знак Знак Знак Знак Знак Знак Знак Знак"/>
    <w:basedOn w:val="a"/>
    <w:uiPriority w:val="99"/>
    <w:rsid w:val="00D31C41"/>
    <w:pPr>
      <w:widowControl/>
      <w:adjustRightInd/>
      <w:spacing w:after="160" w:line="240" w:lineRule="exact"/>
      <w:jc w:val="left"/>
      <w:textAlignment w:val="auto"/>
    </w:pPr>
    <w:rPr>
      <w:rFonts w:ascii="Verdana" w:hAnsi="Verdana" w:cs="Verdana"/>
      <w:sz w:val="20"/>
      <w:szCs w:val="20"/>
      <w:lang w:val="en-US" w:eastAsia="en-US"/>
    </w:rPr>
  </w:style>
  <w:style w:type="character" w:customStyle="1" w:styleId="ConsNormal2">
    <w:name w:val="ConsNormal Знак Знак Знак"/>
    <w:uiPriority w:val="99"/>
    <w:rsid w:val="00D31C41"/>
    <w:rPr>
      <w:rFonts w:ascii="Arial" w:hAnsi="Arial"/>
      <w:lang w:val="ru-RU" w:eastAsia="ru-RU"/>
    </w:rPr>
  </w:style>
  <w:style w:type="character" w:customStyle="1" w:styleId="112">
    <w:name w:val="Знак Знак Знак Знак11"/>
    <w:uiPriority w:val="99"/>
    <w:semiHidden/>
    <w:locked/>
    <w:rsid w:val="00D31C41"/>
    <w:rPr>
      <w:lang w:val="ru-RU" w:eastAsia="ru-RU"/>
    </w:rPr>
  </w:style>
  <w:style w:type="character" w:customStyle="1" w:styleId="2f6">
    <w:name w:val="Знак Знак Знак Знак2"/>
    <w:uiPriority w:val="99"/>
    <w:rsid w:val="00D31C41"/>
    <w:rPr>
      <w:sz w:val="24"/>
      <w:lang w:val="ru-RU" w:eastAsia="ru-RU"/>
    </w:rPr>
  </w:style>
  <w:style w:type="character" w:customStyle="1" w:styleId="affff1">
    <w:name w:val="Знак Знак Знак Знак Знак"/>
    <w:uiPriority w:val="99"/>
    <w:rsid w:val="00D31C41"/>
    <w:rPr>
      <w:sz w:val="24"/>
      <w:lang w:val="ru-RU" w:eastAsia="ru-RU"/>
    </w:rPr>
  </w:style>
  <w:style w:type="character" w:customStyle="1" w:styleId="affff2">
    <w:name w:val="Основной текст Знак Знак Знак Знак Знак Знак Знак"/>
    <w:uiPriority w:val="99"/>
    <w:rsid w:val="00D31C41"/>
    <w:rPr>
      <w:rFonts w:ascii="Arial" w:hAnsi="Arial"/>
      <w:sz w:val="24"/>
      <w:lang w:val="en-GB" w:eastAsia="en-US"/>
    </w:rPr>
  </w:style>
  <w:style w:type="character" w:customStyle="1" w:styleId="1fb">
    <w:name w:val="Знак Знак Знак1"/>
    <w:uiPriority w:val="99"/>
    <w:semiHidden/>
    <w:rsid w:val="00D31C41"/>
  </w:style>
  <w:style w:type="paragraph" w:customStyle="1" w:styleId="ConsPlusCell">
    <w:name w:val="ConsPlusCell"/>
    <w:uiPriority w:val="99"/>
    <w:rsid w:val="00D31C41"/>
    <w:pPr>
      <w:autoSpaceDE w:val="0"/>
      <w:autoSpaceDN w:val="0"/>
      <w:adjustRightInd w:val="0"/>
    </w:pPr>
    <w:rPr>
      <w:rFonts w:ascii="Times New Roman" w:eastAsia="Times New Roman" w:hAnsi="Times New Roman"/>
      <w:sz w:val="2"/>
      <w:szCs w:val="2"/>
    </w:rPr>
  </w:style>
  <w:style w:type="character" w:customStyle="1" w:styleId="113">
    <w:name w:val="Знак Знак Знак11"/>
    <w:uiPriority w:val="99"/>
    <w:semiHidden/>
    <w:locked/>
    <w:rsid w:val="00D31C41"/>
  </w:style>
  <w:style w:type="paragraph" w:customStyle="1" w:styleId="1fc">
    <w:name w:val="Цитата1"/>
    <w:basedOn w:val="a"/>
    <w:uiPriority w:val="99"/>
    <w:rsid w:val="00D31C41"/>
    <w:pPr>
      <w:autoSpaceDE w:val="0"/>
      <w:adjustRightInd/>
      <w:spacing w:before="140" w:line="240" w:lineRule="auto"/>
      <w:ind w:left="840" w:right="800"/>
      <w:jc w:val="right"/>
      <w:textAlignment w:val="auto"/>
    </w:pPr>
    <w:rPr>
      <w:szCs w:val="16"/>
      <w:lang w:eastAsia="ar-SA"/>
    </w:rPr>
  </w:style>
  <w:style w:type="paragraph" w:customStyle="1" w:styleId="1fd">
    <w:name w:val="Текст сноски1"/>
    <w:basedOn w:val="a"/>
    <w:uiPriority w:val="99"/>
    <w:rsid w:val="00D31C41"/>
    <w:pPr>
      <w:widowControl/>
      <w:suppressAutoHyphens/>
      <w:adjustRightInd/>
      <w:spacing w:line="100" w:lineRule="atLeast"/>
      <w:jc w:val="left"/>
      <w:textAlignment w:val="auto"/>
    </w:pPr>
    <w:rPr>
      <w:kern w:val="1"/>
      <w:sz w:val="20"/>
      <w:szCs w:val="20"/>
      <w:lang w:eastAsia="ar-SA"/>
    </w:rPr>
  </w:style>
  <w:style w:type="paragraph" w:customStyle="1" w:styleId="2f7">
    <w:name w:val="Текст сноски2"/>
    <w:basedOn w:val="a"/>
    <w:uiPriority w:val="99"/>
    <w:rsid w:val="00D31C41"/>
    <w:pPr>
      <w:widowControl/>
      <w:suppressAutoHyphens/>
      <w:adjustRightInd/>
      <w:spacing w:line="100" w:lineRule="atLeast"/>
      <w:jc w:val="left"/>
      <w:textAlignment w:val="auto"/>
    </w:pPr>
    <w:rPr>
      <w:kern w:val="1"/>
      <w:sz w:val="20"/>
      <w:szCs w:val="20"/>
      <w:lang w:eastAsia="ar-SA"/>
    </w:rPr>
  </w:style>
  <w:style w:type="character" w:customStyle="1" w:styleId="FontStyle23">
    <w:name w:val="Font Style23"/>
    <w:uiPriority w:val="99"/>
    <w:rsid w:val="00D31C41"/>
    <w:rPr>
      <w:rFonts w:ascii="Courier New" w:hAnsi="Courier New"/>
      <w:sz w:val="18"/>
    </w:rPr>
  </w:style>
  <w:style w:type="character" w:customStyle="1" w:styleId="Bodytext">
    <w:name w:val="Body text_"/>
    <w:link w:val="3f0"/>
    <w:uiPriority w:val="99"/>
    <w:locked/>
    <w:rsid w:val="00D31C41"/>
    <w:rPr>
      <w:sz w:val="23"/>
      <w:shd w:val="clear" w:color="auto" w:fill="FFFFFF"/>
    </w:rPr>
  </w:style>
  <w:style w:type="character" w:customStyle="1" w:styleId="Bodytext2">
    <w:name w:val="Body text (2)"/>
    <w:uiPriority w:val="99"/>
    <w:rsid w:val="00D31C41"/>
    <w:rPr>
      <w:rFonts w:ascii="Times New Roman" w:hAnsi="Times New Roman"/>
      <w:spacing w:val="0"/>
      <w:sz w:val="23"/>
      <w:u w:val="single"/>
    </w:rPr>
  </w:style>
  <w:style w:type="paragraph" w:customStyle="1" w:styleId="3f0">
    <w:name w:val="Основной текст3"/>
    <w:basedOn w:val="a"/>
    <w:link w:val="Bodytext"/>
    <w:uiPriority w:val="99"/>
    <w:rsid w:val="00D31C41"/>
    <w:pPr>
      <w:widowControl/>
      <w:shd w:val="clear" w:color="auto" w:fill="FFFFFF"/>
      <w:adjustRightInd/>
      <w:spacing w:before="60" w:after="240" w:line="274" w:lineRule="exact"/>
      <w:textAlignment w:val="auto"/>
    </w:pPr>
    <w:rPr>
      <w:rFonts w:ascii="Calibri" w:eastAsia="Calibri" w:hAnsi="Calibri"/>
      <w:sz w:val="23"/>
      <w:szCs w:val="20"/>
    </w:rPr>
  </w:style>
  <w:style w:type="character" w:customStyle="1" w:styleId="aa">
    <w:name w:val="Обычный (веб) Знак"/>
    <w:link w:val="a9"/>
    <w:uiPriority w:val="99"/>
    <w:locked/>
    <w:rsid w:val="00D31C41"/>
    <w:rPr>
      <w:rFonts w:ascii="Times New Roman" w:eastAsia="Times New Roman" w:hAnsi="Times New Roman"/>
      <w:sz w:val="24"/>
      <w:szCs w:val="24"/>
    </w:rPr>
  </w:style>
  <w:style w:type="paragraph" w:customStyle="1" w:styleId="46">
    <w:name w:val="Основной текст4"/>
    <w:basedOn w:val="a"/>
    <w:uiPriority w:val="99"/>
    <w:rsid w:val="00D31C41"/>
    <w:pPr>
      <w:widowControl/>
      <w:shd w:val="clear" w:color="auto" w:fill="FFFFFF"/>
      <w:adjustRightInd/>
      <w:spacing w:before="60" w:after="240" w:line="274" w:lineRule="exact"/>
      <w:textAlignment w:val="auto"/>
    </w:pPr>
    <w:rPr>
      <w:sz w:val="23"/>
      <w:szCs w:val="23"/>
    </w:rPr>
  </w:style>
  <w:style w:type="character" w:customStyle="1" w:styleId="Heading4">
    <w:name w:val="Heading #4_"/>
    <w:link w:val="Heading40"/>
    <w:uiPriority w:val="99"/>
    <w:locked/>
    <w:rsid w:val="00D31C41"/>
    <w:rPr>
      <w:sz w:val="23"/>
      <w:shd w:val="clear" w:color="auto" w:fill="FFFFFF"/>
    </w:rPr>
  </w:style>
  <w:style w:type="paragraph" w:customStyle="1" w:styleId="Heading40">
    <w:name w:val="Heading #4"/>
    <w:basedOn w:val="a"/>
    <w:link w:val="Heading4"/>
    <w:uiPriority w:val="99"/>
    <w:rsid w:val="00D31C41"/>
    <w:pPr>
      <w:widowControl/>
      <w:shd w:val="clear" w:color="auto" w:fill="FFFFFF"/>
      <w:adjustRightInd/>
      <w:spacing w:line="274" w:lineRule="exact"/>
      <w:ind w:hanging="2100"/>
      <w:jc w:val="left"/>
      <w:textAlignment w:val="auto"/>
      <w:outlineLvl w:val="3"/>
    </w:pPr>
    <w:rPr>
      <w:rFonts w:ascii="Calibri" w:eastAsia="Calibri" w:hAnsi="Calibri"/>
      <w:sz w:val="23"/>
      <w:szCs w:val="20"/>
    </w:rPr>
  </w:style>
  <w:style w:type="paragraph" w:customStyle="1" w:styleId="63">
    <w:name w:val="Обычный6"/>
    <w:uiPriority w:val="99"/>
    <w:rsid w:val="00D31C41"/>
    <w:pPr>
      <w:widowControl w:val="0"/>
    </w:pPr>
    <w:rPr>
      <w:rFonts w:ascii="Times New Roman" w:eastAsia="Times New Roman" w:hAnsi="Times New Roman"/>
    </w:rPr>
  </w:style>
  <w:style w:type="paragraph" w:customStyle="1" w:styleId="52">
    <w:name w:val="Основной текст5"/>
    <w:basedOn w:val="a"/>
    <w:uiPriority w:val="99"/>
    <w:rsid w:val="00D31C41"/>
    <w:pPr>
      <w:widowControl/>
      <w:shd w:val="clear" w:color="auto" w:fill="FFFFFF"/>
      <w:adjustRightInd/>
      <w:spacing w:before="60" w:after="240" w:line="274" w:lineRule="exact"/>
      <w:textAlignment w:val="auto"/>
    </w:pPr>
    <w:rPr>
      <w:sz w:val="23"/>
      <w:szCs w:val="23"/>
    </w:rPr>
  </w:style>
  <w:style w:type="paragraph" w:customStyle="1" w:styleId="64">
    <w:name w:val="Основной текст6"/>
    <w:basedOn w:val="a"/>
    <w:uiPriority w:val="99"/>
    <w:rsid w:val="00D31C41"/>
    <w:pPr>
      <w:widowControl/>
      <w:shd w:val="clear" w:color="auto" w:fill="FFFFFF"/>
      <w:adjustRightInd/>
      <w:spacing w:before="60" w:after="240" w:line="274" w:lineRule="exact"/>
      <w:textAlignment w:val="auto"/>
    </w:pPr>
    <w:rPr>
      <w:sz w:val="23"/>
      <w:szCs w:val="23"/>
    </w:rPr>
  </w:style>
  <w:style w:type="paragraph" w:customStyle="1" w:styleId="71">
    <w:name w:val="Основной текст7"/>
    <w:basedOn w:val="a"/>
    <w:uiPriority w:val="99"/>
    <w:rsid w:val="00D31C41"/>
    <w:pPr>
      <w:widowControl/>
      <w:shd w:val="clear" w:color="auto" w:fill="FFFFFF"/>
      <w:adjustRightInd/>
      <w:spacing w:before="60" w:after="240" w:line="274" w:lineRule="exact"/>
      <w:textAlignment w:val="auto"/>
    </w:pPr>
    <w:rPr>
      <w:sz w:val="23"/>
      <w:szCs w:val="23"/>
    </w:rPr>
  </w:style>
  <w:style w:type="paragraph" w:customStyle="1" w:styleId="82">
    <w:name w:val="Основной текст8"/>
    <w:basedOn w:val="a"/>
    <w:uiPriority w:val="99"/>
    <w:rsid w:val="00D31C41"/>
    <w:pPr>
      <w:widowControl/>
      <w:shd w:val="clear" w:color="auto" w:fill="FFFFFF"/>
      <w:adjustRightInd/>
      <w:spacing w:before="60" w:after="240" w:line="274" w:lineRule="exact"/>
      <w:textAlignment w:val="auto"/>
    </w:pPr>
    <w:rPr>
      <w:sz w:val="23"/>
      <w:szCs w:val="23"/>
    </w:rPr>
  </w:style>
  <w:style w:type="paragraph" w:customStyle="1" w:styleId="91">
    <w:name w:val="Основной текст9"/>
    <w:basedOn w:val="a"/>
    <w:uiPriority w:val="99"/>
    <w:rsid w:val="00D31C41"/>
    <w:pPr>
      <w:widowControl/>
      <w:shd w:val="clear" w:color="auto" w:fill="FFFFFF"/>
      <w:adjustRightInd/>
      <w:spacing w:before="60" w:after="240" w:line="274" w:lineRule="exact"/>
      <w:textAlignment w:val="auto"/>
    </w:pPr>
    <w:rPr>
      <w:sz w:val="23"/>
      <w:szCs w:val="23"/>
    </w:rPr>
  </w:style>
  <w:style w:type="paragraph" w:customStyle="1" w:styleId="101">
    <w:name w:val="Основной текст10"/>
    <w:basedOn w:val="a"/>
    <w:uiPriority w:val="99"/>
    <w:rsid w:val="00D31C41"/>
    <w:pPr>
      <w:widowControl/>
      <w:shd w:val="clear" w:color="auto" w:fill="FFFFFF"/>
      <w:adjustRightInd/>
      <w:spacing w:before="60" w:after="240" w:line="274" w:lineRule="exact"/>
      <w:textAlignment w:val="auto"/>
    </w:pPr>
    <w:rPr>
      <w:sz w:val="23"/>
      <w:szCs w:val="23"/>
    </w:rPr>
  </w:style>
  <w:style w:type="paragraph" w:styleId="affff3">
    <w:name w:val="Subtitle"/>
    <w:basedOn w:val="a"/>
    <w:link w:val="affff4"/>
    <w:uiPriority w:val="99"/>
    <w:qFormat/>
    <w:rsid w:val="00D31C41"/>
    <w:pPr>
      <w:suppressAutoHyphens/>
      <w:autoSpaceDE w:val="0"/>
      <w:adjustRightInd/>
      <w:spacing w:after="60" w:line="240" w:lineRule="auto"/>
      <w:jc w:val="center"/>
      <w:textAlignment w:val="auto"/>
      <w:outlineLvl w:val="1"/>
    </w:pPr>
    <w:rPr>
      <w:rFonts w:ascii="Arial" w:hAnsi="Arial" w:cs="Arial"/>
      <w:lang w:eastAsia="ar-SA"/>
    </w:rPr>
  </w:style>
  <w:style w:type="character" w:customStyle="1" w:styleId="affff4">
    <w:name w:val="Подзаголовок Знак"/>
    <w:basedOn w:val="a0"/>
    <w:link w:val="affff3"/>
    <w:uiPriority w:val="99"/>
    <w:rsid w:val="00D31C41"/>
    <w:rPr>
      <w:rFonts w:ascii="Arial" w:eastAsia="Times New Roman" w:hAnsi="Arial" w:cs="Arial"/>
      <w:sz w:val="24"/>
      <w:szCs w:val="24"/>
      <w:lang w:eastAsia="ar-SA"/>
    </w:rPr>
  </w:style>
  <w:style w:type="paragraph" w:customStyle="1" w:styleId="affff5">
    <w:name w:val="Стиль текста"/>
    <w:basedOn w:val="af5"/>
    <w:uiPriority w:val="99"/>
    <w:rsid w:val="00D31C41"/>
    <w:pPr>
      <w:keepLines/>
      <w:widowControl/>
      <w:adjustRightInd/>
      <w:spacing w:before="60" w:after="60" w:line="240" w:lineRule="auto"/>
      <w:textAlignment w:val="auto"/>
    </w:pPr>
    <w:rPr>
      <w:sz w:val="20"/>
      <w:szCs w:val="20"/>
    </w:rPr>
  </w:style>
  <w:style w:type="character" w:customStyle="1" w:styleId="312">
    <w:name w:val="Знак Знак31"/>
    <w:uiPriority w:val="99"/>
    <w:rsid w:val="00D31C41"/>
    <w:rPr>
      <w:rFonts w:ascii="Times New Roman" w:hAnsi="Times New Roman"/>
      <w:sz w:val="24"/>
      <w:lang w:eastAsia="ru-RU"/>
    </w:rPr>
  </w:style>
  <w:style w:type="character" w:customStyle="1" w:styleId="affff6">
    <w:name w:val="Основной текст + Полужирный"/>
    <w:basedOn w:val="1f1"/>
    <w:uiPriority w:val="99"/>
    <w:rsid w:val="00D31C41"/>
    <w:rPr>
      <w:b/>
      <w:bCs/>
      <w:sz w:val="23"/>
      <w:szCs w:val="23"/>
      <w:u w:val="none"/>
      <w:shd w:val="clear" w:color="auto" w:fill="FFFFFF"/>
    </w:rPr>
  </w:style>
  <w:style w:type="character" w:customStyle="1" w:styleId="affff7">
    <w:name w:val="Подпись к таблице_"/>
    <w:basedOn w:val="a0"/>
    <w:link w:val="affff8"/>
    <w:uiPriority w:val="99"/>
    <w:locked/>
    <w:rsid w:val="00D31C41"/>
    <w:rPr>
      <w:rFonts w:ascii="Times New Roman" w:hAnsi="Times New Roman"/>
      <w:b/>
      <w:bCs/>
      <w:sz w:val="23"/>
      <w:szCs w:val="23"/>
      <w:shd w:val="clear" w:color="auto" w:fill="FFFFFF"/>
    </w:rPr>
  </w:style>
  <w:style w:type="paragraph" w:customStyle="1" w:styleId="affff8">
    <w:name w:val="Подпись к таблице"/>
    <w:basedOn w:val="a"/>
    <w:link w:val="affff7"/>
    <w:uiPriority w:val="99"/>
    <w:rsid w:val="00D31C41"/>
    <w:pPr>
      <w:shd w:val="clear" w:color="auto" w:fill="FFFFFF"/>
      <w:adjustRightInd/>
      <w:spacing w:line="284" w:lineRule="exact"/>
      <w:jc w:val="center"/>
      <w:textAlignment w:val="auto"/>
    </w:pPr>
    <w:rPr>
      <w:rFonts w:eastAsia="Calibri"/>
      <w:b/>
      <w:bCs/>
      <w:sz w:val="23"/>
      <w:szCs w:val="23"/>
    </w:rPr>
  </w:style>
  <w:style w:type="paragraph" w:styleId="affff9">
    <w:name w:val="Revision"/>
    <w:hidden/>
    <w:uiPriority w:val="99"/>
    <w:semiHidden/>
    <w:rsid w:val="00D31C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9532-292B-4F38-AFEB-28AFCB26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77</Pages>
  <Words>24154</Words>
  <Characters>137678</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71</cp:revision>
  <cp:lastPrinted>2016-01-29T10:11:00Z</cp:lastPrinted>
  <dcterms:created xsi:type="dcterms:W3CDTF">2015-11-09T08:49:00Z</dcterms:created>
  <dcterms:modified xsi:type="dcterms:W3CDTF">2016-01-29T12:48:00Z</dcterms:modified>
</cp:coreProperties>
</file>