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6F7569" w:rsidRDefault="006F7569" w:rsidP="00685E0E">
      <w:pPr>
        <w:keepNext/>
        <w:keepLines/>
        <w:suppressLineNumbers/>
        <w:suppressAutoHyphens/>
        <w:spacing w:after="0" w:line="240" w:lineRule="auto"/>
        <w:ind w:left="851"/>
        <w:jc w:val="center"/>
        <w:rPr>
          <w:rFonts w:cs="Times New Roman"/>
          <w:b/>
          <w:bCs/>
          <w:szCs w:val="24"/>
        </w:rPr>
      </w:pPr>
      <w:r w:rsidRPr="006F7569">
        <w:rPr>
          <w:rFonts w:cs="Times New Roman"/>
          <w:b/>
          <w:szCs w:val="24"/>
        </w:rPr>
        <w:t>ИЗВЕЩЕНИЕ</w:t>
      </w:r>
      <w:r w:rsidRPr="006F7569">
        <w:rPr>
          <w:rFonts w:cs="Times New Roman"/>
          <w:b/>
          <w:bCs/>
          <w:szCs w:val="24"/>
        </w:rPr>
        <w:t xml:space="preserve"> О ЗАКУПКЕ </w:t>
      </w:r>
    </w:p>
    <w:p w:rsidR="00C64D7F" w:rsidRDefault="009B7D85" w:rsidP="00685E0E">
      <w:pPr>
        <w:keepNext/>
        <w:keepLines/>
        <w:suppressLineNumbers/>
        <w:suppressAutoHyphens/>
        <w:spacing w:after="0" w:line="240" w:lineRule="auto"/>
        <w:ind w:left="851"/>
        <w:jc w:val="center"/>
        <w:rPr>
          <w:rFonts w:cs="Times New Roman"/>
          <w:b/>
          <w:bCs/>
          <w:szCs w:val="24"/>
        </w:rPr>
      </w:pPr>
      <w:r w:rsidRPr="006F7569">
        <w:rPr>
          <w:rFonts w:cs="Times New Roman"/>
          <w:b/>
          <w:bCs/>
          <w:szCs w:val="24"/>
        </w:rPr>
        <w:t xml:space="preserve">на проведение </w:t>
      </w:r>
      <w:r w:rsidRPr="00532B24">
        <w:rPr>
          <w:rFonts w:cs="Times New Roman"/>
          <w:b/>
          <w:bCs/>
          <w:szCs w:val="24"/>
        </w:rPr>
        <w:t xml:space="preserve">закупки у единственного поставщика (исполнителя, подрядчика) </w:t>
      </w:r>
    </w:p>
    <w:p w:rsidR="006169D1" w:rsidRDefault="00CF690B" w:rsidP="00685E0E">
      <w:pPr>
        <w:keepNext/>
        <w:keepLines/>
        <w:suppressLineNumbers/>
        <w:suppressAutoHyphens/>
        <w:spacing w:after="0" w:line="240" w:lineRule="auto"/>
        <w:ind w:left="851"/>
        <w:jc w:val="center"/>
        <w:rPr>
          <w:rFonts w:cs="Times New Roman"/>
          <w:b/>
          <w:szCs w:val="24"/>
        </w:rPr>
      </w:pPr>
      <w:r w:rsidRPr="00532B24">
        <w:rPr>
          <w:rFonts w:cs="Times New Roman"/>
          <w:b/>
          <w:bCs/>
          <w:szCs w:val="24"/>
        </w:rPr>
        <w:t xml:space="preserve">на </w:t>
      </w:r>
      <w:r w:rsidR="008E54E5" w:rsidRPr="008E54E5">
        <w:rPr>
          <w:rFonts w:cs="Times New Roman"/>
          <w:b/>
          <w:bCs/>
          <w:szCs w:val="24"/>
        </w:rPr>
        <w:t>осуществление холодного водоснабжения и водоотведения Абонента</w:t>
      </w:r>
    </w:p>
    <w:p w:rsidR="006F7569" w:rsidRPr="006F7569" w:rsidRDefault="006F7569" w:rsidP="001A6828">
      <w:pPr>
        <w:keepNext/>
        <w:keepLines/>
        <w:suppressLineNumbers/>
        <w:suppressAutoHyphens/>
        <w:spacing w:after="0" w:line="240" w:lineRule="auto"/>
        <w:jc w:val="center"/>
        <w:rPr>
          <w:rFonts w:cs="Times New Roman"/>
          <w:b/>
          <w:bCs/>
          <w:szCs w:val="24"/>
        </w:rPr>
      </w:pPr>
      <w:r w:rsidRPr="006F7569">
        <w:rPr>
          <w:rFonts w:cs="Times New Roman"/>
          <w:b/>
          <w:szCs w:val="24"/>
        </w:rPr>
        <w:t xml:space="preserve">№ </w:t>
      </w:r>
      <w:r w:rsidR="004179AA">
        <w:rPr>
          <w:rFonts w:cs="Times New Roman"/>
          <w:b/>
          <w:szCs w:val="24"/>
        </w:rPr>
        <w:t>58</w:t>
      </w:r>
      <w:r w:rsidR="00D23E70">
        <w:rPr>
          <w:rFonts w:cs="Times New Roman"/>
          <w:b/>
          <w:szCs w:val="24"/>
        </w:rPr>
        <w:t>/1</w:t>
      </w:r>
      <w:r w:rsidR="00685E0E">
        <w:rPr>
          <w:rFonts w:cs="Times New Roman"/>
          <w:b/>
          <w:szCs w:val="24"/>
        </w:rPr>
        <w:t>8</w:t>
      </w:r>
    </w:p>
    <w:p w:rsidR="006F7569" w:rsidRPr="006F7569" w:rsidRDefault="00D23E70" w:rsidP="002E054E">
      <w:pPr>
        <w:spacing w:line="240" w:lineRule="auto"/>
        <w:ind w:left="851"/>
        <w:rPr>
          <w:rFonts w:cs="Times New Roman"/>
          <w:bCs/>
          <w:szCs w:val="24"/>
        </w:rPr>
      </w:pPr>
      <w:r>
        <w:rPr>
          <w:rFonts w:cs="Times New Roman"/>
          <w:b/>
          <w:bCs/>
          <w:szCs w:val="24"/>
        </w:rPr>
        <w:t xml:space="preserve">г. Москва </w:t>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r>
      <w:r>
        <w:rPr>
          <w:rFonts w:cs="Times New Roman"/>
          <w:b/>
          <w:bCs/>
          <w:szCs w:val="24"/>
        </w:rPr>
        <w:tab/>
        <w:t xml:space="preserve">       </w:t>
      </w:r>
      <w:r w:rsidR="00585807">
        <w:rPr>
          <w:rFonts w:cs="Times New Roman"/>
          <w:b/>
          <w:bCs/>
          <w:szCs w:val="24"/>
        </w:rPr>
        <w:t>1</w:t>
      </w:r>
      <w:r w:rsidR="00A77BF2">
        <w:rPr>
          <w:rFonts w:cs="Times New Roman"/>
          <w:b/>
          <w:bCs/>
          <w:szCs w:val="24"/>
        </w:rPr>
        <w:t>1</w:t>
      </w:r>
      <w:r>
        <w:rPr>
          <w:rFonts w:cs="Times New Roman"/>
          <w:b/>
          <w:bCs/>
          <w:szCs w:val="24"/>
        </w:rPr>
        <w:t xml:space="preserve"> </w:t>
      </w:r>
      <w:r w:rsidR="00585807">
        <w:rPr>
          <w:rFonts w:cs="Times New Roman"/>
          <w:b/>
          <w:bCs/>
          <w:szCs w:val="24"/>
        </w:rPr>
        <w:t>мая</w:t>
      </w:r>
      <w:r>
        <w:rPr>
          <w:rFonts w:cs="Times New Roman"/>
          <w:b/>
          <w:bCs/>
          <w:szCs w:val="24"/>
        </w:rPr>
        <w:t xml:space="preserve"> 201</w:t>
      </w:r>
      <w:r w:rsidR="00585807">
        <w:rPr>
          <w:rFonts w:cs="Times New Roman"/>
          <w:b/>
          <w:bCs/>
          <w:szCs w:val="24"/>
        </w:rPr>
        <w:t>8</w:t>
      </w:r>
      <w:r w:rsidR="00A547F9">
        <w:rPr>
          <w:rFonts w:cs="Times New Roman"/>
          <w:b/>
          <w:bCs/>
          <w:szCs w:val="24"/>
        </w:rPr>
        <w:t>г.</w:t>
      </w:r>
    </w:p>
    <w:tbl>
      <w:tblPr>
        <w:tblW w:w="10314" w:type="dxa"/>
        <w:tblInd w:w="959" w:type="dxa"/>
        <w:tblLayout w:type="fixed"/>
        <w:tblLook w:val="0000"/>
      </w:tblPr>
      <w:tblGrid>
        <w:gridCol w:w="959"/>
        <w:gridCol w:w="3544"/>
        <w:gridCol w:w="5811"/>
      </w:tblGrid>
      <w:tr w:rsidR="006F7569" w:rsidRPr="006F7569" w:rsidTr="002E054E">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rPr>
            </w:pPr>
            <w:r w:rsidRPr="006F7569">
              <w:rPr>
                <w:rFonts w:cs="Times New Roman"/>
                <w:bCs/>
              </w:rPr>
              <w:t>№</w:t>
            </w:r>
          </w:p>
          <w:p w:rsidR="006F7569" w:rsidRPr="006F7569" w:rsidRDefault="006F7569" w:rsidP="006F7569">
            <w:pPr>
              <w:keepNext/>
              <w:keepLines/>
              <w:suppressLineNumbers/>
              <w:suppressAutoHyphens/>
              <w:spacing w:after="0" w:line="240" w:lineRule="auto"/>
              <w:jc w:val="center"/>
              <w:rPr>
                <w:rFonts w:cs="Times New Roman"/>
                <w:bCs/>
              </w:rPr>
            </w:pPr>
            <w:r w:rsidRPr="006F7569">
              <w:rPr>
                <w:rFonts w:cs="Times New Roman"/>
                <w:bCs/>
              </w:rPr>
              <w:t>пункта</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Содержание</w:t>
            </w:r>
          </w:p>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пункта</w:t>
            </w:r>
          </w:p>
        </w:tc>
        <w:tc>
          <w:tcPr>
            <w:tcW w:w="5811"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Информация</w:t>
            </w:r>
          </w:p>
        </w:tc>
      </w:tr>
      <w:tr w:rsidR="006F7569" w:rsidRPr="006F7569" w:rsidTr="002E054E">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1.</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Способ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jc w:val="both"/>
              <w:rPr>
                <w:rFonts w:cs="Times New Roman"/>
                <w:szCs w:val="24"/>
              </w:rPr>
            </w:pPr>
            <w:r w:rsidRPr="00726AED">
              <w:rPr>
                <w:rFonts w:cs="Times New Roman"/>
                <w:szCs w:val="24"/>
              </w:rPr>
              <w:t>Закупка у единственного поставщика (исполнителя, подрядчика)</w:t>
            </w:r>
          </w:p>
        </w:tc>
      </w:tr>
      <w:tr w:rsidR="006F7569" w:rsidRPr="006F7569" w:rsidTr="002E054E">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2.</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keepNext/>
              <w:spacing w:after="0" w:line="240" w:lineRule="auto"/>
              <w:jc w:val="center"/>
              <w:outlineLvl w:val="0"/>
              <w:rPr>
                <w:rFonts w:eastAsia="Times New Roman" w:cs="Times New Roman"/>
                <w:bCs/>
                <w:kern w:val="28"/>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Наименование заказчика, контактная информация</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ФГУП «Московский эндокринный завод»</w:t>
            </w:r>
          </w:p>
          <w:p w:rsidR="006F7569" w:rsidRPr="00726AED" w:rsidRDefault="006F7569" w:rsidP="00726AED">
            <w:pPr>
              <w:keepNext/>
              <w:keepLines/>
              <w:suppressLineNumbers/>
              <w:suppressAutoHyphens/>
              <w:spacing w:after="0" w:line="240" w:lineRule="auto"/>
              <w:jc w:val="both"/>
              <w:rPr>
                <w:rFonts w:cs="Times New Roman"/>
                <w:szCs w:val="24"/>
              </w:rPr>
            </w:pP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Место нахождения</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109052, г. Москва, ул. Новохохловская, д. 25</w:t>
            </w:r>
          </w:p>
          <w:p w:rsidR="006F7569" w:rsidRPr="00726AED" w:rsidRDefault="007035D4" w:rsidP="00726AED">
            <w:pPr>
              <w:keepNext/>
              <w:keepLines/>
              <w:suppressLineNumbers/>
              <w:tabs>
                <w:tab w:val="left" w:pos="2254"/>
              </w:tabs>
              <w:suppressAutoHyphens/>
              <w:spacing w:after="0" w:line="240" w:lineRule="auto"/>
              <w:jc w:val="both"/>
              <w:rPr>
                <w:rFonts w:cs="Times New Roman"/>
                <w:szCs w:val="24"/>
              </w:rPr>
            </w:pPr>
            <w:r>
              <w:rPr>
                <w:rFonts w:cs="Times New Roman"/>
                <w:szCs w:val="24"/>
              </w:rPr>
              <w:t>Почтовый адрес</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109052, г. Москва, ул. Новохохловская, д. 25</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 xml:space="preserve">Телефон: +7 (495) 234-61-92 </w:t>
            </w:r>
            <w:proofErr w:type="spellStart"/>
            <w:r w:rsidRPr="00726AED">
              <w:rPr>
                <w:rFonts w:cs="Times New Roman"/>
                <w:szCs w:val="24"/>
              </w:rPr>
              <w:t>доб</w:t>
            </w:r>
            <w:proofErr w:type="spellEnd"/>
            <w:r w:rsidRPr="00726AED">
              <w:rPr>
                <w:rFonts w:cs="Times New Roman"/>
                <w:szCs w:val="24"/>
              </w:rPr>
              <w:t xml:space="preserve">. </w:t>
            </w:r>
            <w:r w:rsidR="00E01B87">
              <w:rPr>
                <w:rFonts w:cs="Times New Roman"/>
                <w:szCs w:val="24"/>
              </w:rPr>
              <w:t>6</w:t>
            </w:r>
            <w:r w:rsidR="00E86A62">
              <w:rPr>
                <w:rFonts w:cs="Times New Roman"/>
                <w:szCs w:val="24"/>
              </w:rPr>
              <w:t>-</w:t>
            </w:r>
            <w:r w:rsidR="00E01B87">
              <w:rPr>
                <w:rFonts w:cs="Times New Roman"/>
                <w:szCs w:val="24"/>
              </w:rPr>
              <w:t>27</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Факс: +7 (495) 911-42-10</w:t>
            </w:r>
          </w:p>
          <w:p w:rsidR="006F7569" w:rsidRPr="00726AED" w:rsidRDefault="006F7569" w:rsidP="00726AED">
            <w:pPr>
              <w:keepNext/>
              <w:keepLines/>
              <w:suppressLineNumbers/>
              <w:suppressAutoHyphens/>
              <w:spacing w:after="0" w:line="240" w:lineRule="auto"/>
              <w:jc w:val="both"/>
              <w:rPr>
                <w:rFonts w:cs="Times New Roman"/>
                <w:szCs w:val="24"/>
              </w:rPr>
            </w:pPr>
            <w:r w:rsidRPr="00726AED">
              <w:rPr>
                <w:rFonts w:cs="Times New Roman"/>
                <w:szCs w:val="24"/>
              </w:rPr>
              <w:t xml:space="preserve">Электронная почта: </w:t>
            </w:r>
            <w:r w:rsidR="00B149DB" w:rsidRPr="005F73D8">
              <w:rPr>
                <w:szCs w:val="24"/>
              </w:rPr>
              <w:t>zakupkimez@yandex.ru</w:t>
            </w:r>
          </w:p>
          <w:p w:rsidR="006F7569" w:rsidRPr="00726AED" w:rsidRDefault="006F7569" w:rsidP="00E01B87">
            <w:pPr>
              <w:keepNext/>
              <w:keepLines/>
              <w:suppressLineNumbers/>
              <w:suppressAutoHyphens/>
              <w:spacing w:after="0" w:line="240" w:lineRule="auto"/>
              <w:jc w:val="both"/>
              <w:rPr>
                <w:rFonts w:cs="Times New Roman"/>
                <w:szCs w:val="24"/>
              </w:rPr>
            </w:pPr>
            <w:r w:rsidRPr="00726AED">
              <w:rPr>
                <w:rFonts w:cs="Times New Roman"/>
                <w:szCs w:val="24"/>
              </w:rPr>
              <w:t xml:space="preserve">Контактное лицо: </w:t>
            </w:r>
            <w:r w:rsidR="00E01B87">
              <w:rPr>
                <w:rFonts w:cs="Times New Roman"/>
                <w:szCs w:val="24"/>
              </w:rPr>
              <w:t>Уткин Сергей Александрович</w:t>
            </w:r>
          </w:p>
        </w:tc>
      </w:tr>
      <w:tr w:rsidR="006F7569" w:rsidRPr="006F7569" w:rsidTr="002E054E">
        <w:trPr>
          <w:trHeight w:val="1766"/>
        </w:trPr>
        <w:tc>
          <w:tcPr>
            <w:tcW w:w="959" w:type="dxa"/>
            <w:vMerge w:val="restart"/>
            <w:tcBorders>
              <w:top w:val="single" w:sz="4" w:space="0" w:color="auto"/>
              <w:left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3.</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1" w:type="dxa"/>
            <w:tcBorders>
              <w:top w:val="single" w:sz="4" w:space="0" w:color="auto"/>
              <w:left w:val="single" w:sz="4" w:space="0" w:color="auto"/>
              <w:bottom w:val="single" w:sz="4" w:space="0" w:color="auto"/>
              <w:right w:val="single" w:sz="4" w:space="0" w:color="auto"/>
            </w:tcBorders>
          </w:tcPr>
          <w:p w:rsidR="00576E96" w:rsidRDefault="008E54E5" w:rsidP="00726AED">
            <w:pPr>
              <w:keepNext/>
              <w:keepLines/>
              <w:suppressLineNumbers/>
              <w:suppressAutoHyphens/>
              <w:spacing w:after="0" w:line="240" w:lineRule="auto"/>
              <w:jc w:val="both"/>
              <w:rPr>
                <w:rFonts w:cs="Times New Roman"/>
                <w:b/>
                <w:szCs w:val="24"/>
              </w:rPr>
            </w:pPr>
            <w:r>
              <w:rPr>
                <w:rFonts w:cs="Times New Roman"/>
                <w:b/>
                <w:bCs/>
                <w:szCs w:val="24"/>
              </w:rPr>
              <w:t>О</w:t>
            </w:r>
            <w:r w:rsidRPr="008E54E5">
              <w:rPr>
                <w:rFonts w:cs="Times New Roman"/>
                <w:b/>
                <w:bCs/>
                <w:szCs w:val="24"/>
              </w:rPr>
              <w:t>существление холодного водоснабжения и водоотведения Абонента</w:t>
            </w:r>
            <w:r>
              <w:rPr>
                <w:rFonts w:cs="Times New Roman"/>
                <w:b/>
                <w:szCs w:val="24"/>
              </w:rPr>
              <w:t xml:space="preserve"> </w:t>
            </w:r>
          </w:p>
          <w:p w:rsidR="008E54E5" w:rsidRDefault="008E54E5" w:rsidP="00726AED">
            <w:pPr>
              <w:keepNext/>
              <w:keepLines/>
              <w:suppressLineNumbers/>
              <w:suppressAutoHyphens/>
              <w:spacing w:after="0" w:line="240" w:lineRule="auto"/>
              <w:jc w:val="both"/>
              <w:rPr>
                <w:rFonts w:cs="Times New Roman"/>
                <w:b/>
                <w:szCs w:val="24"/>
              </w:rPr>
            </w:pPr>
          </w:p>
          <w:p w:rsidR="006F7569" w:rsidRPr="00726AED" w:rsidRDefault="006F7569" w:rsidP="008E54E5">
            <w:pPr>
              <w:keepNext/>
              <w:keepLines/>
              <w:suppressLineNumbers/>
              <w:suppressAutoHyphens/>
              <w:spacing w:after="0" w:line="240" w:lineRule="auto"/>
              <w:jc w:val="both"/>
              <w:rPr>
                <w:rFonts w:cs="Times New Roman"/>
                <w:szCs w:val="24"/>
              </w:rPr>
            </w:pPr>
            <w:r w:rsidRPr="00726AED">
              <w:rPr>
                <w:rFonts w:cs="Times New Roman"/>
                <w:szCs w:val="24"/>
              </w:rPr>
              <w:t>Количество (объем) поставляемого товара</w:t>
            </w:r>
            <w:r w:rsidR="00163A8C">
              <w:rPr>
                <w:rFonts w:cs="Times New Roman"/>
                <w:szCs w:val="24"/>
              </w:rPr>
              <w:t xml:space="preserve"> (работ, услуг): </w:t>
            </w:r>
            <w:r w:rsidR="00430F26">
              <w:rPr>
                <w:rFonts w:cs="Times New Roman"/>
                <w:szCs w:val="24"/>
              </w:rPr>
              <w:t xml:space="preserve"> </w:t>
            </w:r>
            <w:r w:rsidR="00D81452" w:rsidRPr="00726AED">
              <w:rPr>
                <w:rFonts w:cs="Times New Roman"/>
                <w:szCs w:val="24"/>
              </w:rPr>
              <w:t>в</w:t>
            </w:r>
            <w:r w:rsidR="00D81452" w:rsidRPr="00726AED">
              <w:rPr>
                <w:szCs w:val="24"/>
              </w:rPr>
              <w:t xml:space="preserve"> соответствии с частью </w:t>
            </w:r>
            <w:r w:rsidR="00716F85" w:rsidRPr="00E63FBD">
              <w:rPr>
                <w:lang w:val="en-US"/>
              </w:rPr>
              <w:t>II</w:t>
            </w:r>
            <w:r w:rsidR="00716F85" w:rsidRPr="00E63FBD">
              <w:t xml:space="preserve"> «Проект договора»</w:t>
            </w:r>
            <w:r w:rsidR="00716F85">
              <w:t xml:space="preserve"> и частью </w:t>
            </w:r>
            <w:r w:rsidR="00D81452" w:rsidRPr="00726AED">
              <w:rPr>
                <w:szCs w:val="24"/>
                <w:lang w:val="en-US"/>
              </w:rPr>
              <w:t>III</w:t>
            </w:r>
            <w:r w:rsidR="00D81452" w:rsidRPr="00726AED">
              <w:rPr>
                <w:szCs w:val="24"/>
              </w:rPr>
              <w:t xml:space="preserve"> «</w:t>
            </w:r>
            <w:r w:rsidR="007E4576" w:rsidRPr="00726AED">
              <w:rPr>
                <w:rFonts w:eastAsia="Times New Roman" w:cs="Times New Roman"/>
                <w:color w:val="000000"/>
                <w:szCs w:val="24"/>
              </w:rPr>
              <w:t>ТЕХНИЧЕСКОЕ ЗАДАНИЕ</w:t>
            </w:r>
            <w:r w:rsidR="00D81452" w:rsidRPr="00726AED">
              <w:rPr>
                <w:szCs w:val="24"/>
              </w:rPr>
              <w:t>»</w:t>
            </w:r>
            <w:r w:rsidR="007E4576" w:rsidRPr="00726AED">
              <w:rPr>
                <w:szCs w:val="24"/>
              </w:rPr>
              <w:t xml:space="preserve"> Документации о закупке</w:t>
            </w:r>
            <w:r w:rsidR="00D81452" w:rsidRPr="00726AED">
              <w:rPr>
                <w:szCs w:val="24"/>
              </w:rPr>
              <w:t>.</w:t>
            </w:r>
          </w:p>
        </w:tc>
      </w:tr>
      <w:tr w:rsidR="006F7569" w:rsidRPr="006F7569" w:rsidTr="002E054E">
        <w:tc>
          <w:tcPr>
            <w:tcW w:w="959" w:type="dxa"/>
            <w:vMerge/>
            <w:tcBorders>
              <w:left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Код ОКДП</w:t>
            </w:r>
            <w:r w:rsidR="00333B3F">
              <w:rPr>
                <w:rFonts w:cs="Times New Roman"/>
                <w:bCs/>
                <w:szCs w:val="24"/>
              </w:rPr>
              <w:t>2</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8E54E5" w:rsidP="00726AED">
            <w:pPr>
              <w:spacing w:after="0" w:line="240" w:lineRule="auto"/>
              <w:jc w:val="both"/>
              <w:rPr>
                <w:rFonts w:cs="Times New Roman"/>
                <w:szCs w:val="24"/>
              </w:rPr>
            </w:pPr>
            <w:r w:rsidRPr="008E54E5">
              <w:rPr>
                <w:rFonts w:cs="Times New Roman"/>
                <w:szCs w:val="24"/>
              </w:rPr>
              <w:t>E 36.00.30.000</w:t>
            </w:r>
          </w:p>
        </w:tc>
      </w:tr>
      <w:tr w:rsidR="006F7569" w:rsidRPr="006F7569" w:rsidTr="002E054E">
        <w:trPr>
          <w:trHeight w:val="77"/>
        </w:trPr>
        <w:tc>
          <w:tcPr>
            <w:tcW w:w="959" w:type="dxa"/>
            <w:vMerge/>
            <w:tcBorders>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Код ОКВЭД</w:t>
            </w:r>
            <w:r w:rsidR="00333B3F">
              <w:rPr>
                <w:rFonts w:cs="Times New Roman"/>
                <w:bCs/>
                <w:szCs w:val="24"/>
              </w:rPr>
              <w:t>2</w:t>
            </w:r>
          </w:p>
        </w:tc>
        <w:tc>
          <w:tcPr>
            <w:tcW w:w="5811" w:type="dxa"/>
            <w:tcBorders>
              <w:top w:val="single" w:sz="4" w:space="0" w:color="auto"/>
              <w:left w:val="single" w:sz="4" w:space="0" w:color="auto"/>
              <w:bottom w:val="single" w:sz="4" w:space="0" w:color="auto"/>
              <w:right w:val="single" w:sz="4" w:space="0" w:color="auto"/>
            </w:tcBorders>
          </w:tcPr>
          <w:p w:rsidR="006F7569" w:rsidRPr="00C64D7F" w:rsidRDefault="008E54E5" w:rsidP="00726AED">
            <w:pPr>
              <w:spacing w:after="0" w:line="240" w:lineRule="auto"/>
              <w:jc w:val="both"/>
              <w:rPr>
                <w:rFonts w:cs="Times New Roman"/>
                <w:szCs w:val="24"/>
              </w:rPr>
            </w:pPr>
            <w:r w:rsidRPr="008E54E5">
              <w:rPr>
                <w:rFonts w:cs="Times New Roman"/>
                <w:szCs w:val="24"/>
              </w:rPr>
              <w:t>E 36.00.2</w:t>
            </w:r>
          </w:p>
        </w:tc>
      </w:tr>
      <w:tr w:rsidR="006F7569" w:rsidRPr="006F7569" w:rsidTr="002E054E">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4.</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Место и дата рассмотрения предложений (заявок) участников закупки и подведения итогов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jc w:val="both"/>
              <w:rPr>
                <w:rFonts w:cs="Times New Roman"/>
                <w:szCs w:val="24"/>
              </w:rPr>
            </w:pPr>
            <w:r w:rsidRPr="00726AED">
              <w:rPr>
                <w:rFonts w:cs="Times New Roman"/>
                <w:szCs w:val="24"/>
              </w:rPr>
              <w:t>Рассмотрение заявок на участие в закупке не проводится.</w:t>
            </w:r>
          </w:p>
          <w:p w:rsidR="006F7569" w:rsidRPr="00726AED" w:rsidRDefault="006F7569" w:rsidP="00726AED">
            <w:pPr>
              <w:spacing w:after="0" w:line="240" w:lineRule="auto"/>
              <w:jc w:val="both"/>
              <w:rPr>
                <w:rFonts w:cs="Times New Roman"/>
                <w:szCs w:val="24"/>
              </w:rPr>
            </w:pPr>
            <w:r w:rsidRPr="00726AED">
              <w:rPr>
                <w:rFonts w:cs="Times New Roman"/>
                <w:szCs w:val="24"/>
              </w:rPr>
              <w:t xml:space="preserve">Итоги закупки не подводятся. </w:t>
            </w:r>
          </w:p>
          <w:p w:rsidR="006F7569" w:rsidRPr="00726AED" w:rsidRDefault="006F7569" w:rsidP="00726AED">
            <w:pPr>
              <w:spacing w:after="0" w:line="240" w:lineRule="auto"/>
              <w:jc w:val="both"/>
              <w:rPr>
                <w:rFonts w:cs="Times New Roman"/>
                <w:bCs/>
                <w:snapToGrid w:val="0"/>
                <w:szCs w:val="24"/>
              </w:rPr>
            </w:pPr>
          </w:p>
        </w:tc>
      </w:tr>
      <w:tr w:rsidR="006F7569" w:rsidRPr="006F7569" w:rsidTr="002E054E">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5.</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napToGrid w:val="0"/>
              <w:spacing w:after="0" w:line="240" w:lineRule="auto"/>
              <w:jc w:val="both"/>
              <w:rPr>
                <w:rFonts w:cs="Times New Roman"/>
                <w:bCs/>
                <w:szCs w:val="24"/>
              </w:rPr>
            </w:pPr>
            <w:r w:rsidRPr="006F7569">
              <w:rPr>
                <w:rFonts w:cs="Times New Roman"/>
                <w:bCs/>
                <w:szCs w:val="24"/>
              </w:rPr>
              <w:t>Источник финансирования</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napToGrid w:val="0"/>
              <w:spacing w:after="0" w:line="240" w:lineRule="auto"/>
              <w:jc w:val="both"/>
              <w:rPr>
                <w:rFonts w:cs="Times New Roman"/>
                <w:bCs/>
                <w:szCs w:val="24"/>
              </w:rPr>
            </w:pPr>
            <w:r w:rsidRPr="00726AED">
              <w:rPr>
                <w:rFonts w:cs="Times New Roman"/>
                <w:bCs/>
                <w:szCs w:val="24"/>
              </w:rPr>
              <w:t>Собственные средства</w:t>
            </w:r>
            <w:r w:rsidRPr="00726AED">
              <w:rPr>
                <w:rFonts w:cs="Times New Roman"/>
                <w:bCs/>
                <w:szCs w:val="24"/>
                <w:lang w:val="en-US"/>
              </w:rPr>
              <w:t>.</w:t>
            </w:r>
          </w:p>
        </w:tc>
      </w:tr>
      <w:tr w:rsidR="006F7569" w:rsidRPr="006F7569" w:rsidTr="002E054E">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6.</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Место поставки товара,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1A6828" w:rsidRPr="00D23E70" w:rsidRDefault="00430F26" w:rsidP="00726AED">
            <w:pPr>
              <w:spacing w:after="0" w:line="240" w:lineRule="auto"/>
              <w:jc w:val="both"/>
              <w:rPr>
                <w:rFonts w:cs="Times New Roman"/>
                <w:szCs w:val="24"/>
                <w:highlight w:val="yellow"/>
              </w:rPr>
            </w:pPr>
            <w:r w:rsidRPr="00936DC5">
              <w:t xml:space="preserve">г. Москва ул. </w:t>
            </w:r>
            <w:proofErr w:type="spellStart"/>
            <w:r w:rsidRPr="00936DC5">
              <w:t>Новохохловская</w:t>
            </w:r>
            <w:proofErr w:type="spellEnd"/>
            <w:r w:rsidRPr="00936DC5">
              <w:t xml:space="preserve"> дом 25</w:t>
            </w:r>
          </w:p>
        </w:tc>
      </w:tr>
      <w:tr w:rsidR="006F7569" w:rsidRPr="006F7569" w:rsidTr="002E054E">
        <w:trPr>
          <w:trHeight w:val="942"/>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szCs w:val="24"/>
              </w:rPr>
            </w:pPr>
            <w:r w:rsidRPr="006F7569">
              <w:rPr>
                <w:rFonts w:cs="Times New Roman"/>
                <w:bCs/>
                <w:snapToGrid w:val="0"/>
                <w:szCs w:val="24"/>
              </w:rPr>
              <w:t>7.</w:t>
            </w:r>
          </w:p>
          <w:p w:rsidR="006F7569" w:rsidRPr="006F7569" w:rsidRDefault="006F7569" w:rsidP="006F7569">
            <w:pPr>
              <w:spacing w:line="240" w:lineRule="auto"/>
              <w:jc w:val="center"/>
              <w:rPr>
                <w:rFonts w:cs="Times New Roman"/>
                <w:bCs/>
                <w:snapToGrid w:val="0"/>
                <w:szCs w:val="24"/>
              </w:rPr>
            </w:pPr>
          </w:p>
          <w:p w:rsidR="006F7569" w:rsidRPr="006F7569"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532B24">
            <w:pPr>
              <w:spacing w:after="0" w:line="240" w:lineRule="auto"/>
              <w:jc w:val="both"/>
              <w:rPr>
                <w:rFonts w:cs="Times New Roman"/>
                <w:szCs w:val="24"/>
              </w:rPr>
            </w:pPr>
            <w:r w:rsidRPr="006F7569">
              <w:rPr>
                <w:rFonts w:cs="Times New Roman"/>
                <w:szCs w:val="24"/>
              </w:rPr>
              <w:t xml:space="preserve">Сведения о начальной  (максимальной) цене договора (цена лота) </w:t>
            </w:r>
          </w:p>
        </w:tc>
        <w:tc>
          <w:tcPr>
            <w:tcW w:w="5811" w:type="dxa"/>
            <w:tcBorders>
              <w:top w:val="single" w:sz="4" w:space="0" w:color="auto"/>
              <w:left w:val="single" w:sz="4" w:space="0" w:color="auto"/>
              <w:bottom w:val="single" w:sz="4" w:space="0" w:color="auto"/>
              <w:right w:val="single" w:sz="4" w:space="0" w:color="auto"/>
            </w:tcBorders>
          </w:tcPr>
          <w:p w:rsidR="00EE48C0" w:rsidRPr="00CC2BFA" w:rsidRDefault="008E54E5" w:rsidP="00EE48C0">
            <w:pPr>
              <w:spacing w:after="0" w:line="240" w:lineRule="auto"/>
              <w:jc w:val="both"/>
              <w:rPr>
                <w:rFonts w:eastAsia="Times New Roman" w:cs="Times New Roman"/>
                <w:b/>
                <w:color w:val="000000" w:themeColor="text1"/>
                <w:szCs w:val="24"/>
              </w:rPr>
            </w:pPr>
            <w:r w:rsidRPr="008E54E5">
              <w:rPr>
                <w:b/>
                <w:spacing w:val="-10"/>
              </w:rPr>
              <w:t>149 900</w:t>
            </w:r>
            <w:r>
              <w:rPr>
                <w:b/>
                <w:spacing w:val="-10"/>
              </w:rPr>
              <w:t> </w:t>
            </w:r>
            <w:r w:rsidRPr="008E54E5">
              <w:rPr>
                <w:b/>
                <w:spacing w:val="-10"/>
              </w:rPr>
              <w:t xml:space="preserve">000 </w:t>
            </w:r>
            <w:r w:rsidR="00430F26" w:rsidRPr="00CC2BFA">
              <w:rPr>
                <w:b/>
              </w:rPr>
              <w:t>(</w:t>
            </w:r>
            <w:r>
              <w:rPr>
                <w:b/>
              </w:rPr>
              <w:t>Сто сорок девять миллионов девятьсот тысяч</w:t>
            </w:r>
            <w:r w:rsidR="00430F26" w:rsidRPr="00CC2BFA">
              <w:rPr>
                <w:b/>
              </w:rPr>
              <w:t xml:space="preserve">) рублей </w:t>
            </w:r>
            <w:r w:rsidR="00430F26" w:rsidRPr="00CC2BFA">
              <w:rPr>
                <w:b/>
                <w:color w:val="000000" w:themeColor="text1"/>
              </w:rPr>
              <w:t>00 копеек, включая НДС</w:t>
            </w:r>
            <w:r w:rsidR="00430F26" w:rsidRPr="00CC2BFA">
              <w:rPr>
                <w:rFonts w:eastAsia="Times New Roman" w:cs="Times New Roman"/>
                <w:b/>
                <w:color w:val="000000" w:themeColor="text1"/>
                <w:szCs w:val="24"/>
              </w:rPr>
              <w:t xml:space="preserve"> </w:t>
            </w:r>
          </w:p>
          <w:p w:rsidR="00EE48C0" w:rsidRPr="00D23E70" w:rsidRDefault="00630ADD" w:rsidP="00703A29">
            <w:pPr>
              <w:spacing w:after="0" w:line="240" w:lineRule="auto"/>
              <w:jc w:val="both"/>
              <w:rPr>
                <w:rFonts w:cs="Times New Roman"/>
                <w:szCs w:val="24"/>
                <w:highlight w:val="yellow"/>
              </w:rPr>
            </w:pPr>
            <w:r>
              <w:rPr>
                <w:rFonts w:eastAsia="Times New Roman" w:cs="Times New Roman"/>
                <w:szCs w:val="24"/>
              </w:rPr>
              <w:t xml:space="preserve">В цену договора включены все расходы </w:t>
            </w:r>
            <w:proofErr w:type="spellStart"/>
            <w:r w:rsidRPr="00630ADD">
              <w:rPr>
                <w:rFonts w:eastAsia="Times New Roman" w:cs="Times New Roman"/>
                <w:szCs w:val="24"/>
              </w:rPr>
              <w:t>Мосводоканал</w:t>
            </w:r>
            <w:r>
              <w:rPr>
                <w:rFonts w:eastAsia="Times New Roman" w:cs="Times New Roman"/>
                <w:szCs w:val="24"/>
              </w:rPr>
              <w:t>а</w:t>
            </w:r>
            <w:proofErr w:type="spellEnd"/>
            <w:r>
              <w:rPr>
                <w:rFonts w:eastAsia="Times New Roman" w:cs="Times New Roman"/>
                <w:szCs w:val="24"/>
              </w:rPr>
              <w:t xml:space="preserve"> необходимые для выполнения им обязательств по договору в полном объеме</w:t>
            </w:r>
            <w:r w:rsidRPr="006F689B">
              <w:rPr>
                <w:rFonts w:eastAsia="Times New Roman" w:cs="Times New Roman"/>
                <w:szCs w:val="24"/>
              </w:rPr>
              <w:t>.</w:t>
            </w:r>
          </w:p>
        </w:tc>
      </w:tr>
      <w:tr w:rsidR="006F7569" w:rsidRPr="006F7569" w:rsidTr="002E054E">
        <w:trPr>
          <w:trHeight w:val="341"/>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szCs w:val="24"/>
              </w:rPr>
              <w:t>8.</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both"/>
              <w:rPr>
                <w:rFonts w:cs="Times New Roman"/>
                <w:szCs w:val="24"/>
              </w:rPr>
            </w:pPr>
            <w:r w:rsidRPr="006F7569">
              <w:rPr>
                <w:rFonts w:cs="Times New Roman"/>
                <w:szCs w:val="24"/>
              </w:rPr>
              <w:t>Основания закупки у единственного поставщика (исполнителя, подрядчика)</w:t>
            </w:r>
          </w:p>
        </w:tc>
        <w:tc>
          <w:tcPr>
            <w:tcW w:w="5811" w:type="dxa"/>
            <w:tcBorders>
              <w:top w:val="single" w:sz="4" w:space="0" w:color="auto"/>
              <w:left w:val="single" w:sz="4" w:space="0" w:color="auto"/>
              <w:bottom w:val="single" w:sz="4" w:space="0" w:color="auto"/>
              <w:right w:val="single" w:sz="4" w:space="0" w:color="auto"/>
            </w:tcBorders>
          </w:tcPr>
          <w:p w:rsidR="00D13F2E" w:rsidRPr="00EE48C0" w:rsidRDefault="00947B8A" w:rsidP="00D13F2E">
            <w:pPr>
              <w:tabs>
                <w:tab w:val="left" w:pos="900"/>
                <w:tab w:val="left" w:pos="1134"/>
              </w:tabs>
              <w:spacing w:after="0" w:line="240" w:lineRule="auto"/>
              <w:ind w:left="34"/>
              <w:contextualSpacing/>
              <w:jc w:val="both"/>
              <w:rPr>
                <w:rFonts w:cs="Times New Roman"/>
                <w:b/>
                <w:szCs w:val="24"/>
              </w:rPr>
            </w:pPr>
            <w:proofErr w:type="spellStart"/>
            <w:r>
              <w:rPr>
                <w:rFonts w:cs="Times New Roman"/>
                <w:b/>
                <w:szCs w:val="24"/>
              </w:rPr>
              <w:t>Абз</w:t>
            </w:r>
            <w:proofErr w:type="spellEnd"/>
            <w:r>
              <w:rPr>
                <w:rFonts w:cs="Times New Roman"/>
                <w:b/>
                <w:szCs w:val="24"/>
              </w:rPr>
              <w:t xml:space="preserve">. б) </w:t>
            </w:r>
            <w:proofErr w:type="spellStart"/>
            <w:r w:rsidR="001A6828" w:rsidRPr="00EE48C0">
              <w:rPr>
                <w:rFonts w:cs="Times New Roman"/>
                <w:b/>
                <w:szCs w:val="24"/>
              </w:rPr>
              <w:t>П</w:t>
            </w:r>
            <w:r w:rsidR="00D13F2E" w:rsidRPr="00EE48C0">
              <w:rPr>
                <w:rFonts w:cs="Times New Roman"/>
                <w:b/>
                <w:szCs w:val="24"/>
              </w:rPr>
              <w:t>п</w:t>
            </w:r>
            <w:proofErr w:type="spellEnd"/>
            <w:r w:rsidR="00D13F2E" w:rsidRPr="00EE48C0">
              <w:rPr>
                <w:rFonts w:cs="Times New Roman"/>
                <w:b/>
                <w:szCs w:val="24"/>
              </w:rPr>
              <w:t>.</w:t>
            </w:r>
            <w:r w:rsidR="001A6828" w:rsidRPr="00EE48C0">
              <w:rPr>
                <w:rFonts w:cs="Times New Roman"/>
                <w:b/>
                <w:szCs w:val="24"/>
              </w:rPr>
              <w:t xml:space="preserve"> </w:t>
            </w:r>
            <w:r>
              <w:rPr>
                <w:rFonts w:cs="Times New Roman"/>
                <w:b/>
                <w:szCs w:val="24"/>
              </w:rPr>
              <w:t>2</w:t>
            </w:r>
            <w:r w:rsidR="00D13F2E" w:rsidRPr="00EE48C0">
              <w:rPr>
                <w:rFonts w:cs="Times New Roman"/>
                <w:b/>
                <w:szCs w:val="24"/>
              </w:rPr>
              <w:t xml:space="preserve"> п. 14.3 Положения о закупке товаров, работ, услуг для нужд ФГУП «Московский эндокринный завод» </w:t>
            </w:r>
          </w:p>
          <w:p w:rsidR="006F7569" w:rsidRPr="00726AED" w:rsidRDefault="00947B8A" w:rsidP="00D13F2E">
            <w:pPr>
              <w:tabs>
                <w:tab w:val="left" w:pos="900"/>
                <w:tab w:val="left" w:pos="1134"/>
              </w:tabs>
              <w:spacing w:after="0" w:line="240" w:lineRule="auto"/>
              <w:contextualSpacing/>
              <w:jc w:val="both"/>
              <w:rPr>
                <w:rFonts w:cs="Times New Roman"/>
                <w:szCs w:val="24"/>
              </w:rPr>
            </w:pPr>
            <w:r>
              <w:t>О</w:t>
            </w:r>
            <w:r w:rsidRPr="008A6EAB">
              <w:t>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tc>
      </w:tr>
      <w:tr w:rsidR="006F7569" w:rsidRPr="006F7569" w:rsidTr="002E054E">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bCs/>
                <w:snapToGrid w:val="0"/>
                <w:szCs w:val="24"/>
              </w:rPr>
              <w:t>9.</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Срок, место и порядок предоставления документации о закупке, размер, порядок и сроки внесения платы, взимаемой за предоставление </w:t>
            </w:r>
            <w:r w:rsidRPr="006F7569">
              <w:rPr>
                <w:rFonts w:cs="Times New Roman"/>
                <w:szCs w:val="24"/>
              </w:rPr>
              <w:lastRenderedPageBreak/>
              <w:t>документации, если такая плата установлена, за исключением случаев предоставления документации в форме электронного документа</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jc w:val="both"/>
              <w:rPr>
                <w:rFonts w:cs="Times New Roman"/>
                <w:szCs w:val="24"/>
              </w:rPr>
            </w:pPr>
            <w:r w:rsidRPr="00726AED">
              <w:rPr>
                <w:rFonts w:cs="Times New Roman"/>
                <w:szCs w:val="24"/>
              </w:rPr>
              <w:lastRenderedPageBreak/>
              <w:t xml:space="preserve">Документация о закупке предоставляется единственному поставщику (исполнителю, подрядчику). </w:t>
            </w:r>
          </w:p>
          <w:p w:rsidR="006F7569" w:rsidRPr="00726AED" w:rsidRDefault="006F7569" w:rsidP="006F7569">
            <w:pPr>
              <w:spacing w:after="0" w:line="240" w:lineRule="auto"/>
              <w:jc w:val="both"/>
              <w:rPr>
                <w:rFonts w:cs="Times New Roman"/>
                <w:szCs w:val="24"/>
              </w:rPr>
            </w:pPr>
            <w:r w:rsidRPr="00726AED">
              <w:rPr>
                <w:rFonts w:cs="Times New Roman"/>
                <w:szCs w:val="24"/>
              </w:rPr>
              <w:t xml:space="preserve">Документацию можно получить по месту нахождения Заказчика. Заявление на предоставление </w:t>
            </w:r>
            <w:r w:rsidRPr="00726AED">
              <w:rPr>
                <w:rFonts w:cs="Times New Roman"/>
                <w:szCs w:val="24"/>
              </w:rPr>
              <w:lastRenderedPageBreak/>
              <w:t>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726AED" w:rsidRDefault="006F7569" w:rsidP="006F7569">
            <w:pPr>
              <w:spacing w:after="0" w:line="240" w:lineRule="auto"/>
              <w:jc w:val="both"/>
              <w:rPr>
                <w:rFonts w:cs="Times New Roman"/>
                <w:szCs w:val="24"/>
              </w:rPr>
            </w:pPr>
            <w:r w:rsidRPr="00726AED">
              <w:rPr>
                <w:rFonts w:cs="Times New Roman"/>
                <w:szCs w:val="24"/>
              </w:rPr>
              <w:t>Плата за предоставление документации не взимается.</w:t>
            </w:r>
          </w:p>
        </w:tc>
      </w:tr>
      <w:tr w:rsidR="006F7569" w:rsidRPr="006F7569" w:rsidTr="002E054E">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szCs w:val="24"/>
              </w:rPr>
              <w:lastRenderedPageBreak/>
              <w:t>10.</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both"/>
              <w:rPr>
                <w:rFonts w:cs="Times New Roman"/>
                <w:szCs w:val="24"/>
              </w:rPr>
            </w:pPr>
            <w:r w:rsidRPr="006F7569">
              <w:rPr>
                <w:rFonts w:cs="Times New Roman"/>
                <w:szCs w:val="24"/>
              </w:rPr>
              <w:t>Сведения о праве заказчика отказаться от проведения процедуры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jc w:val="both"/>
              <w:outlineLvl w:val="1"/>
              <w:rPr>
                <w:rFonts w:eastAsia="Times New Roman" w:cs="Times New Roman"/>
                <w:bCs/>
                <w:szCs w:val="24"/>
              </w:rPr>
            </w:pPr>
            <w:r w:rsidRPr="00726AED">
              <w:rPr>
                <w:rFonts w:eastAsia="Times New Roman" w:cs="Times New Roman"/>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6F7569" w:rsidTr="002E054E">
        <w:trPr>
          <w:trHeight w:val="1518"/>
        </w:trPr>
        <w:tc>
          <w:tcPr>
            <w:tcW w:w="959"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line="240" w:lineRule="auto"/>
              <w:jc w:val="center"/>
              <w:rPr>
                <w:rFonts w:cs="Times New Roman"/>
                <w:bCs/>
                <w:snapToGrid w:val="0"/>
                <w:vertAlign w:val="superscript"/>
              </w:rPr>
            </w:pPr>
            <w:r w:rsidRPr="006F7569">
              <w:rPr>
                <w:rFonts w:cs="Times New Roman"/>
                <w:bCs/>
                <w:snapToGrid w:val="0"/>
                <w:szCs w:val="24"/>
              </w:rPr>
              <w:t>11.</w:t>
            </w:r>
          </w:p>
        </w:tc>
        <w:tc>
          <w:tcPr>
            <w:tcW w:w="3544"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1"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jc w:val="both"/>
              <w:rPr>
                <w:rFonts w:cs="Times New Roman"/>
                <w:szCs w:val="24"/>
              </w:rPr>
            </w:pPr>
            <w:r w:rsidRPr="00726AED">
              <w:rPr>
                <w:rFonts w:cs="Times New Roman"/>
                <w:szCs w:val="24"/>
              </w:rPr>
              <w:t>Не установлены</w:t>
            </w:r>
          </w:p>
          <w:p w:rsidR="006F7569" w:rsidRPr="00726AED" w:rsidRDefault="006F7569" w:rsidP="006F7569">
            <w:pPr>
              <w:keepNext/>
              <w:keepLines/>
              <w:suppressLineNumbers/>
              <w:suppressAutoHyphens/>
              <w:spacing w:after="0" w:line="240" w:lineRule="auto"/>
              <w:jc w:val="both"/>
              <w:rPr>
                <w:rFonts w:cs="Times New Roman"/>
                <w:i/>
                <w:szCs w:val="24"/>
              </w:rPr>
            </w:pPr>
          </w:p>
        </w:tc>
      </w:tr>
    </w:tbl>
    <w:p w:rsidR="006F7569" w:rsidRDefault="006F7569" w:rsidP="006F7569">
      <w:pPr>
        <w:spacing w:line="240" w:lineRule="auto"/>
        <w:ind w:left="708" w:firstLine="708"/>
        <w:rPr>
          <w:rFonts w:cs="Times New Roman"/>
          <w:szCs w:val="24"/>
        </w:rPr>
      </w:pPr>
    </w:p>
    <w:p w:rsidR="006F7569" w:rsidRPr="006F7569" w:rsidRDefault="00261199" w:rsidP="002E054E">
      <w:pPr>
        <w:spacing w:line="240" w:lineRule="auto"/>
        <w:ind w:left="1134" w:firstLine="1"/>
        <w:rPr>
          <w:rFonts w:cs="Times New Roman"/>
          <w:szCs w:val="24"/>
        </w:rPr>
      </w:pPr>
      <w:r>
        <w:rPr>
          <w:rFonts w:cs="Times New Roman"/>
          <w:szCs w:val="24"/>
        </w:rPr>
        <w:t>Генеральный д</w:t>
      </w:r>
      <w:r w:rsidR="006F7569" w:rsidRPr="006F7569">
        <w:rPr>
          <w:rFonts w:cs="Times New Roman"/>
          <w:szCs w:val="24"/>
        </w:rPr>
        <w:t>иректор</w:t>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6F7569" w:rsidRPr="006F7569">
        <w:rPr>
          <w:rFonts w:cs="Times New Roman"/>
          <w:szCs w:val="24"/>
        </w:rPr>
        <w:tab/>
      </w:r>
      <w:r w:rsidR="002E054E">
        <w:rPr>
          <w:rFonts w:cs="Times New Roman"/>
          <w:szCs w:val="24"/>
        </w:rPr>
        <w:tab/>
      </w:r>
      <w:r w:rsidR="006F7569">
        <w:rPr>
          <w:rFonts w:cs="Times New Roman"/>
          <w:szCs w:val="24"/>
        </w:rPr>
        <w:tab/>
      </w:r>
      <w:r w:rsidR="00336902">
        <w:rPr>
          <w:rFonts w:cs="Times New Roman"/>
          <w:szCs w:val="24"/>
        </w:rPr>
        <w:t>М.Ю. Фонар</w:t>
      </w:r>
      <w:r w:rsidR="002E054E">
        <w:rPr>
          <w:rFonts w:cs="Times New Roman"/>
          <w:szCs w:val="24"/>
        </w:rPr>
        <w:t>е</w:t>
      </w:r>
      <w:r w:rsidR="00336902">
        <w:rPr>
          <w:rFonts w:cs="Times New Roman"/>
          <w:szCs w:val="24"/>
        </w:rPr>
        <w:t>в</w:t>
      </w:r>
    </w:p>
    <w:p w:rsidR="006F7569" w:rsidRPr="006F7569" w:rsidRDefault="006F7569" w:rsidP="002E054E">
      <w:pPr>
        <w:spacing w:line="240" w:lineRule="auto"/>
        <w:ind w:left="7230"/>
        <w:rPr>
          <w:rFonts w:cs="Times New Roman"/>
          <w:b/>
          <w:bCs/>
        </w:rPr>
      </w:pPr>
      <w:r w:rsidRPr="006F7569">
        <w:rPr>
          <w:rFonts w:cs="Times New Roman"/>
          <w:b/>
          <w:bCs/>
        </w:rPr>
        <w:br w:type="page"/>
      </w:r>
      <w:r w:rsidR="001D48BD">
        <w:rPr>
          <w:rFonts w:cs="Times New Roman"/>
          <w:b/>
          <w:bCs/>
        </w:rPr>
        <w:lastRenderedPageBreak/>
        <w:t>УТВЕРЖДАЮ</w:t>
      </w:r>
    </w:p>
    <w:p w:rsidR="00261199" w:rsidRDefault="00261199" w:rsidP="002E054E">
      <w:pPr>
        <w:spacing w:after="0" w:line="240" w:lineRule="auto"/>
        <w:ind w:left="7230"/>
        <w:rPr>
          <w:rFonts w:cs="Times New Roman"/>
          <w:szCs w:val="24"/>
        </w:rPr>
      </w:pPr>
      <w:r>
        <w:rPr>
          <w:rFonts w:cs="Times New Roman"/>
          <w:szCs w:val="24"/>
        </w:rPr>
        <w:t>Генеральный д</w:t>
      </w:r>
      <w:r w:rsidRPr="006F7569">
        <w:rPr>
          <w:rFonts w:cs="Times New Roman"/>
          <w:szCs w:val="24"/>
        </w:rPr>
        <w:t>иректор</w:t>
      </w:r>
    </w:p>
    <w:p w:rsidR="006F7569" w:rsidRPr="006F7569" w:rsidRDefault="006F7569" w:rsidP="002E054E">
      <w:pPr>
        <w:spacing w:after="0" w:line="240" w:lineRule="auto"/>
        <w:ind w:left="7230"/>
        <w:rPr>
          <w:rFonts w:cs="Times New Roman"/>
        </w:rPr>
      </w:pPr>
      <w:r w:rsidRPr="006F7569">
        <w:rPr>
          <w:rFonts w:cs="Times New Roman"/>
        </w:rPr>
        <w:t>ФГУП «Московский</w:t>
      </w:r>
      <w:r w:rsidR="00261199">
        <w:rPr>
          <w:rFonts w:cs="Times New Roman"/>
        </w:rPr>
        <w:t xml:space="preserve"> </w:t>
      </w:r>
      <w:r w:rsidRPr="006F7569">
        <w:rPr>
          <w:rFonts w:cs="Times New Roman"/>
        </w:rPr>
        <w:t>эндокринный завод»</w:t>
      </w:r>
    </w:p>
    <w:p w:rsidR="006F7569" w:rsidRPr="006F7569" w:rsidRDefault="006F7569" w:rsidP="002E054E">
      <w:pPr>
        <w:spacing w:after="0" w:line="240" w:lineRule="auto"/>
        <w:ind w:left="7230"/>
        <w:rPr>
          <w:rFonts w:cs="Times New Roman"/>
          <w:i/>
        </w:rPr>
      </w:pPr>
    </w:p>
    <w:p w:rsidR="006F7569" w:rsidRPr="006F7569" w:rsidRDefault="006F7569" w:rsidP="002E054E">
      <w:pPr>
        <w:spacing w:after="0" w:line="240" w:lineRule="auto"/>
        <w:ind w:left="7230"/>
        <w:rPr>
          <w:rFonts w:cs="Times New Roman"/>
        </w:rPr>
      </w:pPr>
      <w:r w:rsidRPr="006F7569">
        <w:rPr>
          <w:rFonts w:cs="Times New Roman"/>
        </w:rPr>
        <w:t>______________</w:t>
      </w:r>
      <w:r w:rsidRPr="006F7569">
        <w:rPr>
          <w:rFonts w:cs="Times New Roman"/>
          <w:i/>
        </w:rPr>
        <w:t xml:space="preserve"> </w:t>
      </w:r>
      <w:r w:rsidR="00336902">
        <w:rPr>
          <w:rFonts w:cs="Times New Roman"/>
        </w:rPr>
        <w:t>М.Ю. Фонар</w:t>
      </w:r>
      <w:r w:rsidR="002E054E">
        <w:rPr>
          <w:rFonts w:cs="Times New Roman"/>
        </w:rPr>
        <w:t>е</w:t>
      </w:r>
      <w:r w:rsidR="00336902">
        <w:rPr>
          <w:rFonts w:cs="Times New Roman"/>
        </w:rPr>
        <w:t>в</w:t>
      </w:r>
    </w:p>
    <w:p w:rsidR="006F7569" w:rsidRPr="006F7569" w:rsidRDefault="006F7569" w:rsidP="002E054E">
      <w:pPr>
        <w:spacing w:after="0" w:line="240" w:lineRule="auto"/>
        <w:ind w:left="7230"/>
        <w:rPr>
          <w:rFonts w:cs="Times New Roman"/>
        </w:rPr>
      </w:pPr>
    </w:p>
    <w:p w:rsidR="006F7569" w:rsidRPr="006F7569" w:rsidRDefault="00D23E70" w:rsidP="002E054E">
      <w:pPr>
        <w:keepNext/>
        <w:keepLines/>
        <w:suppressLineNumbers/>
        <w:suppressAutoHyphens/>
        <w:spacing w:after="0" w:line="240" w:lineRule="auto"/>
        <w:ind w:left="7230"/>
        <w:rPr>
          <w:rFonts w:cs="Times New Roman"/>
        </w:rPr>
      </w:pPr>
      <w:r>
        <w:rPr>
          <w:rFonts w:cs="Times New Roman"/>
        </w:rPr>
        <w:t xml:space="preserve"> «____» ______________ 201</w:t>
      </w:r>
      <w:r w:rsidR="002E054E">
        <w:rPr>
          <w:rFonts w:cs="Times New Roman"/>
        </w:rPr>
        <w:t>8</w:t>
      </w:r>
      <w:r w:rsidR="006F7569" w:rsidRPr="006F7569">
        <w:rPr>
          <w:rFonts w:cs="Times New Roman"/>
        </w:rPr>
        <w:t xml:space="preserve"> г.</w:t>
      </w:r>
    </w:p>
    <w:p w:rsidR="006F7569" w:rsidRPr="006F7569" w:rsidRDefault="006F7569" w:rsidP="002E054E">
      <w:pPr>
        <w:keepNext/>
        <w:keepLines/>
        <w:suppressLineNumbers/>
        <w:suppressAutoHyphens/>
        <w:spacing w:line="240" w:lineRule="auto"/>
        <w:ind w:left="7230"/>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E5041">
      <w:pPr>
        <w:keepNext/>
        <w:keepLines/>
        <w:suppressLineNumbers/>
        <w:tabs>
          <w:tab w:val="left" w:pos="284"/>
          <w:tab w:val="left" w:pos="567"/>
        </w:tab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Default="006F7569" w:rsidP="006F7569">
      <w:pPr>
        <w:keepNext/>
        <w:keepLines/>
        <w:suppressLineNumbers/>
        <w:suppressAutoHyphens/>
        <w:spacing w:line="240" w:lineRule="auto"/>
        <w:jc w:val="center"/>
        <w:rPr>
          <w:rFonts w:cs="Times New Roman"/>
          <w:b/>
          <w:bCs/>
        </w:rPr>
      </w:pPr>
    </w:p>
    <w:p w:rsidR="00D81516" w:rsidRPr="006F7569" w:rsidRDefault="00D81516"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Cs/>
        </w:rPr>
      </w:pPr>
    </w:p>
    <w:p w:rsidR="006F7569" w:rsidRPr="006F7569" w:rsidRDefault="006F7569" w:rsidP="006F7569">
      <w:pPr>
        <w:keepNext/>
        <w:keepLines/>
        <w:suppressLineNumbers/>
        <w:suppressAutoHyphens/>
        <w:spacing w:after="0" w:line="240" w:lineRule="auto"/>
        <w:jc w:val="center"/>
        <w:rPr>
          <w:rFonts w:cs="Times New Roman"/>
          <w:b/>
          <w:bCs/>
        </w:rPr>
      </w:pPr>
      <w:r w:rsidRPr="006F7569">
        <w:rPr>
          <w:rFonts w:cs="Times New Roman"/>
          <w:b/>
          <w:bCs/>
        </w:rPr>
        <w:t xml:space="preserve">ДОКУМЕНТАЦИЯ О ЗАКУПКЕ </w:t>
      </w:r>
    </w:p>
    <w:p w:rsidR="009B7D85" w:rsidRDefault="009B7D85" w:rsidP="00CF690B">
      <w:pPr>
        <w:keepNext/>
        <w:keepLines/>
        <w:suppressLineNumbers/>
        <w:suppressAutoHyphens/>
        <w:spacing w:after="0" w:line="240" w:lineRule="auto"/>
        <w:jc w:val="center"/>
        <w:rPr>
          <w:rFonts w:cs="Times New Roman"/>
          <w:b/>
          <w:bCs/>
          <w:szCs w:val="24"/>
        </w:rPr>
      </w:pPr>
      <w:r w:rsidRPr="006F7569">
        <w:rPr>
          <w:rFonts w:cs="Times New Roman"/>
          <w:b/>
          <w:bCs/>
          <w:szCs w:val="24"/>
        </w:rPr>
        <w:t xml:space="preserve">на проведение закупки у единственного поставщика (исполнителя, подрядчика) </w:t>
      </w:r>
    </w:p>
    <w:p w:rsidR="007F7264" w:rsidRDefault="00CF690B" w:rsidP="001A6828">
      <w:pPr>
        <w:keepNext/>
        <w:keepLines/>
        <w:suppressLineNumbers/>
        <w:suppressAutoHyphens/>
        <w:spacing w:after="0" w:line="240" w:lineRule="auto"/>
        <w:jc w:val="center"/>
        <w:rPr>
          <w:rFonts w:cs="Times New Roman"/>
          <w:b/>
          <w:szCs w:val="24"/>
        </w:rPr>
      </w:pPr>
      <w:r w:rsidRPr="00181FEE">
        <w:rPr>
          <w:rFonts w:cs="Times New Roman"/>
          <w:b/>
          <w:bCs/>
          <w:szCs w:val="24"/>
        </w:rPr>
        <w:t xml:space="preserve">на </w:t>
      </w:r>
      <w:r w:rsidR="006E5041">
        <w:rPr>
          <w:rFonts w:cs="Times New Roman"/>
          <w:b/>
          <w:bCs/>
          <w:szCs w:val="24"/>
        </w:rPr>
        <w:t>о</w:t>
      </w:r>
      <w:r w:rsidR="006E5041" w:rsidRPr="006E5041">
        <w:rPr>
          <w:rFonts w:cs="Times New Roman"/>
          <w:b/>
          <w:bCs/>
          <w:szCs w:val="24"/>
        </w:rPr>
        <w:t>существление холодного водоснабжения и водоотведения Абонента</w:t>
      </w:r>
    </w:p>
    <w:p w:rsidR="006F7569" w:rsidRPr="006F7569" w:rsidRDefault="001A6828" w:rsidP="001A6828">
      <w:pPr>
        <w:keepNext/>
        <w:keepLines/>
        <w:suppressLineNumbers/>
        <w:suppressAutoHyphens/>
        <w:spacing w:after="0" w:line="240" w:lineRule="auto"/>
        <w:jc w:val="center"/>
        <w:rPr>
          <w:rFonts w:cs="Times New Roman"/>
          <w:b/>
          <w:bCs/>
        </w:rPr>
      </w:pPr>
      <w:r>
        <w:rPr>
          <w:rFonts w:cs="Times New Roman"/>
          <w:b/>
          <w:szCs w:val="24"/>
        </w:rPr>
        <w:t>Н</w:t>
      </w:r>
      <w:r w:rsidR="006F7569" w:rsidRPr="006F7569">
        <w:rPr>
          <w:rFonts w:cs="Times New Roman"/>
          <w:b/>
          <w:szCs w:val="24"/>
        </w:rPr>
        <w:t>омер закупки:</w:t>
      </w:r>
      <w:r w:rsidR="006F7569" w:rsidRPr="006F7569">
        <w:rPr>
          <w:rFonts w:cs="Times New Roman"/>
          <w:b/>
        </w:rPr>
        <w:t xml:space="preserve"> </w:t>
      </w:r>
      <w:r w:rsidR="006F7569" w:rsidRPr="006F7569">
        <w:rPr>
          <w:rFonts w:cs="Times New Roman"/>
          <w:b/>
          <w:szCs w:val="24"/>
        </w:rPr>
        <w:t xml:space="preserve">№ </w:t>
      </w:r>
      <w:r w:rsidR="004179AA">
        <w:rPr>
          <w:rFonts w:cs="Times New Roman"/>
          <w:b/>
          <w:szCs w:val="24"/>
        </w:rPr>
        <w:t>58</w:t>
      </w:r>
      <w:r w:rsidR="00D23E70">
        <w:rPr>
          <w:rFonts w:cs="Times New Roman"/>
          <w:b/>
          <w:szCs w:val="24"/>
        </w:rPr>
        <w:t>/1</w:t>
      </w:r>
      <w:r w:rsidR="002E054E">
        <w:rPr>
          <w:rFonts w:cs="Times New Roman"/>
          <w:b/>
          <w:szCs w:val="24"/>
        </w:rPr>
        <w:t>8</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Default="006F7569" w:rsidP="006F7569">
      <w:pPr>
        <w:keepNext/>
        <w:keepLines/>
        <w:suppressLineNumbers/>
        <w:suppressAutoHyphens/>
        <w:spacing w:line="240" w:lineRule="auto"/>
        <w:jc w:val="center"/>
        <w:rPr>
          <w:rFonts w:cs="Times New Roman"/>
          <w:b/>
          <w:bCs/>
        </w:rPr>
      </w:pPr>
    </w:p>
    <w:p w:rsidR="00D81516" w:rsidRPr="006F7569" w:rsidRDefault="00D81516"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Default="006F7569" w:rsidP="006F7569">
      <w:pPr>
        <w:keepNext/>
        <w:keepLines/>
        <w:suppressLineNumbers/>
        <w:suppressAutoHyphens/>
        <w:spacing w:line="240" w:lineRule="auto"/>
        <w:jc w:val="center"/>
        <w:rPr>
          <w:rFonts w:cs="Times New Roman"/>
          <w:b/>
          <w:bCs/>
        </w:rPr>
      </w:pPr>
    </w:p>
    <w:p w:rsidR="001A6828" w:rsidRPr="006F7569" w:rsidRDefault="001A6828" w:rsidP="006F7569">
      <w:pPr>
        <w:keepNext/>
        <w:keepLines/>
        <w:suppressLineNumbers/>
        <w:suppressAutoHyphens/>
        <w:spacing w:line="240" w:lineRule="auto"/>
        <w:jc w:val="center"/>
        <w:rPr>
          <w:rFonts w:cs="Times New Roman"/>
          <w:b/>
          <w:bCs/>
        </w:rPr>
      </w:pPr>
    </w:p>
    <w:p w:rsidR="001D48BD" w:rsidRDefault="001D48BD" w:rsidP="00C64D7F">
      <w:pPr>
        <w:keepNext/>
        <w:keepLines/>
        <w:suppressLineNumbers/>
        <w:suppressAutoHyphens/>
        <w:spacing w:line="240" w:lineRule="auto"/>
        <w:rPr>
          <w:rFonts w:cs="Times New Roman"/>
          <w:bCs/>
        </w:rPr>
      </w:pPr>
    </w:p>
    <w:p w:rsidR="001D48BD" w:rsidRDefault="001D48BD" w:rsidP="006F7569">
      <w:pPr>
        <w:keepNext/>
        <w:keepLines/>
        <w:suppressLineNumbers/>
        <w:suppressAutoHyphens/>
        <w:spacing w:line="240" w:lineRule="auto"/>
        <w:jc w:val="center"/>
        <w:rPr>
          <w:rFonts w:cs="Times New Roman"/>
          <w:bCs/>
        </w:rPr>
      </w:pPr>
    </w:p>
    <w:p w:rsidR="00336902" w:rsidRPr="006F7569" w:rsidRDefault="00336902" w:rsidP="006F7569">
      <w:pPr>
        <w:keepNext/>
        <w:keepLines/>
        <w:suppressLineNumbers/>
        <w:suppressAutoHyphens/>
        <w:spacing w:line="240" w:lineRule="auto"/>
        <w:jc w:val="center"/>
        <w:rPr>
          <w:rFonts w:cs="Times New Roman"/>
          <w:bCs/>
        </w:rPr>
      </w:pPr>
    </w:p>
    <w:p w:rsidR="006F7569" w:rsidRPr="006F7569" w:rsidRDefault="006F7569" w:rsidP="00336902">
      <w:pPr>
        <w:keepNext/>
        <w:keepLines/>
        <w:suppressLineNumbers/>
        <w:suppressAutoHyphens/>
        <w:spacing w:after="0" w:line="240" w:lineRule="auto"/>
        <w:jc w:val="center"/>
        <w:rPr>
          <w:rFonts w:cs="Times New Roman"/>
          <w:b/>
          <w:bCs/>
        </w:rPr>
      </w:pPr>
      <w:r w:rsidRPr="006F7569">
        <w:rPr>
          <w:rFonts w:cs="Times New Roman"/>
          <w:b/>
          <w:bCs/>
        </w:rPr>
        <w:t>Москва</w:t>
      </w:r>
    </w:p>
    <w:p w:rsidR="006F7569" w:rsidRPr="001D48BD" w:rsidRDefault="00D23E70" w:rsidP="00336902">
      <w:pPr>
        <w:keepNext/>
        <w:keepLines/>
        <w:suppressLineNumbers/>
        <w:suppressAutoHyphens/>
        <w:spacing w:after="0" w:line="240" w:lineRule="auto"/>
        <w:jc w:val="center"/>
        <w:rPr>
          <w:rFonts w:cs="Times New Roman"/>
          <w:b/>
          <w:bCs/>
        </w:rPr>
      </w:pPr>
      <w:r>
        <w:rPr>
          <w:rFonts w:cs="Times New Roman"/>
          <w:b/>
          <w:bCs/>
        </w:rPr>
        <w:t>201</w:t>
      </w:r>
      <w:r w:rsidR="002E054E">
        <w:rPr>
          <w:rFonts w:cs="Times New Roman"/>
          <w:b/>
          <w:bCs/>
        </w:rPr>
        <w:t>8</w:t>
      </w:r>
      <w:r w:rsidR="006F7569" w:rsidRPr="006F7569">
        <w:rPr>
          <w:rFonts w:cs="Times New Roman"/>
          <w:b/>
          <w:bCs/>
        </w:rPr>
        <w:t xml:space="preserve"> г.</w:t>
      </w:r>
      <w:r w:rsidR="006F7569" w:rsidRPr="006F7569">
        <w:rPr>
          <w:rFonts w:cs="Times New Roman"/>
          <w:b/>
        </w:rPr>
        <w:br w:type="page"/>
      </w:r>
    </w:p>
    <w:p w:rsidR="006F7569" w:rsidRPr="006F7569" w:rsidRDefault="006F7569" w:rsidP="006F7569">
      <w:pPr>
        <w:keepNext/>
        <w:pageBreakBefore/>
        <w:numPr>
          <w:ilvl w:val="0"/>
          <w:numId w:val="1"/>
        </w:numPr>
        <w:spacing w:after="0" w:line="240" w:lineRule="auto"/>
        <w:jc w:val="center"/>
        <w:outlineLvl w:val="0"/>
        <w:rPr>
          <w:rFonts w:eastAsia="Times New Roman" w:cs="Times New Roman"/>
          <w:b/>
          <w:caps/>
          <w:kern w:val="28"/>
          <w:sz w:val="22"/>
        </w:rPr>
      </w:pPr>
      <w:bookmarkStart w:id="0" w:name="_Toc322209419"/>
      <w:bookmarkStart w:id="1" w:name="_Ref248571702"/>
      <w:bookmarkStart w:id="2" w:name="_Ref119427085"/>
      <w:r w:rsidRPr="006F7569">
        <w:rPr>
          <w:rFonts w:eastAsia="Times New Roman" w:cs="Times New Roman"/>
          <w:b/>
          <w:caps/>
          <w:kern w:val="28"/>
          <w:sz w:val="22"/>
        </w:rPr>
        <w:lastRenderedPageBreak/>
        <w:t>СВЕДЕНИЯ О ПРОВОДИМОЙ ПРОЦЕДУРЕ ЗАКУПКИ</w:t>
      </w:r>
      <w:bookmarkEnd w:id="0"/>
    </w:p>
    <w:tbl>
      <w:tblPr>
        <w:tblW w:w="10315" w:type="dxa"/>
        <w:tblInd w:w="959" w:type="dxa"/>
        <w:tblLayout w:type="fixed"/>
        <w:tblLook w:val="0000"/>
      </w:tblPr>
      <w:tblGrid>
        <w:gridCol w:w="675"/>
        <w:gridCol w:w="3828"/>
        <w:gridCol w:w="5812"/>
      </w:tblGrid>
      <w:tr w:rsidR="006F7569" w:rsidRPr="006F7569" w:rsidTr="002E054E">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6F7569" w:rsidRDefault="006F7569" w:rsidP="002E054E">
            <w:pPr>
              <w:keepNext/>
              <w:keepLines/>
              <w:suppressLineNumbers/>
              <w:suppressAutoHyphens/>
              <w:spacing w:after="0" w:line="240" w:lineRule="auto"/>
              <w:ind w:left="-163" w:firstLine="138"/>
              <w:jc w:val="center"/>
              <w:rPr>
                <w:rFonts w:cs="Times New Roman"/>
                <w:bCs/>
                <w:szCs w:val="24"/>
              </w:rPr>
            </w:pPr>
            <w:r w:rsidRPr="006F7569">
              <w:rPr>
                <w:rFonts w:cs="Times New Roman"/>
                <w:bCs/>
                <w:szCs w:val="24"/>
              </w:rPr>
              <w:t>№</w:t>
            </w:r>
          </w:p>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пункта</w:t>
            </w:r>
          </w:p>
        </w:tc>
        <w:tc>
          <w:tcPr>
            <w:tcW w:w="3828"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Информация</w:t>
            </w:r>
          </w:p>
        </w:tc>
      </w:tr>
      <w:tr w:rsidR="006F7569" w:rsidRPr="006F7569" w:rsidTr="002E054E">
        <w:trPr>
          <w:trHeight w:val="556"/>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320852">
            <w:pPr>
              <w:widowControl w:val="0"/>
              <w:numPr>
                <w:ilvl w:val="0"/>
                <w:numId w:val="3"/>
              </w:numPr>
              <w:tabs>
                <w:tab w:val="left" w:pos="60"/>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726AED">
            <w:pPr>
              <w:spacing w:after="0" w:line="240" w:lineRule="auto"/>
              <w:ind w:left="34"/>
              <w:jc w:val="both"/>
              <w:rPr>
                <w:rFonts w:cs="Times New Roman"/>
                <w:szCs w:val="24"/>
              </w:rPr>
            </w:pPr>
            <w:r w:rsidRPr="00726AED">
              <w:rPr>
                <w:rFonts w:cs="Times New Roman"/>
                <w:szCs w:val="24"/>
              </w:rPr>
              <w:t>Закупка у единственного поставщика (исполнителя, подрядчика)</w:t>
            </w:r>
          </w:p>
        </w:tc>
      </w:tr>
      <w:tr w:rsidR="006F7569" w:rsidRPr="006F7569" w:rsidTr="002E054E">
        <w:trPr>
          <w:trHeight w:val="1419"/>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6E5041" w:rsidRDefault="006E5041" w:rsidP="006E5041">
            <w:pPr>
              <w:keepNext/>
              <w:keepLines/>
              <w:suppressLineNumbers/>
              <w:suppressAutoHyphens/>
              <w:spacing w:after="0" w:line="240" w:lineRule="auto"/>
              <w:jc w:val="both"/>
              <w:rPr>
                <w:rFonts w:cs="Times New Roman"/>
                <w:b/>
                <w:szCs w:val="24"/>
              </w:rPr>
            </w:pPr>
            <w:r>
              <w:rPr>
                <w:rFonts w:cs="Times New Roman"/>
                <w:b/>
                <w:bCs/>
                <w:szCs w:val="24"/>
              </w:rPr>
              <w:t>О</w:t>
            </w:r>
            <w:r w:rsidRPr="008E54E5">
              <w:rPr>
                <w:rFonts w:cs="Times New Roman"/>
                <w:b/>
                <w:bCs/>
                <w:szCs w:val="24"/>
              </w:rPr>
              <w:t>существление холодного водоснабжения и водоотведения Абонента</w:t>
            </w:r>
            <w:r>
              <w:rPr>
                <w:rFonts w:cs="Times New Roman"/>
                <w:b/>
                <w:szCs w:val="24"/>
              </w:rPr>
              <w:t xml:space="preserve"> </w:t>
            </w:r>
          </w:p>
          <w:p w:rsidR="006E5041" w:rsidRDefault="006E5041" w:rsidP="006E5041">
            <w:pPr>
              <w:keepNext/>
              <w:keepLines/>
              <w:suppressLineNumbers/>
              <w:suppressAutoHyphens/>
              <w:spacing w:after="0" w:line="240" w:lineRule="auto"/>
              <w:jc w:val="both"/>
              <w:rPr>
                <w:rFonts w:cs="Times New Roman"/>
                <w:b/>
                <w:szCs w:val="24"/>
              </w:rPr>
            </w:pPr>
          </w:p>
          <w:p w:rsidR="006F7569" w:rsidRPr="00726AED" w:rsidRDefault="006E5041" w:rsidP="006E5041">
            <w:pPr>
              <w:keepNext/>
              <w:keepLines/>
              <w:suppressLineNumbers/>
              <w:suppressAutoHyphens/>
              <w:spacing w:after="0" w:line="240" w:lineRule="auto"/>
              <w:jc w:val="both"/>
              <w:rPr>
                <w:rFonts w:cs="Times New Roman"/>
                <w:szCs w:val="24"/>
              </w:rPr>
            </w:pPr>
            <w:r w:rsidRPr="00726AED">
              <w:rPr>
                <w:rFonts w:cs="Times New Roman"/>
                <w:szCs w:val="24"/>
              </w:rPr>
              <w:t>Количество (объем) поставляемого товара</w:t>
            </w:r>
            <w:r>
              <w:rPr>
                <w:rFonts w:cs="Times New Roman"/>
                <w:szCs w:val="24"/>
              </w:rPr>
              <w:t xml:space="preserve"> (работ, услуг):  </w:t>
            </w:r>
            <w:r w:rsidRPr="00726AED">
              <w:rPr>
                <w:rFonts w:cs="Times New Roman"/>
                <w:szCs w:val="24"/>
              </w:rPr>
              <w:t>в</w:t>
            </w:r>
            <w:r w:rsidRPr="00726AED">
              <w:rPr>
                <w:szCs w:val="24"/>
              </w:rPr>
              <w:t xml:space="preserve"> соответствии с частью </w:t>
            </w:r>
            <w:r w:rsidRPr="00E63FBD">
              <w:rPr>
                <w:lang w:val="en-US"/>
              </w:rPr>
              <w:t>II</w:t>
            </w:r>
            <w:r w:rsidRPr="00E63FBD">
              <w:t xml:space="preserve"> «Проект договора»</w:t>
            </w:r>
            <w:r>
              <w:t xml:space="preserve"> и частью </w:t>
            </w:r>
            <w:r w:rsidRPr="00726AED">
              <w:rPr>
                <w:szCs w:val="24"/>
                <w:lang w:val="en-US"/>
              </w:rPr>
              <w:t>III</w:t>
            </w:r>
            <w:r w:rsidRPr="00726AED">
              <w:rPr>
                <w:szCs w:val="24"/>
              </w:rPr>
              <w:t xml:space="preserve"> «</w:t>
            </w:r>
            <w:r w:rsidRPr="00726AED">
              <w:rPr>
                <w:rFonts w:eastAsia="Times New Roman" w:cs="Times New Roman"/>
                <w:color w:val="000000"/>
                <w:szCs w:val="24"/>
              </w:rPr>
              <w:t>ТЕХНИЧЕСКОЕ ЗАДАНИЕ</w:t>
            </w:r>
            <w:r w:rsidRPr="00726AED">
              <w:rPr>
                <w:szCs w:val="24"/>
              </w:rPr>
              <w:t>» Документации о закупке.</w:t>
            </w: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6F7569" w:rsidRDefault="007E4576" w:rsidP="007E4576">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726AED">
              <w:rPr>
                <w:rFonts w:eastAsia="Times New Roman" w:cs="Times New Roman"/>
                <w:szCs w:val="24"/>
              </w:rPr>
              <w:t>В</w:t>
            </w:r>
            <w:r w:rsidR="006F7569" w:rsidRPr="00726AED">
              <w:rPr>
                <w:rFonts w:eastAsia="Times New Roman" w:cs="Times New Roman"/>
                <w:szCs w:val="24"/>
              </w:rPr>
              <w:t xml:space="preserve"> соответствии с частью </w:t>
            </w:r>
            <w:r w:rsidR="006F7569" w:rsidRPr="00726AED">
              <w:rPr>
                <w:rFonts w:eastAsia="Times New Roman" w:cs="Times New Roman"/>
                <w:szCs w:val="24"/>
                <w:lang w:val="en-US"/>
              </w:rPr>
              <w:t>III</w:t>
            </w:r>
            <w:r w:rsidR="006F7569" w:rsidRPr="00726AED">
              <w:rPr>
                <w:rFonts w:eastAsia="Times New Roman" w:cs="Times New Roman"/>
                <w:szCs w:val="24"/>
              </w:rPr>
              <w:t xml:space="preserve"> </w:t>
            </w:r>
            <w:r w:rsidRPr="00726AED">
              <w:rPr>
                <w:rFonts w:eastAsia="Times New Roman" w:cs="Times New Roman"/>
                <w:szCs w:val="24"/>
              </w:rPr>
              <w:t>«</w:t>
            </w:r>
            <w:r w:rsidR="006F7569" w:rsidRPr="00726AED">
              <w:rPr>
                <w:rFonts w:eastAsia="Times New Roman" w:cs="Times New Roman"/>
                <w:color w:val="000000"/>
                <w:szCs w:val="24"/>
              </w:rPr>
              <w:t>ТЕХНИЧЕСКОЕ ЗАДАНИЕ</w:t>
            </w:r>
            <w:r w:rsidRPr="00726AED">
              <w:rPr>
                <w:rFonts w:eastAsia="Times New Roman" w:cs="Times New Roman"/>
                <w:color w:val="000000"/>
                <w:szCs w:val="24"/>
              </w:rPr>
              <w:t xml:space="preserve">» </w:t>
            </w:r>
            <w:r w:rsidRPr="00726AED">
              <w:rPr>
                <w:szCs w:val="24"/>
              </w:rPr>
              <w:t>Документации о закупке</w:t>
            </w:r>
            <w:r w:rsidR="006F7569" w:rsidRPr="00726AED">
              <w:rPr>
                <w:rFonts w:eastAsia="Times New Roman" w:cs="Times New Roman"/>
                <w:color w:val="000000"/>
                <w:szCs w:val="24"/>
              </w:rPr>
              <w:t>.</w:t>
            </w:r>
          </w:p>
          <w:p w:rsidR="00320852" w:rsidRPr="00320852"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 xml:space="preserve">В случае установления требований о соответствии товара (работ, услуг) ГОСТ, ГОСТ Р, ГОСТ IEC, ГОСТ ИСО, </w:t>
            </w:r>
            <w:proofErr w:type="spellStart"/>
            <w:r w:rsidRPr="00320852">
              <w:rPr>
                <w:rFonts w:eastAsia="Times New Roman" w:cs="Times New Roman"/>
                <w:color w:val="000000"/>
                <w:szCs w:val="24"/>
              </w:rPr>
              <w:t>СанПин</w:t>
            </w:r>
            <w:proofErr w:type="spellEnd"/>
            <w:r w:rsidRPr="00320852">
              <w:rPr>
                <w:rFonts w:eastAsia="Times New Roman" w:cs="Times New Roman"/>
                <w:color w:val="000000"/>
                <w:szCs w:val="24"/>
              </w:rPr>
              <w:t xml:space="preserve">, </w:t>
            </w:r>
            <w:proofErr w:type="spellStart"/>
            <w:r w:rsidRPr="00320852">
              <w:rPr>
                <w:rFonts w:eastAsia="Times New Roman" w:cs="Times New Roman"/>
                <w:color w:val="000000"/>
                <w:szCs w:val="24"/>
              </w:rPr>
              <w:t>СНиП</w:t>
            </w:r>
            <w:proofErr w:type="spellEnd"/>
            <w:r w:rsidRPr="00320852">
              <w:rPr>
                <w:rFonts w:eastAsia="Times New Roman" w:cs="Times New Roman"/>
                <w:color w:val="000000"/>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20852" w:rsidRPr="00320852"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320852">
              <w:rPr>
                <w:rFonts w:eastAsia="Times New Roman" w:cs="Times New Roman"/>
                <w:color w:val="000000"/>
                <w:szCs w:val="24"/>
              </w:rPr>
              <w:t>СанПин</w:t>
            </w:r>
            <w:proofErr w:type="spellEnd"/>
            <w:r w:rsidRPr="00320852">
              <w:rPr>
                <w:rFonts w:eastAsia="Times New Roman" w:cs="Times New Roman"/>
                <w:color w:val="000000"/>
                <w:szCs w:val="24"/>
              </w:rPr>
              <w:t xml:space="preserve">, </w:t>
            </w:r>
            <w:proofErr w:type="spellStart"/>
            <w:r w:rsidRPr="00320852">
              <w:rPr>
                <w:rFonts w:eastAsia="Times New Roman" w:cs="Times New Roman"/>
                <w:color w:val="000000"/>
                <w:szCs w:val="24"/>
              </w:rPr>
              <w:t>СНиП</w:t>
            </w:r>
            <w:proofErr w:type="spellEnd"/>
            <w:r w:rsidRPr="00320852">
              <w:rPr>
                <w:rFonts w:eastAsia="Times New Roman" w:cs="Times New Roman"/>
                <w:color w:val="000000"/>
                <w:szCs w:val="24"/>
              </w:rPr>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320852" w:rsidRPr="00726AED" w:rsidRDefault="00320852" w:rsidP="00320852">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320852">
              <w:rPr>
                <w:rFonts w:eastAsia="Times New Roman" w:cs="Times New Roman"/>
                <w:color w:val="000000"/>
                <w:szCs w:val="24"/>
              </w:rP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Заявки на участие в закупке участником закупки не подаются.</w:t>
            </w:r>
          </w:p>
          <w:p w:rsidR="006F7569" w:rsidRPr="00726AED" w:rsidRDefault="006F7569" w:rsidP="006F7569">
            <w:pPr>
              <w:spacing w:after="0" w:line="240" w:lineRule="auto"/>
              <w:ind w:left="34"/>
              <w:rPr>
                <w:rFonts w:cs="Times New Roman"/>
                <w:szCs w:val="24"/>
              </w:rPr>
            </w:pPr>
          </w:p>
        </w:tc>
      </w:tr>
      <w:tr w:rsidR="006F7569" w:rsidRPr="006F7569" w:rsidTr="002E054E">
        <w:trPr>
          <w:trHeight w:val="6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tc>
      </w:tr>
      <w:tr w:rsidR="006F7569" w:rsidRPr="006F7569" w:rsidTr="002E054E">
        <w:trPr>
          <w:trHeight w:val="839"/>
        </w:trPr>
        <w:tc>
          <w:tcPr>
            <w:tcW w:w="675" w:type="dxa"/>
            <w:vMerge w:val="restart"/>
            <w:tcBorders>
              <w:top w:val="single" w:sz="4" w:space="0" w:color="auto"/>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7569" w:rsidRPr="00D23E70" w:rsidRDefault="00CC2BFA" w:rsidP="00B061A8">
            <w:pPr>
              <w:spacing w:after="0" w:line="240" w:lineRule="auto"/>
              <w:ind w:left="34"/>
              <w:jc w:val="both"/>
              <w:rPr>
                <w:rFonts w:cs="Times New Roman"/>
                <w:szCs w:val="24"/>
                <w:highlight w:val="yellow"/>
              </w:rPr>
            </w:pPr>
            <w:r w:rsidRPr="00936DC5">
              <w:t xml:space="preserve">г. Москва ул. </w:t>
            </w:r>
            <w:proofErr w:type="spellStart"/>
            <w:r w:rsidRPr="00936DC5">
              <w:t>Новохохловская</w:t>
            </w:r>
            <w:proofErr w:type="spellEnd"/>
            <w:r w:rsidRPr="00936DC5">
              <w:t xml:space="preserve"> дом 25</w:t>
            </w:r>
          </w:p>
        </w:tc>
      </w:tr>
      <w:tr w:rsidR="006F7569" w:rsidRPr="006F7569" w:rsidTr="002E054E">
        <w:trPr>
          <w:trHeight w:val="324"/>
        </w:trPr>
        <w:tc>
          <w:tcPr>
            <w:tcW w:w="675" w:type="dxa"/>
            <w:vMerge/>
            <w:tcBorders>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E65D2" w:rsidRPr="00D23E70" w:rsidRDefault="006E5041" w:rsidP="00CC2BFA">
            <w:pPr>
              <w:spacing w:after="0" w:line="240" w:lineRule="auto"/>
              <w:jc w:val="both"/>
              <w:rPr>
                <w:rFonts w:cs="Times New Roman"/>
                <w:szCs w:val="24"/>
                <w:highlight w:val="yellow"/>
              </w:rPr>
            </w:pPr>
            <w:r>
              <w:rPr>
                <w:szCs w:val="24"/>
              </w:rPr>
              <w:t>15 лет с даты заключения Договора</w:t>
            </w:r>
            <w:r w:rsidRPr="00D23E70">
              <w:rPr>
                <w:rFonts w:cs="Times New Roman"/>
                <w:szCs w:val="24"/>
                <w:highlight w:val="yellow"/>
              </w:rPr>
              <w:t xml:space="preserve"> </w:t>
            </w:r>
          </w:p>
        </w:tc>
      </w:tr>
      <w:tr w:rsidR="006F7569" w:rsidRPr="006F7569" w:rsidTr="002E054E">
        <w:trPr>
          <w:trHeight w:val="831"/>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numPr>
                <w:ilvl w:val="0"/>
                <w:numId w:val="3"/>
              </w:numPr>
              <w:spacing w:before="60" w:after="60" w:line="240" w:lineRule="auto"/>
              <w:outlineLvl w:val="2"/>
              <w:rPr>
                <w:rFonts w:eastAsia="Times New Roman" w:cs="Times New Roman"/>
                <w:b/>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6E5041" w:rsidRPr="00CC2BFA" w:rsidRDefault="006E5041" w:rsidP="006E5041">
            <w:pPr>
              <w:spacing w:after="0" w:line="240" w:lineRule="auto"/>
              <w:jc w:val="both"/>
              <w:rPr>
                <w:rFonts w:eastAsia="Times New Roman" w:cs="Times New Roman"/>
                <w:b/>
                <w:color w:val="000000" w:themeColor="text1"/>
                <w:szCs w:val="24"/>
              </w:rPr>
            </w:pPr>
            <w:r w:rsidRPr="008E54E5">
              <w:rPr>
                <w:b/>
                <w:spacing w:val="-10"/>
              </w:rPr>
              <w:t>149 900</w:t>
            </w:r>
            <w:r>
              <w:rPr>
                <w:b/>
                <w:spacing w:val="-10"/>
              </w:rPr>
              <w:t> </w:t>
            </w:r>
            <w:r w:rsidRPr="008E54E5">
              <w:rPr>
                <w:b/>
                <w:spacing w:val="-10"/>
              </w:rPr>
              <w:t xml:space="preserve">000 </w:t>
            </w:r>
            <w:r w:rsidRPr="00CC2BFA">
              <w:rPr>
                <w:b/>
              </w:rPr>
              <w:t>(</w:t>
            </w:r>
            <w:r>
              <w:rPr>
                <w:b/>
              </w:rPr>
              <w:t>Сто сорок девять миллионов девятьсот тысяч</w:t>
            </w:r>
            <w:r w:rsidRPr="00CC2BFA">
              <w:rPr>
                <w:b/>
              </w:rPr>
              <w:t xml:space="preserve">) рублей </w:t>
            </w:r>
            <w:r w:rsidRPr="00CC2BFA">
              <w:rPr>
                <w:b/>
                <w:color w:val="000000" w:themeColor="text1"/>
              </w:rPr>
              <w:t>00 копеек, включая НДС</w:t>
            </w:r>
            <w:r w:rsidRPr="00CC2BFA">
              <w:rPr>
                <w:rFonts w:eastAsia="Times New Roman" w:cs="Times New Roman"/>
                <w:b/>
                <w:color w:val="000000" w:themeColor="text1"/>
                <w:szCs w:val="24"/>
              </w:rPr>
              <w:t xml:space="preserve"> </w:t>
            </w:r>
          </w:p>
          <w:p w:rsidR="006F7569" w:rsidRPr="00D23E70" w:rsidRDefault="006F7569" w:rsidP="006E5041">
            <w:pPr>
              <w:widowControl w:val="0"/>
              <w:autoSpaceDE w:val="0"/>
              <w:autoSpaceDN w:val="0"/>
              <w:adjustRightInd w:val="0"/>
              <w:spacing w:after="0" w:line="240" w:lineRule="auto"/>
              <w:jc w:val="both"/>
              <w:rPr>
                <w:rFonts w:eastAsia="Times New Roman" w:cs="Times New Roman"/>
                <w:szCs w:val="24"/>
                <w:highlight w:val="yellow"/>
              </w:rPr>
            </w:pPr>
          </w:p>
        </w:tc>
      </w:tr>
      <w:tr w:rsidR="006F7569" w:rsidRPr="006F7569" w:rsidTr="002E054E">
        <w:trPr>
          <w:trHeight w:val="33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D23E70" w:rsidRDefault="006E5041" w:rsidP="00726AED">
            <w:pPr>
              <w:tabs>
                <w:tab w:val="left" w:pos="993"/>
              </w:tabs>
              <w:spacing w:after="0" w:line="240" w:lineRule="auto"/>
              <w:ind w:left="34"/>
              <w:jc w:val="both"/>
              <w:rPr>
                <w:rFonts w:cs="Times New Roman"/>
                <w:szCs w:val="24"/>
                <w:highlight w:val="yellow"/>
              </w:rPr>
            </w:pPr>
            <w:r>
              <w:rPr>
                <w:rFonts w:eastAsia="Times New Roman" w:cs="Times New Roman"/>
                <w:szCs w:val="24"/>
              </w:rPr>
              <w:t xml:space="preserve">В цену договора включены все расходы </w:t>
            </w:r>
            <w:proofErr w:type="spellStart"/>
            <w:r w:rsidRPr="00630ADD">
              <w:rPr>
                <w:rFonts w:eastAsia="Times New Roman" w:cs="Times New Roman"/>
                <w:szCs w:val="24"/>
              </w:rPr>
              <w:t>Мосводоканал</w:t>
            </w:r>
            <w:r>
              <w:rPr>
                <w:rFonts w:eastAsia="Times New Roman" w:cs="Times New Roman"/>
                <w:szCs w:val="24"/>
              </w:rPr>
              <w:t>а</w:t>
            </w:r>
            <w:proofErr w:type="spellEnd"/>
            <w:r>
              <w:rPr>
                <w:rFonts w:eastAsia="Times New Roman" w:cs="Times New Roman"/>
                <w:szCs w:val="24"/>
              </w:rPr>
              <w:t xml:space="preserve"> необходимые для выполнения им обязательств по договору в полном объеме</w:t>
            </w:r>
            <w:r w:rsidRPr="006F689B">
              <w:rPr>
                <w:rFonts w:eastAsia="Times New Roman" w:cs="Times New Roman"/>
                <w:szCs w:val="24"/>
              </w:rPr>
              <w:t>.</w:t>
            </w:r>
          </w:p>
        </w:tc>
      </w:tr>
      <w:tr w:rsidR="006F7569" w:rsidRPr="006F7569" w:rsidTr="002E054E">
        <w:trPr>
          <w:trHeight w:val="613"/>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6E5041" w:rsidRPr="006E5041" w:rsidRDefault="006E5041" w:rsidP="006E5041">
            <w:pPr>
              <w:spacing w:after="0" w:line="240" w:lineRule="auto"/>
              <w:jc w:val="both"/>
              <w:rPr>
                <w:szCs w:val="24"/>
              </w:rPr>
            </w:pPr>
            <w:r w:rsidRPr="006E5041">
              <w:rPr>
                <w:szCs w:val="24"/>
              </w:rPr>
              <w:t>Расчетный период, установленный Договором, равен одному календарному месяцу. Абонент вносит оплату по Договору в следующем порядке (если иное не предусмотрено в соответствии с «Правилами»):</w:t>
            </w:r>
          </w:p>
          <w:p w:rsidR="006E5041" w:rsidRPr="006E5041" w:rsidRDefault="006E5041" w:rsidP="006E5041">
            <w:pPr>
              <w:spacing w:after="0" w:line="240" w:lineRule="auto"/>
              <w:jc w:val="both"/>
              <w:rPr>
                <w:szCs w:val="24"/>
              </w:rPr>
            </w:pPr>
            <w:r>
              <w:rPr>
                <w:szCs w:val="24"/>
              </w:rPr>
              <w:t xml:space="preserve">- </w:t>
            </w:r>
            <w:r w:rsidRPr="006E5041">
              <w:rPr>
                <w:szCs w:val="24"/>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F7569" w:rsidRPr="006E5041" w:rsidRDefault="006E5041" w:rsidP="00C677BC">
            <w:pPr>
              <w:spacing w:after="0" w:line="240" w:lineRule="auto"/>
              <w:jc w:val="both"/>
              <w:rPr>
                <w:szCs w:val="24"/>
              </w:rPr>
            </w:pPr>
            <w:r>
              <w:rPr>
                <w:szCs w:val="24"/>
              </w:rPr>
              <w:t xml:space="preserve">- </w:t>
            </w:r>
            <w:r w:rsidRPr="006E5041">
              <w:rPr>
                <w:szCs w:val="24"/>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proofErr w:type="spellStart"/>
            <w:r w:rsidRPr="006E5041">
              <w:rPr>
                <w:szCs w:val="24"/>
              </w:rPr>
              <w:t>Мосводоканалом</w:t>
            </w:r>
            <w:proofErr w:type="spellEnd"/>
            <w:r w:rsidRPr="006E5041">
              <w:rPr>
                <w:szCs w:val="24"/>
              </w:rPr>
              <w:t xml:space="preserve"> не позднее 5-го числа месяца, следующего за расчетным месяцем.</w:t>
            </w:r>
          </w:p>
        </w:tc>
      </w:tr>
      <w:tr w:rsidR="006F7569" w:rsidRPr="006F7569" w:rsidTr="002E054E">
        <w:trPr>
          <w:trHeight w:val="441"/>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Заявки на участие в закупке участником закупки не подаются.</w:t>
            </w:r>
          </w:p>
          <w:p w:rsidR="006F7569" w:rsidRPr="00726AED" w:rsidRDefault="006F7569" w:rsidP="006F7569">
            <w:pPr>
              <w:spacing w:after="0" w:line="240" w:lineRule="auto"/>
              <w:ind w:left="34"/>
              <w:jc w:val="both"/>
              <w:rPr>
                <w:rFonts w:cs="Times New Roman"/>
                <w:szCs w:val="24"/>
              </w:rPr>
            </w:pPr>
          </w:p>
        </w:tc>
      </w:tr>
      <w:tr w:rsidR="006F7569" w:rsidRPr="006F7569" w:rsidTr="002E054E">
        <w:trPr>
          <w:trHeight w:val="1333"/>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tabs>
                <w:tab w:val="left" w:pos="1260"/>
              </w:tabs>
              <w:spacing w:after="0" w:line="240" w:lineRule="auto"/>
              <w:ind w:left="34"/>
              <w:jc w:val="both"/>
              <w:rPr>
                <w:rFonts w:cs="Times New Roman"/>
                <w:szCs w:val="24"/>
              </w:rPr>
            </w:pPr>
            <w:r w:rsidRPr="00726AED">
              <w:rPr>
                <w:rFonts w:cs="Times New Roman"/>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0" w:line="240" w:lineRule="auto"/>
              <w:rPr>
                <w:rFonts w:eastAsia="Times New Roman" w:cs="Times New Roman"/>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Перечень документов, </w:t>
            </w:r>
            <w:r w:rsidRPr="006F7569">
              <w:rPr>
                <w:rFonts w:cs="Times New Roman"/>
                <w:szCs w:val="24"/>
              </w:rPr>
              <w:lastRenderedPageBreak/>
              <w:t>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eastAsia="Calibri" w:cs="Times New Roman"/>
                <w:szCs w:val="24"/>
                <w:lang w:eastAsia="en-US"/>
              </w:rPr>
            </w:pPr>
            <w:r w:rsidRPr="00726AED">
              <w:rPr>
                <w:rFonts w:cs="Times New Roman"/>
                <w:szCs w:val="24"/>
              </w:rPr>
              <w:lastRenderedPageBreak/>
              <w:t>Не установлен</w:t>
            </w:r>
          </w:p>
        </w:tc>
      </w:tr>
      <w:tr w:rsidR="006F7569" w:rsidRPr="006F7569" w:rsidTr="002E054E">
        <w:trPr>
          <w:trHeight w:val="1150"/>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vertAlign w:val="superscript"/>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jc w:val="both"/>
              <w:rPr>
                <w:rFonts w:cs="Times New Roman"/>
                <w:szCs w:val="24"/>
              </w:rPr>
            </w:pPr>
            <w:r w:rsidRPr="00726AED">
              <w:rPr>
                <w:rFonts w:cs="Times New Roman"/>
                <w:szCs w:val="24"/>
              </w:rPr>
              <w:t xml:space="preserve">Рассмотрение заявок на участие в закупке не проводится. Итоги закупки не подводятся. </w:t>
            </w:r>
          </w:p>
          <w:p w:rsidR="006F7569" w:rsidRPr="00726AED" w:rsidRDefault="006F7569" w:rsidP="006F7569">
            <w:pPr>
              <w:spacing w:after="0" w:line="240" w:lineRule="auto"/>
              <w:ind w:left="34"/>
              <w:rPr>
                <w:rFonts w:cs="Times New Roman"/>
                <w:szCs w:val="24"/>
              </w:rPr>
            </w:pP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shd w:val="clear" w:color="auto" w:fill="FFFFFF"/>
              <w:tabs>
                <w:tab w:val="left" w:pos="245"/>
                <w:tab w:val="left" w:pos="1800"/>
              </w:tabs>
              <w:spacing w:after="0" w:line="240" w:lineRule="auto"/>
              <w:ind w:left="34"/>
              <w:rPr>
                <w:rFonts w:cs="Times New Roman"/>
                <w:szCs w:val="24"/>
              </w:rPr>
            </w:pP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spacing w:after="0" w:line="240" w:lineRule="auto"/>
              <w:ind w:left="34"/>
              <w:rPr>
                <w:rFonts w:cs="Times New Roman"/>
                <w:szCs w:val="24"/>
              </w:rPr>
            </w:pP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ind w:left="34"/>
              <w:jc w:val="both"/>
              <w:outlineLvl w:val="1"/>
              <w:rPr>
                <w:rFonts w:eastAsia="Times New Roman" w:cs="Times New Roman"/>
                <w:bCs/>
                <w:szCs w:val="24"/>
              </w:rPr>
            </w:pPr>
            <w:r w:rsidRPr="00726AED">
              <w:rPr>
                <w:rFonts w:eastAsia="Times New Roman" w:cs="Times New Roman"/>
                <w:bCs/>
                <w:szCs w:val="24"/>
              </w:rPr>
              <w:t>Не установлен</w:t>
            </w: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spacing w:after="0" w:line="240" w:lineRule="auto"/>
              <w:jc w:val="both"/>
              <w:rPr>
                <w:rFonts w:cs="Times New Roman"/>
                <w:szCs w:val="24"/>
              </w:rPr>
            </w:pPr>
            <w:r w:rsidRPr="006F7569">
              <w:rPr>
                <w:rFonts w:cs="Times New Roman"/>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установлены</w:t>
            </w: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w:t>
            </w:r>
          </w:p>
        </w:tc>
      </w:tr>
      <w:tr w:rsidR="006F7569" w:rsidRPr="006F7569" w:rsidTr="002E054E">
        <w:trPr>
          <w:trHeight w:val="237"/>
        </w:trPr>
        <w:tc>
          <w:tcPr>
            <w:tcW w:w="675" w:type="dxa"/>
            <w:vMerge w:val="restart"/>
            <w:tcBorders>
              <w:top w:val="single" w:sz="4" w:space="0" w:color="auto"/>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требуется</w:t>
            </w:r>
          </w:p>
          <w:p w:rsidR="006F7569" w:rsidRPr="00726AED" w:rsidRDefault="006F7569" w:rsidP="006F7569">
            <w:pPr>
              <w:keepNext/>
              <w:keepLines/>
              <w:suppressLineNumbers/>
              <w:suppressAutoHyphens/>
              <w:spacing w:after="0" w:line="240" w:lineRule="auto"/>
              <w:ind w:left="34"/>
              <w:rPr>
                <w:rFonts w:cs="Times New Roman"/>
                <w:szCs w:val="24"/>
              </w:rPr>
            </w:pPr>
          </w:p>
        </w:tc>
      </w:tr>
      <w:tr w:rsidR="006F7569" w:rsidRPr="006F7569" w:rsidTr="002E054E">
        <w:trPr>
          <w:trHeight w:val="236"/>
        </w:trPr>
        <w:tc>
          <w:tcPr>
            <w:tcW w:w="675" w:type="dxa"/>
            <w:vMerge/>
            <w:tcBorders>
              <w:left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требуется</w:t>
            </w:r>
          </w:p>
          <w:p w:rsidR="006F7569" w:rsidRPr="00726AED" w:rsidRDefault="006F7569" w:rsidP="006F7569">
            <w:pPr>
              <w:spacing w:after="0" w:line="240" w:lineRule="auto"/>
              <w:ind w:left="34"/>
              <w:rPr>
                <w:rFonts w:cs="Times New Roman"/>
                <w:szCs w:val="24"/>
              </w:rPr>
            </w:pPr>
          </w:p>
        </w:tc>
      </w:tr>
      <w:tr w:rsidR="006F7569" w:rsidRPr="006F7569" w:rsidTr="002E054E">
        <w:trPr>
          <w:trHeight w:val="258"/>
        </w:trPr>
        <w:tc>
          <w:tcPr>
            <w:tcW w:w="675" w:type="dxa"/>
            <w:vMerge/>
            <w:tcBorders>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pacing w:after="0" w:line="240" w:lineRule="auto"/>
              <w:ind w:left="34"/>
              <w:rPr>
                <w:rFonts w:cs="Times New Roman"/>
                <w:szCs w:val="24"/>
              </w:rPr>
            </w:pPr>
            <w:r w:rsidRPr="00726AED">
              <w:rPr>
                <w:rFonts w:cs="Times New Roman"/>
                <w:szCs w:val="24"/>
              </w:rPr>
              <w:t>Не установлен</w:t>
            </w: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Lines/>
              <w:suppressLineNumbers/>
              <w:suppressAutoHyphens/>
              <w:spacing w:after="0" w:line="240" w:lineRule="auto"/>
              <w:jc w:val="both"/>
              <w:rPr>
                <w:rFonts w:cs="Times New Roman"/>
                <w:szCs w:val="24"/>
              </w:rPr>
            </w:pPr>
            <w:r w:rsidRPr="006F7569">
              <w:rPr>
                <w:rFonts w:cs="Times New Roman"/>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suppressAutoHyphens/>
              <w:spacing w:after="0" w:line="240" w:lineRule="auto"/>
              <w:ind w:left="34"/>
              <w:jc w:val="both"/>
              <w:outlineLvl w:val="1"/>
              <w:rPr>
                <w:rFonts w:eastAsia="Times New Roman" w:cs="Times New Roman"/>
                <w:bCs/>
                <w:szCs w:val="24"/>
              </w:rPr>
            </w:pPr>
            <w:r w:rsidRPr="00726AED">
              <w:rPr>
                <w:rFonts w:eastAsia="Times New Roman" w:cs="Times New Roman"/>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6F7569" w:rsidTr="002E054E">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6F7569" w:rsidRPr="00726AED" w:rsidRDefault="006F7569" w:rsidP="006F7569">
            <w:pPr>
              <w:keepNext/>
              <w:keepLines/>
              <w:suppressLineNumbers/>
              <w:suppressAutoHyphens/>
              <w:spacing w:after="0" w:line="240" w:lineRule="auto"/>
              <w:ind w:left="34"/>
              <w:rPr>
                <w:rFonts w:cs="Times New Roman"/>
                <w:szCs w:val="24"/>
              </w:rPr>
            </w:pPr>
            <w:r w:rsidRPr="00726AED">
              <w:rPr>
                <w:rFonts w:cs="Times New Roman"/>
                <w:szCs w:val="24"/>
              </w:rPr>
              <w:t>Не установлены</w:t>
            </w:r>
          </w:p>
          <w:p w:rsidR="006F7569" w:rsidRPr="00726AED" w:rsidRDefault="006F7569" w:rsidP="006F7569">
            <w:pPr>
              <w:keepNext/>
              <w:keepLines/>
              <w:suppressLineNumbers/>
              <w:suppressAutoHyphens/>
              <w:spacing w:after="0" w:line="240" w:lineRule="auto"/>
              <w:ind w:left="34"/>
              <w:rPr>
                <w:rFonts w:cs="Times New Roman"/>
                <w:szCs w:val="24"/>
              </w:rPr>
            </w:pPr>
          </w:p>
        </w:tc>
      </w:tr>
      <w:tr w:rsidR="006F7569" w:rsidRPr="006F7569" w:rsidTr="006E5041">
        <w:trPr>
          <w:trHeight w:val="842"/>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727ECE" w:rsidRPr="00EE48C0" w:rsidRDefault="00727ECE" w:rsidP="00727ECE">
            <w:pPr>
              <w:tabs>
                <w:tab w:val="left" w:pos="900"/>
                <w:tab w:val="left" w:pos="1134"/>
              </w:tabs>
              <w:spacing w:after="0" w:line="240" w:lineRule="auto"/>
              <w:ind w:left="34"/>
              <w:contextualSpacing/>
              <w:jc w:val="both"/>
              <w:rPr>
                <w:rFonts w:cs="Times New Roman"/>
                <w:b/>
                <w:szCs w:val="24"/>
              </w:rPr>
            </w:pPr>
            <w:proofErr w:type="spellStart"/>
            <w:r>
              <w:rPr>
                <w:rFonts w:cs="Times New Roman"/>
                <w:b/>
                <w:szCs w:val="24"/>
              </w:rPr>
              <w:t>Абз</w:t>
            </w:r>
            <w:proofErr w:type="spellEnd"/>
            <w:r>
              <w:rPr>
                <w:rFonts w:cs="Times New Roman"/>
                <w:b/>
                <w:szCs w:val="24"/>
              </w:rPr>
              <w:t xml:space="preserve">. б) </w:t>
            </w:r>
            <w:proofErr w:type="spellStart"/>
            <w:r w:rsidRPr="00EE48C0">
              <w:rPr>
                <w:rFonts w:cs="Times New Roman"/>
                <w:b/>
                <w:szCs w:val="24"/>
              </w:rPr>
              <w:t>Пп</w:t>
            </w:r>
            <w:proofErr w:type="spellEnd"/>
            <w:r w:rsidRPr="00EE48C0">
              <w:rPr>
                <w:rFonts w:cs="Times New Roman"/>
                <w:b/>
                <w:szCs w:val="24"/>
              </w:rPr>
              <w:t xml:space="preserve">. </w:t>
            </w:r>
            <w:r>
              <w:rPr>
                <w:rFonts w:cs="Times New Roman"/>
                <w:b/>
                <w:szCs w:val="24"/>
              </w:rPr>
              <w:t>2</w:t>
            </w:r>
            <w:r w:rsidRPr="00EE48C0">
              <w:rPr>
                <w:rFonts w:cs="Times New Roman"/>
                <w:b/>
                <w:szCs w:val="24"/>
              </w:rPr>
              <w:t xml:space="preserve"> п. 14.3 Положения о закупке товаров, работ, услуг для нужд ФГУП «Московский эндокринный завод» </w:t>
            </w:r>
          </w:p>
          <w:p w:rsidR="006F7569" w:rsidRPr="00726AED" w:rsidRDefault="00727ECE" w:rsidP="00727ECE">
            <w:pPr>
              <w:tabs>
                <w:tab w:val="left" w:pos="1134"/>
              </w:tabs>
              <w:spacing w:after="0" w:line="240" w:lineRule="auto"/>
              <w:ind w:left="34"/>
              <w:contextualSpacing/>
              <w:jc w:val="both"/>
              <w:rPr>
                <w:rFonts w:cs="Times New Roman"/>
                <w:szCs w:val="24"/>
              </w:rPr>
            </w:pPr>
            <w:r>
              <w:t>О</w:t>
            </w:r>
            <w:r w:rsidRPr="008A6EAB">
              <w:t xml:space="preserve">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w:t>
            </w:r>
            <w:r w:rsidRPr="008A6EAB">
              <w:lastRenderedPageBreak/>
              <w:t>регулируемым в соответствии с законодательством Российской Федерации ценам (тарифам)</w:t>
            </w:r>
          </w:p>
        </w:tc>
      </w:tr>
      <w:tr w:rsidR="006F7569" w:rsidRPr="006F7569" w:rsidTr="002E054E">
        <w:trPr>
          <w:trHeight w:val="552"/>
        </w:trPr>
        <w:tc>
          <w:tcPr>
            <w:tcW w:w="675" w:type="dxa"/>
            <w:tcBorders>
              <w:top w:val="single" w:sz="4" w:space="0" w:color="auto"/>
              <w:left w:val="single" w:sz="4" w:space="0" w:color="auto"/>
              <w:bottom w:val="single" w:sz="4" w:space="0" w:color="auto"/>
              <w:right w:val="single" w:sz="4" w:space="0" w:color="auto"/>
            </w:tcBorders>
          </w:tcPr>
          <w:p w:rsidR="006F7569" w:rsidRPr="006F7569" w:rsidRDefault="006F7569" w:rsidP="00320852">
            <w:pPr>
              <w:widowControl w:val="0"/>
              <w:numPr>
                <w:ilvl w:val="0"/>
                <w:numId w:val="3"/>
              </w:numPr>
              <w:tabs>
                <w:tab w:val="left" w:pos="-142"/>
              </w:tabs>
              <w:autoSpaceDE w:val="0"/>
              <w:autoSpaceDN w:val="0"/>
              <w:adjustRightInd w:val="0"/>
              <w:spacing w:after="0" w:line="240" w:lineRule="auto"/>
              <w:rPr>
                <w:rFonts w:eastAsia="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6F7569" w:rsidRPr="006F7569" w:rsidRDefault="006F7569" w:rsidP="006F7569">
            <w:pPr>
              <w:keepNext/>
              <w:keepLines/>
              <w:suppressLineNumbers/>
              <w:suppressAutoHyphens/>
              <w:spacing w:after="0" w:line="240" w:lineRule="auto"/>
              <w:jc w:val="both"/>
              <w:rPr>
                <w:rFonts w:cs="Times New Roman"/>
                <w:szCs w:val="24"/>
              </w:rPr>
            </w:pPr>
            <w:r w:rsidRPr="006F7569">
              <w:rPr>
                <w:rFonts w:cs="Times New Roman"/>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6E5041" w:rsidRPr="006E5041" w:rsidRDefault="006E5041" w:rsidP="006E5041">
            <w:pPr>
              <w:tabs>
                <w:tab w:val="left" w:pos="567"/>
              </w:tabs>
              <w:spacing w:after="0" w:line="240" w:lineRule="auto"/>
              <w:rPr>
                <w:rFonts w:eastAsia="Times New Roman" w:cs="Times New Roman"/>
                <w:szCs w:val="24"/>
              </w:rPr>
            </w:pPr>
            <w:r w:rsidRPr="006E5041">
              <w:rPr>
                <w:rFonts w:eastAsia="Times New Roman" w:cs="Times New Roman"/>
                <w:szCs w:val="24"/>
              </w:rPr>
              <w:t>АО "</w:t>
            </w:r>
            <w:proofErr w:type="spellStart"/>
            <w:r w:rsidRPr="006E5041">
              <w:rPr>
                <w:rFonts w:eastAsia="Times New Roman" w:cs="Times New Roman"/>
                <w:szCs w:val="24"/>
              </w:rPr>
              <w:t>Мосводоканал</w:t>
            </w:r>
            <w:proofErr w:type="spellEnd"/>
            <w:r w:rsidRPr="006E5041">
              <w:rPr>
                <w:rFonts w:eastAsia="Times New Roman" w:cs="Times New Roman"/>
                <w:szCs w:val="24"/>
              </w:rPr>
              <w:t>"</w:t>
            </w:r>
          </w:p>
          <w:p w:rsidR="006E5041" w:rsidRPr="006E5041" w:rsidRDefault="006E5041" w:rsidP="006E5041">
            <w:pPr>
              <w:tabs>
                <w:tab w:val="left" w:pos="567"/>
              </w:tabs>
              <w:spacing w:after="0" w:line="240" w:lineRule="auto"/>
              <w:rPr>
                <w:rFonts w:eastAsia="Times New Roman" w:cs="Times New Roman"/>
                <w:szCs w:val="24"/>
              </w:rPr>
            </w:pPr>
            <w:r w:rsidRPr="006E5041">
              <w:rPr>
                <w:rFonts w:eastAsia="Times New Roman" w:cs="Times New Roman"/>
                <w:szCs w:val="24"/>
              </w:rPr>
              <w:t xml:space="preserve">Юридический адрес: 105005, Москва, Плетешковский пер., </w:t>
            </w:r>
            <w:proofErr w:type="spellStart"/>
            <w:r w:rsidRPr="006E5041">
              <w:rPr>
                <w:rFonts w:eastAsia="Times New Roman" w:cs="Times New Roman"/>
                <w:szCs w:val="24"/>
              </w:rPr>
              <w:t>д</w:t>
            </w:r>
            <w:proofErr w:type="spellEnd"/>
            <w:r w:rsidRPr="006E5041">
              <w:rPr>
                <w:rFonts w:eastAsia="Times New Roman" w:cs="Times New Roman"/>
                <w:szCs w:val="24"/>
              </w:rPr>
              <w:t xml:space="preserve"> 2</w:t>
            </w:r>
          </w:p>
          <w:p w:rsidR="00C82A69" w:rsidRPr="006E5041" w:rsidRDefault="006E5041" w:rsidP="00C677BC">
            <w:pPr>
              <w:tabs>
                <w:tab w:val="left" w:pos="567"/>
              </w:tabs>
              <w:spacing w:after="0" w:line="240" w:lineRule="auto"/>
              <w:rPr>
                <w:rFonts w:eastAsia="Times New Roman" w:cs="Times New Roman"/>
                <w:b/>
                <w:szCs w:val="24"/>
              </w:rPr>
            </w:pPr>
            <w:r w:rsidRPr="006E5041">
              <w:rPr>
                <w:rFonts w:eastAsia="Times New Roman" w:cs="Times New Roman"/>
                <w:szCs w:val="24"/>
              </w:rPr>
              <w:t>ИНН 7701984274, КПП 770101001, ОГРН 1127747298250, ОКПО 03324418</w:t>
            </w:r>
          </w:p>
        </w:tc>
      </w:tr>
    </w:tbl>
    <w:p w:rsidR="00D23E70" w:rsidRDefault="00D23E70" w:rsidP="00D23E70">
      <w:pPr>
        <w:widowControl w:val="0"/>
        <w:shd w:val="clear" w:color="auto" w:fill="FFFFFF"/>
        <w:autoSpaceDE w:val="0"/>
        <w:autoSpaceDN w:val="0"/>
        <w:adjustRightInd w:val="0"/>
        <w:spacing w:after="0" w:line="240" w:lineRule="auto"/>
        <w:rPr>
          <w:rFonts w:eastAsia="Times New Roman" w:cs="Times New Roman"/>
          <w:b/>
          <w:color w:val="000000"/>
          <w:szCs w:val="24"/>
        </w:rPr>
      </w:pPr>
    </w:p>
    <w:p w:rsidR="00D23E70" w:rsidRDefault="00D23E70">
      <w:pPr>
        <w:rPr>
          <w:rFonts w:eastAsia="Times New Roman" w:cs="Times New Roman"/>
          <w:b/>
          <w:color w:val="000000"/>
          <w:szCs w:val="24"/>
        </w:rPr>
      </w:pPr>
      <w:r>
        <w:rPr>
          <w:rFonts w:eastAsia="Times New Roman" w:cs="Times New Roman"/>
          <w:b/>
          <w:color w:val="000000"/>
          <w:szCs w:val="24"/>
        </w:rPr>
        <w:br w:type="page"/>
      </w:r>
    </w:p>
    <w:p w:rsidR="006E5041" w:rsidRDefault="006E5041" w:rsidP="00802BD1">
      <w:pPr>
        <w:framePr w:w="10234" w:h="15573" w:hRule="exact" w:wrap="around" w:vAnchor="page" w:hAnchor="page" w:x="848" w:y="788"/>
        <w:widowControl w:val="0"/>
        <w:spacing w:after="0" w:line="326" w:lineRule="exact"/>
        <w:ind w:left="2680"/>
        <w:jc w:val="right"/>
        <w:rPr>
          <w:rFonts w:eastAsia="Times New Roman" w:cs="Times New Roman"/>
          <w:b/>
          <w:bCs/>
          <w:color w:val="000000"/>
          <w:spacing w:val="2"/>
          <w:szCs w:val="24"/>
          <w:lang w:bidi="ru-RU"/>
        </w:rPr>
      </w:pPr>
      <w:bookmarkStart w:id="12" w:name="_GoBack"/>
      <w:bookmarkStart w:id="13" w:name="bookmark0"/>
      <w:bookmarkEnd w:id="12"/>
    </w:p>
    <w:p w:rsidR="006E5041" w:rsidRDefault="006E5041" w:rsidP="00802BD1">
      <w:pPr>
        <w:framePr w:w="10234" w:h="15573" w:hRule="exact" w:wrap="around" w:vAnchor="page" w:hAnchor="page" w:x="848" w:y="788"/>
        <w:widowControl w:val="0"/>
        <w:spacing w:after="0" w:line="326" w:lineRule="exact"/>
        <w:ind w:left="2680"/>
        <w:jc w:val="right"/>
        <w:rPr>
          <w:rFonts w:eastAsia="Times New Roman" w:cs="Times New Roman"/>
          <w:b/>
          <w:bCs/>
          <w:color w:val="000000"/>
          <w:spacing w:val="2"/>
          <w:szCs w:val="24"/>
          <w:lang w:bidi="ru-RU"/>
        </w:rPr>
      </w:pPr>
    </w:p>
    <w:p w:rsidR="006E5041" w:rsidRPr="00532B24" w:rsidRDefault="006E5041" w:rsidP="006E5041">
      <w:pPr>
        <w:framePr w:w="10234" w:h="15573" w:hRule="exact" w:wrap="around" w:vAnchor="page" w:hAnchor="page" w:x="848" w:y="788"/>
        <w:widowControl w:val="0"/>
        <w:numPr>
          <w:ilvl w:val="0"/>
          <w:numId w:val="1"/>
        </w:numPr>
        <w:shd w:val="clear" w:color="auto" w:fill="FFFFFF"/>
        <w:tabs>
          <w:tab w:val="clear" w:pos="180"/>
          <w:tab w:val="num" w:pos="142"/>
        </w:tabs>
        <w:autoSpaceDE w:val="0"/>
        <w:autoSpaceDN w:val="0"/>
        <w:adjustRightInd w:val="0"/>
        <w:spacing w:after="0" w:line="240" w:lineRule="auto"/>
        <w:ind w:left="0" w:firstLine="0"/>
        <w:jc w:val="center"/>
        <w:rPr>
          <w:rFonts w:eastAsia="Times New Roman" w:cs="Times New Roman"/>
          <w:b/>
          <w:color w:val="000000"/>
          <w:szCs w:val="24"/>
        </w:rPr>
      </w:pPr>
      <w:r w:rsidRPr="00532B24">
        <w:rPr>
          <w:rFonts w:eastAsia="Times New Roman" w:cs="Times New Roman"/>
          <w:b/>
          <w:color w:val="000000"/>
          <w:szCs w:val="24"/>
        </w:rPr>
        <w:t>ПРОЕКТ ДОГОВОРА</w:t>
      </w:r>
    </w:p>
    <w:p w:rsidR="00802BD1" w:rsidRPr="00802BD1" w:rsidRDefault="00802BD1" w:rsidP="00802BD1">
      <w:pPr>
        <w:framePr w:w="10234" w:h="15573" w:hRule="exact" w:wrap="around" w:vAnchor="page" w:hAnchor="page" w:x="848" w:y="788"/>
        <w:widowControl w:val="0"/>
        <w:spacing w:after="0" w:line="326" w:lineRule="exact"/>
        <w:ind w:left="2680"/>
        <w:jc w:val="right"/>
        <w:rPr>
          <w:rFonts w:eastAsia="Times New Roman" w:cs="Times New Roman"/>
          <w:b/>
          <w:bCs/>
          <w:color w:val="000000"/>
          <w:spacing w:val="2"/>
          <w:szCs w:val="24"/>
          <w:lang w:bidi="ru-RU"/>
        </w:rPr>
      </w:pPr>
      <w:r w:rsidRPr="00802BD1">
        <w:rPr>
          <w:rFonts w:eastAsia="Times New Roman" w:cs="Times New Roman"/>
          <w:b/>
          <w:bCs/>
          <w:color w:val="000000"/>
          <w:spacing w:val="2"/>
          <w:szCs w:val="24"/>
          <w:lang w:bidi="ru-RU"/>
        </w:rPr>
        <w:t>АКЦИОНЕРНОЕ ОБЩЕСТВО</w:t>
      </w:r>
      <w:r w:rsidRPr="00802BD1">
        <w:rPr>
          <w:rFonts w:eastAsia="Times New Roman" w:cs="Times New Roman"/>
          <w:b/>
          <w:bCs/>
          <w:color w:val="000000"/>
          <w:spacing w:val="2"/>
          <w:szCs w:val="24"/>
          <w:lang w:bidi="ru-RU"/>
        </w:rPr>
        <w:br/>
        <w:t>’’МОСВОДОКАНАЛ"</w:t>
      </w:r>
      <w:bookmarkEnd w:id="13"/>
    </w:p>
    <w:p w:rsidR="00802BD1" w:rsidRPr="00802BD1" w:rsidRDefault="00802BD1" w:rsidP="00802BD1">
      <w:pPr>
        <w:framePr w:w="10234" w:h="15573" w:hRule="exact" w:wrap="around" w:vAnchor="page" w:hAnchor="page" w:x="848" w:y="788"/>
        <w:widowControl w:val="0"/>
        <w:spacing w:after="409" w:line="110" w:lineRule="exact"/>
        <w:jc w:val="right"/>
        <w:rPr>
          <w:rFonts w:eastAsia="Times New Roman" w:cs="Times New Roman"/>
          <w:color w:val="000000"/>
          <w:sz w:val="11"/>
          <w:szCs w:val="11"/>
          <w:lang w:bidi="ru-RU"/>
        </w:rPr>
      </w:pPr>
      <w:r w:rsidRPr="00802BD1">
        <w:rPr>
          <w:rFonts w:eastAsia="Times New Roman" w:cs="Times New Roman"/>
          <w:color w:val="000000"/>
          <w:sz w:val="11"/>
          <w:szCs w:val="11"/>
          <w:lang w:bidi="ru-RU"/>
        </w:rPr>
        <w:t xml:space="preserve">105005, Москва, Плетешковский пер., </w:t>
      </w:r>
      <w:proofErr w:type="spellStart"/>
      <w:r w:rsidRPr="00802BD1">
        <w:rPr>
          <w:rFonts w:eastAsia="Times New Roman" w:cs="Times New Roman"/>
          <w:color w:val="000000"/>
          <w:sz w:val="11"/>
          <w:szCs w:val="11"/>
          <w:lang w:bidi="ru-RU"/>
        </w:rPr>
        <w:t>д</w:t>
      </w:r>
      <w:proofErr w:type="spellEnd"/>
      <w:r w:rsidRPr="00802BD1">
        <w:rPr>
          <w:rFonts w:eastAsia="Times New Roman" w:cs="Times New Roman"/>
          <w:color w:val="000000"/>
          <w:sz w:val="11"/>
          <w:szCs w:val="11"/>
          <w:lang w:bidi="ru-RU"/>
        </w:rPr>
        <w:t xml:space="preserve"> 2 Тел 499-763-34-34, факс 499-265-22-01, </w:t>
      </w:r>
      <w:r w:rsidRPr="00802BD1">
        <w:rPr>
          <w:rFonts w:eastAsia="Times New Roman" w:cs="Times New Roman"/>
          <w:color w:val="000000"/>
          <w:sz w:val="11"/>
          <w:szCs w:val="11"/>
          <w:lang w:val="en-US" w:eastAsia="en-US" w:bidi="en-US"/>
        </w:rPr>
        <w:t>E</w:t>
      </w:r>
      <w:r w:rsidRPr="00802BD1">
        <w:rPr>
          <w:rFonts w:eastAsia="Times New Roman" w:cs="Times New Roman"/>
          <w:color w:val="000000"/>
          <w:sz w:val="11"/>
          <w:szCs w:val="11"/>
          <w:lang w:eastAsia="en-US" w:bidi="en-US"/>
        </w:rPr>
        <w:t>-</w:t>
      </w:r>
      <w:r w:rsidRPr="00802BD1">
        <w:rPr>
          <w:rFonts w:eastAsia="Times New Roman" w:cs="Times New Roman"/>
          <w:color w:val="000000"/>
          <w:sz w:val="11"/>
          <w:szCs w:val="11"/>
          <w:lang w:val="en-US" w:eastAsia="en-US" w:bidi="en-US"/>
        </w:rPr>
        <w:t>mail</w:t>
      </w:r>
      <w:r w:rsidRPr="00802BD1">
        <w:rPr>
          <w:rFonts w:eastAsia="Times New Roman" w:cs="Times New Roman"/>
          <w:color w:val="000000"/>
          <w:sz w:val="11"/>
          <w:szCs w:val="11"/>
          <w:lang w:eastAsia="en-US" w:bidi="en-US"/>
        </w:rPr>
        <w:t>:</w:t>
      </w:r>
      <w:hyperlink r:id="rId8" w:history="1">
        <w:r w:rsidRPr="00802BD1">
          <w:rPr>
            <w:rFonts w:eastAsia="Times New Roman" w:cs="Times New Roman"/>
            <w:color w:val="0066CC"/>
            <w:sz w:val="11"/>
            <w:szCs w:val="11"/>
            <w:u w:val="single"/>
            <w:lang w:val="en-US" w:eastAsia="en-US" w:bidi="en-US"/>
          </w:rPr>
          <w:t>post</w:t>
        </w:r>
        <w:r w:rsidRPr="00802BD1">
          <w:rPr>
            <w:rFonts w:eastAsia="Times New Roman" w:cs="Times New Roman"/>
            <w:color w:val="0066CC"/>
            <w:sz w:val="11"/>
            <w:szCs w:val="11"/>
            <w:u w:val="single"/>
            <w:lang w:eastAsia="en-US" w:bidi="en-US"/>
          </w:rPr>
          <w:t>@</w:t>
        </w:r>
        <w:proofErr w:type="spellStart"/>
        <w:r w:rsidRPr="00802BD1">
          <w:rPr>
            <w:rFonts w:eastAsia="Times New Roman" w:cs="Times New Roman"/>
            <w:color w:val="0066CC"/>
            <w:sz w:val="11"/>
            <w:szCs w:val="11"/>
            <w:u w:val="single"/>
            <w:lang w:val="en-US" w:eastAsia="en-US" w:bidi="en-US"/>
          </w:rPr>
          <w:t>mosvodokanal</w:t>
        </w:r>
        <w:proofErr w:type="spellEnd"/>
        <w:r w:rsidRPr="00802BD1">
          <w:rPr>
            <w:rFonts w:eastAsia="Times New Roman" w:cs="Times New Roman"/>
            <w:color w:val="0066CC"/>
            <w:sz w:val="11"/>
            <w:szCs w:val="11"/>
            <w:u w:val="single"/>
            <w:lang w:eastAsia="en-US" w:bidi="en-US"/>
          </w:rPr>
          <w:t>.</w:t>
        </w:r>
        <w:proofErr w:type="spellStart"/>
        <w:r w:rsidRPr="00802BD1">
          <w:rPr>
            <w:rFonts w:eastAsia="Times New Roman" w:cs="Times New Roman"/>
            <w:color w:val="0066CC"/>
            <w:sz w:val="11"/>
            <w:szCs w:val="11"/>
            <w:u w:val="single"/>
            <w:lang w:val="en-US" w:eastAsia="en-US" w:bidi="en-US"/>
          </w:rPr>
          <w:t>ru</w:t>
        </w:r>
        <w:proofErr w:type="spellEnd"/>
      </w:hyperlink>
    </w:p>
    <w:p w:rsidR="00802BD1" w:rsidRPr="00802BD1" w:rsidRDefault="00802BD1" w:rsidP="00802BD1">
      <w:pPr>
        <w:framePr w:w="10234" w:h="15573" w:hRule="exact" w:wrap="around" w:vAnchor="page" w:hAnchor="page" w:x="848" w:y="788"/>
        <w:widowControl w:val="0"/>
        <w:spacing w:after="540" w:line="254" w:lineRule="exact"/>
        <w:ind w:left="2683"/>
        <w:jc w:val="center"/>
        <w:rPr>
          <w:rFonts w:eastAsia="Times New Roman" w:cs="Times New Roman"/>
          <w:b/>
          <w:bCs/>
          <w:color w:val="000000"/>
          <w:spacing w:val="3"/>
          <w:sz w:val="18"/>
          <w:szCs w:val="18"/>
          <w:lang w:bidi="ru-RU"/>
        </w:rPr>
      </w:pPr>
      <w:r w:rsidRPr="00802BD1">
        <w:rPr>
          <w:rFonts w:eastAsia="Times New Roman" w:cs="Times New Roman"/>
          <w:b/>
          <w:bCs/>
          <w:color w:val="000000"/>
          <w:spacing w:val="3"/>
          <w:sz w:val="18"/>
          <w:szCs w:val="18"/>
          <w:lang w:bidi="ru-RU"/>
        </w:rPr>
        <w:t>ДОГОВОР № 2100307</w:t>
      </w:r>
      <w:r w:rsidRPr="00802BD1">
        <w:rPr>
          <w:rFonts w:eastAsia="Times New Roman" w:cs="Times New Roman"/>
          <w:b/>
          <w:bCs/>
          <w:color w:val="000000"/>
          <w:spacing w:val="3"/>
          <w:sz w:val="18"/>
          <w:szCs w:val="18"/>
          <w:lang w:bidi="ru-RU"/>
        </w:rPr>
        <w:br/>
        <w:t>холодного водоснабжения и водоотведения</w:t>
      </w:r>
    </w:p>
    <w:p w:rsidR="00802BD1" w:rsidRPr="00802BD1" w:rsidRDefault="00802BD1" w:rsidP="00802BD1">
      <w:pPr>
        <w:framePr w:w="10234" w:h="15573" w:hRule="exact" w:wrap="around" w:vAnchor="page" w:hAnchor="page" w:x="848" w:y="788"/>
        <w:widowControl w:val="0"/>
        <w:tabs>
          <w:tab w:val="right" w:pos="7119"/>
          <w:tab w:val="left" w:leader="underscore" w:pos="7359"/>
          <w:tab w:val="right" w:leader="underscore" w:pos="8839"/>
          <w:tab w:val="left" w:leader="underscore" w:pos="9084"/>
        </w:tabs>
        <w:spacing w:after="224" w:line="180" w:lineRule="exact"/>
        <w:ind w:left="20"/>
        <w:jc w:val="both"/>
        <w:rPr>
          <w:rFonts w:eastAsia="Times New Roman" w:cs="Times New Roman"/>
          <w:color w:val="000000"/>
          <w:spacing w:val="2"/>
          <w:sz w:val="18"/>
          <w:szCs w:val="18"/>
          <w:lang w:bidi="ru-RU"/>
        </w:rPr>
      </w:pPr>
      <w:r w:rsidRPr="00802BD1">
        <w:rPr>
          <w:rFonts w:eastAsia="Times New Roman" w:cs="Times New Roman"/>
          <w:color w:val="000000"/>
          <w:spacing w:val="2"/>
          <w:sz w:val="18"/>
          <w:szCs w:val="18"/>
          <w:lang w:bidi="ru-RU"/>
        </w:rPr>
        <w:t>г.Москва</w:t>
      </w:r>
      <w:r w:rsidRPr="00802BD1">
        <w:rPr>
          <w:rFonts w:eastAsia="Times New Roman" w:cs="Times New Roman"/>
          <w:color w:val="000000"/>
          <w:spacing w:val="2"/>
          <w:sz w:val="18"/>
          <w:szCs w:val="18"/>
          <w:lang w:bidi="ru-RU"/>
        </w:rPr>
        <w:tab/>
        <w:t>"</w:t>
      </w:r>
      <w:r w:rsidRPr="00802BD1">
        <w:rPr>
          <w:rFonts w:eastAsia="Times New Roman" w:cs="Times New Roman"/>
          <w:color w:val="000000"/>
          <w:spacing w:val="2"/>
          <w:sz w:val="18"/>
          <w:szCs w:val="18"/>
          <w:lang w:bidi="ru-RU"/>
        </w:rPr>
        <w:tab/>
        <w:t>"</w:t>
      </w:r>
      <w:r w:rsidRPr="00802BD1">
        <w:rPr>
          <w:rFonts w:eastAsia="Times New Roman" w:cs="Times New Roman"/>
          <w:color w:val="000000"/>
          <w:spacing w:val="2"/>
          <w:sz w:val="18"/>
          <w:szCs w:val="18"/>
          <w:lang w:bidi="ru-RU"/>
        </w:rPr>
        <w:tab/>
        <w:t>20</w:t>
      </w:r>
      <w:r w:rsidRPr="00802BD1">
        <w:rPr>
          <w:rFonts w:eastAsia="Times New Roman" w:cs="Times New Roman"/>
          <w:color w:val="000000"/>
          <w:spacing w:val="2"/>
          <w:sz w:val="18"/>
          <w:szCs w:val="18"/>
          <w:lang w:bidi="ru-RU"/>
        </w:rPr>
        <w:tab/>
        <w:t>г.</w:t>
      </w:r>
    </w:p>
    <w:p w:rsidR="00762148" w:rsidRPr="00762148" w:rsidRDefault="00762148" w:rsidP="00762148">
      <w:pPr>
        <w:framePr w:w="10234" w:h="15573" w:hRule="exact" w:wrap="around" w:vAnchor="page" w:hAnchor="page" w:x="848" w:y="788"/>
        <w:widowControl w:val="0"/>
        <w:spacing w:after="0" w:line="254" w:lineRule="exact"/>
        <w:ind w:lef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Акционерное общество "</w:t>
      </w:r>
      <w:proofErr w:type="spellStart"/>
      <w:r w:rsidRPr="00762148">
        <w:rPr>
          <w:rFonts w:eastAsia="Times New Roman" w:cs="Times New Roman"/>
          <w:color w:val="000000"/>
          <w:spacing w:val="2"/>
          <w:sz w:val="18"/>
          <w:szCs w:val="18"/>
          <w:lang w:bidi="ru-RU"/>
        </w:rPr>
        <w:t>Мосводоканал</w:t>
      </w:r>
      <w:proofErr w:type="spellEnd"/>
      <w:r w:rsidRPr="00762148">
        <w:rPr>
          <w:rFonts w:eastAsia="Times New Roman" w:cs="Times New Roman"/>
          <w:color w:val="000000"/>
          <w:spacing w:val="2"/>
          <w:sz w:val="18"/>
          <w:szCs w:val="18"/>
          <w:lang w:bidi="ru-RU"/>
        </w:rPr>
        <w:t xml:space="preserve">", именуемое в дальнейшем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в лице Директора Управления "</w:t>
      </w:r>
      <w:proofErr w:type="spellStart"/>
      <w:r w:rsidRPr="00762148">
        <w:rPr>
          <w:rFonts w:eastAsia="Times New Roman" w:cs="Times New Roman"/>
          <w:color w:val="000000"/>
          <w:spacing w:val="2"/>
          <w:sz w:val="18"/>
          <w:szCs w:val="18"/>
          <w:lang w:bidi="ru-RU"/>
        </w:rPr>
        <w:t>Мосводосбыт</w:t>
      </w:r>
      <w:proofErr w:type="spellEnd"/>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color w:val="000000"/>
          <w:spacing w:val="2"/>
          <w:sz w:val="18"/>
          <w:szCs w:val="18"/>
          <w:lang w:bidi="ru-RU"/>
        </w:rPr>
        <w:t>Масалова</w:t>
      </w:r>
      <w:proofErr w:type="spellEnd"/>
      <w:r w:rsidRPr="00762148">
        <w:rPr>
          <w:rFonts w:eastAsia="Times New Roman" w:cs="Times New Roman"/>
          <w:color w:val="000000"/>
          <w:spacing w:val="2"/>
          <w:sz w:val="18"/>
          <w:szCs w:val="18"/>
          <w:lang w:bidi="ru-RU"/>
        </w:rPr>
        <w:t xml:space="preserve"> Е.В., действующего на основании доверенности  № </w:t>
      </w:r>
      <w:r w:rsidRPr="00762148">
        <w:rPr>
          <w:rFonts w:eastAsia="Times New Roman" w:cs="Times New Roman"/>
          <w:color w:val="000000"/>
          <w:spacing w:val="2"/>
          <w:sz w:val="18"/>
          <w:szCs w:val="18"/>
          <w:lang w:bidi="ru-RU"/>
        </w:rPr>
        <w:tab/>
        <w:t xml:space="preserve">      от </w:t>
      </w:r>
      <w:r w:rsidRPr="00762148">
        <w:rPr>
          <w:rFonts w:eastAsia="Times New Roman" w:cs="Times New Roman"/>
          <w:color w:val="000000"/>
          <w:spacing w:val="2"/>
          <w:sz w:val="18"/>
          <w:szCs w:val="18"/>
          <w:lang w:bidi="ru-RU"/>
        </w:rPr>
        <w:tab/>
        <w:t xml:space="preserve">          г.,</w:t>
      </w:r>
      <w:r w:rsidRPr="00762148">
        <w:rPr>
          <w:rFonts w:eastAsia="Times New Roman" w:cs="Times New Roman"/>
          <w:color w:val="000000"/>
          <w:spacing w:val="2"/>
          <w:sz w:val="18"/>
          <w:szCs w:val="18"/>
          <w:lang w:bidi="ru-RU"/>
        </w:rPr>
        <w:tab/>
        <w:t xml:space="preserve">     с одной стороны и </w:t>
      </w:r>
      <w:r w:rsidRPr="00762148">
        <w:rPr>
          <w:rFonts w:eastAsia="Times New Roman" w:cs="Times New Roman"/>
          <w:b/>
          <w:bCs/>
          <w:color w:val="000000"/>
          <w:spacing w:val="3"/>
          <w:sz w:val="18"/>
          <w:szCs w:val="18"/>
          <w:lang w:bidi="ru-RU"/>
        </w:rPr>
        <w:t xml:space="preserve">федеральное государственное унитарное предприятие "Московский эндокринный завод", </w:t>
      </w:r>
      <w:r w:rsidRPr="00762148">
        <w:rPr>
          <w:rFonts w:eastAsia="Times New Roman" w:cs="Times New Roman"/>
          <w:color w:val="000000"/>
          <w:spacing w:val="2"/>
          <w:sz w:val="18"/>
          <w:szCs w:val="18"/>
          <w:lang w:bidi="ru-RU"/>
        </w:rPr>
        <w:t xml:space="preserve">именуемое в дальнейшем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в лице Генерального директора Фонарева М.Ю., действующего на основании Устава, с другой стороны, именуемые в дальнейшем Сторонами, заключили настоящий Договор о нижеследующем:</w:t>
      </w:r>
    </w:p>
    <w:p w:rsidR="00762148" w:rsidRPr="00762148" w:rsidRDefault="00762148" w:rsidP="00762148">
      <w:pPr>
        <w:framePr w:w="10234" w:h="15573" w:hRule="exact" w:wrap="around" w:vAnchor="page" w:hAnchor="page" w:x="848" w:y="788"/>
        <w:widowControl w:val="0"/>
        <w:spacing w:after="218" w:line="180" w:lineRule="exact"/>
        <w:jc w:val="center"/>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I. Предмет Договора</w:t>
      </w:r>
    </w:p>
    <w:p w:rsidR="00762148" w:rsidRPr="00762148" w:rsidRDefault="00762148" w:rsidP="00762148">
      <w:pPr>
        <w:framePr w:w="10234" w:h="15573" w:hRule="exact" w:wrap="around" w:vAnchor="page" w:hAnchor="page" w:x="848" w:y="788"/>
        <w:widowControl w:val="0"/>
        <w:numPr>
          <w:ilvl w:val="0"/>
          <w:numId w:val="33"/>
        </w:numPr>
        <w:spacing w:after="6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По настоящему Договору, в соответствии с "Правилами холодного водоснабжения и водоотведения", утвержденными постановлением Правительства РФ от 29.07.2013 № 644 (далее - "Правила"),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осуществляющий холодное водоснабжение и водоотведение, обязуется подавать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через присоединенную водопроводную сеть из централизованных систем холодного водоснабжения холодную (питьевую) воду.</w:t>
      </w:r>
    </w:p>
    <w:p w:rsidR="00762148" w:rsidRPr="00762148" w:rsidRDefault="00762148" w:rsidP="00762148">
      <w:pPr>
        <w:framePr w:w="10234" w:h="15573" w:hRule="exact" w:wrap="around" w:vAnchor="page" w:hAnchor="page" w:x="848" w:y="788"/>
        <w:widowControl w:val="0"/>
        <w:spacing w:after="6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обязуется осуществлять прием сточных вод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от канализационного выпуска в централизованную систему водоотведения и обеспечивать их транспортировку, очистку и сброс в водный объект, а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762148" w:rsidRPr="00762148" w:rsidRDefault="00762148" w:rsidP="00762148">
      <w:pPr>
        <w:framePr w:w="10234" w:h="15573" w:hRule="exact" w:wrap="around" w:vAnchor="page" w:hAnchor="page" w:x="848" w:y="788"/>
        <w:widowControl w:val="0"/>
        <w:numPr>
          <w:ilvl w:val="0"/>
          <w:numId w:val="33"/>
        </w:numPr>
        <w:spacing w:after="6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Границы балансовой принадлежности и эксплуатационной ответственности объектов централизованных систем холодного водоснабжения и водоотведения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и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определяются в соответствии с актом разграничения балансовой принадлежности и эксплуатационной ответственности приведенном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1 к настоящему Договору.</w:t>
      </w:r>
    </w:p>
    <w:p w:rsidR="00762148" w:rsidRPr="00762148" w:rsidRDefault="00762148" w:rsidP="00762148">
      <w:pPr>
        <w:framePr w:w="10234" w:h="15573" w:hRule="exact" w:wrap="around" w:vAnchor="page" w:hAnchor="page" w:x="848" w:y="788"/>
        <w:widowControl w:val="0"/>
        <w:numPr>
          <w:ilvl w:val="0"/>
          <w:numId w:val="33"/>
        </w:numPr>
        <w:spacing w:after="6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Акт разграничения балансовой принадлежности и эксплуатационной ответственности, приведенный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762148" w:rsidRPr="00762148" w:rsidRDefault="00762148" w:rsidP="00762148">
      <w:pPr>
        <w:framePr w:w="10234" w:h="15573" w:hRule="exact" w:wrap="around" w:vAnchor="page" w:hAnchor="page" w:x="848" w:y="788"/>
        <w:widowControl w:val="0"/>
        <w:spacing w:after="6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Местом исполнения обязательств по Договору являются границы раздела эксплуатационной ответственности по водопроводным и канализационным сетям.</w:t>
      </w:r>
    </w:p>
    <w:p w:rsidR="00762148" w:rsidRPr="00762148" w:rsidRDefault="00762148" w:rsidP="00762148">
      <w:pPr>
        <w:framePr w:w="10234" w:h="15573" w:hRule="exact" w:wrap="around" w:vAnchor="page" w:hAnchor="page" w:x="848" w:y="788"/>
        <w:widowControl w:val="0"/>
        <w:spacing w:after="536"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Сведения о водопроводных вводах и канализационных выпусках указаны в Приложении № 1.1 к настоящему Договору.</w:t>
      </w:r>
    </w:p>
    <w:p w:rsidR="00762148" w:rsidRPr="00762148" w:rsidRDefault="00762148" w:rsidP="00762148">
      <w:pPr>
        <w:framePr w:w="10234" w:h="15573" w:hRule="exact" w:wrap="around" w:vAnchor="page" w:hAnchor="page" w:x="848" w:y="788"/>
        <w:widowControl w:val="0"/>
        <w:numPr>
          <w:ilvl w:val="0"/>
          <w:numId w:val="34"/>
        </w:numPr>
        <w:tabs>
          <w:tab w:val="left" w:pos="2536"/>
        </w:tabs>
        <w:spacing w:after="222" w:line="180" w:lineRule="exact"/>
        <w:ind w:left="2180"/>
        <w:jc w:val="both"/>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Сроки и режим подачи холодной воды и водоотведения</w:t>
      </w:r>
    </w:p>
    <w:p w:rsidR="00762148" w:rsidRPr="00762148" w:rsidRDefault="00762148" w:rsidP="00762148">
      <w:pPr>
        <w:framePr w:w="10234" w:h="15573" w:hRule="exact" w:wrap="around" w:vAnchor="page" w:hAnchor="page" w:x="848" w:y="788"/>
        <w:widowControl w:val="0"/>
        <w:tabs>
          <w:tab w:val="right" w:leader="underscore" w:pos="7828"/>
          <w:tab w:val="left" w:leader="underscore" w:pos="9084"/>
          <w:tab w:val="left" w:leader="underscore" w:pos="9062"/>
        </w:tabs>
        <w:spacing w:after="0" w:line="250" w:lineRule="exact"/>
        <w:ind w:left="58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4.  Датой начала подачи холодной воды и приема сточных вод является «___»__________</w:t>
      </w:r>
      <w:r w:rsidRPr="00762148">
        <w:rPr>
          <w:rFonts w:eastAsia="Times New Roman" w:cs="Times New Roman"/>
          <w:color w:val="000000"/>
          <w:spacing w:val="2"/>
          <w:sz w:val="18"/>
          <w:szCs w:val="18"/>
          <w:lang w:bidi="ru-RU"/>
        </w:rPr>
        <w:tab/>
        <w:t>201__г.</w:t>
      </w:r>
    </w:p>
    <w:p w:rsidR="00762148" w:rsidRPr="00762148" w:rsidRDefault="00762148" w:rsidP="00762148">
      <w:pPr>
        <w:framePr w:w="10234" w:h="15573" w:hRule="exact" w:wrap="around" w:vAnchor="page" w:hAnchor="page" w:x="848" w:y="788"/>
        <w:widowControl w:val="0"/>
        <w:numPr>
          <w:ilvl w:val="0"/>
          <w:numId w:val="39"/>
        </w:numPr>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Сведения о режиме подачи холодной воды (гарантированного объема подачи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 xml:space="preserve">3 к настоящему Договору в соответствии с условиями </w:t>
      </w:r>
    </w:p>
    <w:p w:rsidR="00762148" w:rsidRPr="00762148" w:rsidRDefault="00762148" w:rsidP="00762148">
      <w:pPr>
        <w:framePr w:wrap="none" w:vAnchor="page" w:hAnchor="page" w:x="891" w:y="612"/>
        <w:widowControl w:val="0"/>
        <w:spacing w:after="0" w:line="240" w:lineRule="auto"/>
        <w:rPr>
          <w:rFonts w:ascii="Courier New" w:eastAsia="Courier New" w:hAnsi="Courier New" w:cs="Courier New"/>
          <w:color w:val="000000"/>
          <w:sz w:val="2"/>
          <w:szCs w:val="2"/>
          <w:lang w:bidi="ru-RU"/>
        </w:rPr>
      </w:pPr>
      <w:r>
        <w:rPr>
          <w:rFonts w:ascii="Courier New" w:eastAsia="Courier New" w:hAnsi="Courier New" w:cs="Courier New"/>
          <w:noProof/>
          <w:color w:val="000000"/>
          <w:szCs w:val="24"/>
        </w:rPr>
        <w:drawing>
          <wp:inline distT="0" distB="0" distL="0" distR="0">
            <wp:extent cx="679450" cy="590550"/>
            <wp:effectExtent l="19050" t="0" r="6350" b="0"/>
            <wp:docPr id="6" name="Рисунок 6" descr="C:\Users\usa\AppData\Roaming\1C\Файлы\ДокументооборотКОРП\Уткин Сергей Александрович a8dd3b77-f5eb-11e3-8cff-e4115b0cd638\L\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a\AppData\Roaming\1C\Файлы\ДокументооборотКОРП\Уткин Сергей Александрович a8dd3b77-f5eb-11e3-8cff-e4115b0cd638\L\media\image1.jpeg"/>
                    <pic:cNvPicPr>
                      <a:picLocks noChangeAspect="1" noChangeArrowheads="1"/>
                    </pic:cNvPicPr>
                  </pic:nvPicPr>
                  <pic:blipFill>
                    <a:blip r:embed="rId9" cstate="print"/>
                    <a:srcRect/>
                    <a:stretch>
                      <a:fillRect/>
                    </a:stretch>
                  </pic:blipFill>
                  <pic:spPr bwMode="auto">
                    <a:xfrm>
                      <a:off x="0" y="0"/>
                      <a:ext cx="679450" cy="590550"/>
                    </a:xfrm>
                    <a:prstGeom prst="rect">
                      <a:avLst/>
                    </a:prstGeom>
                    <a:noFill/>
                    <a:ln w="9525">
                      <a:noFill/>
                      <a:miter lim="800000"/>
                      <a:headEnd/>
                      <a:tailEnd/>
                    </a:ln>
                  </pic:spPr>
                </pic:pic>
              </a:graphicData>
            </a:graphic>
          </wp:inline>
        </w:drawing>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rsidSect="00D81516">
          <w:pgSz w:w="11909" w:h="16838"/>
          <w:pgMar w:top="568" w:right="0" w:bottom="426" w:left="0" w:header="0" w:footer="3" w:gutter="0"/>
          <w:cols w:space="720"/>
          <w:noEndnote/>
          <w:docGrid w:linePitch="360"/>
        </w:sectPr>
      </w:pPr>
    </w:p>
    <w:p w:rsidR="00762148" w:rsidRPr="00762148" w:rsidRDefault="00762148" w:rsidP="00762148">
      <w:pPr>
        <w:framePr w:w="10238" w:h="15012" w:hRule="exact" w:wrap="around" w:vAnchor="page" w:hAnchor="page" w:x="845" w:y="982"/>
        <w:widowControl w:val="0"/>
        <w:spacing w:after="38" w:line="18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подключения (технологического присоединения) к централизованной системе холодного водоснабжения.</w:t>
      </w:r>
    </w:p>
    <w:p w:rsidR="00762148" w:rsidRPr="00762148" w:rsidRDefault="00762148" w:rsidP="00762148">
      <w:pPr>
        <w:framePr w:w="10238" w:h="15012" w:hRule="exact" w:wrap="around" w:vAnchor="page" w:hAnchor="page" w:x="845" w:y="982"/>
        <w:widowControl w:val="0"/>
        <w:numPr>
          <w:ilvl w:val="0"/>
          <w:numId w:val="39"/>
        </w:numPr>
        <w:spacing w:after="278" w:line="18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Сведения о режиме приема сточных вод приведены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4 к настоящему Договору.</w:t>
      </w:r>
    </w:p>
    <w:p w:rsidR="00762148" w:rsidRPr="00762148" w:rsidRDefault="00762148" w:rsidP="00762148">
      <w:pPr>
        <w:framePr w:w="10238" w:h="15012" w:hRule="exact" w:wrap="around" w:vAnchor="page" w:hAnchor="page" w:x="845" w:y="982"/>
        <w:widowControl w:val="0"/>
        <w:numPr>
          <w:ilvl w:val="0"/>
          <w:numId w:val="34"/>
        </w:numPr>
        <w:tabs>
          <w:tab w:val="left" w:pos="3042"/>
        </w:tabs>
        <w:spacing w:after="342" w:line="180" w:lineRule="exact"/>
        <w:ind w:left="2600"/>
        <w:jc w:val="both"/>
        <w:outlineLvl w:val="2"/>
        <w:rPr>
          <w:rFonts w:eastAsia="Times New Roman" w:cs="Times New Roman"/>
          <w:b/>
          <w:bCs/>
          <w:color w:val="000000"/>
          <w:spacing w:val="3"/>
          <w:sz w:val="18"/>
          <w:szCs w:val="18"/>
          <w:lang w:bidi="ru-RU"/>
        </w:rPr>
      </w:pPr>
      <w:bookmarkStart w:id="14" w:name="bookmark1"/>
      <w:r w:rsidRPr="00762148">
        <w:rPr>
          <w:rFonts w:eastAsia="Times New Roman" w:cs="Times New Roman"/>
          <w:b/>
          <w:bCs/>
          <w:color w:val="000000"/>
          <w:spacing w:val="3"/>
          <w:sz w:val="18"/>
          <w:szCs w:val="18"/>
          <w:lang w:bidi="ru-RU"/>
        </w:rPr>
        <w:t>Тарифы, сроки и порядок оплаты по Договору</w:t>
      </w:r>
      <w:bookmarkEnd w:id="14"/>
    </w:p>
    <w:p w:rsidR="00762148" w:rsidRPr="00762148" w:rsidRDefault="00762148" w:rsidP="00762148">
      <w:pPr>
        <w:framePr w:w="10238" w:h="15012" w:hRule="exact" w:wrap="around" w:vAnchor="page" w:hAnchor="page" w:x="845" w:y="982"/>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Оплата по настоящему Договору осуществляется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762148">
        <w:rPr>
          <w:rFonts w:eastAsia="Times New Roman" w:cs="Times New Roman"/>
          <w:color w:val="000000"/>
          <w:spacing w:val="2"/>
          <w:sz w:val="18"/>
          <w:szCs w:val="18"/>
          <w:lang w:bidi="ru-RU"/>
        </w:rPr>
        <w:t>двухставочных</w:t>
      </w:r>
      <w:proofErr w:type="spellEnd"/>
      <w:r w:rsidRPr="00762148">
        <w:rPr>
          <w:rFonts w:eastAsia="Times New Roman" w:cs="Times New Roman"/>
          <w:color w:val="000000"/>
          <w:spacing w:val="2"/>
          <w:sz w:val="18"/>
          <w:szCs w:val="18"/>
          <w:lang w:bidi="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62148" w:rsidRPr="00762148" w:rsidRDefault="00762148" w:rsidP="00762148">
      <w:pPr>
        <w:framePr w:w="10238" w:h="15012" w:hRule="exact" w:wrap="around" w:vAnchor="page" w:hAnchor="page" w:x="845" w:y="982"/>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w:t>
      </w:r>
    </w:p>
    <w:p w:rsidR="00762148" w:rsidRPr="00762148" w:rsidRDefault="00762148" w:rsidP="00762148">
      <w:pPr>
        <w:framePr w:w="10238" w:h="15012" w:hRule="exact" w:wrap="around" w:vAnchor="page" w:hAnchor="page" w:x="845" w:y="982"/>
        <w:widowControl w:val="0"/>
        <w:numPr>
          <w:ilvl w:val="0"/>
          <w:numId w:val="35"/>
        </w:numPr>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50 процентов стоимости объема воды (сточных вод), потребленной (сброшенных)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за предыдущий месяц (для </w:t>
      </w:r>
      <w:r w:rsidRPr="00762148">
        <w:rPr>
          <w:rFonts w:eastAsia="Times New Roman" w:cs="Times New Roman"/>
          <w:b/>
          <w:bCs/>
          <w:color w:val="000000"/>
          <w:spacing w:val="3"/>
          <w:sz w:val="18"/>
          <w:szCs w:val="18"/>
          <w:lang w:bidi="ru-RU"/>
        </w:rPr>
        <w:t xml:space="preserve">Абонентов, </w:t>
      </w:r>
      <w:r w:rsidRPr="00762148">
        <w:rPr>
          <w:rFonts w:eastAsia="Times New Roman" w:cs="Times New Roman"/>
          <w:color w:val="000000"/>
          <w:spacing w:val="2"/>
          <w:sz w:val="18"/>
          <w:szCs w:val="18"/>
          <w:lang w:bidi="ru-RU"/>
        </w:rPr>
        <w:t>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762148" w:rsidRPr="00762148" w:rsidRDefault="00762148" w:rsidP="00762148">
      <w:pPr>
        <w:framePr w:w="10238" w:h="15012" w:hRule="exact" w:wrap="around" w:vAnchor="page" w:hAnchor="page" w:x="845" w:y="982"/>
        <w:widowControl w:val="0"/>
        <w:numPr>
          <w:ilvl w:val="0"/>
          <w:numId w:val="35"/>
        </w:numPr>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оплата за фактически поданную в истекшем месяце холодную воду и (или) оказанные услуги водоотведения с учетом средств, ранее внесенных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не позднее 5-го числа месяца, следующего за расчетным месяцем.</w:t>
      </w:r>
    </w:p>
    <w:p w:rsidR="00762148" w:rsidRPr="00762148" w:rsidRDefault="00762148" w:rsidP="00762148">
      <w:pPr>
        <w:framePr w:w="10238" w:h="15012" w:hRule="exact" w:wrap="around" w:vAnchor="page" w:hAnchor="page" w:x="845" w:y="982"/>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 xml:space="preserve">776 "Об утверждении Правил организации коммерческого учета воды, сточных вод" (далее - «Правила коммерческого учета»), окажется меньше объема воды (сточных вод), за который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была произведена оплата, излишне уплаченная сумма засчитывается в счет последующего платежа за следующий месяц.</w:t>
      </w:r>
    </w:p>
    <w:p w:rsidR="00762148" w:rsidRPr="00762148" w:rsidRDefault="00762148" w:rsidP="00762148">
      <w:pPr>
        <w:framePr w:w="10238" w:h="15012" w:hRule="exact" w:wrap="around" w:vAnchor="page" w:hAnchor="page" w:x="845" w:y="982"/>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Если иное не установлено соглашением сторон, выставление расчетно-платежных документов производится посредством электронного документооборота с использованием электронной подписи (далее - ЭДО) через Оператора электронного документооборота ООО "Компания Тензор" (ИНН 7605016030ЮГРН 1027600787994) (далее оператор ЭДО).</w:t>
      </w:r>
    </w:p>
    <w:p w:rsidR="00762148" w:rsidRPr="00762148" w:rsidRDefault="00762148" w:rsidP="00762148">
      <w:pPr>
        <w:framePr w:w="10238" w:h="15012" w:hRule="exact" w:wrap="around" w:vAnchor="page" w:hAnchor="page" w:x="845" w:y="982"/>
        <w:widowControl w:val="0"/>
        <w:spacing w:after="12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Датой оплаты считается дата поступления денежных средств на расчетный счет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framePr w:w="10238" w:h="15012" w:hRule="exact" w:wrap="around" w:vAnchor="page" w:hAnchor="page" w:x="845" w:y="982"/>
        <w:widowControl w:val="0"/>
        <w:numPr>
          <w:ilvl w:val="0"/>
          <w:numId w:val="36"/>
        </w:numPr>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Датой выставления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 xml:space="preserve">расчетно-платежных документов в электронном виде по телекоммуникационным каналам связи считается дата подтверждения </w:t>
      </w:r>
      <w:r w:rsidRPr="00762148">
        <w:rPr>
          <w:rFonts w:eastAsia="Times New Roman" w:cs="Times New Roman"/>
          <w:b/>
          <w:bCs/>
          <w:color w:val="000000"/>
          <w:spacing w:val="3"/>
          <w:sz w:val="18"/>
          <w:szCs w:val="18"/>
          <w:lang w:bidi="ru-RU"/>
        </w:rPr>
        <w:t xml:space="preserve">Оператором ЭДО </w:t>
      </w:r>
      <w:r w:rsidRPr="00762148">
        <w:rPr>
          <w:rFonts w:eastAsia="Times New Roman" w:cs="Times New Roman"/>
          <w:color w:val="000000"/>
          <w:spacing w:val="2"/>
          <w:sz w:val="18"/>
          <w:szCs w:val="18"/>
          <w:lang w:bidi="ru-RU"/>
        </w:rPr>
        <w:t xml:space="preserve">выставления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 xml:space="preserve">расчетно-платежных документов от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framePr w:w="10238" w:h="15012" w:hRule="exact" w:wrap="around" w:vAnchor="page" w:hAnchor="page" w:x="845" w:y="982"/>
        <w:widowControl w:val="0"/>
        <w:numPr>
          <w:ilvl w:val="0"/>
          <w:numId w:val="36"/>
        </w:numPr>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обязан в течение 10 рабочих дней с момента получения расчетно-платежных документов в электронном виде по телекоммуникационным каналам связи вернуть </w:t>
      </w:r>
      <w:proofErr w:type="spellStart"/>
      <w:r w:rsidRPr="00762148">
        <w:rPr>
          <w:rFonts w:eastAsia="Times New Roman" w:cs="Times New Roman"/>
          <w:b/>
          <w:bCs/>
          <w:color w:val="000000"/>
          <w:spacing w:val="3"/>
          <w:sz w:val="18"/>
          <w:szCs w:val="18"/>
          <w:lang w:bidi="ru-RU"/>
        </w:rPr>
        <w:t>Мосводоканалу</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оформленный надлежащим образом акт о сдаче-приемке услуг, подписанный электронной подписью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и подтвержденный </w:t>
      </w:r>
      <w:r w:rsidRPr="00762148">
        <w:rPr>
          <w:rFonts w:eastAsia="Times New Roman" w:cs="Times New Roman"/>
          <w:b/>
          <w:bCs/>
          <w:color w:val="000000"/>
          <w:spacing w:val="3"/>
          <w:sz w:val="18"/>
          <w:szCs w:val="18"/>
          <w:lang w:bidi="ru-RU"/>
        </w:rPr>
        <w:t>Оператором ЭДО.</w:t>
      </w:r>
    </w:p>
    <w:p w:rsidR="00762148" w:rsidRPr="00762148" w:rsidRDefault="00762148" w:rsidP="00762148">
      <w:pPr>
        <w:framePr w:w="10238" w:h="15012" w:hRule="exact" w:wrap="around" w:vAnchor="page" w:hAnchor="page" w:x="845" w:y="982"/>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Акт о сдаче-приемке услуг в электронном виде считается полученным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если ему поступило соответствующее подтверждение </w:t>
      </w:r>
      <w:r w:rsidRPr="00762148">
        <w:rPr>
          <w:rFonts w:eastAsia="Times New Roman" w:cs="Times New Roman"/>
          <w:b/>
          <w:bCs/>
          <w:color w:val="000000"/>
          <w:spacing w:val="3"/>
          <w:sz w:val="18"/>
          <w:szCs w:val="18"/>
          <w:lang w:bidi="ru-RU"/>
        </w:rPr>
        <w:t xml:space="preserve">Оператора ЭДО, </w:t>
      </w:r>
      <w:r w:rsidRPr="00762148">
        <w:rPr>
          <w:rFonts w:eastAsia="Times New Roman" w:cs="Times New Roman"/>
          <w:color w:val="000000"/>
          <w:spacing w:val="2"/>
          <w:sz w:val="18"/>
          <w:szCs w:val="18"/>
          <w:lang w:bidi="ru-RU"/>
        </w:rPr>
        <w:t xml:space="preserve">подписанное электронной подписью </w:t>
      </w:r>
      <w:r w:rsidRPr="00762148">
        <w:rPr>
          <w:rFonts w:eastAsia="Times New Roman" w:cs="Times New Roman"/>
          <w:b/>
          <w:bCs/>
          <w:color w:val="000000"/>
          <w:spacing w:val="3"/>
          <w:sz w:val="18"/>
          <w:szCs w:val="18"/>
          <w:lang w:bidi="ru-RU"/>
        </w:rPr>
        <w:t>Абонента.</w:t>
      </w:r>
    </w:p>
    <w:p w:rsidR="00762148" w:rsidRPr="00762148" w:rsidRDefault="00762148" w:rsidP="00762148">
      <w:pPr>
        <w:framePr w:w="10238" w:h="15012" w:hRule="exact" w:wrap="around" w:vAnchor="page" w:hAnchor="page" w:x="845" w:y="982"/>
        <w:widowControl w:val="0"/>
        <w:numPr>
          <w:ilvl w:val="0"/>
          <w:numId w:val="36"/>
        </w:numPr>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если в течение 5 рабочих дней с момента предъявления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 xml:space="preserve">платежных документов в электронном виде по телекоммуникационным каналам связи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письменно не заявит </w:t>
      </w:r>
      <w:proofErr w:type="spellStart"/>
      <w:r w:rsidRPr="00762148">
        <w:rPr>
          <w:rFonts w:eastAsia="Times New Roman" w:cs="Times New Roman"/>
          <w:b/>
          <w:bCs/>
          <w:color w:val="000000"/>
          <w:spacing w:val="3"/>
          <w:sz w:val="18"/>
          <w:szCs w:val="18"/>
          <w:lang w:bidi="ru-RU"/>
        </w:rPr>
        <w:t>Мосводоканалу</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 своих возражениях по объему оказанных услуг и сумме платежа по счету, считается, что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согласен с представленным расчетом, а указанные в счете показания приборов учета являются установленными.</w:t>
      </w:r>
    </w:p>
    <w:p w:rsidR="00762148" w:rsidRPr="00762148" w:rsidRDefault="00762148" w:rsidP="00762148">
      <w:pPr>
        <w:framePr w:w="10238" w:h="15012" w:hRule="exact" w:wrap="around" w:vAnchor="page" w:hAnchor="page" w:x="845" w:y="982"/>
        <w:widowControl w:val="0"/>
        <w:numPr>
          <w:ilvl w:val="0"/>
          <w:numId w:val="36"/>
        </w:numPr>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 xml:space="preserve">для работы в системе обмена электронными документами необходимо заключить соглашение с любым из </w:t>
      </w:r>
      <w:r w:rsidRPr="00762148">
        <w:rPr>
          <w:rFonts w:eastAsia="Times New Roman" w:cs="Times New Roman"/>
          <w:b/>
          <w:bCs/>
          <w:color w:val="000000"/>
          <w:spacing w:val="3"/>
          <w:sz w:val="18"/>
          <w:szCs w:val="18"/>
          <w:lang w:bidi="ru-RU"/>
        </w:rPr>
        <w:t xml:space="preserve">Операторов ЭДО </w:t>
      </w:r>
      <w:r w:rsidRPr="00762148">
        <w:rPr>
          <w:rFonts w:eastAsia="Times New Roman" w:cs="Times New Roman"/>
          <w:color w:val="000000"/>
          <w:spacing w:val="2"/>
          <w:sz w:val="18"/>
          <w:szCs w:val="18"/>
          <w:lang w:bidi="ru-RU"/>
        </w:rPr>
        <w:t xml:space="preserve">на получение ключа электронной подписи, или получить данный доступ и оформить ключ электронной подписи путем регистрации на интернет-сайте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hyperlink r:id="rId10" w:history="1">
        <w:r w:rsidRPr="00762148">
          <w:rPr>
            <w:rFonts w:eastAsia="Times New Roman" w:cs="Times New Roman"/>
            <w:color w:val="0066CC"/>
            <w:spacing w:val="2"/>
            <w:sz w:val="18"/>
            <w:szCs w:val="18"/>
            <w:u w:val="single"/>
            <w:lang w:val="en-US" w:eastAsia="en-US" w:bidi="en-US"/>
          </w:rPr>
          <w:t>www</w:t>
        </w:r>
        <w:r w:rsidRPr="00762148">
          <w:rPr>
            <w:rFonts w:eastAsia="Times New Roman" w:cs="Times New Roman"/>
            <w:color w:val="0066CC"/>
            <w:spacing w:val="2"/>
            <w:sz w:val="18"/>
            <w:szCs w:val="18"/>
            <w:u w:val="single"/>
            <w:lang w:eastAsia="en-US" w:bidi="en-US"/>
          </w:rPr>
          <w:t>.</w:t>
        </w:r>
        <w:proofErr w:type="spellStart"/>
        <w:r w:rsidRPr="00762148">
          <w:rPr>
            <w:rFonts w:eastAsia="Times New Roman" w:cs="Times New Roman"/>
            <w:color w:val="0066CC"/>
            <w:spacing w:val="2"/>
            <w:sz w:val="18"/>
            <w:szCs w:val="18"/>
            <w:u w:val="single"/>
            <w:lang w:val="en-US" w:eastAsia="en-US" w:bidi="en-US"/>
          </w:rPr>
          <w:t>mosvodokanal</w:t>
        </w:r>
        <w:proofErr w:type="spellEnd"/>
        <w:r w:rsidRPr="00762148">
          <w:rPr>
            <w:rFonts w:eastAsia="Times New Roman" w:cs="Times New Roman"/>
            <w:color w:val="0066CC"/>
            <w:spacing w:val="2"/>
            <w:sz w:val="18"/>
            <w:szCs w:val="18"/>
            <w:u w:val="single"/>
            <w:lang w:eastAsia="en-US" w:bidi="en-US"/>
          </w:rPr>
          <w:t>.</w:t>
        </w:r>
        <w:proofErr w:type="spellStart"/>
        <w:r w:rsidRPr="00762148">
          <w:rPr>
            <w:rFonts w:eastAsia="Times New Roman" w:cs="Times New Roman"/>
            <w:color w:val="0066CC"/>
            <w:spacing w:val="2"/>
            <w:sz w:val="18"/>
            <w:szCs w:val="18"/>
            <w:u w:val="single"/>
            <w:lang w:val="en-US" w:eastAsia="en-US" w:bidi="en-US"/>
          </w:rPr>
          <w:t>ru</w:t>
        </w:r>
        <w:proofErr w:type="spellEnd"/>
      </w:hyperlink>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 xml:space="preserve">через оператора обслуживающего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Системные требования и инструкция по работе с ЭДО на сайте АО "</w:t>
      </w:r>
      <w:proofErr w:type="spellStart"/>
      <w:r w:rsidRPr="00762148">
        <w:rPr>
          <w:rFonts w:eastAsia="Times New Roman" w:cs="Times New Roman"/>
          <w:color w:val="000000"/>
          <w:spacing w:val="2"/>
          <w:sz w:val="18"/>
          <w:szCs w:val="18"/>
          <w:lang w:bidi="ru-RU"/>
        </w:rPr>
        <w:t>Мосводоканал</w:t>
      </w:r>
      <w:proofErr w:type="spellEnd"/>
      <w:r w:rsidRPr="00762148">
        <w:rPr>
          <w:rFonts w:eastAsia="Times New Roman" w:cs="Times New Roman"/>
          <w:color w:val="000000"/>
          <w:spacing w:val="2"/>
          <w:sz w:val="18"/>
          <w:szCs w:val="18"/>
          <w:lang w:bidi="ru-RU"/>
        </w:rPr>
        <w:t xml:space="preserve">" приведены в приложении к настоящему Договору. При регистрации на вышеуказанном сайте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получает доступ через интернет-сайт к системе электронного обмена документами, сертификат ключа подписи, возможность неограниченного получения входящих документов от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53" w:h="15495" w:hRule="exact" w:wrap="around" w:vAnchor="page" w:hAnchor="page" w:x="838" w:y="830"/>
        <w:widowControl w:val="0"/>
        <w:numPr>
          <w:ilvl w:val="0"/>
          <w:numId w:val="36"/>
        </w:numPr>
        <w:tabs>
          <w:tab w:val="left" w:pos="1076"/>
        </w:tabs>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762148" w:rsidRPr="00762148" w:rsidRDefault="00762148" w:rsidP="00762148">
      <w:pPr>
        <w:framePr w:w="10253" w:h="15495" w:hRule="exact" w:wrap="around" w:vAnchor="page" w:hAnchor="page" w:x="838" w:y="830"/>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объем воды, определенный в соответствии с Методическими указаниями по расчету расходов и потерь горячей, питьевой, технической воды в централизованных системах водоснабжения при ее производстве и транспортировке, утвержденными приказом Минстроя РФ от 17.10.2014 № 640/пр.</w:t>
      </w:r>
    </w:p>
    <w:p w:rsidR="00762148" w:rsidRPr="00762148" w:rsidRDefault="00762148" w:rsidP="00762148">
      <w:pPr>
        <w:framePr w:w="10253" w:h="15495" w:hRule="exact" w:wrap="around" w:vAnchor="page" w:hAnchor="page" w:x="838" w:y="830"/>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 (</w:t>
      </w:r>
      <w:r w:rsidRPr="00762148">
        <w:rPr>
          <w:rFonts w:eastAsia="Times New Roman" w:cs="Times New Roman"/>
          <w:i/>
          <w:iCs/>
          <w:color w:val="000000"/>
          <w:spacing w:val="-1"/>
          <w:sz w:val="18"/>
          <w:szCs w:val="18"/>
          <w:lang w:bidi="ru-RU"/>
        </w:rPr>
        <w:t>это условие настоящего Договора применяется при условии размещения узла учета не на границе раздела эксплуатационной ответственности).</w:t>
      </w:r>
    </w:p>
    <w:p w:rsidR="00762148" w:rsidRPr="00762148" w:rsidRDefault="00762148" w:rsidP="00762148">
      <w:pPr>
        <w:framePr w:w="10253" w:h="15495" w:hRule="exact" w:wrap="around" w:vAnchor="page" w:hAnchor="page" w:x="838" w:y="830"/>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Сверка расчетов по настоящему Договору проводится между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и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762148">
        <w:rPr>
          <w:rFonts w:eastAsia="Times New Roman" w:cs="Times New Roman"/>
          <w:color w:val="000000"/>
          <w:spacing w:val="2"/>
          <w:sz w:val="18"/>
          <w:szCs w:val="18"/>
          <w:lang w:bidi="ru-RU"/>
        </w:rPr>
        <w:t>факсограмма</w:t>
      </w:r>
      <w:proofErr w:type="spellEnd"/>
      <w:r w:rsidRPr="00762148">
        <w:rPr>
          <w:rFonts w:eastAsia="Times New Roman" w:cs="Times New Roman"/>
          <w:color w:val="000000"/>
          <w:spacing w:val="2"/>
          <w:sz w:val="18"/>
          <w:szCs w:val="18"/>
          <w:lang w:bidi="ru-RU"/>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762148" w:rsidRPr="00762148" w:rsidRDefault="00762148" w:rsidP="00762148">
      <w:pPr>
        <w:framePr w:w="10253" w:h="15495" w:hRule="exact" w:wrap="around" w:vAnchor="page" w:hAnchor="page" w:x="838" w:y="830"/>
        <w:widowControl w:val="0"/>
        <w:numPr>
          <w:ilvl w:val="0"/>
          <w:numId w:val="39"/>
        </w:numPr>
        <w:spacing w:after="296"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762148" w:rsidRPr="00762148" w:rsidRDefault="00762148" w:rsidP="00762148">
      <w:pPr>
        <w:framePr w:w="10253" w:h="15495" w:hRule="exact" w:wrap="around" w:vAnchor="page" w:hAnchor="page" w:x="838" w:y="830"/>
        <w:widowControl w:val="0"/>
        <w:numPr>
          <w:ilvl w:val="0"/>
          <w:numId w:val="34"/>
        </w:numPr>
        <w:tabs>
          <w:tab w:val="left" w:pos="4243"/>
        </w:tabs>
        <w:spacing w:after="158" w:line="180" w:lineRule="exact"/>
        <w:ind w:left="3820"/>
        <w:jc w:val="both"/>
        <w:outlineLvl w:val="2"/>
        <w:rPr>
          <w:rFonts w:eastAsia="Times New Roman" w:cs="Times New Roman"/>
          <w:b/>
          <w:bCs/>
          <w:color w:val="000000"/>
          <w:spacing w:val="3"/>
          <w:sz w:val="18"/>
          <w:szCs w:val="18"/>
          <w:lang w:bidi="ru-RU"/>
        </w:rPr>
      </w:pPr>
      <w:bookmarkStart w:id="15" w:name="bookmark2"/>
      <w:r w:rsidRPr="00762148">
        <w:rPr>
          <w:rFonts w:eastAsia="Times New Roman" w:cs="Times New Roman"/>
          <w:b/>
          <w:bCs/>
          <w:color w:val="000000"/>
          <w:spacing w:val="3"/>
          <w:sz w:val="18"/>
          <w:szCs w:val="18"/>
          <w:lang w:bidi="ru-RU"/>
        </w:rPr>
        <w:t>Права и обязанности сторон</w:t>
      </w:r>
      <w:bookmarkEnd w:id="15"/>
    </w:p>
    <w:p w:rsidR="00762148" w:rsidRPr="00762148" w:rsidRDefault="00762148" w:rsidP="00762148">
      <w:pPr>
        <w:framePr w:w="10253" w:h="15495" w:hRule="exact" w:wrap="around" w:vAnchor="page" w:hAnchor="page" w:x="838" w:y="830"/>
        <w:widowControl w:val="0"/>
        <w:numPr>
          <w:ilvl w:val="0"/>
          <w:numId w:val="39"/>
        </w:numPr>
        <w:spacing w:after="0" w:line="250" w:lineRule="exact"/>
        <w:jc w:val="both"/>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 xml:space="preserve">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обязан:</w:t>
      </w:r>
    </w:p>
    <w:p w:rsidR="00762148" w:rsidRPr="00762148" w:rsidRDefault="00762148" w:rsidP="00762148">
      <w:pPr>
        <w:framePr w:w="10253" w:h="15495" w:hRule="exact" w:wrap="around" w:vAnchor="page" w:hAnchor="page" w:x="838" w:y="830"/>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а) осуществлять подачу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62148" w:rsidRPr="00762148" w:rsidRDefault="00762148" w:rsidP="00762148">
      <w:pPr>
        <w:framePr w:w="10253" w:h="15495" w:hRule="exact" w:wrap="around" w:vAnchor="page" w:hAnchor="page" w:x="838" w:y="830"/>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б)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62148" w:rsidRPr="00762148" w:rsidRDefault="00762148" w:rsidP="00762148">
      <w:pPr>
        <w:framePr w:w="10253" w:h="15495" w:hRule="exact" w:wrap="around" w:vAnchor="page" w:hAnchor="page" w:x="838" w:y="830"/>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 осуществлять производственный контроль качества питьевой воды и производственный контроль состава и свойств сточных вод;</w:t>
      </w:r>
    </w:p>
    <w:p w:rsidR="00762148" w:rsidRPr="00762148" w:rsidRDefault="00762148" w:rsidP="00762148">
      <w:pPr>
        <w:framePr w:w="10253" w:h="15495" w:hRule="exact" w:wrap="around" w:vAnchor="page" w:hAnchor="page" w:x="838" w:y="830"/>
        <w:widowControl w:val="0"/>
        <w:spacing w:after="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 соблюдать установленный режим подачи холодной воды и режим приема сточных вод;</w:t>
      </w:r>
    </w:p>
    <w:p w:rsidR="00762148" w:rsidRPr="00762148" w:rsidRDefault="00762148" w:rsidP="00762148">
      <w:pPr>
        <w:framePr w:w="10253" w:h="15495" w:hRule="exact" w:wrap="around" w:vAnchor="page" w:hAnchor="page" w:x="838" w:y="830"/>
        <w:widowControl w:val="0"/>
        <w:spacing w:after="0" w:line="250" w:lineRule="exact"/>
        <w:ind w:left="20" w:right="20" w:firstLine="56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xml:space="preserve">)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762148">
        <w:rPr>
          <w:rFonts w:eastAsia="Times New Roman" w:cs="Times New Roman"/>
          <w:color w:val="000000"/>
          <w:spacing w:val="2"/>
          <w:sz w:val="18"/>
          <w:szCs w:val="18"/>
          <w:lang w:bidi="ru-RU"/>
        </w:rPr>
        <w:t>факсограмма</w:t>
      </w:r>
      <w:proofErr w:type="spellEnd"/>
      <w:r w:rsidRPr="00762148">
        <w:rPr>
          <w:rFonts w:eastAsia="Times New Roman" w:cs="Times New Roman"/>
          <w:color w:val="000000"/>
          <w:spacing w:val="2"/>
          <w:sz w:val="18"/>
          <w:szCs w:val="18"/>
          <w:lang w:bidi="ru-RU"/>
        </w:rPr>
        <w:t>, телефонограмма, информационно-телекоммуникационная сеть "Интернет");</w:t>
      </w:r>
    </w:p>
    <w:p w:rsidR="00762148" w:rsidRPr="00762148" w:rsidRDefault="00762148" w:rsidP="00762148">
      <w:pPr>
        <w:framePr w:w="10253" w:h="15495" w:hRule="exact" w:wrap="around" w:vAnchor="page" w:hAnchor="page" w:x="838" w:y="830"/>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е) предоставлять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информацию в соответствии со стандартами раскрытия информации в порядке, предусмотренном законодательством Российской Федерации;</w:t>
      </w:r>
    </w:p>
    <w:p w:rsidR="00762148" w:rsidRPr="00762148" w:rsidRDefault="00762148" w:rsidP="00762148">
      <w:pPr>
        <w:framePr w:w="10253" w:h="15495" w:hRule="exact" w:wrap="around" w:vAnchor="page" w:hAnchor="page" w:x="838" w:y="830"/>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ж) отвечать на жалобы и обращения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по вопросам, связанным с исполнением настоящего Договора в течение срока, установленного законодательством Российской Федерации;</w:t>
      </w:r>
    </w:p>
    <w:p w:rsidR="00762148" w:rsidRPr="00762148" w:rsidRDefault="00762148" w:rsidP="00762148">
      <w:pPr>
        <w:framePr w:w="10253" w:h="15495" w:hRule="exact" w:wrap="around" w:vAnchor="page" w:hAnchor="page" w:x="838" w:y="830"/>
        <w:widowControl w:val="0"/>
        <w:spacing w:after="0" w:line="250" w:lineRule="exact"/>
        <w:ind w:left="20" w:right="20" w:firstLine="56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з</w:t>
      </w:r>
      <w:proofErr w:type="spellEnd"/>
      <w:r w:rsidRPr="00762148">
        <w:rPr>
          <w:rFonts w:eastAsia="Times New Roman" w:cs="Times New Roman"/>
          <w:color w:val="000000"/>
          <w:spacing w:val="2"/>
          <w:sz w:val="18"/>
          <w:szCs w:val="18"/>
          <w:lang w:bidi="ru-RU"/>
        </w:rPr>
        <w:t xml:space="preserve">) при участии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если иное не предусмотрено Правилами коммерческого учета,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 xml:space="preserve">и) опломбировать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приборы учета холодной воды и сточных вод без взимания платы, за исключением случаев, предусмотренных Правилами коммерческого учета, при которых взимается плата за опломбирование приборов учета;</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к) предупреждать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w:t>
      </w:r>
      <w:proofErr w:type="spellStart"/>
      <w:r w:rsidRPr="00762148">
        <w:rPr>
          <w:rFonts w:eastAsia="Times New Roman" w:cs="Times New Roman"/>
          <w:color w:val="000000"/>
          <w:spacing w:val="2"/>
          <w:sz w:val="18"/>
          <w:szCs w:val="18"/>
          <w:lang w:bidi="ru-RU"/>
        </w:rPr>
        <w:t>нормативно</w:t>
      </w:r>
      <w:r w:rsidRPr="00762148">
        <w:rPr>
          <w:rFonts w:eastAsia="Times New Roman" w:cs="Times New Roman"/>
          <w:color w:val="000000"/>
          <w:spacing w:val="2"/>
          <w:sz w:val="18"/>
          <w:szCs w:val="18"/>
          <w:lang w:bidi="ru-RU"/>
        </w:rPr>
        <w:softHyphen/>
        <w:t>технической</w:t>
      </w:r>
      <w:proofErr w:type="spellEnd"/>
      <w:r w:rsidRPr="00762148">
        <w:rPr>
          <w:rFonts w:eastAsia="Times New Roman" w:cs="Times New Roman"/>
          <w:color w:val="000000"/>
          <w:spacing w:val="2"/>
          <w:sz w:val="18"/>
          <w:szCs w:val="18"/>
          <w:lang w:bidi="ru-RU"/>
        </w:rPr>
        <w:t xml:space="preserve">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м) обеспечить установку на централизованных системах холодного водоснабжения, принадлежащих ему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его обслуживании;</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н</w:t>
      </w:r>
      <w:proofErr w:type="spellEnd"/>
      <w:r w:rsidRPr="00762148">
        <w:rPr>
          <w:rFonts w:eastAsia="Times New Roman" w:cs="Times New Roman"/>
          <w:color w:val="000000"/>
          <w:spacing w:val="2"/>
          <w:sz w:val="18"/>
          <w:szCs w:val="18"/>
          <w:lang w:bidi="ru-RU"/>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его водопроводных сетях;</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п</w:t>
      </w:r>
      <w:proofErr w:type="spellEnd"/>
      <w:r w:rsidRPr="00762148">
        <w:rPr>
          <w:rFonts w:eastAsia="Times New Roman" w:cs="Times New Roman"/>
          <w:color w:val="000000"/>
          <w:spacing w:val="2"/>
          <w:sz w:val="18"/>
          <w:szCs w:val="18"/>
          <w:lang w:bidi="ru-RU"/>
        </w:rPr>
        <w:t>)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р</w:t>
      </w:r>
      <w:proofErr w:type="spellEnd"/>
      <w:r w:rsidRPr="00762148">
        <w:rPr>
          <w:rFonts w:eastAsia="Times New Roman" w:cs="Times New Roman"/>
          <w:color w:val="000000"/>
          <w:spacing w:val="2"/>
          <w:sz w:val="18"/>
          <w:szCs w:val="18"/>
          <w:lang w:bidi="ru-RU"/>
        </w:rPr>
        <w:t>)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т) уведомлять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762148" w:rsidRPr="00762148" w:rsidRDefault="00762148" w:rsidP="00762148">
      <w:pPr>
        <w:framePr w:w="10243" w:h="15023" w:hRule="exact" w:wrap="around" w:vAnchor="page" w:hAnchor="page" w:x="843" w:y="945"/>
        <w:widowControl w:val="0"/>
        <w:numPr>
          <w:ilvl w:val="0"/>
          <w:numId w:val="39"/>
        </w:numPr>
        <w:spacing w:after="0" w:line="250" w:lineRule="exact"/>
        <w:jc w:val="both"/>
        <w:rPr>
          <w:rFonts w:eastAsia="Times New Roman" w:cs="Times New Roman"/>
          <w:b/>
          <w:bCs/>
          <w:color w:val="000000"/>
          <w:spacing w:val="3"/>
          <w:sz w:val="18"/>
          <w:szCs w:val="18"/>
          <w:lang w:bidi="ru-RU"/>
        </w:rPr>
      </w:pPr>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вправе:</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а) осуществлять контроль за правильностью учета объемов поданной (полученной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холодной воды и учета объемов принятых (отведенных) сточных вод;</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б) осуществлять контроль за наличием самовольного пользования и (или) самовольного подключения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762148" w:rsidRPr="00762148" w:rsidRDefault="00762148" w:rsidP="00762148">
      <w:pPr>
        <w:framePr w:w="10243" w:h="15023" w:hRule="exact" w:wrap="around" w:vAnchor="page" w:hAnchor="page" w:x="843" w:y="945"/>
        <w:widowControl w:val="0"/>
        <w:spacing w:after="0" w:line="250"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xml:space="preserve">) взимать с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762148" w:rsidRPr="00762148" w:rsidRDefault="00762148" w:rsidP="00762148">
      <w:pPr>
        <w:framePr w:w="10243" w:h="15023" w:hRule="exact" w:wrap="around" w:vAnchor="page" w:hAnchor="page" w:x="843" w:y="945"/>
        <w:widowControl w:val="0"/>
        <w:spacing w:after="0" w:line="250"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е) инициировать проведение сверки расчетов по настоящему Договору.</w:t>
      </w:r>
    </w:p>
    <w:p w:rsidR="00762148" w:rsidRPr="00762148" w:rsidRDefault="00762148" w:rsidP="00762148">
      <w:pPr>
        <w:framePr w:w="10243" w:h="15023" w:hRule="exact" w:wrap="around" w:vAnchor="page" w:hAnchor="page" w:x="843" w:y="945"/>
        <w:widowControl w:val="0"/>
        <w:numPr>
          <w:ilvl w:val="0"/>
          <w:numId w:val="39"/>
        </w:numPr>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обязан:</w:t>
      </w:r>
    </w:p>
    <w:p w:rsidR="00762148" w:rsidRPr="00762148" w:rsidRDefault="00762148" w:rsidP="00762148">
      <w:pPr>
        <w:framePr w:w="10243" w:h="15023" w:hRule="exact" w:wrap="around" w:vAnchor="page" w:hAnchor="page" w:x="843" w:y="945"/>
        <w:widowControl w:val="0"/>
        <w:tabs>
          <w:tab w:val="left" w:pos="851"/>
        </w:tabs>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а)</w:t>
      </w:r>
      <w:r w:rsidRPr="00762148">
        <w:rPr>
          <w:rFonts w:eastAsia="Times New Roman" w:cs="Times New Roman"/>
          <w:color w:val="000000"/>
          <w:spacing w:val="2"/>
          <w:sz w:val="18"/>
          <w:szCs w:val="18"/>
          <w:lang w:bidi="ru-RU"/>
        </w:rPr>
        <w:tab/>
        <w:t>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коммерческого учета, если иное не предусмотрено настоящим Договором;</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соблюдать установленный настоящим Договором режим потребления холодной воды и режим водоотведения.</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ж) обеспечивать беспрепятственный доступ представителей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VI настоящего Договора;</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з</w:t>
      </w:r>
      <w:proofErr w:type="spellEnd"/>
      <w:r w:rsidRPr="00762148">
        <w:rPr>
          <w:rFonts w:eastAsia="Times New Roman" w:cs="Times New Roman"/>
          <w:color w:val="000000"/>
          <w:spacing w:val="2"/>
          <w:sz w:val="18"/>
          <w:szCs w:val="18"/>
          <w:lang w:bidi="ru-RU"/>
        </w:rPr>
        <w:t xml:space="preserve">) содержать в исправном состоянии системы и средства противопожарного водоснабжения, принадлежащие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и) незамедлительно уведомлять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к) уведомлять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л) незамедлительно сообщать </w:t>
      </w:r>
      <w:proofErr w:type="spellStart"/>
      <w:r w:rsidRPr="00762148">
        <w:rPr>
          <w:rFonts w:eastAsia="Times New Roman" w:cs="Times New Roman"/>
          <w:b/>
          <w:bCs/>
          <w:color w:val="000000"/>
          <w:spacing w:val="3"/>
          <w:sz w:val="18"/>
          <w:szCs w:val="18"/>
          <w:lang w:bidi="ru-RU"/>
        </w:rPr>
        <w:t>Мосводоканалу</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н</w:t>
      </w:r>
      <w:proofErr w:type="spellEnd"/>
      <w:r w:rsidRPr="00762148">
        <w:rPr>
          <w:rFonts w:eastAsia="Times New Roman" w:cs="Times New Roman"/>
          <w:color w:val="000000"/>
          <w:spacing w:val="2"/>
          <w:sz w:val="18"/>
          <w:szCs w:val="18"/>
          <w:lang w:bidi="ru-RU"/>
        </w:rPr>
        <w:t xml:space="preserve">)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 xml:space="preserve">на законном основании, только при наличии согласования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w:t>
      </w:r>
      <w:r w:rsidRPr="00762148">
        <w:rPr>
          <w:rFonts w:eastAsia="Times New Roman" w:cs="Times New Roman"/>
          <w:b/>
          <w:bCs/>
          <w:color w:val="000000"/>
          <w:spacing w:val="3"/>
          <w:sz w:val="18"/>
          <w:szCs w:val="18"/>
          <w:lang w:bidi="ru-RU"/>
        </w:rPr>
        <w:t>Абонента;</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п</w:t>
      </w:r>
      <w:proofErr w:type="spellEnd"/>
      <w:r w:rsidRPr="00762148">
        <w:rPr>
          <w:rFonts w:eastAsia="Times New Roman" w:cs="Times New Roman"/>
          <w:color w:val="000000"/>
          <w:spacing w:val="2"/>
          <w:sz w:val="18"/>
          <w:szCs w:val="18"/>
          <w:lang w:bidi="ru-RU"/>
        </w:rPr>
        <w:t xml:space="preserve">) представлять </w:t>
      </w:r>
      <w:proofErr w:type="spellStart"/>
      <w:r w:rsidRPr="00762148">
        <w:rPr>
          <w:rFonts w:eastAsia="Times New Roman" w:cs="Times New Roman"/>
          <w:b/>
          <w:bCs/>
          <w:color w:val="000000"/>
          <w:spacing w:val="3"/>
          <w:sz w:val="18"/>
          <w:szCs w:val="18"/>
          <w:lang w:bidi="ru-RU"/>
        </w:rPr>
        <w:t>Мосводоканалу</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сведения о Абонентах, в отношении которых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является транзитной организацией, по форме и в объеме, которые согласованы сторонами;</w:t>
      </w:r>
    </w:p>
    <w:p w:rsidR="00762148" w:rsidRPr="00762148" w:rsidRDefault="00762148" w:rsidP="00762148">
      <w:pPr>
        <w:framePr w:w="10243" w:h="15328" w:hRule="exact" w:wrap="around" w:vAnchor="page" w:hAnchor="page" w:x="843" w:y="961"/>
        <w:widowControl w:val="0"/>
        <w:spacing w:after="0" w:line="254"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р</w:t>
      </w:r>
      <w:proofErr w:type="spellEnd"/>
      <w:r w:rsidRPr="00762148">
        <w:rPr>
          <w:rFonts w:eastAsia="Times New Roman" w:cs="Times New Roman"/>
          <w:color w:val="000000"/>
          <w:spacing w:val="2"/>
          <w:sz w:val="18"/>
          <w:szCs w:val="18"/>
          <w:lang w:bidi="ru-RU"/>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38" w:h="14848" w:hRule="exact" w:wrap="around" w:vAnchor="page" w:hAnchor="page" w:x="845" w:y="942"/>
        <w:widowControl w:val="0"/>
        <w:spacing w:after="0" w:line="254" w:lineRule="exact"/>
        <w:ind w:left="20"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 xml:space="preserve">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framePr w:w="10238" w:h="14848" w:hRule="exact" w:wrap="around" w:vAnchor="page" w:hAnchor="page" w:x="845" w:y="942"/>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2148" w:rsidRPr="00762148" w:rsidRDefault="00762148" w:rsidP="00762148">
      <w:pPr>
        <w:framePr w:w="10238" w:h="14848" w:hRule="exact" w:wrap="around" w:vAnchor="page" w:hAnchor="page" w:x="845" w:y="942"/>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762148" w:rsidRPr="00762148" w:rsidRDefault="00762148" w:rsidP="00762148">
      <w:pPr>
        <w:framePr w:w="10238" w:h="14848" w:hRule="exact" w:wrap="around" w:vAnchor="page" w:hAnchor="page" w:x="845" w:y="942"/>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у) осуществлять сброс сточных вод от напорных коллекторов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в самотечную сеть канализации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через колодец - гаситель напора;</w:t>
      </w:r>
    </w:p>
    <w:p w:rsidR="00762148" w:rsidRPr="00762148" w:rsidRDefault="00762148" w:rsidP="00762148">
      <w:pPr>
        <w:framePr w:w="10238" w:h="14848" w:hRule="exact" w:wrap="around" w:vAnchor="page" w:hAnchor="page" w:x="845" w:y="942"/>
        <w:widowControl w:val="0"/>
        <w:spacing w:after="0" w:line="254" w:lineRule="exact"/>
        <w:ind w:lef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ф</w:t>
      </w:r>
      <w:proofErr w:type="spellEnd"/>
      <w:r w:rsidRPr="00762148">
        <w:rPr>
          <w:rFonts w:eastAsia="Times New Roman" w:cs="Times New Roman"/>
          <w:color w:val="000000"/>
          <w:spacing w:val="2"/>
          <w:sz w:val="18"/>
          <w:szCs w:val="18"/>
          <w:lang w:bidi="ru-RU"/>
        </w:rPr>
        <w:t>) обеспечивать локальную очистку сточных вод в случаях, предусмотренных Правилами;</w:t>
      </w:r>
    </w:p>
    <w:p w:rsidR="00762148" w:rsidRPr="00762148" w:rsidRDefault="00762148" w:rsidP="00762148">
      <w:pPr>
        <w:framePr w:w="10238" w:h="14848" w:hRule="exact" w:wrap="around" w:vAnchor="page" w:hAnchor="page" w:x="845" w:y="942"/>
        <w:widowControl w:val="0"/>
        <w:spacing w:after="0" w:line="254"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х</w:t>
      </w:r>
      <w:proofErr w:type="spellEnd"/>
      <w:r w:rsidRPr="00762148">
        <w:rPr>
          <w:rFonts w:eastAsia="Times New Roman" w:cs="Times New Roman"/>
          <w:color w:val="000000"/>
          <w:spacing w:val="2"/>
          <w:sz w:val="18"/>
          <w:szCs w:val="18"/>
          <w:lang w:bidi="ru-RU"/>
        </w:rPr>
        <w:t xml:space="preserve">) в случаях, установленных Правилами, подавать декларацию о составе и свойствах сточных вод и уведомлять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в случае нарушения декларации о составе и свойствах сточных вод.</w:t>
      </w:r>
    </w:p>
    <w:p w:rsidR="00762148" w:rsidRPr="00762148" w:rsidRDefault="00762148" w:rsidP="00762148">
      <w:pPr>
        <w:framePr w:w="10238" w:h="14848" w:hRule="exact" w:wrap="around" w:vAnchor="page" w:hAnchor="page" w:x="845" w:y="942"/>
        <w:widowControl w:val="0"/>
        <w:numPr>
          <w:ilvl w:val="0"/>
          <w:numId w:val="39"/>
        </w:numPr>
        <w:spacing w:after="0" w:line="254" w:lineRule="exact"/>
        <w:jc w:val="both"/>
        <w:rPr>
          <w:rFonts w:eastAsia="Times New Roman" w:cs="Times New Roman"/>
          <w:color w:val="000000"/>
          <w:spacing w:val="2"/>
          <w:sz w:val="18"/>
          <w:szCs w:val="18"/>
          <w:lang w:bidi="ru-RU"/>
        </w:rPr>
      </w:pPr>
      <w:r w:rsidRPr="00762148">
        <w:rPr>
          <w:rFonts w:eastAsia="Times New Roman" w:cs="Times New Roman"/>
          <w:b/>
          <w:bCs/>
          <w:color w:val="000000"/>
          <w:spacing w:val="3"/>
          <w:sz w:val="18"/>
          <w:szCs w:val="18"/>
          <w:lang w:bidi="ru-RU"/>
        </w:rPr>
        <w:t xml:space="preserve"> Абонент </w:t>
      </w:r>
      <w:r w:rsidRPr="00762148">
        <w:rPr>
          <w:rFonts w:eastAsia="Times New Roman" w:cs="Times New Roman"/>
          <w:color w:val="000000"/>
          <w:spacing w:val="2"/>
          <w:sz w:val="18"/>
          <w:szCs w:val="18"/>
          <w:lang w:bidi="ru-RU"/>
        </w:rPr>
        <w:t>имеет право:</w:t>
      </w:r>
    </w:p>
    <w:p w:rsidR="00762148" w:rsidRPr="00762148" w:rsidRDefault="00762148" w:rsidP="00762148">
      <w:pPr>
        <w:framePr w:w="10238" w:h="14848" w:hRule="exact" w:wrap="around" w:vAnchor="page" w:hAnchor="page" w:x="845" w:y="942"/>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а) получать от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информацию о результатах производственного контроля качества питьевой воды, осуществляемого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525 "Об утверждении Правил осуществления контроля состава и свойств сточных вод" (далее - Правила контроля сточных вод);</w:t>
      </w:r>
    </w:p>
    <w:p w:rsidR="00762148" w:rsidRPr="00762148" w:rsidRDefault="00762148" w:rsidP="00762148">
      <w:pPr>
        <w:framePr w:w="10238" w:h="14848" w:hRule="exact" w:wrap="around" w:vAnchor="page" w:hAnchor="page" w:x="845" w:y="942"/>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б) получать от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62148" w:rsidRPr="00762148" w:rsidRDefault="00762148" w:rsidP="00762148">
      <w:pPr>
        <w:framePr w:w="10238" w:h="14848" w:hRule="exact" w:wrap="around" w:vAnchor="page" w:hAnchor="page" w:x="845" w:y="942"/>
        <w:widowControl w:val="0"/>
        <w:tabs>
          <w:tab w:val="left" w:pos="543"/>
        </w:tabs>
        <w:spacing w:after="0" w:line="254" w:lineRule="exact"/>
        <w:ind w:left="2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w:t>
      </w:r>
      <w:r w:rsidRPr="00762148">
        <w:rPr>
          <w:rFonts w:eastAsia="Times New Roman" w:cs="Times New Roman"/>
          <w:color w:val="000000"/>
          <w:spacing w:val="2"/>
          <w:sz w:val="18"/>
          <w:szCs w:val="18"/>
          <w:lang w:bidi="ru-RU"/>
        </w:rPr>
        <w:tab/>
        <w:t>привлекать третьих лиц для выполнения работ по устройству узла учета;</w:t>
      </w:r>
    </w:p>
    <w:p w:rsidR="00762148" w:rsidRPr="00762148" w:rsidRDefault="00762148" w:rsidP="00762148">
      <w:pPr>
        <w:framePr w:w="10238" w:h="14848" w:hRule="exact" w:wrap="around" w:vAnchor="page" w:hAnchor="page" w:x="845" w:y="942"/>
        <w:widowControl w:val="0"/>
        <w:spacing w:after="0" w:line="254"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 инициировать проведение сверки расчетов по настоящему Договору;</w:t>
      </w:r>
    </w:p>
    <w:p w:rsidR="00762148" w:rsidRPr="00762148" w:rsidRDefault="00762148" w:rsidP="00762148">
      <w:pPr>
        <w:framePr w:w="10238" w:h="14848" w:hRule="exact" w:wrap="around" w:vAnchor="page" w:hAnchor="page" w:x="845" w:y="942"/>
        <w:widowControl w:val="0"/>
        <w:spacing w:after="176" w:line="250"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xml:space="preserve">)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framePr w:w="10238" w:h="14848" w:hRule="exact" w:wrap="around" w:vAnchor="page" w:hAnchor="page" w:x="845" w:y="942"/>
        <w:widowControl w:val="0"/>
        <w:numPr>
          <w:ilvl w:val="0"/>
          <w:numId w:val="34"/>
        </w:numPr>
        <w:tabs>
          <w:tab w:val="left" w:pos="3307"/>
        </w:tabs>
        <w:spacing w:after="184" w:line="254" w:lineRule="exact"/>
        <w:ind w:left="2020" w:right="2020" w:firstLine="94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 xml:space="preserve">Порядок осуществления учета поданной холодной воды и принимаемых сточных вод, сроки и способы представления показаний приборов учета </w:t>
      </w:r>
      <w:proofErr w:type="spellStart"/>
      <w:r w:rsidRPr="00762148">
        <w:rPr>
          <w:rFonts w:eastAsia="Times New Roman" w:cs="Times New Roman"/>
          <w:b/>
          <w:bCs/>
          <w:color w:val="000000"/>
          <w:spacing w:val="3"/>
          <w:sz w:val="18"/>
          <w:szCs w:val="18"/>
          <w:lang w:bidi="ru-RU"/>
        </w:rPr>
        <w:t>Мосводоканалу</w:t>
      </w:r>
      <w:proofErr w:type="spellEnd"/>
    </w:p>
    <w:p w:rsidR="00762148" w:rsidRPr="00762148" w:rsidRDefault="00762148" w:rsidP="00762148">
      <w:pPr>
        <w:framePr w:w="10238" w:h="14848" w:hRule="exact" w:wrap="around" w:vAnchor="page" w:hAnchor="page" w:x="845" w:y="942"/>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Для учета объемов поданной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холодной воды и объема принятых сточных вод стороны используют приборы учета, если иное не предусмотрено Правилами коммерческого учета.</w:t>
      </w:r>
    </w:p>
    <w:p w:rsidR="00762148" w:rsidRPr="00762148" w:rsidRDefault="00762148" w:rsidP="00762148">
      <w:pPr>
        <w:framePr w:w="10238" w:h="14848" w:hRule="exact" w:wrap="around" w:vAnchor="page" w:hAnchor="page" w:x="845" w:y="942"/>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Сведения об узлах учета и приборах учета воды, сточных вод и местах отбора проб воды, сточных вод приведены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5 к настоящему Договору.</w:t>
      </w:r>
    </w:p>
    <w:p w:rsidR="00762148" w:rsidRPr="00762148" w:rsidRDefault="00762148" w:rsidP="00762148">
      <w:pPr>
        <w:framePr w:w="10238" w:h="14848" w:hRule="exact" w:wrap="around" w:vAnchor="page" w:hAnchor="page" w:x="845" w:y="942"/>
        <w:widowControl w:val="0"/>
        <w:numPr>
          <w:ilvl w:val="0"/>
          <w:numId w:val="39"/>
        </w:numPr>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Коммерческий учет полученной холодной воды обеспечивает </w:t>
      </w:r>
      <w:r w:rsidRPr="00762148">
        <w:rPr>
          <w:rFonts w:eastAsia="Times New Roman" w:cs="Times New Roman"/>
          <w:b/>
          <w:bCs/>
          <w:color w:val="000000"/>
          <w:spacing w:val="3"/>
          <w:sz w:val="18"/>
          <w:szCs w:val="18"/>
          <w:lang w:bidi="ru-RU"/>
        </w:rPr>
        <w:t>Абонент.</w:t>
      </w:r>
    </w:p>
    <w:p w:rsidR="00762148" w:rsidRPr="00762148" w:rsidRDefault="00762148" w:rsidP="00762148">
      <w:pPr>
        <w:framePr w:w="10238" w:h="14848" w:hRule="exact" w:wrap="around" w:vAnchor="page" w:hAnchor="page" w:x="845" w:y="942"/>
        <w:widowControl w:val="0"/>
        <w:numPr>
          <w:ilvl w:val="0"/>
          <w:numId w:val="39"/>
        </w:numPr>
        <w:spacing w:after="6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Коммерческий учет отведенных сточных вод обеспечивает </w:t>
      </w:r>
      <w:r w:rsidRPr="00762148">
        <w:rPr>
          <w:rFonts w:eastAsia="Times New Roman" w:cs="Times New Roman"/>
          <w:b/>
          <w:bCs/>
          <w:color w:val="000000"/>
          <w:spacing w:val="3"/>
          <w:sz w:val="18"/>
          <w:szCs w:val="18"/>
          <w:lang w:bidi="ru-RU"/>
        </w:rPr>
        <w:t>Абонент.</w:t>
      </w:r>
    </w:p>
    <w:p w:rsidR="00762148" w:rsidRPr="00762148" w:rsidRDefault="00762148" w:rsidP="00762148">
      <w:pPr>
        <w:framePr w:w="10238" w:h="14848" w:hRule="exact" w:wrap="around" w:vAnchor="page" w:hAnchor="page" w:x="845" w:y="942"/>
        <w:widowControl w:val="0"/>
        <w:numPr>
          <w:ilvl w:val="0"/>
          <w:numId w:val="39"/>
        </w:numPr>
        <w:spacing w:after="6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Количество поданной холодной воды и принятых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сточных вод определяется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Правилами коммерческого учета, коммерческий учет осуществляется расчетным способом.</w:t>
      </w:r>
    </w:p>
    <w:p w:rsidR="00762148" w:rsidRPr="00762148" w:rsidRDefault="00762148" w:rsidP="00762148">
      <w:pPr>
        <w:framePr w:w="10238" w:h="14848" w:hRule="exact" w:wrap="around" w:vAnchor="page" w:hAnchor="page" w:x="845" w:y="942"/>
        <w:widowControl w:val="0"/>
        <w:numPr>
          <w:ilvl w:val="1"/>
          <w:numId w:val="39"/>
        </w:numPr>
        <w:tabs>
          <w:tab w:val="left" w:pos="1018"/>
        </w:tabs>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Количество поданной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холодной воды по настоящему Договору за истекший месяц определяется по среднесуточному расходу воды, рассчитанному на основании показаний приборов учета, согласно Правилам коммерческого учета, в следующих случаях:</w:t>
      </w:r>
    </w:p>
    <w:p w:rsidR="00762148" w:rsidRPr="00762148" w:rsidRDefault="00762148" w:rsidP="00762148">
      <w:pPr>
        <w:framePr w:w="10238" w:h="14848" w:hRule="exact" w:wrap="around" w:vAnchor="page" w:hAnchor="page" w:x="845" w:y="942"/>
        <w:widowControl w:val="0"/>
        <w:numPr>
          <w:ilvl w:val="0"/>
          <w:numId w:val="35"/>
        </w:numPr>
        <w:spacing w:after="0" w:line="250" w:lineRule="exact"/>
        <w:ind w:left="20"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при неисправности средств измерений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Этот порядок расчетов сохраняется в течение 60 дней, необходимых для ремонта (замены) прибора учета воды. По истечении указанного срока применяется порядок, предусмотренный п. 16 Правил коммерческого учета</w:t>
      </w:r>
    </w:p>
    <w:p w:rsidR="00762148" w:rsidRPr="00762148" w:rsidRDefault="00762148" w:rsidP="00762148">
      <w:pPr>
        <w:framePr w:w="10238" w:h="14848" w:hRule="exact" w:wrap="around" w:vAnchor="page" w:hAnchor="page" w:x="845" w:y="942"/>
        <w:widowControl w:val="0"/>
        <w:numPr>
          <w:ilvl w:val="0"/>
          <w:numId w:val="35"/>
        </w:numPr>
        <w:spacing w:after="0" w:line="250" w:lineRule="exact"/>
        <w:ind w:left="20"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изменения режима (расходов) водопотребления и водоотведения и неполучении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от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соответствующего уведомления (</w:t>
      </w:r>
      <w:proofErr w:type="spellStart"/>
      <w:r w:rsidRPr="00762148">
        <w:rPr>
          <w:rFonts w:eastAsia="Times New Roman" w:cs="Times New Roman"/>
          <w:color w:val="000000"/>
          <w:spacing w:val="2"/>
          <w:sz w:val="18"/>
          <w:szCs w:val="18"/>
          <w:lang w:bidi="ru-RU"/>
        </w:rPr>
        <w:t>п</w:t>
      </w:r>
      <w:proofErr w:type="spellEnd"/>
      <w:r w:rsidRPr="00762148">
        <w:rPr>
          <w:rFonts w:eastAsia="Times New Roman" w:cs="Times New Roman"/>
          <w:color w:val="000000"/>
          <w:spacing w:val="2"/>
          <w:sz w:val="18"/>
          <w:szCs w:val="18"/>
          <w:lang w:bidi="ru-RU"/>
        </w:rPr>
        <w:t>/</w:t>
      </w:r>
      <w:proofErr w:type="spellStart"/>
      <w:r w:rsidRPr="00762148">
        <w:rPr>
          <w:rFonts w:eastAsia="Times New Roman" w:cs="Times New Roman"/>
          <w:color w:val="000000"/>
          <w:spacing w:val="2"/>
          <w:sz w:val="18"/>
          <w:szCs w:val="18"/>
          <w:lang w:bidi="ru-RU"/>
        </w:rPr>
        <w:t>п</w:t>
      </w:r>
      <w:proofErr w:type="spellEnd"/>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п. 14 настоящего Договора) с последующим перерасчетом за фактический объем отпущенной воды по показаниям приборов учета;</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rap="around" w:vAnchor="page" w:hAnchor="page" w:x="5880" w:y="478"/>
        <w:widowControl w:val="0"/>
        <w:spacing w:after="0" w:line="170" w:lineRule="exact"/>
        <w:ind w:left="20"/>
        <w:rPr>
          <w:rFonts w:eastAsia="Times New Roman" w:cs="Times New Roman"/>
          <w:color w:val="000000"/>
          <w:spacing w:val="7"/>
          <w:sz w:val="17"/>
          <w:szCs w:val="17"/>
          <w:lang w:bidi="ru-RU"/>
        </w:rPr>
      </w:pPr>
      <w:r w:rsidRPr="00762148">
        <w:rPr>
          <w:rFonts w:eastAsia="Times New Roman" w:cs="Times New Roman"/>
          <w:color w:val="000000"/>
          <w:spacing w:val="7"/>
          <w:sz w:val="17"/>
          <w:szCs w:val="17"/>
          <w:lang w:bidi="ru-RU"/>
        </w:rPr>
        <w:lastRenderedPageBreak/>
        <w:t>7</w:t>
      </w:r>
    </w:p>
    <w:p w:rsidR="00762148" w:rsidRPr="00762148" w:rsidRDefault="00762148" w:rsidP="00762148">
      <w:pPr>
        <w:framePr w:w="10238" w:h="15277" w:hRule="exact" w:wrap="around" w:vAnchor="page" w:hAnchor="page" w:x="845" w:y="935"/>
        <w:widowControl w:val="0"/>
        <w:numPr>
          <w:ilvl w:val="0"/>
          <w:numId w:val="35"/>
        </w:numPr>
        <w:spacing w:after="0" w:line="250" w:lineRule="exact"/>
        <w:ind w:left="20"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непредставления информации о показаниях приборов учета в сроки, установленные п.22, настоящего Договора. При нарушении сроков передачи показаний приборов учета в течение более 6 месяцев, применяется порядок, предусмотренный </w:t>
      </w:r>
      <w:proofErr w:type="spellStart"/>
      <w:r w:rsidRPr="00762148">
        <w:rPr>
          <w:rFonts w:eastAsia="Times New Roman" w:cs="Times New Roman"/>
          <w:color w:val="000000"/>
          <w:spacing w:val="2"/>
          <w:sz w:val="18"/>
          <w:szCs w:val="18"/>
          <w:lang w:bidi="ru-RU"/>
        </w:rPr>
        <w:t>п</w:t>
      </w:r>
      <w:proofErr w:type="spellEnd"/>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color w:val="000000"/>
          <w:spacing w:val="2"/>
          <w:sz w:val="18"/>
          <w:szCs w:val="18"/>
          <w:lang w:bidi="ru-RU"/>
        </w:rPr>
        <w:t>п</w:t>
      </w:r>
      <w:proofErr w:type="spellEnd"/>
      <w:r w:rsidRPr="00762148">
        <w:rPr>
          <w:rFonts w:eastAsia="Times New Roman" w:cs="Times New Roman"/>
          <w:color w:val="000000"/>
          <w:spacing w:val="2"/>
          <w:sz w:val="18"/>
          <w:szCs w:val="18"/>
          <w:lang w:bidi="ru-RU"/>
        </w:rPr>
        <w:t>. 16 Правил коммерческого учета</w:t>
      </w:r>
    </w:p>
    <w:p w:rsidR="00762148" w:rsidRPr="00762148" w:rsidRDefault="00762148" w:rsidP="00762148">
      <w:pPr>
        <w:framePr w:w="10238" w:h="15277" w:hRule="exact" w:wrap="around" w:vAnchor="page" w:hAnchor="page" w:x="845" w:y="935"/>
        <w:widowControl w:val="0"/>
        <w:numPr>
          <w:ilvl w:val="0"/>
          <w:numId w:val="35"/>
        </w:numPr>
        <w:spacing w:after="0" w:line="250" w:lineRule="exact"/>
        <w:ind w:left="20"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отказа в допуске (</w:t>
      </w:r>
      <w:proofErr w:type="spellStart"/>
      <w:r w:rsidRPr="00762148">
        <w:rPr>
          <w:rFonts w:eastAsia="Times New Roman" w:cs="Times New Roman"/>
          <w:color w:val="000000"/>
          <w:spacing w:val="2"/>
          <w:sz w:val="18"/>
          <w:szCs w:val="18"/>
          <w:lang w:bidi="ru-RU"/>
        </w:rPr>
        <w:t>недопуске</w:t>
      </w:r>
      <w:proofErr w:type="spellEnd"/>
      <w:r w:rsidRPr="00762148">
        <w:rPr>
          <w:rFonts w:eastAsia="Times New Roman" w:cs="Times New Roman"/>
          <w:color w:val="000000"/>
          <w:spacing w:val="2"/>
          <w:sz w:val="18"/>
          <w:szCs w:val="18"/>
          <w:lang w:bidi="ru-RU"/>
        </w:rPr>
        <w:t xml:space="preserve">) представителя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к приборам учета (узлам учета) воды и сточных вод согласно разделу VI настоящего Договора - в течение всего периода </w:t>
      </w:r>
      <w:proofErr w:type="spellStart"/>
      <w:r w:rsidRPr="00762148">
        <w:rPr>
          <w:rFonts w:eastAsia="Times New Roman" w:cs="Times New Roman"/>
          <w:color w:val="000000"/>
          <w:spacing w:val="2"/>
          <w:sz w:val="18"/>
          <w:szCs w:val="18"/>
          <w:lang w:bidi="ru-RU"/>
        </w:rPr>
        <w:t>недопуска</w:t>
      </w:r>
      <w:proofErr w:type="spellEnd"/>
      <w:r w:rsidRPr="00762148">
        <w:rPr>
          <w:rFonts w:eastAsia="Times New Roman" w:cs="Times New Roman"/>
          <w:color w:val="000000"/>
          <w:spacing w:val="2"/>
          <w:sz w:val="18"/>
          <w:szCs w:val="18"/>
          <w:lang w:bidi="ru-RU"/>
        </w:rPr>
        <w:t>, но не более 60 дней. По истечении указанного срока применяется порядок, предусмотренный п. 16 Правил коммерческого учета.</w:t>
      </w:r>
    </w:p>
    <w:p w:rsidR="00762148" w:rsidRPr="00762148" w:rsidRDefault="00762148" w:rsidP="00762148">
      <w:pPr>
        <w:framePr w:w="10238" w:h="15277" w:hRule="exact" w:wrap="around" w:vAnchor="page" w:hAnchor="page" w:x="845" w:y="935"/>
        <w:widowControl w:val="0"/>
        <w:numPr>
          <w:ilvl w:val="1"/>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При отсутствии прибора учета воды или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 расчет производится по гарантированному объему (балансу водопотребления).</w:t>
      </w:r>
    </w:p>
    <w:p w:rsidR="00762148" w:rsidRPr="00762148" w:rsidRDefault="00762148" w:rsidP="00762148">
      <w:pPr>
        <w:framePr w:w="10238" w:h="15277" w:hRule="exact" w:wrap="around" w:vAnchor="page" w:hAnchor="page" w:x="845" w:y="935"/>
        <w:widowControl w:val="0"/>
        <w:numPr>
          <w:ilvl w:val="1"/>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отсутствия прибора учета сточных вод или его неисправности, количество сточных вод, отводимых от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принимается равным объему воды, поданной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из всех источников водоснабжения, за исключением случаев, когда количество сточных вод определяется расчетным способом на основании сведений по водопотреблению и водоотведению, указанных в Приложении №1.1.</w:t>
      </w:r>
    </w:p>
    <w:p w:rsidR="00762148" w:rsidRPr="00762148" w:rsidRDefault="00762148" w:rsidP="00762148">
      <w:pPr>
        <w:framePr w:w="10238" w:h="15277" w:hRule="exact" w:wrap="around" w:vAnchor="page" w:hAnchor="page" w:x="845" w:y="935"/>
        <w:widowControl w:val="0"/>
        <w:numPr>
          <w:ilvl w:val="1"/>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При самовольном присоединении и (или) пользовании централизованной системой водоснабжения, при несанкционированном вмешательстве в работу приборов учета, а также через 60 дней со дня возникновения неисправности прибора учета, находящегося на балансе Абонента, или его демонтажа, или не выполнения п.21 настоящего Договора, количество израсходованной питьевой воды определяется согласно п. 16 Правил коммерческого учета по пропускной способности трубы водопроводного ввода.</w:t>
      </w:r>
    </w:p>
    <w:p w:rsidR="00762148" w:rsidRPr="00762148" w:rsidRDefault="00762148" w:rsidP="00762148">
      <w:pPr>
        <w:framePr w:w="10238" w:h="15277" w:hRule="exact" w:wrap="around" w:vAnchor="page" w:hAnchor="page" w:x="845" w:y="935"/>
        <w:widowControl w:val="0"/>
        <w:numPr>
          <w:ilvl w:val="1"/>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При самовольном подключении к системе канализации, количество принятых сточных вод определяется по пропускной способности канализационных сетей согласно п.24 Правил коммерческого учета.</w:t>
      </w:r>
    </w:p>
    <w:p w:rsidR="00762148" w:rsidRPr="00762148" w:rsidRDefault="00762148" w:rsidP="00762148">
      <w:pPr>
        <w:framePr w:w="10238" w:h="15277" w:hRule="exact" w:wrap="around" w:vAnchor="page" w:hAnchor="page" w:x="845" w:y="935"/>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отсутствия у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приборов учета холодной воды и сточных вод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обязан в течение 60 дней с даты заключения Договора установить и ввести в эксплуатацию приборы учета холодной воды и сточных вод </w:t>
      </w:r>
      <w:r w:rsidRPr="00762148">
        <w:rPr>
          <w:rFonts w:eastAsia="Times New Roman" w:cs="Times New Roman"/>
          <w:i/>
          <w:iCs/>
          <w:color w:val="000000"/>
          <w:spacing w:val="-1"/>
          <w:sz w:val="18"/>
          <w:szCs w:val="18"/>
          <w:lang w:bidi="ru-RU"/>
        </w:rPr>
        <w:t>(распространяется только на категории Абонентов</w:t>
      </w:r>
      <w:r w:rsidRPr="00762148">
        <w:rPr>
          <w:rFonts w:eastAsia="Times New Roman" w:cs="Times New Roman"/>
          <w:color w:val="000000"/>
          <w:spacing w:val="2"/>
          <w:sz w:val="18"/>
          <w:szCs w:val="18"/>
          <w:lang w:bidi="ru-RU"/>
        </w:rPr>
        <w:t xml:space="preserve">, </w:t>
      </w:r>
      <w:r w:rsidRPr="00762148">
        <w:rPr>
          <w:rFonts w:eastAsia="Times New Roman" w:cs="Times New Roman"/>
          <w:i/>
          <w:iCs/>
          <w:color w:val="000000"/>
          <w:spacing w:val="-1"/>
          <w:sz w:val="18"/>
          <w:szCs w:val="18"/>
          <w:lang w:bidi="ru-RU"/>
        </w:rPr>
        <w:t>для которых установка приборов учета сточных вод является обязательной в соответствии с Правилами).</w:t>
      </w:r>
    </w:p>
    <w:p w:rsidR="00762148" w:rsidRPr="00762148" w:rsidRDefault="00762148" w:rsidP="00762148">
      <w:pPr>
        <w:framePr w:w="10238" w:h="15277" w:hRule="exact" w:wrap="around" w:vAnchor="page" w:hAnchor="page" w:x="845" w:y="935"/>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коммерческого учета,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не позднее первого календарного дня месяца, следующего за отчетным.</w:t>
      </w:r>
    </w:p>
    <w:p w:rsidR="00762148" w:rsidRPr="00762148" w:rsidRDefault="00762148" w:rsidP="00762148">
      <w:pPr>
        <w:framePr w:w="10238" w:h="15277" w:hRule="exact" w:wrap="around" w:vAnchor="page" w:hAnchor="page" w:x="845" w:y="935"/>
        <w:widowControl w:val="0"/>
        <w:spacing w:after="0" w:line="250" w:lineRule="exact"/>
        <w:ind w:left="20" w:right="20" w:firstLine="7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 случае отсутствия приборов учета сточных вод и наличия приборов учета горячей воды, кроме показаний приборов учета холодной воды, передаются показания и фактическое время наработки приборов учета горячей воды.</w:t>
      </w:r>
    </w:p>
    <w:p w:rsidR="00762148" w:rsidRPr="00762148" w:rsidRDefault="00762148" w:rsidP="00762148">
      <w:pPr>
        <w:framePr w:w="10238" w:h="15277" w:hRule="exact" w:wrap="around" w:vAnchor="page" w:hAnchor="page" w:x="845" w:y="935"/>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Передача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сведений о показаниях приборов учета </w:t>
      </w:r>
      <w:proofErr w:type="spellStart"/>
      <w:r w:rsidRPr="00762148">
        <w:rPr>
          <w:rFonts w:eastAsia="Times New Roman" w:cs="Times New Roman"/>
          <w:b/>
          <w:bCs/>
          <w:color w:val="000000"/>
          <w:spacing w:val="3"/>
          <w:sz w:val="18"/>
          <w:szCs w:val="18"/>
          <w:lang w:bidi="ru-RU"/>
        </w:rPr>
        <w:t>Мосводоканалу</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осуществляется любым доступным способом (почтовое отправление, телеграмма, </w:t>
      </w:r>
      <w:proofErr w:type="spellStart"/>
      <w:r w:rsidRPr="00762148">
        <w:rPr>
          <w:rFonts w:eastAsia="Times New Roman" w:cs="Times New Roman"/>
          <w:color w:val="000000"/>
          <w:spacing w:val="2"/>
          <w:sz w:val="18"/>
          <w:szCs w:val="18"/>
          <w:lang w:bidi="ru-RU"/>
        </w:rPr>
        <w:t>факсограмма</w:t>
      </w:r>
      <w:proofErr w:type="spellEnd"/>
      <w:r w:rsidRPr="00762148">
        <w:rPr>
          <w:rFonts w:eastAsia="Times New Roman" w:cs="Times New Roman"/>
          <w:color w:val="000000"/>
          <w:spacing w:val="2"/>
          <w:sz w:val="18"/>
          <w:szCs w:val="18"/>
          <w:lang w:bidi="ru-RU"/>
        </w:rPr>
        <w:t>, телефонограмма, информационно-телекоммуникационная сеть "Интернет"), позволяющими подтвердить получение такого уведомления адресатом.</w:t>
      </w:r>
    </w:p>
    <w:p w:rsidR="00762148" w:rsidRPr="00762148" w:rsidRDefault="00762148" w:rsidP="00762148">
      <w:pPr>
        <w:framePr w:w="10238" w:h="15277" w:hRule="exact" w:wrap="around" w:vAnchor="page" w:hAnchor="page" w:x="845" w:y="935"/>
        <w:widowControl w:val="0"/>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При использовании информационно-телекоммуникационной сети "Интернет" показания предоставляются на сайт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(адрес: </w:t>
      </w:r>
      <w:hyperlink r:id="rId11" w:history="1">
        <w:r w:rsidRPr="00762148">
          <w:rPr>
            <w:rFonts w:eastAsia="Times New Roman" w:cs="Times New Roman"/>
            <w:color w:val="0066CC"/>
            <w:spacing w:val="2"/>
            <w:sz w:val="18"/>
            <w:szCs w:val="18"/>
            <w:u w:val="single"/>
            <w:lang w:val="en-US" w:eastAsia="en-US" w:bidi="en-US"/>
          </w:rPr>
          <w:t>www</w:t>
        </w:r>
        <w:r w:rsidRPr="00762148">
          <w:rPr>
            <w:rFonts w:eastAsia="Times New Roman" w:cs="Times New Roman"/>
            <w:color w:val="0066CC"/>
            <w:spacing w:val="2"/>
            <w:sz w:val="18"/>
            <w:szCs w:val="18"/>
            <w:u w:val="single"/>
            <w:lang w:eastAsia="en-US" w:bidi="en-US"/>
          </w:rPr>
          <w:t>.</w:t>
        </w:r>
        <w:proofErr w:type="spellStart"/>
        <w:r w:rsidRPr="00762148">
          <w:rPr>
            <w:rFonts w:eastAsia="Times New Roman" w:cs="Times New Roman"/>
            <w:color w:val="0066CC"/>
            <w:spacing w:val="2"/>
            <w:sz w:val="18"/>
            <w:szCs w:val="18"/>
            <w:u w:val="single"/>
            <w:lang w:val="en-US" w:eastAsia="en-US" w:bidi="en-US"/>
          </w:rPr>
          <w:t>mosvodokanal</w:t>
        </w:r>
        <w:proofErr w:type="spellEnd"/>
        <w:r w:rsidRPr="00762148">
          <w:rPr>
            <w:rFonts w:eastAsia="Times New Roman" w:cs="Times New Roman"/>
            <w:color w:val="0066CC"/>
            <w:spacing w:val="2"/>
            <w:sz w:val="18"/>
            <w:szCs w:val="18"/>
            <w:u w:val="single"/>
            <w:lang w:eastAsia="en-US" w:bidi="en-US"/>
          </w:rPr>
          <w:t>.</w:t>
        </w:r>
        <w:proofErr w:type="spellStart"/>
        <w:r w:rsidRPr="00762148">
          <w:rPr>
            <w:rFonts w:eastAsia="Times New Roman" w:cs="Times New Roman"/>
            <w:color w:val="0066CC"/>
            <w:spacing w:val="2"/>
            <w:sz w:val="18"/>
            <w:szCs w:val="18"/>
            <w:u w:val="single"/>
            <w:lang w:val="en-US" w:eastAsia="en-US" w:bidi="en-US"/>
          </w:rPr>
          <w:t>ru</w:t>
        </w:r>
        <w:proofErr w:type="spellEnd"/>
      </w:hyperlink>
      <w:r w:rsidRPr="00762148">
        <w:rPr>
          <w:rFonts w:eastAsia="Times New Roman" w:cs="Times New Roman"/>
          <w:b/>
          <w:bCs/>
          <w:color w:val="000000"/>
          <w:spacing w:val="3"/>
          <w:sz w:val="18"/>
          <w:szCs w:val="18"/>
          <w:lang w:eastAsia="en-US" w:bidi="en-US"/>
        </w:rPr>
        <w:t xml:space="preserve">, </w:t>
      </w:r>
      <w:r w:rsidRPr="00762148">
        <w:rPr>
          <w:rFonts w:eastAsia="Times New Roman" w:cs="Times New Roman"/>
          <w:b/>
          <w:bCs/>
          <w:color w:val="000000"/>
          <w:spacing w:val="3"/>
          <w:sz w:val="18"/>
          <w:szCs w:val="18"/>
          <w:lang w:bidi="ru-RU"/>
        </w:rPr>
        <w:t>раздел "Абонентам", подраздел "Личный кабинет")</w:t>
      </w:r>
    </w:p>
    <w:p w:rsidR="00762148" w:rsidRPr="00762148" w:rsidRDefault="00762148" w:rsidP="00762148">
      <w:pPr>
        <w:framePr w:w="10238" w:h="15277" w:hRule="exact" w:wrap="around" w:vAnchor="page" w:hAnchor="page" w:x="845" w:y="935"/>
        <w:widowControl w:val="0"/>
        <w:spacing w:after="0" w:line="250" w:lineRule="exact"/>
        <w:ind w:left="20" w:right="20" w:firstLine="7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Для работы с сайтом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Договору присвоен регистрационный номер: </w:t>
      </w:r>
      <w:r w:rsidRPr="00762148">
        <w:rPr>
          <w:rFonts w:eastAsia="Times New Roman" w:cs="Times New Roman"/>
          <w:color w:val="000000"/>
          <w:spacing w:val="2"/>
          <w:sz w:val="18"/>
          <w:szCs w:val="18"/>
          <w:lang w:val="en-US" w:eastAsia="en-US" w:bidi="en-US"/>
        </w:rPr>
        <w:t>XXXXXXXGAJABACAJ</w:t>
      </w:r>
      <w:r w:rsidRPr="00762148">
        <w:rPr>
          <w:rFonts w:eastAsia="Times New Roman" w:cs="Times New Roman"/>
          <w:color w:val="000000"/>
          <w:spacing w:val="2"/>
          <w:sz w:val="18"/>
          <w:szCs w:val="18"/>
          <w:lang w:eastAsia="en-US" w:bidi="en-US"/>
        </w:rPr>
        <w:t>.</w:t>
      </w:r>
    </w:p>
    <w:p w:rsidR="00762148" w:rsidRPr="00762148" w:rsidRDefault="00762148" w:rsidP="00762148">
      <w:pPr>
        <w:framePr w:w="10238" w:h="15277" w:hRule="exact" w:wrap="around" w:vAnchor="page" w:hAnchor="page" w:x="845" w:y="935"/>
        <w:widowControl w:val="0"/>
        <w:spacing w:after="24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Передача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показаний средств измерений производится строго по требованиям и программе, размещенным на сайте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в соответствии с «Инструкцией для клиентов».</w:t>
      </w:r>
    </w:p>
    <w:p w:rsidR="00762148" w:rsidRPr="00762148" w:rsidRDefault="00762148" w:rsidP="00762148">
      <w:pPr>
        <w:framePr w:w="10238" w:h="15277" w:hRule="exact" w:wrap="around" w:vAnchor="page" w:hAnchor="page" w:x="845" w:y="935"/>
        <w:widowControl w:val="0"/>
        <w:numPr>
          <w:ilvl w:val="0"/>
          <w:numId w:val="34"/>
        </w:numPr>
        <w:tabs>
          <w:tab w:val="left" w:pos="1548"/>
        </w:tabs>
        <w:spacing w:after="240" w:line="250" w:lineRule="exact"/>
        <w:ind w:left="1120" w:right="116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 xml:space="preserve">Порядок обеспечения Абонентом доступа </w:t>
      </w:r>
      <w:proofErr w:type="spellStart"/>
      <w:r w:rsidRPr="00762148">
        <w:rPr>
          <w:rFonts w:eastAsia="Times New Roman" w:cs="Times New Roman"/>
          <w:b/>
          <w:bCs/>
          <w:color w:val="000000"/>
          <w:spacing w:val="3"/>
          <w:sz w:val="18"/>
          <w:szCs w:val="18"/>
          <w:lang w:bidi="ru-RU"/>
        </w:rPr>
        <w:t>Мосводоканалу</w:t>
      </w:r>
      <w:proofErr w:type="spellEnd"/>
      <w:r w:rsidRPr="00762148">
        <w:rPr>
          <w:rFonts w:eastAsia="Times New Roman" w:cs="Times New Roman"/>
          <w:b/>
          <w:bCs/>
          <w:color w:val="000000"/>
          <w:spacing w:val="3"/>
          <w:sz w:val="18"/>
          <w:szCs w:val="18"/>
          <w:lang w:bidi="ru-RU"/>
        </w:rPr>
        <w:t xml:space="preserve">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rsidR="00762148" w:rsidRPr="00762148" w:rsidRDefault="00762148" w:rsidP="00762148">
      <w:pPr>
        <w:framePr w:w="10238" w:h="15277" w:hRule="exact" w:wrap="around" w:vAnchor="page" w:hAnchor="page" w:x="845" w:y="935"/>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b/>
          <w:bCs/>
          <w:color w:val="000000"/>
          <w:spacing w:val="3"/>
          <w:sz w:val="18"/>
          <w:szCs w:val="18"/>
          <w:lang w:bidi="ru-RU"/>
        </w:rPr>
        <w:t xml:space="preserve"> Абонент </w:t>
      </w:r>
      <w:r w:rsidRPr="00762148">
        <w:rPr>
          <w:rFonts w:eastAsia="Times New Roman" w:cs="Times New Roman"/>
          <w:color w:val="000000"/>
          <w:spacing w:val="2"/>
          <w:sz w:val="18"/>
          <w:szCs w:val="18"/>
          <w:lang w:bidi="ru-RU"/>
        </w:rPr>
        <w:t xml:space="preserve">обязан обеспечить доступ представителям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или по его указанию представителям иной организации к местам отбора проб, приборам учета (узлам учета) и иным устройствам в следующем порядке:</w:t>
      </w:r>
    </w:p>
    <w:p w:rsidR="00762148" w:rsidRPr="00762148" w:rsidRDefault="00762148" w:rsidP="00762148">
      <w:pPr>
        <w:framePr w:w="10238" w:h="15277" w:hRule="exact" w:wrap="around" w:vAnchor="page" w:hAnchor="page" w:x="845" w:y="935"/>
        <w:widowControl w:val="0"/>
        <w:tabs>
          <w:tab w:val="left" w:pos="851"/>
        </w:tabs>
        <w:spacing w:after="0" w:line="250" w:lineRule="exact"/>
        <w:ind w:left="20" w:righ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а)</w:t>
      </w:r>
      <w:r w:rsidRPr="00762148">
        <w:rPr>
          <w:rFonts w:eastAsia="Times New Roman" w:cs="Times New Roman"/>
          <w:color w:val="000000"/>
          <w:spacing w:val="2"/>
          <w:sz w:val="18"/>
          <w:szCs w:val="18"/>
          <w:lang w:bidi="ru-RU"/>
        </w:rPr>
        <w:tab/>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или по его указанию иная организация предварительно, не позднее </w:t>
      </w:r>
      <w:r w:rsidRPr="00762148">
        <w:rPr>
          <w:rFonts w:eastAsia="Times New Roman" w:cs="Times New Roman"/>
          <w:b/>
          <w:bCs/>
          <w:color w:val="000000"/>
          <w:spacing w:val="3"/>
          <w:sz w:val="18"/>
          <w:szCs w:val="18"/>
          <w:lang w:bidi="ru-RU"/>
        </w:rPr>
        <w:t xml:space="preserve">15 </w:t>
      </w:r>
      <w:r w:rsidRPr="00762148">
        <w:rPr>
          <w:rFonts w:eastAsia="Times New Roman" w:cs="Times New Roman"/>
          <w:color w:val="000000"/>
          <w:spacing w:val="2"/>
          <w:sz w:val="18"/>
          <w:szCs w:val="18"/>
          <w:lang w:bidi="ru-RU"/>
        </w:rPr>
        <w:t>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43" w:h="15373" w:hRule="exact" w:wrap="around" w:vAnchor="page" w:hAnchor="page" w:x="843" w:y="896"/>
        <w:widowControl w:val="0"/>
        <w:tabs>
          <w:tab w:val="left" w:pos="851"/>
        </w:tabs>
        <w:spacing w:after="0" w:line="254" w:lineRule="exact"/>
        <w:ind w:left="20" w:right="2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lastRenderedPageBreak/>
        <w:t>факсограмма</w:t>
      </w:r>
      <w:proofErr w:type="spellEnd"/>
      <w:r w:rsidRPr="00762148">
        <w:rPr>
          <w:rFonts w:eastAsia="Times New Roman" w:cs="Times New Roman"/>
          <w:color w:val="000000"/>
          <w:spacing w:val="2"/>
          <w:sz w:val="18"/>
          <w:szCs w:val="18"/>
          <w:lang w:bidi="ru-RU"/>
        </w:rPr>
        <w:t>, телефонограмма, информационно-телекоммуникационная сеть "Интернет"), позволяющим подтвердить получение такого уведомления адресатом;</w:t>
      </w:r>
    </w:p>
    <w:p w:rsidR="00762148" w:rsidRPr="00762148" w:rsidRDefault="00762148" w:rsidP="00762148">
      <w:pPr>
        <w:framePr w:w="10243" w:h="15373" w:hRule="exact" w:wrap="around" w:vAnchor="page" w:hAnchor="page" w:x="843" w:y="896"/>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б) уполномоченные представители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или представители иной организации предъявляют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762148" w:rsidRPr="00762148" w:rsidRDefault="00762148" w:rsidP="00762148">
      <w:pPr>
        <w:framePr w:w="10243" w:h="15373" w:hRule="exact" w:wrap="around" w:vAnchor="page" w:hAnchor="page" w:x="843" w:y="896"/>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в) доступ представителям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62148" w:rsidRPr="00762148" w:rsidRDefault="00762148" w:rsidP="00762148">
      <w:pPr>
        <w:framePr w:w="10243" w:h="15373" w:hRule="exact" w:wrap="around" w:vAnchor="page" w:hAnchor="page" w:x="843" w:y="896"/>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г)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принимает участие в проведении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всех проверок, предусмотренных настоящим разделом;</w:t>
      </w:r>
    </w:p>
    <w:p w:rsidR="00762148" w:rsidRPr="00762148" w:rsidRDefault="00762148" w:rsidP="00762148">
      <w:pPr>
        <w:framePr w:w="10243" w:h="15373" w:hRule="exact" w:wrap="around" w:vAnchor="page" w:hAnchor="page" w:x="843" w:y="896"/>
        <w:widowControl w:val="0"/>
        <w:spacing w:after="0" w:line="254" w:lineRule="exact"/>
        <w:ind w:left="20" w:right="20" w:firstLine="540"/>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отказ в доступе (</w:t>
      </w:r>
      <w:proofErr w:type="spellStart"/>
      <w:r w:rsidRPr="00762148">
        <w:rPr>
          <w:rFonts w:eastAsia="Times New Roman" w:cs="Times New Roman"/>
          <w:color w:val="000000"/>
          <w:spacing w:val="2"/>
          <w:sz w:val="18"/>
          <w:szCs w:val="18"/>
          <w:lang w:bidi="ru-RU"/>
        </w:rPr>
        <w:t>недопуск</w:t>
      </w:r>
      <w:proofErr w:type="spellEnd"/>
      <w:r w:rsidRPr="00762148">
        <w:rPr>
          <w:rFonts w:eastAsia="Times New Roman" w:cs="Times New Roman"/>
          <w:color w:val="000000"/>
          <w:spacing w:val="2"/>
          <w:sz w:val="18"/>
          <w:szCs w:val="18"/>
          <w:lang w:bidi="ru-RU"/>
        </w:rPr>
        <w:t xml:space="preserve">) представителям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или по его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коммерческого учета.</w:t>
      </w:r>
    </w:p>
    <w:p w:rsidR="00762148" w:rsidRPr="00762148" w:rsidRDefault="00762148" w:rsidP="00762148">
      <w:pPr>
        <w:framePr w:w="10243" w:h="15373" w:hRule="exact" w:wrap="around" w:vAnchor="page" w:hAnchor="page" w:x="843" w:y="896"/>
        <w:widowControl w:val="0"/>
        <w:spacing w:after="24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 контроля сточных вод.</w:t>
      </w:r>
    </w:p>
    <w:p w:rsidR="00762148" w:rsidRPr="00762148" w:rsidRDefault="00762148" w:rsidP="00762148">
      <w:pPr>
        <w:framePr w:w="10243" w:h="15373" w:hRule="exact" w:wrap="around" w:vAnchor="page" w:hAnchor="page" w:x="843" w:y="896"/>
        <w:widowControl w:val="0"/>
        <w:numPr>
          <w:ilvl w:val="0"/>
          <w:numId w:val="34"/>
        </w:numPr>
        <w:tabs>
          <w:tab w:val="left" w:pos="3239"/>
        </w:tabs>
        <w:spacing w:after="232" w:line="180" w:lineRule="exact"/>
        <w:ind w:left="2720"/>
        <w:jc w:val="both"/>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Порядок контроля качества питьевой воды</w:t>
      </w:r>
    </w:p>
    <w:p w:rsidR="00762148" w:rsidRPr="00762148" w:rsidRDefault="00762148" w:rsidP="00762148">
      <w:pPr>
        <w:framePr w:w="10243" w:h="15373" w:hRule="exact" w:wrap="around" w:vAnchor="page" w:hAnchor="page" w:x="843" w:y="896"/>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Производственный контроль качества питьевой воды, подаваемой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 xml:space="preserve">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10 "О порядке осуществления производственного контроля качества и безопасности питьевой воды, горячей воды".</w:t>
      </w:r>
    </w:p>
    <w:p w:rsidR="00762148" w:rsidRPr="00762148" w:rsidRDefault="00762148" w:rsidP="00762148">
      <w:pPr>
        <w:framePr w:w="10243" w:h="15373" w:hRule="exact" w:wrap="around" w:vAnchor="page" w:hAnchor="page" w:x="843" w:y="896"/>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762148" w:rsidRPr="00762148" w:rsidRDefault="00762148" w:rsidP="00762148">
      <w:pPr>
        <w:framePr w:w="10243" w:h="15373" w:hRule="exact" w:wrap="around" w:vAnchor="page" w:hAnchor="page" w:x="843" w:y="896"/>
        <w:widowControl w:val="0"/>
        <w:spacing w:after="0" w:line="269"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6 к настоящему Договору.</w:t>
      </w:r>
    </w:p>
    <w:p w:rsidR="00762148" w:rsidRPr="00762148" w:rsidRDefault="00762148" w:rsidP="00762148">
      <w:pPr>
        <w:framePr w:w="10243" w:h="15373" w:hRule="exact" w:wrap="around" w:vAnchor="page" w:hAnchor="page" w:x="843" w:y="896"/>
        <w:widowControl w:val="0"/>
        <w:numPr>
          <w:ilvl w:val="0"/>
          <w:numId w:val="39"/>
        </w:numPr>
        <w:spacing w:after="176"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обязан известить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о времени и месте отбора проб холодной (питьевой) воды не позднее 3 суток до проведения отбора.</w:t>
      </w:r>
    </w:p>
    <w:p w:rsidR="00762148" w:rsidRPr="00762148" w:rsidRDefault="00762148" w:rsidP="00762148">
      <w:pPr>
        <w:framePr w:w="10243" w:h="15373" w:hRule="exact" w:wrap="around" w:vAnchor="page" w:hAnchor="page" w:x="843" w:y="896"/>
        <w:widowControl w:val="0"/>
        <w:spacing w:after="188" w:line="254" w:lineRule="exact"/>
        <w:jc w:val="center"/>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VIII. Контроль состава и свойств сточных вод, места и порядок отбора проб сточных вод</w:t>
      </w:r>
    </w:p>
    <w:p w:rsidR="00762148" w:rsidRPr="00762148" w:rsidRDefault="00762148" w:rsidP="00762148">
      <w:pPr>
        <w:framePr w:w="10243" w:h="15373" w:hRule="exact" w:wrap="around" w:vAnchor="page" w:hAnchor="page" w:x="843" w:y="896"/>
        <w:widowControl w:val="0"/>
        <w:numPr>
          <w:ilvl w:val="0"/>
          <w:numId w:val="39"/>
        </w:numPr>
        <w:spacing w:after="0" w:line="245"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Контроль состава и свойств сточных вод в отношении </w:t>
      </w:r>
      <w:r w:rsidRPr="00762148">
        <w:rPr>
          <w:rFonts w:eastAsia="Times New Roman" w:cs="Times New Roman"/>
          <w:b/>
          <w:bCs/>
          <w:color w:val="000000"/>
          <w:spacing w:val="3"/>
          <w:sz w:val="18"/>
          <w:szCs w:val="18"/>
          <w:lang w:bidi="ru-RU"/>
        </w:rPr>
        <w:t>Абонентов</w:t>
      </w:r>
      <w:r w:rsidRPr="00762148">
        <w:rPr>
          <w:rFonts w:eastAsia="Times New Roman" w:cs="Times New Roman"/>
          <w:color w:val="000000"/>
          <w:spacing w:val="2"/>
          <w:sz w:val="18"/>
          <w:szCs w:val="18"/>
          <w:lang w:bidi="ru-RU"/>
        </w:rPr>
        <w:t xml:space="preserve"> осуществляется в соответствии с Правилами   контроля сточных вод.</w:t>
      </w:r>
    </w:p>
    <w:p w:rsidR="00762148" w:rsidRPr="00762148" w:rsidRDefault="00762148" w:rsidP="00762148">
      <w:pPr>
        <w:framePr w:w="10243" w:h="15373" w:hRule="exact" w:wrap="around" w:vAnchor="page" w:hAnchor="page" w:x="843" w:y="896"/>
        <w:widowControl w:val="0"/>
        <w:numPr>
          <w:ilvl w:val="0"/>
          <w:numId w:val="39"/>
        </w:numPr>
        <w:spacing w:after="176" w:line="245"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Сведения об узлах учета и приборах учета воды, сточных вод и местах отбора проб воды, сточных вод приведены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5 к настоящему Договору.</w:t>
      </w:r>
    </w:p>
    <w:p w:rsidR="00762148" w:rsidRPr="00762148" w:rsidRDefault="00762148" w:rsidP="00762148">
      <w:pPr>
        <w:framePr w:w="10243" w:h="15373" w:hRule="exact" w:wrap="around" w:vAnchor="page" w:hAnchor="page" w:x="843" w:y="896"/>
        <w:widowControl w:val="0"/>
        <w:numPr>
          <w:ilvl w:val="0"/>
          <w:numId w:val="37"/>
        </w:numPr>
        <w:tabs>
          <w:tab w:val="left" w:pos="3002"/>
        </w:tabs>
        <w:spacing w:after="0" w:line="250" w:lineRule="exact"/>
        <w:ind w:left="1940" w:right="1920" w:firstLine="60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38" w:h="14919" w:hRule="exact" w:wrap="around" w:vAnchor="page" w:hAnchor="page" w:x="845" w:y="943"/>
        <w:widowControl w:val="0"/>
        <w:spacing w:after="244" w:line="259" w:lineRule="exact"/>
        <w:jc w:val="center"/>
        <w:rPr>
          <w:rFonts w:eastAsia="Times New Roman" w:cs="Times New Roman"/>
          <w:b/>
          <w:bCs/>
          <w:i/>
          <w:iCs/>
          <w:color w:val="000000"/>
          <w:sz w:val="20"/>
          <w:szCs w:val="20"/>
          <w:lang w:bidi="ru-RU"/>
        </w:rPr>
      </w:pPr>
      <w:r w:rsidRPr="00762148">
        <w:rPr>
          <w:rFonts w:eastAsia="Times New Roman" w:cs="Times New Roman"/>
          <w:b/>
          <w:bCs/>
          <w:color w:val="000000"/>
          <w:spacing w:val="3"/>
          <w:sz w:val="18"/>
          <w:szCs w:val="18"/>
          <w:lang w:bidi="ru-RU"/>
        </w:rPr>
        <w:lastRenderedPageBreak/>
        <w:t xml:space="preserve">негативного воздействия на работу централизованной системы водоотведения </w:t>
      </w:r>
      <w:r w:rsidRPr="00762148">
        <w:rPr>
          <w:rFonts w:eastAsia="Times New Roman" w:cs="Times New Roman"/>
          <w:b/>
          <w:bCs/>
          <w:i/>
          <w:iCs/>
          <w:color w:val="000000"/>
          <w:sz w:val="20"/>
          <w:szCs w:val="20"/>
          <w:u w:val="single"/>
          <w:lang w:bidi="ru-RU"/>
        </w:rPr>
        <w:t>(настоящий раздел применяется для Абонента которому установлен</w:t>
      </w:r>
      <w:r w:rsidRPr="00762148">
        <w:rPr>
          <w:rFonts w:eastAsia="Times New Roman" w:cs="Times New Roman"/>
          <w:b/>
          <w:bCs/>
          <w:i/>
          <w:iCs/>
          <w:color w:val="000000"/>
          <w:sz w:val="20"/>
          <w:szCs w:val="20"/>
          <w:lang w:bidi="ru-RU"/>
        </w:rPr>
        <w:t xml:space="preserve"> </w:t>
      </w:r>
      <w:r w:rsidRPr="00762148">
        <w:rPr>
          <w:rFonts w:eastAsia="Times New Roman" w:cs="Times New Roman"/>
          <w:b/>
          <w:bCs/>
          <w:i/>
          <w:iCs/>
          <w:color w:val="000000"/>
          <w:sz w:val="20"/>
          <w:szCs w:val="20"/>
          <w:u w:val="single"/>
          <w:lang w:bidi="ru-RU"/>
        </w:rPr>
        <w:t>норматив по объему сточных вод)</w:t>
      </w:r>
    </w:p>
    <w:p w:rsidR="00762148" w:rsidRPr="00762148" w:rsidRDefault="00762148" w:rsidP="00762148">
      <w:pPr>
        <w:framePr w:w="10238" w:h="14919" w:hRule="exact" w:wrap="around" w:vAnchor="page" w:hAnchor="page" w:x="845" w:y="943"/>
        <w:widowControl w:val="0"/>
        <w:numPr>
          <w:ilvl w:val="0"/>
          <w:numId w:val="39"/>
        </w:numPr>
        <w:spacing w:after="0" w:line="254"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уведомляет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
    <w:p w:rsidR="00762148" w:rsidRPr="00762148" w:rsidRDefault="00762148" w:rsidP="00762148">
      <w:pPr>
        <w:framePr w:w="10238" w:h="14919" w:hRule="exact" w:wrap="around" w:vAnchor="page" w:hAnchor="page" w:x="845" w:y="943"/>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Сведения о нормативах по объему отводимых в централизованную систему водоотведения сточных вод, установленных для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приведены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7 к настоящему Договору.</w:t>
      </w:r>
    </w:p>
    <w:p w:rsidR="00762148" w:rsidRPr="00762148" w:rsidRDefault="00762148" w:rsidP="00762148">
      <w:pPr>
        <w:framePr w:w="10238" w:h="14919" w:hRule="exact" w:wrap="around" w:vAnchor="page" w:hAnchor="page" w:x="845" w:y="943"/>
        <w:widowControl w:val="0"/>
        <w:numPr>
          <w:ilvl w:val="0"/>
          <w:numId w:val="39"/>
        </w:numPr>
        <w:spacing w:after="0" w:line="264"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Сведения о нормативах допустимых сбросов </w:t>
      </w:r>
      <w:r w:rsidRPr="00762148">
        <w:rPr>
          <w:rFonts w:eastAsia="Times New Roman" w:cs="Times New Roman"/>
          <w:b/>
          <w:bCs/>
          <w:color w:val="000000"/>
          <w:spacing w:val="3"/>
          <w:sz w:val="18"/>
          <w:szCs w:val="18"/>
          <w:lang w:bidi="ru-RU"/>
        </w:rPr>
        <w:t xml:space="preserve">Абонентов </w:t>
      </w:r>
      <w:r w:rsidRPr="00762148">
        <w:rPr>
          <w:rFonts w:eastAsia="Times New Roman" w:cs="Times New Roman"/>
          <w:color w:val="000000"/>
          <w:spacing w:val="2"/>
          <w:sz w:val="18"/>
          <w:szCs w:val="18"/>
          <w:lang w:bidi="ru-RU"/>
        </w:rPr>
        <w:t xml:space="preserve">(лимитах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приведены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8 к настоящему Договору.</w:t>
      </w:r>
    </w:p>
    <w:p w:rsidR="00762148" w:rsidRPr="00762148" w:rsidRDefault="00762148" w:rsidP="00762148">
      <w:pPr>
        <w:framePr w:w="10238" w:h="14919"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Контроль за соблюдением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или по его поручению иная организация, а также транзитная организация, осуществляющая транспортировку сточных вод </w:t>
      </w:r>
      <w:r w:rsidRPr="00762148">
        <w:rPr>
          <w:rFonts w:eastAsia="Times New Roman" w:cs="Times New Roman"/>
          <w:b/>
          <w:bCs/>
          <w:color w:val="000000"/>
          <w:spacing w:val="3"/>
          <w:sz w:val="18"/>
          <w:szCs w:val="18"/>
          <w:lang w:bidi="ru-RU"/>
        </w:rPr>
        <w:t>Абонента.</w:t>
      </w:r>
    </w:p>
    <w:p w:rsidR="00762148" w:rsidRPr="00762148" w:rsidRDefault="00762148" w:rsidP="00762148">
      <w:pPr>
        <w:framePr w:w="10238" w:h="14919" w:hRule="exact" w:wrap="around" w:vAnchor="page" w:hAnchor="page" w:x="845" w:y="943"/>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bCs/>
          <w:color w:val="000000"/>
          <w:spacing w:val="3"/>
          <w:sz w:val="18"/>
          <w:szCs w:val="18"/>
          <w:lang w:bidi="ru-RU"/>
        </w:rPr>
        <w:t xml:space="preserve">В </w:t>
      </w:r>
      <w:r w:rsidRPr="00762148">
        <w:rPr>
          <w:rFonts w:eastAsia="Times New Roman" w:cs="Times New Roman"/>
          <w:color w:val="000000"/>
          <w:spacing w:val="2"/>
          <w:sz w:val="18"/>
          <w:szCs w:val="18"/>
          <w:lang w:bidi="ru-RU"/>
        </w:rPr>
        <w:t xml:space="preserve">ходе осуществления контроля за соблюдением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установленных ему нормативов по объему сточных вод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или по его поручению иная организация ежемесячно определяет количество отведенных (принятых) сточных вод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сверх установленного ему норматива по объему сточных вод.</w:t>
      </w:r>
    </w:p>
    <w:p w:rsidR="00762148" w:rsidRPr="00762148" w:rsidRDefault="00762148" w:rsidP="00762148">
      <w:pPr>
        <w:framePr w:w="10238" w:h="14919"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При наличии у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объектов, для которых не устанавливаются нормативы по объему сточных вод, контроль за соблюдением нормативов по объему сточных вод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762148" w:rsidRPr="00762148" w:rsidRDefault="00762148" w:rsidP="00762148">
      <w:pPr>
        <w:framePr w:w="10238" w:h="14919" w:hRule="exact" w:wrap="around" w:vAnchor="page" w:hAnchor="page" w:x="845" w:y="943"/>
        <w:widowControl w:val="0"/>
        <w:numPr>
          <w:ilvl w:val="0"/>
          <w:numId w:val="39"/>
        </w:numPr>
        <w:spacing w:after="288"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При превышении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установленных нормативов по объему сточных вод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406 "О государственном регулировании тарифов в сфере водоснабжения и водоотведения".</w:t>
      </w:r>
    </w:p>
    <w:p w:rsidR="00762148" w:rsidRPr="00762148" w:rsidRDefault="00762148" w:rsidP="00762148">
      <w:pPr>
        <w:framePr w:w="10238" w:h="14919" w:hRule="exact" w:wrap="around" w:vAnchor="page" w:hAnchor="page" w:x="845" w:y="943"/>
        <w:widowControl w:val="0"/>
        <w:numPr>
          <w:ilvl w:val="0"/>
          <w:numId w:val="37"/>
        </w:numPr>
        <w:tabs>
          <w:tab w:val="left" w:pos="2583"/>
        </w:tabs>
        <w:spacing w:after="0" w:line="190" w:lineRule="exact"/>
        <w:ind w:left="2280"/>
        <w:jc w:val="both"/>
        <w:outlineLvl w:val="2"/>
        <w:rPr>
          <w:rFonts w:eastAsia="Calibri" w:cs="Times New Roman"/>
          <w:b/>
          <w:bCs/>
          <w:color w:val="000000"/>
          <w:spacing w:val="4"/>
          <w:sz w:val="19"/>
          <w:szCs w:val="19"/>
          <w:lang w:bidi="ru-RU"/>
        </w:rPr>
      </w:pPr>
      <w:bookmarkStart w:id="16" w:name="bookmark3"/>
      <w:r w:rsidRPr="00762148">
        <w:rPr>
          <w:rFonts w:eastAsia="Calibri" w:cs="Times New Roman"/>
          <w:b/>
          <w:bCs/>
          <w:color w:val="000000"/>
          <w:spacing w:val="4"/>
          <w:sz w:val="19"/>
          <w:szCs w:val="19"/>
          <w:lang w:bidi="ru-RU"/>
        </w:rPr>
        <w:t>Порядок декларирования состава и свойств сточных вод</w:t>
      </w:r>
      <w:bookmarkEnd w:id="16"/>
    </w:p>
    <w:p w:rsidR="00762148" w:rsidRPr="00762148" w:rsidRDefault="00762148" w:rsidP="00762148">
      <w:pPr>
        <w:framePr w:w="10238" w:h="14919" w:hRule="exact" w:wrap="around" w:vAnchor="page" w:hAnchor="page" w:x="845" w:y="943"/>
        <w:widowControl w:val="0"/>
        <w:spacing w:after="252" w:line="254" w:lineRule="exact"/>
        <w:jc w:val="center"/>
        <w:rPr>
          <w:rFonts w:eastAsia="Times New Roman" w:cs="Times New Roman"/>
          <w:b/>
          <w:bCs/>
          <w:i/>
          <w:iCs/>
          <w:color w:val="000000"/>
          <w:sz w:val="20"/>
          <w:szCs w:val="20"/>
          <w:lang w:bidi="ru-RU"/>
        </w:rPr>
      </w:pPr>
      <w:r w:rsidRPr="00762148">
        <w:rPr>
          <w:rFonts w:eastAsia="Times New Roman" w:cs="Times New Roman"/>
          <w:b/>
          <w:bCs/>
          <w:i/>
          <w:iCs/>
          <w:color w:val="000000"/>
          <w:sz w:val="20"/>
          <w:szCs w:val="20"/>
          <w:lang w:bidi="ru-RU"/>
        </w:rPr>
        <w:t>(настоящий раздел применяется при условии заключения настоящего Договора с Абонентом, который обязан подавать декларацию о составе и свойствах сточных вод в соответствии с законодательством Российской Федерации)</w:t>
      </w:r>
    </w:p>
    <w:p w:rsidR="00762148" w:rsidRPr="00762148" w:rsidRDefault="00762148" w:rsidP="00762148">
      <w:pPr>
        <w:framePr w:w="10238" w:h="14919" w:hRule="exact" w:wrap="around" w:vAnchor="page" w:hAnchor="page" w:x="845" w:y="943"/>
        <w:widowControl w:val="0"/>
        <w:numPr>
          <w:ilvl w:val="0"/>
          <w:numId w:val="39"/>
        </w:numPr>
        <w:spacing w:after="0" w:line="24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целях обеспечения контроля состава и свойств сточных вод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подает в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декларацию.</w:t>
      </w:r>
    </w:p>
    <w:p w:rsidR="00762148" w:rsidRPr="00762148" w:rsidRDefault="00762148" w:rsidP="00762148">
      <w:pPr>
        <w:framePr w:w="10238" w:h="14919" w:hRule="exact" w:wrap="around" w:vAnchor="page" w:hAnchor="page" w:x="845" w:y="943"/>
        <w:widowControl w:val="0"/>
        <w:numPr>
          <w:ilvl w:val="0"/>
          <w:numId w:val="39"/>
        </w:numPr>
        <w:spacing w:after="0" w:line="245"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Декларация разрабатывается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и представляется в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не позднее 6 месяцев со дня заключения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с организацией водопроводно-канализационного хозяйства настоящего Договора. Декларация на очередной год подается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до 1 ноября предшествующего года.</w:t>
      </w:r>
    </w:p>
    <w:p w:rsidR="00762148" w:rsidRPr="00762148" w:rsidRDefault="00762148" w:rsidP="00762148">
      <w:pPr>
        <w:framePr w:w="10238" w:h="14919"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К декларации прилагается заверенная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путем оценки результатов анализов состава и свойств проб сточных вод по каждому канализационному выпуску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выполненных по поручению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лабораторией, аккредитованной в порядке, установленном законодательством Российской Федерации.</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29" w:h="14906" w:hRule="exact" w:wrap="around" w:vAnchor="page" w:hAnchor="page" w:x="850" w:y="953"/>
        <w:widowControl w:val="0"/>
        <w:numPr>
          <w:ilvl w:val="0"/>
          <w:numId w:val="39"/>
        </w:numPr>
        <w:spacing w:after="0" w:line="26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 xml:space="preserve"> Значения фактических концентраций и фактические свойства сточных вод в составе декларации определяются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762148" w:rsidRPr="00762148" w:rsidRDefault="00762148" w:rsidP="00762148">
      <w:pPr>
        <w:framePr w:w="10229" w:h="14906" w:hRule="exact" w:wrap="around" w:vAnchor="page" w:hAnchor="page" w:x="850" w:y="953"/>
        <w:widowControl w:val="0"/>
        <w:spacing w:after="0" w:line="264"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а) учитываются результаты, полученные за 2 предшествующих года в ходе осуществления контроля состава и свойств сточных вод, проводимого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в соответствии с Правилами контроля сточных вод;</w:t>
      </w:r>
    </w:p>
    <w:p w:rsidR="00762148" w:rsidRPr="00762148" w:rsidRDefault="00762148" w:rsidP="00762148">
      <w:pPr>
        <w:framePr w:w="10229" w:h="14906" w:hRule="exact" w:wrap="around" w:vAnchor="page" w:hAnchor="page" w:x="850" w:y="953"/>
        <w:widowControl w:val="0"/>
        <w:spacing w:after="0" w:line="264"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б) исключаются значения запрещенного сброса;</w:t>
      </w:r>
    </w:p>
    <w:p w:rsidR="00762148" w:rsidRPr="00762148" w:rsidRDefault="00762148" w:rsidP="00762148">
      <w:pPr>
        <w:framePr w:w="10229" w:h="14906" w:hRule="exact" w:wrap="around" w:vAnchor="page" w:hAnchor="page" w:x="850" w:y="953"/>
        <w:widowControl w:val="0"/>
        <w:spacing w:after="0" w:line="264"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 не подлежат указанию нулевые значения фактических концентраций или фактических свойств сточных вод.</w:t>
      </w:r>
    </w:p>
    <w:p w:rsidR="00762148" w:rsidRPr="00762148" w:rsidRDefault="00762148" w:rsidP="00762148">
      <w:pPr>
        <w:framePr w:w="10229" w:h="14906" w:hRule="exact" w:wrap="around" w:vAnchor="page" w:hAnchor="page" w:x="850" w:y="953"/>
        <w:widowControl w:val="0"/>
        <w:numPr>
          <w:ilvl w:val="0"/>
          <w:numId w:val="39"/>
        </w:numPr>
        <w:spacing w:after="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62148" w:rsidRPr="00762148" w:rsidRDefault="00762148" w:rsidP="00762148">
      <w:pPr>
        <w:framePr w:w="10229" w:h="14906" w:hRule="exact" w:wrap="around" w:vAnchor="page" w:hAnchor="page" w:x="850" w:y="953"/>
        <w:widowControl w:val="0"/>
        <w:numPr>
          <w:ilvl w:val="0"/>
          <w:numId w:val="39"/>
        </w:numPr>
        <w:spacing w:after="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Декларация прекращает свое действие в следующих случаях:</w:t>
      </w:r>
    </w:p>
    <w:p w:rsidR="00762148" w:rsidRPr="00762148" w:rsidRDefault="00762148" w:rsidP="00762148">
      <w:pPr>
        <w:framePr w:w="10229" w:h="14906" w:hRule="exact" w:wrap="around" w:vAnchor="page" w:hAnchor="page" w:x="850" w:y="953"/>
        <w:widowControl w:val="0"/>
        <w:spacing w:after="0" w:line="254"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а) выявление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в ходе осуществления контроля состава и свойств сточных вод превышения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нормативов допустимых сбросов </w:t>
      </w:r>
      <w:r w:rsidRPr="00762148">
        <w:rPr>
          <w:rFonts w:eastAsia="Times New Roman" w:cs="Times New Roman"/>
          <w:b/>
          <w:bCs/>
          <w:color w:val="000000"/>
          <w:spacing w:val="3"/>
          <w:sz w:val="18"/>
          <w:szCs w:val="18"/>
          <w:lang w:bidi="ru-RU"/>
        </w:rPr>
        <w:t xml:space="preserve">Абонентов </w:t>
      </w:r>
      <w:r w:rsidRPr="00762148">
        <w:rPr>
          <w:rFonts w:eastAsia="Times New Roman" w:cs="Times New Roman"/>
          <w:color w:val="000000"/>
          <w:spacing w:val="2"/>
          <w:sz w:val="18"/>
          <w:szCs w:val="18"/>
          <w:lang w:bidi="ru-RU"/>
        </w:rPr>
        <w:t xml:space="preserve">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в декларации;</w:t>
      </w:r>
    </w:p>
    <w:p w:rsidR="00762148" w:rsidRPr="00762148" w:rsidRDefault="00762148" w:rsidP="00762148">
      <w:pPr>
        <w:framePr w:w="10229" w:h="14906" w:hRule="exact" w:wrap="around" w:vAnchor="page" w:hAnchor="page" w:x="850" w:y="953"/>
        <w:widowControl w:val="0"/>
        <w:spacing w:after="0" w:line="254"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заявленное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в декларации.</w:t>
      </w:r>
    </w:p>
    <w:p w:rsidR="00762148" w:rsidRPr="00762148" w:rsidRDefault="00762148" w:rsidP="00762148">
      <w:pPr>
        <w:framePr w:w="10229" w:h="14906" w:hRule="exact" w:wrap="around" w:vAnchor="page" w:hAnchor="page" w:x="850" w:y="953"/>
        <w:widowControl w:val="0"/>
        <w:numPr>
          <w:ilvl w:val="0"/>
          <w:numId w:val="39"/>
        </w:numPr>
        <w:spacing w:after="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течение 3 месяцев со дня оповещения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организацией, осуществляющей водоотведение, о наступлении хотя бы одного из событий, указанных в пункте 40 настоящего Договора,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организацией, осуществляющей водоотведение, о наступлении указанных событий.</w:t>
      </w:r>
    </w:p>
    <w:p w:rsidR="00762148" w:rsidRPr="00762148" w:rsidRDefault="00762148" w:rsidP="00762148">
      <w:pPr>
        <w:framePr w:w="10229" w:h="14906" w:hRule="exact" w:wrap="around" w:vAnchor="page" w:hAnchor="page" w:x="850" w:y="953"/>
        <w:widowControl w:val="0"/>
        <w:numPr>
          <w:ilvl w:val="0"/>
          <w:numId w:val="39"/>
        </w:numPr>
        <w:spacing w:after="18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если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допущено нарушение декларации,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обязан незамедлительно проинформировать об этом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любым доступным способом (почтовое отправление, телеграмма, </w:t>
      </w:r>
      <w:proofErr w:type="spellStart"/>
      <w:r w:rsidRPr="00762148">
        <w:rPr>
          <w:rFonts w:eastAsia="Times New Roman" w:cs="Times New Roman"/>
          <w:color w:val="000000"/>
          <w:spacing w:val="2"/>
          <w:sz w:val="18"/>
          <w:szCs w:val="18"/>
          <w:lang w:bidi="ru-RU"/>
        </w:rPr>
        <w:t>факсограмма</w:t>
      </w:r>
      <w:proofErr w:type="spellEnd"/>
      <w:r w:rsidRPr="00762148">
        <w:rPr>
          <w:rFonts w:eastAsia="Times New Roman" w:cs="Times New Roman"/>
          <w:color w:val="000000"/>
          <w:spacing w:val="2"/>
          <w:sz w:val="18"/>
          <w:szCs w:val="18"/>
          <w:lang w:bidi="ru-RU"/>
        </w:rPr>
        <w:t>, телефонограмма, информационно-телекоммуникационная сеть "Интернет"), позволяющим подтвердить получение такого уведомления адресатом.</w:t>
      </w:r>
    </w:p>
    <w:p w:rsidR="00762148" w:rsidRPr="00762148" w:rsidRDefault="00762148" w:rsidP="00762148">
      <w:pPr>
        <w:framePr w:w="10229" w:h="14906" w:hRule="exact" w:wrap="around" w:vAnchor="page" w:hAnchor="page" w:x="850" w:y="953"/>
        <w:widowControl w:val="0"/>
        <w:numPr>
          <w:ilvl w:val="0"/>
          <w:numId w:val="37"/>
        </w:numPr>
        <w:tabs>
          <w:tab w:val="left" w:pos="2733"/>
        </w:tabs>
        <w:spacing w:after="184" w:line="254" w:lineRule="exact"/>
        <w:ind w:left="2680" w:right="2300" w:hanging="38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Условия временного прекращения или ограничения холодного водоснабжения и приема сточных вод</w:t>
      </w:r>
    </w:p>
    <w:p w:rsidR="00762148" w:rsidRPr="00762148" w:rsidRDefault="00762148" w:rsidP="00762148">
      <w:pPr>
        <w:framePr w:w="10229" w:h="14906" w:hRule="exact" w:wrap="around" w:vAnchor="page" w:hAnchor="page" w:x="850" w:y="953"/>
        <w:widowControl w:val="0"/>
        <w:numPr>
          <w:ilvl w:val="0"/>
          <w:numId w:val="39"/>
        </w:numPr>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вправе осуществить временное прекращение или ограничение холодного водоснабжения и приема сточных вод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w:t>
      </w:r>
    </w:p>
    <w:p w:rsidR="00762148" w:rsidRPr="00762148" w:rsidRDefault="00762148" w:rsidP="00762148">
      <w:pPr>
        <w:framePr w:w="10229" w:h="14906" w:hRule="exact" w:wrap="around" w:vAnchor="page" w:hAnchor="page" w:x="850" w:y="953"/>
        <w:widowControl w:val="0"/>
        <w:numPr>
          <w:ilvl w:val="0"/>
          <w:numId w:val="39"/>
        </w:numPr>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в течение 24 часов с момента временного прекращения или ограничения холодного водоснабжения и приема сточных вод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объект которого расположен на территории г. Москвы, уведомляет о таком прекращении или ограничении:</w:t>
      </w:r>
    </w:p>
    <w:p w:rsidR="00762148" w:rsidRPr="00762148" w:rsidRDefault="00762148" w:rsidP="00762148">
      <w:pPr>
        <w:framePr w:w="10229" w:h="14906" w:hRule="exact" w:wrap="around" w:vAnchor="page" w:hAnchor="page" w:x="850" w:y="953"/>
        <w:widowControl w:val="0"/>
        <w:spacing w:after="0" w:line="250" w:lineRule="exact"/>
        <w:ind w:left="20"/>
        <w:rPr>
          <w:rFonts w:eastAsia="Times New Roman" w:cs="Times New Roman"/>
          <w:b/>
          <w:bCs/>
          <w:color w:val="000000"/>
          <w:spacing w:val="3"/>
          <w:sz w:val="18"/>
          <w:szCs w:val="18"/>
          <w:lang w:bidi="ru-RU"/>
        </w:rPr>
      </w:pPr>
      <w:r w:rsidRPr="00762148">
        <w:rPr>
          <w:rFonts w:eastAsia="Times New Roman" w:cs="Times New Roman"/>
          <w:color w:val="000000"/>
          <w:spacing w:val="2"/>
          <w:sz w:val="18"/>
          <w:szCs w:val="18"/>
          <w:lang w:bidi="ru-RU"/>
        </w:rPr>
        <w:t xml:space="preserve">а) </w:t>
      </w:r>
      <w:r w:rsidRPr="00762148">
        <w:rPr>
          <w:rFonts w:eastAsia="Times New Roman" w:cs="Times New Roman"/>
          <w:b/>
          <w:bCs/>
          <w:color w:val="000000"/>
          <w:spacing w:val="3"/>
          <w:sz w:val="18"/>
          <w:szCs w:val="18"/>
          <w:lang w:bidi="ru-RU"/>
        </w:rPr>
        <w:t>Абонента;</w:t>
      </w:r>
    </w:p>
    <w:p w:rsidR="00762148" w:rsidRPr="00762148" w:rsidRDefault="00762148" w:rsidP="00762148">
      <w:pPr>
        <w:framePr w:w="10229" w:h="14906" w:hRule="exact" w:wrap="around" w:vAnchor="page" w:hAnchor="page" w:x="850" w:y="953"/>
        <w:widowControl w:val="0"/>
        <w:spacing w:after="0" w:line="25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б) Департамент жилищно-коммунального хозяйства г.Москвы;</w:t>
      </w:r>
    </w:p>
    <w:p w:rsidR="00762148" w:rsidRPr="00762148" w:rsidRDefault="00762148" w:rsidP="00762148">
      <w:pPr>
        <w:framePr w:w="10229" w:h="14906" w:hRule="exact" w:wrap="around" w:vAnchor="page" w:hAnchor="page" w:x="850" w:y="953"/>
        <w:widowControl w:val="0"/>
        <w:spacing w:after="0" w:line="25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в) Территориальное управление </w:t>
      </w:r>
      <w:proofErr w:type="spellStart"/>
      <w:r w:rsidRPr="00762148">
        <w:rPr>
          <w:rFonts w:eastAsia="Times New Roman" w:cs="Times New Roman"/>
          <w:color w:val="000000"/>
          <w:spacing w:val="2"/>
          <w:sz w:val="18"/>
          <w:szCs w:val="18"/>
          <w:lang w:bidi="ru-RU"/>
        </w:rPr>
        <w:t>Роспотребнадзора</w:t>
      </w:r>
      <w:proofErr w:type="spellEnd"/>
      <w:r w:rsidRPr="00762148">
        <w:rPr>
          <w:rFonts w:eastAsia="Times New Roman" w:cs="Times New Roman"/>
          <w:color w:val="000000"/>
          <w:spacing w:val="2"/>
          <w:sz w:val="18"/>
          <w:szCs w:val="18"/>
          <w:lang w:bidi="ru-RU"/>
        </w:rPr>
        <w:t xml:space="preserve"> по городу Москве;</w:t>
      </w:r>
    </w:p>
    <w:p w:rsidR="00762148" w:rsidRPr="00762148" w:rsidRDefault="00762148" w:rsidP="00762148">
      <w:pPr>
        <w:framePr w:w="10229" w:h="14906" w:hRule="exact" w:wrap="around" w:vAnchor="page" w:hAnchor="page" w:x="850" w:y="953"/>
        <w:widowControl w:val="0"/>
        <w:spacing w:after="0" w:line="25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 ГУ МЧС России по городу Москве.</w:t>
      </w:r>
    </w:p>
    <w:p w:rsidR="00762148" w:rsidRPr="00762148" w:rsidRDefault="00762148" w:rsidP="00762148">
      <w:pPr>
        <w:framePr w:w="10229" w:h="14906" w:hRule="exact" w:wrap="around" w:vAnchor="page" w:hAnchor="page" w:x="850" w:y="953"/>
        <w:widowControl w:val="0"/>
        <w:spacing w:after="0" w:line="250"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В случае если объект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расположен в Московской области,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уведомляет:</w:t>
      </w:r>
    </w:p>
    <w:p w:rsidR="00762148" w:rsidRPr="00762148" w:rsidRDefault="00762148" w:rsidP="00762148">
      <w:pPr>
        <w:framePr w:w="10229" w:h="14906" w:hRule="exact" w:wrap="around" w:vAnchor="page" w:hAnchor="page" w:x="850" w:y="953"/>
        <w:widowControl w:val="0"/>
        <w:spacing w:after="0" w:line="250" w:lineRule="exact"/>
        <w:ind w:left="20"/>
        <w:rPr>
          <w:rFonts w:eastAsia="Times New Roman" w:cs="Times New Roman"/>
          <w:b/>
          <w:bCs/>
          <w:color w:val="000000"/>
          <w:spacing w:val="3"/>
          <w:sz w:val="18"/>
          <w:szCs w:val="18"/>
          <w:lang w:bidi="ru-RU"/>
        </w:rPr>
      </w:pPr>
      <w:r w:rsidRPr="00762148">
        <w:rPr>
          <w:rFonts w:eastAsia="Times New Roman" w:cs="Times New Roman"/>
          <w:color w:val="000000"/>
          <w:spacing w:val="2"/>
          <w:sz w:val="18"/>
          <w:szCs w:val="18"/>
          <w:lang w:bidi="ru-RU"/>
        </w:rPr>
        <w:t xml:space="preserve">а) </w:t>
      </w:r>
      <w:r w:rsidRPr="00762148">
        <w:rPr>
          <w:rFonts w:eastAsia="Times New Roman" w:cs="Times New Roman"/>
          <w:b/>
          <w:bCs/>
          <w:color w:val="000000"/>
          <w:spacing w:val="3"/>
          <w:sz w:val="18"/>
          <w:szCs w:val="18"/>
          <w:lang w:bidi="ru-RU"/>
        </w:rPr>
        <w:t>Абонента;</w:t>
      </w:r>
    </w:p>
    <w:p w:rsidR="00762148" w:rsidRPr="00762148" w:rsidRDefault="00762148" w:rsidP="00762148">
      <w:pPr>
        <w:framePr w:w="10229" w:h="14906" w:hRule="exact" w:wrap="around" w:vAnchor="page" w:hAnchor="page" w:x="850" w:y="953"/>
        <w:widowControl w:val="0"/>
        <w:spacing w:after="0" w:line="25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б) Администрацию соответствующего города Московской области;</w:t>
      </w:r>
    </w:p>
    <w:p w:rsidR="00762148" w:rsidRPr="00762148" w:rsidRDefault="00762148" w:rsidP="00762148">
      <w:pPr>
        <w:framePr w:w="10229" w:h="14906" w:hRule="exact" w:wrap="around" w:vAnchor="page" w:hAnchor="page" w:x="850" w:y="953"/>
        <w:widowControl w:val="0"/>
        <w:spacing w:after="0" w:line="25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г) Территориальное управление </w:t>
      </w:r>
      <w:proofErr w:type="spellStart"/>
      <w:r w:rsidRPr="00762148">
        <w:rPr>
          <w:rFonts w:eastAsia="Times New Roman" w:cs="Times New Roman"/>
          <w:color w:val="000000"/>
          <w:spacing w:val="2"/>
          <w:sz w:val="18"/>
          <w:szCs w:val="18"/>
          <w:lang w:bidi="ru-RU"/>
        </w:rPr>
        <w:t>Роспотребнадзора</w:t>
      </w:r>
      <w:proofErr w:type="spellEnd"/>
      <w:r w:rsidRPr="00762148">
        <w:rPr>
          <w:rFonts w:eastAsia="Times New Roman" w:cs="Times New Roman"/>
          <w:color w:val="000000"/>
          <w:spacing w:val="2"/>
          <w:sz w:val="18"/>
          <w:szCs w:val="18"/>
          <w:lang w:bidi="ru-RU"/>
        </w:rPr>
        <w:t xml:space="preserve"> по Московской области;</w:t>
      </w:r>
    </w:p>
    <w:p w:rsidR="00762148" w:rsidRPr="00762148" w:rsidRDefault="00762148" w:rsidP="00762148">
      <w:pPr>
        <w:framePr w:w="10229" w:h="14906" w:hRule="exact" w:wrap="around" w:vAnchor="page" w:hAnchor="page" w:x="850" w:y="953"/>
        <w:widowControl w:val="0"/>
        <w:spacing w:after="0" w:line="250" w:lineRule="exact"/>
        <w:ind w:left="20"/>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ГУ МЧС России по Московской области.</w:t>
      </w:r>
    </w:p>
    <w:p w:rsidR="00762148" w:rsidRPr="00762148" w:rsidRDefault="00762148" w:rsidP="00762148">
      <w:pPr>
        <w:framePr w:w="10229" w:h="14906" w:hRule="exact" w:wrap="around" w:vAnchor="page" w:hAnchor="page" w:x="850" w:y="953"/>
        <w:widowControl w:val="0"/>
        <w:numPr>
          <w:ilvl w:val="0"/>
          <w:numId w:val="39"/>
        </w:numPr>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Уведомление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 временном прекращении или ограничении холодного водоснабжения и приема сточных вод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762148">
        <w:rPr>
          <w:rFonts w:eastAsia="Times New Roman" w:cs="Times New Roman"/>
          <w:color w:val="000000"/>
          <w:spacing w:val="2"/>
          <w:sz w:val="18"/>
          <w:szCs w:val="18"/>
          <w:lang w:bidi="ru-RU"/>
        </w:rPr>
        <w:t>факсограмма</w:t>
      </w:r>
      <w:proofErr w:type="spellEnd"/>
      <w:r w:rsidRPr="00762148">
        <w:rPr>
          <w:rFonts w:eastAsia="Times New Roman" w:cs="Times New Roman"/>
          <w:color w:val="000000"/>
          <w:spacing w:val="2"/>
          <w:sz w:val="18"/>
          <w:szCs w:val="18"/>
          <w:lang w:bidi="ru-RU"/>
        </w:rPr>
        <w:t>, телефонограмма, информационно-телекоммуникационная сеть "Интернет"), позволяющими подтвердить получение такого уведомления адресатом.</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38" w:h="14757" w:hRule="exact" w:wrap="around" w:vAnchor="page" w:hAnchor="page" w:x="845" w:y="943"/>
        <w:widowControl w:val="0"/>
        <w:numPr>
          <w:ilvl w:val="0"/>
          <w:numId w:val="37"/>
        </w:numPr>
        <w:tabs>
          <w:tab w:val="left" w:pos="2634"/>
        </w:tabs>
        <w:spacing w:after="184" w:line="259" w:lineRule="exact"/>
        <w:ind w:left="2120" w:right="212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lastRenderedPageBreak/>
        <w:t xml:space="preserve">Порядок уведомления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о переходе прав на объекты, в отношении которых осуществляется водоснабжение и водоотведение</w:t>
      </w:r>
    </w:p>
    <w:p w:rsidR="00762148" w:rsidRPr="00762148" w:rsidRDefault="00762148" w:rsidP="00762148">
      <w:pPr>
        <w:framePr w:w="10238" w:h="14757" w:hRule="exact" w:wrap="around" w:vAnchor="page" w:hAnchor="page" w:x="845" w:y="943"/>
        <w:widowControl w:val="0"/>
        <w:numPr>
          <w:ilvl w:val="0"/>
          <w:numId w:val="39"/>
        </w:numPr>
        <w:spacing w:after="0" w:line="254"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в течение 3 дней со дня наступления одного из указанных событий направляет </w:t>
      </w:r>
      <w:proofErr w:type="spellStart"/>
      <w:r w:rsidRPr="00762148">
        <w:rPr>
          <w:rFonts w:eastAsia="Times New Roman" w:cs="Times New Roman"/>
          <w:b/>
          <w:bCs/>
          <w:color w:val="000000"/>
          <w:spacing w:val="3"/>
          <w:sz w:val="18"/>
          <w:szCs w:val="18"/>
          <w:lang w:bidi="ru-RU"/>
        </w:rPr>
        <w:t>Мосводоканалу</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письменное уведомление с указанием лиц, к которым перешли права. Уведомление направляется по почте или нарочным.</w:t>
      </w:r>
    </w:p>
    <w:p w:rsidR="00762148" w:rsidRPr="00762148" w:rsidRDefault="00762148" w:rsidP="00762148">
      <w:pPr>
        <w:framePr w:w="10238" w:h="14757" w:hRule="exact" w:wrap="around" w:vAnchor="page" w:hAnchor="page" w:x="845" w:y="943"/>
        <w:widowControl w:val="0"/>
        <w:numPr>
          <w:ilvl w:val="0"/>
          <w:numId w:val="39"/>
        </w:numPr>
        <w:spacing w:after="180" w:line="254"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Уведомление считается полученным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762148" w:rsidRPr="00762148" w:rsidRDefault="00762148" w:rsidP="00762148">
      <w:pPr>
        <w:framePr w:w="10238" w:h="14757" w:hRule="exact" w:wrap="around" w:vAnchor="page" w:hAnchor="page" w:x="845" w:y="943"/>
        <w:widowControl w:val="0"/>
        <w:spacing w:after="184" w:line="254" w:lineRule="exact"/>
        <w:ind w:left="2120" w:right="2120" w:firstLine="40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XIII.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rsidR="00762148" w:rsidRPr="00762148" w:rsidRDefault="00762148" w:rsidP="00762148">
      <w:pPr>
        <w:framePr w:w="10238" w:h="14757"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представляет </w:t>
      </w:r>
      <w:proofErr w:type="spellStart"/>
      <w:r w:rsidRPr="00762148">
        <w:rPr>
          <w:rFonts w:eastAsia="Times New Roman" w:cs="Times New Roman"/>
          <w:b/>
          <w:bCs/>
          <w:color w:val="000000"/>
          <w:spacing w:val="3"/>
          <w:sz w:val="18"/>
          <w:szCs w:val="18"/>
          <w:lang w:bidi="ru-RU"/>
        </w:rPr>
        <w:t>Мосводоканалу</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сведения о лицах, объекты которых подключены к водопроводным и (или) канализационным сетям, принадлежащим </w:t>
      </w:r>
      <w:r w:rsidRPr="00762148">
        <w:rPr>
          <w:rFonts w:eastAsia="Times New Roman" w:cs="Times New Roman"/>
          <w:b/>
          <w:bCs/>
          <w:color w:val="000000"/>
          <w:spacing w:val="3"/>
          <w:sz w:val="18"/>
          <w:szCs w:val="18"/>
          <w:lang w:bidi="ru-RU"/>
        </w:rPr>
        <w:t>Абоненту.</w:t>
      </w:r>
    </w:p>
    <w:p w:rsidR="00762148" w:rsidRPr="00762148" w:rsidRDefault="00762148" w:rsidP="00762148">
      <w:pPr>
        <w:framePr w:w="10238" w:h="14757"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Сведения об иных абонентах, объекты которых подключены к водопроводным и (или) канализационным сетям, принадлежащим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2"/>
          <w:sz w:val="18"/>
          <w:szCs w:val="18"/>
          <w:lang w:bidi="ru-RU"/>
        </w:rPr>
        <w:t xml:space="preserve">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вправе запросить у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иные необходимые сведения и документы.</w:t>
      </w:r>
    </w:p>
    <w:p w:rsidR="00762148" w:rsidRPr="00762148" w:rsidRDefault="00762148" w:rsidP="00762148">
      <w:pPr>
        <w:framePr w:w="10238" w:h="14757"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осуществляет водоснабжение физических и юридических лиц, объекты которых подключены к водопроводным сетям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при условии, что такие лица заключили Договор (договор) о водоснабжении с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framePr w:w="10238" w:h="14757"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осуществляет отведение (прием) сточных вод физических и юридических лиц, объекты которых подключены к канализационным сетям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при условии, что такие лица заключили Договор (договор) водоотведения с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framePr w:w="10238" w:h="14757"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и которые не имеют Договора (договора) холодного водоснабжения и (или) единого Договора (договора) холодного водоснабжения и водоотведения с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framePr w:w="10238" w:h="14757" w:hRule="exact" w:wrap="around" w:vAnchor="page" w:hAnchor="page" w:x="845" w:y="943"/>
        <w:widowControl w:val="0"/>
        <w:numPr>
          <w:ilvl w:val="0"/>
          <w:numId w:val="39"/>
        </w:numPr>
        <w:spacing w:after="236"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и которые не имеют Договора (договора) водоотведения и (или) единого Договора (договора) холодного водоснабжения и водоотведения с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w:t>
      </w:r>
    </w:p>
    <w:p w:rsidR="00762148" w:rsidRPr="00762148" w:rsidRDefault="00762148" w:rsidP="00762148">
      <w:pPr>
        <w:framePr w:w="10238" w:h="14757" w:hRule="exact" w:wrap="around" w:vAnchor="page" w:hAnchor="page" w:x="845" w:y="943"/>
        <w:widowControl w:val="0"/>
        <w:spacing w:after="218" w:line="180" w:lineRule="exact"/>
        <w:ind w:left="2120" w:firstLine="40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val="en-US" w:eastAsia="en-US" w:bidi="en-US"/>
        </w:rPr>
        <w:t>XTV</w:t>
      </w:r>
      <w:r w:rsidRPr="00762148">
        <w:rPr>
          <w:rFonts w:eastAsia="Times New Roman" w:cs="Times New Roman"/>
          <w:b/>
          <w:bCs/>
          <w:color w:val="000000"/>
          <w:spacing w:val="3"/>
          <w:sz w:val="18"/>
          <w:szCs w:val="18"/>
          <w:lang w:eastAsia="en-US" w:bidi="en-US"/>
        </w:rPr>
        <w:t xml:space="preserve">. </w:t>
      </w:r>
      <w:r w:rsidRPr="00762148">
        <w:rPr>
          <w:rFonts w:eastAsia="Times New Roman" w:cs="Times New Roman"/>
          <w:b/>
          <w:bCs/>
          <w:color w:val="000000"/>
          <w:spacing w:val="3"/>
          <w:sz w:val="18"/>
          <w:szCs w:val="18"/>
          <w:lang w:bidi="ru-RU"/>
        </w:rPr>
        <w:t>Порядок урегулирования споров и разногласий</w:t>
      </w:r>
    </w:p>
    <w:p w:rsidR="00762148" w:rsidRPr="00762148" w:rsidRDefault="00762148" w:rsidP="00762148">
      <w:pPr>
        <w:framePr w:w="10238" w:h="14757"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62148" w:rsidRPr="00762148" w:rsidRDefault="00762148" w:rsidP="00762148">
      <w:pPr>
        <w:framePr w:w="10238" w:h="14757"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Претензия направляется по адресу стороны, указанному в реквизитах Договора, и должна содержать:</w:t>
      </w:r>
    </w:p>
    <w:p w:rsidR="00762148" w:rsidRPr="00762148" w:rsidRDefault="00762148" w:rsidP="00762148">
      <w:pPr>
        <w:framePr w:w="10238" w:h="14757" w:hRule="exact" w:wrap="around" w:vAnchor="page" w:hAnchor="page" w:x="845" w:y="943"/>
        <w:widowControl w:val="0"/>
        <w:spacing w:after="0" w:line="250"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а) сведения о заявителе (наименование, местонахождение, адрес);</w:t>
      </w:r>
    </w:p>
    <w:p w:rsidR="00762148" w:rsidRPr="00762148" w:rsidRDefault="00762148" w:rsidP="00762148">
      <w:pPr>
        <w:framePr w:w="10238" w:h="14757" w:hRule="exact" w:wrap="around" w:vAnchor="page" w:hAnchor="page" w:x="845" w:y="943"/>
        <w:widowControl w:val="0"/>
        <w:spacing w:after="0" w:line="250"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б) содержание спора и разногласий;</w:t>
      </w:r>
    </w:p>
    <w:p w:rsidR="00762148" w:rsidRPr="00762148" w:rsidRDefault="00762148" w:rsidP="00762148">
      <w:pPr>
        <w:framePr w:w="10238" w:h="14757" w:hRule="exact" w:wrap="around" w:vAnchor="page" w:hAnchor="page" w:x="845" w:y="943"/>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62148" w:rsidRPr="00762148" w:rsidRDefault="00762148" w:rsidP="00762148">
      <w:pPr>
        <w:framePr w:w="10238" w:h="14757" w:hRule="exact" w:wrap="around" w:vAnchor="page" w:hAnchor="page" w:x="845" w:y="943"/>
        <w:widowControl w:val="0"/>
        <w:spacing w:after="0" w:line="250"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 другие сведения по усмотрению стороны.</w:t>
      </w:r>
    </w:p>
    <w:p w:rsidR="00762148" w:rsidRPr="00762148" w:rsidRDefault="00762148" w:rsidP="00762148">
      <w:pPr>
        <w:framePr w:w="10238" w:h="14757"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Сторона, получившая претензию, в течение 5 рабочих дней со дня ее поступления обязана рассмотреть претензию и дать ответ.</w:t>
      </w:r>
    </w:p>
    <w:p w:rsidR="00762148" w:rsidRPr="00762148" w:rsidRDefault="00762148" w:rsidP="00762148">
      <w:pPr>
        <w:framePr w:w="10238" w:h="14757" w:hRule="exact" w:wrap="around" w:vAnchor="page" w:hAnchor="page" w:x="845" w:y="943"/>
        <w:widowControl w:val="0"/>
        <w:numPr>
          <w:ilvl w:val="0"/>
          <w:numId w:val="39"/>
        </w:numPr>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Стороны составляют акт об урегулировании спора (разногласий).</w:t>
      </w:r>
    </w:p>
    <w:p w:rsidR="00762148" w:rsidRPr="00762148" w:rsidRDefault="00762148" w:rsidP="00762148">
      <w:pPr>
        <w:framePr w:w="10238" w:h="14757" w:hRule="exact" w:wrap="around" w:vAnchor="page" w:hAnchor="page" w:x="845" w:y="943"/>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38" w:h="15348" w:hRule="exact" w:wrap="around" w:vAnchor="page" w:hAnchor="page" w:x="845" w:y="992"/>
        <w:widowControl w:val="0"/>
        <w:spacing w:after="224" w:line="180" w:lineRule="exact"/>
        <w:jc w:val="center"/>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lastRenderedPageBreak/>
        <w:t>XV. Ответственность сторон</w:t>
      </w:r>
    </w:p>
    <w:p w:rsidR="00762148" w:rsidRPr="00762148" w:rsidRDefault="00762148" w:rsidP="00762148">
      <w:pPr>
        <w:framePr w:w="10238" w:h="15348" w:hRule="exact" w:wrap="around" w:vAnchor="page" w:hAnchor="page" w:x="845" w:y="992"/>
        <w:widowControl w:val="0"/>
        <w:numPr>
          <w:ilvl w:val="0"/>
          <w:numId w:val="39"/>
        </w:numPr>
        <w:spacing w:after="0" w:line="254"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2148" w:rsidRPr="00762148" w:rsidRDefault="00762148" w:rsidP="00762148">
      <w:pPr>
        <w:framePr w:w="10238" w:h="15348" w:hRule="exact" w:wrap="around" w:vAnchor="page" w:hAnchor="page" w:x="845" w:y="992"/>
        <w:widowControl w:val="0"/>
        <w:numPr>
          <w:ilvl w:val="0"/>
          <w:numId w:val="39"/>
        </w:numPr>
        <w:spacing w:after="0" w:line="254"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нарушения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требований к качеству питьевой воды, режима подачи холодной воды и (или) уровня давления холодной воды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вправе потребовать пропорционального снижения размера оплаты по настоящему Договору в соответствующем расчетном периоде.</w:t>
      </w:r>
    </w:p>
    <w:p w:rsidR="00762148" w:rsidRPr="00762148" w:rsidRDefault="00762148" w:rsidP="00762148">
      <w:pPr>
        <w:framePr w:w="10238" w:h="15348" w:hRule="exact" w:wrap="around" w:vAnchor="page" w:hAnchor="page" w:x="845" w:y="992"/>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В случае нарушения </w:t>
      </w:r>
      <w:proofErr w:type="spellStart"/>
      <w:r w:rsidRPr="00762148">
        <w:rPr>
          <w:rFonts w:eastAsia="Times New Roman" w:cs="Times New Roman"/>
          <w:b/>
          <w:bCs/>
          <w:color w:val="000000"/>
          <w:spacing w:val="3"/>
          <w:sz w:val="18"/>
          <w:szCs w:val="18"/>
          <w:lang w:bidi="ru-RU"/>
        </w:rPr>
        <w:t>Мосводоканалом</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режима приема сточных вод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вправе потребовать пропорционального снижения размера оплаты по настоящему Договору в соответствующем расчетном периоде.</w:t>
      </w:r>
    </w:p>
    <w:p w:rsidR="00762148" w:rsidRPr="00762148" w:rsidRDefault="00762148" w:rsidP="00762148">
      <w:pPr>
        <w:framePr w:w="10238" w:h="15348" w:hRule="exact" w:wrap="around" w:vAnchor="page" w:hAnchor="page" w:x="845" w:y="992"/>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Ответственность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за качество подаваемой питьевой воды определяется до границы эксплуатационной ответственности по водопроводным сетям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и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установленной в соответствии с актом о разграничении балансовой принадлежности и эксплуатационной ответственности, приведенным в Приложении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1 к настоящему Договору.</w:t>
      </w:r>
    </w:p>
    <w:p w:rsidR="00762148" w:rsidRPr="00762148" w:rsidRDefault="00762148" w:rsidP="00762148">
      <w:pPr>
        <w:framePr w:w="10238" w:h="15348" w:hRule="exact" w:wrap="around" w:vAnchor="page" w:hAnchor="page" w:x="845" w:y="992"/>
        <w:widowControl w:val="0"/>
        <w:numPr>
          <w:ilvl w:val="0"/>
          <w:numId w:val="39"/>
        </w:numPr>
        <w:spacing w:after="300" w:line="254"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неисполнения либо ненадлежащего исполнения </w:t>
      </w:r>
      <w:r w:rsidRPr="00762148">
        <w:rPr>
          <w:rFonts w:eastAsia="Times New Roman" w:cs="Times New Roman"/>
          <w:b/>
          <w:bCs/>
          <w:color w:val="000000"/>
          <w:spacing w:val="3"/>
          <w:sz w:val="18"/>
          <w:szCs w:val="18"/>
          <w:lang w:bidi="ru-RU"/>
        </w:rPr>
        <w:t xml:space="preserve">Абонентом </w:t>
      </w:r>
      <w:r w:rsidRPr="00762148">
        <w:rPr>
          <w:rFonts w:eastAsia="Times New Roman" w:cs="Times New Roman"/>
          <w:color w:val="000000"/>
          <w:spacing w:val="2"/>
          <w:sz w:val="18"/>
          <w:szCs w:val="18"/>
          <w:lang w:bidi="ru-RU"/>
        </w:rPr>
        <w:t xml:space="preserve">обязательств по оплате настоящего Договора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вправе потребовать от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62148" w:rsidRPr="00762148" w:rsidRDefault="00762148" w:rsidP="00762148">
      <w:pPr>
        <w:framePr w:w="10238" w:h="15348" w:hRule="exact" w:wrap="around" w:vAnchor="page" w:hAnchor="page" w:x="845" w:y="992"/>
        <w:widowControl w:val="0"/>
        <w:spacing w:after="219" w:line="180" w:lineRule="exact"/>
        <w:jc w:val="center"/>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XVI. Обстоятельства непреодолимой силы</w:t>
      </w:r>
    </w:p>
    <w:p w:rsidR="00762148" w:rsidRPr="00762148" w:rsidRDefault="00762148" w:rsidP="00762148">
      <w:pPr>
        <w:framePr w:w="10238" w:h="15348" w:hRule="exact" w:wrap="around" w:vAnchor="page" w:hAnchor="page" w:x="845" w:y="992"/>
        <w:widowControl w:val="0"/>
        <w:numPr>
          <w:ilvl w:val="0"/>
          <w:numId w:val="39"/>
        </w:numPr>
        <w:spacing w:after="0" w:line="254"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62148" w:rsidRPr="00762148" w:rsidRDefault="00762148" w:rsidP="00762148">
      <w:pPr>
        <w:framePr w:w="10238" w:h="15348" w:hRule="exact" w:wrap="around" w:vAnchor="page" w:hAnchor="page" w:x="845" w:y="992"/>
        <w:widowControl w:val="0"/>
        <w:spacing w:after="0" w:line="254"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62148" w:rsidRPr="00762148" w:rsidRDefault="00762148" w:rsidP="00762148">
      <w:pPr>
        <w:framePr w:w="10238" w:h="15348" w:hRule="exact" w:wrap="around" w:vAnchor="page" w:hAnchor="page" w:x="845" w:y="992"/>
        <w:widowControl w:val="0"/>
        <w:numPr>
          <w:ilvl w:val="0"/>
          <w:numId w:val="39"/>
        </w:numPr>
        <w:spacing w:after="536"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762148">
        <w:rPr>
          <w:rFonts w:eastAsia="Times New Roman" w:cs="Times New Roman"/>
          <w:color w:val="000000"/>
          <w:spacing w:val="2"/>
          <w:sz w:val="18"/>
          <w:szCs w:val="18"/>
          <w:lang w:bidi="ru-RU"/>
        </w:rPr>
        <w:t>факсограмма</w:t>
      </w:r>
      <w:proofErr w:type="spellEnd"/>
      <w:r w:rsidRPr="00762148">
        <w:rPr>
          <w:rFonts w:eastAsia="Times New Roman" w:cs="Times New Roman"/>
          <w:color w:val="000000"/>
          <w:spacing w:val="2"/>
          <w:sz w:val="18"/>
          <w:szCs w:val="18"/>
          <w:lang w:bidi="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762148" w:rsidRPr="00762148" w:rsidRDefault="00762148" w:rsidP="00762148">
      <w:pPr>
        <w:framePr w:w="10238" w:h="15348" w:hRule="exact" w:wrap="around" w:vAnchor="page" w:hAnchor="page" w:x="845" w:y="992"/>
        <w:widowControl w:val="0"/>
        <w:spacing w:after="218" w:line="180" w:lineRule="exact"/>
        <w:ind w:left="416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XVII. Действие Договора</w:t>
      </w:r>
    </w:p>
    <w:p w:rsidR="00762148" w:rsidRPr="00762148" w:rsidRDefault="00762148" w:rsidP="00762148">
      <w:pPr>
        <w:framePr w:w="10238" w:h="15348" w:hRule="exact" w:wrap="around" w:vAnchor="page" w:hAnchor="page" w:x="845" w:y="992"/>
        <w:widowControl w:val="0"/>
        <w:numPr>
          <w:ilvl w:val="0"/>
          <w:numId w:val="39"/>
        </w:numPr>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Настоящий Договор вступает в силу с даты его подписания Сторонами.</w:t>
      </w:r>
    </w:p>
    <w:p w:rsidR="00762148" w:rsidRPr="00762148" w:rsidRDefault="00762148" w:rsidP="00762148">
      <w:pPr>
        <w:framePr w:w="10238" w:h="15348" w:hRule="exact" w:wrap="around" w:vAnchor="page" w:hAnchor="page" w:x="845" w:y="992"/>
        <w:widowControl w:val="0"/>
        <w:numPr>
          <w:ilvl w:val="0"/>
          <w:numId w:val="39"/>
        </w:numPr>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Настоящий Договор заключен на неопределенный срок.</w:t>
      </w:r>
    </w:p>
    <w:p w:rsidR="00762148" w:rsidRPr="00762148" w:rsidRDefault="00762148" w:rsidP="00762148">
      <w:pPr>
        <w:framePr w:w="10238" w:h="15348" w:hRule="exact" w:wrap="around" w:vAnchor="page" w:hAnchor="page" w:x="845" w:y="992"/>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Настоящий Договор может быть изменен, дополнен или расторгнут в порядке, установленном действующим законодательством.</w:t>
      </w:r>
    </w:p>
    <w:p w:rsidR="00762148" w:rsidRPr="00762148" w:rsidRDefault="00762148" w:rsidP="00762148">
      <w:pPr>
        <w:framePr w:w="10238" w:h="15348" w:hRule="exact" w:wrap="around" w:vAnchor="page" w:hAnchor="page" w:x="845" w:y="992"/>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Расторжение настоящего Договора не влечет прекращение не выполненных обязательств по оплате.</w:t>
      </w:r>
    </w:p>
    <w:p w:rsidR="00762148" w:rsidRPr="00762148" w:rsidRDefault="00762148" w:rsidP="00762148">
      <w:pPr>
        <w:framePr w:w="10238" w:h="15348" w:hRule="exact" w:wrap="around" w:vAnchor="page" w:hAnchor="page" w:x="845" w:y="992"/>
        <w:widowControl w:val="0"/>
        <w:numPr>
          <w:ilvl w:val="0"/>
          <w:numId w:val="39"/>
        </w:numPr>
        <w:spacing w:after="296"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предусмотренного законодательством Российской Федерации отказа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от исполнения настоящего Договора или его изменения в одностороннем порядке настоящий Договор считается расторгнутым или измененным.</w:t>
      </w:r>
    </w:p>
    <w:p w:rsidR="00762148" w:rsidRPr="00762148" w:rsidRDefault="00762148" w:rsidP="00762148">
      <w:pPr>
        <w:framePr w:w="10238" w:h="15348" w:hRule="exact" w:wrap="around" w:vAnchor="page" w:hAnchor="page" w:x="845" w:y="992"/>
        <w:widowControl w:val="0"/>
        <w:numPr>
          <w:ilvl w:val="0"/>
          <w:numId w:val="38"/>
        </w:numPr>
        <w:tabs>
          <w:tab w:val="left" w:pos="4739"/>
        </w:tabs>
        <w:spacing w:after="231" w:line="180" w:lineRule="exact"/>
        <w:ind w:left="3980"/>
        <w:jc w:val="both"/>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Прочие условия</w:t>
      </w:r>
    </w:p>
    <w:p w:rsidR="00762148" w:rsidRPr="00762148" w:rsidRDefault="00762148" w:rsidP="00762148">
      <w:pPr>
        <w:framePr w:w="10238" w:h="15348" w:hRule="exact" w:wrap="around" w:vAnchor="page" w:hAnchor="page" w:x="845" w:y="992"/>
        <w:widowControl w:val="0"/>
        <w:numPr>
          <w:ilvl w:val="0"/>
          <w:numId w:val="39"/>
        </w:numPr>
        <w:spacing w:after="0" w:line="245"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62148" w:rsidRPr="00762148" w:rsidRDefault="00762148" w:rsidP="00762148">
      <w:pPr>
        <w:framePr w:w="10238" w:h="15348" w:hRule="exact" w:wrap="around" w:vAnchor="page" w:hAnchor="page" w:x="845" w:y="992"/>
        <w:widowControl w:val="0"/>
        <w:numPr>
          <w:ilvl w:val="0"/>
          <w:numId w:val="39"/>
        </w:numPr>
        <w:spacing w:after="0" w:line="250" w:lineRule="exact"/>
        <w:ind w:right="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762148">
        <w:rPr>
          <w:rFonts w:eastAsia="Times New Roman" w:cs="Times New Roman"/>
          <w:color w:val="000000"/>
          <w:spacing w:val="2"/>
          <w:sz w:val="18"/>
          <w:szCs w:val="18"/>
          <w:lang w:bidi="ru-RU"/>
        </w:rPr>
        <w:t>факсограмма</w:t>
      </w:r>
      <w:proofErr w:type="spellEnd"/>
      <w:r w:rsidRPr="00762148">
        <w:rPr>
          <w:rFonts w:eastAsia="Times New Roman" w:cs="Times New Roman"/>
          <w:color w:val="000000"/>
          <w:spacing w:val="2"/>
          <w:sz w:val="18"/>
          <w:szCs w:val="18"/>
          <w:lang w:bidi="ru-RU"/>
        </w:rPr>
        <w:t>, телефонограмма, информационно-телекоммуникационная сеть "Интернет"), позволяющими подтвердить получение такого уведомления адресатом.</w:t>
      </w:r>
    </w:p>
    <w:p w:rsidR="00762148" w:rsidRPr="00762148" w:rsidRDefault="00762148" w:rsidP="00762148">
      <w:pPr>
        <w:framePr w:w="10238" w:h="15348" w:hRule="exact" w:wrap="around" w:vAnchor="page" w:hAnchor="page" w:x="845" w:y="992"/>
        <w:widowControl w:val="0"/>
        <w:spacing w:after="0" w:line="250" w:lineRule="exact"/>
        <w:ind w:left="20" w:righ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Уведомление об изменении реквизитов должно быть оформлено надлежащим образом на фирменном бланке организации, с указанием даты изменения, с подписью руководителя и печатью организации.</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34" w:h="2615" w:hRule="exact" w:wrap="around" w:vAnchor="page" w:hAnchor="page" w:x="848" w:y="943"/>
        <w:widowControl w:val="0"/>
        <w:spacing w:after="0" w:line="254"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 xml:space="preserve">Расчетно-платежные документы, предъявленные по прежним реквизитам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при несвоевременном уведомлении об их изменении, стороны признают выставленными надлежащим образом.</w:t>
      </w:r>
    </w:p>
    <w:p w:rsidR="00762148" w:rsidRPr="00762148" w:rsidRDefault="00762148" w:rsidP="00762148">
      <w:pPr>
        <w:framePr w:w="10234" w:h="2615" w:hRule="exact" w:wrap="around" w:vAnchor="page" w:hAnchor="page" w:x="848" w:y="943"/>
        <w:widowControl w:val="0"/>
        <w:spacing w:after="0" w:line="254"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Официальная информация об изменении тарифов публикуется в периодических изданиях и на официальном сайте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val="en-US" w:eastAsia="en-US" w:bidi="en-US"/>
        </w:rPr>
        <w:t>www</w:t>
      </w:r>
      <w:r w:rsidRPr="00762148">
        <w:rPr>
          <w:rFonts w:eastAsia="Times New Roman" w:cs="Times New Roman"/>
          <w:color w:val="000000"/>
          <w:spacing w:val="2"/>
          <w:sz w:val="18"/>
          <w:szCs w:val="18"/>
          <w:lang w:eastAsia="en-US" w:bidi="en-US"/>
        </w:rPr>
        <w:t>/</w:t>
      </w:r>
      <w:proofErr w:type="spellStart"/>
      <w:r w:rsidRPr="00762148">
        <w:rPr>
          <w:rFonts w:eastAsia="Times New Roman" w:cs="Times New Roman"/>
          <w:color w:val="000000"/>
          <w:spacing w:val="2"/>
          <w:sz w:val="18"/>
          <w:szCs w:val="18"/>
          <w:lang w:val="en-US" w:eastAsia="en-US" w:bidi="en-US"/>
        </w:rPr>
        <w:t>mosvodokanal</w:t>
      </w:r>
      <w:proofErr w:type="spellEnd"/>
      <w:r w:rsidRPr="00762148">
        <w:rPr>
          <w:rFonts w:eastAsia="Times New Roman" w:cs="Times New Roman"/>
          <w:color w:val="000000"/>
          <w:spacing w:val="2"/>
          <w:sz w:val="18"/>
          <w:szCs w:val="18"/>
          <w:lang w:eastAsia="en-US" w:bidi="en-US"/>
        </w:rPr>
        <w:t>/</w:t>
      </w:r>
      <w:proofErr w:type="spellStart"/>
      <w:r w:rsidRPr="00762148">
        <w:rPr>
          <w:rFonts w:eastAsia="Times New Roman" w:cs="Times New Roman"/>
          <w:color w:val="000000"/>
          <w:spacing w:val="2"/>
          <w:sz w:val="18"/>
          <w:szCs w:val="18"/>
          <w:lang w:val="en-US" w:eastAsia="en-US" w:bidi="en-US"/>
        </w:rPr>
        <w:t>ru</w:t>
      </w:r>
      <w:proofErr w:type="spellEnd"/>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 xml:space="preserve">а также сообщается по запросу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по телефону/факсу.</w:t>
      </w:r>
    </w:p>
    <w:p w:rsidR="00762148" w:rsidRPr="00762148" w:rsidRDefault="00762148" w:rsidP="00762148">
      <w:pPr>
        <w:framePr w:w="10234" w:h="2615" w:hRule="exact" w:wrap="around" w:vAnchor="page" w:hAnchor="page" w:x="848" w:y="943"/>
        <w:widowControl w:val="0"/>
        <w:numPr>
          <w:ilvl w:val="0"/>
          <w:numId w:val="39"/>
        </w:numPr>
        <w:spacing w:after="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w:t>
      </w:r>
    </w:p>
    <w:p w:rsidR="00762148" w:rsidRPr="00762148" w:rsidRDefault="00762148" w:rsidP="00762148">
      <w:pPr>
        <w:framePr w:w="10234" w:h="2615" w:hRule="exact" w:wrap="around" w:vAnchor="page" w:hAnchor="page" w:x="848" w:y="943"/>
        <w:widowControl w:val="0"/>
        <w:numPr>
          <w:ilvl w:val="0"/>
          <w:numId w:val="39"/>
        </w:numPr>
        <w:spacing w:after="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Настоящий Договор составлен в 2 экземплярах, имеющих равную юридическую силу.</w:t>
      </w:r>
    </w:p>
    <w:p w:rsidR="00762148" w:rsidRPr="00762148" w:rsidRDefault="00762148" w:rsidP="00762148">
      <w:pPr>
        <w:framePr w:w="10234" w:h="2615" w:hRule="exact" w:wrap="around" w:vAnchor="page" w:hAnchor="page" w:x="848" w:y="943"/>
        <w:widowControl w:val="0"/>
        <w:numPr>
          <w:ilvl w:val="0"/>
          <w:numId w:val="39"/>
        </w:numPr>
        <w:spacing w:after="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Приложения к настоящему Договору являются его неотъемлемой частью.</w:t>
      </w:r>
    </w:p>
    <w:p w:rsidR="00762148" w:rsidRPr="00762148" w:rsidRDefault="00762148" w:rsidP="00762148">
      <w:pPr>
        <w:framePr w:w="10234" w:h="3737" w:hRule="exact" w:wrap="around" w:vAnchor="page" w:hAnchor="page" w:x="848" w:y="4389"/>
        <w:widowControl w:val="0"/>
        <w:numPr>
          <w:ilvl w:val="0"/>
          <w:numId w:val="39"/>
        </w:numPr>
        <w:spacing w:after="0" w:line="254"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АО "</w:t>
      </w:r>
      <w:proofErr w:type="spellStart"/>
      <w:r w:rsidRPr="00762148">
        <w:rPr>
          <w:rFonts w:eastAsia="Times New Roman" w:cs="Times New Roman"/>
          <w:color w:val="000000"/>
          <w:spacing w:val="2"/>
          <w:sz w:val="18"/>
          <w:szCs w:val="18"/>
          <w:lang w:bidi="ru-RU"/>
        </w:rPr>
        <w:t>Мосводоканал</w:t>
      </w:r>
      <w:proofErr w:type="spellEnd"/>
      <w:r w:rsidRPr="00762148">
        <w:rPr>
          <w:rFonts w:eastAsia="Times New Roman" w:cs="Times New Roman"/>
          <w:color w:val="000000"/>
          <w:spacing w:val="2"/>
          <w:sz w:val="18"/>
          <w:szCs w:val="18"/>
          <w:lang w:bidi="ru-RU"/>
        </w:rPr>
        <w:t>"</w:t>
      </w:r>
    </w:p>
    <w:p w:rsidR="00762148" w:rsidRPr="00762148" w:rsidRDefault="00762148" w:rsidP="00762148">
      <w:pPr>
        <w:framePr w:w="10234" w:h="3737" w:hRule="exact" w:wrap="around" w:vAnchor="page" w:hAnchor="page" w:x="848" w:y="4389"/>
        <w:widowControl w:val="0"/>
        <w:spacing w:after="0" w:line="254"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Юридический адрес: 105005, Москва, Плетешковский пер., </w:t>
      </w: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xml:space="preserve"> 2</w:t>
      </w:r>
    </w:p>
    <w:p w:rsidR="00762148" w:rsidRPr="00762148" w:rsidRDefault="00762148" w:rsidP="00762148">
      <w:pPr>
        <w:framePr w:w="10234" w:h="3737" w:hRule="exact" w:wrap="around" w:vAnchor="page" w:hAnchor="page" w:x="848" w:y="4389"/>
        <w:widowControl w:val="0"/>
        <w:spacing w:after="0" w:line="254"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ИНН 7701984274, КПП 770101001, ОГРН 1127747298250, ОКПО 03324418</w:t>
      </w:r>
    </w:p>
    <w:p w:rsidR="00762148" w:rsidRPr="00762148" w:rsidRDefault="00762148" w:rsidP="00762148">
      <w:pPr>
        <w:framePr w:w="10234" w:h="3737" w:hRule="exact" w:wrap="around" w:vAnchor="page" w:hAnchor="page" w:x="848" w:y="4389"/>
        <w:widowControl w:val="0"/>
        <w:spacing w:after="0" w:line="254" w:lineRule="exact"/>
        <w:ind w:left="20"/>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р</w:t>
      </w:r>
      <w:proofErr w:type="spellEnd"/>
      <w:r w:rsidRPr="00762148">
        <w:rPr>
          <w:rFonts w:eastAsia="Times New Roman" w:cs="Times New Roman"/>
          <w:color w:val="000000"/>
          <w:spacing w:val="2"/>
          <w:sz w:val="18"/>
          <w:szCs w:val="18"/>
          <w:lang w:bidi="ru-RU"/>
        </w:rPr>
        <w:t>/с 40702810501810000009 в Филиал "Центральный" Банка ВТБ (ПАО), БИК 044525411,</w:t>
      </w:r>
    </w:p>
    <w:p w:rsidR="00762148" w:rsidRPr="00762148" w:rsidRDefault="00762148" w:rsidP="00762148">
      <w:pPr>
        <w:framePr w:w="10234" w:h="3737" w:hRule="exact" w:wrap="around" w:vAnchor="page" w:hAnchor="page" w:x="848" w:y="4389"/>
        <w:widowControl w:val="0"/>
        <w:spacing w:after="0" w:line="254" w:lineRule="exact"/>
        <w:ind w:left="20"/>
        <w:rPr>
          <w:rFonts w:eastAsia="Times New Roman" w:cs="Times New Roman"/>
          <w:color w:val="000000"/>
          <w:spacing w:val="2"/>
          <w:sz w:val="18"/>
          <w:szCs w:val="18"/>
          <w:lang w:bidi="ru-RU"/>
        </w:rPr>
      </w:pPr>
      <w:proofErr w:type="spellStart"/>
      <w:r w:rsidRPr="00762148">
        <w:rPr>
          <w:rFonts w:eastAsia="Times New Roman" w:cs="Times New Roman"/>
          <w:color w:val="000000"/>
          <w:spacing w:val="2"/>
          <w:sz w:val="18"/>
          <w:szCs w:val="18"/>
          <w:lang w:bidi="ru-RU"/>
        </w:rPr>
        <w:t>корр.сч</w:t>
      </w:r>
      <w:proofErr w:type="spellEnd"/>
      <w:r w:rsidRPr="00762148">
        <w:rPr>
          <w:rFonts w:eastAsia="Times New Roman" w:cs="Times New Roman"/>
          <w:color w:val="000000"/>
          <w:spacing w:val="2"/>
          <w:sz w:val="18"/>
          <w:szCs w:val="18"/>
          <w:lang w:bidi="ru-RU"/>
        </w:rPr>
        <w:t>. 30101810145250000411</w:t>
      </w:r>
    </w:p>
    <w:p w:rsidR="00762148" w:rsidRPr="00762148" w:rsidRDefault="00762148" w:rsidP="00762148">
      <w:pPr>
        <w:framePr w:w="10234" w:h="3737" w:hRule="exact" w:wrap="around" w:vAnchor="page" w:hAnchor="page" w:x="848" w:y="4389"/>
        <w:widowControl w:val="0"/>
        <w:spacing w:after="304" w:line="254"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Телефон: 499-763-34-34, Факс: 499-265-22-01, Сайт: </w:t>
      </w:r>
      <w:hyperlink r:id="rId12" w:history="1">
        <w:r w:rsidRPr="00762148">
          <w:rPr>
            <w:rFonts w:eastAsia="Times New Roman" w:cs="Times New Roman"/>
            <w:color w:val="0066CC"/>
            <w:spacing w:val="2"/>
            <w:sz w:val="18"/>
            <w:szCs w:val="18"/>
            <w:u w:val="single"/>
            <w:lang w:val="en-US" w:eastAsia="en-US" w:bidi="en-US"/>
          </w:rPr>
          <w:t>www</w:t>
        </w:r>
        <w:r w:rsidRPr="00762148">
          <w:rPr>
            <w:rFonts w:eastAsia="Times New Roman" w:cs="Times New Roman"/>
            <w:color w:val="0066CC"/>
            <w:spacing w:val="2"/>
            <w:sz w:val="18"/>
            <w:szCs w:val="18"/>
            <w:u w:val="single"/>
            <w:lang w:eastAsia="en-US" w:bidi="en-US"/>
          </w:rPr>
          <w:t>.</w:t>
        </w:r>
        <w:r w:rsidRPr="00762148">
          <w:rPr>
            <w:rFonts w:eastAsia="Times New Roman" w:cs="Times New Roman"/>
            <w:color w:val="0066CC"/>
            <w:spacing w:val="2"/>
            <w:sz w:val="18"/>
            <w:szCs w:val="18"/>
            <w:u w:val="single"/>
            <w:lang w:val="en-US" w:eastAsia="en-US" w:bidi="en-US"/>
          </w:rPr>
          <w:t>mosvodokanal</w:t>
        </w:r>
        <w:r w:rsidRPr="00762148">
          <w:rPr>
            <w:rFonts w:eastAsia="Times New Roman" w:cs="Times New Roman"/>
            <w:color w:val="0066CC"/>
            <w:spacing w:val="2"/>
            <w:sz w:val="18"/>
            <w:szCs w:val="18"/>
            <w:u w:val="single"/>
            <w:lang w:eastAsia="en-US" w:bidi="en-US"/>
          </w:rPr>
          <w:t>.</w:t>
        </w:r>
        <w:r w:rsidRPr="00762148">
          <w:rPr>
            <w:rFonts w:eastAsia="Times New Roman" w:cs="Times New Roman"/>
            <w:color w:val="0066CC"/>
            <w:spacing w:val="2"/>
            <w:sz w:val="18"/>
            <w:szCs w:val="18"/>
            <w:u w:val="single"/>
            <w:lang w:val="en-US" w:eastAsia="en-US" w:bidi="en-US"/>
          </w:rPr>
          <w:t>ru</w:t>
        </w:r>
      </w:hyperlink>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val="en-US" w:eastAsia="en-US" w:bidi="en-US"/>
        </w:rPr>
        <w:t>Email</w:t>
      </w:r>
      <w:r w:rsidRPr="00762148">
        <w:rPr>
          <w:rFonts w:eastAsia="Times New Roman" w:cs="Times New Roman"/>
          <w:color w:val="000000"/>
          <w:spacing w:val="2"/>
          <w:sz w:val="18"/>
          <w:szCs w:val="18"/>
          <w:lang w:eastAsia="en-US" w:bidi="en-US"/>
        </w:rPr>
        <w:t xml:space="preserve">: </w:t>
      </w:r>
      <w:hyperlink r:id="rId13" w:history="1">
        <w:r w:rsidRPr="00762148">
          <w:rPr>
            <w:rFonts w:eastAsia="Times New Roman" w:cs="Times New Roman"/>
            <w:color w:val="0066CC"/>
            <w:spacing w:val="2"/>
            <w:sz w:val="18"/>
            <w:szCs w:val="18"/>
            <w:u w:val="single"/>
            <w:lang w:bidi="ru-RU"/>
          </w:rPr>
          <w:t>post@mosvodokanal.ru</w:t>
        </w:r>
      </w:hyperlink>
    </w:p>
    <w:p w:rsidR="00762148" w:rsidRPr="00762148" w:rsidRDefault="00762148" w:rsidP="00762148">
      <w:pPr>
        <w:framePr w:w="10234" w:h="3737" w:hRule="exact" w:wrap="around" w:vAnchor="page" w:hAnchor="page" w:x="848" w:y="4389"/>
        <w:widowControl w:val="0"/>
        <w:numPr>
          <w:ilvl w:val="0"/>
          <w:numId w:val="39"/>
        </w:numPr>
        <w:spacing w:after="0" w:line="250"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 xml:space="preserve">федеральное государственное унитарное предприятие "Московский эндокринный завод" </w:t>
      </w:r>
    </w:p>
    <w:p w:rsidR="00762148" w:rsidRPr="00762148" w:rsidRDefault="00762148" w:rsidP="00762148">
      <w:pPr>
        <w:framePr w:w="10234" w:h="3737" w:hRule="exact" w:wrap="around" w:vAnchor="page" w:hAnchor="page" w:x="848" w:y="4389"/>
        <w:widowControl w:val="0"/>
        <w:spacing w:after="0" w:line="250"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Юридический адрес: 109052, Москва, </w:t>
      </w:r>
      <w:proofErr w:type="spellStart"/>
      <w:r w:rsidRPr="00762148">
        <w:rPr>
          <w:rFonts w:eastAsia="Times New Roman" w:cs="Times New Roman"/>
          <w:color w:val="000000"/>
          <w:spacing w:val="2"/>
          <w:sz w:val="18"/>
          <w:szCs w:val="18"/>
          <w:lang w:bidi="ru-RU"/>
        </w:rPr>
        <w:t>Новохохловская</w:t>
      </w:r>
      <w:proofErr w:type="spellEnd"/>
      <w:r w:rsidRPr="00762148">
        <w:rPr>
          <w:rFonts w:eastAsia="Times New Roman" w:cs="Times New Roman"/>
          <w:color w:val="000000"/>
          <w:spacing w:val="2"/>
          <w:sz w:val="18"/>
          <w:szCs w:val="18"/>
          <w:lang w:bidi="ru-RU"/>
        </w:rPr>
        <w:t xml:space="preserve"> ул., </w:t>
      </w: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xml:space="preserve"> 25</w:t>
      </w:r>
    </w:p>
    <w:p w:rsidR="00762148" w:rsidRPr="00762148" w:rsidRDefault="00762148" w:rsidP="00762148">
      <w:pPr>
        <w:framePr w:w="10234" w:h="3737" w:hRule="exact" w:wrap="around" w:vAnchor="page" w:hAnchor="page" w:x="848" w:y="4389"/>
        <w:widowControl w:val="0"/>
        <w:spacing w:after="0" w:line="25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Фактический адрес: 109052, Москва, </w:t>
      </w:r>
      <w:proofErr w:type="spellStart"/>
      <w:r w:rsidRPr="00762148">
        <w:rPr>
          <w:rFonts w:eastAsia="Times New Roman" w:cs="Times New Roman"/>
          <w:color w:val="000000"/>
          <w:spacing w:val="2"/>
          <w:sz w:val="18"/>
          <w:szCs w:val="18"/>
          <w:lang w:bidi="ru-RU"/>
        </w:rPr>
        <w:t>Новохохловская</w:t>
      </w:r>
      <w:proofErr w:type="spellEnd"/>
      <w:r w:rsidRPr="00762148">
        <w:rPr>
          <w:rFonts w:eastAsia="Times New Roman" w:cs="Times New Roman"/>
          <w:color w:val="000000"/>
          <w:spacing w:val="2"/>
          <w:sz w:val="18"/>
          <w:szCs w:val="18"/>
          <w:lang w:bidi="ru-RU"/>
        </w:rPr>
        <w:t xml:space="preserve"> ул., </w:t>
      </w: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xml:space="preserve"> 25</w:t>
      </w:r>
    </w:p>
    <w:p w:rsidR="00762148" w:rsidRPr="00762148" w:rsidRDefault="00762148" w:rsidP="00762148">
      <w:pPr>
        <w:framePr w:w="10234" w:h="3737" w:hRule="exact" w:wrap="around" w:vAnchor="page" w:hAnchor="page" w:x="848" w:y="4389"/>
        <w:widowControl w:val="0"/>
        <w:spacing w:after="0" w:line="25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ИНН 7722059711, КПП 772201001, ОГРН 1027700524840, ОКПО 40393587, ОКВЭД 21.20 </w:t>
      </w:r>
      <w:proofErr w:type="spellStart"/>
      <w:r w:rsidRPr="00762148">
        <w:rPr>
          <w:rFonts w:eastAsia="Times New Roman" w:cs="Times New Roman"/>
          <w:color w:val="000000"/>
          <w:spacing w:val="2"/>
          <w:sz w:val="18"/>
          <w:szCs w:val="18"/>
          <w:lang w:bidi="ru-RU"/>
        </w:rPr>
        <w:t>р</w:t>
      </w:r>
      <w:proofErr w:type="spellEnd"/>
      <w:r w:rsidRPr="00762148">
        <w:rPr>
          <w:rFonts w:eastAsia="Times New Roman" w:cs="Times New Roman"/>
          <w:color w:val="000000"/>
          <w:spacing w:val="2"/>
          <w:sz w:val="18"/>
          <w:szCs w:val="18"/>
          <w:lang w:bidi="ru-RU"/>
        </w:rPr>
        <w:t xml:space="preserve">/с 40502810400000100006 в ООО КБ "АРЕСБАНК" г.МОСКВА, БИК 044525229, </w:t>
      </w:r>
      <w:proofErr w:type="spellStart"/>
      <w:r w:rsidRPr="00762148">
        <w:rPr>
          <w:rFonts w:eastAsia="Times New Roman" w:cs="Times New Roman"/>
          <w:color w:val="000000"/>
          <w:spacing w:val="2"/>
          <w:sz w:val="18"/>
          <w:szCs w:val="18"/>
          <w:lang w:bidi="ru-RU"/>
        </w:rPr>
        <w:t>корр.сч</w:t>
      </w:r>
      <w:proofErr w:type="spellEnd"/>
      <w:r w:rsidRPr="00762148">
        <w:rPr>
          <w:rFonts w:eastAsia="Times New Roman" w:cs="Times New Roman"/>
          <w:color w:val="000000"/>
          <w:spacing w:val="2"/>
          <w:sz w:val="18"/>
          <w:szCs w:val="18"/>
          <w:lang w:bidi="ru-RU"/>
        </w:rPr>
        <w:t>. 30101810845250000229 Телефон: 8-495-234-61-92, Факс: 8-495-911-42-10</w:t>
      </w:r>
    </w:p>
    <w:p w:rsidR="00762148" w:rsidRPr="00762148" w:rsidRDefault="00762148" w:rsidP="00762148">
      <w:pPr>
        <w:framePr w:w="10234" w:h="1825" w:hRule="exact" w:wrap="around" w:vAnchor="page" w:hAnchor="page" w:x="848" w:y="8471"/>
        <w:widowControl w:val="0"/>
        <w:numPr>
          <w:ilvl w:val="0"/>
          <w:numId w:val="39"/>
        </w:numPr>
        <w:tabs>
          <w:tab w:val="left" w:pos="1710"/>
        </w:tabs>
        <w:spacing w:after="0" w:line="250"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Плательщик: федеральное государственное унитарное предприятие "Московский эндокринный завод" </w:t>
      </w:r>
    </w:p>
    <w:p w:rsidR="00762148" w:rsidRPr="00762148" w:rsidRDefault="00762148" w:rsidP="00762148">
      <w:pPr>
        <w:framePr w:w="10234" w:h="1825" w:hRule="exact" w:wrap="around" w:vAnchor="page" w:hAnchor="page" w:x="848" w:y="8471"/>
        <w:widowControl w:val="0"/>
        <w:tabs>
          <w:tab w:val="left" w:pos="1710"/>
        </w:tabs>
        <w:spacing w:after="0" w:line="250"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Юридический адрес: 109052, Москва, </w:t>
      </w:r>
      <w:proofErr w:type="spellStart"/>
      <w:r w:rsidRPr="00762148">
        <w:rPr>
          <w:rFonts w:eastAsia="Times New Roman" w:cs="Times New Roman"/>
          <w:color w:val="000000"/>
          <w:spacing w:val="2"/>
          <w:sz w:val="18"/>
          <w:szCs w:val="18"/>
          <w:lang w:bidi="ru-RU"/>
        </w:rPr>
        <w:t>Новохохловская</w:t>
      </w:r>
      <w:proofErr w:type="spellEnd"/>
      <w:r w:rsidRPr="00762148">
        <w:rPr>
          <w:rFonts w:eastAsia="Times New Roman" w:cs="Times New Roman"/>
          <w:color w:val="000000"/>
          <w:spacing w:val="2"/>
          <w:sz w:val="18"/>
          <w:szCs w:val="18"/>
          <w:lang w:bidi="ru-RU"/>
        </w:rPr>
        <w:t xml:space="preserve"> ул., </w:t>
      </w: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xml:space="preserve"> 25 Фактический адрес: 109052, Москва, </w:t>
      </w:r>
      <w:proofErr w:type="spellStart"/>
      <w:r w:rsidRPr="00762148">
        <w:rPr>
          <w:rFonts w:eastAsia="Times New Roman" w:cs="Times New Roman"/>
          <w:color w:val="000000"/>
          <w:spacing w:val="2"/>
          <w:sz w:val="18"/>
          <w:szCs w:val="18"/>
          <w:lang w:bidi="ru-RU"/>
        </w:rPr>
        <w:t>Новохохловская</w:t>
      </w:r>
      <w:proofErr w:type="spellEnd"/>
      <w:r w:rsidRPr="00762148">
        <w:rPr>
          <w:rFonts w:eastAsia="Times New Roman" w:cs="Times New Roman"/>
          <w:color w:val="000000"/>
          <w:spacing w:val="2"/>
          <w:sz w:val="18"/>
          <w:szCs w:val="18"/>
          <w:lang w:bidi="ru-RU"/>
        </w:rPr>
        <w:t xml:space="preserve"> ул., </w:t>
      </w:r>
      <w:proofErr w:type="spellStart"/>
      <w:r w:rsidRPr="00762148">
        <w:rPr>
          <w:rFonts w:eastAsia="Times New Roman" w:cs="Times New Roman"/>
          <w:color w:val="000000"/>
          <w:spacing w:val="2"/>
          <w:sz w:val="18"/>
          <w:szCs w:val="18"/>
          <w:lang w:bidi="ru-RU"/>
        </w:rPr>
        <w:t>д</w:t>
      </w:r>
      <w:proofErr w:type="spellEnd"/>
      <w:r w:rsidRPr="00762148">
        <w:rPr>
          <w:rFonts w:eastAsia="Times New Roman" w:cs="Times New Roman"/>
          <w:color w:val="000000"/>
          <w:spacing w:val="2"/>
          <w:sz w:val="18"/>
          <w:szCs w:val="18"/>
          <w:lang w:bidi="ru-RU"/>
        </w:rPr>
        <w:t xml:space="preserve"> 25</w:t>
      </w:r>
    </w:p>
    <w:p w:rsidR="00762148" w:rsidRPr="00762148" w:rsidRDefault="00762148" w:rsidP="00762148">
      <w:pPr>
        <w:framePr w:w="10234" w:h="1825" w:hRule="exact" w:wrap="around" w:vAnchor="page" w:hAnchor="page" w:x="848" w:y="8471"/>
        <w:widowControl w:val="0"/>
        <w:spacing w:after="0" w:line="25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ИНН 7722059711, КПП 772201001, ОГРН 1027700524840, ОКПО 40393587, ОКВЭД 21.20 </w:t>
      </w:r>
      <w:proofErr w:type="spellStart"/>
      <w:r w:rsidRPr="00762148">
        <w:rPr>
          <w:rFonts w:eastAsia="Times New Roman" w:cs="Times New Roman"/>
          <w:color w:val="000000"/>
          <w:spacing w:val="2"/>
          <w:sz w:val="18"/>
          <w:szCs w:val="18"/>
          <w:lang w:bidi="ru-RU"/>
        </w:rPr>
        <w:t>р</w:t>
      </w:r>
      <w:proofErr w:type="spellEnd"/>
      <w:r w:rsidRPr="00762148">
        <w:rPr>
          <w:rFonts w:eastAsia="Times New Roman" w:cs="Times New Roman"/>
          <w:color w:val="000000"/>
          <w:spacing w:val="2"/>
          <w:sz w:val="18"/>
          <w:szCs w:val="18"/>
          <w:lang w:bidi="ru-RU"/>
        </w:rPr>
        <w:t xml:space="preserve">/с 40502810400000100006 в ООО КБ "АРЕСБАНК" г.МОСКВА, БИК 044525229, </w:t>
      </w:r>
      <w:proofErr w:type="spellStart"/>
      <w:r w:rsidRPr="00762148">
        <w:rPr>
          <w:rFonts w:eastAsia="Times New Roman" w:cs="Times New Roman"/>
          <w:color w:val="000000"/>
          <w:spacing w:val="2"/>
          <w:sz w:val="18"/>
          <w:szCs w:val="18"/>
          <w:lang w:bidi="ru-RU"/>
        </w:rPr>
        <w:t>корр.сч</w:t>
      </w:r>
      <w:proofErr w:type="spellEnd"/>
      <w:r w:rsidRPr="00762148">
        <w:rPr>
          <w:rFonts w:eastAsia="Times New Roman" w:cs="Times New Roman"/>
          <w:color w:val="000000"/>
          <w:spacing w:val="2"/>
          <w:sz w:val="18"/>
          <w:szCs w:val="18"/>
          <w:lang w:bidi="ru-RU"/>
        </w:rPr>
        <w:t>. 30101810845250000229 Телефон: 8-495-234-61-92, Факс: 8-495-911-42-10</w:t>
      </w:r>
    </w:p>
    <w:p w:rsidR="00762148" w:rsidRPr="00762148" w:rsidRDefault="00762148" w:rsidP="00762148">
      <w:pPr>
        <w:framePr w:wrap="around" w:vAnchor="page" w:hAnchor="page" w:x="848" w:y="3804"/>
        <w:widowControl w:val="0"/>
        <w:numPr>
          <w:ilvl w:val="0"/>
          <w:numId w:val="38"/>
        </w:numPr>
        <w:tabs>
          <w:tab w:val="left" w:pos="3126"/>
        </w:tabs>
        <w:spacing w:after="0" w:line="180" w:lineRule="exact"/>
        <w:ind w:left="2500"/>
        <w:jc w:val="both"/>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Юридические и банковские реквизиты сторон:</w:t>
      </w:r>
    </w:p>
    <w:p w:rsidR="00762148" w:rsidRPr="00762148" w:rsidRDefault="00762148" w:rsidP="00762148">
      <w:pPr>
        <w:framePr w:wrap="around" w:vAnchor="page" w:hAnchor="page" w:x="848" w:y="10539"/>
        <w:widowControl w:val="0"/>
        <w:spacing w:after="0" w:line="180" w:lineRule="exact"/>
        <w:ind w:left="2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Подписи сторон:</w:t>
      </w:r>
    </w:p>
    <w:p w:rsidR="00762148" w:rsidRPr="00762148" w:rsidRDefault="00762148" w:rsidP="00762148">
      <w:pPr>
        <w:framePr w:wrap="around" w:vAnchor="page" w:hAnchor="page" w:x="2523" w:y="11038"/>
        <w:widowControl w:val="0"/>
        <w:spacing w:after="0" w:line="180" w:lineRule="exact"/>
        <w:rPr>
          <w:rFonts w:eastAsia="Times New Roman" w:cs="Times New Roman"/>
          <w:b/>
          <w:bCs/>
          <w:color w:val="000000"/>
          <w:spacing w:val="3"/>
          <w:sz w:val="18"/>
          <w:szCs w:val="18"/>
          <w:lang w:bidi="ru-RU"/>
        </w:rPr>
      </w:pPr>
      <w:proofErr w:type="spellStart"/>
      <w:r w:rsidRPr="00762148">
        <w:rPr>
          <w:rFonts w:eastAsia="Times New Roman" w:cs="Times New Roman"/>
          <w:b/>
          <w:bCs/>
          <w:color w:val="000000"/>
          <w:spacing w:val="3"/>
          <w:sz w:val="18"/>
          <w:szCs w:val="18"/>
          <w:lang w:bidi="ru-RU"/>
        </w:rPr>
        <w:t>Мосводоканал</w:t>
      </w:r>
      <w:proofErr w:type="spellEnd"/>
    </w:p>
    <w:p w:rsidR="00762148" w:rsidRPr="00762148" w:rsidRDefault="00762148" w:rsidP="00762148">
      <w:pPr>
        <w:framePr w:w="10234" w:h="247" w:hRule="exact" w:wrap="around" w:vAnchor="page" w:hAnchor="page" w:x="848" w:y="11048"/>
        <w:widowControl w:val="0"/>
        <w:spacing w:after="0" w:line="180" w:lineRule="exact"/>
        <w:ind w:right="2333"/>
        <w:jc w:val="right"/>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Абонент</w:t>
      </w:r>
    </w:p>
    <w:p w:rsidR="00762148" w:rsidRPr="00762148" w:rsidRDefault="00762148" w:rsidP="00762148">
      <w:pPr>
        <w:framePr w:w="10234" w:h="1201" w:hRule="exact" w:wrap="around" w:vAnchor="page" w:hAnchor="page" w:x="848" w:y="11497"/>
        <w:widowControl w:val="0"/>
        <w:spacing w:after="0" w:line="254" w:lineRule="exact"/>
        <w:ind w:left="6372" w:right="283" w:hanging="6372"/>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Директор Управления «</w:t>
      </w:r>
      <w:proofErr w:type="spellStart"/>
      <w:r w:rsidRPr="00762148">
        <w:rPr>
          <w:rFonts w:eastAsia="Times New Roman" w:cs="Times New Roman"/>
          <w:color w:val="000000"/>
          <w:spacing w:val="2"/>
          <w:sz w:val="18"/>
          <w:szCs w:val="18"/>
          <w:lang w:bidi="ru-RU"/>
        </w:rPr>
        <w:t>Мосводосбыт</w:t>
      </w:r>
      <w:proofErr w:type="spellEnd"/>
      <w:r w:rsidRPr="00762148">
        <w:rPr>
          <w:rFonts w:eastAsia="Times New Roman" w:cs="Times New Roman"/>
          <w:color w:val="000000"/>
          <w:spacing w:val="2"/>
          <w:sz w:val="18"/>
          <w:szCs w:val="18"/>
          <w:lang w:bidi="ru-RU"/>
        </w:rPr>
        <w:t>»</w:t>
      </w:r>
      <w:r w:rsidRPr="00762148">
        <w:rPr>
          <w:rFonts w:eastAsia="Times New Roman" w:cs="Times New Roman"/>
          <w:color w:val="000000"/>
          <w:spacing w:val="2"/>
          <w:sz w:val="18"/>
          <w:szCs w:val="18"/>
          <w:lang w:bidi="ru-RU"/>
        </w:rPr>
        <w:tab/>
        <w:t>федеральное государственное унитарное</w:t>
      </w:r>
      <w:r w:rsidRPr="00762148">
        <w:rPr>
          <w:rFonts w:eastAsia="Times New Roman" w:cs="Times New Roman"/>
          <w:color w:val="000000"/>
          <w:spacing w:val="2"/>
          <w:sz w:val="18"/>
          <w:szCs w:val="18"/>
          <w:lang w:bidi="ru-RU"/>
        </w:rPr>
        <w:br/>
        <w:t xml:space="preserve">предприятие "Московский эндокринный завод" </w:t>
      </w:r>
    </w:p>
    <w:p w:rsidR="00762148" w:rsidRPr="00762148" w:rsidRDefault="00762148" w:rsidP="00762148">
      <w:pPr>
        <w:framePr w:w="10234" w:h="1201" w:hRule="exact" w:wrap="around" w:vAnchor="page" w:hAnchor="page" w:x="848" w:y="11497"/>
        <w:widowControl w:val="0"/>
        <w:spacing w:after="0" w:line="254" w:lineRule="exact"/>
        <w:ind w:left="6372" w:right="283" w:hanging="6372"/>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                                                                                                                                        Генеральный директор</w:t>
      </w:r>
    </w:p>
    <w:p w:rsidR="00762148" w:rsidRPr="00762148" w:rsidRDefault="00762148" w:rsidP="00762148">
      <w:pPr>
        <w:framePr w:w="10234" w:h="1201" w:hRule="exact" w:wrap="around" w:vAnchor="page" w:hAnchor="page" w:x="848" w:y="11497"/>
        <w:widowControl w:val="0"/>
        <w:spacing w:after="0" w:line="254" w:lineRule="exact"/>
        <w:ind w:left="6372" w:right="283" w:hanging="6372"/>
        <w:jc w:val="both"/>
        <w:rPr>
          <w:rFonts w:eastAsia="Times New Roman" w:cs="Times New Roman"/>
          <w:color w:val="000000"/>
          <w:spacing w:val="2"/>
          <w:sz w:val="18"/>
          <w:szCs w:val="18"/>
          <w:lang w:bidi="ru-RU"/>
        </w:rPr>
      </w:pPr>
    </w:p>
    <w:p w:rsidR="00762148" w:rsidRPr="00762148" w:rsidRDefault="00762148" w:rsidP="00762148">
      <w:pPr>
        <w:framePr w:w="10234" w:h="1201" w:hRule="exact" w:wrap="around" w:vAnchor="page" w:hAnchor="page" w:x="848" w:y="11497"/>
        <w:widowControl w:val="0"/>
        <w:spacing w:after="0" w:line="254" w:lineRule="exact"/>
        <w:ind w:left="6372" w:right="283" w:hanging="6372"/>
        <w:jc w:val="both"/>
        <w:rPr>
          <w:rFonts w:eastAsia="Times New Roman" w:cs="Times New Roman"/>
          <w:color w:val="000000"/>
          <w:spacing w:val="2"/>
          <w:sz w:val="18"/>
          <w:szCs w:val="18"/>
          <w:lang w:bidi="ru-RU"/>
        </w:rPr>
      </w:pPr>
    </w:p>
    <w:p w:rsidR="00762148" w:rsidRPr="00762148" w:rsidRDefault="00762148" w:rsidP="00762148">
      <w:pPr>
        <w:framePr w:w="10234" w:h="1201" w:hRule="exact" w:wrap="around" w:vAnchor="page" w:hAnchor="page" w:x="848" w:y="11497"/>
        <w:widowControl w:val="0"/>
        <w:spacing w:after="0" w:line="254" w:lineRule="exact"/>
        <w:ind w:left="6372" w:right="283" w:hanging="6372"/>
        <w:jc w:val="both"/>
        <w:rPr>
          <w:rFonts w:eastAsia="Times New Roman" w:cs="Times New Roman"/>
          <w:color w:val="000000"/>
          <w:spacing w:val="2"/>
          <w:sz w:val="18"/>
          <w:szCs w:val="18"/>
          <w:lang w:bidi="ru-RU"/>
        </w:rPr>
      </w:pPr>
    </w:p>
    <w:p w:rsidR="00762148" w:rsidRPr="00762148" w:rsidRDefault="00762148" w:rsidP="00762148">
      <w:pPr>
        <w:framePr w:w="10234" w:h="1201" w:hRule="exact" w:wrap="around" w:vAnchor="page" w:hAnchor="page" w:x="848" w:y="11497"/>
        <w:widowControl w:val="0"/>
        <w:spacing w:after="0" w:line="254" w:lineRule="exact"/>
        <w:ind w:left="6372" w:right="283" w:hanging="6372"/>
        <w:jc w:val="both"/>
        <w:rPr>
          <w:rFonts w:eastAsia="Times New Roman" w:cs="Times New Roman"/>
          <w:color w:val="000000"/>
          <w:spacing w:val="2"/>
          <w:sz w:val="18"/>
          <w:szCs w:val="18"/>
          <w:lang w:bidi="ru-RU"/>
        </w:rPr>
      </w:pPr>
    </w:p>
    <w:p w:rsidR="00762148" w:rsidRPr="00762148" w:rsidRDefault="00762148" w:rsidP="00762148">
      <w:pPr>
        <w:framePr w:w="10234" w:h="1201" w:hRule="exact" w:wrap="around" w:vAnchor="page" w:hAnchor="page" w:x="848" w:y="11497"/>
        <w:widowControl w:val="0"/>
        <w:spacing w:after="0" w:line="254" w:lineRule="exact"/>
        <w:ind w:left="6372" w:right="283" w:hanging="6372"/>
        <w:jc w:val="both"/>
        <w:rPr>
          <w:rFonts w:eastAsia="Times New Roman" w:cs="Times New Roman"/>
          <w:color w:val="000000"/>
          <w:spacing w:val="2"/>
          <w:sz w:val="18"/>
          <w:szCs w:val="18"/>
          <w:lang w:bidi="ru-RU"/>
        </w:rPr>
      </w:pPr>
    </w:p>
    <w:p w:rsidR="00762148" w:rsidRPr="00762148" w:rsidRDefault="00762148" w:rsidP="00762148">
      <w:pPr>
        <w:framePr w:w="10234" w:h="1201" w:hRule="exact" w:wrap="around" w:vAnchor="page" w:hAnchor="page" w:x="848" w:y="11497"/>
        <w:widowControl w:val="0"/>
        <w:spacing w:after="0" w:line="254" w:lineRule="exact"/>
        <w:ind w:left="6372" w:right="283" w:hanging="6372"/>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br/>
        <w:t>Директор</w:t>
      </w:r>
    </w:p>
    <w:p w:rsidR="00762148" w:rsidRPr="00762148" w:rsidRDefault="00762148" w:rsidP="00762148">
      <w:pPr>
        <w:framePr w:w="10234" w:h="259" w:hRule="exact" w:wrap="around" w:vAnchor="page" w:hAnchor="page" w:x="848" w:y="12564"/>
        <w:widowControl w:val="0"/>
        <w:spacing w:after="0" w:line="180" w:lineRule="exact"/>
        <w:ind w:left="2124" w:right="787" w:firstLine="708"/>
        <w:rPr>
          <w:rFonts w:eastAsia="Times New Roman" w:cs="Times New Roman"/>
          <w:color w:val="000000"/>
          <w:spacing w:val="2"/>
          <w:sz w:val="18"/>
          <w:szCs w:val="18"/>
          <w:lang w:bidi="ru-RU"/>
        </w:rPr>
      </w:pPr>
    </w:p>
    <w:p w:rsidR="00762148" w:rsidRPr="00762148" w:rsidRDefault="00762148" w:rsidP="00762148">
      <w:pPr>
        <w:framePr w:w="10234" w:h="727" w:hRule="exact" w:wrap="around" w:vAnchor="page" w:hAnchor="page" w:x="848" w:y="12564"/>
        <w:widowControl w:val="0"/>
        <w:spacing w:after="0" w:line="180" w:lineRule="exact"/>
        <w:ind w:left="2124" w:right="787" w:firstLine="708"/>
        <w:rPr>
          <w:rFonts w:eastAsia="Times New Roman" w:cs="Times New Roman"/>
          <w:color w:val="000000"/>
          <w:spacing w:val="2"/>
          <w:sz w:val="18"/>
          <w:szCs w:val="18"/>
          <w:lang w:bidi="ru-RU"/>
        </w:rPr>
      </w:pPr>
    </w:p>
    <w:p w:rsidR="00762148" w:rsidRPr="00762148" w:rsidRDefault="00762148" w:rsidP="00762148">
      <w:pPr>
        <w:framePr w:w="10234" w:h="727" w:hRule="exact" w:wrap="around" w:vAnchor="page" w:hAnchor="page" w:x="848" w:y="12564"/>
        <w:widowControl w:val="0"/>
        <w:spacing w:after="0" w:line="180" w:lineRule="exact"/>
        <w:ind w:left="2124" w:right="787" w:firstLine="708"/>
        <w:rPr>
          <w:rFonts w:eastAsia="Times New Roman" w:cs="Times New Roman"/>
          <w:color w:val="000000"/>
          <w:spacing w:val="2"/>
          <w:sz w:val="18"/>
          <w:szCs w:val="18"/>
          <w:lang w:bidi="ru-RU"/>
        </w:rPr>
      </w:pPr>
    </w:p>
    <w:p w:rsidR="00762148" w:rsidRPr="00762148" w:rsidRDefault="00762148" w:rsidP="00762148">
      <w:pPr>
        <w:framePr w:w="10234" w:h="727" w:hRule="exact" w:wrap="around" w:vAnchor="page" w:hAnchor="page" w:x="848" w:y="12564"/>
        <w:widowControl w:val="0"/>
        <w:spacing w:after="0" w:line="180" w:lineRule="exact"/>
        <w:ind w:left="2124" w:right="787" w:firstLine="708"/>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Е.В. </w:t>
      </w:r>
      <w:proofErr w:type="spellStart"/>
      <w:r w:rsidRPr="00762148">
        <w:rPr>
          <w:rFonts w:eastAsia="Times New Roman" w:cs="Times New Roman"/>
          <w:color w:val="000000"/>
          <w:spacing w:val="2"/>
          <w:sz w:val="18"/>
          <w:szCs w:val="18"/>
          <w:lang w:bidi="ru-RU"/>
        </w:rPr>
        <w:t>Масалов</w:t>
      </w:r>
      <w:proofErr w:type="spellEnd"/>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t xml:space="preserve">          М.Ю.Фонарев</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24" w:h="1329" w:hRule="exact" w:wrap="around" w:vAnchor="page" w:hAnchor="page" w:x="852" w:y="1470"/>
        <w:widowControl w:val="0"/>
        <w:spacing w:after="0" w:line="254" w:lineRule="exact"/>
        <w:ind w:left="7740" w:firstLine="9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 xml:space="preserve">Приложение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1 к Договору холодного водоснабжения и водоотведения №2100307 от</w:t>
      </w:r>
    </w:p>
    <w:p w:rsidR="00762148" w:rsidRPr="00762148" w:rsidRDefault="00762148" w:rsidP="00762148">
      <w:pPr>
        <w:framePr w:w="10224" w:h="4570" w:hRule="exact" w:wrap="around" w:vAnchor="page" w:hAnchor="page" w:x="852" w:y="5590"/>
        <w:widowControl w:val="0"/>
        <w:spacing w:after="38" w:line="180" w:lineRule="exact"/>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АКТ</w:t>
      </w:r>
    </w:p>
    <w:p w:rsidR="00762148" w:rsidRPr="00762148" w:rsidRDefault="00762148" w:rsidP="00762148">
      <w:pPr>
        <w:framePr w:w="10224" w:h="4570" w:hRule="exact" w:wrap="around" w:vAnchor="page" w:hAnchor="page" w:x="852" w:y="5590"/>
        <w:widowControl w:val="0"/>
        <w:spacing w:after="462" w:line="180" w:lineRule="exact"/>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о разграничении балансовой принадлежности и эксплуатационной ответственности</w:t>
      </w:r>
    </w:p>
    <w:p w:rsidR="00762148" w:rsidRPr="00762148" w:rsidRDefault="00762148" w:rsidP="00762148">
      <w:pPr>
        <w:framePr w:w="10224" w:h="4570" w:hRule="exact" w:wrap="around" w:vAnchor="page" w:hAnchor="page" w:x="852" w:y="5590"/>
        <w:widowControl w:val="0"/>
        <w:spacing w:after="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Акционерное общество "</w:t>
      </w:r>
      <w:proofErr w:type="spellStart"/>
      <w:r w:rsidRPr="00762148">
        <w:rPr>
          <w:rFonts w:eastAsia="Times New Roman" w:cs="Times New Roman"/>
          <w:color w:val="000000"/>
          <w:spacing w:val="2"/>
          <w:sz w:val="18"/>
          <w:szCs w:val="18"/>
          <w:lang w:bidi="ru-RU"/>
        </w:rPr>
        <w:t>Мосводоканал</w:t>
      </w:r>
      <w:proofErr w:type="spellEnd"/>
      <w:r w:rsidRPr="00762148">
        <w:rPr>
          <w:rFonts w:eastAsia="Times New Roman" w:cs="Times New Roman"/>
          <w:color w:val="000000"/>
          <w:spacing w:val="2"/>
          <w:sz w:val="18"/>
          <w:szCs w:val="18"/>
          <w:lang w:bidi="ru-RU"/>
        </w:rPr>
        <w:t xml:space="preserve">", именуемое в дальнейшем </w:t>
      </w: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в лице Директора Управления "</w:t>
      </w:r>
      <w:proofErr w:type="spellStart"/>
      <w:r w:rsidRPr="00762148">
        <w:rPr>
          <w:rFonts w:eastAsia="Times New Roman" w:cs="Times New Roman"/>
          <w:color w:val="000000"/>
          <w:spacing w:val="2"/>
          <w:sz w:val="18"/>
          <w:szCs w:val="18"/>
          <w:lang w:bidi="ru-RU"/>
        </w:rPr>
        <w:t>Мосводосбыт</w:t>
      </w:r>
      <w:proofErr w:type="spellEnd"/>
      <w:r w:rsidRPr="00762148">
        <w:rPr>
          <w:rFonts w:eastAsia="Times New Roman" w:cs="Times New Roman"/>
          <w:color w:val="000000"/>
          <w:spacing w:val="2"/>
          <w:sz w:val="18"/>
          <w:szCs w:val="18"/>
          <w:lang w:bidi="ru-RU"/>
        </w:rPr>
        <w:t xml:space="preserve">" </w:t>
      </w:r>
      <w:proofErr w:type="spellStart"/>
      <w:r w:rsidRPr="00762148">
        <w:rPr>
          <w:rFonts w:eastAsia="Times New Roman" w:cs="Times New Roman"/>
          <w:color w:val="000000"/>
          <w:spacing w:val="2"/>
          <w:sz w:val="18"/>
          <w:szCs w:val="18"/>
          <w:lang w:bidi="ru-RU"/>
        </w:rPr>
        <w:t>Масалова</w:t>
      </w:r>
      <w:proofErr w:type="spellEnd"/>
      <w:r w:rsidRPr="00762148">
        <w:rPr>
          <w:rFonts w:eastAsia="Times New Roman" w:cs="Times New Roman"/>
          <w:color w:val="000000"/>
          <w:spacing w:val="2"/>
          <w:sz w:val="18"/>
          <w:szCs w:val="18"/>
          <w:lang w:bidi="ru-RU"/>
        </w:rPr>
        <w:t xml:space="preserve"> Е.В., действующего на основании доверенности  № </w:t>
      </w:r>
      <w:r w:rsidRPr="00762148">
        <w:rPr>
          <w:rFonts w:eastAsia="Times New Roman" w:cs="Times New Roman"/>
          <w:color w:val="000000"/>
          <w:spacing w:val="2"/>
          <w:sz w:val="18"/>
          <w:szCs w:val="18"/>
          <w:lang w:bidi="ru-RU"/>
        </w:rPr>
        <w:tab/>
        <w:t xml:space="preserve"> от</w:t>
      </w:r>
      <w:r w:rsidRPr="00762148">
        <w:rPr>
          <w:rFonts w:eastAsia="Times New Roman" w:cs="Times New Roman"/>
          <w:color w:val="000000"/>
          <w:spacing w:val="2"/>
          <w:sz w:val="18"/>
          <w:szCs w:val="18"/>
          <w:lang w:bidi="ru-RU"/>
        </w:rPr>
        <w:tab/>
        <w:t xml:space="preserve"> г.,</w:t>
      </w:r>
      <w:r w:rsidRPr="00762148">
        <w:rPr>
          <w:rFonts w:eastAsia="Times New Roman" w:cs="Times New Roman"/>
          <w:color w:val="000000"/>
          <w:spacing w:val="2"/>
          <w:sz w:val="18"/>
          <w:szCs w:val="18"/>
          <w:lang w:bidi="ru-RU"/>
        </w:rPr>
        <w:tab/>
        <w:t xml:space="preserve">с одной стороны и </w:t>
      </w:r>
      <w:r w:rsidRPr="00762148">
        <w:rPr>
          <w:rFonts w:eastAsia="Times New Roman" w:cs="Times New Roman"/>
          <w:b/>
          <w:bCs/>
          <w:color w:val="000000"/>
          <w:spacing w:val="3"/>
          <w:sz w:val="18"/>
          <w:szCs w:val="18"/>
          <w:lang w:bidi="ru-RU"/>
        </w:rPr>
        <w:t xml:space="preserve">федеральное государственное унитарное предприятие "Московский эндокринный завод", </w:t>
      </w:r>
      <w:r w:rsidRPr="00762148">
        <w:rPr>
          <w:rFonts w:eastAsia="Times New Roman" w:cs="Times New Roman"/>
          <w:color w:val="000000"/>
          <w:spacing w:val="2"/>
          <w:sz w:val="18"/>
          <w:szCs w:val="18"/>
          <w:lang w:bidi="ru-RU"/>
        </w:rPr>
        <w:t xml:space="preserve">именуемое в дальнейшем </w:t>
      </w:r>
      <w:r w:rsidRPr="00762148">
        <w:rPr>
          <w:rFonts w:eastAsia="Times New Roman" w:cs="Times New Roman"/>
          <w:b/>
          <w:bCs/>
          <w:color w:val="000000"/>
          <w:spacing w:val="3"/>
          <w:sz w:val="18"/>
          <w:szCs w:val="18"/>
          <w:lang w:bidi="ru-RU"/>
        </w:rPr>
        <w:t xml:space="preserve">Абонент, </w:t>
      </w:r>
      <w:r w:rsidRPr="00762148">
        <w:rPr>
          <w:rFonts w:eastAsia="Times New Roman" w:cs="Times New Roman"/>
          <w:color w:val="000000"/>
          <w:spacing w:val="2"/>
          <w:sz w:val="18"/>
          <w:szCs w:val="18"/>
          <w:lang w:bidi="ru-RU"/>
        </w:rPr>
        <w:t>в лице Директора Фонарева М.Ю., действующего на основании Устава, с другой стороны, именуемые в дальнейшем сторонами, составили настоящий акт о том, что:</w:t>
      </w:r>
    </w:p>
    <w:p w:rsidR="00762148" w:rsidRPr="00762148" w:rsidRDefault="00762148" w:rsidP="00762148">
      <w:pPr>
        <w:framePr w:w="10224" w:h="4570" w:hRule="exact" w:wrap="around" w:vAnchor="page" w:hAnchor="page" w:x="852" w:y="5590"/>
        <w:widowControl w:val="0"/>
        <w:spacing w:after="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границей раздела балансовой принадлежности по водопроводным и канализационным сетям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и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 xml:space="preserve">определяются правами собственности (аренды, хозяйственного ведения)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 xml:space="preserve">и </w:t>
      </w:r>
      <w:proofErr w:type="spellStart"/>
      <w:r w:rsidRPr="00762148">
        <w:rPr>
          <w:rFonts w:eastAsia="Times New Roman" w:cs="Times New Roman"/>
          <w:b/>
          <w:bCs/>
          <w:color w:val="000000"/>
          <w:spacing w:val="3"/>
          <w:sz w:val="18"/>
          <w:szCs w:val="18"/>
          <w:lang w:bidi="ru-RU"/>
        </w:rPr>
        <w:t>Мосводоканала</w:t>
      </w:r>
      <w:proofErr w:type="spellEnd"/>
      <w:r w:rsidRPr="00762148">
        <w:rPr>
          <w:rFonts w:eastAsia="Times New Roman" w:cs="Times New Roman"/>
          <w:b/>
          <w:bCs/>
          <w:color w:val="000000"/>
          <w:spacing w:val="3"/>
          <w:sz w:val="18"/>
          <w:szCs w:val="18"/>
          <w:lang w:bidi="ru-RU"/>
        </w:rPr>
        <w:t xml:space="preserve"> </w:t>
      </w:r>
      <w:r w:rsidRPr="00762148">
        <w:rPr>
          <w:rFonts w:eastAsia="Times New Roman" w:cs="Times New Roman"/>
          <w:color w:val="000000"/>
          <w:spacing w:val="2"/>
          <w:sz w:val="18"/>
          <w:szCs w:val="18"/>
          <w:lang w:bidi="ru-RU"/>
        </w:rPr>
        <w:t>на водопроводные и канализационные сети;</w:t>
      </w:r>
    </w:p>
    <w:p w:rsidR="00762148" w:rsidRPr="00762148" w:rsidRDefault="00762148" w:rsidP="00762148">
      <w:pPr>
        <w:framePr w:w="10224" w:h="4570" w:hRule="exact" w:wrap="around" w:vAnchor="page" w:hAnchor="page" w:x="852" w:y="5590"/>
        <w:widowControl w:val="0"/>
        <w:spacing w:after="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границы раздела эксплуатационной ответственности по водопроводным сетям определены в акте о разграничении эксплуатационной ответственности по водопроводным сетям;</w:t>
      </w:r>
    </w:p>
    <w:p w:rsidR="00762148" w:rsidRPr="00762148" w:rsidRDefault="00762148" w:rsidP="00762148">
      <w:pPr>
        <w:framePr w:w="10224" w:h="4570" w:hRule="exact" w:wrap="around" w:vAnchor="page" w:hAnchor="page" w:x="852" w:y="5590"/>
        <w:widowControl w:val="0"/>
        <w:spacing w:after="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границы раздела эксплуатационной ответственности канализационным сетям определены в акте о разграничении эксплуатационной ответственности по канализационным сетям.</w:t>
      </w:r>
    </w:p>
    <w:p w:rsidR="00762148" w:rsidRPr="00762148" w:rsidRDefault="00762148" w:rsidP="00762148">
      <w:pPr>
        <w:framePr w:w="10224" w:h="4570" w:hRule="exact" w:wrap="around" w:vAnchor="page" w:hAnchor="page" w:x="852" w:y="5590"/>
        <w:widowControl w:val="0"/>
        <w:spacing w:after="0" w:line="250" w:lineRule="exact"/>
        <w:ind w:left="20" w:firstLine="5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Указанные акты о разграничении эксплуатационной ответственности прилагаются.</w:t>
      </w:r>
    </w:p>
    <w:p w:rsidR="00762148" w:rsidRPr="00762148" w:rsidRDefault="00762148" w:rsidP="00762148">
      <w:pPr>
        <w:framePr w:w="10224" w:h="2263" w:hRule="exact" w:wrap="around" w:vAnchor="page" w:hAnchor="page" w:x="852" w:y="10889"/>
        <w:widowControl w:val="0"/>
        <w:tabs>
          <w:tab w:val="right" w:pos="7868"/>
        </w:tabs>
        <w:spacing w:after="227" w:line="180" w:lineRule="exact"/>
        <w:ind w:left="1700" w:right="278"/>
        <w:jc w:val="both"/>
        <w:rPr>
          <w:rFonts w:eastAsia="Times New Roman" w:cs="Times New Roman"/>
          <w:b/>
          <w:bCs/>
          <w:color w:val="000000"/>
          <w:spacing w:val="3"/>
          <w:sz w:val="18"/>
          <w:szCs w:val="18"/>
          <w:lang w:bidi="ru-RU"/>
        </w:rPr>
      </w:pP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ab/>
        <w:t>Абонент</w:t>
      </w:r>
    </w:p>
    <w:p w:rsidR="00762148" w:rsidRPr="00762148" w:rsidRDefault="00762148" w:rsidP="00762148">
      <w:pPr>
        <w:framePr w:w="10224" w:h="2263" w:hRule="exact" w:wrap="around" w:vAnchor="page" w:hAnchor="page" w:x="852" w:y="10889"/>
        <w:widowControl w:val="0"/>
        <w:spacing w:after="236" w:line="250" w:lineRule="exact"/>
        <w:ind w:left="6372" w:right="278" w:hanging="6352"/>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Директор Управления «</w:t>
      </w:r>
      <w:proofErr w:type="spellStart"/>
      <w:r w:rsidRPr="00762148">
        <w:rPr>
          <w:rFonts w:eastAsia="Times New Roman" w:cs="Times New Roman"/>
          <w:color w:val="000000"/>
          <w:spacing w:val="2"/>
          <w:sz w:val="18"/>
          <w:szCs w:val="18"/>
          <w:lang w:bidi="ru-RU"/>
        </w:rPr>
        <w:t>Мосводосбыт</w:t>
      </w:r>
      <w:proofErr w:type="spellEnd"/>
      <w:r w:rsidRPr="00762148">
        <w:rPr>
          <w:rFonts w:eastAsia="Times New Roman" w:cs="Times New Roman"/>
          <w:color w:val="000000"/>
          <w:spacing w:val="2"/>
          <w:sz w:val="18"/>
          <w:szCs w:val="18"/>
          <w:lang w:bidi="ru-RU"/>
        </w:rPr>
        <w:t>»</w:t>
      </w:r>
      <w:r w:rsidRPr="00762148">
        <w:rPr>
          <w:rFonts w:eastAsia="Times New Roman" w:cs="Times New Roman"/>
          <w:color w:val="000000"/>
          <w:spacing w:val="2"/>
          <w:sz w:val="18"/>
          <w:szCs w:val="18"/>
          <w:lang w:bidi="ru-RU"/>
        </w:rPr>
        <w:tab/>
        <w:t>федеральное государственное унитарное</w:t>
      </w:r>
      <w:r w:rsidRPr="00762148">
        <w:rPr>
          <w:rFonts w:eastAsia="Times New Roman" w:cs="Times New Roman"/>
          <w:color w:val="000000"/>
          <w:spacing w:val="2"/>
          <w:sz w:val="18"/>
          <w:szCs w:val="18"/>
          <w:lang w:bidi="ru-RU"/>
        </w:rPr>
        <w:br/>
        <w:t>предприятие "Московский эндокринный завод"</w:t>
      </w:r>
      <w:r w:rsidRPr="00762148">
        <w:rPr>
          <w:rFonts w:eastAsia="Times New Roman" w:cs="Times New Roman"/>
          <w:color w:val="000000"/>
          <w:spacing w:val="2"/>
          <w:sz w:val="18"/>
          <w:szCs w:val="18"/>
          <w:lang w:bidi="ru-RU"/>
        </w:rPr>
        <w:br/>
        <w:t>Генеральный директор</w:t>
      </w:r>
    </w:p>
    <w:p w:rsidR="00762148" w:rsidRPr="00762148" w:rsidRDefault="00762148" w:rsidP="00762148">
      <w:pPr>
        <w:framePr w:w="10224" w:h="2263" w:hRule="exact" w:wrap="around" w:vAnchor="page" w:hAnchor="page" w:x="852" w:y="10889"/>
        <w:widowControl w:val="0"/>
        <w:spacing w:after="236" w:line="250" w:lineRule="exact"/>
        <w:ind w:left="1436" w:right="278" w:firstLine="688"/>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Е.В. </w:t>
      </w:r>
      <w:proofErr w:type="spellStart"/>
      <w:r w:rsidRPr="00762148">
        <w:rPr>
          <w:rFonts w:eastAsia="Times New Roman" w:cs="Times New Roman"/>
          <w:color w:val="000000"/>
          <w:spacing w:val="2"/>
          <w:sz w:val="18"/>
          <w:szCs w:val="18"/>
          <w:lang w:bidi="ru-RU"/>
        </w:rPr>
        <w:t>Масалов</w:t>
      </w:r>
      <w:proofErr w:type="spellEnd"/>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t>М.Ю. Фонарев</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219" w:h="239" w:hRule="exact" w:wrap="around" w:vAnchor="page" w:hAnchor="page" w:x="855" w:y="478"/>
        <w:widowControl w:val="0"/>
        <w:spacing w:after="0" w:line="210" w:lineRule="exact"/>
        <w:jc w:val="center"/>
        <w:rPr>
          <w:rFonts w:eastAsia="Times New Roman" w:cs="Times New Roman"/>
          <w:b/>
          <w:bCs/>
          <w:color w:val="000000"/>
          <w:sz w:val="21"/>
          <w:szCs w:val="21"/>
          <w:lang w:bidi="ru-RU"/>
        </w:rPr>
      </w:pPr>
      <w:r w:rsidRPr="00762148">
        <w:rPr>
          <w:rFonts w:eastAsia="Times New Roman" w:cs="Times New Roman"/>
          <w:b/>
          <w:bCs/>
          <w:color w:val="000000"/>
          <w:sz w:val="21"/>
          <w:szCs w:val="21"/>
          <w:lang w:bidi="ru-RU"/>
        </w:rPr>
        <w:lastRenderedPageBreak/>
        <w:t>АКТ</w:t>
      </w:r>
    </w:p>
    <w:p w:rsidR="00762148" w:rsidRPr="00762148" w:rsidRDefault="00762148" w:rsidP="00762148">
      <w:pPr>
        <w:framePr w:w="10171" w:h="9804" w:hRule="exact" w:wrap="around" w:vAnchor="page" w:hAnchor="page" w:x="879" w:y="697"/>
        <w:widowControl w:val="0"/>
        <w:spacing w:after="0" w:line="542" w:lineRule="exact"/>
        <w:ind w:left="580" w:right="1400" w:firstLine="180"/>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о разграничении эксплуатационной ответственности по водопроводным сетям Настоящий акт составлен представителями:</w:t>
      </w:r>
    </w:p>
    <w:p w:rsidR="00762148" w:rsidRPr="00762148" w:rsidRDefault="00762148" w:rsidP="00762148">
      <w:pPr>
        <w:framePr w:w="10171" w:h="9804" w:hRule="exact" w:wrap="around" w:vAnchor="page" w:hAnchor="page" w:x="879" w:y="697"/>
        <w:widowControl w:val="0"/>
        <w:spacing w:after="0" w:line="413" w:lineRule="exact"/>
        <w:ind w:left="20" w:right="20" w:firstLine="56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u w:val="single"/>
          <w:lang w:bidi="ru-RU"/>
        </w:rPr>
        <w:t>Район по эксплуатации водопроводных сетей №3 Производственного управления</w:t>
      </w:r>
      <w:r w:rsidRPr="00762148">
        <w:rPr>
          <w:rFonts w:eastAsia="Times New Roman" w:cs="Times New Roman"/>
          <w:color w:val="000000"/>
          <w:spacing w:val="1"/>
          <w:sz w:val="21"/>
          <w:szCs w:val="21"/>
          <w:lang w:bidi="ru-RU"/>
        </w:rPr>
        <w:t xml:space="preserve"> </w:t>
      </w:r>
      <w:r w:rsidRPr="00762148">
        <w:rPr>
          <w:rFonts w:eastAsia="Times New Roman" w:cs="Times New Roman"/>
          <w:color w:val="000000"/>
          <w:spacing w:val="1"/>
          <w:sz w:val="21"/>
          <w:szCs w:val="21"/>
          <w:u w:val="single"/>
          <w:lang w:bidi="ru-RU"/>
        </w:rPr>
        <w:t>"</w:t>
      </w:r>
      <w:proofErr w:type="spellStart"/>
      <w:r w:rsidRPr="00762148">
        <w:rPr>
          <w:rFonts w:eastAsia="Times New Roman" w:cs="Times New Roman"/>
          <w:color w:val="000000"/>
          <w:spacing w:val="1"/>
          <w:sz w:val="21"/>
          <w:szCs w:val="21"/>
          <w:u w:val="single"/>
          <w:lang w:bidi="ru-RU"/>
        </w:rPr>
        <w:t>Мосводопровод</w:t>
      </w:r>
      <w:proofErr w:type="spellEnd"/>
      <w:r w:rsidRPr="00762148">
        <w:rPr>
          <w:rFonts w:eastAsia="Times New Roman" w:cs="Times New Roman"/>
          <w:color w:val="000000"/>
          <w:spacing w:val="1"/>
          <w:sz w:val="21"/>
          <w:szCs w:val="21"/>
          <w:u w:val="single"/>
          <w:lang w:bidi="ru-RU"/>
        </w:rPr>
        <w:t>" Акционерного общества "</w:t>
      </w:r>
      <w:proofErr w:type="spellStart"/>
      <w:r w:rsidRPr="00762148">
        <w:rPr>
          <w:rFonts w:eastAsia="Times New Roman" w:cs="Times New Roman"/>
          <w:color w:val="000000"/>
          <w:spacing w:val="1"/>
          <w:sz w:val="21"/>
          <w:szCs w:val="21"/>
          <w:u w:val="single"/>
          <w:lang w:bidi="ru-RU"/>
        </w:rPr>
        <w:t>Мосводоканал</w:t>
      </w:r>
      <w:proofErr w:type="spellEnd"/>
      <w:r w:rsidRPr="00762148">
        <w:rPr>
          <w:rFonts w:eastAsia="Times New Roman" w:cs="Times New Roman"/>
          <w:color w:val="000000"/>
          <w:spacing w:val="1"/>
          <w:sz w:val="21"/>
          <w:szCs w:val="21"/>
          <w:u w:val="single"/>
          <w:lang w:bidi="ru-RU"/>
        </w:rPr>
        <w:t>",</w:t>
      </w:r>
      <w:r w:rsidRPr="00762148">
        <w:rPr>
          <w:rFonts w:eastAsia="Times New Roman" w:cs="Times New Roman"/>
          <w:color w:val="000000"/>
          <w:spacing w:val="1"/>
          <w:sz w:val="21"/>
          <w:szCs w:val="21"/>
          <w:lang w:bidi="ru-RU"/>
        </w:rPr>
        <w:t xml:space="preserve"> именуемое в дальнейшем организацией водопроводно-канализационного хозяйства, в лице </w:t>
      </w:r>
      <w:r w:rsidRPr="00762148">
        <w:rPr>
          <w:rFonts w:eastAsia="Times New Roman" w:cs="Times New Roman"/>
          <w:color w:val="000000"/>
          <w:spacing w:val="1"/>
          <w:sz w:val="21"/>
          <w:szCs w:val="21"/>
          <w:u w:val="single"/>
          <w:lang w:bidi="ru-RU"/>
        </w:rPr>
        <w:t>начальника РЭВС-3 Баранова</w:t>
      </w:r>
      <w:r w:rsidRPr="00762148">
        <w:rPr>
          <w:rFonts w:eastAsia="Times New Roman" w:cs="Times New Roman"/>
          <w:color w:val="000000"/>
          <w:spacing w:val="1"/>
          <w:sz w:val="21"/>
          <w:szCs w:val="21"/>
          <w:lang w:bidi="ru-RU"/>
        </w:rPr>
        <w:t xml:space="preserve"> </w:t>
      </w:r>
      <w:r w:rsidRPr="00762148">
        <w:rPr>
          <w:rFonts w:eastAsia="Times New Roman" w:cs="Times New Roman"/>
          <w:color w:val="000000"/>
          <w:spacing w:val="1"/>
          <w:sz w:val="21"/>
          <w:szCs w:val="21"/>
          <w:u w:val="single"/>
          <w:lang w:bidi="ru-RU"/>
        </w:rPr>
        <w:t>С.В.</w:t>
      </w:r>
      <w:r w:rsidRPr="00762148">
        <w:rPr>
          <w:rFonts w:eastAsia="Times New Roman" w:cs="Times New Roman"/>
          <w:color w:val="000000"/>
          <w:spacing w:val="1"/>
          <w:sz w:val="21"/>
          <w:szCs w:val="21"/>
          <w:lang w:bidi="ru-RU"/>
        </w:rPr>
        <w:t xml:space="preserve"> действующего на основании </w:t>
      </w:r>
      <w:r w:rsidRPr="00762148">
        <w:rPr>
          <w:rFonts w:eastAsia="Times New Roman" w:cs="Times New Roman"/>
          <w:color w:val="000000"/>
          <w:spacing w:val="1"/>
          <w:sz w:val="21"/>
          <w:szCs w:val="21"/>
          <w:u w:val="single"/>
          <w:lang w:bidi="ru-RU"/>
        </w:rPr>
        <w:t>доверенности № (30)24-719/15 от 31.12.2015г</w:t>
      </w:r>
      <w:r w:rsidRPr="00762148">
        <w:rPr>
          <w:rFonts w:eastAsia="Times New Roman" w:cs="Times New Roman"/>
          <w:color w:val="000000"/>
          <w:spacing w:val="1"/>
          <w:sz w:val="21"/>
          <w:szCs w:val="21"/>
          <w:lang w:bidi="ru-RU"/>
        </w:rPr>
        <w:t xml:space="preserve"> с одной стороны, и </w:t>
      </w:r>
      <w:r w:rsidRPr="00762148">
        <w:rPr>
          <w:rFonts w:eastAsia="Times New Roman" w:cs="Times New Roman"/>
          <w:color w:val="000000"/>
          <w:spacing w:val="1"/>
          <w:sz w:val="21"/>
          <w:szCs w:val="21"/>
          <w:u w:val="single"/>
          <w:lang w:bidi="ru-RU"/>
        </w:rPr>
        <w:t>ФГУП «Московский эндокринный завод»</w:t>
      </w:r>
      <w:r w:rsidRPr="00762148">
        <w:rPr>
          <w:rFonts w:eastAsia="Times New Roman" w:cs="Times New Roman"/>
          <w:color w:val="000000"/>
          <w:spacing w:val="1"/>
          <w:sz w:val="21"/>
          <w:szCs w:val="21"/>
          <w:lang w:bidi="ru-RU"/>
        </w:rPr>
        <w:t xml:space="preserve"> именуемое в дальнейшем Абонентом, в лице </w:t>
      </w:r>
      <w:r w:rsidRPr="00762148">
        <w:rPr>
          <w:rFonts w:eastAsia="Times New Roman" w:cs="Times New Roman"/>
          <w:color w:val="000000"/>
          <w:spacing w:val="1"/>
          <w:sz w:val="21"/>
          <w:szCs w:val="21"/>
          <w:u w:val="single"/>
          <w:lang w:bidi="ru-RU"/>
        </w:rPr>
        <w:t>Директора М.Ю. Фонарева, д</w:t>
      </w:r>
      <w:r w:rsidRPr="00762148">
        <w:rPr>
          <w:rFonts w:eastAsia="Times New Roman" w:cs="Times New Roman"/>
          <w:color w:val="000000"/>
          <w:spacing w:val="1"/>
          <w:sz w:val="21"/>
          <w:szCs w:val="21"/>
          <w:lang w:bidi="ru-RU"/>
        </w:rPr>
        <w:t xml:space="preserve">ействующего на основании </w:t>
      </w:r>
      <w:r w:rsidRPr="00762148">
        <w:rPr>
          <w:rFonts w:eastAsia="Times New Roman" w:cs="Times New Roman"/>
          <w:color w:val="000000"/>
          <w:spacing w:val="1"/>
          <w:sz w:val="21"/>
          <w:szCs w:val="21"/>
          <w:u w:val="single"/>
          <w:lang w:bidi="ru-RU"/>
        </w:rPr>
        <w:t>устава ,</w:t>
      </w:r>
      <w:r w:rsidRPr="00762148">
        <w:rPr>
          <w:rFonts w:eastAsia="Times New Roman" w:cs="Times New Roman"/>
          <w:color w:val="000000"/>
          <w:spacing w:val="1"/>
          <w:sz w:val="21"/>
          <w:szCs w:val="21"/>
          <w:lang w:bidi="ru-RU"/>
        </w:rPr>
        <w:t xml:space="preserve"> с другой стороны, составили настоящий акт о том, что по адресу:</w:t>
      </w:r>
    </w:p>
    <w:p w:rsidR="00762148" w:rsidRPr="00762148" w:rsidRDefault="00762148" w:rsidP="00762148">
      <w:pPr>
        <w:framePr w:w="10171" w:h="9804" w:hRule="exact" w:wrap="around" w:vAnchor="page" w:hAnchor="page" w:x="879" w:y="697"/>
        <w:widowControl w:val="0"/>
        <w:tabs>
          <w:tab w:val="left" w:leader="underscore" w:pos="9097"/>
        </w:tabs>
        <w:spacing w:after="0" w:line="413" w:lineRule="exact"/>
        <w:ind w:left="140"/>
        <w:jc w:val="both"/>
        <w:rPr>
          <w:rFonts w:eastAsia="Times New Roman" w:cs="Times New Roman"/>
          <w:b/>
          <w:bCs/>
          <w:color w:val="000000"/>
          <w:spacing w:val="3"/>
          <w:sz w:val="18"/>
          <w:szCs w:val="18"/>
          <w:lang w:bidi="ru-RU"/>
        </w:rPr>
      </w:pPr>
      <w:proofErr w:type="spellStart"/>
      <w:r w:rsidRPr="00762148">
        <w:rPr>
          <w:rFonts w:eastAsia="Times New Roman" w:cs="Times New Roman"/>
          <w:b/>
          <w:bCs/>
          <w:color w:val="000000"/>
          <w:spacing w:val="3"/>
          <w:sz w:val="18"/>
          <w:szCs w:val="18"/>
          <w:u w:val="single"/>
          <w:lang w:bidi="ru-RU"/>
        </w:rPr>
        <w:t>Новохохловская</w:t>
      </w:r>
      <w:proofErr w:type="spellEnd"/>
      <w:r w:rsidRPr="00762148">
        <w:rPr>
          <w:rFonts w:eastAsia="Times New Roman" w:cs="Times New Roman"/>
          <w:b/>
          <w:bCs/>
          <w:color w:val="000000"/>
          <w:spacing w:val="3"/>
          <w:sz w:val="18"/>
          <w:szCs w:val="18"/>
          <w:u w:val="single"/>
          <w:lang w:bidi="ru-RU"/>
        </w:rPr>
        <w:t xml:space="preserve"> ул. д. 25 стр. 2</w:t>
      </w:r>
      <w:r w:rsidRPr="00762148">
        <w:rPr>
          <w:rFonts w:eastAsia="Times New Roman" w:cs="Times New Roman"/>
          <w:b/>
          <w:bCs/>
          <w:color w:val="000000"/>
          <w:spacing w:val="3"/>
          <w:sz w:val="18"/>
          <w:szCs w:val="18"/>
          <w:lang w:bidi="ru-RU"/>
        </w:rPr>
        <w:tab/>
      </w:r>
    </w:p>
    <w:p w:rsidR="00762148" w:rsidRPr="00762148" w:rsidRDefault="00762148" w:rsidP="00762148">
      <w:pPr>
        <w:framePr w:w="10171" w:h="9804" w:hRule="exact" w:wrap="around" w:vAnchor="page" w:hAnchor="page" w:x="879" w:y="697"/>
        <w:widowControl w:val="0"/>
        <w:tabs>
          <w:tab w:val="left" w:leader="underscore" w:pos="3630"/>
        </w:tabs>
        <w:spacing w:after="0" w:line="413" w:lineRule="exact"/>
        <w:ind w:left="38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u w:val="single"/>
          <w:lang w:bidi="ru-RU"/>
        </w:rPr>
        <w:t>Водопроводный ввод №</w:t>
      </w:r>
      <w:r w:rsidRPr="00762148">
        <w:rPr>
          <w:rFonts w:eastAsia="Times New Roman" w:cs="Times New Roman"/>
          <w:color w:val="000000"/>
          <w:spacing w:val="1"/>
          <w:sz w:val="21"/>
          <w:szCs w:val="21"/>
          <w:lang w:bidi="ru-RU"/>
        </w:rPr>
        <w:tab/>
      </w:r>
      <w:r w:rsidRPr="00762148">
        <w:rPr>
          <w:rFonts w:eastAsia="Times New Roman" w:cs="Times New Roman"/>
          <w:color w:val="000000"/>
          <w:spacing w:val="1"/>
          <w:sz w:val="21"/>
          <w:szCs w:val="21"/>
          <w:u w:val="single"/>
          <w:lang w:bidi="ru-RU"/>
        </w:rPr>
        <w:t>33271</w:t>
      </w:r>
      <w:r w:rsidRPr="00762148">
        <w:rPr>
          <w:rFonts w:eastAsia="Times New Roman" w:cs="Times New Roman"/>
          <w:color w:val="000000"/>
          <w:spacing w:val="1"/>
          <w:sz w:val="21"/>
          <w:szCs w:val="21"/>
          <w:lang w:bidi="ru-RU"/>
        </w:rPr>
        <w:t xml:space="preserve"> границей раздела эксплуатационной ответственности</w:t>
      </w:r>
    </w:p>
    <w:p w:rsidR="00762148" w:rsidRPr="00762148" w:rsidRDefault="00762148" w:rsidP="00762148">
      <w:pPr>
        <w:framePr w:w="10171" w:h="9804" w:hRule="exact" w:wrap="around" w:vAnchor="page" w:hAnchor="page" w:x="879" w:y="697"/>
        <w:widowControl w:val="0"/>
        <w:spacing w:after="0" w:line="413" w:lineRule="exact"/>
        <w:ind w:left="20" w:righ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водопроводных сетей организации водопроводно-канализационного хозяйства и абонента является</w:t>
      </w:r>
    </w:p>
    <w:p w:rsidR="00762148" w:rsidRPr="00762148" w:rsidRDefault="00762148" w:rsidP="00762148">
      <w:pPr>
        <w:framePr w:w="10171" w:h="9804" w:hRule="exact" w:wrap="around" w:vAnchor="page" w:hAnchor="page" w:x="879" w:y="697"/>
        <w:widowControl w:val="0"/>
        <w:tabs>
          <w:tab w:val="left" w:leader="underscore" w:pos="8742"/>
        </w:tabs>
        <w:spacing w:after="0" w:line="413" w:lineRule="exact"/>
        <w:ind w:left="380"/>
        <w:jc w:val="both"/>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u w:val="single"/>
          <w:lang w:bidi="ru-RU"/>
        </w:rPr>
        <w:t>Последний фланец последней задвижке водомерного узла</w:t>
      </w:r>
      <w:r w:rsidRPr="00762148">
        <w:rPr>
          <w:rFonts w:eastAsia="Times New Roman" w:cs="Times New Roman"/>
          <w:b/>
          <w:bCs/>
          <w:color w:val="000000"/>
          <w:spacing w:val="3"/>
          <w:sz w:val="18"/>
          <w:szCs w:val="18"/>
          <w:lang w:bidi="ru-RU"/>
        </w:rPr>
        <w:tab/>
      </w:r>
    </w:p>
    <w:p w:rsidR="00762148" w:rsidRPr="00762148" w:rsidRDefault="00762148" w:rsidP="00762148">
      <w:pPr>
        <w:framePr w:w="10171" w:h="9804" w:hRule="exact" w:wrap="around" w:vAnchor="page" w:hAnchor="page" w:x="879" w:y="697"/>
        <w:widowControl w:val="0"/>
        <w:spacing w:after="0" w:line="413" w:lineRule="exact"/>
        <w:jc w:val="center"/>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(указывается точка присоединения)</w:t>
      </w:r>
    </w:p>
    <w:p w:rsidR="00762148" w:rsidRPr="00762148" w:rsidRDefault="00762148" w:rsidP="00762148">
      <w:pPr>
        <w:framePr w:w="10171" w:h="9804" w:hRule="exact" w:wrap="around" w:vAnchor="page" w:hAnchor="page" w:x="879" w:y="697"/>
        <w:widowControl w:val="0"/>
        <w:tabs>
          <w:tab w:val="left" w:pos="4100"/>
        </w:tabs>
        <w:spacing w:after="0" w:line="413" w:lineRule="exact"/>
        <w:ind w:left="380"/>
        <w:jc w:val="both"/>
        <w:rPr>
          <w:rFonts w:eastAsia="Times New Roman" w:cs="Times New Roman"/>
          <w:b/>
          <w:bCs/>
          <w:color w:val="000000"/>
          <w:spacing w:val="3"/>
          <w:sz w:val="18"/>
          <w:szCs w:val="18"/>
          <w:lang w:bidi="ru-RU"/>
        </w:rPr>
      </w:pPr>
      <w:r w:rsidRPr="00762148">
        <w:rPr>
          <w:rFonts w:eastAsia="Times New Roman" w:cs="Times New Roman"/>
          <w:color w:val="000000"/>
          <w:spacing w:val="1"/>
          <w:sz w:val="21"/>
          <w:szCs w:val="21"/>
          <w:u w:val="single"/>
          <w:lang w:bidi="ru-RU"/>
        </w:rPr>
        <w:t xml:space="preserve">Организация </w:t>
      </w:r>
      <w:r w:rsidRPr="00762148">
        <w:rPr>
          <w:rFonts w:eastAsia="Times New Roman" w:cs="Times New Roman"/>
          <w:b/>
          <w:bCs/>
          <w:color w:val="000000"/>
          <w:spacing w:val="3"/>
          <w:sz w:val="18"/>
          <w:szCs w:val="18"/>
          <w:u w:val="single"/>
          <w:lang w:bidi="ru-RU"/>
        </w:rPr>
        <w:t xml:space="preserve">ВКХ </w:t>
      </w:r>
      <w:r w:rsidRPr="00762148">
        <w:rPr>
          <w:rFonts w:eastAsia="Times New Roman" w:cs="Times New Roman"/>
          <w:color w:val="000000"/>
          <w:spacing w:val="1"/>
          <w:sz w:val="21"/>
          <w:szCs w:val="21"/>
          <w:u w:val="single"/>
          <w:lang w:bidi="ru-RU"/>
        </w:rPr>
        <w:t>обслуживает:</w:t>
      </w:r>
      <w:r w:rsidRPr="00762148">
        <w:rPr>
          <w:rFonts w:eastAsia="Times New Roman" w:cs="Times New Roman"/>
          <w:color w:val="000000"/>
          <w:spacing w:val="1"/>
          <w:sz w:val="21"/>
          <w:szCs w:val="21"/>
          <w:u w:val="single"/>
          <w:lang w:bidi="ru-RU"/>
        </w:rPr>
        <w:tab/>
      </w:r>
      <w:r w:rsidRPr="00762148">
        <w:rPr>
          <w:rFonts w:eastAsia="Times New Roman" w:cs="Times New Roman"/>
          <w:b/>
          <w:bCs/>
          <w:color w:val="000000"/>
          <w:spacing w:val="3"/>
          <w:sz w:val="18"/>
          <w:szCs w:val="18"/>
          <w:u w:val="single"/>
          <w:lang w:bidi="ru-RU"/>
        </w:rPr>
        <w:t>трассу водопроводного ввода до водомерного узла,</w:t>
      </w:r>
    </w:p>
    <w:p w:rsidR="00762148" w:rsidRPr="00762148" w:rsidRDefault="00762148" w:rsidP="00762148">
      <w:pPr>
        <w:framePr w:w="10171" w:h="9804" w:hRule="exact" w:wrap="around" w:vAnchor="page" w:hAnchor="page" w:x="879" w:y="697"/>
        <w:widowControl w:val="0"/>
        <w:tabs>
          <w:tab w:val="left" w:leader="underscore" w:pos="7652"/>
        </w:tabs>
        <w:spacing w:after="0" w:line="413" w:lineRule="exact"/>
        <w:ind w:left="380" w:hanging="360"/>
        <w:jc w:val="both"/>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u w:val="single"/>
          <w:lang w:bidi="ru-RU"/>
        </w:rPr>
        <w:t>водомерный узел, до последнего фланца задвижки.</w:t>
      </w:r>
      <w:r w:rsidRPr="00762148">
        <w:rPr>
          <w:rFonts w:eastAsia="Times New Roman" w:cs="Times New Roman"/>
          <w:b/>
          <w:bCs/>
          <w:color w:val="000000"/>
          <w:spacing w:val="3"/>
          <w:sz w:val="18"/>
          <w:szCs w:val="18"/>
          <w:lang w:bidi="ru-RU"/>
        </w:rPr>
        <w:t xml:space="preserve"> </w:t>
      </w:r>
      <w:r w:rsidRPr="00762148">
        <w:rPr>
          <w:rFonts w:eastAsia="Times New Roman" w:cs="Times New Roman"/>
          <w:b/>
          <w:bCs/>
          <w:color w:val="000000"/>
          <w:spacing w:val="3"/>
          <w:sz w:val="18"/>
          <w:szCs w:val="18"/>
          <w:lang w:bidi="ru-RU"/>
        </w:rPr>
        <w:tab/>
      </w:r>
    </w:p>
    <w:p w:rsidR="00762148" w:rsidRPr="00762148" w:rsidRDefault="00762148" w:rsidP="00762148">
      <w:pPr>
        <w:framePr w:w="10171" w:h="9804" w:hRule="exact" w:wrap="around" w:vAnchor="page" w:hAnchor="page" w:x="879" w:y="697"/>
        <w:widowControl w:val="0"/>
        <w:tabs>
          <w:tab w:val="right" w:leader="underscore" w:pos="10162"/>
        </w:tabs>
        <w:spacing w:after="0" w:line="413" w:lineRule="exact"/>
        <w:ind w:right="20"/>
        <w:jc w:val="both"/>
        <w:rPr>
          <w:rFonts w:eastAsia="Times New Roman" w:cs="Times New Roman"/>
          <w:b/>
          <w:bCs/>
          <w:color w:val="000000"/>
          <w:spacing w:val="3"/>
          <w:sz w:val="18"/>
          <w:szCs w:val="18"/>
          <w:lang w:bidi="ru-RU"/>
        </w:rPr>
      </w:pPr>
      <w:r w:rsidRPr="00762148">
        <w:rPr>
          <w:rFonts w:eastAsia="Times New Roman" w:cs="Times New Roman"/>
          <w:color w:val="000000"/>
          <w:spacing w:val="1"/>
          <w:sz w:val="21"/>
          <w:szCs w:val="21"/>
          <w:u w:val="single"/>
          <w:lang w:bidi="ru-RU"/>
        </w:rPr>
        <w:t xml:space="preserve">Абонент обслуживает: </w:t>
      </w:r>
      <w:r w:rsidRPr="00762148">
        <w:rPr>
          <w:rFonts w:eastAsia="Times New Roman" w:cs="Times New Roman"/>
          <w:b/>
          <w:bCs/>
          <w:color w:val="000000"/>
          <w:spacing w:val="3"/>
          <w:sz w:val="18"/>
          <w:szCs w:val="18"/>
          <w:u w:val="single"/>
          <w:lang w:bidi="ru-RU"/>
        </w:rPr>
        <w:t>систему водоснабжения внутри здания, от последнего фланца за</w:t>
      </w:r>
      <w:r w:rsidRPr="00762148">
        <w:rPr>
          <w:rFonts w:eastAsia="Times New Roman" w:cs="Times New Roman"/>
          <w:b/>
          <w:bCs/>
          <w:color w:val="000000"/>
          <w:spacing w:val="3"/>
          <w:sz w:val="18"/>
          <w:szCs w:val="18"/>
          <w:u w:val="single"/>
          <w:lang w:bidi="ru-RU"/>
        </w:rPr>
        <w:softHyphen/>
        <w:t xml:space="preserve">движки. Обводные трубопроводы, включая задвижку с электроприводом. Границей </w:t>
      </w:r>
      <w:r w:rsidRPr="00762148">
        <w:rPr>
          <w:rFonts w:eastAsia="Times New Roman" w:cs="Times New Roman"/>
          <w:b/>
          <w:bCs/>
          <w:color w:val="000000"/>
          <w:spacing w:val="3"/>
          <w:sz w:val="18"/>
          <w:szCs w:val="18"/>
          <w:lang w:bidi="ru-RU"/>
        </w:rPr>
        <w:t>о</w:t>
      </w:r>
      <w:r w:rsidRPr="00762148">
        <w:rPr>
          <w:rFonts w:eastAsia="Times New Roman" w:cs="Times New Roman"/>
          <w:b/>
          <w:bCs/>
          <w:color w:val="000000"/>
          <w:spacing w:val="3"/>
          <w:sz w:val="18"/>
          <w:szCs w:val="18"/>
          <w:u w:val="single"/>
          <w:lang w:bidi="ru-RU"/>
        </w:rPr>
        <w:t>бслуживания систем водоснабжения являются</w:t>
      </w:r>
      <w:r w:rsidRPr="00762148">
        <w:rPr>
          <w:rFonts w:eastAsia="Times New Roman" w:cs="Times New Roman"/>
          <w:b/>
          <w:bCs/>
          <w:color w:val="000000"/>
          <w:spacing w:val="3"/>
          <w:sz w:val="18"/>
          <w:szCs w:val="18"/>
          <w:lang w:bidi="ru-RU"/>
        </w:rPr>
        <w:t>:</w:t>
      </w:r>
    </w:p>
    <w:p w:rsidR="00762148" w:rsidRPr="00762148" w:rsidRDefault="00762148" w:rsidP="00762148">
      <w:pPr>
        <w:framePr w:w="10171" w:h="9804" w:hRule="exact" w:wrap="around" w:vAnchor="page" w:hAnchor="page" w:x="879" w:y="697"/>
        <w:widowControl w:val="0"/>
        <w:spacing w:after="0" w:line="413" w:lineRule="exact"/>
        <w:ind w:left="380" w:right="20" w:hanging="360"/>
        <w:jc w:val="both"/>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 xml:space="preserve">- для водопроводного ввода: последний фланец на водомерном узле (- для подходящих и отходящих трубопроводов </w:t>
      </w:r>
      <w:proofErr w:type="spellStart"/>
      <w:r w:rsidRPr="00762148">
        <w:rPr>
          <w:rFonts w:eastAsia="Times New Roman" w:cs="Times New Roman"/>
          <w:b/>
          <w:bCs/>
          <w:color w:val="000000"/>
          <w:spacing w:val="3"/>
          <w:sz w:val="18"/>
          <w:szCs w:val="18"/>
          <w:lang w:bidi="ru-RU"/>
        </w:rPr>
        <w:t>заводомерных</w:t>
      </w:r>
      <w:proofErr w:type="spellEnd"/>
      <w:r w:rsidRPr="00762148">
        <w:rPr>
          <w:rFonts w:eastAsia="Times New Roman" w:cs="Times New Roman"/>
          <w:b/>
          <w:bCs/>
          <w:color w:val="000000"/>
          <w:spacing w:val="3"/>
          <w:sz w:val="18"/>
          <w:szCs w:val="18"/>
          <w:lang w:bidi="ru-RU"/>
        </w:rPr>
        <w:t xml:space="preserve"> сетей, расположенных в земле: наружная по</w:t>
      </w:r>
      <w:r w:rsidRPr="00762148">
        <w:rPr>
          <w:rFonts w:eastAsia="Times New Roman" w:cs="Times New Roman"/>
          <w:b/>
          <w:bCs/>
          <w:color w:val="000000"/>
          <w:spacing w:val="3"/>
          <w:sz w:val="18"/>
          <w:szCs w:val="18"/>
          <w:lang w:bidi="ru-RU"/>
        </w:rPr>
        <w:softHyphen/>
        <w:t>верхность фундамента здания.</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9B29CC" w:rsidP="00762148">
      <w:pPr>
        <w:widowControl w:val="0"/>
        <w:spacing w:after="0" w:line="240" w:lineRule="auto"/>
        <w:rPr>
          <w:rFonts w:ascii="Courier New" w:eastAsia="Courier New" w:hAnsi="Courier New" w:cs="Courier New"/>
          <w:color w:val="000000"/>
          <w:sz w:val="2"/>
          <w:szCs w:val="2"/>
          <w:lang w:bidi="ru-RU"/>
        </w:rPr>
      </w:pPr>
      <w:r w:rsidRPr="009B29CC">
        <w:rPr>
          <w:rFonts w:ascii="Courier New" w:eastAsia="Courier New" w:hAnsi="Courier New" w:cs="Courier New"/>
          <w:color w:val="000000"/>
          <w:szCs w:val="24"/>
          <w:lang w:bidi="ru-RU"/>
        </w:rPr>
        <w:lastRenderedPageBreak/>
        <w:pict>
          <v:shapetype id="_x0000_t32" coordsize="21600,21600" o:spt="32" o:oned="t" path="m,l21600,21600e" filled="f">
            <v:path arrowok="t" fillok="f" o:connecttype="none"/>
            <o:lock v:ext="edit" shapetype="t"/>
          </v:shapetype>
          <v:shape id="_x0000_s1063" type="#_x0000_t32" style="position:absolute;margin-left:298.4pt;margin-top:684.9pt;width:224.65pt;height:0;z-index:-251654144;mso-position-horizontal-relative:page;mso-position-vertical-relative:page" filled="t" strokeweight="1.2pt">
            <v:path arrowok="f" fillok="t" o:connecttype="segments"/>
            <o:lock v:ext="edit" shapetype="f"/>
            <w10:wrap anchorx="page" anchory="page"/>
          </v:shape>
        </w:pict>
      </w:r>
    </w:p>
    <w:p w:rsidR="00762148" w:rsidRPr="00762148" w:rsidRDefault="00762148" w:rsidP="00762148">
      <w:pPr>
        <w:framePr w:wrap="around" w:vAnchor="page" w:hAnchor="page" w:x="1049" w:y="1039"/>
        <w:widowControl w:val="0"/>
        <w:spacing w:after="0" w:line="160" w:lineRule="exact"/>
        <w:rPr>
          <w:rFonts w:ascii="Calibri" w:eastAsia="Calibri" w:hAnsi="Calibri" w:cs="Calibri"/>
          <w:color w:val="000000"/>
          <w:spacing w:val="-5"/>
          <w:sz w:val="16"/>
          <w:szCs w:val="16"/>
          <w:lang w:bidi="ru-RU"/>
        </w:rPr>
      </w:pPr>
      <w:r w:rsidRPr="00762148">
        <w:rPr>
          <w:rFonts w:ascii="Calibri" w:eastAsia="Calibri" w:hAnsi="Calibri" w:cs="Calibri"/>
          <w:color w:val="000000"/>
          <w:spacing w:val="-5"/>
          <w:sz w:val="16"/>
          <w:szCs w:val="16"/>
          <w:lang w:bidi="ru-RU"/>
        </w:rPr>
        <w:t>?1к2сЗ</w:t>
      </w:r>
    </w:p>
    <w:p w:rsidR="00762148" w:rsidRPr="00762148" w:rsidRDefault="00762148" w:rsidP="00762148">
      <w:pPr>
        <w:framePr w:wrap="around" w:vAnchor="page" w:hAnchor="page" w:x="2379" w:y="2288"/>
        <w:widowControl w:val="0"/>
        <w:spacing w:after="0" w:line="170" w:lineRule="exact"/>
        <w:rPr>
          <w:rFonts w:ascii="Calibri" w:eastAsia="Calibri" w:hAnsi="Calibri" w:cs="Calibri"/>
          <w:color w:val="000000"/>
          <w:spacing w:val="-5"/>
          <w:sz w:val="17"/>
          <w:szCs w:val="17"/>
          <w:lang w:bidi="ru-RU"/>
        </w:rPr>
      </w:pPr>
      <w:r w:rsidRPr="00762148">
        <w:rPr>
          <w:rFonts w:ascii="Calibri" w:eastAsia="Calibri" w:hAnsi="Calibri" w:cs="Calibri"/>
          <w:color w:val="000000"/>
          <w:spacing w:val="-5"/>
          <w:sz w:val="17"/>
          <w:szCs w:val="17"/>
          <w:lang w:bidi="ru-RU"/>
        </w:rPr>
        <w:t>21к2с1</w:t>
      </w:r>
    </w:p>
    <w:p w:rsidR="00762148" w:rsidRPr="00762148" w:rsidRDefault="00762148" w:rsidP="00762148">
      <w:pPr>
        <w:framePr w:wrap="around" w:vAnchor="page" w:hAnchor="page" w:x="5835" w:y="4108"/>
        <w:widowControl w:val="0"/>
        <w:spacing w:after="0" w:line="170" w:lineRule="exact"/>
        <w:rPr>
          <w:rFonts w:eastAsia="Times New Roman" w:cs="Times New Roman"/>
          <w:b/>
          <w:bCs/>
          <w:color w:val="000000"/>
          <w:spacing w:val="-7"/>
          <w:sz w:val="17"/>
          <w:szCs w:val="17"/>
          <w:lang w:bidi="ru-RU"/>
        </w:rPr>
      </w:pPr>
      <w:r w:rsidRPr="00762148">
        <w:rPr>
          <w:rFonts w:eastAsia="Times New Roman" w:cs="Times New Roman"/>
          <w:b/>
          <w:bCs/>
          <w:color w:val="000000"/>
          <w:spacing w:val="-7"/>
          <w:sz w:val="17"/>
          <w:szCs w:val="17"/>
          <w:lang w:bidi="ru-RU"/>
        </w:rPr>
        <w:t>В/ввод 33271</w:t>
      </w:r>
    </w:p>
    <w:p w:rsidR="00762148" w:rsidRPr="00762148" w:rsidRDefault="00762148" w:rsidP="00762148">
      <w:pPr>
        <w:framePr w:wrap="around" w:vAnchor="page" w:hAnchor="page" w:x="9521" w:y="5393"/>
        <w:widowControl w:val="0"/>
        <w:spacing w:after="0" w:line="170" w:lineRule="exact"/>
        <w:rPr>
          <w:rFonts w:ascii="Calibri" w:eastAsia="Calibri" w:hAnsi="Calibri" w:cs="Calibri"/>
          <w:color w:val="000000"/>
          <w:spacing w:val="-5"/>
          <w:sz w:val="17"/>
          <w:szCs w:val="17"/>
          <w:lang w:bidi="ru-RU"/>
        </w:rPr>
      </w:pPr>
      <w:proofErr w:type="spellStart"/>
      <w:r w:rsidRPr="00762148">
        <w:rPr>
          <w:rFonts w:ascii="Calibri" w:eastAsia="Calibri" w:hAnsi="Calibri" w:cs="Calibri"/>
          <w:color w:val="000000"/>
          <w:spacing w:val="-5"/>
          <w:sz w:val="17"/>
          <w:szCs w:val="17"/>
          <w:lang w:bidi="ru-RU"/>
        </w:rPr>
        <w:t>Юб</w:t>
      </w:r>
      <w:proofErr w:type="spellEnd"/>
      <w:r w:rsidRPr="00762148">
        <w:rPr>
          <w:rFonts w:ascii="Calibri" w:eastAsia="Calibri" w:hAnsi="Calibri" w:cs="Calibri"/>
          <w:color w:val="000000"/>
          <w:spacing w:val="-5"/>
          <w:sz w:val="17"/>
          <w:szCs w:val="17"/>
          <w:lang w:bidi="ru-RU"/>
        </w:rPr>
        <w:t xml:space="preserve"> </w:t>
      </w:r>
      <w:proofErr w:type="spellStart"/>
      <w:r w:rsidRPr="00762148">
        <w:rPr>
          <w:rFonts w:ascii="Calibri" w:eastAsia="Calibri" w:hAnsi="Calibri" w:cs="Calibri"/>
          <w:color w:val="000000"/>
          <w:spacing w:val="-5"/>
          <w:sz w:val="17"/>
          <w:szCs w:val="17"/>
          <w:lang w:bidi="ru-RU"/>
        </w:rPr>
        <w:t>Лукойл</w:t>
      </w:r>
      <w:proofErr w:type="spellEnd"/>
    </w:p>
    <w:p w:rsidR="00762148" w:rsidRPr="00762148" w:rsidRDefault="00762148" w:rsidP="00762148">
      <w:pPr>
        <w:framePr w:wrap="around" w:vAnchor="page" w:hAnchor="page" w:x="7443" w:y="5936"/>
        <w:widowControl w:val="0"/>
        <w:spacing w:after="0" w:line="170" w:lineRule="exact"/>
        <w:rPr>
          <w:rFonts w:eastAsia="Times New Roman" w:cs="Times New Roman"/>
          <w:b/>
          <w:bCs/>
          <w:color w:val="000000"/>
          <w:spacing w:val="-7"/>
          <w:sz w:val="17"/>
          <w:szCs w:val="17"/>
          <w:lang w:bidi="ru-RU"/>
        </w:rPr>
      </w:pPr>
      <w:r w:rsidRPr="00762148">
        <w:rPr>
          <w:rFonts w:eastAsia="Times New Roman" w:cs="Times New Roman"/>
          <w:b/>
          <w:bCs/>
          <w:color w:val="000000"/>
          <w:spacing w:val="-7"/>
          <w:sz w:val="17"/>
          <w:szCs w:val="17"/>
          <w:lang w:bidi="ru-RU"/>
        </w:rPr>
        <w:t>К. 65750</w:t>
      </w:r>
    </w:p>
    <w:p w:rsidR="00762148" w:rsidRPr="00762148" w:rsidRDefault="00762148" w:rsidP="00762148">
      <w:pPr>
        <w:framePr w:wrap="around" w:vAnchor="page" w:hAnchor="page" w:x="867" w:y="7858"/>
        <w:widowControl w:val="0"/>
        <w:spacing w:after="0" w:line="180" w:lineRule="exact"/>
        <w:ind w:left="180"/>
        <w:rPr>
          <w:rFonts w:eastAsia="Times New Roman" w:cs="Times New Roman"/>
          <w:i/>
          <w:iCs/>
          <w:color w:val="000000"/>
          <w:spacing w:val="-1"/>
          <w:sz w:val="18"/>
          <w:szCs w:val="18"/>
          <w:lang w:bidi="ru-RU"/>
        </w:rPr>
      </w:pPr>
      <w:r w:rsidRPr="00762148">
        <w:rPr>
          <w:rFonts w:eastAsia="Times New Roman" w:cs="Times New Roman"/>
          <w:i/>
          <w:iCs/>
          <w:color w:val="000000"/>
          <w:spacing w:val="-1"/>
          <w:sz w:val="18"/>
          <w:szCs w:val="18"/>
          <w:u w:val="single"/>
          <w:lang w:bidi="ru-RU"/>
        </w:rPr>
        <w:t>Примечание.</w:t>
      </w:r>
    </w:p>
    <w:p w:rsidR="00762148" w:rsidRPr="00762148" w:rsidRDefault="00762148" w:rsidP="00762148">
      <w:pPr>
        <w:framePr w:w="10166" w:h="5235" w:hRule="exact" w:wrap="around" w:vAnchor="page" w:hAnchor="page" w:x="867" w:y="8229"/>
        <w:widowControl w:val="0"/>
        <w:spacing w:after="0" w:line="250" w:lineRule="exact"/>
        <w:ind w:left="20" w:firstLine="7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Средства измерений на узле учета должны быть защищены от несанкционированного вмешательства в</w:t>
      </w:r>
      <w:r w:rsidRPr="00762148">
        <w:rPr>
          <w:rFonts w:eastAsia="Times New Roman" w:cs="Times New Roman"/>
          <w:color w:val="000000"/>
          <w:spacing w:val="2"/>
          <w:sz w:val="18"/>
          <w:szCs w:val="18"/>
          <w:lang w:bidi="ru-RU"/>
        </w:rPr>
        <w:br/>
        <w:t>их работу, нарушающего достоверный учет количества полученной питьевой воды или сбрасываемых сточных</w:t>
      </w:r>
      <w:r w:rsidRPr="00762148">
        <w:rPr>
          <w:rFonts w:eastAsia="Times New Roman" w:cs="Times New Roman"/>
          <w:color w:val="000000"/>
          <w:spacing w:val="2"/>
          <w:sz w:val="18"/>
          <w:szCs w:val="18"/>
          <w:lang w:bidi="ru-RU"/>
        </w:rPr>
        <w:br/>
        <w:t>вод.</w:t>
      </w:r>
    </w:p>
    <w:p w:rsidR="00762148" w:rsidRPr="00762148" w:rsidRDefault="00762148" w:rsidP="00762148">
      <w:pPr>
        <w:framePr w:w="10166" w:h="5235" w:hRule="exact" w:wrap="around" w:vAnchor="page" w:hAnchor="page" w:x="867" w:y="8229"/>
        <w:widowControl w:val="0"/>
        <w:spacing w:after="0" w:line="250" w:lineRule="exact"/>
        <w:ind w:left="20" w:firstLine="7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Задвижки на обводных линиях должны быть опломбированы организацией </w:t>
      </w:r>
      <w:proofErr w:type="spellStart"/>
      <w:r w:rsidRPr="00762148">
        <w:rPr>
          <w:rFonts w:eastAsia="Times New Roman" w:cs="Times New Roman"/>
          <w:color w:val="000000"/>
          <w:spacing w:val="2"/>
          <w:sz w:val="18"/>
          <w:szCs w:val="18"/>
          <w:lang w:bidi="ru-RU"/>
        </w:rPr>
        <w:t>водопроводно</w:t>
      </w:r>
      <w:proofErr w:type="spellEnd"/>
      <w:r w:rsidRPr="00762148">
        <w:rPr>
          <w:rFonts w:eastAsia="Times New Roman" w:cs="Times New Roman"/>
          <w:color w:val="000000"/>
          <w:spacing w:val="2"/>
          <w:sz w:val="18"/>
          <w:szCs w:val="18"/>
          <w:lang w:bidi="ru-RU"/>
        </w:rPr>
        <w:t>-</w:t>
      </w:r>
      <w:r w:rsidRPr="00762148">
        <w:rPr>
          <w:rFonts w:eastAsia="Times New Roman" w:cs="Times New Roman"/>
          <w:color w:val="000000"/>
          <w:spacing w:val="2"/>
          <w:sz w:val="18"/>
          <w:szCs w:val="18"/>
          <w:lang w:bidi="ru-RU"/>
        </w:rPr>
        <w:br/>
        <w:t>канализационного хозяйства в закрытом положении.</w:t>
      </w:r>
    </w:p>
    <w:p w:rsidR="00762148" w:rsidRPr="00762148" w:rsidRDefault="00762148" w:rsidP="00762148">
      <w:pPr>
        <w:framePr w:w="10166" w:h="5235" w:hRule="exact" w:wrap="around" w:vAnchor="page" w:hAnchor="page" w:x="867" w:y="8229"/>
        <w:widowControl w:val="0"/>
        <w:spacing w:after="0" w:line="250" w:lineRule="exact"/>
        <w:ind w:left="20" w:firstLine="7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Организация водопроводно-канализационного хозяйства может прекратить или ограничить отпуск</w:t>
      </w:r>
      <w:r w:rsidRPr="00762148">
        <w:rPr>
          <w:rFonts w:eastAsia="Times New Roman" w:cs="Times New Roman"/>
          <w:color w:val="000000"/>
          <w:spacing w:val="2"/>
          <w:sz w:val="18"/>
          <w:szCs w:val="18"/>
          <w:lang w:bidi="ru-RU"/>
        </w:rPr>
        <w:br/>
        <w:t>питьевой воды и (или) прием сточных вод без предварительного уведомления абонентов в следующих случаях:</w:t>
      </w:r>
      <w:r w:rsidRPr="00762148">
        <w:rPr>
          <w:rFonts w:eastAsia="Times New Roman" w:cs="Times New Roman"/>
          <w:color w:val="000000"/>
          <w:spacing w:val="2"/>
          <w:sz w:val="18"/>
          <w:szCs w:val="18"/>
          <w:lang w:bidi="ru-RU"/>
        </w:rPr>
        <w:br/>
        <w:t>прекращение энергоснабжения объектов организации водопроводно-канализационного</w:t>
      </w:r>
    </w:p>
    <w:p w:rsidR="00762148" w:rsidRPr="00762148" w:rsidRDefault="00762148" w:rsidP="00762148">
      <w:pPr>
        <w:framePr w:w="10166" w:h="5235" w:hRule="exact" w:wrap="around" w:vAnchor="page" w:hAnchor="page" w:x="867" w:y="8229"/>
        <w:widowControl w:val="0"/>
        <w:spacing w:after="0" w:line="250"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хозяйства;</w:t>
      </w:r>
    </w:p>
    <w:p w:rsidR="00762148" w:rsidRPr="00762148" w:rsidRDefault="00762148" w:rsidP="00762148">
      <w:pPr>
        <w:framePr w:w="10166" w:h="5235" w:hRule="exact" w:wrap="around" w:vAnchor="page" w:hAnchor="page" w:x="867" w:y="8229"/>
        <w:widowControl w:val="0"/>
        <w:spacing w:after="124" w:line="250" w:lineRule="exact"/>
        <w:ind w:left="1440" w:right="120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возникновение аварии в результате стихийных бедствий и чрезвычайных ситуаций;</w:t>
      </w:r>
      <w:r w:rsidRPr="00762148">
        <w:rPr>
          <w:rFonts w:eastAsia="Times New Roman" w:cs="Times New Roman"/>
          <w:color w:val="000000"/>
          <w:spacing w:val="2"/>
          <w:sz w:val="18"/>
          <w:szCs w:val="18"/>
          <w:lang w:bidi="ru-RU"/>
        </w:rPr>
        <w:br/>
        <w:t>необходимость подачи питьевой воды к местам возникновения пожаров.</w:t>
      </w:r>
    </w:p>
    <w:p w:rsidR="00762148" w:rsidRPr="00762148" w:rsidRDefault="00762148" w:rsidP="00762148">
      <w:pPr>
        <w:framePr w:w="10166" w:h="5235" w:hRule="exact" w:wrap="around" w:vAnchor="page" w:hAnchor="page" w:x="867" w:y="8229"/>
        <w:widowControl w:val="0"/>
        <w:spacing w:after="0" w:line="245" w:lineRule="exact"/>
        <w:ind w:left="20" w:firstLine="72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Взаимоотношения между организацией водопроводно-канализационного хозяйства и абонента, не</w:t>
      </w:r>
      <w:r w:rsidRPr="00762148">
        <w:rPr>
          <w:rFonts w:eastAsia="Times New Roman" w:cs="Times New Roman"/>
          <w:color w:val="000000"/>
          <w:spacing w:val="2"/>
          <w:sz w:val="18"/>
          <w:szCs w:val="18"/>
          <w:lang w:bidi="ru-RU"/>
        </w:rPr>
        <w:br/>
        <w:t>нашедшие отражения в настоящем акте, определяются действующим законодательством Российской Феде-</w:t>
      </w:r>
    </w:p>
    <w:p w:rsidR="00762148" w:rsidRPr="00762148" w:rsidRDefault="00762148" w:rsidP="00762148">
      <w:pPr>
        <w:framePr w:w="10166" w:h="5235" w:hRule="exact" w:wrap="around" w:vAnchor="page" w:hAnchor="page" w:x="867" w:y="8229"/>
        <w:widowControl w:val="0"/>
        <w:spacing w:after="172" w:line="245" w:lineRule="exact"/>
        <w:ind w:left="20" w:right="5942"/>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рации.</w:t>
      </w:r>
    </w:p>
    <w:p w:rsidR="00762148" w:rsidRPr="00762148" w:rsidRDefault="00762148" w:rsidP="00762148">
      <w:pPr>
        <w:framePr w:w="10166" w:h="5235" w:hRule="exact" w:wrap="around" w:vAnchor="page" w:hAnchor="page" w:x="867" w:y="8229"/>
        <w:widowControl w:val="0"/>
        <w:spacing w:after="84" w:line="180" w:lineRule="exact"/>
        <w:ind w:left="2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Подписи сторон:</w:t>
      </w:r>
    </w:p>
    <w:p w:rsidR="00762148" w:rsidRPr="00762148" w:rsidRDefault="00762148" w:rsidP="00762148">
      <w:pPr>
        <w:framePr w:w="10166" w:h="5235" w:hRule="exact" w:wrap="around" w:vAnchor="page" w:hAnchor="page" w:x="867" w:y="8229"/>
        <w:widowControl w:val="0"/>
        <w:spacing w:after="498" w:line="210" w:lineRule="exact"/>
        <w:ind w:left="20"/>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Представитель</w:t>
      </w:r>
    </w:p>
    <w:p w:rsidR="00762148" w:rsidRPr="00762148" w:rsidRDefault="00762148" w:rsidP="00762148">
      <w:pPr>
        <w:framePr w:w="10166" w:h="5235" w:hRule="exact" w:wrap="around" w:vAnchor="page" w:hAnchor="page" w:x="867" w:y="8229"/>
        <w:widowControl w:val="0"/>
        <w:spacing w:after="0" w:line="210" w:lineRule="exact"/>
        <w:ind w:left="20"/>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С.В. Баранов</w:t>
      </w:r>
    </w:p>
    <w:p w:rsidR="00762148" w:rsidRPr="00762148" w:rsidRDefault="00762148" w:rsidP="00762148">
      <w:pPr>
        <w:framePr w:w="7584" w:h="506" w:hRule="exact" w:wrap="around" w:vAnchor="page" w:hAnchor="page" w:x="848" w:y="13714"/>
        <w:widowControl w:val="0"/>
        <w:spacing w:after="38" w:line="180"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(подразделения РЭВС № 3 АО «</w:t>
      </w:r>
      <w:proofErr w:type="spellStart"/>
      <w:r w:rsidRPr="00762148">
        <w:rPr>
          <w:rFonts w:eastAsia="Times New Roman" w:cs="Times New Roman"/>
          <w:color w:val="000000"/>
          <w:spacing w:val="2"/>
          <w:sz w:val="18"/>
          <w:szCs w:val="18"/>
          <w:lang w:bidi="ru-RU"/>
        </w:rPr>
        <w:t>Мосводоканал</w:t>
      </w:r>
      <w:proofErr w:type="spellEnd"/>
      <w:r w:rsidRPr="00762148">
        <w:rPr>
          <w:rFonts w:eastAsia="Times New Roman" w:cs="Times New Roman"/>
          <w:color w:val="000000"/>
          <w:spacing w:val="2"/>
          <w:sz w:val="18"/>
          <w:szCs w:val="18"/>
          <w:lang w:bidi="ru-RU"/>
        </w:rPr>
        <w:t>»)</w:t>
      </w:r>
    </w:p>
    <w:p w:rsidR="00762148" w:rsidRPr="00762148" w:rsidRDefault="00762148" w:rsidP="00762148">
      <w:pPr>
        <w:framePr w:w="7584" w:h="506" w:hRule="exact" w:wrap="around" w:vAnchor="page" w:hAnchor="page" w:x="848" w:y="13714"/>
        <w:widowControl w:val="0"/>
        <w:tabs>
          <w:tab w:val="right" w:pos="7514"/>
        </w:tabs>
        <w:spacing w:after="0" w:line="180" w:lineRule="exact"/>
        <w:ind w:left="1840"/>
        <w:jc w:val="both"/>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М.П.</w:t>
      </w:r>
      <w:r w:rsidRPr="00762148">
        <w:rPr>
          <w:rFonts w:eastAsia="Times New Roman" w:cs="Times New Roman"/>
          <w:b/>
          <w:bCs/>
          <w:color w:val="000000"/>
          <w:spacing w:val="3"/>
          <w:sz w:val="18"/>
          <w:szCs w:val="18"/>
          <w:lang w:bidi="ru-RU"/>
        </w:rPr>
        <w:tab/>
        <w:t>М.П.</w:t>
      </w:r>
    </w:p>
    <w:p w:rsidR="00762148" w:rsidRPr="00762148" w:rsidRDefault="00762148" w:rsidP="00762148">
      <w:pPr>
        <w:framePr w:w="3946" w:h="1680" w:hRule="exact" w:wrap="around" w:vAnchor="page" w:hAnchor="page" w:x="5878" w:y="12352"/>
        <w:widowControl w:val="0"/>
        <w:spacing w:after="0" w:line="293" w:lineRule="exact"/>
        <w:ind w:left="140" w:right="10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ФГУП «Московский эндокринный завод»</w:t>
      </w:r>
    </w:p>
    <w:p w:rsidR="00762148" w:rsidRPr="00762148" w:rsidRDefault="00762148" w:rsidP="00762148">
      <w:pPr>
        <w:framePr w:w="3946" w:h="1680" w:hRule="exact" w:wrap="around" w:vAnchor="page" w:hAnchor="page" w:x="5878" w:y="12352"/>
        <w:widowControl w:val="0"/>
        <w:spacing w:after="0" w:line="509" w:lineRule="exact"/>
        <w:ind w:left="140" w:right="340" w:firstLine="2040"/>
        <w:rPr>
          <w:rFonts w:eastAsia="Times New Roman" w:cs="Times New Roman"/>
          <w:color w:val="000000"/>
          <w:spacing w:val="2"/>
          <w:sz w:val="18"/>
          <w:szCs w:val="18"/>
          <w:lang w:bidi="ru-RU"/>
        </w:rPr>
      </w:pPr>
      <w:r w:rsidRPr="00762148">
        <w:rPr>
          <w:rFonts w:eastAsia="Times New Roman" w:cs="Times New Roman"/>
          <w:color w:val="000000"/>
          <w:spacing w:val="1"/>
          <w:sz w:val="21"/>
          <w:szCs w:val="21"/>
          <w:lang w:bidi="ru-RU"/>
        </w:rPr>
        <w:t xml:space="preserve">М.Ю.Фонарев </w:t>
      </w:r>
      <w:r w:rsidRPr="00762148">
        <w:rPr>
          <w:rFonts w:eastAsia="Times New Roman" w:cs="Times New Roman"/>
          <w:color w:val="000000"/>
          <w:spacing w:val="2"/>
          <w:sz w:val="18"/>
          <w:szCs w:val="18"/>
          <w:lang w:bidi="ru-RU"/>
        </w:rPr>
        <w:t>(организация - Абонент)</w:t>
      </w:r>
    </w:p>
    <w:p w:rsidR="00762148" w:rsidRPr="00762148" w:rsidRDefault="00762148" w:rsidP="00762148">
      <w:pPr>
        <w:framePr w:w="10166" w:h="503" w:hRule="exact" w:wrap="around" w:vAnchor="page" w:hAnchor="page" w:x="867" w:y="15973"/>
        <w:widowControl w:val="0"/>
        <w:spacing w:after="0" w:line="226" w:lineRule="exact"/>
        <w:ind w:left="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Исп. </w:t>
      </w:r>
      <w:proofErr w:type="spellStart"/>
      <w:r w:rsidRPr="00762148">
        <w:rPr>
          <w:rFonts w:eastAsia="Times New Roman" w:cs="Times New Roman"/>
          <w:color w:val="000000"/>
          <w:spacing w:val="2"/>
          <w:sz w:val="18"/>
          <w:szCs w:val="18"/>
          <w:lang w:bidi="ru-RU"/>
        </w:rPr>
        <w:t>Сметанин</w:t>
      </w:r>
      <w:proofErr w:type="spellEnd"/>
      <w:r w:rsidRPr="00762148">
        <w:rPr>
          <w:rFonts w:eastAsia="Times New Roman" w:cs="Times New Roman"/>
          <w:color w:val="000000"/>
          <w:spacing w:val="2"/>
          <w:sz w:val="18"/>
          <w:szCs w:val="18"/>
          <w:lang w:bidi="ru-RU"/>
        </w:rPr>
        <w:t xml:space="preserve"> К.С. </w:t>
      </w:r>
      <w:r w:rsidRPr="00762148">
        <w:rPr>
          <w:rFonts w:eastAsia="Times New Roman" w:cs="Times New Roman"/>
          <w:b/>
          <w:bCs/>
          <w:color w:val="000000"/>
          <w:spacing w:val="5"/>
          <w:sz w:val="14"/>
          <w:szCs w:val="14"/>
          <w:lang w:bidi="ru-RU"/>
        </w:rPr>
        <w:t>8495 300.10-92</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r>
        <w:rPr>
          <w:rFonts w:ascii="Courier New" w:eastAsia="Courier New" w:hAnsi="Courier New" w:cs="Courier New"/>
          <w:noProof/>
          <w:color w:val="000000"/>
          <w:szCs w:val="24"/>
        </w:rPr>
        <w:drawing>
          <wp:anchor distT="0" distB="0" distL="63500" distR="63500" simplePos="0" relativeHeight="251660288" behindDoc="1" locked="0" layoutInCell="1" allowOverlap="1">
            <wp:simplePos x="0" y="0"/>
            <wp:positionH relativeFrom="page">
              <wp:posOffset>531495</wp:posOffset>
            </wp:positionH>
            <wp:positionV relativeFrom="page">
              <wp:posOffset>605790</wp:posOffset>
            </wp:positionV>
            <wp:extent cx="6498590" cy="4535170"/>
            <wp:effectExtent l="19050" t="0" r="0" b="0"/>
            <wp:wrapNone/>
            <wp:docPr id="37" name="Рисунок 37"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4"/>
                    <pic:cNvPicPr>
                      <a:picLocks noChangeAspect="1" noChangeArrowheads="1"/>
                    </pic:cNvPicPr>
                  </pic:nvPicPr>
                  <pic:blipFill>
                    <a:blip r:embed="rId14" cstate="print"/>
                    <a:srcRect/>
                    <a:stretch>
                      <a:fillRect/>
                    </a:stretch>
                  </pic:blipFill>
                  <pic:spPr bwMode="auto">
                    <a:xfrm>
                      <a:off x="0" y="0"/>
                      <a:ext cx="6498590" cy="4535170"/>
                    </a:xfrm>
                    <a:prstGeom prst="rect">
                      <a:avLst/>
                    </a:prstGeom>
                    <a:noFill/>
                  </pic:spPr>
                </pic:pic>
              </a:graphicData>
            </a:graphic>
          </wp:anchor>
        </w:drawing>
      </w:r>
    </w:p>
    <w:p w:rsidR="00762148" w:rsidRPr="00762148" w:rsidRDefault="00762148" w:rsidP="00762148">
      <w:pPr>
        <w:framePr w:w="8822" w:h="12695" w:hRule="exact" w:wrap="around" w:vAnchor="page" w:hAnchor="page" w:x="1844" w:y="1198"/>
        <w:widowControl w:val="0"/>
        <w:spacing w:after="292" w:line="370" w:lineRule="exact"/>
        <w:jc w:val="center"/>
        <w:outlineLvl w:val="0"/>
        <w:rPr>
          <w:rFonts w:eastAsia="Times New Roman" w:cs="Times New Roman"/>
          <w:b/>
          <w:bCs/>
          <w:color w:val="000000"/>
          <w:spacing w:val="4"/>
          <w:sz w:val="28"/>
          <w:szCs w:val="28"/>
          <w:lang w:bidi="ru-RU"/>
        </w:rPr>
      </w:pPr>
      <w:bookmarkStart w:id="17" w:name="bookmark4"/>
      <w:r w:rsidRPr="00762148">
        <w:rPr>
          <w:rFonts w:eastAsia="Times New Roman" w:cs="Times New Roman"/>
          <w:b/>
          <w:bCs/>
          <w:color w:val="000000"/>
          <w:spacing w:val="4"/>
          <w:sz w:val="28"/>
          <w:szCs w:val="28"/>
          <w:lang w:bidi="ru-RU"/>
        </w:rPr>
        <w:lastRenderedPageBreak/>
        <w:t>АКТ № б/</w:t>
      </w:r>
      <w:proofErr w:type="spellStart"/>
      <w:r w:rsidRPr="00762148">
        <w:rPr>
          <w:rFonts w:eastAsia="Times New Roman" w:cs="Times New Roman"/>
          <w:b/>
          <w:bCs/>
          <w:color w:val="000000"/>
          <w:spacing w:val="4"/>
          <w:sz w:val="28"/>
          <w:szCs w:val="28"/>
          <w:lang w:bidi="ru-RU"/>
        </w:rPr>
        <w:t>н</w:t>
      </w:r>
      <w:proofErr w:type="spellEnd"/>
      <w:r w:rsidRPr="00762148">
        <w:rPr>
          <w:rFonts w:eastAsia="Times New Roman" w:cs="Times New Roman"/>
          <w:b/>
          <w:bCs/>
          <w:color w:val="000000"/>
          <w:spacing w:val="4"/>
          <w:sz w:val="28"/>
          <w:szCs w:val="28"/>
          <w:lang w:bidi="ru-RU"/>
        </w:rPr>
        <w:t xml:space="preserve"> разграничения эксплуатационной ответственности по канализационным сетям</w:t>
      </w:r>
      <w:bookmarkEnd w:id="17"/>
    </w:p>
    <w:p w:rsidR="00762148" w:rsidRPr="00762148" w:rsidRDefault="00762148" w:rsidP="00762148">
      <w:pPr>
        <w:framePr w:w="8822" w:h="12695" w:hRule="exact" w:wrap="around" w:vAnchor="page" w:hAnchor="page" w:x="1844" w:y="1198"/>
        <w:widowControl w:val="0"/>
        <w:spacing w:after="0" w:line="230" w:lineRule="exact"/>
        <w:ind w:left="20"/>
        <w:jc w:val="both"/>
        <w:outlineLvl w:val="1"/>
        <w:rPr>
          <w:rFonts w:eastAsia="Times New Roman" w:cs="Times New Roman"/>
          <w:color w:val="000000"/>
          <w:spacing w:val="2"/>
          <w:sz w:val="23"/>
          <w:szCs w:val="23"/>
          <w:lang w:bidi="ru-RU"/>
        </w:rPr>
      </w:pPr>
      <w:bookmarkStart w:id="18" w:name="bookmark5"/>
      <w:r w:rsidRPr="00762148">
        <w:rPr>
          <w:rFonts w:eastAsia="Times New Roman" w:cs="Times New Roman"/>
          <w:color w:val="000000"/>
          <w:spacing w:val="2"/>
          <w:sz w:val="23"/>
          <w:szCs w:val="23"/>
          <w:lang w:bidi="ru-RU"/>
        </w:rPr>
        <w:t>Настоящий акт составлен представителями:</w:t>
      </w:r>
      <w:bookmarkEnd w:id="18"/>
    </w:p>
    <w:p w:rsidR="00762148" w:rsidRPr="00762148" w:rsidRDefault="00762148" w:rsidP="00762148">
      <w:pPr>
        <w:framePr w:w="8822" w:h="12695" w:hRule="exact" w:wrap="around" w:vAnchor="page" w:hAnchor="page" w:x="1844" w:y="1198"/>
        <w:widowControl w:val="0"/>
        <w:spacing w:after="0" w:line="413"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Производственно-эксплуатационного управления канализационной сети (ПЭУКС)</w:t>
      </w:r>
    </w:p>
    <w:p w:rsidR="00762148" w:rsidRPr="00762148" w:rsidRDefault="00762148" w:rsidP="00762148">
      <w:pPr>
        <w:framePr w:w="8822" w:h="12695" w:hRule="exact" w:wrap="around" w:vAnchor="page" w:hAnchor="page" w:x="1844" w:y="1198"/>
        <w:widowControl w:val="0"/>
        <w:spacing w:after="0" w:line="413"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АО «</w:t>
      </w:r>
      <w:proofErr w:type="spellStart"/>
      <w:r w:rsidRPr="00762148">
        <w:rPr>
          <w:rFonts w:eastAsia="Times New Roman" w:cs="Times New Roman"/>
          <w:color w:val="000000"/>
          <w:spacing w:val="1"/>
          <w:sz w:val="21"/>
          <w:szCs w:val="21"/>
          <w:lang w:bidi="ru-RU"/>
        </w:rPr>
        <w:t>Мосводоканал</w:t>
      </w:r>
      <w:proofErr w:type="spellEnd"/>
      <w:r w:rsidRPr="00762148">
        <w:rPr>
          <w:rFonts w:eastAsia="Times New Roman" w:cs="Times New Roman"/>
          <w:color w:val="000000"/>
          <w:spacing w:val="1"/>
          <w:sz w:val="21"/>
          <w:szCs w:val="21"/>
          <w:lang w:bidi="ru-RU"/>
        </w:rPr>
        <w:t xml:space="preserve">» в лице </w:t>
      </w:r>
      <w:r w:rsidRPr="00762148">
        <w:rPr>
          <w:rFonts w:eastAsia="Times New Roman" w:cs="Times New Roman"/>
          <w:color w:val="000000"/>
          <w:spacing w:val="1"/>
          <w:sz w:val="21"/>
          <w:szCs w:val="21"/>
          <w:u w:val="single"/>
          <w:lang w:bidi="ru-RU"/>
        </w:rPr>
        <w:t>начальника Района канализационной сети №7</w:t>
      </w:r>
    </w:p>
    <w:p w:rsidR="00762148" w:rsidRPr="00762148" w:rsidRDefault="00762148" w:rsidP="00762148">
      <w:pPr>
        <w:framePr w:w="8822" w:h="12695" w:hRule="exact" w:wrap="around" w:vAnchor="page" w:hAnchor="page" w:x="1844" w:y="1198"/>
        <w:widowControl w:val="0"/>
        <w:tabs>
          <w:tab w:val="right" w:leader="underscore" w:pos="3265"/>
          <w:tab w:val="right" w:pos="4935"/>
          <w:tab w:val="left" w:leader="underscore" w:pos="8482"/>
        </w:tabs>
        <w:spacing w:after="0" w:line="413"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ab/>
      </w:r>
      <w:r w:rsidRPr="00762148">
        <w:rPr>
          <w:rFonts w:eastAsia="Times New Roman" w:cs="Times New Roman"/>
          <w:color w:val="000000"/>
          <w:spacing w:val="1"/>
          <w:sz w:val="21"/>
          <w:szCs w:val="21"/>
          <w:u w:val="single"/>
          <w:lang w:bidi="ru-RU"/>
        </w:rPr>
        <w:t>Ю.В.</w:t>
      </w:r>
      <w:r w:rsidRPr="00762148">
        <w:rPr>
          <w:rFonts w:eastAsia="Times New Roman" w:cs="Times New Roman"/>
          <w:color w:val="000000"/>
          <w:spacing w:val="1"/>
          <w:sz w:val="21"/>
          <w:szCs w:val="21"/>
          <w:u w:val="single"/>
          <w:lang w:bidi="ru-RU"/>
        </w:rPr>
        <w:tab/>
      </w:r>
      <w:proofErr w:type="spellStart"/>
      <w:r w:rsidRPr="00762148">
        <w:rPr>
          <w:rFonts w:eastAsia="Times New Roman" w:cs="Times New Roman"/>
          <w:color w:val="000000"/>
          <w:spacing w:val="1"/>
          <w:sz w:val="21"/>
          <w:szCs w:val="21"/>
          <w:u w:val="single"/>
          <w:lang w:bidi="ru-RU"/>
        </w:rPr>
        <w:t>Тыртышникова</w:t>
      </w:r>
      <w:proofErr w:type="spellEnd"/>
      <w:r w:rsidRPr="00762148">
        <w:rPr>
          <w:rFonts w:eastAsia="Times New Roman" w:cs="Times New Roman"/>
          <w:color w:val="000000"/>
          <w:spacing w:val="1"/>
          <w:sz w:val="21"/>
          <w:szCs w:val="21"/>
          <w:lang w:bidi="ru-RU"/>
        </w:rPr>
        <w:tab/>
      </w:r>
    </w:p>
    <w:p w:rsidR="00762148" w:rsidRPr="00762148" w:rsidRDefault="00762148" w:rsidP="00762148">
      <w:pPr>
        <w:framePr w:w="8822" w:h="12695" w:hRule="exact" w:wrap="around" w:vAnchor="page" w:hAnchor="page" w:x="1844" w:y="1198"/>
        <w:widowControl w:val="0"/>
        <w:spacing w:after="142" w:line="180" w:lineRule="exact"/>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(должность, наименование подразделения, фамилия, имя, отчество)</w:t>
      </w:r>
    </w:p>
    <w:p w:rsidR="00762148" w:rsidRPr="00762148" w:rsidRDefault="00762148" w:rsidP="00762148">
      <w:pPr>
        <w:framePr w:w="8822" w:h="12695" w:hRule="exact" w:wrap="around" w:vAnchor="page" w:hAnchor="page" w:x="1844" w:y="1198"/>
        <w:widowControl w:val="0"/>
        <w:spacing w:after="28" w:line="230" w:lineRule="exact"/>
        <w:ind w:left="20"/>
        <w:jc w:val="both"/>
        <w:outlineLvl w:val="1"/>
        <w:rPr>
          <w:rFonts w:eastAsia="Times New Roman" w:cs="Times New Roman"/>
          <w:color w:val="000000"/>
          <w:spacing w:val="2"/>
          <w:sz w:val="23"/>
          <w:szCs w:val="23"/>
          <w:lang w:bidi="ru-RU"/>
        </w:rPr>
      </w:pPr>
      <w:bookmarkStart w:id="19" w:name="bookmark6"/>
      <w:r w:rsidRPr="00762148">
        <w:rPr>
          <w:rFonts w:eastAsia="Times New Roman" w:cs="Times New Roman"/>
          <w:color w:val="000000"/>
          <w:spacing w:val="2"/>
          <w:sz w:val="23"/>
          <w:szCs w:val="23"/>
          <w:lang w:bidi="ru-RU"/>
        </w:rPr>
        <w:t xml:space="preserve">действующего на основании </w:t>
      </w:r>
      <w:r w:rsidRPr="00762148">
        <w:rPr>
          <w:rFonts w:eastAsia="Times New Roman" w:cs="Times New Roman"/>
          <w:color w:val="000000"/>
          <w:spacing w:val="2"/>
          <w:sz w:val="23"/>
          <w:szCs w:val="23"/>
          <w:u w:val="single"/>
          <w:lang w:bidi="ru-RU"/>
        </w:rPr>
        <w:t>доверенности № (30)24-657/15 от 31.12.2015</w:t>
      </w:r>
      <w:bookmarkEnd w:id="19"/>
    </w:p>
    <w:p w:rsidR="00762148" w:rsidRPr="00762148" w:rsidRDefault="00762148" w:rsidP="00762148">
      <w:pPr>
        <w:framePr w:w="8822" w:h="12695" w:hRule="exact" w:wrap="around" w:vAnchor="page" w:hAnchor="page" w:x="1844" w:y="1198"/>
        <w:widowControl w:val="0"/>
        <w:spacing w:after="139" w:line="180" w:lineRule="exact"/>
        <w:ind w:left="34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(положение, устав, доверенность - указать нужное)</w:t>
      </w:r>
    </w:p>
    <w:p w:rsidR="00762148" w:rsidRPr="00762148" w:rsidRDefault="00762148" w:rsidP="00762148">
      <w:pPr>
        <w:framePr w:w="8822" w:h="12695" w:hRule="exact" w:wrap="around" w:vAnchor="page" w:hAnchor="page" w:x="1844" w:y="1198"/>
        <w:widowControl w:val="0"/>
        <w:tabs>
          <w:tab w:val="left" w:leader="underscore" w:pos="7050"/>
        </w:tabs>
        <w:spacing w:after="18" w:line="210"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 xml:space="preserve">с одной стороны, и </w:t>
      </w:r>
      <w:r w:rsidRPr="00762148">
        <w:rPr>
          <w:rFonts w:eastAsia="Times New Roman" w:cs="Times New Roman"/>
          <w:color w:val="000000"/>
          <w:spacing w:val="1"/>
          <w:sz w:val="21"/>
          <w:szCs w:val="21"/>
          <w:u w:val="single"/>
          <w:lang w:bidi="ru-RU"/>
        </w:rPr>
        <w:t>ФГУП «Московский эндокринный завод»</w:t>
      </w:r>
      <w:r w:rsidRPr="00762148">
        <w:rPr>
          <w:rFonts w:eastAsia="Times New Roman" w:cs="Times New Roman"/>
          <w:color w:val="000000"/>
          <w:spacing w:val="1"/>
          <w:sz w:val="21"/>
          <w:szCs w:val="21"/>
          <w:lang w:bidi="ru-RU"/>
        </w:rPr>
        <w:tab/>
      </w:r>
    </w:p>
    <w:p w:rsidR="00762148" w:rsidRPr="00762148" w:rsidRDefault="00762148" w:rsidP="00762148">
      <w:pPr>
        <w:framePr w:w="8822" w:h="12695" w:hRule="exact" w:wrap="around" w:vAnchor="page" w:hAnchor="page" w:x="1844" w:y="1198"/>
        <w:widowControl w:val="0"/>
        <w:spacing w:after="88" w:line="210" w:lineRule="exact"/>
        <w:jc w:val="center"/>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(наименование организации)</w:t>
      </w:r>
    </w:p>
    <w:p w:rsidR="00762148" w:rsidRPr="00762148" w:rsidRDefault="00762148" w:rsidP="00762148">
      <w:pPr>
        <w:framePr w:w="8822" w:h="12695" w:hRule="exact" w:wrap="around" w:vAnchor="page" w:hAnchor="page" w:x="1844" w:y="1198"/>
        <w:widowControl w:val="0"/>
        <w:tabs>
          <w:tab w:val="left" w:leader="underscore" w:pos="7050"/>
        </w:tabs>
        <w:spacing w:after="0" w:line="278"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 xml:space="preserve">в дальнейшем абонентом, в лице </w:t>
      </w:r>
      <w:r w:rsidRPr="00762148">
        <w:rPr>
          <w:rFonts w:eastAsia="Times New Roman" w:cs="Times New Roman"/>
          <w:color w:val="000000"/>
          <w:spacing w:val="1"/>
          <w:sz w:val="21"/>
          <w:szCs w:val="21"/>
          <w:u w:val="single"/>
          <w:lang w:bidi="ru-RU"/>
        </w:rPr>
        <w:t>Директора</w:t>
      </w:r>
      <w:r w:rsidRPr="00762148">
        <w:rPr>
          <w:rFonts w:eastAsia="Times New Roman" w:cs="Times New Roman"/>
          <w:color w:val="000000"/>
          <w:spacing w:val="1"/>
          <w:sz w:val="21"/>
          <w:szCs w:val="21"/>
          <w:lang w:bidi="ru-RU"/>
        </w:rPr>
        <w:tab/>
      </w:r>
    </w:p>
    <w:p w:rsidR="00762148" w:rsidRPr="00762148" w:rsidRDefault="00762148" w:rsidP="00762148">
      <w:pPr>
        <w:framePr w:w="8822" w:h="12695" w:hRule="exact" w:wrap="around" w:vAnchor="page" w:hAnchor="page" w:x="1844" w:y="1198"/>
        <w:widowControl w:val="0"/>
        <w:tabs>
          <w:tab w:val="right" w:leader="underscore" w:pos="4652"/>
          <w:tab w:val="left" w:leader="underscore" w:pos="7050"/>
        </w:tabs>
        <w:spacing w:after="0" w:line="278"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ab/>
      </w:r>
      <w:r w:rsidRPr="00762148">
        <w:rPr>
          <w:rFonts w:eastAsia="Times New Roman" w:cs="Times New Roman"/>
          <w:color w:val="000000"/>
          <w:spacing w:val="1"/>
          <w:sz w:val="21"/>
          <w:szCs w:val="21"/>
          <w:u w:val="single"/>
          <w:lang w:bidi="ru-RU"/>
        </w:rPr>
        <w:t>М.Ю.Фонарева</w:t>
      </w:r>
      <w:r w:rsidRPr="00762148">
        <w:rPr>
          <w:rFonts w:eastAsia="Times New Roman" w:cs="Times New Roman"/>
          <w:color w:val="000000"/>
          <w:spacing w:val="1"/>
          <w:sz w:val="21"/>
          <w:szCs w:val="21"/>
          <w:lang w:bidi="ru-RU"/>
        </w:rPr>
        <w:tab/>
      </w:r>
    </w:p>
    <w:p w:rsidR="00762148" w:rsidRPr="00762148" w:rsidRDefault="00762148" w:rsidP="00762148">
      <w:pPr>
        <w:framePr w:w="8822" w:h="12695" w:hRule="exact" w:wrap="around" w:vAnchor="page" w:hAnchor="page" w:x="1844" w:y="1198"/>
        <w:widowControl w:val="0"/>
        <w:spacing w:after="115" w:line="278" w:lineRule="exact"/>
        <w:jc w:val="center"/>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(должность, фамилия, имя, отчество)</w:t>
      </w:r>
    </w:p>
    <w:p w:rsidR="00762148" w:rsidRPr="00762148" w:rsidRDefault="00762148" w:rsidP="00762148">
      <w:pPr>
        <w:framePr w:w="8822" w:h="12695" w:hRule="exact" w:wrap="around" w:vAnchor="page" w:hAnchor="page" w:x="1844" w:y="1198"/>
        <w:widowControl w:val="0"/>
        <w:tabs>
          <w:tab w:val="left" w:leader="underscore" w:pos="8761"/>
        </w:tabs>
        <w:spacing w:after="23" w:line="210"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 xml:space="preserve">Действующего на основании </w:t>
      </w:r>
      <w:r w:rsidRPr="00762148">
        <w:rPr>
          <w:rFonts w:eastAsia="Times New Roman" w:cs="Times New Roman"/>
          <w:color w:val="000000"/>
          <w:spacing w:val="1"/>
          <w:sz w:val="21"/>
          <w:szCs w:val="21"/>
          <w:u w:val="single"/>
          <w:lang w:bidi="ru-RU"/>
        </w:rPr>
        <w:t>Устава</w:t>
      </w:r>
      <w:r w:rsidRPr="00762148">
        <w:rPr>
          <w:rFonts w:eastAsia="Times New Roman" w:cs="Times New Roman"/>
          <w:color w:val="000000"/>
          <w:spacing w:val="1"/>
          <w:sz w:val="21"/>
          <w:szCs w:val="21"/>
          <w:lang w:bidi="ru-RU"/>
        </w:rPr>
        <w:tab/>
      </w:r>
    </w:p>
    <w:p w:rsidR="00762148" w:rsidRPr="00762148" w:rsidRDefault="00762148" w:rsidP="00762148">
      <w:pPr>
        <w:framePr w:w="8822" w:h="12695" w:hRule="exact" w:wrap="around" w:vAnchor="page" w:hAnchor="page" w:x="1844" w:y="1198"/>
        <w:widowControl w:val="0"/>
        <w:spacing w:after="77" w:line="210" w:lineRule="exact"/>
        <w:ind w:left="3200"/>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(положение, устав, доверенность - указать нужное)</w:t>
      </w:r>
    </w:p>
    <w:p w:rsidR="00762148" w:rsidRPr="00762148" w:rsidRDefault="00762148" w:rsidP="00762148">
      <w:pPr>
        <w:framePr w:w="8822" w:h="12695" w:hRule="exact" w:wrap="around" w:vAnchor="page" w:hAnchor="page" w:x="1844" w:y="1198"/>
        <w:widowControl w:val="0"/>
        <w:spacing w:after="0" w:line="274" w:lineRule="exact"/>
        <w:ind w:left="20" w:righ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с другой стороны, именуемые в дальнейшем сторонами, составили настоящий акт о том, что границей раздела эксплуатационной ответственности по канализационным</w:t>
      </w:r>
    </w:p>
    <w:p w:rsidR="00762148" w:rsidRPr="00762148" w:rsidRDefault="00762148" w:rsidP="00762148">
      <w:pPr>
        <w:framePr w:w="8822" w:h="12695" w:hRule="exact" w:wrap="around" w:vAnchor="page" w:hAnchor="page" w:x="1844" w:y="1198"/>
        <w:widowControl w:val="0"/>
        <w:tabs>
          <w:tab w:val="left" w:pos="2146"/>
          <w:tab w:val="left" w:leader="underscore" w:pos="8482"/>
        </w:tabs>
        <w:spacing w:after="0" w:line="274"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сетям являются:</w:t>
      </w:r>
      <w:r w:rsidRPr="00762148">
        <w:rPr>
          <w:rFonts w:eastAsia="Times New Roman" w:cs="Times New Roman"/>
          <w:color w:val="000000"/>
          <w:spacing w:val="1"/>
          <w:sz w:val="21"/>
          <w:szCs w:val="21"/>
          <w:lang w:bidi="ru-RU"/>
        </w:rPr>
        <w:tab/>
      </w:r>
      <w:r w:rsidRPr="00762148">
        <w:rPr>
          <w:rFonts w:eastAsia="Times New Roman" w:cs="Times New Roman"/>
          <w:color w:val="000000"/>
          <w:spacing w:val="1"/>
          <w:sz w:val="21"/>
          <w:szCs w:val="21"/>
          <w:u w:val="single"/>
          <w:lang w:bidi="ru-RU"/>
        </w:rPr>
        <w:t xml:space="preserve">внешние стенки канализационных коло </w:t>
      </w:r>
      <w:proofErr w:type="spellStart"/>
      <w:r w:rsidRPr="00762148">
        <w:rPr>
          <w:rFonts w:eastAsia="Times New Roman" w:cs="Times New Roman"/>
          <w:color w:val="000000"/>
          <w:spacing w:val="1"/>
          <w:sz w:val="21"/>
          <w:szCs w:val="21"/>
          <w:u w:val="single"/>
          <w:lang w:bidi="ru-RU"/>
        </w:rPr>
        <w:t>лиев</w:t>
      </w:r>
      <w:proofErr w:type="spellEnd"/>
      <w:r w:rsidRPr="00762148">
        <w:rPr>
          <w:rFonts w:eastAsia="Times New Roman" w:cs="Times New Roman"/>
          <w:color w:val="000000"/>
          <w:spacing w:val="1"/>
          <w:sz w:val="21"/>
          <w:szCs w:val="21"/>
          <w:lang w:bidi="ru-RU"/>
        </w:rPr>
        <w:tab/>
      </w:r>
    </w:p>
    <w:p w:rsidR="00762148" w:rsidRPr="00762148" w:rsidRDefault="00762148" w:rsidP="00762148">
      <w:pPr>
        <w:framePr w:w="8822" w:h="12695" w:hRule="exact" w:wrap="around" w:vAnchor="page" w:hAnchor="page" w:x="1844" w:y="1198"/>
        <w:widowControl w:val="0"/>
        <w:spacing w:after="144" w:line="180" w:lineRule="exact"/>
        <w:ind w:left="174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(внешняя стенка канализационных колодцев (камеры) и т.п.)</w:t>
      </w:r>
    </w:p>
    <w:p w:rsidR="00762148" w:rsidRPr="00762148" w:rsidRDefault="00762148" w:rsidP="00762148">
      <w:pPr>
        <w:framePr w:w="8822" w:h="12695" w:hRule="exact" w:wrap="around" w:vAnchor="page" w:hAnchor="page" w:x="1844" w:y="1198"/>
        <w:widowControl w:val="0"/>
        <w:tabs>
          <w:tab w:val="left" w:leader="underscore" w:pos="7782"/>
        </w:tabs>
        <w:spacing w:after="31" w:line="210"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 xml:space="preserve">расположенных: </w:t>
      </w:r>
      <w:r w:rsidRPr="00762148">
        <w:rPr>
          <w:rFonts w:eastAsia="Times New Roman" w:cs="Times New Roman"/>
          <w:color w:val="000000"/>
          <w:spacing w:val="1"/>
          <w:sz w:val="21"/>
          <w:szCs w:val="21"/>
          <w:u w:val="single"/>
          <w:lang w:bidi="ru-RU"/>
        </w:rPr>
        <w:t xml:space="preserve">ул. </w:t>
      </w:r>
      <w:proofErr w:type="spellStart"/>
      <w:r w:rsidRPr="00762148">
        <w:rPr>
          <w:rFonts w:eastAsia="Times New Roman" w:cs="Times New Roman"/>
          <w:color w:val="000000"/>
          <w:spacing w:val="1"/>
          <w:sz w:val="21"/>
          <w:szCs w:val="21"/>
          <w:u w:val="single"/>
          <w:lang w:bidi="ru-RU"/>
        </w:rPr>
        <w:t>Новохохловская</w:t>
      </w:r>
      <w:proofErr w:type="spellEnd"/>
      <w:r w:rsidRPr="00762148">
        <w:rPr>
          <w:rFonts w:eastAsia="Times New Roman" w:cs="Times New Roman"/>
          <w:color w:val="000000"/>
          <w:spacing w:val="1"/>
          <w:sz w:val="21"/>
          <w:szCs w:val="21"/>
          <w:u w:val="single"/>
          <w:lang w:bidi="ru-RU"/>
        </w:rPr>
        <w:t xml:space="preserve"> д.25стр.1,2,4,6.7</w:t>
      </w:r>
      <w:r w:rsidRPr="00762148">
        <w:rPr>
          <w:rFonts w:eastAsia="Times New Roman" w:cs="Times New Roman"/>
          <w:color w:val="000000"/>
          <w:spacing w:val="1"/>
          <w:sz w:val="21"/>
          <w:szCs w:val="21"/>
          <w:lang w:bidi="ru-RU"/>
        </w:rPr>
        <w:tab/>
      </w:r>
    </w:p>
    <w:p w:rsidR="00762148" w:rsidRPr="00762148" w:rsidRDefault="00762148" w:rsidP="00762148">
      <w:pPr>
        <w:framePr w:w="8822" w:h="12695" w:hRule="exact" w:wrap="around" w:vAnchor="page" w:hAnchor="page" w:x="1844" w:y="1198"/>
        <w:widowControl w:val="0"/>
        <w:spacing w:after="0" w:line="170" w:lineRule="exact"/>
        <w:ind w:left="20" w:firstLine="700"/>
        <w:jc w:val="both"/>
        <w:rPr>
          <w:rFonts w:eastAsia="Times New Roman" w:cs="Times New Roman"/>
          <w:color w:val="000000"/>
          <w:spacing w:val="4"/>
          <w:sz w:val="17"/>
          <w:szCs w:val="17"/>
          <w:lang w:bidi="ru-RU"/>
        </w:rPr>
      </w:pPr>
      <w:r w:rsidRPr="00762148">
        <w:rPr>
          <w:rFonts w:eastAsia="Times New Roman" w:cs="Times New Roman"/>
          <w:color w:val="000000"/>
          <w:spacing w:val="4"/>
          <w:sz w:val="17"/>
          <w:szCs w:val="17"/>
          <w:lang w:bidi="ru-RU"/>
        </w:rPr>
        <w:t>(указать месторасположение с привязкой к сооружениям и ориентирам на местности)</w:t>
      </w:r>
    </w:p>
    <w:p w:rsidR="00762148" w:rsidRPr="00762148" w:rsidRDefault="00762148" w:rsidP="00762148">
      <w:pPr>
        <w:framePr w:w="8822" w:h="12695" w:hRule="exact" w:wrap="around" w:vAnchor="page" w:hAnchor="page" w:x="1844" w:y="1198"/>
        <w:widowControl w:val="0"/>
        <w:tabs>
          <w:tab w:val="left" w:leader="underscore" w:pos="7050"/>
        </w:tabs>
        <w:spacing w:after="0" w:line="418"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u w:val="single"/>
          <w:lang w:bidi="ru-RU"/>
        </w:rPr>
        <w:t xml:space="preserve">адрес объекта: ул. </w:t>
      </w:r>
      <w:proofErr w:type="spellStart"/>
      <w:r w:rsidRPr="00762148">
        <w:rPr>
          <w:rFonts w:eastAsia="Times New Roman" w:cs="Times New Roman"/>
          <w:color w:val="000000"/>
          <w:spacing w:val="1"/>
          <w:sz w:val="21"/>
          <w:szCs w:val="21"/>
          <w:u w:val="single"/>
          <w:lang w:bidi="ru-RU"/>
        </w:rPr>
        <w:t>Новохохловская</w:t>
      </w:r>
      <w:proofErr w:type="spellEnd"/>
      <w:r w:rsidRPr="00762148">
        <w:rPr>
          <w:rFonts w:eastAsia="Times New Roman" w:cs="Times New Roman"/>
          <w:color w:val="000000"/>
          <w:spacing w:val="1"/>
          <w:sz w:val="21"/>
          <w:szCs w:val="21"/>
          <w:u w:val="single"/>
          <w:lang w:bidi="ru-RU"/>
        </w:rPr>
        <w:t xml:space="preserve"> д.25</w:t>
      </w:r>
      <w:r w:rsidRPr="00762148">
        <w:rPr>
          <w:rFonts w:eastAsia="Times New Roman" w:cs="Times New Roman"/>
          <w:color w:val="000000"/>
          <w:spacing w:val="1"/>
          <w:sz w:val="21"/>
          <w:szCs w:val="21"/>
          <w:lang w:bidi="ru-RU"/>
        </w:rPr>
        <w:tab/>
      </w:r>
    </w:p>
    <w:p w:rsidR="00762148" w:rsidRPr="00762148" w:rsidRDefault="00762148" w:rsidP="00762148">
      <w:pPr>
        <w:framePr w:w="8822" w:h="12695" w:hRule="exact" w:wrap="around" w:vAnchor="page" w:hAnchor="page" w:x="1844" w:y="1198"/>
        <w:widowControl w:val="0"/>
        <w:spacing w:after="0" w:line="418" w:lineRule="exact"/>
        <w:ind w:left="20" w:right="20" w:firstLine="70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 xml:space="preserve">Присоединение канализационной сети Абонента </w:t>
      </w:r>
      <w:r w:rsidRPr="00762148">
        <w:rPr>
          <w:rFonts w:eastAsia="Times New Roman" w:cs="Times New Roman"/>
          <w:color w:val="000000"/>
          <w:spacing w:val="1"/>
          <w:sz w:val="21"/>
          <w:szCs w:val="21"/>
          <w:lang w:val="en-US" w:eastAsia="en-US" w:bidi="en-US"/>
        </w:rPr>
        <w:t>D</w:t>
      </w:r>
      <w:r w:rsidRPr="00762148">
        <w:rPr>
          <w:rFonts w:eastAsia="Times New Roman" w:cs="Times New Roman"/>
          <w:color w:val="000000"/>
          <w:spacing w:val="1"/>
          <w:sz w:val="21"/>
          <w:szCs w:val="21"/>
          <w:lang w:eastAsia="en-US" w:bidi="en-US"/>
        </w:rPr>
        <w:t xml:space="preserve"> </w:t>
      </w:r>
      <w:r w:rsidRPr="00762148">
        <w:rPr>
          <w:rFonts w:eastAsia="Times New Roman" w:cs="Times New Roman"/>
          <w:color w:val="000000"/>
          <w:spacing w:val="1"/>
          <w:sz w:val="21"/>
          <w:szCs w:val="21"/>
          <w:u w:val="single"/>
          <w:lang w:bidi="ru-RU"/>
        </w:rPr>
        <w:t>100.150.200</w:t>
      </w:r>
      <w:r w:rsidRPr="00762148">
        <w:rPr>
          <w:rFonts w:eastAsia="Times New Roman" w:cs="Times New Roman"/>
          <w:color w:val="000000"/>
          <w:spacing w:val="1"/>
          <w:sz w:val="21"/>
          <w:szCs w:val="21"/>
          <w:lang w:bidi="ru-RU"/>
        </w:rPr>
        <w:t xml:space="preserve"> мм к сети АО «</w:t>
      </w:r>
      <w:proofErr w:type="spellStart"/>
      <w:r w:rsidRPr="00762148">
        <w:rPr>
          <w:rFonts w:eastAsia="Times New Roman" w:cs="Times New Roman"/>
          <w:color w:val="000000"/>
          <w:spacing w:val="1"/>
          <w:sz w:val="21"/>
          <w:szCs w:val="21"/>
          <w:lang w:bidi="ru-RU"/>
        </w:rPr>
        <w:t>Мосводоканал</w:t>
      </w:r>
      <w:proofErr w:type="spellEnd"/>
      <w:r w:rsidRPr="00762148">
        <w:rPr>
          <w:rFonts w:eastAsia="Times New Roman" w:cs="Times New Roman"/>
          <w:color w:val="000000"/>
          <w:spacing w:val="1"/>
          <w:sz w:val="21"/>
          <w:szCs w:val="21"/>
          <w:lang w:bidi="ru-RU"/>
        </w:rPr>
        <w:t xml:space="preserve">» </w:t>
      </w:r>
      <w:r w:rsidRPr="00762148">
        <w:rPr>
          <w:rFonts w:eastAsia="Times New Roman" w:cs="Times New Roman"/>
          <w:color w:val="000000"/>
          <w:spacing w:val="1"/>
          <w:sz w:val="21"/>
          <w:szCs w:val="21"/>
          <w:lang w:val="en-US" w:eastAsia="en-US" w:bidi="en-US"/>
        </w:rPr>
        <w:t>D</w:t>
      </w:r>
      <w:r w:rsidRPr="00762148">
        <w:rPr>
          <w:rFonts w:eastAsia="Times New Roman" w:cs="Times New Roman"/>
          <w:color w:val="000000"/>
          <w:spacing w:val="1"/>
          <w:sz w:val="21"/>
          <w:szCs w:val="21"/>
          <w:lang w:eastAsia="en-US" w:bidi="en-US"/>
        </w:rPr>
        <w:t xml:space="preserve"> </w:t>
      </w:r>
      <w:r w:rsidRPr="00762148">
        <w:rPr>
          <w:rFonts w:eastAsia="Times New Roman" w:cs="Times New Roman"/>
          <w:color w:val="000000"/>
          <w:spacing w:val="1"/>
          <w:sz w:val="21"/>
          <w:szCs w:val="21"/>
          <w:u w:val="single"/>
          <w:lang w:bidi="ru-RU"/>
        </w:rPr>
        <w:t>900</w:t>
      </w:r>
      <w:r w:rsidRPr="00762148">
        <w:rPr>
          <w:rFonts w:eastAsia="Times New Roman" w:cs="Times New Roman"/>
          <w:color w:val="000000"/>
          <w:spacing w:val="1"/>
          <w:sz w:val="21"/>
          <w:szCs w:val="21"/>
          <w:lang w:bidi="ru-RU"/>
        </w:rPr>
        <w:t xml:space="preserve"> мм выполнено через бесхозную сеть в колодце </w:t>
      </w:r>
      <w:r w:rsidRPr="00762148">
        <w:rPr>
          <w:rFonts w:eastAsia="Times New Roman" w:cs="Times New Roman"/>
          <w:color w:val="000000"/>
          <w:spacing w:val="1"/>
          <w:sz w:val="21"/>
          <w:szCs w:val="21"/>
          <w:u w:val="single"/>
          <w:lang w:bidi="ru-RU"/>
        </w:rPr>
        <w:t>№</w:t>
      </w:r>
      <w:r w:rsidRPr="00762148">
        <w:rPr>
          <w:rFonts w:eastAsia="Times New Roman" w:cs="Times New Roman"/>
          <w:color w:val="000000"/>
          <w:spacing w:val="1"/>
          <w:sz w:val="21"/>
          <w:szCs w:val="21"/>
          <w:lang w:bidi="ru-RU"/>
        </w:rPr>
        <w:t xml:space="preserve"> </w:t>
      </w:r>
      <w:r w:rsidRPr="00762148">
        <w:rPr>
          <w:rFonts w:eastAsia="Times New Roman" w:cs="Times New Roman"/>
          <w:color w:val="000000"/>
          <w:spacing w:val="1"/>
          <w:sz w:val="21"/>
          <w:szCs w:val="21"/>
          <w:u w:val="single"/>
          <w:lang w:bidi="ru-RU"/>
        </w:rPr>
        <w:t>7014691</w:t>
      </w:r>
      <w:r w:rsidRPr="00762148">
        <w:rPr>
          <w:rFonts w:eastAsia="Times New Roman" w:cs="Times New Roman"/>
          <w:color w:val="000000"/>
          <w:spacing w:val="1"/>
          <w:sz w:val="21"/>
          <w:szCs w:val="21"/>
          <w:lang w:bidi="ru-RU"/>
        </w:rPr>
        <w:t xml:space="preserve"> и в колодце </w:t>
      </w:r>
      <w:r w:rsidRPr="00762148">
        <w:rPr>
          <w:rFonts w:eastAsia="Times New Roman" w:cs="Times New Roman"/>
          <w:color w:val="000000"/>
          <w:spacing w:val="1"/>
          <w:sz w:val="21"/>
          <w:szCs w:val="21"/>
          <w:u w:val="single"/>
          <w:lang w:bidi="ru-RU"/>
        </w:rPr>
        <w:t>№ 7014689.</w:t>
      </w:r>
      <w:r w:rsidRPr="00762148">
        <w:rPr>
          <w:rFonts w:eastAsia="Times New Roman" w:cs="Times New Roman"/>
          <w:color w:val="000000"/>
          <w:spacing w:val="1"/>
          <w:sz w:val="21"/>
          <w:szCs w:val="21"/>
          <w:lang w:bidi="ru-RU"/>
        </w:rPr>
        <w:t xml:space="preserve"> которые являются точками оказания услуг АО «</w:t>
      </w:r>
      <w:proofErr w:type="spellStart"/>
      <w:r w:rsidRPr="00762148">
        <w:rPr>
          <w:rFonts w:eastAsia="Times New Roman" w:cs="Times New Roman"/>
          <w:color w:val="000000"/>
          <w:spacing w:val="1"/>
          <w:sz w:val="21"/>
          <w:szCs w:val="21"/>
          <w:lang w:bidi="ru-RU"/>
        </w:rPr>
        <w:t>Мосводоканал</w:t>
      </w:r>
      <w:proofErr w:type="spellEnd"/>
      <w:r w:rsidRPr="00762148">
        <w:rPr>
          <w:rFonts w:eastAsia="Times New Roman" w:cs="Times New Roman"/>
          <w:color w:val="000000"/>
          <w:spacing w:val="1"/>
          <w:sz w:val="21"/>
          <w:szCs w:val="21"/>
          <w:lang w:bidi="ru-RU"/>
        </w:rPr>
        <w:t>» по водоотведению Абонента.</w:t>
      </w:r>
    </w:p>
    <w:p w:rsidR="00762148" w:rsidRPr="00762148" w:rsidRDefault="00762148" w:rsidP="00762148">
      <w:pPr>
        <w:framePr w:w="8822" w:h="12695" w:hRule="exact" w:wrap="around" w:vAnchor="page" w:hAnchor="page" w:x="1844" w:y="1198"/>
        <w:widowControl w:val="0"/>
        <w:spacing w:after="0" w:line="418" w:lineRule="exact"/>
        <w:ind w:left="20" w:right="20" w:firstLine="70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Канализационная сеть от места присоединения к сети АО «</w:t>
      </w:r>
      <w:proofErr w:type="spellStart"/>
      <w:r w:rsidRPr="00762148">
        <w:rPr>
          <w:rFonts w:eastAsia="Times New Roman" w:cs="Times New Roman"/>
          <w:color w:val="000000"/>
          <w:spacing w:val="1"/>
          <w:sz w:val="21"/>
          <w:szCs w:val="21"/>
          <w:lang w:bidi="ru-RU"/>
        </w:rPr>
        <w:t>Мосводоканал</w:t>
      </w:r>
      <w:proofErr w:type="spellEnd"/>
      <w:r w:rsidRPr="00762148">
        <w:rPr>
          <w:rFonts w:eastAsia="Times New Roman" w:cs="Times New Roman"/>
          <w:color w:val="000000"/>
          <w:spacing w:val="1"/>
          <w:sz w:val="21"/>
          <w:szCs w:val="21"/>
          <w:lang w:bidi="ru-RU"/>
        </w:rPr>
        <w:t xml:space="preserve">» в колодце К-7014689 и участок от выпуска из здания 25 стр.4 до колодца К-7014719, кроме интервала 27007408-7014703, выпуска из здания по адресу </w:t>
      </w:r>
      <w:proofErr w:type="spellStart"/>
      <w:r w:rsidRPr="00762148">
        <w:rPr>
          <w:rFonts w:eastAsia="Times New Roman" w:cs="Times New Roman"/>
          <w:color w:val="000000"/>
          <w:spacing w:val="1"/>
          <w:sz w:val="21"/>
          <w:szCs w:val="21"/>
          <w:lang w:bidi="ru-RU"/>
        </w:rPr>
        <w:t>ул.Новохохловская</w:t>
      </w:r>
      <w:proofErr w:type="spellEnd"/>
      <w:r w:rsidRPr="00762148">
        <w:rPr>
          <w:rFonts w:eastAsia="Times New Roman" w:cs="Times New Roman"/>
          <w:color w:val="000000"/>
          <w:spacing w:val="1"/>
          <w:sz w:val="21"/>
          <w:szCs w:val="21"/>
          <w:lang w:bidi="ru-RU"/>
        </w:rPr>
        <w:t xml:space="preserve"> д.27 (Полиция) и бесхозной сети, эксплуатируется </w:t>
      </w:r>
      <w:r w:rsidRPr="00762148">
        <w:rPr>
          <w:rFonts w:eastAsia="Times New Roman" w:cs="Times New Roman"/>
          <w:color w:val="000000"/>
          <w:spacing w:val="1"/>
          <w:sz w:val="21"/>
          <w:szCs w:val="21"/>
          <w:u w:val="single"/>
          <w:lang w:bidi="ru-RU"/>
        </w:rPr>
        <w:t>ФГУП «Московский</w:t>
      </w:r>
      <w:r w:rsidRPr="00762148">
        <w:rPr>
          <w:rFonts w:eastAsia="Times New Roman" w:cs="Times New Roman"/>
          <w:color w:val="000000"/>
          <w:spacing w:val="1"/>
          <w:sz w:val="21"/>
          <w:szCs w:val="21"/>
          <w:lang w:bidi="ru-RU"/>
        </w:rPr>
        <w:t xml:space="preserve"> </w:t>
      </w:r>
      <w:r w:rsidRPr="00762148">
        <w:rPr>
          <w:rFonts w:eastAsia="Times New Roman" w:cs="Times New Roman"/>
          <w:color w:val="000000"/>
          <w:spacing w:val="1"/>
          <w:sz w:val="21"/>
          <w:szCs w:val="21"/>
          <w:u w:val="single"/>
          <w:lang w:bidi="ru-RU"/>
        </w:rPr>
        <w:t>эндокринный завод» тел. 8-495-234-61-92 (</w:t>
      </w:r>
      <w:proofErr w:type="spellStart"/>
      <w:r w:rsidRPr="00762148">
        <w:rPr>
          <w:rFonts w:eastAsia="Times New Roman" w:cs="Times New Roman"/>
          <w:color w:val="000000"/>
          <w:spacing w:val="1"/>
          <w:sz w:val="21"/>
          <w:szCs w:val="21"/>
          <w:u w:val="single"/>
          <w:lang w:bidi="ru-RU"/>
        </w:rPr>
        <w:t>доб</w:t>
      </w:r>
      <w:proofErr w:type="spellEnd"/>
      <w:r w:rsidRPr="00762148">
        <w:rPr>
          <w:rFonts w:eastAsia="Times New Roman" w:cs="Times New Roman"/>
          <w:color w:val="000000"/>
          <w:spacing w:val="1"/>
          <w:sz w:val="21"/>
          <w:szCs w:val="21"/>
          <w:u w:val="single"/>
          <w:lang w:bidi="ru-RU"/>
        </w:rPr>
        <w:t>. 1-13)</w:t>
      </w:r>
    </w:p>
    <w:p w:rsidR="00762148" w:rsidRPr="00762148" w:rsidRDefault="00762148" w:rsidP="00762148">
      <w:pPr>
        <w:framePr w:w="8822" w:h="12695" w:hRule="exact" w:wrap="around" w:vAnchor="page" w:hAnchor="page" w:x="1844" w:y="1198"/>
        <w:widowControl w:val="0"/>
        <w:spacing w:after="0" w:line="418" w:lineRule="exact"/>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(наименование организации и контактные телефоны)</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rap="around" w:vAnchor="page" w:hAnchor="page" w:x="1566" w:y="481"/>
        <w:widowControl w:val="0"/>
        <w:spacing w:after="0" w:line="280" w:lineRule="exact"/>
        <w:ind w:left="280"/>
        <w:outlineLvl w:val="0"/>
        <w:rPr>
          <w:rFonts w:eastAsia="Times New Roman" w:cs="Times New Roman"/>
          <w:b/>
          <w:bCs/>
          <w:color w:val="000000"/>
          <w:spacing w:val="4"/>
          <w:sz w:val="28"/>
          <w:szCs w:val="28"/>
          <w:lang w:bidi="ru-RU"/>
        </w:rPr>
      </w:pPr>
      <w:bookmarkStart w:id="20" w:name="bookmark7"/>
      <w:r w:rsidRPr="00762148">
        <w:rPr>
          <w:rFonts w:eastAsia="Times New Roman" w:cs="Times New Roman"/>
          <w:b/>
          <w:bCs/>
          <w:color w:val="000000"/>
          <w:spacing w:val="4"/>
          <w:sz w:val="28"/>
          <w:szCs w:val="28"/>
          <w:lang w:bidi="ru-RU"/>
        </w:rPr>
        <w:lastRenderedPageBreak/>
        <w:t>принципиальная схема канализационной сети Абонента</w:t>
      </w:r>
      <w:bookmarkEnd w:id="20"/>
    </w:p>
    <w:p w:rsidR="00762148" w:rsidRPr="00762148" w:rsidRDefault="00762148" w:rsidP="00762148">
      <w:pPr>
        <w:framePr w:w="8818" w:h="1401" w:hRule="exact" w:wrap="around" w:vAnchor="page" w:hAnchor="page" w:x="1566" w:y="1037"/>
        <w:widowControl w:val="0"/>
        <w:spacing w:after="0" w:line="451" w:lineRule="exact"/>
        <w:ind w:firstLine="700"/>
        <w:jc w:val="both"/>
        <w:outlineLvl w:val="1"/>
        <w:rPr>
          <w:rFonts w:eastAsia="Times New Roman" w:cs="Times New Roman"/>
          <w:color w:val="000000"/>
          <w:spacing w:val="2"/>
          <w:sz w:val="23"/>
          <w:szCs w:val="23"/>
          <w:lang w:bidi="ru-RU"/>
        </w:rPr>
      </w:pPr>
      <w:bookmarkStart w:id="21" w:name="bookmark8"/>
      <w:r w:rsidRPr="00762148">
        <w:rPr>
          <w:rFonts w:eastAsia="Times New Roman" w:cs="Times New Roman"/>
          <w:color w:val="000000"/>
          <w:spacing w:val="2"/>
          <w:sz w:val="23"/>
          <w:szCs w:val="23"/>
          <w:lang w:bidi="ru-RU"/>
        </w:rPr>
        <w:t>с присоединением к городской канализационной сети, привязкой к ориентирам на местности и указанием границ эксплуатационной ответственности.</w:t>
      </w:r>
      <w:bookmarkEnd w:id="21"/>
    </w:p>
    <w:p w:rsidR="00762148" w:rsidRPr="00762148" w:rsidRDefault="00762148" w:rsidP="00762148">
      <w:pPr>
        <w:framePr w:wrap="around" w:vAnchor="page" w:hAnchor="page" w:x="6202" w:y="2841"/>
        <w:widowControl w:val="0"/>
        <w:spacing w:after="0" w:line="140" w:lineRule="exact"/>
        <w:ind w:left="100"/>
        <w:rPr>
          <w:rFonts w:eastAsia="Times New Roman" w:cs="Times New Roman"/>
          <w:b/>
          <w:bCs/>
          <w:color w:val="000000"/>
          <w:spacing w:val="5"/>
          <w:sz w:val="14"/>
          <w:szCs w:val="14"/>
          <w:lang w:bidi="ru-RU"/>
        </w:rPr>
      </w:pPr>
      <w:proofErr w:type="spellStart"/>
      <w:r w:rsidRPr="00762148">
        <w:rPr>
          <w:rFonts w:eastAsia="Times New Roman" w:cs="Times New Roman"/>
          <w:b/>
          <w:bCs/>
          <w:color w:val="000000"/>
          <w:spacing w:val="5"/>
          <w:sz w:val="14"/>
          <w:szCs w:val="14"/>
          <w:lang w:bidi="ru-RU"/>
        </w:rPr>
        <w:t>автост</w:t>
      </w:r>
      <w:proofErr w:type="spellEnd"/>
      <w:r w:rsidRPr="00762148">
        <w:rPr>
          <w:rFonts w:eastAsia="Times New Roman" w:cs="Times New Roman"/>
          <w:b/>
          <w:bCs/>
          <w:color w:val="000000"/>
          <w:spacing w:val="5"/>
          <w:sz w:val="14"/>
          <w:szCs w:val="14"/>
          <w:lang w:bidi="ru-RU"/>
        </w:rPr>
        <w:t>.</w:t>
      </w:r>
    </w:p>
    <w:p w:rsidR="00762148" w:rsidRPr="00762148" w:rsidRDefault="00762148" w:rsidP="00762148">
      <w:pPr>
        <w:framePr w:wrap="around" w:vAnchor="page" w:hAnchor="page" w:x="8545" w:y="4170"/>
        <w:widowControl w:val="0"/>
        <w:spacing w:after="0" w:line="170" w:lineRule="exact"/>
        <w:ind w:left="100"/>
        <w:rPr>
          <w:rFonts w:ascii="Calibri" w:eastAsia="Calibri" w:hAnsi="Calibri" w:cs="Calibri"/>
          <w:color w:val="000000"/>
          <w:spacing w:val="-7"/>
          <w:sz w:val="17"/>
          <w:szCs w:val="17"/>
          <w:lang w:bidi="ru-RU"/>
        </w:rPr>
      </w:pPr>
      <w:r w:rsidRPr="00762148">
        <w:rPr>
          <w:rFonts w:ascii="Calibri" w:eastAsia="Calibri" w:hAnsi="Calibri" w:cs="Calibri"/>
          <w:color w:val="000000"/>
          <w:spacing w:val="-7"/>
          <w:sz w:val="17"/>
          <w:szCs w:val="17"/>
          <w:lang w:bidi="ru-RU"/>
        </w:rPr>
        <w:t>д.25 стр.4</w:t>
      </w:r>
    </w:p>
    <w:p w:rsidR="00762148" w:rsidRPr="00762148" w:rsidRDefault="00762148" w:rsidP="00762148">
      <w:pPr>
        <w:framePr w:wrap="around" w:vAnchor="page" w:hAnchor="page" w:x="2866" w:y="4580"/>
        <w:widowControl w:val="0"/>
        <w:spacing w:after="0" w:line="130" w:lineRule="exact"/>
        <w:rPr>
          <w:rFonts w:ascii="Arial Unicode MS" w:eastAsia="Arial Unicode MS" w:hAnsi="Arial Unicode MS" w:cs="Arial Unicode MS"/>
          <w:color w:val="000000"/>
          <w:spacing w:val="2"/>
          <w:sz w:val="13"/>
          <w:szCs w:val="13"/>
          <w:lang w:bidi="ru-RU"/>
        </w:rPr>
      </w:pPr>
      <w:r w:rsidRPr="00762148">
        <w:rPr>
          <w:rFonts w:ascii="Arial Unicode MS" w:eastAsia="Arial Unicode MS" w:hAnsi="Arial Unicode MS" w:cs="Arial Unicode MS"/>
          <w:color w:val="000000"/>
          <w:spacing w:val="2"/>
          <w:sz w:val="13"/>
          <w:szCs w:val="13"/>
          <w:lang w:bidi="ru-RU"/>
        </w:rPr>
        <w:t xml:space="preserve">Подземное </w:t>
      </w:r>
      <w:proofErr w:type="spellStart"/>
      <w:r w:rsidRPr="00762148">
        <w:rPr>
          <w:rFonts w:ascii="Arial Unicode MS" w:eastAsia="Arial Unicode MS" w:hAnsi="Arial Unicode MS" w:cs="Arial Unicode MS"/>
          <w:color w:val="000000"/>
          <w:spacing w:val="2"/>
          <w:sz w:val="13"/>
          <w:szCs w:val="13"/>
          <w:lang w:bidi="ru-RU"/>
        </w:rPr>
        <w:t>сооружение^</w:t>
      </w:r>
      <w:proofErr w:type="spellEnd"/>
    </w:p>
    <w:p w:rsidR="00762148" w:rsidRPr="00762148" w:rsidRDefault="00762148" w:rsidP="00762148">
      <w:pPr>
        <w:framePr w:wrap="around" w:vAnchor="page" w:hAnchor="page" w:x="7426" w:y="4809"/>
        <w:widowControl w:val="0"/>
        <w:spacing w:after="0" w:line="170" w:lineRule="exact"/>
        <w:ind w:left="180"/>
        <w:rPr>
          <w:rFonts w:ascii="Calibri" w:eastAsia="Calibri" w:hAnsi="Calibri" w:cs="Calibri"/>
          <w:color w:val="000000"/>
          <w:spacing w:val="-5"/>
          <w:sz w:val="17"/>
          <w:szCs w:val="17"/>
          <w:lang w:bidi="ru-RU"/>
        </w:rPr>
      </w:pPr>
      <w:r w:rsidRPr="00762148">
        <w:rPr>
          <w:rFonts w:ascii="Calibri" w:eastAsia="Calibri" w:hAnsi="Calibri" w:cs="Calibri"/>
          <w:color w:val="000000"/>
          <w:spacing w:val="-5"/>
          <w:sz w:val="17"/>
          <w:szCs w:val="17"/>
          <w:lang w:bidi="ru-RU"/>
        </w:rPr>
        <w:t>К-7014719</w:t>
      </w:r>
    </w:p>
    <w:p w:rsidR="00762148" w:rsidRPr="00762148" w:rsidRDefault="00762148" w:rsidP="00762148">
      <w:pPr>
        <w:framePr w:wrap="around" w:vAnchor="page" w:hAnchor="page" w:x="7426" w:y="6428"/>
        <w:widowControl w:val="0"/>
        <w:spacing w:after="0" w:line="180" w:lineRule="exact"/>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ФГУП «МЭЗ»</w:t>
      </w:r>
    </w:p>
    <w:p w:rsidR="00762148" w:rsidRPr="00762148" w:rsidRDefault="00762148" w:rsidP="00762148">
      <w:pPr>
        <w:framePr w:w="1771" w:h="438" w:hRule="exact" w:wrap="around" w:vAnchor="page" w:hAnchor="page" w:x="4926" w:y="6984"/>
        <w:widowControl w:val="0"/>
        <w:spacing w:after="0" w:line="187" w:lineRule="exact"/>
        <w:ind w:right="300"/>
        <w:jc w:val="right"/>
        <w:rPr>
          <w:rFonts w:eastAsia="Times New Roman" w:cs="Times New Roman"/>
          <w:b/>
          <w:bCs/>
          <w:color w:val="000000"/>
          <w:spacing w:val="5"/>
          <w:sz w:val="14"/>
          <w:szCs w:val="14"/>
          <w:lang w:bidi="ru-RU"/>
        </w:rPr>
      </w:pPr>
      <w:r w:rsidRPr="00762148">
        <w:rPr>
          <w:rFonts w:eastAsia="Times New Roman" w:cs="Times New Roman"/>
          <w:color w:val="000000"/>
          <w:spacing w:val="-1"/>
          <w:sz w:val="14"/>
          <w:szCs w:val="14"/>
          <w:lang w:bidi="ru-RU"/>
        </w:rPr>
        <w:t xml:space="preserve">К-7014703 </w:t>
      </w:r>
      <w:r w:rsidRPr="00762148">
        <w:rPr>
          <w:rFonts w:eastAsia="Times New Roman" w:cs="Times New Roman"/>
          <w:b/>
          <w:bCs/>
          <w:color w:val="000000"/>
          <w:spacing w:val="5"/>
          <w:sz w:val="14"/>
          <w:szCs w:val="14"/>
          <w:lang w:bidi="ru-RU"/>
        </w:rPr>
        <w:t xml:space="preserve">Полиция </w:t>
      </w:r>
      <w:r w:rsidRPr="00762148">
        <w:rPr>
          <w:rFonts w:eastAsia="Times New Roman" w:cs="Times New Roman"/>
          <w:i/>
          <w:iCs/>
          <w:color w:val="000000"/>
          <w:sz w:val="14"/>
          <w:szCs w:val="14"/>
          <w:lang w:bidi="ru-RU"/>
        </w:rPr>
        <w:t>г</w:t>
      </w:r>
      <w:r w:rsidRPr="00762148">
        <w:rPr>
          <w:rFonts w:eastAsia="Times New Roman" w:cs="Times New Roman"/>
          <w:b/>
          <w:bCs/>
          <w:color w:val="000000"/>
          <w:spacing w:val="5"/>
          <w:sz w:val="14"/>
          <w:szCs w:val="14"/>
          <w:lang w:bidi="ru-RU"/>
        </w:rPr>
        <w:t xml:space="preserve"> , </w:t>
      </w:r>
      <w:r w:rsidRPr="00762148">
        <w:rPr>
          <w:rFonts w:ascii="Georgia" w:eastAsia="Georgia" w:hAnsi="Georgia" w:cs="Georgia"/>
          <w:color w:val="000000"/>
          <w:spacing w:val="-8"/>
          <w:sz w:val="13"/>
          <w:szCs w:val="13"/>
          <w:lang w:bidi="ru-RU"/>
        </w:rPr>
        <w:t>/2200</w:t>
      </w:r>
    </w:p>
    <w:p w:rsidR="00762148" w:rsidRPr="00762148" w:rsidRDefault="00762148" w:rsidP="00762148">
      <w:pPr>
        <w:framePr w:wrap="around" w:vAnchor="page" w:hAnchor="page" w:x="8161" w:y="7401"/>
        <w:widowControl w:val="0"/>
        <w:spacing w:after="0" w:line="140" w:lineRule="exact"/>
        <w:ind w:left="100"/>
        <w:rPr>
          <w:rFonts w:eastAsia="Times New Roman" w:cs="Times New Roman"/>
          <w:color w:val="000000"/>
          <w:spacing w:val="-1"/>
          <w:sz w:val="14"/>
          <w:szCs w:val="14"/>
          <w:lang w:bidi="ru-RU"/>
        </w:rPr>
      </w:pPr>
      <w:r w:rsidRPr="00762148">
        <w:rPr>
          <w:rFonts w:eastAsia="Times New Roman" w:cs="Times New Roman"/>
          <w:color w:val="000000"/>
          <w:spacing w:val="-1"/>
          <w:sz w:val="14"/>
          <w:szCs w:val="14"/>
          <w:lang w:bidi="ru-RU"/>
        </w:rPr>
        <w:t>ё=900мм</w:t>
      </w:r>
    </w:p>
    <w:p w:rsidR="00762148" w:rsidRPr="00762148" w:rsidRDefault="00762148" w:rsidP="00762148">
      <w:pPr>
        <w:framePr w:w="9283" w:h="706" w:hRule="exact" w:wrap="around" w:vAnchor="page" w:hAnchor="page" w:x="1556" w:y="7407"/>
        <w:widowControl w:val="0"/>
        <w:spacing w:after="0" w:line="216" w:lineRule="exact"/>
        <w:ind w:left="15248" w:hanging="7640"/>
        <w:rPr>
          <w:rFonts w:eastAsia="Times New Roman" w:cs="Times New Roman"/>
          <w:color w:val="000000"/>
          <w:spacing w:val="-1"/>
          <w:sz w:val="14"/>
          <w:szCs w:val="14"/>
          <w:lang w:bidi="ru-RU"/>
        </w:rPr>
      </w:pPr>
      <w:r w:rsidRPr="00762148">
        <w:rPr>
          <w:rFonts w:eastAsia="Times New Roman" w:cs="Times New Roman"/>
          <w:color w:val="000000"/>
          <w:spacing w:val="-1"/>
          <w:sz w:val="14"/>
          <w:szCs w:val="14"/>
          <w:lang w:bidi="ru-RU"/>
        </w:rPr>
        <w:t>К-7014691</w:t>
      </w:r>
      <w:r w:rsidRPr="00762148">
        <w:rPr>
          <w:rFonts w:eastAsia="Times New Roman" w:cs="Times New Roman"/>
          <w:color w:val="000000"/>
          <w:spacing w:val="-1"/>
          <w:sz w:val="14"/>
          <w:szCs w:val="14"/>
          <w:lang w:bidi="ru-RU"/>
        </w:rPr>
        <w:br/>
        <w:t>Ш 55*43'33"</w:t>
      </w:r>
      <w:r w:rsidRPr="00762148">
        <w:rPr>
          <w:rFonts w:eastAsia="Times New Roman" w:cs="Times New Roman"/>
          <w:color w:val="000000"/>
          <w:spacing w:val="-1"/>
          <w:sz w:val="14"/>
          <w:szCs w:val="14"/>
          <w:lang w:val="en-US" w:eastAsia="en-US" w:bidi="en-US"/>
        </w:rPr>
        <w:t>N</w:t>
      </w:r>
      <w:r w:rsidRPr="00762148">
        <w:rPr>
          <w:rFonts w:eastAsia="Times New Roman" w:cs="Times New Roman"/>
          <w:color w:val="000000"/>
          <w:spacing w:val="-1"/>
          <w:sz w:val="14"/>
          <w:szCs w:val="14"/>
          <w:lang w:eastAsia="en-US" w:bidi="en-US"/>
        </w:rPr>
        <w:br/>
      </w:r>
      <w:r w:rsidRPr="00762148">
        <w:rPr>
          <w:rFonts w:eastAsia="Times New Roman" w:cs="Times New Roman"/>
          <w:color w:val="000000"/>
          <w:spacing w:val="-1"/>
          <w:sz w:val="14"/>
          <w:szCs w:val="14"/>
          <w:lang w:bidi="ru-RU"/>
        </w:rPr>
        <w:t>Д 37*43'6" Е</w:t>
      </w:r>
    </w:p>
    <w:p w:rsidR="00762148" w:rsidRPr="00762148" w:rsidRDefault="00762148" w:rsidP="00762148">
      <w:pPr>
        <w:framePr w:w="9283" w:h="715" w:hRule="exact" w:wrap="around" w:vAnchor="page" w:hAnchor="page" w:x="1556" w:y="8400"/>
        <w:widowControl w:val="0"/>
        <w:spacing w:after="0" w:line="211" w:lineRule="exact"/>
        <w:ind w:left="5780" w:right="2580" w:hanging="940"/>
        <w:rPr>
          <w:rFonts w:eastAsia="Times New Roman" w:cs="Times New Roman"/>
          <w:color w:val="000000"/>
          <w:spacing w:val="-1"/>
          <w:sz w:val="14"/>
          <w:szCs w:val="14"/>
          <w:lang w:bidi="ru-RU"/>
        </w:rPr>
      </w:pPr>
      <w:r w:rsidRPr="00762148">
        <w:rPr>
          <w:rFonts w:eastAsia="Times New Roman" w:cs="Times New Roman"/>
          <w:color w:val="000000"/>
          <w:spacing w:val="-1"/>
          <w:sz w:val="14"/>
          <w:szCs w:val="14"/>
          <w:lang w:bidi="ru-RU"/>
        </w:rPr>
        <w:t xml:space="preserve">ё=900мм^К-7014689 </w:t>
      </w:r>
      <w:proofErr w:type="spellStart"/>
      <w:r w:rsidRPr="00762148">
        <w:rPr>
          <w:rFonts w:ascii="Arial Unicode MS" w:eastAsia="Arial Unicode MS" w:hAnsi="Arial Unicode MS" w:cs="Arial Unicode MS"/>
          <w:color w:val="000000"/>
          <w:spacing w:val="-3"/>
          <w:sz w:val="13"/>
          <w:szCs w:val="13"/>
          <w:lang w:bidi="ru-RU"/>
        </w:rPr>
        <w:t>ш</w:t>
      </w:r>
      <w:proofErr w:type="spellEnd"/>
      <w:r w:rsidRPr="00762148">
        <w:rPr>
          <w:rFonts w:ascii="Arial Unicode MS" w:eastAsia="Arial Unicode MS" w:hAnsi="Arial Unicode MS" w:cs="Arial Unicode MS"/>
          <w:color w:val="000000"/>
          <w:spacing w:val="-3"/>
          <w:sz w:val="13"/>
          <w:szCs w:val="13"/>
          <w:lang w:bidi="ru-RU"/>
        </w:rPr>
        <w:t xml:space="preserve"> </w:t>
      </w:r>
      <w:r w:rsidRPr="00762148">
        <w:rPr>
          <w:rFonts w:eastAsia="Times New Roman" w:cs="Times New Roman"/>
          <w:color w:val="000000"/>
          <w:spacing w:val="-1"/>
          <w:sz w:val="14"/>
          <w:szCs w:val="14"/>
          <w:lang w:bidi="ru-RU"/>
        </w:rPr>
        <w:t xml:space="preserve">55*43' </w:t>
      </w:r>
      <w:r w:rsidRPr="00762148">
        <w:rPr>
          <w:rFonts w:ascii="Arial Unicode MS" w:eastAsia="Arial Unicode MS" w:hAnsi="Arial Unicode MS" w:cs="Arial Unicode MS"/>
          <w:color w:val="000000"/>
          <w:spacing w:val="-3"/>
          <w:sz w:val="13"/>
          <w:szCs w:val="13"/>
          <w:lang w:bidi="ru-RU"/>
        </w:rPr>
        <w:t xml:space="preserve">32" </w:t>
      </w:r>
      <w:r w:rsidRPr="00762148">
        <w:rPr>
          <w:rFonts w:eastAsia="Times New Roman" w:cs="Times New Roman"/>
          <w:color w:val="000000"/>
          <w:spacing w:val="-1"/>
          <w:sz w:val="14"/>
          <w:szCs w:val="14"/>
          <w:lang w:val="en-US" w:eastAsia="en-US" w:bidi="en-US"/>
        </w:rPr>
        <w:t>N</w:t>
      </w:r>
      <w:r w:rsidRPr="00762148">
        <w:rPr>
          <w:rFonts w:eastAsia="Times New Roman" w:cs="Times New Roman"/>
          <w:color w:val="000000"/>
          <w:spacing w:val="-1"/>
          <w:sz w:val="14"/>
          <w:szCs w:val="14"/>
          <w:lang w:eastAsia="en-US" w:bidi="en-US"/>
        </w:rPr>
        <w:t xml:space="preserve"> </w:t>
      </w:r>
      <w:r w:rsidRPr="00762148">
        <w:rPr>
          <w:rFonts w:eastAsia="Times New Roman" w:cs="Times New Roman"/>
          <w:color w:val="000000"/>
          <w:spacing w:val="-1"/>
          <w:sz w:val="14"/>
          <w:szCs w:val="14"/>
          <w:lang w:bidi="ru-RU"/>
        </w:rPr>
        <w:t>Д 37*43' 2” Е</w:t>
      </w:r>
    </w:p>
    <w:p w:rsidR="00762148" w:rsidRPr="00762148" w:rsidRDefault="00762148" w:rsidP="00762148">
      <w:pPr>
        <w:framePr w:w="9283" w:h="586" w:hRule="exact" w:wrap="around" w:vAnchor="page" w:hAnchor="page" w:x="1556" w:y="9276"/>
        <w:widowControl w:val="0"/>
        <w:spacing w:after="0" w:line="269" w:lineRule="exact"/>
        <w:ind w:left="20" w:right="480"/>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Данный акт является неотъемлемой частью договора на отпуск питьевой воды и прием сточных вод.</w:t>
      </w:r>
    </w:p>
    <w:p w:rsidR="00762148" w:rsidRPr="00762148" w:rsidRDefault="00762148" w:rsidP="00762148">
      <w:pPr>
        <w:framePr w:w="9283" w:h="2232" w:hRule="exact" w:wrap="around" w:vAnchor="page" w:hAnchor="page" w:x="1556" w:y="10121"/>
        <w:widowControl w:val="0"/>
        <w:spacing w:after="0" w:line="274" w:lineRule="exact"/>
        <w:ind w:left="20" w:right="480"/>
        <w:rPr>
          <w:rFonts w:eastAsia="Times New Roman" w:cs="Times New Roman"/>
          <w:color w:val="000000"/>
          <w:spacing w:val="1"/>
          <w:sz w:val="21"/>
          <w:szCs w:val="21"/>
          <w:lang w:bidi="ru-RU"/>
        </w:rPr>
      </w:pPr>
      <w:r w:rsidRPr="00762148">
        <w:rPr>
          <w:rFonts w:eastAsia="Times New Roman" w:cs="Times New Roman"/>
          <w:i/>
          <w:iCs/>
          <w:color w:val="000000"/>
          <w:spacing w:val="4"/>
          <w:sz w:val="20"/>
          <w:szCs w:val="20"/>
          <w:u w:val="single"/>
          <w:lang w:bidi="ru-RU"/>
        </w:rPr>
        <w:t>Примечание:</w:t>
      </w:r>
      <w:r w:rsidRPr="00762148">
        <w:rPr>
          <w:rFonts w:eastAsia="Times New Roman" w:cs="Times New Roman"/>
          <w:color w:val="000000"/>
          <w:spacing w:val="1"/>
          <w:sz w:val="21"/>
          <w:szCs w:val="21"/>
          <w:lang w:bidi="ru-RU"/>
        </w:rPr>
        <w:t xml:space="preserve"> В канализационную сеть ФГУП «Московский эндокринный завод» по адресу: ул. </w:t>
      </w:r>
      <w:proofErr w:type="spellStart"/>
      <w:r w:rsidRPr="00762148">
        <w:rPr>
          <w:rFonts w:eastAsia="Times New Roman" w:cs="Times New Roman"/>
          <w:color w:val="000000"/>
          <w:spacing w:val="1"/>
          <w:sz w:val="21"/>
          <w:szCs w:val="21"/>
          <w:lang w:bidi="ru-RU"/>
        </w:rPr>
        <w:t>Новохохловская</w:t>
      </w:r>
      <w:proofErr w:type="spellEnd"/>
      <w:r w:rsidRPr="00762148">
        <w:rPr>
          <w:rFonts w:eastAsia="Times New Roman" w:cs="Times New Roman"/>
          <w:color w:val="000000"/>
          <w:spacing w:val="1"/>
          <w:sz w:val="21"/>
          <w:szCs w:val="21"/>
          <w:lang w:bidi="ru-RU"/>
        </w:rPr>
        <w:t xml:space="preserve"> д.25 в колодец №7014703 врезается канализационная сеть от здания по адресу: ул. </w:t>
      </w:r>
      <w:proofErr w:type="spellStart"/>
      <w:r w:rsidRPr="00762148">
        <w:rPr>
          <w:rFonts w:eastAsia="Times New Roman" w:cs="Times New Roman"/>
          <w:color w:val="000000"/>
          <w:spacing w:val="1"/>
          <w:sz w:val="21"/>
          <w:szCs w:val="21"/>
          <w:lang w:bidi="ru-RU"/>
        </w:rPr>
        <w:t>Новохохловская</w:t>
      </w:r>
      <w:proofErr w:type="spellEnd"/>
      <w:r w:rsidRPr="00762148">
        <w:rPr>
          <w:rFonts w:eastAsia="Times New Roman" w:cs="Times New Roman"/>
          <w:color w:val="000000"/>
          <w:spacing w:val="1"/>
          <w:sz w:val="21"/>
          <w:szCs w:val="21"/>
          <w:lang w:bidi="ru-RU"/>
        </w:rPr>
        <w:t xml:space="preserve"> д.27(Полиция).</w:t>
      </w:r>
    </w:p>
    <w:p w:rsidR="00762148" w:rsidRPr="00762148" w:rsidRDefault="00762148" w:rsidP="00762148">
      <w:pPr>
        <w:framePr w:w="9283" w:h="2232" w:hRule="exact" w:wrap="around" w:vAnchor="page" w:hAnchor="page" w:x="1556" w:y="10121"/>
        <w:widowControl w:val="0"/>
        <w:tabs>
          <w:tab w:val="center" w:pos="3466"/>
          <w:tab w:val="left" w:pos="4705"/>
        </w:tabs>
        <w:spacing w:after="0" w:line="274" w:lineRule="exact"/>
        <w:ind w:left="2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Здание по адресу:</w:t>
      </w:r>
      <w:r w:rsidRPr="00762148">
        <w:rPr>
          <w:rFonts w:eastAsia="Times New Roman" w:cs="Times New Roman"/>
          <w:color w:val="000000"/>
          <w:spacing w:val="1"/>
          <w:sz w:val="21"/>
          <w:szCs w:val="21"/>
          <w:lang w:bidi="ru-RU"/>
        </w:rPr>
        <w:tab/>
      </w:r>
      <w:proofErr w:type="spellStart"/>
      <w:r w:rsidRPr="00762148">
        <w:rPr>
          <w:rFonts w:eastAsia="Times New Roman" w:cs="Times New Roman"/>
          <w:color w:val="000000"/>
          <w:spacing w:val="1"/>
          <w:sz w:val="21"/>
          <w:szCs w:val="21"/>
          <w:lang w:bidi="ru-RU"/>
        </w:rPr>
        <w:t>ул.Новохохловская</w:t>
      </w:r>
      <w:proofErr w:type="spellEnd"/>
      <w:r w:rsidRPr="00762148">
        <w:rPr>
          <w:rFonts w:eastAsia="Times New Roman" w:cs="Times New Roman"/>
          <w:color w:val="000000"/>
          <w:spacing w:val="1"/>
          <w:sz w:val="21"/>
          <w:szCs w:val="21"/>
          <w:lang w:bidi="ru-RU"/>
        </w:rPr>
        <w:tab/>
        <w:t>д.25 стр.4 врезается в бесхозную</w:t>
      </w:r>
    </w:p>
    <w:p w:rsidR="00762148" w:rsidRPr="00762148" w:rsidRDefault="00762148" w:rsidP="00762148">
      <w:pPr>
        <w:framePr w:w="9283" w:h="2232" w:hRule="exact" w:wrap="around" w:vAnchor="page" w:hAnchor="page" w:x="1556" w:y="10121"/>
        <w:widowControl w:val="0"/>
        <w:spacing w:after="0" w:line="274" w:lineRule="exact"/>
        <w:ind w:left="20" w:right="480"/>
        <w:jc w:val="both"/>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 xml:space="preserve">канализационную сеть с1=200мм, проходящею по территории ФГУП «Московский эндокринный завод», которая имеет присоединение в колодец К-7014691. Исполнительная документация на канализационную сеть от зданий по адресу: ул. </w:t>
      </w:r>
      <w:proofErr w:type="spellStart"/>
      <w:r w:rsidRPr="00762148">
        <w:rPr>
          <w:rFonts w:eastAsia="Times New Roman" w:cs="Times New Roman"/>
          <w:color w:val="000000"/>
          <w:spacing w:val="1"/>
          <w:sz w:val="21"/>
          <w:szCs w:val="21"/>
          <w:lang w:bidi="ru-RU"/>
        </w:rPr>
        <w:t>Новохохловская</w:t>
      </w:r>
      <w:proofErr w:type="spellEnd"/>
      <w:r w:rsidRPr="00762148">
        <w:rPr>
          <w:rFonts w:eastAsia="Times New Roman" w:cs="Times New Roman"/>
          <w:color w:val="000000"/>
          <w:spacing w:val="1"/>
          <w:sz w:val="21"/>
          <w:szCs w:val="21"/>
          <w:lang w:bidi="ru-RU"/>
        </w:rPr>
        <w:t xml:space="preserve"> д.25 стр.4,6,7 в РКС-7 отсутствует.</w:t>
      </w:r>
    </w:p>
    <w:p w:rsidR="00762148" w:rsidRPr="00762148" w:rsidRDefault="00762148" w:rsidP="00762148">
      <w:pPr>
        <w:framePr w:w="9283" w:h="1586" w:hRule="exact" w:wrap="around" w:vAnchor="page" w:hAnchor="page" w:x="1556" w:y="12858"/>
        <w:widowControl w:val="0"/>
        <w:spacing w:after="0" w:line="298" w:lineRule="exact"/>
        <w:ind w:left="20"/>
        <w:jc w:val="both"/>
        <w:rPr>
          <w:rFonts w:eastAsia="Times New Roman" w:cs="Times New Roman"/>
          <w:b/>
          <w:bCs/>
          <w:color w:val="000000"/>
          <w:spacing w:val="2"/>
          <w:szCs w:val="24"/>
          <w:lang w:bidi="ru-RU"/>
        </w:rPr>
      </w:pPr>
      <w:bookmarkStart w:id="22" w:name="bookmark9"/>
      <w:r w:rsidRPr="00762148">
        <w:rPr>
          <w:rFonts w:eastAsia="Times New Roman" w:cs="Times New Roman"/>
          <w:b/>
          <w:bCs/>
          <w:color w:val="000000"/>
          <w:spacing w:val="2"/>
          <w:szCs w:val="24"/>
          <w:lang w:bidi="ru-RU"/>
        </w:rPr>
        <w:t>Подписи сторон:</w:t>
      </w:r>
      <w:bookmarkEnd w:id="22"/>
    </w:p>
    <w:p w:rsidR="00762148" w:rsidRPr="00762148" w:rsidRDefault="00762148" w:rsidP="00762148">
      <w:pPr>
        <w:framePr w:w="9283" w:h="1586" w:hRule="exact" w:wrap="around" w:vAnchor="page" w:hAnchor="page" w:x="1556" w:y="12858"/>
        <w:widowControl w:val="0"/>
        <w:tabs>
          <w:tab w:val="right" w:pos="5895"/>
          <w:tab w:val="right" w:pos="7479"/>
          <w:tab w:val="right" w:pos="9044"/>
        </w:tabs>
        <w:spacing w:after="0" w:line="298" w:lineRule="exact"/>
        <w:ind w:left="20"/>
        <w:jc w:val="both"/>
        <w:outlineLvl w:val="1"/>
        <w:rPr>
          <w:rFonts w:eastAsia="Times New Roman" w:cs="Times New Roman"/>
          <w:color w:val="000000"/>
          <w:spacing w:val="2"/>
          <w:sz w:val="23"/>
          <w:szCs w:val="23"/>
          <w:lang w:bidi="ru-RU"/>
        </w:rPr>
      </w:pPr>
      <w:bookmarkStart w:id="23" w:name="bookmark10"/>
      <w:r w:rsidRPr="00762148">
        <w:rPr>
          <w:rFonts w:eastAsia="Times New Roman" w:cs="Times New Roman"/>
          <w:color w:val="000000"/>
          <w:spacing w:val="2"/>
          <w:sz w:val="23"/>
          <w:szCs w:val="23"/>
          <w:lang w:bidi="ru-RU"/>
        </w:rPr>
        <w:t>Представитель</w:t>
      </w:r>
      <w:r w:rsidRPr="00762148">
        <w:rPr>
          <w:rFonts w:eastAsia="Times New Roman" w:cs="Times New Roman"/>
          <w:color w:val="000000"/>
          <w:spacing w:val="2"/>
          <w:sz w:val="23"/>
          <w:szCs w:val="23"/>
          <w:lang w:bidi="ru-RU"/>
        </w:rPr>
        <w:tab/>
        <w:t>ФГУП</w:t>
      </w:r>
      <w:r w:rsidRPr="00762148">
        <w:rPr>
          <w:rFonts w:eastAsia="Times New Roman" w:cs="Times New Roman"/>
          <w:color w:val="000000"/>
          <w:spacing w:val="2"/>
          <w:sz w:val="23"/>
          <w:szCs w:val="23"/>
          <w:lang w:bidi="ru-RU"/>
        </w:rPr>
        <w:tab/>
        <w:t>«Московский</w:t>
      </w:r>
      <w:r w:rsidRPr="00762148">
        <w:rPr>
          <w:rFonts w:eastAsia="Times New Roman" w:cs="Times New Roman"/>
          <w:color w:val="000000"/>
          <w:spacing w:val="2"/>
          <w:sz w:val="23"/>
          <w:szCs w:val="23"/>
          <w:lang w:bidi="ru-RU"/>
        </w:rPr>
        <w:tab/>
        <w:t>эндокринный</w:t>
      </w:r>
      <w:bookmarkEnd w:id="23"/>
    </w:p>
    <w:p w:rsidR="00762148" w:rsidRPr="00762148" w:rsidRDefault="00762148" w:rsidP="00762148">
      <w:pPr>
        <w:framePr w:w="9283" w:h="1586" w:hRule="exact" w:wrap="around" w:vAnchor="page" w:hAnchor="page" w:x="1556" w:y="12858"/>
        <w:widowControl w:val="0"/>
        <w:spacing w:after="294" w:line="298" w:lineRule="exact"/>
        <w:ind w:left="5160"/>
        <w:outlineLvl w:val="1"/>
        <w:rPr>
          <w:rFonts w:eastAsia="Times New Roman" w:cs="Times New Roman"/>
          <w:color w:val="000000"/>
          <w:spacing w:val="2"/>
          <w:sz w:val="23"/>
          <w:szCs w:val="23"/>
          <w:lang w:bidi="ru-RU"/>
        </w:rPr>
      </w:pPr>
      <w:bookmarkStart w:id="24" w:name="bookmark11"/>
      <w:r w:rsidRPr="00762148">
        <w:rPr>
          <w:rFonts w:eastAsia="Times New Roman" w:cs="Times New Roman"/>
          <w:color w:val="000000"/>
          <w:spacing w:val="2"/>
          <w:sz w:val="23"/>
          <w:szCs w:val="23"/>
          <w:lang w:bidi="ru-RU"/>
        </w:rPr>
        <w:t>Завод»</w:t>
      </w:r>
      <w:bookmarkEnd w:id="24"/>
    </w:p>
    <w:p w:rsidR="00762148" w:rsidRPr="00762148" w:rsidRDefault="00762148" w:rsidP="00762148">
      <w:pPr>
        <w:framePr w:w="9283" w:h="1586" w:hRule="exact" w:wrap="around" w:vAnchor="page" w:hAnchor="page" w:x="1556" w:y="12858"/>
        <w:widowControl w:val="0"/>
        <w:tabs>
          <w:tab w:val="left" w:pos="7257"/>
        </w:tabs>
        <w:spacing w:after="0" w:line="230" w:lineRule="exact"/>
        <w:ind w:left="2500"/>
        <w:jc w:val="both"/>
        <w:outlineLvl w:val="1"/>
        <w:rPr>
          <w:rFonts w:eastAsia="Times New Roman" w:cs="Times New Roman"/>
          <w:color w:val="000000"/>
          <w:spacing w:val="2"/>
          <w:sz w:val="23"/>
          <w:szCs w:val="23"/>
          <w:lang w:bidi="ru-RU"/>
        </w:rPr>
      </w:pPr>
      <w:bookmarkStart w:id="25" w:name="bookmark12"/>
      <w:r w:rsidRPr="00762148">
        <w:rPr>
          <w:rFonts w:eastAsia="Times New Roman" w:cs="Times New Roman"/>
          <w:color w:val="000000"/>
          <w:spacing w:val="2"/>
          <w:sz w:val="23"/>
          <w:szCs w:val="23"/>
          <w:lang w:bidi="ru-RU"/>
        </w:rPr>
        <w:t xml:space="preserve">Ю.В. </w:t>
      </w:r>
      <w:proofErr w:type="spellStart"/>
      <w:r w:rsidRPr="00762148">
        <w:rPr>
          <w:rFonts w:eastAsia="Times New Roman" w:cs="Times New Roman"/>
          <w:color w:val="000000"/>
          <w:spacing w:val="2"/>
          <w:sz w:val="23"/>
          <w:szCs w:val="23"/>
          <w:lang w:bidi="ru-RU"/>
        </w:rPr>
        <w:t>Тыртышников</w:t>
      </w:r>
      <w:proofErr w:type="spellEnd"/>
      <w:r w:rsidRPr="00762148">
        <w:rPr>
          <w:rFonts w:eastAsia="Times New Roman" w:cs="Times New Roman"/>
          <w:color w:val="000000"/>
          <w:spacing w:val="2"/>
          <w:sz w:val="23"/>
          <w:szCs w:val="23"/>
          <w:lang w:bidi="ru-RU"/>
        </w:rPr>
        <w:tab/>
        <w:t>М.Ю.Фонарев</w:t>
      </w:r>
      <w:bookmarkEnd w:id="25"/>
    </w:p>
    <w:p w:rsidR="00762148" w:rsidRPr="00762148" w:rsidRDefault="00762148" w:rsidP="00762148">
      <w:pPr>
        <w:framePr w:w="9283" w:h="561" w:hRule="exact" w:wrap="around" w:vAnchor="page" w:hAnchor="page" w:x="1556" w:y="14689"/>
        <w:widowControl w:val="0"/>
        <w:tabs>
          <w:tab w:val="center" w:pos="6941"/>
        </w:tabs>
        <w:spacing w:after="0" w:line="264" w:lineRule="exact"/>
        <w:ind w:left="1880" w:right="1820" w:hanging="188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(подразделения ПЭУКС АО «</w:t>
      </w:r>
      <w:proofErr w:type="spellStart"/>
      <w:r w:rsidRPr="00762148">
        <w:rPr>
          <w:rFonts w:eastAsia="Times New Roman" w:cs="Times New Roman"/>
          <w:color w:val="000000"/>
          <w:spacing w:val="2"/>
          <w:sz w:val="18"/>
          <w:szCs w:val="18"/>
          <w:lang w:bidi="ru-RU"/>
        </w:rPr>
        <w:t>Мосоводоканал</w:t>
      </w:r>
      <w:proofErr w:type="spellEnd"/>
      <w:r w:rsidRPr="00762148">
        <w:rPr>
          <w:rFonts w:eastAsia="Times New Roman" w:cs="Times New Roman"/>
          <w:color w:val="000000"/>
          <w:spacing w:val="2"/>
          <w:sz w:val="18"/>
          <w:szCs w:val="18"/>
          <w:lang w:bidi="ru-RU"/>
        </w:rPr>
        <w:t xml:space="preserve">») (организация - Абонент) </w:t>
      </w:r>
      <w:r w:rsidRPr="00762148">
        <w:rPr>
          <w:rFonts w:eastAsia="Times New Roman" w:cs="Times New Roman"/>
          <w:b/>
          <w:bCs/>
          <w:color w:val="000000"/>
          <w:spacing w:val="3"/>
          <w:sz w:val="18"/>
          <w:szCs w:val="18"/>
          <w:lang w:bidi="ru-RU"/>
        </w:rPr>
        <w:t>М.П.</w:t>
      </w:r>
      <w:r w:rsidRPr="00762148">
        <w:rPr>
          <w:rFonts w:eastAsia="Times New Roman" w:cs="Times New Roman"/>
          <w:b/>
          <w:bCs/>
          <w:color w:val="000000"/>
          <w:spacing w:val="3"/>
          <w:sz w:val="18"/>
          <w:szCs w:val="18"/>
          <w:lang w:bidi="ru-RU"/>
        </w:rPr>
        <w:tab/>
        <w:t>М.П.</w:t>
      </w:r>
    </w:p>
    <w:p w:rsidR="00762148" w:rsidRPr="00762148" w:rsidRDefault="00762148" w:rsidP="00762148">
      <w:pPr>
        <w:framePr w:wrap="around" w:vAnchor="page" w:hAnchor="page" w:x="1556" w:y="16153"/>
        <w:widowControl w:val="0"/>
        <w:spacing w:after="0" w:line="140" w:lineRule="exact"/>
        <w:ind w:left="20"/>
        <w:jc w:val="both"/>
        <w:rPr>
          <w:rFonts w:eastAsia="Times New Roman" w:cs="Times New Roman"/>
          <w:b/>
          <w:bCs/>
          <w:color w:val="000000"/>
          <w:spacing w:val="5"/>
          <w:sz w:val="14"/>
          <w:szCs w:val="14"/>
          <w:lang w:bidi="ru-RU"/>
        </w:rPr>
      </w:pPr>
      <w:r w:rsidRPr="00762148">
        <w:rPr>
          <w:rFonts w:eastAsia="Times New Roman" w:cs="Times New Roman"/>
          <w:b/>
          <w:bCs/>
          <w:color w:val="000000"/>
          <w:spacing w:val="5"/>
          <w:sz w:val="14"/>
          <w:szCs w:val="14"/>
          <w:lang w:bidi="ru-RU"/>
        </w:rPr>
        <w:t>Богданов А.В. 8(499) 374-87-51</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r>
        <w:rPr>
          <w:rFonts w:ascii="Courier New" w:eastAsia="Courier New" w:hAnsi="Courier New" w:cs="Courier New"/>
          <w:noProof/>
          <w:color w:val="000000"/>
          <w:szCs w:val="24"/>
        </w:rPr>
        <w:drawing>
          <wp:anchor distT="0" distB="0" distL="63500" distR="63500" simplePos="0" relativeHeight="251661312" behindDoc="1" locked="0" layoutInCell="1" allowOverlap="1">
            <wp:simplePos x="0" y="0"/>
            <wp:positionH relativeFrom="page">
              <wp:posOffset>612775</wp:posOffset>
            </wp:positionH>
            <wp:positionV relativeFrom="page">
              <wp:posOffset>1609090</wp:posOffset>
            </wp:positionV>
            <wp:extent cx="6339840" cy="4651375"/>
            <wp:effectExtent l="19050" t="0" r="3810" b="0"/>
            <wp:wrapNone/>
            <wp:docPr id="38" name="Рисунок 38"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5"/>
                    <pic:cNvPicPr>
                      <a:picLocks noChangeAspect="1" noChangeArrowheads="1"/>
                    </pic:cNvPicPr>
                  </pic:nvPicPr>
                  <pic:blipFill>
                    <a:blip r:embed="rId15" cstate="print"/>
                    <a:srcRect/>
                    <a:stretch>
                      <a:fillRect/>
                    </a:stretch>
                  </pic:blipFill>
                  <pic:spPr bwMode="auto">
                    <a:xfrm>
                      <a:off x="0" y="0"/>
                      <a:ext cx="6339840" cy="4651375"/>
                    </a:xfrm>
                    <a:prstGeom prst="rect">
                      <a:avLst/>
                    </a:prstGeom>
                    <a:noFill/>
                  </pic:spPr>
                </pic:pic>
              </a:graphicData>
            </a:graphic>
          </wp:anchor>
        </w:drawing>
      </w:r>
    </w:p>
    <w:p w:rsidR="00762148" w:rsidRPr="00762148" w:rsidRDefault="00762148" w:rsidP="00762148">
      <w:pPr>
        <w:framePr w:w="14630" w:h="2657" w:hRule="exact" w:wrap="around" w:vAnchor="page" w:hAnchor="page" w:x="1128" w:y="2099"/>
        <w:widowControl w:val="0"/>
        <w:tabs>
          <w:tab w:val="left" w:leader="underscore" w:pos="14630"/>
        </w:tabs>
        <w:spacing w:after="296" w:line="250" w:lineRule="exact"/>
        <w:ind w:left="12120" w:right="20" w:firstLine="60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 xml:space="preserve">Приложение </w:t>
      </w:r>
      <w:r w:rsidRPr="00762148">
        <w:rPr>
          <w:rFonts w:eastAsia="Times New Roman" w:cs="Times New Roman"/>
          <w:color w:val="000000"/>
          <w:spacing w:val="29"/>
          <w:sz w:val="18"/>
          <w:lang w:bidi="ru-RU"/>
        </w:rPr>
        <w:t xml:space="preserve">№1.1 </w:t>
      </w:r>
      <w:r w:rsidRPr="00762148">
        <w:rPr>
          <w:rFonts w:eastAsia="Times New Roman" w:cs="Times New Roman"/>
          <w:color w:val="000000"/>
          <w:spacing w:val="2"/>
          <w:sz w:val="18"/>
          <w:szCs w:val="18"/>
          <w:lang w:bidi="ru-RU"/>
        </w:rPr>
        <w:t>к единому Договору холодного водоснабжения и водоотведения № 2100307 от</w:t>
      </w:r>
      <w:r w:rsidRPr="00762148">
        <w:rPr>
          <w:rFonts w:eastAsia="Times New Roman" w:cs="Times New Roman"/>
          <w:color w:val="000000"/>
          <w:spacing w:val="2"/>
          <w:sz w:val="18"/>
          <w:szCs w:val="18"/>
          <w:lang w:bidi="ru-RU"/>
        </w:rPr>
        <w:tab/>
      </w:r>
    </w:p>
    <w:p w:rsidR="00762148" w:rsidRPr="00762148" w:rsidRDefault="00762148" w:rsidP="00762148">
      <w:pPr>
        <w:framePr w:w="14630" w:h="2657" w:hRule="exact" w:wrap="around" w:vAnchor="page" w:hAnchor="page" w:x="1128" w:y="2099"/>
        <w:widowControl w:val="0"/>
        <w:spacing w:after="226" w:line="180" w:lineRule="exact"/>
        <w:ind w:left="40"/>
        <w:jc w:val="center"/>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Сведения о водопроводных вводах и выпусках</w:t>
      </w:r>
    </w:p>
    <w:p w:rsidR="00762148" w:rsidRPr="00762148" w:rsidRDefault="00762148" w:rsidP="00762148">
      <w:pPr>
        <w:framePr w:w="14630" w:h="2657" w:hRule="exact" w:wrap="around" w:vAnchor="page" w:hAnchor="page" w:x="1128" w:y="2099"/>
        <w:widowControl w:val="0"/>
        <w:spacing w:after="219" w:line="170" w:lineRule="exact"/>
        <w:ind w:left="20"/>
        <w:rPr>
          <w:rFonts w:eastAsia="Times New Roman" w:cs="Times New Roman"/>
          <w:color w:val="000000"/>
          <w:spacing w:val="4"/>
          <w:sz w:val="17"/>
          <w:szCs w:val="17"/>
          <w:lang w:bidi="ru-RU"/>
        </w:rPr>
      </w:pPr>
      <w:r w:rsidRPr="00762148">
        <w:rPr>
          <w:rFonts w:eastAsia="Times New Roman" w:cs="Times New Roman"/>
          <w:color w:val="000000"/>
          <w:spacing w:val="4"/>
          <w:sz w:val="17"/>
          <w:szCs w:val="17"/>
          <w:lang w:bidi="ru-RU"/>
        </w:rPr>
        <w:t>Абонент: федеральное государственное унитарное предприятие "Московский эндокринный завод"</w:t>
      </w:r>
    </w:p>
    <w:p w:rsidR="00762148" w:rsidRPr="00762148" w:rsidRDefault="00762148" w:rsidP="00762148">
      <w:pPr>
        <w:framePr w:w="14630" w:h="2657" w:hRule="exact" w:wrap="around" w:vAnchor="page" w:hAnchor="page" w:x="1128" w:y="2099"/>
        <w:widowControl w:val="0"/>
        <w:spacing w:after="0" w:line="170" w:lineRule="exact"/>
        <w:ind w:left="20"/>
        <w:rPr>
          <w:rFonts w:eastAsia="Times New Roman" w:cs="Times New Roman"/>
          <w:color w:val="000000"/>
          <w:spacing w:val="4"/>
          <w:sz w:val="17"/>
          <w:szCs w:val="17"/>
          <w:lang w:bidi="ru-RU"/>
        </w:rPr>
      </w:pPr>
      <w:r w:rsidRPr="00762148">
        <w:rPr>
          <w:rFonts w:eastAsia="Times New Roman" w:cs="Times New Roman"/>
          <w:color w:val="000000"/>
          <w:spacing w:val="4"/>
          <w:sz w:val="17"/>
          <w:szCs w:val="17"/>
          <w:lang w:bidi="ru-RU"/>
        </w:rPr>
        <w:t xml:space="preserve">Адрес Абонента: 109052, Москва, </w:t>
      </w:r>
      <w:proofErr w:type="spellStart"/>
      <w:r w:rsidRPr="00762148">
        <w:rPr>
          <w:rFonts w:eastAsia="Times New Roman" w:cs="Times New Roman"/>
          <w:color w:val="000000"/>
          <w:spacing w:val="4"/>
          <w:sz w:val="17"/>
          <w:szCs w:val="17"/>
          <w:lang w:bidi="ru-RU"/>
        </w:rPr>
        <w:t>Новохохловская</w:t>
      </w:r>
      <w:proofErr w:type="spellEnd"/>
      <w:r w:rsidRPr="00762148">
        <w:rPr>
          <w:rFonts w:eastAsia="Times New Roman" w:cs="Times New Roman"/>
          <w:color w:val="000000"/>
          <w:spacing w:val="4"/>
          <w:sz w:val="17"/>
          <w:szCs w:val="17"/>
          <w:lang w:bidi="ru-RU"/>
        </w:rPr>
        <w:t xml:space="preserve"> ул., </w:t>
      </w:r>
      <w:proofErr w:type="spellStart"/>
      <w:r w:rsidRPr="00762148">
        <w:rPr>
          <w:rFonts w:eastAsia="Times New Roman" w:cs="Times New Roman"/>
          <w:color w:val="000000"/>
          <w:spacing w:val="4"/>
          <w:sz w:val="17"/>
          <w:szCs w:val="17"/>
          <w:lang w:bidi="ru-RU"/>
        </w:rPr>
        <w:t>д</w:t>
      </w:r>
      <w:proofErr w:type="spellEnd"/>
      <w:r w:rsidRPr="00762148">
        <w:rPr>
          <w:rFonts w:eastAsia="Times New Roman" w:cs="Times New Roman"/>
          <w:color w:val="000000"/>
          <w:spacing w:val="4"/>
          <w:sz w:val="17"/>
          <w:szCs w:val="17"/>
          <w:lang w:bidi="ru-RU"/>
        </w:rPr>
        <w:t xml:space="preserve"> 25</w:t>
      </w:r>
    </w:p>
    <w:tbl>
      <w:tblPr>
        <w:tblOverlap w:val="never"/>
        <w:tblW w:w="0" w:type="auto"/>
        <w:tblLayout w:type="fixed"/>
        <w:tblCellMar>
          <w:left w:w="10" w:type="dxa"/>
          <w:right w:w="10" w:type="dxa"/>
        </w:tblCellMar>
        <w:tblLook w:val="0000"/>
      </w:tblPr>
      <w:tblGrid>
        <w:gridCol w:w="1085"/>
        <w:gridCol w:w="672"/>
        <w:gridCol w:w="936"/>
        <w:gridCol w:w="1766"/>
        <w:gridCol w:w="1512"/>
        <w:gridCol w:w="2165"/>
        <w:gridCol w:w="1075"/>
        <w:gridCol w:w="773"/>
        <w:gridCol w:w="998"/>
        <w:gridCol w:w="965"/>
        <w:gridCol w:w="1066"/>
        <w:gridCol w:w="989"/>
      </w:tblGrid>
      <w:tr w:rsidR="00762148" w:rsidRPr="00762148" w:rsidTr="00B95A9A">
        <w:trPr>
          <w:trHeight w:hRule="exact" w:val="1037"/>
        </w:trPr>
        <w:tc>
          <w:tcPr>
            <w:tcW w:w="1085"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6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w:t>
            </w:r>
          </w:p>
          <w:p w:rsidR="00762148" w:rsidRPr="00762148" w:rsidRDefault="00762148" w:rsidP="00762148">
            <w:pPr>
              <w:framePr w:w="14002" w:h="2194" w:wrap="around" w:vAnchor="page" w:hAnchor="page" w:x="1133" w:y="5068"/>
              <w:widowControl w:val="0"/>
              <w:spacing w:before="60"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вводов</w:t>
            </w:r>
          </w:p>
        </w:tc>
        <w:tc>
          <w:tcPr>
            <w:tcW w:w="672"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6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Тип</w:t>
            </w:r>
          </w:p>
          <w:p w:rsidR="00762148" w:rsidRPr="00762148" w:rsidRDefault="00762148" w:rsidP="00762148">
            <w:pPr>
              <w:framePr w:w="14002" w:h="2194" w:wrap="around" w:vAnchor="page" w:hAnchor="page" w:x="1133" w:y="5068"/>
              <w:widowControl w:val="0"/>
              <w:spacing w:before="60"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воды</w:t>
            </w:r>
          </w:p>
        </w:tc>
        <w:tc>
          <w:tcPr>
            <w:tcW w:w="936"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6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Метод</w:t>
            </w:r>
          </w:p>
          <w:p w:rsidR="00762148" w:rsidRPr="00762148" w:rsidRDefault="00762148" w:rsidP="00762148">
            <w:pPr>
              <w:framePr w:w="14002" w:h="2194" w:wrap="around" w:vAnchor="page" w:hAnchor="page" w:x="1133" w:y="5068"/>
              <w:widowControl w:val="0"/>
              <w:spacing w:before="60"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учета</w:t>
            </w:r>
          </w:p>
        </w:tc>
        <w:tc>
          <w:tcPr>
            <w:tcW w:w="1766"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230" w:lineRule="exact"/>
              <w:ind w:left="320"/>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Местонахож</w:t>
            </w:r>
            <w:r w:rsidRPr="00762148">
              <w:rPr>
                <w:rFonts w:eastAsia="Times New Roman" w:cs="Times New Roman"/>
                <w:b/>
                <w:bCs/>
                <w:color w:val="000000"/>
                <w:spacing w:val="5"/>
                <w:sz w:val="14"/>
                <w:szCs w:val="14"/>
                <w:lang w:bidi="ru-RU"/>
              </w:rPr>
              <w:softHyphen/>
              <w:t>дение ввода</w:t>
            </w:r>
          </w:p>
        </w:tc>
        <w:tc>
          <w:tcPr>
            <w:tcW w:w="1512"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Объект</w:t>
            </w:r>
          </w:p>
        </w:tc>
        <w:tc>
          <w:tcPr>
            <w:tcW w:w="2165"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Адрес</w:t>
            </w:r>
          </w:p>
        </w:tc>
        <w:tc>
          <w:tcPr>
            <w:tcW w:w="1075"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Категория</w:t>
            </w:r>
          </w:p>
        </w:tc>
        <w:tc>
          <w:tcPr>
            <w:tcW w:w="773"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Тариф</w:t>
            </w:r>
          </w:p>
        </w:tc>
        <w:tc>
          <w:tcPr>
            <w:tcW w:w="998"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23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 от общего в/</w:t>
            </w:r>
            <w:proofErr w:type="spellStart"/>
            <w:r w:rsidRPr="00762148">
              <w:rPr>
                <w:rFonts w:eastAsia="Times New Roman" w:cs="Times New Roman"/>
                <w:b/>
                <w:bCs/>
                <w:color w:val="000000"/>
                <w:spacing w:val="5"/>
                <w:sz w:val="14"/>
                <w:szCs w:val="14"/>
                <w:lang w:bidi="ru-RU"/>
              </w:rPr>
              <w:t>п</w:t>
            </w:r>
            <w:proofErr w:type="spellEnd"/>
          </w:p>
        </w:tc>
        <w:tc>
          <w:tcPr>
            <w:tcW w:w="965"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235"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 сброса в ГК</w:t>
            </w:r>
          </w:p>
        </w:tc>
        <w:tc>
          <w:tcPr>
            <w:tcW w:w="1066" w:type="dxa"/>
            <w:tcBorders>
              <w:top w:val="single" w:sz="4" w:space="0" w:color="auto"/>
              <w:lef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6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w:t>
            </w:r>
          </w:p>
          <w:p w:rsidR="00762148" w:rsidRPr="00762148" w:rsidRDefault="00762148" w:rsidP="00762148">
            <w:pPr>
              <w:framePr w:w="14002" w:h="2194" w:wrap="around" w:vAnchor="page" w:hAnchor="page" w:x="1133" w:y="5068"/>
              <w:widowControl w:val="0"/>
              <w:spacing w:before="60"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выпусков</w:t>
            </w:r>
          </w:p>
        </w:tc>
        <w:tc>
          <w:tcPr>
            <w:tcW w:w="989" w:type="dxa"/>
            <w:tcBorders>
              <w:top w:val="single" w:sz="4" w:space="0" w:color="auto"/>
              <w:left w:val="single" w:sz="4" w:space="0" w:color="auto"/>
              <w:right w:val="single" w:sz="4" w:space="0" w:color="auto"/>
            </w:tcBorders>
            <w:shd w:val="clear" w:color="auto" w:fill="FFFFFF"/>
            <w:vAlign w:val="bottom"/>
          </w:tcPr>
          <w:p w:rsidR="00762148" w:rsidRPr="00762148" w:rsidRDefault="00762148" w:rsidP="00762148">
            <w:pPr>
              <w:framePr w:w="14002" w:h="2194" w:wrap="around" w:vAnchor="page" w:hAnchor="page" w:x="1133" w:y="5068"/>
              <w:widowControl w:val="0"/>
              <w:spacing w:after="0" w:line="23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М»</w:t>
            </w:r>
          </w:p>
          <w:p w:rsidR="00762148" w:rsidRPr="00762148" w:rsidRDefault="00762148" w:rsidP="00762148">
            <w:pPr>
              <w:framePr w:w="14002" w:h="2194" w:wrap="around" w:vAnchor="page" w:hAnchor="page" w:x="1133" w:y="5068"/>
              <w:widowControl w:val="0"/>
              <w:spacing w:after="0" w:line="23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точек</w:t>
            </w:r>
          </w:p>
          <w:p w:rsidR="00762148" w:rsidRPr="00762148" w:rsidRDefault="00762148" w:rsidP="00762148">
            <w:pPr>
              <w:framePr w:w="14002" w:h="2194" w:wrap="around" w:vAnchor="page" w:hAnchor="page" w:x="1133" w:y="5068"/>
              <w:widowControl w:val="0"/>
              <w:spacing w:after="0" w:line="23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отбора</w:t>
            </w:r>
          </w:p>
          <w:p w:rsidR="00762148" w:rsidRPr="00762148" w:rsidRDefault="00762148" w:rsidP="00762148">
            <w:pPr>
              <w:framePr w:w="14002" w:h="2194" w:wrap="around" w:vAnchor="page" w:hAnchor="page" w:x="1133" w:y="5068"/>
              <w:widowControl w:val="0"/>
              <w:spacing w:after="0" w:line="23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проб</w:t>
            </w:r>
          </w:p>
        </w:tc>
      </w:tr>
      <w:tr w:rsidR="00762148" w:rsidRPr="00762148" w:rsidTr="00B95A9A">
        <w:trPr>
          <w:trHeight w:hRule="exact" w:val="317"/>
        </w:trPr>
        <w:tc>
          <w:tcPr>
            <w:tcW w:w="1085" w:type="dxa"/>
            <w:tcBorders>
              <w:top w:val="single" w:sz="4" w:space="0" w:color="auto"/>
              <w:left w:val="single" w:sz="4" w:space="0" w:color="auto"/>
            </w:tcBorders>
            <w:shd w:val="clear" w:color="auto" w:fill="FFFFFF"/>
            <w:vAlign w:val="bottom"/>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1</w:t>
            </w:r>
          </w:p>
        </w:tc>
        <w:tc>
          <w:tcPr>
            <w:tcW w:w="672" w:type="dxa"/>
            <w:tcBorders>
              <w:top w:val="single" w:sz="4" w:space="0" w:color="auto"/>
              <w:left w:val="single" w:sz="4" w:space="0" w:color="auto"/>
            </w:tcBorders>
            <w:shd w:val="clear" w:color="auto" w:fill="FFFFFF"/>
            <w:vAlign w:val="bottom"/>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2</w:t>
            </w:r>
          </w:p>
        </w:tc>
        <w:tc>
          <w:tcPr>
            <w:tcW w:w="936" w:type="dxa"/>
            <w:tcBorders>
              <w:top w:val="single" w:sz="4" w:space="0" w:color="auto"/>
              <w:left w:val="single" w:sz="4" w:space="0" w:color="auto"/>
            </w:tcBorders>
            <w:shd w:val="clear" w:color="auto" w:fill="FFFFFF"/>
            <w:vAlign w:val="center"/>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3</w:t>
            </w:r>
          </w:p>
        </w:tc>
        <w:tc>
          <w:tcPr>
            <w:tcW w:w="1766" w:type="dxa"/>
            <w:tcBorders>
              <w:top w:val="single" w:sz="4" w:space="0" w:color="auto"/>
              <w:left w:val="single" w:sz="4" w:space="0" w:color="auto"/>
            </w:tcBorders>
            <w:shd w:val="clear" w:color="auto" w:fill="FFFFFF"/>
            <w:vAlign w:val="center"/>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4</w:t>
            </w:r>
          </w:p>
        </w:tc>
        <w:tc>
          <w:tcPr>
            <w:tcW w:w="1512" w:type="dxa"/>
            <w:tcBorders>
              <w:top w:val="single" w:sz="4" w:space="0" w:color="auto"/>
              <w:left w:val="single" w:sz="4" w:space="0" w:color="auto"/>
            </w:tcBorders>
            <w:shd w:val="clear" w:color="auto" w:fill="FFFFFF"/>
            <w:vAlign w:val="center"/>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5</w:t>
            </w:r>
          </w:p>
        </w:tc>
        <w:tc>
          <w:tcPr>
            <w:tcW w:w="2165" w:type="dxa"/>
            <w:tcBorders>
              <w:top w:val="single" w:sz="4" w:space="0" w:color="auto"/>
              <w:left w:val="single" w:sz="4" w:space="0" w:color="auto"/>
            </w:tcBorders>
            <w:shd w:val="clear" w:color="auto" w:fill="FFFFFF"/>
            <w:vAlign w:val="bottom"/>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6</w:t>
            </w:r>
          </w:p>
        </w:tc>
        <w:tc>
          <w:tcPr>
            <w:tcW w:w="1075" w:type="dxa"/>
            <w:tcBorders>
              <w:top w:val="single" w:sz="4" w:space="0" w:color="auto"/>
              <w:left w:val="single" w:sz="4" w:space="0" w:color="auto"/>
            </w:tcBorders>
            <w:shd w:val="clear" w:color="auto" w:fill="FFFFFF"/>
            <w:vAlign w:val="center"/>
          </w:tcPr>
          <w:p w:rsidR="00762148" w:rsidRPr="00762148" w:rsidRDefault="00762148" w:rsidP="00762148">
            <w:pPr>
              <w:framePr w:w="14002" w:h="2194" w:wrap="around" w:vAnchor="page" w:hAnchor="page" w:x="1133" w:y="5068"/>
              <w:widowControl w:val="0"/>
              <w:spacing w:after="0" w:line="170" w:lineRule="exact"/>
              <w:jc w:val="center"/>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7</w:t>
            </w:r>
          </w:p>
        </w:tc>
        <w:tc>
          <w:tcPr>
            <w:tcW w:w="773" w:type="dxa"/>
            <w:tcBorders>
              <w:top w:val="single" w:sz="4" w:space="0" w:color="auto"/>
              <w:left w:val="single" w:sz="4" w:space="0" w:color="auto"/>
            </w:tcBorders>
            <w:shd w:val="clear" w:color="auto" w:fill="FFFFFF"/>
            <w:vAlign w:val="bottom"/>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8</w:t>
            </w:r>
          </w:p>
        </w:tc>
        <w:tc>
          <w:tcPr>
            <w:tcW w:w="998" w:type="dxa"/>
            <w:tcBorders>
              <w:top w:val="single" w:sz="4" w:space="0" w:color="auto"/>
              <w:left w:val="single" w:sz="4" w:space="0" w:color="auto"/>
            </w:tcBorders>
            <w:shd w:val="clear" w:color="auto" w:fill="FFFFFF"/>
            <w:vAlign w:val="center"/>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9</w:t>
            </w:r>
          </w:p>
        </w:tc>
        <w:tc>
          <w:tcPr>
            <w:tcW w:w="965" w:type="dxa"/>
            <w:tcBorders>
              <w:top w:val="single" w:sz="4" w:space="0" w:color="auto"/>
              <w:left w:val="single" w:sz="4" w:space="0" w:color="auto"/>
            </w:tcBorders>
            <w:shd w:val="clear" w:color="auto" w:fill="FFFFFF"/>
            <w:vAlign w:val="bottom"/>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10</w:t>
            </w:r>
          </w:p>
        </w:tc>
        <w:tc>
          <w:tcPr>
            <w:tcW w:w="1066" w:type="dxa"/>
            <w:tcBorders>
              <w:top w:val="single" w:sz="4" w:space="0" w:color="auto"/>
              <w:left w:val="single" w:sz="4" w:space="0" w:color="auto"/>
            </w:tcBorders>
            <w:shd w:val="clear" w:color="auto" w:fill="FFFFFF"/>
            <w:vAlign w:val="bottom"/>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11</w:t>
            </w:r>
          </w:p>
        </w:tc>
        <w:tc>
          <w:tcPr>
            <w:tcW w:w="989" w:type="dxa"/>
            <w:tcBorders>
              <w:top w:val="single" w:sz="4" w:space="0" w:color="auto"/>
              <w:left w:val="single" w:sz="4" w:space="0" w:color="auto"/>
              <w:right w:val="single" w:sz="4" w:space="0" w:color="auto"/>
            </w:tcBorders>
            <w:shd w:val="clear" w:color="auto" w:fill="FFFFFF"/>
            <w:vAlign w:val="bottom"/>
          </w:tcPr>
          <w:p w:rsidR="00762148" w:rsidRPr="00762148" w:rsidRDefault="00762148" w:rsidP="00762148">
            <w:pPr>
              <w:framePr w:w="14002" w:h="2194" w:wrap="around" w:vAnchor="page" w:hAnchor="page" w:x="1133" w:y="5068"/>
              <w:widowControl w:val="0"/>
              <w:spacing w:after="0" w:line="140" w:lineRule="exact"/>
              <w:jc w:val="center"/>
              <w:rPr>
                <w:rFonts w:eastAsia="Times New Roman" w:cs="Times New Roman"/>
                <w:color w:val="000000"/>
                <w:spacing w:val="2"/>
                <w:sz w:val="18"/>
                <w:szCs w:val="18"/>
                <w:lang w:bidi="ru-RU"/>
              </w:rPr>
            </w:pPr>
            <w:r w:rsidRPr="00762148">
              <w:rPr>
                <w:rFonts w:eastAsia="Times New Roman" w:cs="Times New Roman"/>
                <w:b/>
                <w:bCs/>
                <w:color w:val="000000"/>
                <w:spacing w:val="5"/>
                <w:sz w:val="14"/>
                <w:szCs w:val="14"/>
                <w:lang w:bidi="ru-RU"/>
              </w:rPr>
              <w:t>12</w:t>
            </w:r>
          </w:p>
        </w:tc>
      </w:tr>
      <w:tr w:rsidR="00762148" w:rsidRPr="00762148" w:rsidTr="00B95A9A">
        <w:trPr>
          <w:trHeight w:hRule="exact" w:val="840"/>
        </w:trPr>
        <w:tc>
          <w:tcPr>
            <w:tcW w:w="1085"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70" w:lineRule="exact"/>
              <w:ind w:left="80"/>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33271</w:t>
            </w:r>
          </w:p>
        </w:tc>
        <w:tc>
          <w:tcPr>
            <w:tcW w:w="672"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70" w:lineRule="exact"/>
              <w:ind w:left="60"/>
              <w:rPr>
                <w:rFonts w:eastAsia="Times New Roman" w:cs="Times New Roman"/>
                <w:color w:val="000000"/>
                <w:spacing w:val="2"/>
                <w:sz w:val="18"/>
                <w:szCs w:val="18"/>
                <w:lang w:bidi="ru-RU"/>
              </w:rPr>
            </w:pPr>
            <w:r w:rsidRPr="00762148">
              <w:rPr>
                <w:rFonts w:eastAsia="Times New Roman" w:cs="Times New Roman"/>
                <w:color w:val="000000"/>
                <w:spacing w:val="7"/>
                <w:sz w:val="17"/>
                <w:szCs w:val="17"/>
                <w:lang w:bidi="ru-RU"/>
              </w:rPr>
              <w:t>ХВ</w:t>
            </w:r>
          </w:p>
        </w:tc>
        <w:tc>
          <w:tcPr>
            <w:tcW w:w="936"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70" w:lineRule="exact"/>
              <w:ind w:left="60"/>
              <w:rPr>
                <w:rFonts w:eastAsia="Times New Roman" w:cs="Times New Roman"/>
                <w:color w:val="000000"/>
                <w:spacing w:val="2"/>
                <w:sz w:val="18"/>
                <w:szCs w:val="18"/>
                <w:lang w:bidi="ru-RU"/>
              </w:rPr>
            </w:pPr>
            <w:r w:rsidRPr="00762148">
              <w:rPr>
                <w:rFonts w:eastAsia="Times New Roman" w:cs="Times New Roman"/>
                <w:color w:val="000000"/>
                <w:spacing w:val="7"/>
                <w:sz w:val="17"/>
                <w:szCs w:val="17"/>
                <w:lang w:bidi="ru-RU"/>
              </w:rPr>
              <w:t>ПУ</w:t>
            </w:r>
          </w:p>
        </w:tc>
        <w:tc>
          <w:tcPr>
            <w:tcW w:w="1766" w:type="dxa"/>
            <w:tcBorders>
              <w:top w:val="single" w:sz="4" w:space="0" w:color="auto"/>
              <w:left w:val="single" w:sz="4" w:space="0" w:color="auto"/>
              <w:bottom w:val="single" w:sz="4" w:space="0" w:color="auto"/>
            </w:tcBorders>
            <w:shd w:val="clear" w:color="auto" w:fill="FFFFFF"/>
            <w:vAlign w:val="bottom"/>
          </w:tcPr>
          <w:p w:rsidR="00762148" w:rsidRPr="00762148" w:rsidRDefault="00762148" w:rsidP="00762148">
            <w:pPr>
              <w:framePr w:w="14002" w:h="2194" w:wrap="around" w:vAnchor="page" w:hAnchor="page" w:x="1133" w:y="5068"/>
              <w:widowControl w:val="0"/>
              <w:spacing w:after="0" w:line="250" w:lineRule="exact"/>
              <w:ind w:left="60"/>
              <w:rPr>
                <w:rFonts w:eastAsia="Times New Roman" w:cs="Times New Roman"/>
                <w:color w:val="000000"/>
                <w:spacing w:val="2"/>
                <w:sz w:val="18"/>
                <w:szCs w:val="18"/>
                <w:lang w:bidi="ru-RU"/>
              </w:rPr>
            </w:pPr>
            <w:proofErr w:type="spellStart"/>
            <w:r w:rsidRPr="00762148">
              <w:rPr>
                <w:rFonts w:eastAsia="Times New Roman" w:cs="Times New Roman"/>
                <w:color w:val="000000"/>
                <w:spacing w:val="4"/>
                <w:sz w:val="17"/>
                <w:szCs w:val="17"/>
                <w:lang w:bidi="ru-RU"/>
              </w:rPr>
              <w:t>Новохохловская</w:t>
            </w:r>
            <w:proofErr w:type="spellEnd"/>
            <w:r w:rsidRPr="00762148">
              <w:rPr>
                <w:rFonts w:eastAsia="Times New Roman" w:cs="Times New Roman"/>
                <w:color w:val="000000"/>
                <w:spacing w:val="4"/>
                <w:sz w:val="17"/>
                <w:szCs w:val="17"/>
                <w:lang w:bidi="ru-RU"/>
              </w:rPr>
              <w:t xml:space="preserve"> ул., д25 (</w:t>
            </w:r>
            <w:proofErr w:type="spellStart"/>
            <w:r w:rsidRPr="00762148">
              <w:rPr>
                <w:rFonts w:eastAsia="Times New Roman" w:cs="Times New Roman"/>
                <w:color w:val="000000"/>
                <w:spacing w:val="4"/>
                <w:sz w:val="17"/>
                <w:szCs w:val="17"/>
                <w:lang w:bidi="ru-RU"/>
              </w:rPr>
              <w:t>спец.помещ</w:t>
            </w:r>
            <w:proofErr w:type="spellEnd"/>
            <w:r w:rsidRPr="00762148">
              <w:rPr>
                <w:rFonts w:eastAsia="Times New Roman" w:cs="Times New Roman"/>
                <w:color w:val="000000"/>
                <w:spacing w:val="4"/>
                <w:sz w:val="17"/>
                <w:szCs w:val="17"/>
                <w:lang w:bidi="ru-RU"/>
              </w:rPr>
              <w:t>.)</w:t>
            </w:r>
          </w:p>
        </w:tc>
        <w:tc>
          <w:tcPr>
            <w:tcW w:w="1512"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230" w:lineRule="exact"/>
              <w:ind w:left="60"/>
              <w:rPr>
                <w:rFonts w:eastAsia="Times New Roman" w:cs="Times New Roman"/>
                <w:color w:val="000000"/>
                <w:spacing w:val="2"/>
                <w:sz w:val="18"/>
                <w:szCs w:val="18"/>
                <w:lang w:bidi="ru-RU"/>
              </w:rPr>
            </w:pPr>
            <w:proofErr w:type="spellStart"/>
            <w:r w:rsidRPr="00762148">
              <w:rPr>
                <w:rFonts w:eastAsia="Times New Roman" w:cs="Times New Roman"/>
                <w:color w:val="000000"/>
                <w:spacing w:val="4"/>
                <w:sz w:val="17"/>
                <w:szCs w:val="17"/>
                <w:lang w:bidi="ru-RU"/>
              </w:rPr>
              <w:t>Абон</w:t>
            </w:r>
            <w:proofErr w:type="spellEnd"/>
            <w:r w:rsidRPr="00762148">
              <w:rPr>
                <w:rFonts w:eastAsia="Times New Roman" w:cs="Times New Roman"/>
                <w:color w:val="000000"/>
                <w:spacing w:val="4"/>
                <w:sz w:val="17"/>
                <w:szCs w:val="17"/>
                <w:lang w:bidi="ru-RU"/>
              </w:rPr>
              <w:t>. - учреждение</w:t>
            </w:r>
          </w:p>
        </w:tc>
        <w:tc>
          <w:tcPr>
            <w:tcW w:w="2165"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226" w:lineRule="exact"/>
              <w:jc w:val="both"/>
              <w:rPr>
                <w:rFonts w:eastAsia="Times New Roman" w:cs="Times New Roman"/>
                <w:color w:val="000000"/>
                <w:spacing w:val="2"/>
                <w:sz w:val="18"/>
                <w:szCs w:val="18"/>
                <w:lang w:bidi="ru-RU"/>
              </w:rPr>
            </w:pPr>
            <w:proofErr w:type="spellStart"/>
            <w:r w:rsidRPr="00762148">
              <w:rPr>
                <w:rFonts w:eastAsia="Times New Roman" w:cs="Times New Roman"/>
                <w:color w:val="000000"/>
                <w:spacing w:val="4"/>
                <w:sz w:val="17"/>
                <w:szCs w:val="17"/>
                <w:lang w:bidi="ru-RU"/>
              </w:rPr>
              <w:t>Новохохловская</w:t>
            </w:r>
            <w:proofErr w:type="spellEnd"/>
            <w:r w:rsidRPr="00762148">
              <w:rPr>
                <w:rFonts w:eastAsia="Times New Roman" w:cs="Times New Roman"/>
                <w:color w:val="000000"/>
                <w:spacing w:val="4"/>
                <w:sz w:val="17"/>
                <w:szCs w:val="17"/>
                <w:lang w:bidi="ru-RU"/>
              </w:rPr>
              <w:t xml:space="preserve"> ул., </w:t>
            </w:r>
            <w:proofErr w:type="spellStart"/>
            <w:r w:rsidRPr="00762148">
              <w:rPr>
                <w:rFonts w:eastAsia="Times New Roman" w:cs="Times New Roman"/>
                <w:color w:val="000000"/>
                <w:spacing w:val="4"/>
                <w:sz w:val="17"/>
                <w:szCs w:val="17"/>
                <w:lang w:bidi="ru-RU"/>
              </w:rPr>
              <w:t>д</w:t>
            </w:r>
            <w:proofErr w:type="spellEnd"/>
            <w:r w:rsidRPr="00762148">
              <w:rPr>
                <w:rFonts w:eastAsia="Times New Roman" w:cs="Times New Roman"/>
                <w:color w:val="000000"/>
                <w:spacing w:val="4"/>
                <w:sz w:val="17"/>
                <w:szCs w:val="17"/>
                <w:lang w:bidi="ru-RU"/>
              </w:rPr>
              <w:t xml:space="preserve"> 25, строение 1</w:t>
            </w:r>
          </w:p>
        </w:tc>
        <w:tc>
          <w:tcPr>
            <w:tcW w:w="1075"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70" w:lineRule="exact"/>
              <w:jc w:val="center"/>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3</w:t>
            </w:r>
          </w:p>
        </w:tc>
        <w:tc>
          <w:tcPr>
            <w:tcW w:w="773"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70" w:lineRule="exact"/>
              <w:jc w:val="center"/>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3</w:t>
            </w:r>
          </w:p>
        </w:tc>
        <w:tc>
          <w:tcPr>
            <w:tcW w:w="998"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70" w:lineRule="exact"/>
              <w:ind w:right="80"/>
              <w:jc w:val="right"/>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100,00</w:t>
            </w:r>
          </w:p>
        </w:tc>
        <w:tc>
          <w:tcPr>
            <w:tcW w:w="965"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0" w:line="170" w:lineRule="exact"/>
              <w:ind w:right="80"/>
              <w:jc w:val="right"/>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88,00%</w:t>
            </w:r>
          </w:p>
        </w:tc>
        <w:tc>
          <w:tcPr>
            <w:tcW w:w="1066" w:type="dxa"/>
            <w:tcBorders>
              <w:top w:val="single" w:sz="4" w:space="0" w:color="auto"/>
              <w:left w:val="single" w:sz="4" w:space="0" w:color="auto"/>
              <w:bottom w:val="single" w:sz="4" w:space="0" w:color="auto"/>
            </w:tcBorders>
            <w:shd w:val="clear" w:color="auto" w:fill="FFFFFF"/>
          </w:tcPr>
          <w:p w:rsidR="00762148" w:rsidRPr="00762148" w:rsidRDefault="00762148" w:rsidP="00762148">
            <w:pPr>
              <w:framePr w:w="14002" w:h="2194" w:wrap="around" w:vAnchor="page" w:hAnchor="page" w:x="1133" w:y="5068"/>
              <w:widowControl w:val="0"/>
              <w:spacing w:after="60" w:line="170" w:lineRule="exact"/>
              <w:ind w:left="80"/>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15830</w:t>
            </w:r>
          </w:p>
          <w:p w:rsidR="00762148" w:rsidRPr="00762148" w:rsidRDefault="00762148" w:rsidP="00762148">
            <w:pPr>
              <w:framePr w:w="14002" w:h="2194" w:wrap="around" w:vAnchor="page" w:hAnchor="page" w:x="1133" w:y="5068"/>
              <w:widowControl w:val="0"/>
              <w:spacing w:before="60" w:after="0" w:line="170" w:lineRule="exact"/>
              <w:ind w:left="80"/>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30027</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62148" w:rsidRPr="00762148" w:rsidRDefault="00762148" w:rsidP="00762148">
            <w:pPr>
              <w:framePr w:w="14002" w:h="2194" w:wrap="around" w:vAnchor="page" w:hAnchor="page" w:x="1133" w:y="5068"/>
              <w:widowControl w:val="0"/>
              <w:spacing w:after="60" w:line="170" w:lineRule="exact"/>
              <w:ind w:left="80"/>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15830</w:t>
            </w:r>
          </w:p>
          <w:p w:rsidR="00762148" w:rsidRPr="00762148" w:rsidRDefault="00762148" w:rsidP="00762148">
            <w:pPr>
              <w:framePr w:w="14002" w:h="2194" w:wrap="around" w:vAnchor="page" w:hAnchor="page" w:x="1133" w:y="5068"/>
              <w:widowControl w:val="0"/>
              <w:spacing w:before="60" w:after="0" w:line="170" w:lineRule="exact"/>
              <w:ind w:left="80"/>
              <w:rPr>
                <w:rFonts w:eastAsia="Times New Roman" w:cs="Times New Roman"/>
                <w:color w:val="000000"/>
                <w:spacing w:val="2"/>
                <w:sz w:val="18"/>
                <w:szCs w:val="18"/>
                <w:lang w:bidi="ru-RU"/>
              </w:rPr>
            </w:pPr>
            <w:r w:rsidRPr="00762148">
              <w:rPr>
                <w:rFonts w:eastAsia="Times New Roman" w:cs="Times New Roman"/>
                <w:color w:val="000000"/>
                <w:spacing w:val="4"/>
                <w:sz w:val="17"/>
                <w:szCs w:val="17"/>
                <w:lang w:bidi="ru-RU"/>
              </w:rPr>
              <w:t>30027</w:t>
            </w:r>
          </w:p>
        </w:tc>
      </w:tr>
    </w:tbl>
    <w:p w:rsidR="00762148" w:rsidRPr="00762148" w:rsidRDefault="00762148" w:rsidP="00762148">
      <w:pPr>
        <w:framePr w:w="14630" w:h="972" w:hRule="exact" w:wrap="around" w:vAnchor="page" w:hAnchor="page" w:x="1089" w:y="8193"/>
        <w:widowControl w:val="0"/>
        <w:spacing w:after="0" w:line="226" w:lineRule="exact"/>
        <w:ind w:left="9912" w:right="476" w:hanging="9210"/>
        <w:jc w:val="both"/>
        <w:rPr>
          <w:rFonts w:eastAsia="Times New Roman" w:cs="Times New Roman"/>
          <w:color w:val="000000"/>
          <w:spacing w:val="4"/>
          <w:sz w:val="17"/>
          <w:szCs w:val="17"/>
          <w:lang w:bidi="ru-RU"/>
        </w:rPr>
      </w:pPr>
      <w:r w:rsidRPr="00762148">
        <w:rPr>
          <w:rFonts w:eastAsia="Times New Roman" w:cs="Times New Roman"/>
          <w:color w:val="000000"/>
          <w:spacing w:val="4"/>
          <w:sz w:val="17"/>
          <w:szCs w:val="17"/>
          <w:lang w:bidi="ru-RU"/>
        </w:rPr>
        <w:t>Директор Управления «</w:t>
      </w:r>
      <w:proofErr w:type="spellStart"/>
      <w:r w:rsidRPr="00762148">
        <w:rPr>
          <w:rFonts w:eastAsia="Times New Roman" w:cs="Times New Roman"/>
          <w:color w:val="000000"/>
          <w:spacing w:val="4"/>
          <w:sz w:val="17"/>
          <w:szCs w:val="17"/>
          <w:lang w:bidi="ru-RU"/>
        </w:rPr>
        <w:t>Мосводосбыт</w:t>
      </w:r>
      <w:proofErr w:type="spellEnd"/>
      <w:r w:rsidRPr="00762148">
        <w:rPr>
          <w:rFonts w:eastAsia="Times New Roman" w:cs="Times New Roman"/>
          <w:color w:val="000000"/>
          <w:spacing w:val="4"/>
          <w:sz w:val="17"/>
          <w:szCs w:val="17"/>
          <w:lang w:bidi="ru-RU"/>
        </w:rPr>
        <w:t>»</w:t>
      </w:r>
      <w:r w:rsidRPr="00762148">
        <w:rPr>
          <w:rFonts w:eastAsia="Times New Roman" w:cs="Times New Roman"/>
          <w:color w:val="000000"/>
          <w:spacing w:val="4"/>
          <w:sz w:val="17"/>
          <w:szCs w:val="17"/>
          <w:lang w:bidi="ru-RU"/>
        </w:rPr>
        <w:tab/>
        <w:t>федеральное государственное унитарное предприятие "Московский</w:t>
      </w:r>
      <w:r w:rsidRPr="00762148">
        <w:rPr>
          <w:rFonts w:eastAsia="Times New Roman" w:cs="Times New Roman"/>
          <w:color w:val="000000"/>
          <w:spacing w:val="4"/>
          <w:sz w:val="17"/>
          <w:szCs w:val="17"/>
          <w:lang w:bidi="ru-RU"/>
        </w:rPr>
        <w:br/>
        <w:t>эндокринный завод"</w:t>
      </w:r>
    </w:p>
    <w:p w:rsidR="00762148" w:rsidRPr="00762148" w:rsidRDefault="00762148" w:rsidP="00762148">
      <w:pPr>
        <w:framePr w:w="14630" w:h="972" w:hRule="exact" w:wrap="around" w:vAnchor="page" w:hAnchor="page" w:x="1089" w:y="8193"/>
        <w:widowControl w:val="0"/>
        <w:spacing w:after="0" w:line="226" w:lineRule="exact"/>
        <w:ind w:left="9204" w:right="476" w:firstLine="708"/>
        <w:jc w:val="both"/>
        <w:rPr>
          <w:rFonts w:eastAsia="Times New Roman" w:cs="Times New Roman"/>
          <w:color w:val="000000"/>
          <w:spacing w:val="4"/>
          <w:sz w:val="17"/>
          <w:szCs w:val="17"/>
          <w:lang w:bidi="ru-RU"/>
        </w:rPr>
      </w:pPr>
      <w:r w:rsidRPr="00762148">
        <w:rPr>
          <w:rFonts w:eastAsia="Times New Roman" w:cs="Times New Roman"/>
          <w:color w:val="000000"/>
          <w:spacing w:val="4"/>
          <w:sz w:val="17"/>
          <w:szCs w:val="17"/>
          <w:lang w:bidi="ru-RU"/>
        </w:rPr>
        <w:t>Генеральный директор</w:t>
      </w:r>
    </w:p>
    <w:p w:rsidR="00762148" w:rsidRPr="00762148" w:rsidRDefault="00762148" w:rsidP="00762148">
      <w:pPr>
        <w:framePr w:w="14630" w:h="240" w:hRule="exact" w:wrap="around" w:vAnchor="page" w:hAnchor="page" w:x="1102" w:y="9429"/>
        <w:widowControl w:val="0"/>
        <w:spacing w:after="0" w:line="170" w:lineRule="exact"/>
        <w:ind w:right="2156" w:firstLine="520"/>
        <w:jc w:val="both"/>
        <w:rPr>
          <w:rFonts w:eastAsia="Times New Roman" w:cs="Times New Roman"/>
          <w:color w:val="000000"/>
          <w:spacing w:val="4"/>
          <w:sz w:val="17"/>
          <w:szCs w:val="17"/>
          <w:lang w:bidi="ru-RU"/>
        </w:rPr>
      </w:pPr>
      <w:r w:rsidRPr="00762148">
        <w:rPr>
          <w:rFonts w:eastAsia="Times New Roman" w:cs="Times New Roman"/>
          <w:color w:val="000000"/>
          <w:spacing w:val="4"/>
          <w:sz w:val="17"/>
          <w:szCs w:val="17"/>
          <w:lang w:bidi="ru-RU"/>
        </w:rPr>
        <w:t xml:space="preserve">Е.В. </w:t>
      </w:r>
      <w:proofErr w:type="spellStart"/>
      <w:r w:rsidRPr="00762148">
        <w:rPr>
          <w:rFonts w:eastAsia="Times New Roman" w:cs="Times New Roman"/>
          <w:color w:val="000000"/>
          <w:spacing w:val="4"/>
          <w:sz w:val="17"/>
          <w:szCs w:val="17"/>
          <w:lang w:bidi="ru-RU"/>
        </w:rPr>
        <w:t>Масалов</w:t>
      </w:r>
      <w:proofErr w:type="spellEnd"/>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r>
      <w:r w:rsidRPr="00762148">
        <w:rPr>
          <w:rFonts w:eastAsia="Times New Roman" w:cs="Times New Roman"/>
          <w:color w:val="000000"/>
          <w:spacing w:val="4"/>
          <w:sz w:val="17"/>
          <w:szCs w:val="17"/>
          <w:lang w:bidi="ru-RU"/>
        </w:rPr>
        <w:tab/>
        <w:t>М.Ю. Фонарев</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6838" w:h="11909" w:orient="landscape"/>
          <w:pgMar w:top="0" w:right="0" w:bottom="0" w:left="0" w:header="0" w:footer="3" w:gutter="0"/>
          <w:cols w:space="720"/>
          <w:noEndnote/>
          <w:docGrid w:linePitch="360"/>
        </w:sectPr>
      </w:pPr>
    </w:p>
    <w:p w:rsidR="00762148" w:rsidRPr="00762148" w:rsidRDefault="009B29CC" w:rsidP="00762148">
      <w:pPr>
        <w:widowControl w:val="0"/>
        <w:spacing w:after="0" w:line="240" w:lineRule="auto"/>
        <w:rPr>
          <w:rFonts w:ascii="Courier New" w:eastAsia="Courier New" w:hAnsi="Courier New" w:cs="Courier New"/>
          <w:color w:val="000000"/>
          <w:sz w:val="2"/>
          <w:szCs w:val="2"/>
          <w:lang w:bidi="ru-RU"/>
        </w:rPr>
      </w:pPr>
      <w:r w:rsidRPr="009B29CC">
        <w:rPr>
          <w:rFonts w:ascii="Courier New" w:eastAsia="Courier New" w:hAnsi="Courier New" w:cs="Courier New"/>
          <w:color w:val="000000"/>
          <w:szCs w:val="24"/>
          <w:lang w:bidi="ru-RU"/>
        </w:rPr>
        <w:lastRenderedPageBreak/>
        <w:pict>
          <v:shape id="_x0000_s1064" type="#_x0000_t32" style="position:absolute;margin-left:525.2pt;margin-top:228.45pt;width:33.35pt;height:0;z-index:-251653120;mso-position-horizontal-relative:page;mso-position-vertical-relative:page" filled="t" strokeweight=".7pt">
            <v:path arrowok="f" fillok="t" o:connecttype="segments"/>
            <o:lock v:ext="edit" shapetype="f"/>
            <w10:wrap anchorx="page" anchory="page"/>
          </v:shape>
        </w:pict>
      </w:r>
    </w:p>
    <w:p w:rsidR="00762148" w:rsidRPr="00762148" w:rsidRDefault="00762148" w:rsidP="00762148">
      <w:pPr>
        <w:framePr w:w="2088" w:h="1338" w:hRule="exact" w:wrap="around" w:vAnchor="page" w:hAnchor="page" w:x="9075" w:y="3273"/>
        <w:widowControl w:val="0"/>
        <w:spacing w:after="0" w:line="254" w:lineRule="exact"/>
        <w:ind w:firstLine="5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Приложение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3 к Договору холодного водоснабжения и водоотведения №2100307 от</w:t>
      </w:r>
    </w:p>
    <w:p w:rsidR="00762148" w:rsidRPr="00762148" w:rsidRDefault="00762148" w:rsidP="00762148">
      <w:pPr>
        <w:framePr w:w="10421" w:h="1320" w:hRule="exact" w:wrap="around" w:vAnchor="page" w:hAnchor="page" w:x="742" w:y="6583"/>
        <w:widowControl w:val="0"/>
        <w:spacing w:after="0" w:line="250" w:lineRule="exact"/>
        <w:ind w:right="20"/>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СВЕДЕНИЯ</w:t>
      </w:r>
    </w:p>
    <w:p w:rsidR="00762148" w:rsidRPr="00762148" w:rsidRDefault="00762148" w:rsidP="00762148">
      <w:pPr>
        <w:framePr w:w="10421" w:h="1320" w:hRule="exact" w:wrap="around" w:vAnchor="page" w:hAnchor="page" w:x="742" w:y="6583"/>
        <w:widowControl w:val="0"/>
        <w:spacing w:after="0" w:line="250" w:lineRule="exact"/>
        <w:ind w:right="20"/>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p>
    <w:p w:rsidR="00762148" w:rsidRPr="00762148" w:rsidRDefault="00762148" w:rsidP="00762148">
      <w:pPr>
        <w:framePr w:w="10421" w:h="1783" w:hRule="exact" w:wrap="around" w:vAnchor="page" w:hAnchor="page" w:x="742" w:y="8659"/>
        <w:widowControl w:val="0"/>
        <w:spacing w:after="227" w:line="180"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Режим установлен на период действия настоящего Договора.</w:t>
      </w:r>
    </w:p>
    <w:p w:rsidR="00762148" w:rsidRPr="00762148" w:rsidRDefault="00762148" w:rsidP="00762148">
      <w:pPr>
        <w:framePr w:w="10421" w:h="1783" w:hRule="exact" w:wrap="around" w:vAnchor="page" w:hAnchor="page" w:x="742" w:y="8659"/>
        <w:widowControl w:val="0"/>
        <w:spacing w:after="0" w:line="250" w:lineRule="exact"/>
        <w:ind w:left="20" w:firstLine="54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Режим подачи воды бесперебойный, с гарантированным уровнем давления холодной воды в системе водоснабжения в месте присоединения согласно техническим условиям или условиям подключения (технологического присоединения) к централизованной системе водоснабжения а в случае отсутствия технических условий или условий подключения (технического присоединения), гарантированное давление в месте присоединения не менее 10 м водяного столба.</w:t>
      </w:r>
    </w:p>
    <w:p w:rsidR="00762148" w:rsidRPr="00762148" w:rsidRDefault="00762148" w:rsidP="00762148">
      <w:pPr>
        <w:framePr w:w="10421" w:h="2263" w:hRule="exact" w:wrap="around" w:vAnchor="page" w:hAnchor="page" w:x="742" w:y="11179"/>
        <w:widowControl w:val="0"/>
        <w:spacing w:after="219" w:line="180" w:lineRule="exact"/>
        <w:ind w:right="475"/>
        <w:jc w:val="right"/>
        <w:outlineLvl w:val="2"/>
        <w:rPr>
          <w:rFonts w:eastAsia="Times New Roman" w:cs="Times New Roman"/>
          <w:b/>
          <w:bCs/>
          <w:color w:val="000000"/>
          <w:spacing w:val="3"/>
          <w:sz w:val="18"/>
          <w:szCs w:val="18"/>
          <w:lang w:bidi="ru-RU"/>
        </w:rPr>
      </w:pPr>
      <w:bookmarkStart w:id="26" w:name="bookmark13"/>
      <w:r w:rsidRPr="00762148">
        <w:rPr>
          <w:rFonts w:eastAsia="Times New Roman" w:cs="Times New Roman"/>
          <w:b/>
          <w:bCs/>
          <w:color w:val="000000"/>
          <w:spacing w:val="3"/>
          <w:sz w:val="18"/>
          <w:szCs w:val="18"/>
          <w:lang w:bidi="ru-RU"/>
        </w:rPr>
        <w:t>Абонент</w:t>
      </w:r>
      <w:bookmarkEnd w:id="26"/>
    </w:p>
    <w:p w:rsidR="00762148" w:rsidRPr="00762148" w:rsidRDefault="00762148" w:rsidP="00762148">
      <w:pPr>
        <w:framePr w:w="10421" w:h="2263" w:hRule="exact" w:wrap="around" w:vAnchor="page" w:hAnchor="page" w:x="742" w:y="11179"/>
        <w:widowControl w:val="0"/>
        <w:spacing w:after="240" w:line="254" w:lineRule="exact"/>
        <w:ind w:left="7080" w:right="475" w:hanging="706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Директор Управления «</w:t>
      </w:r>
      <w:proofErr w:type="spellStart"/>
      <w:r w:rsidRPr="00762148">
        <w:rPr>
          <w:rFonts w:eastAsia="Times New Roman" w:cs="Times New Roman"/>
          <w:color w:val="000000"/>
          <w:spacing w:val="2"/>
          <w:sz w:val="18"/>
          <w:szCs w:val="18"/>
          <w:lang w:bidi="ru-RU"/>
        </w:rPr>
        <w:t>Мосводосбыт</w:t>
      </w:r>
      <w:proofErr w:type="spellEnd"/>
      <w:r w:rsidRPr="00762148">
        <w:rPr>
          <w:rFonts w:eastAsia="Times New Roman" w:cs="Times New Roman"/>
          <w:color w:val="000000"/>
          <w:spacing w:val="2"/>
          <w:sz w:val="18"/>
          <w:szCs w:val="18"/>
          <w:lang w:bidi="ru-RU"/>
        </w:rPr>
        <w:t xml:space="preserve">» </w:t>
      </w:r>
      <w:r w:rsidRPr="00762148">
        <w:rPr>
          <w:rFonts w:eastAsia="Times New Roman" w:cs="Times New Roman"/>
          <w:color w:val="000000"/>
          <w:spacing w:val="2"/>
          <w:sz w:val="18"/>
          <w:szCs w:val="18"/>
          <w:lang w:bidi="ru-RU"/>
        </w:rPr>
        <w:tab/>
        <w:t>федеральное государственное унитарное предприятие "Московский эндокринный завод"</w:t>
      </w:r>
      <w:r w:rsidRPr="00762148">
        <w:rPr>
          <w:rFonts w:eastAsia="Times New Roman" w:cs="Times New Roman"/>
          <w:color w:val="000000"/>
          <w:spacing w:val="2"/>
          <w:sz w:val="18"/>
          <w:szCs w:val="18"/>
          <w:lang w:bidi="ru-RU"/>
        </w:rPr>
        <w:br/>
        <w:t>Генеральный директор</w:t>
      </w:r>
    </w:p>
    <w:p w:rsidR="00762148" w:rsidRPr="00762148" w:rsidRDefault="00762148" w:rsidP="00762148">
      <w:pPr>
        <w:framePr w:w="10421" w:h="2263" w:hRule="exact" w:wrap="around" w:vAnchor="page" w:hAnchor="page" w:x="742" w:y="11179"/>
        <w:widowControl w:val="0"/>
        <w:spacing w:after="240" w:line="254" w:lineRule="exact"/>
        <w:ind w:left="20" w:right="475"/>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Е.В. </w:t>
      </w:r>
      <w:proofErr w:type="spellStart"/>
      <w:r w:rsidRPr="00762148">
        <w:rPr>
          <w:rFonts w:eastAsia="Times New Roman" w:cs="Times New Roman"/>
          <w:color w:val="000000"/>
          <w:spacing w:val="2"/>
          <w:sz w:val="18"/>
          <w:szCs w:val="18"/>
          <w:lang w:bidi="ru-RU"/>
        </w:rPr>
        <w:t>Масалов</w:t>
      </w:r>
      <w:proofErr w:type="spellEnd"/>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t xml:space="preserve"> М.Ю.Фонарев</w:t>
      </w:r>
    </w:p>
    <w:p w:rsidR="00762148" w:rsidRPr="00762148" w:rsidRDefault="00762148" w:rsidP="00762148">
      <w:pPr>
        <w:framePr w:wrap="around" w:vAnchor="page" w:hAnchor="page" w:x="2417" w:y="11184"/>
        <w:widowControl w:val="0"/>
        <w:spacing w:after="0" w:line="180" w:lineRule="exact"/>
        <w:rPr>
          <w:rFonts w:eastAsia="Times New Roman" w:cs="Times New Roman"/>
          <w:b/>
          <w:bCs/>
          <w:color w:val="000000"/>
          <w:spacing w:val="3"/>
          <w:sz w:val="18"/>
          <w:szCs w:val="18"/>
          <w:lang w:bidi="ru-RU"/>
        </w:rPr>
      </w:pPr>
      <w:proofErr w:type="spellStart"/>
      <w:r w:rsidRPr="00762148">
        <w:rPr>
          <w:rFonts w:eastAsia="Times New Roman" w:cs="Times New Roman"/>
          <w:b/>
          <w:bCs/>
          <w:color w:val="000000"/>
          <w:spacing w:val="3"/>
          <w:sz w:val="18"/>
          <w:szCs w:val="18"/>
          <w:lang w:bidi="ru-RU"/>
        </w:rPr>
        <w:t>Мосводоканал</w:t>
      </w:r>
      <w:proofErr w:type="spellEnd"/>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9B29CC" w:rsidP="00762148">
      <w:pPr>
        <w:widowControl w:val="0"/>
        <w:spacing w:after="0" w:line="240" w:lineRule="auto"/>
        <w:rPr>
          <w:rFonts w:ascii="Courier New" w:eastAsia="Courier New" w:hAnsi="Courier New" w:cs="Courier New"/>
          <w:color w:val="000000"/>
          <w:sz w:val="2"/>
          <w:szCs w:val="2"/>
          <w:lang w:bidi="ru-RU"/>
        </w:rPr>
      </w:pPr>
      <w:r w:rsidRPr="009B29CC">
        <w:rPr>
          <w:rFonts w:ascii="Courier New" w:eastAsia="Courier New" w:hAnsi="Courier New" w:cs="Courier New"/>
          <w:color w:val="000000"/>
          <w:szCs w:val="24"/>
          <w:lang w:bidi="ru-RU"/>
        </w:rPr>
        <w:lastRenderedPageBreak/>
        <w:pict>
          <v:shape id="_x0000_s1065" type="#_x0000_t32" style="position:absolute;margin-left:521pt;margin-top:258.75pt;width:33.35pt;height:0;z-index:-251652096;mso-position-horizontal-relative:page;mso-position-vertical-relative:page" filled="t" strokeweight=".7pt">
            <v:path arrowok="f" fillok="t" o:connecttype="segments"/>
            <o:lock v:ext="edit" shapetype="f"/>
            <w10:wrap anchorx="page" anchory="page"/>
          </v:shape>
        </w:pict>
      </w:r>
    </w:p>
    <w:p w:rsidR="00762148" w:rsidRPr="00762148" w:rsidRDefault="00762148" w:rsidP="00762148">
      <w:pPr>
        <w:framePr w:w="2093" w:h="1349" w:hRule="exact" w:wrap="around" w:vAnchor="page" w:hAnchor="page" w:x="8991" w:y="3874"/>
        <w:widowControl w:val="0"/>
        <w:spacing w:after="0" w:line="254" w:lineRule="exact"/>
        <w:ind w:firstLine="5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Приложение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4 к Договору холодного водоснабжения и водоотведения №2100307 от</w:t>
      </w:r>
    </w:p>
    <w:p w:rsidR="00762148" w:rsidRPr="00762148" w:rsidRDefault="00762148" w:rsidP="00762148">
      <w:pPr>
        <w:framePr w:w="6154" w:h="566" w:hRule="exact" w:wrap="around" w:vAnchor="page" w:hAnchor="page" w:x="826" w:y="7292"/>
        <w:widowControl w:val="0"/>
        <w:spacing w:after="0" w:line="254" w:lineRule="exact"/>
        <w:ind w:right="160"/>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РЕЖИМ приема сточных вод</w:t>
      </w:r>
    </w:p>
    <w:p w:rsidR="00762148" w:rsidRPr="00762148" w:rsidRDefault="00762148" w:rsidP="00762148">
      <w:pPr>
        <w:framePr w:wrap="around" w:vAnchor="page" w:hAnchor="page" w:x="826" w:y="8599"/>
        <w:widowControl w:val="0"/>
        <w:spacing w:after="0" w:line="180" w:lineRule="exact"/>
        <w:ind w:left="4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Режим установлен на период действия настоящего Договора.</w:t>
      </w:r>
    </w:p>
    <w:p w:rsidR="00762148" w:rsidRPr="00762148" w:rsidRDefault="00762148" w:rsidP="00762148">
      <w:pPr>
        <w:framePr w:w="4685" w:h="2268" w:hRule="exact" w:wrap="around" w:vAnchor="page" w:hAnchor="page" w:x="6096" w:y="10285"/>
        <w:widowControl w:val="0"/>
        <w:spacing w:after="224" w:line="180" w:lineRule="exact"/>
        <w:ind w:left="158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Абонент</w:t>
      </w:r>
    </w:p>
    <w:p w:rsidR="00762148" w:rsidRPr="00762148" w:rsidRDefault="00762148" w:rsidP="00762148">
      <w:pPr>
        <w:framePr w:w="4685" w:h="2268" w:hRule="exact" w:wrap="around" w:vAnchor="page" w:hAnchor="page" w:x="6096" w:y="10285"/>
        <w:widowControl w:val="0"/>
        <w:spacing w:after="24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федеральное государственное унитарное предприятие "Московский эндокринный завод" </w:t>
      </w:r>
    </w:p>
    <w:p w:rsidR="00762148" w:rsidRPr="00762148" w:rsidRDefault="00762148" w:rsidP="00762148">
      <w:pPr>
        <w:framePr w:w="4685" w:h="2268" w:hRule="exact" w:wrap="around" w:vAnchor="page" w:hAnchor="page" w:x="6096" w:y="10285"/>
        <w:widowControl w:val="0"/>
        <w:spacing w:after="24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Генеральный директор</w:t>
      </w:r>
    </w:p>
    <w:p w:rsidR="00762148" w:rsidRPr="00762148" w:rsidRDefault="00762148" w:rsidP="00762148">
      <w:pPr>
        <w:framePr w:w="4685" w:h="2268" w:hRule="exact" w:wrap="around" w:vAnchor="page" w:hAnchor="page" w:x="6096" w:y="10285"/>
        <w:widowControl w:val="0"/>
        <w:tabs>
          <w:tab w:val="right" w:leader="underscore" w:pos="3975"/>
        </w:tabs>
        <w:spacing w:after="221" w:line="18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М.Ю.Фонарев</w:t>
      </w:r>
    </w:p>
    <w:p w:rsidR="00762148" w:rsidRPr="00762148" w:rsidRDefault="00762148" w:rsidP="00762148">
      <w:pPr>
        <w:framePr w:wrap="around" w:vAnchor="page" w:hAnchor="page" w:x="826" w:y="9103"/>
        <w:widowControl w:val="0"/>
        <w:spacing w:after="0" w:line="180" w:lineRule="exact"/>
        <w:ind w:left="4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Режим приема сточных вод бесперебойный</w:t>
      </w:r>
    </w:p>
    <w:p w:rsidR="00762148" w:rsidRPr="00762148" w:rsidRDefault="00762148" w:rsidP="00762148">
      <w:pPr>
        <w:framePr w:w="2150" w:h="219" w:hRule="exact" w:wrap="around" w:vAnchor="page" w:hAnchor="page" w:x="2045" w:y="10130"/>
        <w:widowControl w:val="0"/>
        <w:spacing w:after="0" w:line="180" w:lineRule="exact"/>
        <w:rPr>
          <w:rFonts w:eastAsia="Times New Roman" w:cs="Times New Roman"/>
          <w:b/>
          <w:bCs/>
          <w:color w:val="000000"/>
          <w:spacing w:val="3"/>
          <w:sz w:val="18"/>
          <w:szCs w:val="18"/>
          <w:lang w:bidi="ru-RU"/>
        </w:rPr>
      </w:pPr>
      <w:proofErr w:type="spellStart"/>
      <w:r w:rsidRPr="00762148">
        <w:rPr>
          <w:rFonts w:eastAsia="Times New Roman" w:cs="Times New Roman"/>
          <w:b/>
          <w:bCs/>
          <w:color w:val="000000"/>
          <w:spacing w:val="3"/>
          <w:sz w:val="18"/>
          <w:szCs w:val="18"/>
          <w:lang w:bidi="ru-RU"/>
        </w:rPr>
        <w:t>Мосводоканал</w:t>
      </w:r>
      <w:proofErr w:type="spellEnd"/>
    </w:p>
    <w:p w:rsidR="00762148" w:rsidRPr="00762148" w:rsidRDefault="00762148" w:rsidP="00762148">
      <w:pPr>
        <w:framePr w:w="3859" w:h="1726" w:hRule="exact" w:wrap="around" w:vAnchor="page" w:hAnchor="page" w:x="830" w:y="10556"/>
        <w:widowControl w:val="0"/>
        <w:spacing w:after="0" w:line="254"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Директор Управления «</w:t>
      </w:r>
      <w:proofErr w:type="spellStart"/>
      <w:r w:rsidRPr="00762148">
        <w:rPr>
          <w:rFonts w:eastAsia="Times New Roman" w:cs="Times New Roman"/>
          <w:color w:val="000000"/>
          <w:spacing w:val="2"/>
          <w:sz w:val="18"/>
          <w:szCs w:val="18"/>
          <w:lang w:bidi="ru-RU"/>
        </w:rPr>
        <w:t>Мосводосбыт</w:t>
      </w:r>
      <w:proofErr w:type="spellEnd"/>
      <w:r w:rsidRPr="00762148">
        <w:rPr>
          <w:rFonts w:eastAsia="Times New Roman" w:cs="Times New Roman"/>
          <w:color w:val="000000"/>
          <w:spacing w:val="2"/>
          <w:sz w:val="18"/>
          <w:szCs w:val="18"/>
          <w:lang w:bidi="ru-RU"/>
        </w:rPr>
        <w:t>»</w:t>
      </w:r>
    </w:p>
    <w:p w:rsidR="00762148" w:rsidRPr="00762148" w:rsidRDefault="00762148" w:rsidP="00762148">
      <w:pPr>
        <w:framePr w:w="3859" w:h="1726" w:hRule="exact" w:wrap="around" w:vAnchor="page" w:hAnchor="page" w:x="830" w:y="10556"/>
        <w:widowControl w:val="0"/>
        <w:spacing w:after="0" w:line="254" w:lineRule="exact"/>
        <w:rPr>
          <w:rFonts w:eastAsia="Times New Roman" w:cs="Times New Roman"/>
          <w:color w:val="000000"/>
          <w:spacing w:val="2"/>
          <w:sz w:val="18"/>
          <w:szCs w:val="18"/>
          <w:lang w:bidi="ru-RU"/>
        </w:rPr>
      </w:pPr>
    </w:p>
    <w:p w:rsidR="00762148" w:rsidRPr="00762148" w:rsidRDefault="00762148" w:rsidP="00762148">
      <w:pPr>
        <w:framePr w:w="3859" w:h="1726" w:hRule="exact" w:wrap="around" w:vAnchor="page" w:hAnchor="page" w:x="830" w:y="10556"/>
        <w:widowControl w:val="0"/>
        <w:spacing w:after="0" w:line="254" w:lineRule="exact"/>
        <w:rPr>
          <w:rFonts w:eastAsia="Times New Roman" w:cs="Times New Roman"/>
          <w:color w:val="000000"/>
          <w:spacing w:val="2"/>
          <w:sz w:val="18"/>
          <w:szCs w:val="18"/>
          <w:lang w:bidi="ru-RU"/>
        </w:rPr>
      </w:pPr>
    </w:p>
    <w:p w:rsidR="00762148" w:rsidRPr="00762148" w:rsidRDefault="00762148" w:rsidP="00762148">
      <w:pPr>
        <w:framePr w:w="3859" w:h="1726" w:hRule="exact" w:wrap="around" w:vAnchor="page" w:hAnchor="page" w:x="830" w:y="10556"/>
        <w:widowControl w:val="0"/>
        <w:spacing w:after="0" w:line="254" w:lineRule="exact"/>
        <w:jc w:val="center"/>
        <w:rPr>
          <w:rFonts w:eastAsia="Times New Roman" w:cs="Times New Roman"/>
          <w:color w:val="000000"/>
          <w:spacing w:val="2"/>
          <w:sz w:val="18"/>
          <w:szCs w:val="18"/>
          <w:lang w:bidi="ru-RU"/>
        </w:rPr>
      </w:pPr>
    </w:p>
    <w:p w:rsidR="00762148" w:rsidRPr="00762148" w:rsidRDefault="00762148" w:rsidP="00762148">
      <w:pPr>
        <w:framePr w:w="3859" w:h="1726" w:hRule="exact" w:wrap="around" w:vAnchor="page" w:hAnchor="page" w:x="830" w:y="10556"/>
        <w:widowControl w:val="0"/>
        <w:spacing w:after="0" w:line="254" w:lineRule="exact"/>
        <w:jc w:val="center"/>
        <w:rPr>
          <w:rFonts w:eastAsia="Times New Roman" w:cs="Times New Roman"/>
          <w:color w:val="000000"/>
          <w:spacing w:val="2"/>
          <w:sz w:val="18"/>
          <w:szCs w:val="18"/>
          <w:lang w:bidi="ru-RU"/>
        </w:rPr>
      </w:pPr>
    </w:p>
    <w:p w:rsidR="00762148" w:rsidRPr="00762148" w:rsidRDefault="00762148" w:rsidP="00762148">
      <w:pPr>
        <w:framePr w:w="3859" w:h="1726" w:hRule="exact" w:wrap="around" w:vAnchor="page" w:hAnchor="page" w:x="830" w:y="10556"/>
        <w:widowControl w:val="0"/>
        <w:spacing w:after="0" w:line="254"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Е.В. </w:t>
      </w:r>
      <w:proofErr w:type="spellStart"/>
      <w:r w:rsidRPr="00762148">
        <w:rPr>
          <w:rFonts w:eastAsia="Times New Roman" w:cs="Times New Roman"/>
          <w:color w:val="000000"/>
          <w:spacing w:val="2"/>
          <w:sz w:val="18"/>
          <w:szCs w:val="18"/>
          <w:lang w:bidi="ru-RU"/>
        </w:rPr>
        <w:t>Масалов</w:t>
      </w:r>
      <w:proofErr w:type="spellEnd"/>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421" w:h="1294" w:hRule="exact" w:wrap="around" w:vAnchor="page" w:hAnchor="page" w:x="746" w:y="3829"/>
        <w:widowControl w:val="0"/>
        <w:spacing w:after="0" w:line="254" w:lineRule="exact"/>
        <w:ind w:left="8340" w:firstLine="5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 xml:space="preserve">Приложение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5 к Договору холодного водоснабжения и водоотведения №2100307 от</w:t>
      </w:r>
    </w:p>
    <w:p w:rsidR="00762148" w:rsidRPr="00762148" w:rsidRDefault="00762148" w:rsidP="00762148">
      <w:pPr>
        <w:framePr w:w="10421" w:h="2855" w:hRule="exact" w:wrap="around" w:vAnchor="page" w:hAnchor="page" w:x="746" w:y="5832"/>
        <w:widowControl w:val="0"/>
        <w:spacing w:after="0" w:line="250" w:lineRule="exact"/>
        <w:ind w:right="20"/>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СВЕДЕНИЯ</w:t>
      </w:r>
    </w:p>
    <w:p w:rsidR="00762148" w:rsidRPr="00762148" w:rsidRDefault="00762148" w:rsidP="00762148">
      <w:pPr>
        <w:framePr w:w="10421" w:h="2855" w:hRule="exact" w:wrap="around" w:vAnchor="page" w:hAnchor="page" w:x="746" w:y="5832"/>
        <w:widowControl w:val="0"/>
        <w:spacing w:after="476" w:line="250" w:lineRule="exact"/>
        <w:ind w:right="20"/>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об узлах учета и приборах учета воды, сточных вод и местах отбора проб воды, сточных вод</w:t>
      </w:r>
    </w:p>
    <w:p w:rsidR="00762148" w:rsidRPr="00762148" w:rsidRDefault="00762148" w:rsidP="00762148">
      <w:pPr>
        <w:framePr w:w="10421" w:h="2855" w:hRule="exact" w:wrap="around" w:vAnchor="page" w:hAnchor="page" w:x="746" w:y="5832"/>
        <w:widowControl w:val="0"/>
        <w:spacing w:after="0" w:line="254" w:lineRule="exact"/>
        <w:ind w:left="70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Месторасположение водопроводного ввода указано в приложении 1.1 настоящего Договора.</w:t>
      </w:r>
    </w:p>
    <w:p w:rsidR="00762148" w:rsidRPr="00762148" w:rsidRDefault="00762148" w:rsidP="00762148">
      <w:pPr>
        <w:framePr w:w="10421" w:h="2855" w:hRule="exact" w:wrap="around" w:vAnchor="page" w:hAnchor="page" w:x="746" w:y="5832"/>
        <w:widowControl w:val="0"/>
        <w:spacing w:after="0" w:line="254" w:lineRule="exact"/>
        <w:ind w:left="20" w:firstLine="68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Сведения о приборах учета (диаметр, марка и заводской номер прибора учета), а также дата поверки и </w:t>
      </w:r>
      <w:proofErr w:type="spellStart"/>
      <w:r w:rsidRPr="00762148">
        <w:rPr>
          <w:rFonts w:eastAsia="Times New Roman" w:cs="Times New Roman"/>
          <w:color w:val="000000"/>
          <w:spacing w:val="2"/>
          <w:sz w:val="18"/>
          <w:szCs w:val="18"/>
          <w:lang w:bidi="ru-RU"/>
        </w:rPr>
        <w:t>межповерочный</w:t>
      </w:r>
      <w:proofErr w:type="spellEnd"/>
      <w:r w:rsidRPr="00762148">
        <w:rPr>
          <w:rFonts w:eastAsia="Times New Roman" w:cs="Times New Roman"/>
          <w:color w:val="000000"/>
          <w:spacing w:val="2"/>
          <w:sz w:val="18"/>
          <w:szCs w:val="18"/>
          <w:lang w:bidi="ru-RU"/>
        </w:rPr>
        <w:t xml:space="preserve"> интервал указаны в паспорте на прибор учета.</w:t>
      </w:r>
    </w:p>
    <w:p w:rsidR="00762148" w:rsidRPr="00762148" w:rsidRDefault="00762148" w:rsidP="00762148">
      <w:pPr>
        <w:framePr w:w="10421" w:h="2855" w:hRule="exact" w:wrap="around" w:vAnchor="page" w:hAnchor="page" w:x="746" w:y="5832"/>
        <w:widowControl w:val="0"/>
        <w:spacing w:after="0" w:line="254" w:lineRule="exact"/>
        <w:ind w:left="20" w:firstLine="68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При проведении очередной или внеочередной поверки прибора учета срок очередной поверки указывается в свидетельстве о поверке.</w:t>
      </w:r>
    </w:p>
    <w:p w:rsidR="00762148" w:rsidRPr="00762148" w:rsidRDefault="00762148" w:rsidP="00762148">
      <w:pPr>
        <w:framePr w:w="10421" w:h="2855" w:hRule="exact" w:wrap="around" w:vAnchor="page" w:hAnchor="page" w:x="746" w:y="5832"/>
        <w:widowControl w:val="0"/>
        <w:spacing w:after="0" w:line="254" w:lineRule="exact"/>
        <w:ind w:left="700"/>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Номера выпусков и контрольных колодцев указаны в приложении 1.1 настоящего Договора.</w:t>
      </w:r>
    </w:p>
    <w:p w:rsidR="00762148" w:rsidRPr="00762148" w:rsidRDefault="00762148" w:rsidP="00762148">
      <w:pPr>
        <w:framePr w:w="10421" w:h="2273" w:hRule="exact" w:wrap="around" w:vAnchor="page" w:hAnchor="page" w:x="746" w:y="9440"/>
        <w:widowControl w:val="0"/>
        <w:tabs>
          <w:tab w:val="right" w:pos="7868"/>
        </w:tabs>
        <w:spacing w:after="227" w:line="180" w:lineRule="exact"/>
        <w:ind w:left="1700" w:right="476"/>
        <w:jc w:val="both"/>
        <w:rPr>
          <w:rFonts w:eastAsia="Times New Roman" w:cs="Times New Roman"/>
          <w:b/>
          <w:bCs/>
          <w:color w:val="000000"/>
          <w:spacing w:val="3"/>
          <w:sz w:val="18"/>
          <w:szCs w:val="18"/>
          <w:lang w:bidi="ru-RU"/>
        </w:rPr>
      </w:pP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ab/>
        <w:t>Абонент</w:t>
      </w:r>
    </w:p>
    <w:p w:rsidR="00762148" w:rsidRPr="00762148" w:rsidRDefault="00762148" w:rsidP="00762148">
      <w:pPr>
        <w:framePr w:w="10421" w:h="2273" w:hRule="exact" w:wrap="around" w:vAnchor="page" w:hAnchor="page" w:x="746" w:y="9440"/>
        <w:widowControl w:val="0"/>
        <w:spacing w:after="236" w:line="250" w:lineRule="exact"/>
        <w:ind w:left="6372" w:right="476" w:hanging="6352"/>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Директор Управления «</w:t>
      </w:r>
      <w:proofErr w:type="spellStart"/>
      <w:r w:rsidRPr="00762148">
        <w:rPr>
          <w:rFonts w:eastAsia="Times New Roman" w:cs="Times New Roman"/>
          <w:color w:val="000000"/>
          <w:spacing w:val="2"/>
          <w:sz w:val="18"/>
          <w:szCs w:val="18"/>
          <w:lang w:bidi="ru-RU"/>
        </w:rPr>
        <w:t>Мосводосбыт</w:t>
      </w:r>
      <w:proofErr w:type="spellEnd"/>
      <w:r w:rsidRPr="00762148">
        <w:rPr>
          <w:rFonts w:eastAsia="Times New Roman" w:cs="Times New Roman"/>
          <w:color w:val="000000"/>
          <w:spacing w:val="2"/>
          <w:sz w:val="18"/>
          <w:szCs w:val="18"/>
          <w:lang w:bidi="ru-RU"/>
        </w:rPr>
        <w:t xml:space="preserve">» </w:t>
      </w:r>
      <w:r w:rsidRPr="00762148">
        <w:rPr>
          <w:rFonts w:eastAsia="Times New Roman" w:cs="Times New Roman"/>
          <w:color w:val="000000"/>
          <w:spacing w:val="2"/>
          <w:sz w:val="18"/>
          <w:szCs w:val="18"/>
          <w:lang w:bidi="ru-RU"/>
        </w:rPr>
        <w:tab/>
        <w:t>федеральное государственное унитарное</w:t>
      </w:r>
      <w:r w:rsidRPr="00762148">
        <w:rPr>
          <w:rFonts w:eastAsia="Times New Roman" w:cs="Times New Roman"/>
          <w:color w:val="000000"/>
          <w:spacing w:val="2"/>
          <w:sz w:val="18"/>
          <w:szCs w:val="18"/>
          <w:lang w:bidi="ru-RU"/>
        </w:rPr>
        <w:br/>
        <w:t>предприятие "Московский эндокринный завод"</w:t>
      </w:r>
      <w:r w:rsidRPr="00762148">
        <w:rPr>
          <w:rFonts w:eastAsia="Times New Roman" w:cs="Times New Roman"/>
          <w:color w:val="000000"/>
          <w:spacing w:val="2"/>
          <w:sz w:val="18"/>
          <w:szCs w:val="18"/>
          <w:lang w:bidi="ru-RU"/>
        </w:rPr>
        <w:br/>
        <w:t>Генеральный директор</w:t>
      </w:r>
    </w:p>
    <w:p w:rsidR="00762148" w:rsidRPr="00762148" w:rsidRDefault="00762148" w:rsidP="00762148">
      <w:pPr>
        <w:framePr w:w="10421" w:h="2273" w:hRule="exact" w:wrap="around" w:vAnchor="page" w:hAnchor="page" w:x="746" w:y="9440"/>
        <w:widowControl w:val="0"/>
        <w:spacing w:after="236" w:line="250" w:lineRule="exact"/>
        <w:ind w:left="20" w:right="476"/>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Е.В. </w:t>
      </w:r>
      <w:proofErr w:type="spellStart"/>
      <w:r w:rsidRPr="00762148">
        <w:rPr>
          <w:rFonts w:eastAsia="Times New Roman" w:cs="Times New Roman"/>
          <w:color w:val="000000"/>
          <w:spacing w:val="2"/>
          <w:sz w:val="18"/>
          <w:szCs w:val="18"/>
          <w:lang w:bidi="ru-RU"/>
        </w:rPr>
        <w:t>Масалов</w:t>
      </w:r>
      <w:proofErr w:type="spellEnd"/>
      <w:r w:rsidRPr="00762148">
        <w:rPr>
          <w:rFonts w:eastAsia="Times New Roman" w:cs="Times New Roman"/>
          <w:color w:val="000000"/>
          <w:spacing w:val="2"/>
          <w:sz w:val="18"/>
          <w:szCs w:val="18"/>
          <w:lang w:bidi="ru-RU"/>
        </w:rPr>
        <w:t xml:space="preserve"> </w:t>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t>М.Ю.Фонарев</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9B29CC" w:rsidP="00762148">
      <w:pPr>
        <w:widowControl w:val="0"/>
        <w:spacing w:after="0" w:line="240" w:lineRule="auto"/>
        <w:rPr>
          <w:rFonts w:ascii="Courier New" w:eastAsia="Courier New" w:hAnsi="Courier New" w:cs="Courier New"/>
          <w:color w:val="000000"/>
          <w:sz w:val="2"/>
          <w:szCs w:val="2"/>
          <w:lang w:bidi="ru-RU"/>
        </w:rPr>
      </w:pPr>
      <w:r w:rsidRPr="009B29CC">
        <w:rPr>
          <w:rFonts w:ascii="Courier New" w:eastAsia="Courier New" w:hAnsi="Courier New" w:cs="Courier New"/>
          <w:color w:val="000000"/>
          <w:szCs w:val="24"/>
          <w:lang w:bidi="ru-RU"/>
        </w:rPr>
        <w:lastRenderedPageBreak/>
        <w:pict>
          <v:shape id="_x0000_s1066" type="#_x0000_t32" style="position:absolute;margin-left:525.95pt;margin-top:240.1pt;width:33.35pt;height:0;z-index:-251651072;mso-position-horizontal-relative:page;mso-position-vertical-relative:page" filled="t" strokeweight=".7pt">
            <v:path arrowok="f" fillok="t" o:connecttype="segments"/>
            <o:lock v:ext="edit" shapetype="f"/>
            <w10:wrap anchorx="page" anchory="page"/>
          </v:shape>
        </w:pict>
      </w:r>
    </w:p>
    <w:p w:rsidR="00762148" w:rsidRPr="00762148" w:rsidRDefault="00762148" w:rsidP="00762148">
      <w:pPr>
        <w:framePr w:w="3115" w:h="1046" w:hRule="exact" w:wrap="around" w:vAnchor="page" w:hAnchor="page" w:x="8086" w:y="3829"/>
        <w:widowControl w:val="0"/>
        <w:spacing w:after="0" w:line="259" w:lineRule="exact"/>
        <w:ind w:firstLine="150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Приложение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6 к Договору холодного водоснабжения и водоотведения №2100307 от</w:t>
      </w:r>
    </w:p>
    <w:p w:rsidR="00762148" w:rsidRPr="00762148" w:rsidRDefault="00762148" w:rsidP="00762148">
      <w:pPr>
        <w:framePr w:w="8822" w:h="566" w:hRule="exact" w:wrap="around" w:vAnchor="page" w:hAnchor="page" w:x="762" w:y="5858"/>
        <w:widowControl w:val="0"/>
        <w:spacing w:after="0" w:line="254" w:lineRule="exact"/>
        <w:ind w:right="1600"/>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ПОКАЗАТЕЛИ качества технической воды</w:t>
      </w:r>
    </w:p>
    <w:p w:rsidR="00762148" w:rsidRPr="00762148" w:rsidRDefault="00762148" w:rsidP="00762148">
      <w:pPr>
        <w:framePr w:wrap="around" w:vAnchor="page" w:hAnchor="page" w:x="762" w:y="6728"/>
        <w:widowControl w:val="0"/>
        <w:spacing w:after="0" w:line="210" w:lineRule="exact"/>
        <w:rPr>
          <w:rFonts w:eastAsia="Times New Roman" w:cs="Times New Roman"/>
          <w:color w:val="000000"/>
          <w:spacing w:val="1"/>
          <w:sz w:val="21"/>
          <w:szCs w:val="21"/>
          <w:lang w:bidi="ru-RU"/>
        </w:rPr>
      </w:pPr>
      <w:r w:rsidRPr="00762148">
        <w:rPr>
          <w:rFonts w:eastAsia="Times New Roman" w:cs="Times New Roman"/>
          <w:color w:val="000000"/>
          <w:spacing w:val="1"/>
          <w:sz w:val="21"/>
          <w:szCs w:val="21"/>
          <w:lang w:bidi="ru-RU"/>
        </w:rPr>
        <w:t xml:space="preserve">На дату заключения настоящего Договора техническая вода </w:t>
      </w:r>
      <w:r w:rsidRPr="00762148">
        <w:rPr>
          <w:rFonts w:eastAsia="Times New Roman" w:cs="Times New Roman"/>
          <w:b/>
          <w:bCs/>
          <w:color w:val="000000"/>
          <w:spacing w:val="3"/>
          <w:sz w:val="18"/>
          <w:szCs w:val="18"/>
          <w:lang w:bidi="ru-RU"/>
        </w:rPr>
        <w:t xml:space="preserve">Абоненту </w:t>
      </w:r>
      <w:r w:rsidRPr="00762148">
        <w:rPr>
          <w:rFonts w:eastAsia="Times New Roman" w:cs="Times New Roman"/>
          <w:color w:val="000000"/>
          <w:spacing w:val="1"/>
          <w:sz w:val="21"/>
          <w:szCs w:val="21"/>
          <w:lang w:bidi="ru-RU"/>
        </w:rPr>
        <w:t>не подается.</w:t>
      </w:r>
    </w:p>
    <w:p w:rsidR="00762148" w:rsidRPr="00762148" w:rsidRDefault="00762148" w:rsidP="00762148">
      <w:pPr>
        <w:framePr w:wrap="around" w:vAnchor="page" w:hAnchor="page" w:x="762" w:y="8000"/>
        <w:widowControl w:val="0"/>
        <w:spacing w:after="0" w:line="180" w:lineRule="exact"/>
        <w:ind w:left="1627"/>
        <w:rPr>
          <w:rFonts w:eastAsia="Times New Roman" w:cs="Times New Roman"/>
          <w:b/>
          <w:bCs/>
          <w:color w:val="000000"/>
          <w:spacing w:val="3"/>
          <w:sz w:val="18"/>
          <w:szCs w:val="18"/>
          <w:lang w:bidi="ru-RU"/>
        </w:rPr>
      </w:pPr>
      <w:proofErr w:type="spellStart"/>
      <w:r w:rsidRPr="00762148">
        <w:rPr>
          <w:rFonts w:eastAsia="Times New Roman" w:cs="Times New Roman"/>
          <w:b/>
          <w:bCs/>
          <w:color w:val="000000"/>
          <w:spacing w:val="3"/>
          <w:sz w:val="18"/>
          <w:szCs w:val="18"/>
          <w:lang w:bidi="ru-RU"/>
        </w:rPr>
        <w:t>Мосводоканал</w:t>
      </w:r>
      <w:proofErr w:type="spellEnd"/>
    </w:p>
    <w:p w:rsidR="00762148" w:rsidRPr="00762148" w:rsidRDefault="00762148" w:rsidP="00762148">
      <w:pPr>
        <w:framePr w:wrap="around" w:vAnchor="page" w:hAnchor="page" w:x="7717" w:y="8010"/>
        <w:widowControl w:val="0"/>
        <w:spacing w:after="0" w:line="180" w:lineRule="exact"/>
        <w:ind w:left="100"/>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Абонент</w:t>
      </w:r>
    </w:p>
    <w:p w:rsidR="00762148" w:rsidRPr="00762148" w:rsidRDefault="00762148" w:rsidP="00762148">
      <w:pPr>
        <w:framePr w:w="3723" w:h="1816" w:hRule="exact" w:wrap="around" w:vAnchor="page" w:hAnchor="page" w:x="1020" w:y="8396"/>
        <w:widowControl w:val="0"/>
        <w:spacing w:after="0" w:line="259" w:lineRule="exact"/>
        <w:ind w:left="280" w:right="100" w:hanging="280"/>
        <w:rPr>
          <w:rFonts w:eastAsia="Times New Roman" w:cs="Times New Roman"/>
          <w:color w:val="000000"/>
          <w:spacing w:val="-1"/>
          <w:sz w:val="18"/>
          <w:lang w:bidi="ru-RU"/>
        </w:rPr>
      </w:pPr>
      <w:r w:rsidRPr="00762148">
        <w:rPr>
          <w:rFonts w:eastAsia="Times New Roman" w:cs="Times New Roman"/>
          <w:color w:val="000000"/>
          <w:spacing w:val="2"/>
          <w:sz w:val="18"/>
          <w:szCs w:val="18"/>
          <w:lang w:bidi="ru-RU"/>
        </w:rPr>
        <w:t xml:space="preserve">Директор Управления </w:t>
      </w:r>
      <w:r w:rsidRPr="00762148">
        <w:rPr>
          <w:rFonts w:eastAsia="Times New Roman" w:cs="Times New Roman"/>
          <w:color w:val="000000"/>
          <w:spacing w:val="-1"/>
          <w:sz w:val="18"/>
          <w:lang w:bidi="ru-RU"/>
        </w:rPr>
        <w:t>«</w:t>
      </w:r>
      <w:proofErr w:type="spellStart"/>
      <w:r w:rsidRPr="00762148">
        <w:rPr>
          <w:rFonts w:eastAsia="Times New Roman" w:cs="Times New Roman"/>
          <w:color w:val="000000"/>
          <w:spacing w:val="-1"/>
          <w:sz w:val="18"/>
          <w:lang w:bidi="ru-RU"/>
        </w:rPr>
        <w:t>Мосводосбыт</w:t>
      </w:r>
      <w:proofErr w:type="spellEnd"/>
      <w:r w:rsidRPr="00762148">
        <w:rPr>
          <w:rFonts w:eastAsia="Times New Roman" w:cs="Times New Roman"/>
          <w:color w:val="000000"/>
          <w:spacing w:val="-1"/>
          <w:sz w:val="18"/>
          <w:lang w:bidi="ru-RU"/>
        </w:rPr>
        <w:t>»</w:t>
      </w:r>
    </w:p>
    <w:p w:rsidR="00762148" w:rsidRPr="00762148" w:rsidRDefault="00762148" w:rsidP="00762148">
      <w:pPr>
        <w:framePr w:w="3723" w:h="1816" w:hRule="exact" w:wrap="around" w:vAnchor="page" w:hAnchor="page" w:x="1020" w:y="8396"/>
        <w:widowControl w:val="0"/>
        <w:spacing w:after="0" w:line="259" w:lineRule="exact"/>
        <w:ind w:left="280" w:right="100" w:hanging="280"/>
        <w:rPr>
          <w:rFonts w:eastAsia="Times New Roman" w:cs="Times New Roman"/>
          <w:color w:val="000000"/>
          <w:spacing w:val="-1"/>
          <w:sz w:val="18"/>
          <w:lang w:bidi="ru-RU"/>
        </w:rPr>
      </w:pPr>
    </w:p>
    <w:p w:rsidR="00762148" w:rsidRPr="00762148" w:rsidRDefault="00762148" w:rsidP="00762148">
      <w:pPr>
        <w:framePr w:w="3723" w:h="1816" w:hRule="exact" w:wrap="around" w:vAnchor="page" w:hAnchor="page" w:x="1020" w:y="8396"/>
        <w:widowControl w:val="0"/>
        <w:spacing w:after="0" w:line="259" w:lineRule="exact"/>
        <w:ind w:left="280" w:right="100" w:hanging="280"/>
        <w:rPr>
          <w:rFonts w:eastAsia="Times New Roman" w:cs="Times New Roman"/>
          <w:color w:val="000000"/>
          <w:spacing w:val="-1"/>
          <w:sz w:val="18"/>
          <w:lang w:bidi="ru-RU"/>
        </w:rPr>
      </w:pPr>
    </w:p>
    <w:p w:rsidR="00762148" w:rsidRPr="00762148" w:rsidRDefault="00762148" w:rsidP="00762148">
      <w:pPr>
        <w:framePr w:w="3723" w:h="1816" w:hRule="exact" w:wrap="around" w:vAnchor="page" w:hAnchor="page" w:x="1020" w:y="8396"/>
        <w:widowControl w:val="0"/>
        <w:spacing w:after="0" w:line="259" w:lineRule="exact"/>
        <w:ind w:left="280" w:right="100" w:hanging="280"/>
        <w:rPr>
          <w:rFonts w:eastAsia="Times New Roman" w:cs="Times New Roman"/>
          <w:color w:val="000000"/>
          <w:spacing w:val="-1"/>
          <w:sz w:val="18"/>
          <w:lang w:bidi="ru-RU"/>
        </w:rPr>
      </w:pPr>
    </w:p>
    <w:p w:rsidR="00762148" w:rsidRPr="00762148" w:rsidRDefault="00762148" w:rsidP="00762148">
      <w:pPr>
        <w:framePr w:w="3723" w:h="1816" w:hRule="exact" w:wrap="around" w:vAnchor="page" w:hAnchor="page" w:x="1020" w:y="8396"/>
        <w:widowControl w:val="0"/>
        <w:spacing w:after="0" w:line="259" w:lineRule="exact"/>
        <w:ind w:left="280" w:right="100" w:hanging="280"/>
        <w:rPr>
          <w:rFonts w:eastAsia="Times New Roman" w:cs="Times New Roman"/>
          <w:color w:val="000000"/>
          <w:spacing w:val="-1"/>
          <w:sz w:val="18"/>
          <w:lang w:bidi="ru-RU"/>
        </w:rPr>
      </w:pPr>
    </w:p>
    <w:p w:rsidR="00762148" w:rsidRPr="00762148" w:rsidRDefault="00762148" w:rsidP="00762148">
      <w:pPr>
        <w:framePr w:w="3723" w:h="1816" w:hRule="exact" w:wrap="around" w:vAnchor="page" w:hAnchor="page" w:x="1020" w:y="8396"/>
        <w:widowControl w:val="0"/>
        <w:spacing w:after="0" w:line="259" w:lineRule="exact"/>
        <w:ind w:left="280" w:right="100" w:hanging="280"/>
        <w:rPr>
          <w:rFonts w:eastAsia="Times New Roman" w:cs="Times New Roman"/>
          <w:color w:val="000000"/>
          <w:spacing w:val="-1"/>
          <w:sz w:val="18"/>
          <w:lang w:bidi="ru-RU"/>
        </w:rPr>
      </w:pPr>
      <w:r w:rsidRPr="00762148">
        <w:rPr>
          <w:rFonts w:eastAsia="Times New Roman" w:cs="Times New Roman"/>
          <w:color w:val="000000"/>
          <w:spacing w:val="-1"/>
          <w:sz w:val="18"/>
          <w:lang w:bidi="ru-RU"/>
        </w:rPr>
        <w:t xml:space="preserve">Е.В. </w:t>
      </w:r>
      <w:proofErr w:type="spellStart"/>
      <w:r w:rsidRPr="00762148">
        <w:rPr>
          <w:rFonts w:eastAsia="Times New Roman" w:cs="Times New Roman"/>
          <w:color w:val="000000"/>
          <w:spacing w:val="-1"/>
          <w:sz w:val="18"/>
          <w:lang w:bidi="ru-RU"/>
        </w:rPr>
        <w:t>Масалов</w:t>
      </w:r>
      <w:proofErr w:type="spellEnd"/>
    </w:p>
    <w:p w:rsidR="00762148" w:rsidRPr="00762148" w:rsidRDefault="00762148" w:rsidP="00762148">
      <w:pPr>
        <w:framePr w:w="3723" w:h="1816" w:hRule="exact" w:wrap="around" w:vAnchor="page" w:hAnchor="page" w:x="1020" w:y="8396"/>
        <w:widowControl w:val="0"/>
        <w:spacing w:after="0" w:line="259" w:lineRule="exact"/>
        <w:ind w:left="280" w:right="100" w:hanging="280"/>
        <w:rPr>
          <w:rFonts w:eastAsia="Times New Roman" w:cs="Times New Roman"/>
          <w:color w:val="000000"/>
          <w:spacing w:val="2"/>
          <w:sz w:val="18"/>
          <w:szCs w:val="18"/>
          <w:lang w:bidi="ru-RU"/>
        </w:rPr>
      </w:pPr>
    </w:p>
    <w:p w:rsidR="00762148" w:rsidRPr="00762148" w:rsidRDefault="00762148" w:rsidP="00762148">
      <w:pPr>
        <w:framePr w:w="4800" w:h="1996" w:hRule="exact" w:wrap="around" w:vAnchor="page" w:hAnchor="page" w:x="6200" w:y="8450"/>
        <w:widowControl w:val="0"/>
        <w:spacing w:after="0" w:line="254" w:lineRule="exact"/>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федеральное государственное унитарное предприятие "Московский эндокринный завод" </w:t>
      </w:r>
    </w:p>
    <w:p w:rsidR="00762148" w:rsidRPr="00762148" w:rsidRDefault="00762148" w:rsidP="00762148">
      <w:pPr>
        <w:framePr w:w="4800" w:h="1996" w:hRule="exact" w:wrap="around" w:vAnchor="page" w:hAnchor="page" w:x="6200" w:y="8450"/>
        <w:widowControl w:val="0"/>
        <w:spacing w:after="0" w:line="254" w:lineRule="exact"/>
        <w:rPr>
          <w:rFonts w:eastAsia="Times New Roman" w:cs="Times New Roman"/>
          <w:color w:val="000000"/>
          <w:spacing w:val="2"/>
          <w:sz w:val="18"/>
          <w:szCs w:val="18"/>
          <w:lang w:bidi="ru-RU"/>
        </w:rPr>
      </w:pPr>
    </w:p>
    <w:p w:rsidR="00762148" w:rsidRPr="00762148" w:rsidRDefault="00762148" w:rsidP="00762148">
      <w:pPr>
        <w:framePr w:w="4800" w:h="1996" w:hRule="exact" w:wrap="around" w:vAnchor="page" w:hAnchor="page" w:x="6200" w:y="8450"/>
        <w:widowControl w:val="0"/>
        <w:spacing w:after="0" w:line="254"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Генеральный директор</w:t>
      </w:r>
    </w:p>
    <w:p w:rsidR="00762148" w:rsidRPr="00762148" w:rsidRDefault="00762148" w:rsidP="00762148">
      <w:pPr>
        <w:framePr w:w="4800" w:h="1996" w:hRule="exact" w:wrap="around" w:vAnchor="page" w:hAnchor="page" w:x="6200" w:y="8450"/>
        <w:widowControl w:val="0"/>
        <w:spacing w:after="0" w:line="254" w:lineRule="exact"/>
        <w:jc w:val="both"/>
        <w:rPr>
          <w:rFonts w:eastAsia="Times New Roman" w:cs="Times New Roman"/>
          <w:color w:val="000000"/>
          <w:spacing w:val="2"/>
          <w:sz w:val="18"/>
          <w:szCs w:val="18"/>
          <w:lang w:bidi="ru-RU"/>
        </w:rPr>
      </w:pPr>
    </w:p>
    <w:p w:rsidR="00762148" w:rsidRPr="00762148" w:rsidRDefault="00762148" w:rsidP="00762148">
      <w:pPr>
        <w:framePr w:w="4800" w:h="1996" w:hRule="exact" w:wrap="around" w:vAnchor="page" w:hAnchor="page" w:x="6200" w:y="8450"/>
        <w:widowControl w:val="0"/>
        <w:spacing w:after="0" w:line="254"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М.Ю. Фонарев</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762148" w:rsidP="00762148">
      <w:pPr>
        <w:framePr w:w="10411" w:h="1089" w:hRule="exact" w:wrap="around" w:vAnchor="page" w:hAnchor="page" w:x="761" w:y="6343"/>
        <w:widowControl w:val="0"/>
        <w:spacing w:after="0" w:line="254" w:lineRule="exact"/>
        <w:ind w:left="7360" w:firstLine="150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lastRenderedPageBreak/>
        <w:t xml:space="preserve">Приложение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7 к Договору холодного водоснабжения и водоотведения №2100307 от</w:t>
      </w:r>
    </w:p>
    <w:p w:rsidR="00762148" w:rsidRPr="00762148" w:rsidRDefault="00762148" w:rsidP="00762148">
      <w:pPr>
        <w:framePr w:w="10411" w:h="1533" w:hRule="exact" w:wrap="around" w:vAnchor="page" w:hAnchor="page" w:x="761" w:y="8489"/>
        <w:widowControl w:val="0"/>
        <w:spacing w:after="0" w:line="180" w:lineRule="exact"/>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СВЕДЕНИЯ</w:t>
      </w:r>
    </w:p>
    <w:p w:rsidR="00762148" w:rsidRPr="00762148" w:rsidRDefault="00762148" w:rsidP="00762148">
      <w:pPr>
        <w:framePr w:w="10411" w:h="1533" w:hRule="exact" w:wrap="around" w:vAnchor="page" w:hAnchor="page" w:x="761" w:y="8489"/>
        <w:widowControl w:val="0"/>
        <w:spacing w:after="188" w:line="259" w:lineRule="exact"/>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о нормативах по объему отводимых в централизованную систему водоотведения сточных вод, установленных для Абонента</w:t>
      </w:r>
    </w:p>
    <w:p w:rsidR="00762148" w:rsidRPr="00762148" w:rsidRDefault="00762148" w:rsidP="00762148">
      <w:pPr>
        <w:framePr w:w="10411" w:h="1533" w:hRule="exact" w:wrap="around" w:vAnchor="page" w:hAnchor="page" w:x="761" w:y="8489"/>
        <w:widowControl w:val="0"/>
        <w:spacing w:after="0" w:line="250" w:lineRule="exact"/>
        <w:ind w:firstLine="56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На дату заключения настоящего Договора нормативы по объему отводимых в централизованную систему водоотведения сточных вод, для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не установлены.</w:t>
      </w:r>
    </w:p>
    <w:p w:rsidR="00762148" w:rsidRPr="00762148" w:rsidRDefault="00762148" w:rsidP="00762148">
      <w:pPr>
        <w:framePr w:w="10411" w:h="2121" w:hRule="exact" w:wrap="around" w:vAnchor="page" w:hAnchor="page" w:x="761" w:y="10789"/>
        <w:widowControl w:val="0"/>
        <w:tabs>
          <w:tab w:val="right" w:pos="7902"/>
        </w:tabs>
        <w:spacing w:after="227" w:line="180" w:lineRule="exact"/>
        <w:ind w:left="1700"/>
        <w:jc w:val="both"/>
        <w:rPr>
          <w:rFonts w:eastAsia="Times New Roman" w:cs="Times New Roman"/>
          <w:b/>
          <w:bCs/>
          <w:color w:val="000000"/>
          <w:spacing w:val="3"/>
          <w:sz w:val="18"/>
          <w:szCs w:val="18"/>
          <w:lang w:bidi="ru-RU"/>
        </w:rPr>
      </w:pP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ab/>
        <w:t>Абонент</w:t>
      </w:r>
    </w:p>
    <w:p w:rsidR="00762148" w:rsidRPr="00762148" w:rsidRDefault="00762148" w:rsidP="00762148">
      <w:pPr>
        <w:framePr w:w="10411" w:h="2121" w:hRule="exact" w:wrap="around" w:vAnchor="page" w:hAnchor="page" w:x="761" w:y="10789"/>
        <w:widowControl w:val="0"/>
        <w:tabs>
          <w:tab w:val="right" w:pos="6950"/>
          <w:tab w:val="right" w:pos="8577"/>
          <w:tab w:val="right" w:pos="9604"/>
        </w:tabs>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Директор Управления «</w:t>
      </w:r>
      <w:proofErr w:type="spellStart"/>
      <w:r w:rsidRPr="00762148">
        <w:rPr>
          <w:rFonts w:eastAsia="Times New Roman" w:cs="Times New Roman"/>
          <w:color w:val="000000"/>
          <w:spacing w:val="2"/>
          <w:sz w:val="18"/>
          <w:szCs w:val="18"/>
          <w:lang w:bidi="ru-RU"/>
        </w:rPr>
        <w:t>Мосводосбыт</w:t>
      </w:r>
      <w:proofErr w:type="spellEnd"/>
      <w:r w:rsidRPr="00762148">
        <w:rPr>
          <w:rFonts w:eastAsia="Times New Roman" w:cs="Times New Roman"/>
          <w:color w:val="000000"/>
          <w:spacing w:val="2"/>
          <w:sz w:val="18"/>
          <w:szCs w:val="18"/>
          <w:lang w:bidi="ru-RU"/>
        </w:rPr>
        <w:t>»</w:t>
      </w:r>
      <w:r w:rsidRPr="00762148">
        <w:rPr>
          <w:rFonts w:eastAsia="Times New Roman" w:cs="Times New Roman"/>
          <w:color w:val="000000"/>
          <w:spacing w:val="2"/>
          <w:sz w:val="18"/>
          <w:szCs w:val="18"/>
          <w:lang w:bidi="ru-RU"/>
        </w:rPr>
        <w:tab/>
        <w:t>федеральное</w:t>
      </w:r>
      <w:r w:rsidRPr="00762148">
        <w:rPr>
          <w:rFonts w:eastAsia="Times New Roman" w:cs="Times New Roman"/>
          <w:color w:val="000000"/>
          <w:spacing w:val="2"/>
          <w:sz w:val="18"/>
          <w:szCs w:val="18"/>
          <w:lang w:bidi="ru-RU"/>
        </w:rPr>
        <w:tab/>
        <w:t>государственное</w:t>
      </w:r>
      <w:r w:rsidRPr="00762148">
        <w:rPr>
          <w:rFonts w:eastAsia="Times New Roman" w:cs="Times New Roman"/>
          <w:color w:val="000000"/>
          <w:spacing w:val="2"/>
          <w:sz w:val="18"/>
          <w:szCs w:val="18"/>
          <w:lang w:bidi="ru-RU"/>
        </w:rPr>
        <w:tab/>
        <w:t>унитарное</w:t>
      </w:r>
    </w:p>
    <w:p w:rsidR="00762148" w:rsidRPr="00762148" w:rsidRDefault="00762148" w:rsidP="00762148">
      <w:pPr>
        <w:framePr w:w="10411" w:h="2121" w:hRule="exact" w:wrap="around" w:vAnchor="page" w:hAnchor="page" w:x="761" w:y="10789"/>
        <w:widowControl w:val="0"/>
        <w:tabs>
          <w:tab w:val="right" w:pos="6620"/>
          <w:tab w:val="right" w:pos="7902"/>
          <w:tab w:val="right" w:pos="9265"/>
          <w:tab w:val="right" w:pos="9913"/>
        </w:tabs>
        <w:spacing w:after="0" w:line="250" w:lineRule="exact"/>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ab/>
        <w:t>предприятие</w:t>
      </w:r>
      <w:r w:rsidRPr="00762148">
        <w:rPr>
          <w:rFonts w:eastAsia="Times New Roman" w:cs="Times New Roman"/>
          <w:color w:val="000000"/>
          <w:spacing w:val="2"/>
          <w:sz w:val="18"/>
          <w:szCs w:val="18"/>
          <w:lang w:bidi="ru-RU"/>
        </w:rPr>
        <w:tab/>
        <w:t>"Московский</w:t>
      </w:r>
      <w:r w:rsidRPr="00762148">
        <w:rPr>
          <w:rFonts w:eastAsia="Times New Roman" w:cs="Times New Roman"/>
          <w:color w:val="000000"/>
          <w:spacing w:val="2"/>
          <w:sz w:val="18"/>
          <w:szCs w:val="18"/>
          <w:lang w:bidi="ru-RU"/>
        </w:rPr>
        <w:tab/>
        <w:t>эндокринный</w:t>
      </w:r>
      <w:r w:rsidRPr="00762148">
        <w:rPr>
          <w:rFonts w:eastAsia="Times New Roman" w:cs="Times New Roman"/>
          <w:color w:val="000000"/>
          <w:spacing w:val="2"/>
          <w:sz w:val="18"/>
          <w:szCs w:val="18"/>
          <w:lang w:bidi="ru-RU"/>
        </w:rPr>
        <w:tab/>
        <w:t>завод"</w:t>
      </w:r>
    </w:p>
    <w:p w:rsidR="00762148" w:rsidRPr="00762148" w:rsidRDefault="00762148" w:rsidP="00762148">
      <w:pPr>
        <w:framePr w:w="10411" w:h="2121" w:hRule="exact" w:wrap="around" w:vAnchor="page" w:hAnchor="page" w:x="761" w:y="10789"/>
        <w:widowControl w:val="0"/>
        <w:spacing w:after="0" w:line="250" w:lineRule="exact"/>
        <w:ind w:left="4956" w:firstLine="708"/>
        <w:rPr>
          <w:rFonts w:eastAsia="Times New Roman" w:cs="Times New Roman"/>
          <w:color w:val="000000"/>
          <w:spacing w:val="2"/>
          <w:sz w:val="18"/>
          <w:szCs w:val="18"/>
          <w:lang w:bidi="ru-RU"/>
        </w:rPr>
      </w:pPr>
    </w:p>
    <w:p w:rsidR="00762148" w:rsidRPr="00762148" w:rsidRDefault="00762148" w:rsidP="00762148">
      <w:pPr>
        <w:framePr w:w="10411" w:h="2121" w:hRule="exact" w:wrap="around" w:vAnchor="page" w:hAnchor="page" w:x="761" w:y="10789"/>
        <w:widowControl w:val="0"/>
        <w:spacing w:after="0" w:line="250" w:lineRule="exact"/>
        <w:ind w:left="4956" w:firstLine="708"/>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Генеральный директор</w:t>
      </w:r>
    </w:p>
    <w:p w:rsidR="00762148" w:rsidRPr="00762148" w:rsidRDefault="00762148" w:rsidP="00762148">
      <w:pPr>
        <w:framePr w:w="10411" w:h="2121" w:hRule="exact" w:wrap="around" w:vAnchor="page" w:hAnchor="page" w:x="761" w:y="10789"/>
        <w:widowControl w:val="0"/>
        <w:spacing w:after="0" w:line="250" w:lineRule="exact"/>
        <w:rPr>
          <w:rFonts w:eastAsia="Times New Roman" w:cs="Times New Roman"/>
          <w:color w:val="000000"/>
          <w:spacing w:val="2"/>
          <w:sz w:val="18"/>
          <w:szCs w:val="18"/>
          <w:lang w:bidi="ru-RU"/>
        </w:rPr>
      </w:pPr>
    </w:p>
    <w:p w:rsidR="00762148" w:rsidRPr="00762148" w:rsidRDefault="00762148" w:rsidP="00762148">
      <w:pPr>
        <w:framePr w:w="10411" w:h="2121" w:hRule="exact" w:wrap="around" w:vAnchor="page" w:hAnchor="page" w:x="761" w:y="10789"/>
        <w:widowControl w:val="0"/>
        <w:spacing w:after="0" w:line="250" w:lineRule="exact"/>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Е.В. </w:t>
      </w:r>
      <w:proofErr w:type="spellStart"/>
      <w:r w:rsidRPr="00762148">
        <w:rPr>
          <w:rFonts w:eastAsia="Times New Roman" w:cs="Times New Roman"/>
          <w:color w:val="000000"/>
          <w:spacing w:val="2"/>
          <w:sz w:val="18"/>
          <w:szCs w:val="18"/>
          <w:lang w:bidi="ru-RU"/>
        </w:rPr>
        <w:t>Масалов</w:t>
      </w:r>
      <w:proofErr w:type="spellEnd"/>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r>
      <w:r w:rsidRPr="00762148">
        <w:rPr>
          <w:rFonts w:eastAsia="Times New Roman" w:cs="Times New Roman"/>
          <w:color w:val="000000"/>
          <w:spacing w:val="2"/>
          <w:sz w:val="18"/>
          <w:szCs w:val="18"/>
          <w:lang w:bidi="ru-RU"/>
        </w:rPr>
        <w:tab/>
        <w:t>М.Ю. Фонарев</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sectPr w:rsidR="00762148" w:rsidRPr="00762148">
          <w:pgSz w:w="11909" w:h="16838"/>
          <w:pgMar w:top="0" w:right="0" w:bottom="0" w:left="0" w:header="0" w:footer="3" w:gutter="0"/>
          <w:cols w:space="720"/>
          <w:noEndnote/>
          <w:docGrid w:linePitch="360"/>
        </w:sectPr>
      </w:pPr>
    </w:p>
    <w:p w:rsidR="00762148" w:rsidRPr="00762148" w:rsidRDefault="009B29CC" w:rsidP="00762148">
      <w:pPr>
        <w:widowControl w:val="0"/>
        <w:spacing w:after="0" w:line="240" w:lineRule="auto"/>
        <w:rPr>
          <w:rFonts w:ascii="Courier New" w:eastAsia="Courier New" w:hAnsi="Courier New" w:cs="Courier New"/>
          <w:color w:val="000000"/>
          <w:sz w:val="2"/>
          <w:szCs w:val="2"/>
          <w:lang w:bidi="ru-RU"/>
        </w:rPr>
      </w:pPr>
      <w:r w:rsidRPr="009B29CC">
        <w:rPr>
          <w:rFonts w:ascii="Courier New" w:eastAsia="Courier New" w:hAnsi="Courier New" w:cs="Courier New"/>
          <w:color w:val="000000"/>
          <w:szCs w:val="24"/>
          <w:lang w:bidi="ru-RU"/>
        </w:rPr>
        <w:lastRenderedPageBreak/>
        <w:pict>
          <v:shape id="_x0000_s1067" type="#_x0000_t32" style="position:absolute;margin-left:520.2pt;margin-top:242pt;width:33.35pt;height:0;z-index:-251650048;mso-position-horizontal-relative:page;mso-position-vertical-relative:page" filled="t" strokeweight=".7pt">
            <v:path arrowok="f" fillok="t" o:connecttype="segments"/>
            <o:lock v:ext="edit" shapetype="f"/>
            <w10:wrap anchorx="page" anchory="page"/>
          </v:shape>
        </w:pict>
      </w:r>
    </w:p>
    <w:p w:rsidR="00762148" w:rsidRPr="00762148" w:rsidRDefault="00762148" w:rsidP="00762148">
      <w:pPr>
        <w:framePr w:w="3115" w:h="1035" w:hRule="exact" w:wrap="around" w:vAnchor="page" w:hAnchor="page" w:x="7976" w:y="3843"/>
        <w:widowControl w:val="0"/>
        <w:spacing w:after="0" w:line="254" w:lineRule="exact"/>
        <w:ind w:firstLine="150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Приложение </w:t>
      </w:r>
      <w:r w:rsidRPr="00762148">
        <w:rPr>
          <w:rFonts w:eastAsia="Times New Roman" w:cs="Times New Roman"/>
          <w:color w:val="000000"/>
          <w:spacing w:val="2"/>
          <w:sz w:val="18"/>
          <w:szCs w:val="18"/>
          <w:lang w:val="en-US" w:eastAsia="en-US" w:bidi="en-US"/>
        </w:rPr>
        <w:t>N</w:t>
      </w:r>
      <w:r w:rsidRPr="00762148">
        <w:rPr>
          <w:rFonts w:eastAsia="Times New Roman" w:cs="Times New Roman"/>
          <w:color w:val="000000"/>
          <w:spacing w:val="2"/>
          <w:sz w:val="18"/>
          <w:szCs w:val="18"/>
          <w:lang w:eastAsia="en-US" w:bidi="en-US"/>
        </w:rPr>
        <w:t xml:space="preserve"> </w:t>
      </w:r>
      <w:r w:rsidRPr="00762148">
        <w:rPr>
          <w:rFonts w:eastAsia="Times New Roman" w:cs="Times New Roman"/>
          <w:color w:val="000000"/>
          <w:spacing w:val="2"/>
          <w:sz w:val="18"/>
          <w:szCs w:val="18"/>
          <w:lang w:bidi="ru-RU"/>
        </w:rPr>
        <w:t>8 к Договору холодного водоснабжения и водоотведения №2100307 от</w:t>
      </w:r>
    </w:p>
    <w:p w:rsidR="00762148" w:rsidRPr="00762148" w:rsidRDefault="00762148" w:rsidP="00762148">
      <w:pPr>
        <w:framePr w:w="10632" w:h="1570" w:hRule="exact" w:wrap="around" w:vAnchor="page" w:hAnchor="page" w:x="651" w:y="6351"/>
        <w:widowControl w:val="0"/>
        <w:spacing w:after="0" w:line="250" w:lineRule="exact"/>
        <w:ind w:left="220"/>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СВЕДЕНИЯ</w:t>
      </w:r>
    </w:p>
    <w:p w:rsidR="00762148" w:rsidRPr="00762148" w:rsidRDefault="00762148" w:rsidP="00762148">
      <w:pPr>
        <w:framePr w:w="10632" w:h="1570" w:hRule="exact" w:wrap="around" w:vAnchor="page" w:hAnchor="page" w:x="651" w:y="6351"/>
        <w:widowControl w:val="0"/>
        <w:spacing w:after="0" w:line="250" w:lineRule="exact"/>
        <w:ind w:left="220"/>
        <w:jc w:val="center"/>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p>
    <w:p w:rsidR="00762148" w:rsidRPr="00762148" w:rsidRDefault="00762148" w:rsidP="00762148">
      <w:pPr>
        <w:framePr w:w="10632" w:h="566" w:hRule="exact" w:wrap="around" w:vAnchor="page" w:hAnchor="page" w:x="651" w:y="8886"/>
        <w:widowControl w:val="0"/>
        <w:spacing w:after="0" w:line="254" w:lineRule="exact"/>
        <w:ind w:left="20" w:right="220" w:firstLine="520"/>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На дату заключения настоящего Договора нормативы допустимых сбросов абонентов (лимитах на сбросы), нормативы водоотведения по составу сточных вод, для </w:t>
      </w:r>
      <w:r w:rsidRPr="00762148">
        <w:rPr>
          <w:rFonts w:eastAsia="Times New Roman" w:cs="Times New Roman"/>
          <w:b/>
          <w:bCs/>
          <w:color w:val="000000"/>
          <w:spacing w:val="3"/>
          <w:sz w:val="18"/>
          <w:szCs w:val="18"/>
          <w:lang w:bidi="ru-RU"/>
        </w:rPr>
        <w:t xml:space="preserve">Абонента </w:t>
      </w:r>
      <w:r w:rsidRPr="00762148">
        <w:rPr>
          <w:rFonts w:eastAsia="Times New Roman" w:cs="Times New Roman"/>
          <w:color w:val="000000"/>
          <w:spacing w:val="2"/>
          <w:sz w:val="18"/>
          <w:szCs w:val="18"/>
          <w:lang w:bidi="ru-RU"/>
        </w:rPr>
        <w:t>не установлены.</w:t>
      </w:r>
    </w:p>
    <w:p w:rsidR="00762148" w:rsidRPr="00762148" w:rsidRDefault="00762148" w:rsidP="00762148">
      <w:pPr>
        <w:framePr w:w="10632" w:h="2278" w:hRule="exact" w:wrap="around" w:vAnchor="page" w:hAnchor="page" w:x="667" w:y="10216"/>
        <w:widowControl w:val="0"/>
        <w:tabs>
          <w:tab w:val="right" w:pos="7868"/>
        </w:tabs>
        <w:spacing w:after="222" w:line="180" w:lineRule="exact"/>
        <w:ind w:left="1700" w:right="691"/>
        <w:jc w:val="both"/>
        <w:rPr>
          <w:rFonts w:eastAsia="Times New Roman" w:cs="Times New Roman"/>
          <w:b/>
          <w:bCs/>
          <w:color w:val="000000"/>
          <w:spacing w:val="3"/>
          <w:sz w:val="18"/>
          <w:szCs w:val="18"/>
          <w:lang w:bidi="ru-RU"/>
        </w:rPr>
      </w:pPr>
      <w:proofErr w:type="spellStart"/>
      <w:r w:rsidRPr="00762148">
        <w:rPr>
          <w:rFonts w:eastAsia="Times New Roman" w:cs="Times New Roman"/>
          <w:b/>
          <w:bCs/>
          <w:color w:val="000000"/>
          <w:spacing w:val="3"/>
          <w:sz w:val="18"/>
          <w:szCs w:val="18"/>
          <w:lang w:bidi="ru-RU"/>
        </w:rPr>
        <w:t>Мосводоканал</w:t>
      </w:r>
      <w:proofErr w:type="spellEnd"/>
      <w:r w:rsidRPr="00762148">
        <w:rPr>
          <w:rFonts w:eastAsia="Times New Roman" w:cs="Times New Roman"/>
          <w:b/>
          <w:bCs/>
          <w:color w:val="000000"/>
          <w:spacing w:val="3"/>
          <w:sz w:val="18"/>
          <w:szCs w:val="18"/>
          <w:lang w:bidi="ru-RU"/>
        </w:rPr>
        <w:tab/>
        <w:t>Абонент</w:t>
      </w:r>
    </w:p>
    <w:p w:rsidR="00762148" w:rsidRPr="00762148" w:rsidRDefault="00762148" w:rsidP="00762148">
      <w:pPr>
        <w:framePr w:w="10632" w:h="2278" w:hRule="exact" w:wrap="around" w:vAnchor="page" w:hAnchor="page" w:x="667" w:y="10216"/>
        <w:widowControl w:val="0"/>
        <w:spacing w:after="296" w:line="250" w:lineRule="exact"/>
        <w:ind w:left="6372" w:right="691" w:hanging="6352"/>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Директор Управления «</w:t>
      </w:r>
      <w:proofErr w:type="spellStart"/>
      <w:r w:rsidRPr="00762148">
        <w:rPr>
          <w:rFonts w:eastAsia="Times New Roman" w:cs="Times New Roman"/>
          <w:color w:val="000000"/>
          <w:spacing w:val="2"/>
          <w:sz w:val="18"/>
          <w:szCs w:val="18"/>
          <w:lang w:bidi="ru-RU"/>
        </w:rPr>
        <w:t>Мосводосбыт</w:t>
      </w:r>
      <w:proofErr w:type="spellEnd"/>
      <w:r w:rsidRPr="00762148">
        <w:rPr>
          <w:rFonts w:eastAsia="Times New Roman" w:cs="Times New Roman"/>
          <w:color w:val="000000"/>
          <w:spacing w:val="2"/>
          <w:sz w:val="18"/>
          <w:szCs w:val="18"/>
          <w:lang w:bidi="ru-RU"/>
        </w:rPr>
        <w:t>»</w:t>
      </w:r>
      <w:r w:rsidRPr="00762148">
        <w:rPr>
          <w:rFonts w:eastAsia="Times New Roman" w:cs="Times New Roman"/>
          <w:color w:val="000000"/>
          <w:spacing w:val="2"/>
          <w:sz w:val="18"/>
          <w:szCs w:val="18"/>
          <w:lang w:bidi="ru-RU"/>
        </w:rPr>
        <w:tab/>
        <w:t>федеральное государственное унитарное</w:t>
      </w:r>
      <w:r w:rsidRPr="00762148">
        <w:rPr>
          <w:rFonts w:eastAsia="Times New Roman" w:cs="Times New Roman"/>
          <w:color w:val="000000"/>
          <w:spacing w:val="2"/>
          <w:sz w:val="18"/>
          <w:szCs w:val="18"/>
          <w:lang w:bidi="ru-RU"/>
        </w:rPr>
        <w:br/>
        <w:t>предприятие "Московский эндокринный завод"</w:t>
      </w:r>
      <w:r w:rsidRPr="00762148">
        <w:rPr>
          <w:rFonts w:eastAsia="Times New Roman" w:cs="Times New Roman"/>
          <w:color w:val="000000"/>
          <w:spacing w:val="2"/>
          <w:sz w:val="18"/>
          <w:szCs w:val="18"/>
          <w:lang w:bidi="ru-RU"/>
        </w:rPr>
        <w:br/>
        <w:t>Генеральный директор</w:t>
      </w:r>
      <w:r w:rsidRPr="00762148">
        <w:rPr>
          <w:rFonts w:eastAsia="Times New Roman" w:cs="Times New Roman"/>
          <w:color w:val="000000"/>
          <w:spacing w:val="2"/>
          <w:sz w:val="18"/>
          <w:szCs w:val="18"/>
          <w:lang w:bidi="ru-RU"/>
        </w:rPr>
        <w:tab/>
      </w:r>
    </w:p>
    <w:p w:rsidR="00762148" w:rsidRPr="00762148" w:rsidRDefault="00762148" w:rsidP="00762148">
      <w:pPr>
        <w:framePr w:w="10632" w:h="2278" w:hRule="exact" w:wrap="around" w:vAnchor="page" w:hAnchor="page" w:x="667" w:y="10216"/>
        <w:widowControl w:val="0"/>
        <w:spacing w:after="296" w:line="250" w:lineRule="exact"/>
        <w:ind w:left="6372" w:right="691" w:hanging="6352"/>
        <w:jc w:val="both"/>
        <w:rPr>
          <w:rFonts w:eastAsia="Times New Roman" w:cs="Times New Roman"/>
          <w:color w:val="000000"/>
          <w:spacing w:val="2"/>
          <w:sz w:val="18"/>
          <w:szCs w:val="18"/>
          <w:lang w:bidi="ru-RU"/>
        </w:rPr>
      </w:pPr>
      <w:r w:rsidRPr="00762148">
        <w:rPr>
          <w:rFonts w:eastAsia="Times New Roman" w:cs="Times New Roman"/>
          <w:color w:val="000000"/>
          <w:spacing w:val="2"/>
          <w:sz w:val="18"/>
          <w:szCs w:val="18"/>
          <w:lang w:bidi="ru-RU"/>
        </w:rPr>
        <w:t xml:space="preserve">Е.В. </w:t>
      </w:r>
      <w:proofErr w:type="spellStart"/>
      <w:r w:rsidRPr="00762148">
        <w:rPr>
          <w:rFonts w:eastAsia="Times New Roman" w:cs="Times New Roman"/>
          <w:color w:val="000000"/>
          <w:spacing w:val="2"/>
          <w:sz w:val="18"/>
          <w:szCs w:val="18"/>
          <w:lang w:bidi="ru-RU"/>
        </w:rPr>
        <w:t>Масалов</w:t>
      </w:r>
      <w:proofErr w:type="spellEnd"/>
      <w:r w:rsidRPr="00762148">
        <w:rPr>
          <w:rFonts w:eastAsia="Times New Roman" w:cs="Times New Roman"/>
          <w:color w:val="000000"/>
          <w:spacing w:val="2"/>
          <w:sz w:val="18"/>
          <w:szCs w:val="18"/>
          <w:lang w:bidi="ru-RU"/>
        </w:rPr>
        <w:tab/>
        <w:t>М.Ю.Фонарев</w:t>
      </w:r>
    </w:p>
    <w:p w:rsidR="00762148" w:rsidRPr="00762148" w:rsidRDefault="00762148" w:rsidP="00762148">
      <w:pPr>
        <w:framePr w:w="10632" w:h="2278" w:hRule="exact" w:wrap="around" w:vAnchor="page" w:hAnchor="page" w:x="667" w:y="10216"/>
        <w:widowControl w:val="0"/>
        <w:spacing w:after="0" w:line="180" w:lineRule="exact"/>
        <w:ind w:right="691"/>
        <w:jc w:val="right"/>
        <w:rPr>
          <w:rFonts w:eastAsia="Times New Roman" w:cs="Times New Roman"/>
          <w:b/>
          <w:bCs/>
          <w:color w:val="000000"/>
          <w:spacing w:val="3"/>
          <w:sz w:val="18"/>
          <w:szCs w:val="18"/>
          <w:lang w:bidi="ru-RU"/>
        </w:rPr>
      </w:pPr>
      <w:r w:rsidRPr="00762148">
        <w:rPr>
          <w:rFonts w:eastAsia="Times New Roman" w:cs="Times New Roman"/>
          <w:b/>
          <w:bCs/>
          <w:color w:val="000000"/>
          <w:spacing w:val="3"/>
          <w:sz w:val="18"/>
          <w:szCs w:val="18"/>
          <w:lang w:bidi="ru-RU"/>
        </w:rPr>
        <w:t>м.п.</w:t>
      </w:r>
    </w:p>
    <w:p w:rsidR="00762148" w:rsidRPr="00762148" w:rsidRDefault="00762148" w:rsidP="00762148">
      <w:pPr>
        <w:widowControl w:val="0"/>
        <w:spacing w:after="0" w:line="240" w:lineRule="auto"/>
        <w:rPr>
          <w:rFonts w:ascii="Courier New" w:eastAsia="Courier New" w:hAnsi="Courier New" w:cs="Courier New"/>
          <w:color w:val="000000"/>
          <w:sz w:val="2"/>
          <w:szCs w:val="2"/>
          <w:lang w:bidi="ru-RU"/>
        </w:rPr>
      </w:pPr>
    </w:p>
    <w:p w:rsidR="008D1CA3" w:rsidRDefault="008D1CA3" w:rsidP="008F04FB">
      <w:pPr>
        <w:spacing w:after="0" w:line="240" w:lineRule="auto"/>
        <w:contextualSpacing/>
        <w:rPr>
          <w:rFonts w:eastAsia="Times New Roman" w:cs="Times New Roman"/>
          <w:szCs w:val="24"/>
        </w:rPr>
        <w:sectPr w:rsidR="008D1CA3" w:rsidSect="00320852">
          <w:footerReference w:type="default" r:id="rId16"/>
          <w:pgSz w:w="11909" w:h="16834"/>
          <w:pgMar w:top="851" w:right="567" w:bottom="568" w:left="1134" w:header="720" w:footer="720" w:gutter="0"/>
          <w:cols w:space="495"/>
          <w:noEndnote/>
        </w:sectPr>
      </w:pPr>
    </w:p>
    <w:p w:rsidR="00A547F9" w:rsidRPr="00576E96" w:rsidRDefault="00A547F9" w:rsidP="00802BD1">
      <w:pPr>
        <w:pStyle w:val="af5"/>
        <w:spacing w:after="0"/>
        <w:ind w:right="0"/>
        <w:jc w:val="left"/>
      </w:pPr>
    </w:p>
    <w:p w:rsidR="00766FCE" w:rsidRPr="00766FCE" w:rsidRDefault="00766FCE" w:rsidP="00766FCE">
      <w:pPr>
        <w:spacing w:after="0" w:line="240" w:lineRule="auto"/>
        <w:jc w:val="center"/>
        <w:rPr>
          <w:rFonts w:eastAsia="Times New Roman" w:cs="Times New Roman"/>
          <w:b/>
          <w:sz w:val="22"/>
        </w:rPr>
      </w:pPr>
      <w:r w:rsidRPr="00766FCE">
        <w:rPr>
          <w:rFonts w:eastAsia="Times New Roman" w:cs="Times New Roman"/>
          <w:b/>
          <w:sz w:val="22"/>
        </w:rPr>
        <w:t>ПРОТОКОЛ РАЗНОГЛАСИЙ</w:t>
      </w:r>
    </w:p>
    <w:p w:rsidR="00766FCE" w:rsidRPr="00766FCE" w:rsidRDefault="00766FCE" w:rsidP="00766FCE">
      <w:pPr>
        <w:spacing w:after="0" w:line="240" w:lineRule="auto"/>
        <w:jc w:val="center"/>
        <w:rPr>
          <w:rFonts w:eastAsia="Times New Roman" w:cs="Times New Roman"/>
          <w:sz w:val="22"/>
        </w:rPr>
      </w:pPr>
      <w:r w:rsidRPr="00766FCE">
        <w:rPr>
          <w:rFonts w:eastAsia="Times New Roman" w:cs="Times New Roman"/>
          <w:sz w:val="22"/>
        </w:rPr>
        <w:t>к Договору холодного водоснабжения и водоотведения № 2100307 от «___» ____________ 2018 г.</w:t>
      </w:r>
    </w:p>
    <w:p w:rsidR="00766FCE" w:rsidRPr="00766FCE" w:rsidRDefault="00766FCE" w:rsidP="00766FCE">
      <w:pPr>
        <w:tabs>
          <w:tab w:val="left" w:pos="7513"/>
        </w:tabs>
        <w:spacing w:before="240" w:after="240" w:line="240" w:lineRule="auto"/>
        <w:jc w:val="both"/>
        <w:rPr>
          <w:rFonts w:eastAsia="Times New Roman" w:cs="Times New Roman"/>
          <w:sz w:val="22"/>
        </w:rPr>
      </w:pPr>
      <w:r w:rsidRPr="00766FCE">
        <w:rPr>
          <w:rFonts w:eastAsia="Times New Roman" w:cs="Times New Roman"/>
          <w:sz w:val="22"/>
        </w:rPr>
        <w:t>г. Москва</w:t>
      </w:r>
      <w:r w:rsidRPr="00766FCE">
        <w:rPr>
          <w:rFonts w:eastAsia="Times New Roman" w:cs="Times New Roman"/>
          <w:sz w:val="22"/>
        </w:rPr>
        <w:tab/>
        <w:t>«___» ____________ 2018 г.</w:t>
      </w:r>
    </w:p>
    <w:p w:rsidR="00766FCE" w:rsidRPr="00766FCE" w:rsidRDefault="00766FCE" w:rsidP="00766FCE">
      <w:pPr>
        <w:spacing w:after="0" w:line="240" w:lineRule="auto"/>
        <w:ind w:firstLine="567"/>
        <w:jc w:val="both"/>
        <w:rPr>
          <w:rFonts w:eastAsia="Times New Roman" w:cs="Times New Roman"/>
          <w:sz w:val="22"/>
        </w:rPr>
      </w:pPr>
      <w:r w:rsidRPr="00766FCE">
        <w:rPr>
          <w:rFonts w:eastAsia="Times New Roman" w:cs="Times New Roman"/>
          <w:sz w:val="22"/>
        </w:rPr>
        <w:t>Акционерное общество «</w:t>
      </w:r>
      <w:proofErr w:type="spellStart"/>
      <w:r w:rsidRPr="00766FCE">
        <w:rPr>
          <w:rFonts w:eastAsia="Times New Roman" w:cs="Times New Roman"/>
          <w:sz w:val="22"/>
        </w:rPr>
        <w:t>Мосводоканал</w:t>
      </w:r>
      <w:proofErr w:type="spellEnd"/>
      <w:r w:rsidRPr="00766FCE">
        <w:rPr>
          <w:rFonts w:eastAsia="Times New Roman" w:cs="Times New Roman"/>
          <w:sz w:val="22"/>
        </w:rPr>
        <w:t>», именуемое в дальнейшем «</w:t>
      </w:r>
      <w:proofErr w:type="spellStart"/>
      <w:r w:rsidRPr="00766FCE">
        <w:rPr>
          <w:rFonts w:eastAsia="Times New Roman" w:cs="Times New Roman"/>
          <w:sz w:val="22"/>
        </w:rPr>
        <w:t>Мосводоканал</w:t>
      </w:r>
      <w:proofErr w:type="spellEnd"/>
      <w:r w:rsidRPr="00766FCE">
        <w:rPr>
          <w:rFonts w:eastAsia="Times New Roman" w:cs="Times New Roman"/>
          <w:sz w:val="22"/>
        </w:rPr>
        <w:t>», в лице директора Управления «</w:t>
      </w:r>
      <w:proofErr w:type="spellStart"/>
      <w:r w:rsidRPr="00766FCE">
        <w:rPr>
          <w:rFonts w:eastAsia="Times New Roman" w:cs="Times New Roman"/>
          <w:sz w:val="22"/>
        </w:rPr>
        <w:t>Мосводосбыт</w:t>
      </w:r>
      <w:proofErr w:type="spellEnd"/>
      <w:r w:rsidRPr="00766FCE">
        <w:rPr>
          <w:rFonts w:eastAsia="Times New Roman" w:cs="Times New Roman"/>
          <w:sz w:val="22"/>
        </w:rPr>
        <w:t>» АО «</w:t>
      </w:r>
      <w:proofErr w:type="spellStart"/>
      <w:r w:rsidRPr="00766FCE">
        <w:rPr>
          <w:rFonts w:eastAsia="Times New Roman" w:cs="Times New Roman"/>
          <w:sz w:val="22"/>
        </w:rPr>
        <w:t>Мосводоканал</w:t>
      </w:r>
      <w:proofErr w:type="spellEnd"/>
      <w:r w:rsidRPr="00766FCE">
        <w:rPr>
          <w:rFonts w:eastAsia="Times New Roman" w:cs="Times New Roman"/>
          <w:sz w:val="22"/>
        </w:rPr>
        <w:t xml:space="preserve">» </w:t>
      </w:r>
      <w:proofErr w:type="spellStart"/>
      <w:r w:rsidRPr="00766FCE">
        <w:rPr>
          <w:rFonts w:eastAsia="Times New Roman" w:cs="Times New Roman"/>
          <w:sz w:val="22"/>
        </w:rPr>
        <w:t>Масалова</w:t>
      </w:r>
      <w:proofErr w:type="spellEnd"/>
      <w:r w:rsidRPr="00766FCE">
        <w:rPr>
          <w:rFonts w:eastAsia="Times New Roman" w:cs="Times New Roman"/>
          <w:sz w:val="22"/>
        </w:rPr>
        <w:t xml:space="preserve"> Е.В., действующего на основании доверенности № ____________ от ______________ г., с одной стороны, и Федеральное государственное унитарное предприятие «Московский эндокринный завод», именуемое в дальнейшем «Абонент», в лице Генерального директора Фонарева Михаила Юрьевича, действующего на основании Устава, с другой стороны, совместно именуемые в дальнейшем «Стороны», договорились принять следующую редакцию Абонента в отношении указанных ниже положений Договора холодного водоснабжения и водоотведения № 2100307 от «___» __________ 2018 г., заключенного между </w:t>
      </w:r>
      <w:proofErr w:type="spellStart"/>
      <w:r w:rsidRPr="00766FCE">
        <w:rPr>
          <w:rFonts w:eastAsia="Times New Roman" w:cs="Times New Roman"/>
          <w:sz w:val="22"/>
        </w:rPr>
        <w:t>Мосводоканалом</w:t>
      </w:r>
      <w:proofErr w:type="spellEnd"/>
      <w:r w:rsidRPr="00766FCE">
        <w:rPr>
          <w:rFonts w:eastAsia="Times New Roman" w:cs="Times New Roman"/>
          <w:sz w:val="22"/>
        </w:rPr>
        <w:t xml:space="preserve"> и Абонентом (далее по тексту – «Договор»):</w:t>
      </w:r>
    </w:p>
    <w:p w:rsidR="00766FCE" w:rsidRPr="00766FCE" w:rsidRDefault="00766FCE" w:rsidP="00766FCE">
      <w:pPr>
        <w:spacing w:after="0" w:line="240" w:lineRule="auto"/>
        <w:jc w:val="both"/>
        <w:rPr>
          <w:rFonts w:eastAsia="Times New Roman" w:cs="Times New Roman"/>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268"/>
        <w:gridCol w:w="6627"/>
      </w:tblGrid>
      <w:tr w:rsidR="00766FCE" w:rsidRPr="00766FCE" w:rsidTr="00B95A9A">
        <w:tc>
          <w:tcPr>
            <w:tcW w:w="1418" w:type="dxa"/>
          </w:tcPr>
          <w:p w:rsidR="00766FCE" w:rsidRPr="00766FCE" w:rsidRDefault="00766FCE" w:rsidP="00766FCE">
            <w:pPr>
              <w:spacing w:after="0" w:line="240" w:lineRule="auto"/>
              <w:rPr>
                <w:rFonts w:eastAsia="Times New Roman" w:cs="Times New Roman"/>
                <w:b/>
                <w:sz w:val="22"/>
              </w:rPr>
            </w:pPr>
            <w:r w:rsidRPr="00766FCE">
              <w:rPr>
                <w:rFonts w:eastAsia="Times New Roman" w:cs="Times New Roman"/>
                <w:b/>
                <w:sz w:val="22"/>
              </w:rPr>
              <w:t>№ пункта Договора</w:t>
            </w:r>
          </w:p>
        </w:tc>
        <w:tc>
          <w:tcPr>
            <w:tcW w:w="2268" w:type="dxa"/>
            <w:shd w:val="clear" w:color="auto" w:fill="auto"/>
          </w:tcPr>
          <w:p w:rsidR="00766FCE" w:rsidRPr="00766FCE" w:rsidRDefault="00766FCE" w:rsidP="00766FCE">
            <w:pPr>
              <w:spacing w:after="0" w:line="240" w:lineRule="auto"/>
              <w:rPr>
                <w:rFonts w:eastAsia="Times New Roman" w:cs="Times New Roman"/>
                <w:b/>
                <w:sz w:val="22"/>
              </w:rPr>
            </w:pPr>
            <w:r w:rsidRPr="00766FCE">
              <w:rPr>
                <w:rFonts w:eastAsia="Times New Roman" w:cs="Times New Roman"/>
                <w:b/>
                <w:sz w:val="22"/>
              </w:rPr>
              <w:t xml:space="preserve">Редакция </w:t>
            </w:r>
            <w:proofErr w:type="spellStart"/>
            <w:r w:rsidRPr="00766FCE">
              <w:rPr>
                <w:rFonts w:eastAsia="Times New Roman" w:cs="Times New Roman"/>
                <w:b/>
                <w:sz w:val="22"/>
              </w:rPr>
              <w:t>Мосводоканала</w:t>
            </w:r>
            <w:proofErr w:type="spellEnd"/>
          </w:p>
        </w:tc>
        <w:tc>
          <w:tcPr>
            <w:tcW w:w="6627" w:type="dxa"/>
            <w:shd w:val="clear" w:color="auto" w:fill="auto"/>
          </w:tcPr>
          <w:p w:rsidR="00766FCE" w:rsidRPr="00766FCE" w:rsidRDefault="00766FCE" w:rsidP="00766FCE">
            <w:pPr>
              <w:spacing w:after="0" w:line="240" w:lineRule="auto"/>
              <w:jc w:val="both"/>
              <w:rPr>
                <w:rFonts w:eastAsia="Times New Roman" w:cs="Times New Roman"/>
                <w:b/>
                <w:sz w:val="22"/>
              </w:rPr>
            </w:pPr>
            <w:r w:rsidRPr="00766FCE">
              <w:rPr>
                <w:rFonts w:eastAsia="Times New Roman" w:cs="Times New Roman"/>
                <w:b/>
                <w:sz w:val="22"/>
              </w:rPr>
              <w:t>Редакция Абонента</w:t>
            </w:r>
          </w:p>
        </w:tc>
      </w:tr>
      <w:tr w:rsidR="00766FCE" w:rsidRPr="00766FCE" w:rsidTr="00B95A9A">
        <w:tc>
          <w:tcPr>
            <w:tcW w:w="1418" w:type="dxa"/>
          </w:tcPr>
          <w:p w:rsidR="00766FCE" w:rsidRPr="00766FCE" w:rsidRDefault="00766FCE" w:rsidP="00766FCE">
            <w:pPr>
              <w:spacing w:after="0" w:line="240" w:lineRule="auto"/>
              <w:jc w:val="center"/>
              <w:rPr>
                <w:rFonts w:eastAsia="Times New Roman" w:cs="Times New Roman"/>
                <w:sz w:val="22"/>
              </w:rPr>
            </w:pPr>
            <w:r w:rsidRPr="00766FCE">
              <w:rPr>
                <w:rFonts w:eastAsia="Times New Roman" w:cs="Times New Roman"/>
                <w:sz w:val="22"/>
              </w:rPr>
              <w:t>7.</w:t>
            </w:r>
          </w:p>
        </w:tc>
        <w:tc>
          <w:tcPr>
            <w:tcW w:w="2268" w:type="dxa"/>
            <w:shd w:val="clear" w:color="auto" w:fill="auto"/>
          </w:tcPr>
          <w:p w:rsidR="00766FCE" w:rsidRPr="00766FCE" w:rsidRDefault="00766FCE" w:rsidP="00766FCE">
            <w:pPr>
              <w:spacing w:after="0" w:line="240" w:lineRule="auto"/>
              <w:rPr>
                <w:rFonts w:eastAsia="Times New Roman" w:cs="Times New Roman"/>
                <w:sz w:val="22"/>
              </w:rPr>
            </w:pPr>
            <w:r w:rsidRPr="00766FCE">
              <w:rPr>
                <w:rFonts w:eastAsia="Times New Roman" w:cs="Times New Roman"/>
                <w:sz w:val="22"/>
              </w:rPr>
              <w:t>По тексту Договора</w:t>
            </w:r>
          </w:p>
        </w:tc>
        <w:tc>
          <w:tcPr>
            <w:tcW w:w="6627" w:type="dxa"/>
            <w:shd w:val="clear" w:color="auto" w:fill="auto"/>
          </w:tcPr>
          <w:p w:rsidR="00766FCE" w:rsidRPr="00766FCE" w:rsidRDefault="00766FCE" w:rsidP="00766FCE">
            <w:pPr>
              <w:spacing w:after="0" w:line="240" w:lineRule="auto"/>
              <w:jc w:val="both"/>
              <w:rPr>
                <w:rFonts w:eastAsia="Times New Roman" w:cs="Times New Roman"/>
                <w:sz w:val="22"/>
              </w:rPr>
            </w:pPr>
            <w:r w:rsidRPr="00766FCE">
              <w:rPr>
                <w:rFonts w:eastAsia="Times New Roman" w:cs="Times New Roman"/>
                <w:sz w:val="22"/>
              </w:rPr>
              <w:t>Дополнить пункт 7. Договора следующим абзацем:</w:t>
            </w:r>
          </w:p>
          <w:p w:rsidR="00766FCE" w:rsidRPr="00766FCE" w:rsidRDefault="00766FCE" w:rsidP="00766FCE">
            <w:pPr>
              <w:spacing w:after="0" w:line="240" w:lineRule="auto"/>
              <w:jc w:val="both"/>
              <w:rPr>
                <w:rFonts w:eastAsia="Times New Roman" w:cs="Times New Roman"/>
                <w:sz w:val="22"/>
              </w:rPr>
            </w:pPr>
            <w:r w:rsidRPr="00766FCE">
              <w:rPr>
                <w:rFonts w:eastAsia="Times New Roman" w:cs="Times New Roman"/>
                <w:sz w:val="22"/>
              </w:rPr>
              <w:t>«</w:t>
            </w:r>
            <w:proofErr w:type="spellStart"/>
            <w:r w:rsidRPr="00766FCE">
              <w:rPr>
                <w:rFonts w:eastAsia="Times New Roman" w:cs="Times New Roman"/>
                <w:sz w:val="22"/>
              </w:rPr>
              <w:t>Мосводоканал</w:t>
            </w:r>
            <w:proofErr w:type="spellEnd"/>
            <w:r w:rsidRPr="00766FCE">
              <w:rPr>
                <w:rFonts w:eastAsia="Times New Roman" w:cs="Times New Roman"/>
                <w:sz w:val="22"/>
              </w:rPr>
              <w:t xml:space="preserve"> осуществляет отпуск воды и прием сточных вод от Абонента по настоящему Договору на ориентировочную сумму 149 900 000,00 (Сто сорок девять миллионов девятьсот тысяч) рублей 00 копеек, включая НДС».</w:t>
            </w:r>
          </w:p>
        </w:tc>
      </w:tr>
      <w:tr w:rsidR="00766FCE" w:rsidRPr="00766FCE" w:rsidTr="00B95A9A">
        <w:tc>
          <w:tcPr>
            <w:tcW w:w="1418" w:type="dxa"/>
          </w:tcPr>
          <w:p w:rsidR="00766FCE" w:rsidRPr="00766FCE" w:rsidRDefault="00766FCE" w:rsidP="00766FCE">
            <w:pPr>
              <w:spacing w:after="0" w:line="240" w:lineRule="auto"/>
              <w:jc w:val="center"/>
              <w:rPr>
                <w:rFonts w:eastAsia="Times New Roman" w:cs="Times New Roman"/>
                <w:sz w:val="22"/>
              </w:rPr>
            </w:pPr>
            <w:r w:rsidRPr="00766FCE">
              <w:rPr>
                <w:rFonts w:eastAsia="Times New Roman" w:cs="Times New Roman"/>
                <w:sz w:val="22"/>
              </w:rPr>
              <w:t xml:space="preserve">65. </w:t>
            </w:r>
          </w:p>
        </w:tc>
        <w:tc>
          <w:tcPr>
            <w:tcW w:w="2268" w:type="dxa"/>
            <w:shd w:val="clear" w:color="auto" w:fill="auto"/>
          </w:tcPr>
          <w:p w:rsidR="00766FCE" w:rsidRPr="00766FCE" w:rsidRDefault="00766FCE" w:rsidP="00766FCE">
            <w:pPr>
              <w:spacing w:after="0" w:line="240" w:lineRule="auto"/>
              <w:rPr>
                <w:rFonts w:eastAsia="Times New Roman" w:cs="Times New Roman"/>
                <w:sz w:val="22"/>
              </w:rPr>
            </w:pPr>
            <w:r w:rsidRPr="00766FCE">
              <w:rPr>
                <w:rFonts w:eastAsia="Times New Roman" w:cs="Times New Roman"/>
                <w:sz w:val="22"/>
              </w:rPr>
              <w:t>По тексту Договора</w:t>
            </w:r>
          </w:p>
        </w:tc>
        <w:tc>
          <w:tcPr>
            <w:tcW w:w="6627" w:type="dxa"/>
            <w:shd w:val="clear" w:color="auto" w:fill="auto"/>
          </w:tcPr>
          <w:p w:rsidR="00766FCE" w:rsidRPr="00766FCE" w:rsidRDefault="00766FCE" w:rsidP="00766FCE">
            <w:pPr>
              <w:spacing w:after="0" w:line="240" w:lineRule="auto"/>
              <w:jc w:val="both"/>
              <w:rPr>
                <w:rFonts w:eastAsia="Times New Roman" w:cs="Times New Roman"/>
                <w:sz w:val="22"/>
              </w:rPr>
            </w:pPr>
            <w:r w:rsidRPr="00766FCE">
              <w:rPr>
                <w:rFonts w:eastAsia="Times New Roman" w:cs="Times New Roman"/>
                <w:sz w:val="22"/>
              </w:rPr>
              <w:t>Пункт 65. Договора изложить в следующей редакции:</w:t>
            </w:r>
          </w:p>
          <w:p w:rsidR="00766FCE" w:rsidRPr="00766FCE" w:rsidRDefault="00766FCE" w:rsidP="00766FCE">
            <w:pPr>
              <w:spacing w:after="0" w:line="240" w:lineRule="auto"/>
              <w:jc w:val="both"/>
              <w:rPr>
                <w:rFonts w:eastAsia="Times New Roman" w:cs="Times New Roman"/>
                <w:sz w:val="22"/>
              </w:rPr>
            </w:pPr>
            <w:r w:rsidRPr="00766FCE">
              <w:rPr>
                <w:rFonts w:eastAsia="Times New Roman" w:cs="Times New Roman"/>
                <w:sz w:val="22"/>
              </w:rPr>
              <w:t>«65. Настоящий Договор заключен на срок 15 (Пятнадцать) лет. Настоящий Договор считается продленным на тот же сроки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tc>
      </w:tr>
    </w:tbl>
    <w:p w:rsidR="00766FCE" w:rsidRPr="00766FCE" w:rsidRDefault="00766FCE" w:rsidP="00766FCE">
      <w:pPr>
        <w:spacing w:after="0" w:line="240" w:lineRule="auto"/>
        <w:jc w:val="both"/>
        <w:rPr>
          <w:rFonts w:eastAsia="Times New Roman" w:cs="Times New Roman"/>
          <w:sz w:val="22"/>
        </w:rPr>
      </w:pPr>
    </w:p>
    <w:p w:rsidR="00766FCE" w:rsidRPr="00766FCE" w:rsidRDefault="00766FCE" w:rsidP="00766FCE">
      <w:pPr>
        <w:spacing w:after="0" w:line="240" w:lineRule="auto"/>
        <w:jc w:val="both"/>
        <w:rPr>
          <w:rFonts w:eastAsia="Times New Roman" w:cs="Times New Roman"/>
          <w:sz w:val="22"/>
        </w:rPr>
      </w:pPr>
      <w:r w:rsidRPr="00766FCE">
        <w:rPr>
          <w:rFonts w:eastAsia="Times New Roman" w:cs="Times New Roman"/>
          <w:sz w:val="22"/>
        </w:rPr>
        <w:t>По всем вопросам, не урегулированным настоящим Протоколом разногласий, Стороны руководствуются Договором, приложениями к нему и действующим законодательством Российской Федерации.</w:t>
      </w:r>
    </w:p>
    <w:p w:rsidR="00766FCE" w:rsidRPr="00766FCE" w:rsidRDefault="00766FCE" w:rsidP="00766FCE">
      <w:pPr>
        <w:spacing w:after="0" w:line="240" w:lineRule="auto"/>
        <w:jc w:val="both"/>
        <w:rPr>
          <w:rFonts w:eastAsia="Times New Roman" w:cs="Times New Roman"/>
          <w:sz w:val="22"/>
        </w:rPr>
      </w:pPr>
      <w:r w:rsidRPr="00766FCE">
        <w:rPr>
          <w:rFonts w:eastAsia="Times New Roman" w:cs="Times New Roman"/>
          <w:sz w:val="22"/>
        </w:rPr>
        <w:t>Настоящий Протокол разногласий составлен в двух экземплярах, имеющих одинаковую юридическую силу, по одному для каждой из Сторон.</w:t>
      </w:r>
    </w:p>
    <w:p w:rsidR="00766FCE" w:rsidRPr="00766FCE" w:rsidRDefault="00766FCE" w:rsidP="00766FCE">
      <w:pPr>
        <w:spacing w:after="0" w:line="240" w:lineRule="auto"/>
        <w:jc w:val="both"/>
        <w:rPr>
          <w:rFonts w:eastAsia="Times New Roman" w:cs="Times New Roman"/>
          <w:sz w:val="22"/>
        </w:rPr>
      </w:pPr>
    </w:p>
    <w:p w:rsidR="00766FCE" w:rsidRPr="00766FCE" w:rsidRDefault="00766FCE" w:rsidP="00766FCE">
      <w:pPr>
        <w:spacing w:after="0" w:line="240" w:lineRule="auto"/>
        <w:jc w:val="both"/>
        <w:rPr>
          <w:rFonts w:eastAsia="Times New Roman" w:cs="Times New Roman"/>
          <w:sz w:val="22"/>
        </w:rPr>
      </w:pPr>
    </w:p>
    <w:p w:rsidR="00766FCE" w:rsidRPr="00766FCE" w:rsidRDefault="00766FCE" w:rsidP="00766FCE">
      <w:pPr>
        <w:spacing w:after="0" w:line="240" w:lineRule="auto"/>
        <w:jc w:val="center"/>
        <w:rPr>
          <w:rFonts w:eastAsia="Times New Roman" w:cs="Times New Roman"/>
          <w:b/>
          <w:sz w:val="22"/>
        </w:rPr>
      </w:pPr>
      <w:r w:rsidRPr="00766FCE">
        <w:rPr>
          <w:rFonts w:eastAsia="Times New Roman" w:cs="Times New Roman"/>
          <w:b/>
          <w:sz w:val="22"/>
        </w:rPr>
        <w:t>ПОДПИСИ СТОРОН</w:t>
      </w:r>
    </w:p>
    <w:p w:rsidR="00766FCE" w:rsidRPr="00766FCE" w:rsidRDefault="00766FCE" w:rsidP="00766FCE">
      <w:pPr>
        <w:spacing w:after="0" w:line="240" w:lineRule="auto"/>
        <w:jc w:val="center"/>
        <w:rPr>
          <w:rFonts w:eastAsia="Times New Roman" w:cs="Times New Roman"/>
          <w:b/>
          <w:sz w:val="22"/>
        </w:rPr>
      </w:pPr>
    </w:p>
    <w:tbl>
      <w:tblPr>
        <w:tblW w:w="1059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353"/>
        <w:gridCol w:w="5245"/>
      </w:tblGrid>
      <w:tr w:rsidR="00766FCE" w:rsidRPr="00766FCE" w:rsidTr="00B95A9A">
        <w:tc>
          <w:tcPr>
            <w:tcW w:w="5353" w:type="dxa"/>
          </w:tcPr>
          <w:p w:rsidR="00766FCE" w:rsidRPr="00766FCE" w:rsidRDefault="00766FCE" w:rsidP="00766FCE">
            <w:pPr>
              <w:shd w:val="clear" w:color="auto" w:fill="FFFFFF"/>
              <w:tabs>
                <w:tab w:val="left" w:pos="2383"/>
              </w:tabs>
              <w:spacing w:after="0" w:line="221" w:lineRule="auto"/>
              <w:ind w:left="14" w:hanging="14"/>
              <w:rPr>
                <w:rFonts w:eastAsia="Times New Roman" w:cs="Times New Roman"/>
                <w:b/>
                <w:bCs/>
                <w:snapToGrid w:val="0"/>
                <w:sz w:val="22"/>
              </w:rPr>
            </w:pPr>
            <w:r w:rsidRPr="00766FCE">
              <w:rPr>
                <w:rFonts w:eastAsia="Times New Roman" w:cs="Times New Roman"/>
                <w:b/>
                <w:sz w:val="22"/>
              </w:rPr>
              <w:t xml:space="preserve">От </w:t>
            </w:r>
            <w:proofErr w:type="spellStart"/>
            <w:r w:rsidRPr="00766FCE">
              <w:rPr>
                <w:rFonts w:eastAsia="Times New Roman" w:cs="Times New Roman"/>
                <w:b/>
                <w:sz w:val="22"/>
              </w:rPr>
              <w:t>Мосводоканала</w:t>
            </w:r>
            <w:proofErr w:type="spellEnd"/>
          </w:p>
          <w:p w:rsidR="00766FCE" w:rsidRPr="00766FCE" w:rsidRDefault="00766FCE" w:rsidP="00766FCE">
            <w:pPr>
              <w:shd w:val="clear" w:color="auto" w:fill="FFFFFF"/>
              <w:tabs>
                <w:tab w:val="left" w:pos="2383"/>
              </w:tabs>
              <w:spacing w:after="0" w:line="221" w:lineRule="auto"/>
              <w:ind w:left="14" w:hanging="14"/>
              <w:rPr>
                <w:rFonts w:eastAsia="Times New Roman" w:cs="Times New Roman"/>
                <w:sz w:val="22"/>
              </w:rPr>
            </w:pPr>
            <w:r w:rsidRPr="00766FCE">
              <w:rPr>
                <w:rFonts w:eastAsia="Times New Roman" w:cs="Times New Roman"/>
                <w:sz w:val="22"/>
              </w:rPr>
              <w:t>Директор Управления «</w:t>
            </w:r>
            <w:proofErr w:type="spellStart"/>
            <w:r w:rsidRPr="00766FCE">
              <w:rPr>
                <w:rFonts w:eastAsia="Times New Roman" w:cs="Times New Roman"/>
                <w:sz w:val="22"/>
              </w:rPr>
              <w:t>Мосводосбыт</w:t>
            </w:r>
            <w:proofErr w:type="spellEnd"/>
            <w:r w:rsidRPr="00766FCE">
              <w:rPr>
                <w:rFonts w:eastAsia="Times New Roman" w:cs="Times New Roman"/>
                <w:sz w:val="22"/>
              </w:rPr>
              <w:t>»</w:t>
            </w:r>
          </w:p>
          <w:p w:rsidR="00766FCE" w:rsidRPr="00766FCE" w:rsidRDefault="00766FCE" w:rsidP="00766FCE">
            <w:pPr>
              <w:shd w:val="clear" w:color="auto" w:fill="FFFFFF"/>
              <w:tabs>
                <w:tab w:val="left" w:pos="2383"/>
              </w:tabs>
              <w:spacing w:after="0" w:line="221" w:lineRule="auto"/>
              <w:ind w:left="14" w:hanging="14"/>
              <w:rPr>
                <w:rFonts w:eastAsia="Times New Roman" w:cs="Times New Roman"/>
                <w:bCs/>
                <w:snapToGrid w:val="0"/>
                <w:sz w:val="22"/>
              </w:rPr>
            </w:pPr>
            <w:r w:rsidRPr="00766FCE">
              <w:rPr>
                <w:rFonts w:eastAsia="Times New Roman" w:cs="Times New Roman"/>
                <w:bCs/>
                <w:snapToGrid w:val="0"/>
                <w:sz w:val="22"/>
              </w:rPr>
              <w:t>АО «</w:t>
            </w:r>
            <w:proofErr w:type="spellStart"/>
            <w:r w:rsidRPr="00766FCE">
              <w:rPr>
                <w:rFonts w:eastAsia="Times New Roman" w:cs="Times New Roman"/>
                <w:bCs/>
                <w:snapToGrid w:val="0"/>
                <w:sz w:val="22"/>
              </w:rPr>
              <w:t>Мосводоканал</w:t>
            </w:r>
            <w:proofErr w:type="spellEnd"/>
            <w:r w:rsidRPr="00766FCE">
              <w:rPr>
                <w:rFonts w:eastAsia="Times New Roman" w:cs="Times New Roman"/>
                <w:bCs/>
                <w:snapToGrid w:val="0"/>
                <w:sz w:val="22"/>
              </w:rPr>
              <w:t>»</w:t>
            </w:r>
          </w:p>
          <w:p w:rsidR="00766FCE" w:rsidRPr="00766FCE" w:rsidRDefault="00766FCE" w:rsidP="00766FCE">
            <w:pPr>
              <w:shd w:val="clear" w:color="auto" w:fill="FFFFFF"/>
              <w:tabs>
                <w:tab w:val="left" w:pos="2383"/>
              </w:tabs>
              <w:spacing w:after="0" w:line="221" w:lineRule="auto"/>
              <w:ind w:left="14" w:hanging="14"/>
              <w:rPr>
                <w:rFonts w:eastAsia="Times New Roman" w:cs="Times New Roman"/>
                <w:bCs/>
                <w:snapToGrid w:val="0"/>
                <w:sz w:val="22"/>
              </w:rPr>
            </w:pPr>
          </w:p>
          <w:p w:rsidR="00766FCE" w:rsidRPr="00766FCE" w:rsidRDefault="00766FCE" w:rsidP="00766FCE">
            <w:pPr>
              <w:shd w:val="clear" w:color="auto" w:fill="FFFFFF"/>
              <w:tabs>
                <w:tab w:val="left" w:pos="2383"/>
              </w:tabs>
              <w:spacing w:after="0" w:line="221" w:lineRule="auto"/>
              <w:ind w:left="14" w:hanging="14"/>
              <w:rPr>
                <w:rFonts w:eastAsia="Times New Roman" w:cs="Times New Roman"/>
                <w:bCs/>
                <w:snapToGrid w:val="0"/>
                <w:sz w:val="22"/>
              </w:rPr>
            </w:pPr>
          </w:p>
          <w:p w:rsidR="00766FCE" w:rsidRPr="00766FCE" w:rsidRDefault="00766FCE" w:rsidP="00766FCE">
            <w:pPr>
              <w:shd w:val="clear" w:color="auto" w:fill="FFFFFF"/>
              <w:tabs>
                <w:tab w:val="left" w:pos="2383"/>
              </w:tabs>
              <w:spacing w:after="0" w:line="221" w:lineRule="auto"/>
              <w:ind w:left="14" w:hanging="14"/>
              <w:rPr>
                <w:rFonts w:eastAsia="Times New Roman" w:cs="Times New Roman"/>
                <w:bCs/>
                <w:snapToGrid w:val="0"/>
                <w:sz w:val="22"/>
              </w:rPr>
            </w:pPr>
          </w:p>
          <w:p w:rsidR="00766FCE" w:rsidRPr="00766FCE" w:rsidRDefault="00766FCE" w:rsidP="00766FCE">
            <w:pPr>
              <w:shd w:val="clear" w:color="auto" w:fill="FFFFFF"/>
              <w:tabs>
                <w:tab w:val="left" w:pos="2383"/>
              </w:tabs>
              <w:spacing w:after="0" w:line="221" w:lineRule="auto"/>
              <w:ind w:left="14" w:hanging="14"/>
              <w:rPr>
                <w:rFonts w:eastAsia="Times New Roman" w:cs="Times New Roman"/>
                <w:bCs/>
                <w:snapToGrid w:val="0"/>
                <w:sz w:val="22"/>
              </w:rPr>
            </w:pPr>
          </w:p>
          <w:p w:rsidR="00766FCE" w:rsidRPr="00766FCE" w:rsidRDefault="00766FCE" w:rsidP="00766FCE">
            <w:pPr>
              <w:shd w:val="clear" w:color="auto" w:fill="FFFFFF"/>
              <w:tabs>
                <w:tab w:val="left" w:pos="2383"/>
              </w:tabs>
              <w:spacing w:after="0" w:line="221" w:lineRule="auto"/>
              <w:ind w:left="14" w:hanging="14"/>
              <w:rPr>
                <w:rFonts w:eastAsia="Times New Roman" w:cs="Times New Roman"/>
                <w:b/>
                <w:bCs/>
                <w:snapToGrid w:val="0"/>
                <w:sz w:val="22"/>
              </w:rPr>
            </w:pPr>
            <w:r w:rsidRPr="00766FCE">
              <w:rPr>
                <w:rFonts w:eastAsia="Times New Roman" w:cs="Times New Roman"/>
                <w:bCs/>
                <w:snapToGrid w:val="0"/>
                <w:sz w:val="22"/>
              </w:rPr>
              <w:t xml:space="preserve">_________________ / Е.В. </w:t>
            </w:r>
            <w:proofErr w:type="spellStart"/>
            <w:r w:rsidRPr="00766FCE">
              <w:rPr>
                <w:rFonts w:eastAsia="Times New Roman" w:cs="Times New Roman"/>
                <w:bCs/>
                <w:snapToGrid w:val="0"/>
                <w:sz w:val="22"/>
              </w:rPr>
              <w:t>Масалов</w:t>
            </w:r>
            <w:proofErr w:type="spellEnd"/>
            <w:r w:rsidRPr="00766FCE">
              <w:rPr>
                <w:rFonts w:eastAsia="Times New Roman" w:cs="Times New Roman"/>
                <w:bCs/>
                <w:snapToGrid w:val="0"/>
                <w:sz w:val="22"/>
              </w:rPr>
              <w:t xml:space="preserve"> /</w:t>
            </w:r>
          </w:p>
        </w:tc>
        <w:tc>
          <w:tcPr>
            <w:tcW w:w="5245" w:type="dxa"/>
          </w:tcPr>
          <w:p w:rsidR="00766FCE" w:rsidRPr="00766FCE" w:rsidRDefault="00766FCE" w:rsidP="00766FCE">
            <w:pPr>
              <w:shd w:val="clear" w:color="auto" w:fill="FFFFFF"/>
              <w:tabs>
                <w:tab w:val="left" w:pos="2383"/>
              </w:tabs>
              <w:spacing w:after="0" w:line="221" w:lineRule="auto"/>
              <w:ind w:left="14" w:hanging="14"/>
              <w:rPr>
                <w:rFonts w:eastAsia="Times New Roman" w:cs="Times New Roman"/>
                <w:b/>
                <w:bCs/>
                <w:snapToGrid w:val="0"/>
                <w:sz w:val="22"/>
              </w:rPr>
            </w:pPr>
            <w:r w:rsidRPr="00766FCE">
              <w:rPr>
                <w:rFonts w:eastAsia="Times New Roman" w:cs="Times New Roman"/>
                <w:b/>
                <w:sz w:val="22"/>
              </w:rPr>
              <w:t>От Абонента</w:t>
            </w:r>
          </w:p>
          <w:p w:rsidR="00766FCE" w:rsidRPr="00766FCE" w:rsidRDefault="00766FCE" w:rsidP="00766FCE">
            <w:pPr>
              <w:shd w:val="clear" w:color="auto" w:fill="FFFFFF"/>
              <w:tabs>
                <w:tab w:val="left" w:pos="2383"/>
              </w:tabs>
              <w:spacing w:after="0" w:line="221" w:lineRule="auto"/>
              <w:ind w:left="14" w:hanging="14"/>
              <w:rPr>
                <w:rFonts w:eastAsia="Times New Roman" w:cs="Times New Roman"/>
                <w:sz w:val="22"/>
              </w:rPr>
            </w:pPr>
            <w:r w:rsidRPr="00766FCE">
              <w:rPr>
                <w:rFonts w:eastAsia="Times New Roman" w:cs="Times New Roman"/>
                <w:bCs/>
                <w:snapToGrid w:val="0"/>
                <w:sz w:val="22"/>
              </w:rPr>
              <w:t xml:space="preserve">Генеральный директор </w:t>
            </w:r>
            <w:r w:rsidRPr="00766FCE">
              <w:rPr>
                <w:rFonts w:eastAsia="Times New Roman" w:cs="Times New Roman"/>
                <w:sz w:val="22"/>
              </w:rPr>
              <w:t xml:space="preserve">Федерального государственного </w:t>
            </w:r>
          </w:p>
          <w:p w:rsidR="00766FCE" w:rsidRPr="00766FCE" w:rsidRDefault="00766FCE" w:rsidP="00766FCE">
            <w:pPr>
              <w:shd w:val="clear" w:color="auto" w:fill="FFFFFF"/>
              <w:tabs>
                <w:tab w:val="left" w:pos="2383"/>
                <w:tab w:val="left" w:pos="2808"/>
              </w:tabs>
              <w:spacing w:after="0" w:line="221" w:lineRule="auto"/>
              <w:ind w:left="14" w:hanging="14"/>
              <w:rPr>
                <w:rFonts w:eastAsia="Times New Roman" w:cs="Times New Roman"/>
                <w:sz w:val="22"/>
              </w:rPr>
            </w:pPr>
            <w:r w:rsidRPr="00766FCE">
              <w:rPr>
                <w:rFonts w:eastAsia="Times New Roman" w:cs="Times New Roman"/>
                <w:sz w:val="22"/>
              </w:rPr>
              <w:t xml:space="preserve">унитарного предприятия </w:t>
            </w:r>
            <w:r w:rsidRPr="00766FCE">
              <w:rPr>
                <w:rFonts w:eastAsia="Times New Roman" w:cs="Times New Roman"/>
                <w:sz w:val="22"/>
              </w:rPr>
              <w:tab/>
            </w:r>
          </w:p>
          <w:p w:rsidR="00766FCE" w:rsidRPr="00766FCE" w:rsidRDefault="00766FCE" w:rsidP="00766FCE">
            <w:pPr>
              <w:shd w:val="clear" w:color="auto" w:fill="FFFFFF"/>
              <w:tabs>
                <w:tab w:val="left" w:pos="2383"/>
              </w:tabs>
              <w:spacing w:after="0" w:line="221" w:lineRule="auto"/>
              <w:ind w:left="14" w:hanging="14"/>
              <w:rPr>
                <w:rFonts w:eastAsia="Times New Roman" w:cs="Times New Roman"/>
                <w:bCs/>
                <w:snapToGrid w:val="0"/>
                <w:sz w:val="22"/>
              </w:rPr>
            </w:pPr>
            <w:r w:rsidRPr="00766FCE">
              <w:rPr>
                <w:rFonts w:eastAsia="Times New Roman" w:cs="Times New Roman"/>
                <w:sz w:val="22"/>
              </w:rPr>
              <w:t>«Московский эндокринный завод»</w:t>
            </w:r>
          </w:p>
          <w:p w:rsidR="00766FCE" w:rsidRPr="00766FCE" w:rsidRDefault="00766FCE" w:rsidP="00766FCE">
            <w:pPr>
              <w:shd w:val="clear" w:color="auto" w:fill="FFFFFF"/>
              <w:tabs>
                <w:tab w:val="left" w:pos="2383"/>
              </w:tabs>
              <w:spacing w:after="0" w:line="221" w:lineRule="auto"/>
              <w:ind w:left="14" w:hanging="14"/>
              <w:rPr>
                <w:rFonts w:eastAsia="Times New Roman" w:cs="Times New Roman"/>
                <w:bCs/>
                <w:snapToGrid w:val="0"/>
                <w:sz w:val="22"/>
              </w:rPr>
            </w:pPr>
          </w:p>
          <w:p w:rsidR="00766FCE" w:rsidRPr="00766FCE" w:rsidRDefault="00766FCE" w:rsidP="00766FCE">
            <w:pPr>
              <w:shd w:val="clear" w:color="auto" w:fill="FFFFFF"/>
              <w:tabs>
                <w:tab w:val="left" w:pos="2383"/>
              </w:tabs>
              <w:spacing w:after="0" w:line="221" w:lineRule="auto"/>
              <w:ind w:left="14" w:hanging="14"/>
              <w:rPr>
                <w:rFonts w:eastAsia="Times New Roman" w:cs="Times New Roman"/>
                <w:bCs/>
                <w:snapToGrid w:val="0"/>
                <w:sz w:val="22"/>
              </w:rPr>
            </w:pPr>
          </w:p>
          <w:p w:rsidR="00766FCE" w:rsidRPr="00766FCE" w:rsidRDefault="00766FCE" w:rsidP="00766FCE">
            <w:pPr>
              <w:shd w:val="clear" w:color="auto" w:fill="FFFFFF"/>
              <w:tabs>
                <w:tab w:val="left" w:pos="2383"/>
              </w:tabs>
              <w:spacing w:after="0" w:line="221" w:lineRule="auto"/>
              <w:ind w:left="14" w:hanging="14"/>
              <w:rPr>
                <w:rFonts w:eastAsia="Times New Roman" w:cs="Times New Roman"/>
                <w:b/>
                <w:bCs/>
                <w:snapToGrid w:val="0"/>
                <w:sz w:val="22"/>
              </w:rPr>
            </w:pPr>
            <w:r w:rsidRPr="00766FCE">
              <w:rPr>
                <w:rFonts w:eastAsia="Times New Roman" w:cs="Times New Roman"/>
                <w:bCs/>
                <w:snapToGrid w:val="0"/>
                <w:sz w:val="22"/>
              </w:rPr>
              <w:t>_________________ / М.Ю. Фонарев /</w:t>
            </w:r>
          </w:p>
        </w:tc>
      </w:tr>
    </w:tbl>
    <w:p w:rsidR="00766FCE" w:rsidRPr="00766FCE" w:rsidRDefault="00766FCE" w:rsidP="00766FCE">
      <w:pPr>
        <w:spacing w:after="0" w:line="240" w:lineRule="auto"/>
        <w:rPr>
          <w:rFonts w:eastAsia="Times New Roman" w:cs="Times New Roman"/>
          <w:sz w:val="22"/>
        </w:rPr>
      </w:pPr>
    </w:p>
    <w:p w:rsidR="00802BD1" w:rsidRPr="00802BD1" w:rsidRDefault="00802BD1" w:rsidP="00802BD1">
      <w:pPr>
        <w:spacing w:after="0" w:line="240" w:lineRule="auto"/>
        <w:rPr>
          <w:rFonts w:eastAsia="Times New Roman" w:cs="Times New Roman"/>
          <w:sz w:val="22"/>
        </w:rPr>
      </w:pPr>
    </w:p>
    <w:p w:rsidR="00802BD1" w:rsidRPr="00802BD1" w:rsidRDefault="00802BD1" w:rsidP="00802BD1">
      <w:pPr>
        <w:spacing w:after="0" w:line="240" w:lineRule="auto"/>
        <w:jc w:val="right"/>
        <w:rPr>
          <w:rFonts w:eastAsia="Times New Roman" w:cs="Times New Roman"/>
          <w:sz w:val="22"/>
        </w:rPr>
      </w:pPr>
    </w:p>
    <w:p w:rsidR="00802BD1" w:rsidRPr="00802BD1" w:rsidRDefault="00802BD1" w:rsidP="00802BD1">
      <w:pPr>
        <w:spacing w:after="0" w:line="240" w:lineRule="auto"/>
        <w:jc w:val="right"/>
        <w:rPr>
          <w:rFonts w:eastAsia="Times New Roman" w:cs="Times New Roman"/>
          <w:sz w:val="22"/>
        </w:rPr>
      </w:pPr>
    </w:p>
    <w:p w:rsidR="00802BD1" w:rsidRPr="00802BD1" w:rsidRDefault="00802BD1" w:rsidP="00802BD1">
      <w:pPr>
        <w:spacing w:after="0" w:line="240" w:lineRule="auto"/>
        <w:jc w:val="right"/>
        <w:rPr>
          <w:rFonts w:eastAsia="Times New Roman" w:cs="Times New Roman"/>
          <w:sz w:val="22"/>
        </w:rPr>
      </w:pPr>
    </w:p>
    <w:p w:rsidR="00802BD1" w:rsidRPr="00802BD1" w:rsidRDefault="00802BD1" w:rsidP="00802BD1">
      <w:pPr>
        <w:spacing w:after="0" w:line="240" w:lineRule="auto"/>
        <w:jc w:val="right"/>
        <w:rPr>
          <w:rFonts w:eastAsia="Times New Roman" w:cs="Times New Roman"/>
          <w:sz w:val="22"/>
        </w:rPr>
      </w:pPr>
    </w:p>
    <w:p w:rsidR="00802BD1" w:rsidRPr="00802BD1" w:rsidRDefault="00802BD1" w:rsidP="00802BD1">
      <w:pPr>
        <w:spacing w:after="0" w:line="240" w:lineRule="auto"/>
        <w:jc w:val="both"/>
        <w:rPr>
          <w:rFonts w:eastAsia="Times New Roman" w:cs="Times New Roman"/>
          <w:sz w:val="22"/>
        </w:rPr>
      </w:pPr>
    </w:p>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802BD1" w:rsidRDefault="00802BD1"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802BD1" w:rsidRDefault="00802BD1"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C979F2" w:rsidRDefault="00C979F2" w:rsidP="00C979F2">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6F7569" w:rsidRPr="00577F5A" w:rsidRDefault="006F7569" w:rsidP="006F7569">
      <w:pPr>
        <w:widowControl w:val="0"/>
        <w:numPr>
          <w:ilvl w:val="0"/>
          <w:numId w:val="1"/>
        </w:numPr>
        <w:shd w:val="clear" w:color="auto" w:fill="FFFFFF"/>
        <w:tabs>
          <w:tab w:val="num" w:pos="0"/>
        </w:tabs>
        <w:autoSpaceDE w:val="0"/>
        <w:autoSpaceDN w:val="0"/>
        <w:adjustRightInd w:val="0"/>
        <w:spacing w:after="0" w:line="240" w:lineRule="auto"/>
        <w:ind w:left="0" w:firstLine="0"/>
        <w:jc w:val="center"/>
        <w:rPr>
          <w:rFonts w:eastAsia="Times New Roman" w:cs="Times New Roman"/>
          <w:b/>
          <w:color w:val="000000"/>
          <w:szCs w:val="24"/>
        </w:rPr>
      </w:pPr>
      <w:r w:rsidRPr="00577F5A">
        <w:rPr>
          <w:rFonts w:eastAsia="Times New Roman" w:cs="Times New Roman"/>
          <w:b/>
          <w:color w:val="000000"/>
          <w:szCs w:val="24"/>
        </w:rPr>
        <w:t>ТЕХНИЧЕСКОЕ ЗАДАНИЕ</w:t>
      </w:r>
    </w:p>
    <w:p w:rsidR="00430F26" w:rsidRPr="00577F5A" w:rsidRDefault="00430F26" w:rsidP="00C979F2">
      <w:pPr>
        <w:spacing w:after="0" w:line="240" w:lineRule="auto"/>
        <w:jc w:val="center"/>
        <w:rPr>
          <w:rFonts w:eastAsia="Times New Roman" w:cs="Times New Roman"/>
          <w:b/>
          <w:szCs w:val="24"/>
        </w:rPr>
      </w:pPr>
      <w:r w:rsidRPr="00577F5A">
        <w:rPr>
          <w:rFonts w:eastAsia="Times New Roman" w:cs="Times New Roman"/>
          <w:b/>
          <w:szCs w:val="24"/>
        </w:rPr>
        <w:t xml:space="preserve">на </w:t>
      </w:r>
      <w:r w:rsidR="009246FF" w:rsidRPr="00577F5A">
        <w:rPr>
          <w:rFonts w:eastAsia="Times New Roman" w:cs="Times New Roman"/>
          <w:b/>
          <w:szCs w:val="24"/>
        </w:rPr>
        <w:t>осуществление холодного водоснабжения и водоотведения Абонента</w:t>
      </w:r>
    </w:p>
    <w:p w:rsidR="00C979F2" w:rsidRPr="00577F5A" w:rsidRDefault="00C979F2" w:rsidP="00C979F2">
      <w:pPr>
        <w:spacing w:after="0" w:line="240" w:lineRule="auto"/>
        <w:jc w:val="center"/>
        <w:rPr>
          <w:rFonts w:eastAsia="Times New Roman" w:cs="Times New Roman"/>
          <w:b/>
          <w:bCs/>
          <w:szCs w:val="24"/>
        </w:rPr>
      </w:pPr>
    </w:p>
    <w:tbl>
      <w:tblPr>
        <w:tblStyle w:val="16"/>
        <w:tblW w:w="0" w:type="auto"/>
        <w:tblLook w:val="04A0"/>
      </w:tblPr>
      <w:tblGrid>
        <w:gridCol w:w="959"/>
        <w:gridCol w:w="2551"/>
        <w:gridCol w:w="6911"/>
      </w:tblGrid>
      <w:tr w:rsidR="002C55F2" w:rsidRPr="00577F5A" w:rsidTr="00A82760">
        <w:tc>
          <w:tcPr>
            <w:tcW w:w="959" w:type="dxa"/>
            <w:shd w:val="clear" w:color="auto" w:fill="D9D9D9" w:themeFill="background1" w:themeFillShade="D9"/>
            <w:vAlign w:val="center"/>
          </w:tcPr>
          <w:p w:rsidR="002C55F2" w:rsidRPr="00577F5A" w:rsidRDefault="002C55F2" w:rsidP="00A82760">
            <w:pPr>
              <w:ind w:left="-993"/>
              <w:rPr>
                <w:sz w:val="24"/>
                <w:szCs w:val="24"/>
              </w:rPr>
            </w:pPr>
            <w:r w:rsidRPr="00577F5A">
              <w:rPr>
                <w:sz w:val="24"/>
                <w:szCs w:val="24"/>
              </w:rPr>
              <w:t xml:space="preserve">№ </w:t>
            </w:r>
            <w:proofErr w:type="spellStart"/>
            <w:r w:rsidRPr="00577F5A">
              <w:rPr>
                <w:sz w:val="24"/>
                <w:szCs w:val="24"/>
              </w:rPr>
              <w:t>п</w:t>
            </w:r>
            <w:proofErr w:type="spellEnd"/>
            <w:r w:rsidRPr="00577F5A">
              <w:rPr>
                <w:sz w:val="24"/>
                <w:szCs w:val="24"/>
              </w:rPr>
              <w:t>/</w:t>
            </w:r>
            <w:proofErr w:type="spellStart"/>
            <w:r w:rsidRPr="00577F5A">
              <w:rPr>
                <w:sz w:val="24"/>
                <w:szCs w:val="24"/>
              </w:rPr>
              <w:t>п</w:t>
            </w:r>
            <w:proofErr w:type="spellEnd"/>
          </w:p>
        </w:tc>
        <w:tc>
          <w:tcPr>
            <w:tcW w:w="2551" w:type="dxa"/>
            <w:shd w:val="clear" w:color="auto" w:fill="D9D9D9" w:themeFill="background1" w:themeFillShade="D9"/>
            <w:vAlign w:val="center"/>
          </w:tcPr>
          <w:p w:rsidR="002C55F2" w:rsidRPr="00577F5A" w:rsidRDefault="002C55F2" w:rsidP="00A82760">
            <w:pPr>
              <w:ind w:firstLine="0"/>
              <w:rPr>
                <w:sz w:val="24"/>
                <w:szCs w:val="24"/>
              </w:rPr>
            </w:pPr>
            <w:r w:rsidRPr="00577F5A">
              <w:rPr>
                <w:sz w:val="24"/>
                <w:szCs w:val="24"/>
              </w:rPr>
              <w:t>Содержание пункта задания</w:t>
            </w:r>
          </w:p>
        </w:tc>
        <w:tc>
          <w:tcPr>
            <w:tcW w:w="6911" w:type="dxa"/>
            <w:shd w:val="clear" w:color="auto" w:fill="D9D9D9" w:themeFill="background1" w:themeFillShade="D9"/>
            <w:vAlign w:val="center"/>
          </w:tcPr>
          <w:p w:rsidR="002C55F2" w:rsidRPr="00577F5A" w:rsidRDefault="002C55F2" w:rsidP="002C55F2">
            <w:pPr>
              <w:rPr>
                <w:sz w:val="24"/>
                <w:szCs w:val="24"/>
              </w:rPr>
            </w:pPr>
            <w:r w:rsidRPr="00577F5A">
              <w:rPr>
                <w:sz w:val="24"/>
                <w:szCs w:val="24"/>
              </w:rPr>
              <w:t>Описание</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1</w:t>
            </w:r>
          </w:p>
        </w:tc>
        <w:tc>
          <w:tcPr>
            <w:tcW w:w="2551" w:type="dxa"/>
            <w:vAlign w:val="center"/>
          </w:tcPr>
          <w:p w:rsidR="002C55F2" w:rsidRPr="00577F5A" w:rsidRDefault="002C55F2" w:rsidP="00A82760">
            <w:pPr>
              <w:ind w:firstLine="0"/>
              <w:rPr>
                <w:b/>
                <w:sz w:val="24"/>
                <w:szCs w:val="24"/>
              </w:rPr>
            </w:pPr>
            <w:r w:rsidRPr="00577F5A">
              <w:rPr>
                <w:b/>
                <w:sz w:val="24"/>
                <w:szCs w:val="24"/>
              </w:rPr>
              <w:t>Основные данные о заказчике</w:t>
            </w:r>
          </w:p>
        </w:tc>
        <w:tc>
          <w:tcPr>
            <w:tcW w:w="6911" w:type="dxa"/>
            <w:vAlign w:val="center"/>
          </w:tcPr>
          <w:p w:rsidR="002C55F2" w:rsidRPr="00577F5A" w:rsidRDefault="002C55F2" w:rsidP="002C55F2">
            <w:pPr>
              <w:ind w:firstLine="0"/>
              <w:rPr>
                <w:sz w:val="24"/>
                <w:szCs w:val="24"/>
              </w:rPr>
            </w:pPr>
            <w:r w:rsidRPr="00577F5A">
              <w:rPr>
                <w:sz w:val="24"/>
                <w:szCs w:val="24"/>
              </w:rPr>
              <w:t>ФГУП «Московский эндокринный завод»</w:t>
            </w:r>
          </w:p>
          <w:p w:rsidR="002C55F2" w:rsidRPr="00577F5A" w:rsidRDefault="002C55F2" w:rsidP="002C55F2">
            <w:pPr>
              <w:ind w:firstLine="0"/>
              <w:rPr>
                <w:sz w:val="24"/>
                <w:szCs w:val="24"/>
              </w:rPr>
            </w:pPr>
            <w:r w:rsidRPr="00577F5A">
              <w:rPr>
                <w:sz w:val="24"/>
                <w:szCs w:val="24"/>
              </w:rPr>
              <w:t xml:space="preserve">109052, г. Москва, ул. </w:t>
            </w:r>
            <w:proofErr w:type="spellStart"/>
            <w:r w:rsidRPr="00577F5A">
              <w:rPr>
                <w:sz w:val="24"/>
                <w:szCs w:val="24"/>
              </w:rPr>
              <w:t>Новохохловская</w:t>
            </w:r>
            <w:proofErr w:type="spellEnd"/>
            <w:r w:rsidRPr="00577F5A">
              <w:rPr>
                <w:sz w:val="24"/>
                <w:szCs w:val="24"/>
              </w:rPr>
              <w:t>, д. 25</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2</w:t>
            </w:r>
          </w:p>
        </w:tc>
        <w:tc>
          <w:tcPr>
            <w:tcW w:w="2551" w:type="dxa"/>
            <w:vAlign w:val="center"/>
          </w:tcPr>
          <w:p w:rsidR="002C55F2" w:rsidRPr="00577F5A" w:rsidRDefault="002C55F2" w:rsidP="00A82760">
            <w:pPr>
              <w:ind w:firstLine="0"/>
              <w:rPr>
                <w:b/>
                <w:sz w:val="24"/>
                <w:szCs w:val="24"/>
              </w:rPr>
            </w:pPr>
            <w:r w:rsidRPr="00577F5A">
              <w:rPr>
                <w:b/>
                <w:sz w:val="24"/>
                <w:szCs w:val="24"/>
              </w:rPr>
              <w:t>Наименование объекта</w:t>
            </w:r>
          </w:p>
        </w:tc>
        <w:tc>
          <w:tcPr>
            <w:tcW w:w="6911" w:type="dxa"/>
            <w:vAlign w:val="center"/>
          </w:tcPr>
          <w:p w:rsidR="002C55F2" w:rsidRPr="00577F5A" w:rsidRDefault="002C55F2" w:rsidP="002C55F2">
            <w:pPr>
              <w:ind w:firstLine="0"/>
              <w:rPr>
                <w:sz w:val="24"/>
                <w:szCs w:val="24"/>
              </w:rPr>
            </w:pPr>
            <w:r w:rsidRPr="00577F5A">
              <w:rPr>
                <w:sz w:val="24"/>
                <w:szCs w:val="24"/>
              </w:rPr>
              <w:t>ФГУП «Московский эндокринный завод»</w:t>
            </w:r>
          </w:p>
          <w:p w:rsidR="002C55F2" w:rsidRPr="00577F5A" w:rsidRDefault="002C55F2" w:rsidP="002C55F2">
            <w:pPr>
              <w:ind w:firstLine="0"/>
              <w:rPr>
                <w:sz w:val="24"/>
                <w:szCs w:val="24"/>
              </w:rPr>
            </w:pPr>
            <w:r w:rsidRPr="00577F5A">
              <w:rPr>
                <w:sz w:val="24"/>
                <w:szCs w:val="24"/>
              </w:rPr>
              <w:t>Ввод № 33271</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3</w:t>
            </w:r>
          </w:p>
        </w:tc>
        <w:tc>
          <w:tcPr>
            <w:tcW w:w="2551" w:type="dxa"/>
            <w:vAlign w:val="center"/>
          </w:tcPr>
          <w:p w:rsidR="002C55F2" w:rsidRPr="00577F5A" w:rsidRDefault="002C55F2" w:rsidP="00A82760">
            <w:pPr>
              <w:ind w:firstLine="0"/>
              <w:rPr>
                <w:b/>
                <w:sz w:val="24"/>
                <w:szCs w:val="24"/>
              </w:rPr>
            </w:pPr>
            <w:r w:rsidRPr="00577F5A">
              <w:rPr>
                <w:b/>
                <w:sz w:val="24"/>
                <w:szCs w:val="24"/>
              </w:rPr>
              <w:t>Местоположение объекта</w:t>
            </w:r>
          </w:p>
        </w:tc>
        <w:tc>
          <w:tcPr>
            <w:tcW w:w="6911" w:type="dxa"/>
            <w:vAlign w:val="center"/>
          </w:tcPr>
          <w:p w:rsidR="002C55F2" w:rsidRPr="00577F5A" w:rsidRDefault="002C55F2" w:rsidP="002C55F2">
            <w:pPr>
              <w:ind w:firstLine="0"/>
              <w:rPr>
                <w:sz w:val="24"/>
                <w:szCs w:val="24"/>
              </w:rPr>
            </w:pPr>
            <w:r w:rsidRPr="00577F5A">
              <w:rPr>
                <w:sz w:val="24"/>
                <w:szCs w:val="24"/>
              </w:rPr>
              <w:t>Производственный корпус, ввод № 33271</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4</w:t>
            </w:r>
          </w:p>
        </w:tc>
        <w:tc>
          <w:tcPr>
            <w:tcW w:w="2551" w:type="dxa"/>
            <w:vAlign w:val="center"/>
          </w:tcPr>
          <w:p w:rsidR="002C55F2" w:rsidRPr="00577F5A" w:rsidRDefault="002C55F2" w:rsidP="00A82760">
            <w:pPr>
              <w:ind w:firstLine="0"/>
              <w:rPr>
                <w:b/>
                <w:sz w:val="24"/>
                <w:szCs w:val="24"/>
              </w:rPr>
            </w:pPr>
            <w:r w:rsidRPr="00577F5A">
              <w:rPr>
                <w:b/>
                <w:sz w:val="24"/>
                <w:szCs w:val="24"/>
              </w:rPr>
              <w:t>Описание работ</w:t>
            </w:r>
          </w:p>
        </w:tc>
        <w:tc>
          <w:tcPr>
            <w:tcW w:w="6911" w:type="dxa"/>
            <w:vAlign w:val="center"/>
          </w:tcPr>
          <w:p w:rsidR="002C55F2" w:rsidRPr="00577F5A" w:rsidRDefault="002C55F2" w:rsidP="002C55F2">
            <w:pPr>
              <w:ind w:firstLine="0"/>
              <w:jc w:val="both"/>
              <w:rPr>
                <w:sz w:val="24"/>
                <w:szCs w:val="24"/>
              </w:rPr>
            </w:pPr>
            <w:r w:rsidRPr="00577F5A">
              <w:rPr>
                <w:sz w:val="24"/>
                <w:szCs w:val="24"/>
              </w:rPr>
              <w:t>Обеспечить подачу Абоненту через присоединенную водопроводную сеть из централизованных систем холодного водоснабжения холодную (питьевую) воду, а так же осуществить прием сточных вод Абонента от канализационного выпуска в централизованную систему водоотведения.</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5</w:t>
            </w:r>
          </w:p>
        </w:tc>
        <w:tc>
          <w:tcPr>
            <w:tcW w:w="2551" w:type="dxa"/>
            <w:vAlign w:val="center"/>
          </w:tcPr>
          <w:p w:rsidR="002C55F2" w:rsidRPr="00577F5A" w:rsidRDefault="002C55F2" w:rsidP="00A82760">
            <w:pPr>
              <w:ind w:firstLine="0"/>
              <w:rPr>
                <w:b/>
                <w:sz w:val="24"/>
                <w:szCs w:val="24"/>
              </w:rPr>
            </w:pPr>
            <w:r w:rsidRPr="00577F5A">
              <w:rPr>
                <w:b/>
                <w:sz w:val="24"/>
                <w:szCs w:val="24"/>
              </w:rPr>
              <w:t>Требование к оборудованию</w:t>
            </w:r>
          </w:p>
        </w:tc>
        <w:tc>
          <w:tcPr>
            <w:tcW w:w="6911" w:type="dxa"/>
            <w:vAlign w:val="center"/>
          </w:tcPr>
          <w:p w:rsidR="002C55F2" w:rsidRPr="00577F5A" w:rsidRDefault="002C55F2" w:rsidP="002C55F2">
            <w:pPr>
              <w:ind w:firstLine="0"/>
              <w:rPr>
                <w:sz w:val="24"/>
                <w:szCs w:val="24"/>
              </w:rPr>
            </w:pPr>
            <w:r w:rsidRPr="00577F5A">
              <w:rPr>
                <w:sz w:val="24"/>
                <w:szCs w:val="24"/>
              </w:rPr>
              <w:t xml:space="preserve">Передаваемая холодная (питьевая) вода должна соответствовать </w:t>
            </w:r>
            <w:proofErr w:type="spellStart"/>
            <w:r w:rsidRPr="00577F5A">
              <w:rPr>
                <w:sz w:val="24"/>
                <w:szCs w:val="24"/>
              </w:rPr>
              <w:t>СанПиН</w:t>
            </w:r>
            <w:proofErr w:type="spellEnd"/>
            <w:r w:rsidRPr="00577F5A">
              <w:rPr>
                <w:sz w:val="24"/>
                <w:szCs w:val="24"/>
              </w:rPr>
              <w:t xml:space="preserve"> 2.1.4.1074-01</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6</w:t>
            </w:r>
          </w:p>
        </w:tc>
        <w:tc>
          <w:tcPr>
            <w:tcW w:w="2551" w:type="dxa"/>
            <w:vAlign w:val="center"/>
          </w:tcPr>
          <w:p w:rsidR="002C55F2" w:rsidRPr="00577F5A" w:rsidRDefault="002C55F2" w:rsidP="00A82760">
            <w:pPr>
              <w:ind w:firstLine="0"/>
              <w:rPr>
                <w:b/>
                <w:sz w:val="24"/>
                <w:szCs w:val="24"/>
              </w:rPr>
            </w:pPr>
            <w:r w:rsidRPr="00577F5A">
              <w:rPr>
                <w:b/>
                <w:sz w:val="24"/>
                <w:szCs w:val="24"/>
              </w:rPr>
              <w:t>Сроки выполнения работ</w:t>
            </w:r>
          </w:p>
        </w:tc>
        <w:tc>
          <w:tcPr>
            <w:tcW w:w="6911" w:type="dxa"/>
            <w:vAlign w:val="center"/>
          </w:tcPr>
          <w:p w:rsidR="002C55F2" w:rsidRPr="00577F5A" w:rsidRDefault="002C55F2" w:rsidP="002C55F2">
            <w:pPr>
              <w:ind w:firstLine="0"/>
              <w:rPr>
                <w:sz w:val="24"/>
                <w:szCs w:val="24"/>
              </w:rPr>
            </w:pPr>
            <w:r w:rsidRPr="00577F5A">
              <w:rPr>
                <w:sz w:val="24"/>
                <w:szCs w:val="24"/>
              </w:rPr>
              <w:t>15 лет с даты заключения Договора</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7</w:t>
            </w:r>
          </w:p>
        </w:tc>
        <w:tc>
          <w:tcPr>
            <w:tcW w:w="2551" w:type="dxa"/>
            <w:vAlign w:val="center"/>
          </w:tcPr>
          <w:p w:rsidR="002C55F2" w:rsidRPr="00577F5A" w:rsidRDefault="002C55F2" w:rsidP="00A82760">
            <w:pPr>
              <w:ind w:firstLine="0"/>
              <w:rPr>
                <w:b/>
                <w:sz w:val="24"/>
                <w:szCs w:val="24"/>
              </w:rPr>
            </w:pPr>
            <w:r w:rsidRPr="00577F5A">
              <w:rPr>
                <w:b/>
                <w:sz w:val="24"/>
                <w:szCs w:val="24"/>
              </w:rPr>
              <w:t>Основание для разработки технического задания</w:t>
            </w:r>
          </w:p>
        </w:tc>
        <w:tc>
          <w:tcPr>
            <w:tcW w:w="6911" w:type="dxa"/>
            <w:vAlign w:val="center"/>
          </w:tcPr>
          <w:p w:rsidR="002C55F2" w:rsidRPr="00577F5A" w:rsidRDefault="002C55F2" w:rsidP="002C55F2">
            <w:pPr>
              <w:ind w:firstLine="0"/>
              <w:rPr>
                <w:sz w:val="24"/>
                <w:szCs w:val="24"/>
              </w:rPr>
            </w:pPr>
            <w:r w:rsidRPr="00577F5A">
              <w:rPr>
                <w:sz w:val="24"/>
                <w:szCs w:val="24"/>
              </w:rPr>
              <w:t>Перезаключение основного договора на холодное водоснабжение и водоотведение</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8</w:t>
            </w:r>
          </w:p>
        </w:tc>
        <w:tc>
          <w:tcPr>
            <w:tcW w:w="2551" w:type="dxa"/>
            <w:vAlign w:val="center"/>
          </w:tcPr>
          <w:p w:rsidR="002C55F2" w:rsidRPr="00577F5A" w:rsidRDefault="002C55F2" w:rsidP="00A82760">
            <w:pPr>
              <w:ind w:firstLine="0"/>
              <w:rPr>
                <w:b/>
                <w:sz w:val="24"/>
                <w:szCs w:val="24"/>
              </w:rPr>
            </w:pPr>
            <w:r w:rsidRPr="00577F5A">
              <w:rPr>
                <w:b/>
                <w:sz w:val="24"/>
                <w:szCs w:val="24"/>
              </w:rPr>
              <w:t>Основные требования к выполнению работ (</w:t>
            </w:r>
            <w:proofErr w:type="spellStart"/>
            <w:r w:rsidRPr="00577F5A">
              <w:rPr>
                <w:b/>
                <w:sz w:val="24"/>
                <w:szCs w:val="24"/>
              </w:rPr>
              <w:t>СНиП</w:t>
            </w:r>
            <w:proofErr w:type="spellEnd"/>
            <w:r w:rsidRPr="00577F5A">
              <w:rPr>
                <w:b/>
                <w:sz w:val="24"/>
                <w:szCs w:val="24"/>
              </w:rPr>
              <w:t>, ГОСТ, нормативные документы и т.д.)</w:t>
            </w:r>
          </w:p>
        </w:tc>
        <w:tc>
          <w:tcPr>
            <w:tcW w:w="6911" w:type="dxa"/>
            <w:vAlign w:val="center"/>
          </w:tcPr>
          <w:p w:rsidR="002C55F2" w:rsidRPr="00577F5A" w:rsidRDefault="002C55F2" w:rsidP="002C55F2">
            <w:pPr>
              <w:ind w:firstLine="0"/>
              <w:jc w:val="both"/>
              <w:rPr>
                <w:sz w:val="24"/>
                <w:szCs w:val="24"/>
              </w:rPr>
            </w:pPr>
            <w:r w:rsidRPr="00577F5A">
              <w:rPr>
                <w:sz w:val="24"/>
                <w:szCs w:val="24"/>
              </w:rPr>
              <w:t xml:space="preserve">СП 31.13330.2012 «Водоснабжение. Наружные сети и сооружения. Актуализированная редакция </w:t>
            </w:r>
            <w:proofErr w:type="spellStart"/>
            <w:r w:rsidRPr="00577F5A">
              <w:rPr>
                <w:sz w:val="24"/>
                <w:szCs w:val="24"/>
              </w:rPr>
              <w:t>СНиП</w:t>
            </w:r>
            <w:proofErr w:type="spellEnd"/>
            <w:r w:rsidRPr="00577F5A">
              <w:rPr>
                <w:sz w:val="24"/>
                <w:szCs w:val="24"/>
              </w:rPr>
              <w:t xml:space="preserve"> 2.04.02-84» от 01.01.2013</w:t>
            </w:r>
          </w:p>
          <w:p w:rsidR="002C55F2" w:rsidRPr="00577F5A" w:rsidRDefault="002C55F2" w:rsidP="002C55F2">
            <w:pPr>
              <w:ind w:firstLine="0"/>
              <w:jc w:val="both"/>
              <w:rPr>
                <w:sz w:val="24"/>
                <w:szCs w:val="24"/>
              </w:rPr>
            </w:pPr>
            <w:r w:rsidRPr="00577F5A">
              <w:rPr>
                <w:sz w:val="24"/>
                <w:szCs w:val="24"/>
              </w:rPr>
              <w:t>644-ПП РФ «Об утверждении правил холодного водоснабжения и водоотведения и о внесении изменений в некоторые акты Правительства российской Федерации» от 29.07.2013</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9</w:t>
            </w:r>
          </w:p>
        </w:tc>
        <w:tc>
          <w:tcPr>
            <w:tcW w:w="2551" w:type="dxa"/>
            <w:vAlign w:val="center"/>
          </w:tcPr>
          <w:p w:rsidR="002C55F2" w:rsidRPr="00577F5A" w:rsidRDefault="002C55F2" w:rsidP="00A82760">
            <w:pPr>
              <w:ind w:firstLine="0"/>
              <w:rPr>
                <w:b/>
                <w:sz w:val="24"/>
                <w:szCs w:val="24"/>
              </w:rPr>
            </w:pPr>
            <w:r w:rsidRPr="00577F5A">
              <w:rPr>
                <w:b/>
                <w:sz w:val="24"/>
                <w:szCs w:val="24"/>
              </w:rPr>
              <w:t>Сертификация</w:t>
            </w:r>
          </w:p>
        </w:tc>
        <w:tc>
          <w:tcPr>
            <w:tcW w:w="6911" w:type="dxa"/>
            <w:vAlign w:val="center"/>
          </w:tcPr>
          <w:p w:rsidR="002C55F2" w:rsidRPr="00577F5A" w:rsidRDefault="002C55F2" w:rsidP="002C55F2">
            <w:pPr>
              <w:ind w:firstLine="0"/>
              <w:jc w:val="both"/>
              <w:rPr>
                <w:sz w:val="24"/>
                <w:szCs w:val="24"/>
              </w:rPr>
            </w:pPr>
            <w:proofErr w:type="spellStart"/>
            <w:r w:rsidRPr="00577F5A">
              <w:rPr>
                <w:sz w:val="24"/>
                <w:szCs w:val="24"/>
              </w:rPr>
              <w:t>Водоснабжающая</w:t>
            </w:r>
            <w:proofErr w:type="spellEnd"/>
            <w:r w:rsidRPr="00577F5A">
              <w:rPr>
                <w:sz w:val="24"/>
                <w:szCs w:val="24"/>
              </w:rPr>
              <w:t xml:space="preserve"> организация должна иметь статус гарантирующего поставщика</w:t>
            </w:r>
          </w:p>
        </w:tc>
      </w:tr>
      <w:tr w:rsidR="002C55F2" w:rsidRPr="00577F5A" w:rsidTr="00A82760">
        <w:tc>
          <w:tcPr>
            <w:tcW w:w="959" w:type="dxa"/>
            <w:vAlign w:val="center"/>
          </w:tcPr>
          <w:p w:rsidR="002C55F2" w:rsidRPr="00577F5A" w:rsidRDefault="002C55F2" w:rsidP="00A82760">
            <w:pPr>
              <w:spacing w:before="120" w:after="120"/>
              <w:ind w:left="-709"/>
              <w:rPr>
                <w:b/>
                <w:sz w:val="24"/>
                <w:szCs w:val="24"/>
              </w:rPr>
            </w:pPr>
            <w:r w:rsidRPr="00577F5A">
              <w:rPr>
                <w:b/>
                <w:sz w:val="24"/>
                <w:szCs w:val="24"/>
              </w:rPr>
              <w:t>10</w:t>
            </w:r>
          </w:p>
        </w:tc>
        <w:tc>
          <w:tcPr>
            <w:tcW w:w="2551" w:type="dxa"/>
            <w:vAlign w:val="center"/>
          </w:tcPr>
          <w:p w:rsidR="002C55F2" w:rsidRPr="00577F5A" w:rsidRDefault="002C55F2" w:rsidP="00A82760">
            <w:pPr>
              <w:spacing w:before="120" w:after="120"/>
              <w:ind w:firstLine="0"/>
              <w:rPr>
                <w:b/>
                <w:sz w:val="24"/>
                <w:szCs w:val="24"/>
              </w:rPr>
            </w:pPr>
            <w:r w:rsidRPr="00577F5A">
              <w:rPr>
                <w:b/>
                <w:sz w:val="24"/>
                <w:szCs w:val="24"/>
              </w:rPr>
              <w:t>Документация</w:t>
            </w:r>
          </w:p>
        </w:tc>
        <w:tc>
          <w:tcPr>
            <w:tcW w:w="6911" w:type="dxa"/>
            <w:vAlign w:val="center"/>
          </w:tcPr>
          <w:p w:rsidR="002C55F2" w:rsidRPr="00577F5A" w:rsidRDefault="002C55F2" w:rsidP="002C55F2">
            <w:pPr>
              <w:spacing w:before="120" w:after="120"/>
              <w:ind w:firstLine="0"/>
              <w:rPr>
                <w:sz w:val="24"/>
                <w:szCs w:val="24"/>
              </w:rPr>
            </w:pPr>
            <w:r w:rsidRPr="00577F5A">
              <w:rPr>
                <w:sz w:val="24"/>
                <w:szCs w:val="24"/>
              </w:rPr>
              <w:t>Договор холодного водоснабжения и водоотведения</w:t>
            </w:r>
          </w:p>
        </w:tc>
      </w:tr>
      <w:tr w:rsidR="002C55F2" w:rsidRPr="00577F5A" w:rsidTr="00A82760">
        <w:tc>
          <w:tcPr>
            <w:tcW w:w="959" w:type="dxa"/>
            <w:vAlign w:val="center"/>
          </w:tcPr>
          <w:p w:rsidR="002C55F2" w:rsidRPr="00577F5A" w:rsidRDefault="002C55F2" w:rsidP="00A82760">
            <w:pPr>
              <w:ind w:left="-709"/>
              <w:rPr>
                <w:b/>
                <w:sz w:val="24"/>
                <w:szCs w:val="24"/>
              </w:rPr>
            </w:pPr>
            <w:r w:rsidRPr="00577F5A">
              <w:rPr>
                <w:b/>
                <w:sz w:val="24"/>
                <w:szCs w:val="24"/>
              </w:rPr>
              <w:t>11</w:t>
            </w:r>
          </w:p>
        </w:tc>
        <w:tc>
          <w:tcPr>
            <w:tcW w:w="2551" w:type="dxa"/>
            <w:vAlign w:val="center"/>
          </w:tcPr>
          <w:p w:rsidR="002C55F2" w:rsidRPr="00577F5A" w:rsidRDefault="002C55F2" w:rsidP="00A82760">
            <w:pPr>
              <w:ind w:firstLine="0"/>
              <w:rPr>
                <w:b/>
                <w:sz w:val="24"/>
                <w:szCs w:val="24"/>
              </w:rPr>
            </w:pPr>
            <w:r w:rsidRPr="00577F5A">
              <w:rPr>
                <w:b/>
                <w:sz w:val="24"/>
                <w:szCs w:val="24"/>
              </w:rPr>
              <w:t>Порядок сдачи-приемки работ</w:t>
            </w:r>
          </w:p>
        </w:tc>
        <w:tc>
          <w:tcPr>
            <w:tcW w:w="6911" w:type="dxa"/>
            <w:vAlign w:val="center"/>
          </w:tcPr>
          <w:p w:rsidR="002C55F2" w:rsidRPr="00577F5A" w:rsidRDefault="002C55F2" w:rsidP="002C55F2">
            <w:pPr>
              <w:ind w:firstLine="0"/>
              <w:rPr>
                <w:sz w:val="24"/>
                <w:szCs w:val="24"/>
              </w:rPr>
            </w:pPr>
            <w:r w:rsidRPr="00577F5A">
              <w:rPr>
                <w:sz w:val="24"/>
                <w:szCs w:val="24"/>
              </w:rPr>
              <w:t>Заключение Договора холодного водоснабжения и водоотведения</w:t>
            </w:r>
          </w:p>
        </w:tc>
      </w:tr>
    </w:tbl>
    <w:p w:rsidR="00430F26" w:rsidRPr="00577F5A" w:rsidRDefault="00430F26" w:rsidP="00430F26">
      <w:pPr>
        <w:spacing w:after="0" w:line="240" w:lineRule="auto"/>
        <w:rPr>
          <w:rFonts w:eastAsia="Times New Roman" w:cs="Times New Roman"/>
          <w:szCs w:val="24"/>
        </w:rPr>
      </w:pPr>
    </w:p>
    <w:p w:rsidR="001D48BD" w:rsidRPr="00577F5A" w:rsidRDefault="001D48BD" w:rsidP="00430F26">
      <w:pPr>
        <w:keepNext/>
        <w:keepLines/>
        <w:suppressLineNumbers/>
        <w:suppressAutoHyphens/>
        <w:spacing w:after="0" w:line="240" w:lineRule="auto"/>
        <w:ind w:left="34"/>
        <w:jc w:val="center"/>
        <w:rPr>
          <w:szCs w:val="24"/>
        </w:rPr>
      </w:pPr>
    </w:p>
    <w:sectPr w:rsidR="001D48BD" w:rsidRPr="00577F5A" w:rsidSect="00C979F2">
      <w:pgSz w:w="11909" w:h="16834"/>
      <w:pgMar w:top="851" w:right="567" w:bottom="567"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41" w:rsidRDefault="006E5041" w:rsidP="00CA4E52">
      <w:pPr>
        <w:spacing w:after="0" w:line="240" w:lineRule="auto"/>
      </w:pPr>
      <w:r>
        <w:separator/>
      </w:r>
    </w:p>
  </w:endnote>
  <w:endnote w:type="continuationSeparator" w:id="0">
    <w:p w:rsidR="006E5041" w:rsidRDefault="006E5041"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41" w:rsidRDefault="006E5041">
    <w:pPr>
      <w:pStyle w:val="a3"/>
      <w:jc w:val="right"/>
    </w:pPr>
  </w:p>
  <w:p w:rsidR="006E5041" w:rsidRDefault="006E50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41" w:rsidRDefault="006E5041" w:rsidP="00CA4E52">
      <w:pPr>
        <w:spacing w:after="0" w:line="240" w:lineRule="auto"/>
      </w:pPr>
      <w:r>
        <w:separator/>
      </w:r>
    </w:p>
  </w:footnote>
  <w:footnote w:type="continuationSeparator" w:id="0">
    <w:p w:rsidR="006E5041" w:rsidRDefault="006E5041" w:rsidP="00CA4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4A"/>
    <w:multiLevelType w:val="hybridMultilevel"/>
    <w:tmpl w:val="89F028A4"/>
    <w:lvl w:ilvl="0" w:tplc="C2560512">
      <w:start w:val="1"/>
      <w:numFmt w:val="decimal"/>
      <w:lvlText w:val="1.%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745BC1"/>
    <w:multiLevelType w:val="hybridMultilevel"/>
    <w:tmpl w:val="5BCC1684"/>
    <w:lvl w:ilvl="0" w:tplc="AB16DD58">
      <w:start w:val="1"/>
      <w:numFmt w:val="decimal"/>
      <w:lvlText w:val="4.%1."/>
      <w:lvlJc w:val="left"/>
      <w:pPr>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CE6003"/>
    <w:multiLevelType w:val="hybridMultilevel"/>
    <w:tmpl w:val="1C7280AC"/>
    <w:lvl w:ilvl="0" w:tplc="E0500F06">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A0048BB"/>
    <w:multiLevelType w:val="hybridMultilevel"/>
    <w:tmpl w:val="FF9C89F8"/>
    <w:lvl w:ilvl="0" w:tplc="EC8A2E00">
      <w:start w:val="1"/>
      <w:numFmt w:val="decimal"/>
      <w:lvlText w:val="8.%1."/>
      <w:lvlJc w:val="left"/>
      <w:pPr>
        <w:ind w:left="35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C42944"/>
    <w:multiLevelType w:val="hybridMultilevel"/>
    <w:tmpl w:val="7F0097E6"/>
    <w:lvl w:ilvl="0" w:tplc="28EE958C">
      <w:start w:val="5"/>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14036A14"/>
    <w:multiLevelType w:val="multilevel"/>
    <w:tmpl w:val="9B2ED308"/>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860BD"/>
    <w:multiLevelType w:val="hybridMultilevel"/>
    <w:tmpl w:val="DC54FCBA"/>
    <w:lvl w:ilvl="0" w:tplc="04190001">
      <w:start w:val="1"/>
      <w:numFmt w:val="bullet"/>
      <w:lvlText w:val=""/>
      <w:lvlJc w:val="left"/>
      <w:pPr>
        <w:tabs>
          <w:tab w:val="num" w:pos="360"/>
        </w:tabs>
        <w:ind w:left="360" w:hanging="360"/>
      </w:pPr>
      <w:rPr>
        <w:rFonts w:ascii="Symbol" w:hAnsi="Symbol" w:hint="default"/>
      </w:rPr>
    </w:lvl>
    <w:lvl w:ilvl="1" w:tplc="0682F14E">
      <w:start w:val="1"/>
      <w:numFmt w:val="bullet"/>
      <w:lvlText w:val=""/>
      <w:lvlJc w:val="left"/>
      <w:pPr>
        <w:tabs>
          <w:tab w:val="num" w:pos="1080"/>
        </w:tabs>
        <w:ind w:left="1080" w:hanging="360"/>
      </w:pPr>
      <w:rPr>
        <w:rFonts w:ascii="Symbol" w:hAnsi="Symbol" w:hint="default"/>
      </w:rPr>
    </w:lvl>
    <w:lvl w:ilvl="2" w:tplc="04190005">
      <w:start w:val="1"/>
      <w:numFmt w:val="decimal"/>
      <w:lvlText w:val="%3."/>
      <w:lvlJc w:val="left"/>
      <w:pPr>
        <w:tabs>
          <w:tab w:val="num" w:pos="1309"/>
        </w:tabs>
        <w:ind w:left="1309" w:hanging="360"/>
      </w:pPr>
    </w:lvl>
    <w:lvl w:ilvl="3" w:tplc="04190001">
      <w:start w:val="1"/>
      <w:numFmt w:val="decimal"/>
      <w:lvlText w:val="%4."/>
      <w:lvlJc w:val="left"/>
      <w:pPr>
        <w:tabs>
          <w:tab w:val="num" w:pos="2029"/>
        </w:tabs>
        <w:ind w:left="2029" w:hanging="360"/>
      </w:pPr>
    </w:lvl>
    <w:lvl w:ilvl="4" w:tplc="04190003">
      <w:start w:val="1"/>
      <w:numFmt w:val="decimal"/>
      <w:lvlText w:val="%5."/>
      <w:lvlJc w:val="left"/>
      <w:pPr>
        <w:tabs>
          <w:tab w:val="num" w:pos="2749"/>
        </w:tabs>
        <w:ind w:left="2749" w:hanging="360"/>
      </w:pPr>
    </w:lvl>
    <w:lvl w:ilvl="5" w:tplc="04190005">
      <w:start w:val="1"/>
      <w:numFmt w:val="decimal"/>
      <w:lvlText w:val="%6."/>
      <w:lvlJc w:val="left"/>
      <w:pPr>
        <w:tabs>
          <w:tab w:val="num" w:pos="3469"/>
        </w:tabs>
        <w:ind w:left="3469" w:hanging="360"/>
      </w:pPr>
    </w:lvl>
    <w:lvl w:ilvl="6" w:tplc="04190001">
      <w:start w:val="1"/>
      <w:numFmt w:val="decimal"/>
      <w:lvlText w:val="%7."/>
      <w:lvlJc w:val="left"/>
      <w:pPr>
        <w:tabs>
          <w:tab w:val="num" w:pos="4189"/>
        </w:tabs>
        <w:ind w:left="4189" w:hanging="360"/>
      </w:pPr>
    </w:lvl>
    <w:lvl w:ilvl="7" w:tplc="04190003">
      <w:start w:val="1"/>
      <w:numFmt w:val="decimal"/>
      <w:lvlText w:val="%8."/>
      <w:lvlJc w:val="left"/>
      <w:pPr>
        <w:tabs>
          <w:tab w:val="num" w:pos="4909"/>
        </w:tabs>
        <w:ind w:left="4909" w:hanging="360"/>
      </w:pPr>
    </w:lvl>
    <w:lvl w:ilvl="8" w:tplc="04190005">
      <w:start w:val="1"/>
      <w:numFmt w:val="decimal"/>
      <w:lvlText w:val="%9."/>
      <w:lvlJc w:val="left"/>
      <w:pPr>
        <w:tabs>
          <w:tab w:val="num" w:pos="5629"/>
        </w:tabs>
        <w:ind w:left="5629" w:hanging="360"/>
      </w:pPr>
    </w:lvl>
  </w:abstractNum>
  <w:abstractNum w:abstractNumId="8">
    <w:nsid w:val="15813382"/>
    <w:multiLevelType w:val="multilevel"/>
    <w:tmpl w:val="8FD0C078"/>
    <w:lvl w:ilvl="0">
      <w:start w:val="9"/>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3B08A7"/>
    <w:multiLevelType w:val="hybridMultilevel"/>
    <w:tmpl w:val="443C40AA"/>
    <w:lvl w:ilvl="0" w:tplc="ECAACCB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D3F99"/>
    <w:multiLevelType w:val="multilevel"/>
    <w:tmpl w:val="AED6E5A0"/>
    <w:lvl w:ilvl="0">
      <w:start w:val="6"/>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1">
    <w:nsid w:val="17CC1133"/>
    <w:multiLevelType w:val="multilevel"/>
    <w:tmpl w:val="B762B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110CD3"/>
    <w:multiLevelType w:val="hybridMultilevel"/>
    <w:tmpl w:val="6AF6B838"/>
    <w:lvl w:ilvl="0" w:tplc="B8C863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1F6728"/>
    <w:multiLevelType w:val="hybridMultilevel"/>
    <w:tmpl w:val="53125218"/>
    <w:lvl w:ilvl="0" w:tplc="15465E20">
      <w:start w:val="1"/>
      <w:numFmt w:val="decimal"/>
      <w:lvlText w:val="7.%1."/>
      <w:lvlJc w:val="left"/>
      <w:pPr>
        <w:ind w:left="298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DD635FD"/>
    <w:multiLevelType w:val="hybridMultilevel"/>
    <w:tmpl w:val="E5A8F5E0"/>
    <w:lvl w:ilvl="0" w:tplc="E5301582">
      <w:start w:val="1"/>
      <w:numFmt w:val="decimal"/>
      <w:lvlText w:val="6.%1."/>
      <w:lvlJc w:val="left"/>
      <w:pPr>
        <w:ind w:left="242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F823DC"/>
    <w:multiLevelType w:val="hybridMultilevel"/>
    <w:tmpl w:val="9328D6BE"/>
    <w:lvl w:ilvl="0" w:tplc="F08A73C8">
      <w:start w:val="1"/>
      <w:numFmt w:val="decimal"/>
      <w:lvlText w:val="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286634"/>
    <w:multiLevelType w:val="hybridMultilevel"/>
    <w:tmpl w:val="5BC4C644"/>
    <w:lvl w:ilvl="0" w:tplc="5282CD52">
      <w:start w:val="1"/>
      <w:numFmt w:val="decimal"/>
      <w:lvlText w:val="10.%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34816AF8"/>
    <w:multiLevelType w:val="hybridMultilevel"/>
    <w:tmpl w:val="EC12F178"/>
    <w:lvl w:ilvl="0" w:tplc="25DA7A96">
      <w:start w:val="1"/>
      <w:numFmt w:val="decimal"/>
      <w:lvlText w:val="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2B7CD2"/>
    <w:multiLevelType w:val="multilevel"/>
    <w:tmpl w:val="964EBDB2"/>
    <w:lvl w:ilvl="0">
      <w:start w:val="18"/>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413C9B"/>
    <w:multiLevelType w:val="multilevel"/>
    <w:tmpl w:val="6D7E00EC"/>
    <w:lvl w:ilvl="0">
      <w:start w:val="1"/>
      <w:numFmt w:val="decimal"/>
      <w:lvlText w:val="%1."/>
      <w:lvlJc w:val="left"/>
      <w:pPr>
        <w:tabs>
          <w:tab w:val="num" w:pos="1495"/>
        </w:tabs>
        <w:ind w:left="1495" w:hanging="360"/>
      </w:pPr>
      <w:rPr>
        <w:rFonts w:hint="default"/>
        <w:b/>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2">
    <w:nsid w:val="431C45BC"/>
    <w:multiLevelType w:val="multilevel"/>
    <w:tmpl w:val="EF983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BF49F6"/>
    <w:multiLevelType w:val="hybridMultilevel"/>
    <w:tmpl w:val="63F07E3C"/>
    <w:lvl w:ilvl="0" w:tplc="DF9A9550">
      <w:start w:val="1"/>
      <w:numFmt w:val="decimal"/>
      <w:lvlText w:val="5.%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B25AB2"/>
    <w:multiLevelType w:val="multilevel"/>
    <w:tmpl w:val="5EAE92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8852CB"/>
    <w:multiLevelType w:val="hybridMultilevel"/>
    <w:tmpl w:val="8A7C4230"/>
    <w:lvl w:ilvl="0" w:tplc="9EA8F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B9F7F4C"/>
    <w:multiLevelType w:val="hybridMultilevel"/>
    <w:tmpl w:val="DAC661B0"/>
    <w:lvl w:ilvl="0" w:tplc="B5145CEC">
      <w:start w:val="1"/>
      <w:numFmt w:val="bullet"/>
      <w:lvlText w:val=""/>
      <w:lvlJc w:val="left"/>
      <w:pPr>
        <w:tabs>
          <w:tab w:val="num" w:pos="907"/>
        </w:tabs>
        <w:ind w:left="907" w:hanging="340"/>
      </w:pPr>
      <w:rPr>
        <w:rFonts w:ascii="Symbol" w:hAnsi="Symbol" w:hint="default"/>
        <w:b/>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6DF51A47"/>
    <w:multiLevelType w:val="multilevel"/>
    <w:tmpl w:val="8E70E542"/>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6E3C34A2"/>
    <w:multiLevelType w:val="hybridMultilevel"/>
    <w:tmpl w:val="058AD0B2"/>
    <w:lvl w:ilvl="0" w:tplc="F0E2AFC4">
      <w:start w:val="1"/>
      <w:numFmt w:val="upperRoman"/>
      <w:lvlText w:val="%1."/>
      <w:lvlJc w:val="right"/>
      <w:pPr>
        <w:tabs>
          <w:tab w:val="num" w:pos="180"/>
        </w:tabs>
        <w:ind w:left="180"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3AF6400"/>
    <w:multiLevelType w:val="hybridMultilevel"/>
    <w:tmpl w:val="2272BF2C"/>
    <w:lvl w:ilvl="0" w:tplc="96D29F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E33752"/>
    <w:multiLevelType w:val="multilevel"/>
    <w:tmpl w:val="07F0D1E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6E630EB"/>
    <w:multiLevelType w:val="hybridMultilevel"/>
    <w:tmpl w:val="AFB8A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F06FAF"/>
    <w:multiLevelType w:val="hybridMultilevel"/>
    <w:tmpl w:val="A3BC0322"/>
    <w:lvl w:ilvl="0" w:tplc="E0500F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CA5261F"/>
    <w:multiLevelType w:val="hybridMultilevel"/>
    <w:tmpl w:val="AC22031E"/>
    <w:lvl w:ilvl="0" w:tplc="EF2AC1E2">
      <w:start w:val="1"/>
      <w:numFmt w:val="decimal"/>
      <w:lvlText w:val="%1."/>
      <w:lvlJc w:val="left"/>
      <w:pPr>
        <w:ind w:left="502"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CE22B3B"/>
    <w:multiLevelType w:val="hybridMultilevel"/>
    <w:tmpl w:val="4C282B7A"/>
    <w:lvl w:ilvl="0" w:tplc="5CB4B9F8">
      <w:start w:val="1"/>
      <w:numFmt w:val="decimal"/>
      <w:lvlText w:val="9.%1."/>
      <w:lvlJc w:val="left"/>
      <w:pPr>
        <w:ind w:left="35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D2973FD"/>
    <w:multiLevelType w:val="hybridMultilevel"/>
    <w:tmpl w:val="2C7C08B8"/>
    <w:lvl w:ilvl="0" w:tplc="CF907B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34"/>
  </w:num>
  <w:num w:numId="4">
    <w:abstractNumId w:val="3"/>
  </w:num>
  <w:num w:numId="5">
    <w:abstractNumId w:val="9"/>
  </w:num>
  <w:num w:numId="6">
    <w:abstractNumId w:val="31"/>
  </w:num>
  <w:num w:numId="7">
    <w:abstractNumId w:val="26"/>
  </w:num>
  <w:num w:numId="8">
    <w:abstractNumId w:val="13"/>
  </w:num>
  <w:num w:numId="9">
    <w:abstractNumId w:val="24"/>
  </w:num>
  <w:num w:numId="10">
    <w:abstractNumId w:val="21"/>
  </w:num>
  <w:num w:numId="11">
    <w:abstractNumId w:val="27"/>
  </w:num>
  <w:num w:numId="12">
    <w:abstractNumId w:val="32"/>
  </w:num>
  <w:num w:numId="13">
    <w:abstractNumId w:val="10"/>
  </w:num>
  <w:num w:numId="14">
    <w:abstractNumId w:val="28"/>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7"/>
  </w:num>
  <w:num w:numId="19">
    <w:abstractNumId w:val="0"/>
  </w:num>
  <w:num w:numId="20">
    <w:abstractNumId w:val="17"/>
  </w:num>
  <w:num w:numId="21">
    <w:abstractNumId w:val="19"/>
  </w:num>
  <w:num w:numId="22">
    <w:abstractNumId w:val="1"/>
  </w:num>
  <w:num w:numId="23">
    <w:abstractNumId w:val="16"/>
  </w:num>
  <w:num w:numId="24">
    <w:abstractNumId w:val="14"/>
  </w:num>
  <w:num w:numId="25">
    <w:abstractNumId w:val="4"/>
  </w:num>
  <w:num w:numId="26">
    <w:abstractNumId w:val="18"/>
  </w:num>
  <w:num w:numId="27">
    <w:abstractNumId w:val="23"/>
  </w:num>
  <w:num w:numId="28">
    <w:abstractNumId w:val="12"/>
  </w:num>
  <w:num w:numId="29">
    <w:abstractNumId w:val="2"/>
  </w:num>
  <w:num w:numId="30">
    <w:abstractNumId w:val="36"/>
  </w:num>
  <w:num w:numId="31">
    <w:abstractNumId w:val="35"/>
  </w:num>
  <w:num w:numId="32">
    <w:abstractNumId w:val="33"/>
  </w:num>
  <w:num w:numId="33">
    <w:abstractNumId w:val="11"/>
  </w:num>
  <w:num w:numId="34">
    <w:abstractNumId w:val="6"/>
  </w:num>
  <w:num w:numId="35">
    <w:abstractNumId w:val="22"/>
  </w:num>
  <w:num w:numId="36">
    <w:abstractNumId w:val="25"/>
  </w:num>
  <w:num w:numId="37">
    <w:abstractNumId w:val="8"/>
  </w:num>
  <w:num w:numId="38">
    <w:abstractNumId w:val="20"/>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6F7569"/>
    <w:rsid w:val="0000663F"/>
    <w:rsid w:val="00023E32"/>
    <w:rsid w:val="00037424"/>
    <w:rsid w:val="00050E6A"/>
    <w:rsid w:val="000A196F"/>
    <w:rsid w:val="000E0C81"/>
    <w:rsid w:val="00114A17"/>
    <w:rsid w:val="00157600"/>
    <w:rsid w:val="00163A8C"/>
    <w:rsid w:val="001741AF"/>
    <w:rsid w:val="00191711"/>
    <w:rsid w:val="001A6828"/>
    <w:rsid w:val="001D1EC0"/>
    <w:rsid w:val="001D48BD"/>
    <w:rsid w:val="001F128F"/>
    <w:rsid w:val="001F6D66"/>
    <w:rsid w:val="00217B2E"/>
    <w:rsid w:val="002470DD"/>
    <w:rsid w:val="0025786B"/>
    <w:rsid w:val="00261199"/>
    <w:rsid w:val="002703F9"/>
    <w:rsid w:val="00277435"/>
    <w:rsid w:val="002B4740"/>
    <w:rsid w:val="002B5EBB"/>
    <w:rsid w:val="002C1CED"/>
    <w:rsid w:val="002C55F2"/>
    <w:rsid w:val="002E054E"/>
    <w:rsid w:val="00320852"/>
    <w:rsid w:val="00333B3F"/>
    <w:rsid w:val="00336902"/>
    <w:rsid w:val="00340F4A"/>
    <w:rsid w:val="0039236D"/>
    <w:rsid w:val="003A0624"/>
    <w:rsid w:val="003C387A"/>
    <w:rsid w:val="003C50CF"/>
    <w:rsid w:val="00406EC7"/>
    <w:rsid w:val="004179AA"/>
    <w:rsid w:val="00420A0C"/>
    <w:rsid w:val="00421788"/>
    <w:rsid w:val="00430F26"/>
    <w:rsid w:val="00444B0F"/>
    <w:rsid w:val="004A2040"/>
    <w:rsid w:val="00506710"/>
    <w:rsid w:val="005305EB"/>
    <w:rsid w:val="00531FCB"/>
    <w:rsid w:val="00532B24"/>
    <w:rsid w:val="00547B61"/>
    <w:rsid w:val="005606A4"/>
    <w:rsid w:val="00575458"/>
    <w:rsid w:val="00576E96"/>
    <w:rsid w:val="00577F5A"/>
    <w:rsid w:val="00585807"/>
    <w:rsid w:val="00596EB6"/>
    <w:rsid w:val="005B00C4"/>
    <w:rsid w:val="005B0A42"/>
    <w:rsid w:val="005D57C5"/>
    <w:rsid w:val="005E4110"/>
    <w:rsid w:val="00604703"/>
    <w:rsid w:val="00611BCD"/>
    <w:rsid w:val="006147E5"/>
    <w:rsid w:val="006169D1"/>
    <w:rsid w:val="00626238"/>
    <w:rsid w:val="00630ADD"/>
    <w:rsid w:val="00637FE3"/>
    <w:rsid w:val="00650A7D"/>
    <w:rsid w:val="006634D8"/>
    <w:rsid w:val="00681BE0"/>
    <w:rsid w:val="00685E0E"/>
    <w:rsid w:val="00691167"/>
    <w:rsid w:val="00692BA2"/>
    <w:rsid w:val="006B58B1"/>
    <w:rsid w:val="006C0F8B"/>
    <w:rsid w:val="006C54BC"/>
    <w:rsid w:val="006E5041"/>
    <w:rsid w:val="006F643E"/>
    <w:rsid w:val="006F7569"/>
    <w:rsid w:val="007035D4"/>
    <w:rsid w:val="00703917"/>
    <w:rsid w:val="00703A29"/>
    <w:rsid w:val="0070417A"/>
    <w:rsid w:val="007105C2"/>
    <w:rsid w:val="00716F85"/>
    <w:rsid w:val="00726AED"/>
    <w:rsid w:val="00727ECE"/>
    <w:rsid w:val="00742027"/>
    <w:rsid w:val="0074402B"/>
    <w:rsid w:val="00746872"/>
    <w:rsid w:val="00751FD6"/>
    <w:rsid w:val="00762148"/>
    <w:rsid w:val="00762FFC"/>
    <w:rsid w:val="00766FCE"/>
    <w:rsid w:val="00773586"/>
    <w:rsid w:val="00790AAD"/>
    <w:rsid w:val="00795F2B"/>
    <w:rsid w:val="007A12B9"/>
    <w:rsid w:val="007A4BA0"/>
    <w:rsid w:val="007E0829"/>
    <w:rsid w:val="007E4223"/>
    <w:rsid w:val="007E4576"/>
    <w:rsid w:val="007E6043"/>
    <w:rsid w:val="007F4696"/>
    <w:rsid w:val="007F7264"/>
    <w:rsid w:val="00802BD1"/>
    <w:rsid w:val="00802E4C"/>
    <w:rsid w:val="00813757"/>
    <w:rsid w:val="0083631F"/>
    <w:rsid w:val="00841B35"/>
    <w:rsid w:val="00846CE7"/>
    <w:rsid w:val="0085431E"/>
    <w:rsid w:val="00870539"/>
    <w:rsid w:val="008724A2"/>
    <w:rsid w:val="00873E72"/>
    <w:rsid w:val="00893DF5"/>
    <w:rsid w:val="008B4CA1"/>
    <w:rsid w:val="008C433C"/>
    <w:rsid w:val="008D1CA3"/>
    <w:rsid w:val="008E54E5"/>
    <w:rsid w:val="008E65D2"/>
    <w:rsid w:val="008F04FB"/>
    <w:rsid w:val="009246FF"/>
    <w:rsid w:val="009354D0"/>
    <w:rsid w:val="00947B8A"/>
    <w:rsid w:val="00976BE2"/>
    <w:rsid w:val="009A1C0D"/>
    <w:rsid w:val="009A34DF"/>
    <w:rsid w:val="009B29CC"/>
    <w:rsid w:val="009B7D85"/>
    <w:rsid w:val="009F5C18"/>
    <w:rsid w:val="00A1369A"/>
    <w:rsid w:val="00A24347"/>
    <w:rsid w:val="00A35047"/>
    <w:rsid w:val="00A35772"/>
    <w:rsid w:val="00A547F9"/>
    <w:rsid w:val="00A561E0"/>
    <w:rsid w:val="00A77BF2"/>
    <w:rsid w:val="00A82760"/>
    <w:rsid w:val="00AA43AB"/>
    <w:rsid w:val="00B061A8"/>
    <w:rsid w:val="00B149DB"/>
    <w:rsid w:val="00B67E27"/>
    <w:rsid w:val="00B913E3"/>
    <w:rsid w:val="00B96BB3"/>
    <w:rsid w:val="00BC5CB9"/>
    <w:rsid w:val="00BD0427"/>
    <w:rsid w:val="00BD6671"/>
    <w:rsid w:val="00BE1EE0"/>
    <w:rsid w:val="00BF2E96"/>
    <w:rsid w:val="00BF5F0C"/>
    <w:rsid w:val="00C03A1D"/>
    <w:rsid w:val="00C21116"/>
    <w:rsid w:val="00C21236"/>
    <w:rsid w:val="00C22409"/>
    <w:rsid w:val="00C27816"/>
    <w:rsid w:val="00C64D7F"/>
    <w:rsid w:val="00C677BC"/>
    <w:rsid w:val="00C716A7"/>
    <w:rsid w:val="00C724AF"/>
    <w:rsid w:val="00C82A69"/>
    <w:rsid w:val="00C90F8F"/>
    <w:rsid w:val="00C979F2"/>
    <w:rsid w:val="00CA4E52"/>
    <w:rsid w:val="00CB3477"/>
    <w:rsid w:val="00CC2BFA"/>
    <w:rsid w:val="00CF054A"/>
    <w:rsid w:val="00CF690B"/>
    <w:rsid w:val="00D13F2E"/>
    <w:rsid w:val="00D218F3"/>
    <w:rsid w:val="00D23E70"/>
    <w:rsid w:val="00D81452"/>
    <w:rsid w:val="00D81516"/>
    <w:rsid w:val="00D876B8"/>
    <w:rsid w:val="00D9456B"/>
    <w:rsid w:val="00DA0600"/>
    <w:rsid w:val="00DA0E25"/>
    <w:rsid w:val="00DA3409"/>
    <w:rsid w:val="00DA4E46"/>
    <w:rsid w:val="00E01B87"/>
    <w:rsid w:val="00E1129D"/>
    <w:rsid w:val="00E86A62"/>
    <w:rsid w:val="00E904E4"/>
    <w:rsid w:val="00E96690"/>
    <w:rsid w:val="00EE48C0"/>
    <w:rsid w:val="00F30B1A"/>
    <w:rsid w:val="00F4132E"/>
    <w:rsid w:val="00F91BE0"/>
    <w:rsid w:val="00F945D3"/>
    <w:rsid w:val="00FD41B1"/>
    <w:rsid w:val="00FF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6" type="connector" idref="#_x0000_s1067"/>
        <o:r id="V:Rule7" type="connector" idref="#_x0000_s1066"/>
        <o:r id="V:Rule8" type="connector" idref="#_x0000_s1065"/>
        <o:r id="V:Rule9" type="connector" idref="#_x0000_s1064"/>
        <o:r id="V:Rule1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52"/>
  </w:style>
  <w:style w:type="paragraph" w:styleId="1">
    <w:name w:val="heading 1"/>
    <w:basedOn w:val="a"/>
    <w:next w:val="a"/>
    <w:link w:val="10"/>
    <w:qFormat/>
    <w:rsid w:val="00726AED"/>
    <w:pPr>
      <w:widowControl w:val="0"/>
      <w:autoSpaceDE w:val="0"/>
      <w:autoSpaceDN w:val="0"/>
      <w:adjustRightInd w:val="0"/>
      <w:spacing w:before="108" w:after="108" w:line="240" w:lineRule="auto"/>
      <w:jc w:val="center"/>
      <w:outlineLvl w:val="0"/>
    </w:pPr>
    <w:rPr>
      <w:rFonts w:ascii="Arial" w:eastAsia="Calibri" w:hAnsi="Arial" w:cs="Arial"/>
      <w:b/>
      <w:bCs/>
      <w:color w:val="26282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F756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F7569"/>
  </w:style>
  <w:style w:type="table" w:styleId="a5">
    <w:name w:val="Table Grid"/>
    <w:basedOn w:val="a1"/>
    <w:rsid w:val="006F75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1F128F"/>
    <w:pPr>
      <w:spacing w:after="240" w:line="240" w:lineRule="auto"/>
    </w:pPr>
    <w:rPr>
      <w:rFonts w:eastAsia="Times New Roman" w:cs="Times New Roman"/>
      <w:szCs w:val="20"/>
      <w:lang w:val="en-US" w:eastAsia="en-US"/>
    </w:rPr>
  </w:style>
  <w:style w:type="paragraph" w:customStyle="1" w:styleId="text0">
    <w:name w:val="text"/>
    <w:basedOn w:val="a"/>
    <w:rsid w:val="001F128F"/>
    <w:pPr>
      <w:spacing w:after="240" w:line="240" w:lineRule="auto"/>
    </w:pPr>
    <w:rPr>
      <w:rFonts w:eastAsia="Times New Roman" w:cs="Times New Roman"/>
      <w:szCs w:val="24"/>
    </w:rPr>
  </w:style>
  <w:style w:type="paragraph" w:styleId="a6">
    <w:name w:val="Balloon Text"/>
    <w:basedOn w:val="a"/>
    <w:link w:val="a7"/>
    <w:uiPriority w:val="99"/>
    <w:semiHidden/>
    <w:unhideWhenUsed/>
    <w:rsid w:val="00D81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1452"/>
    <w:rPr>
      <w:rFonts w:ascii="Tahoma" w:hAnsi="Tahoma" w:cs="Tahoma"/>
      <w:sz w:val="16"/>
      <w:szCs w:val="16"/>
    </w:rPr>
  </w:style>
  <w:style w:type="paragraph" w:customStyle="1" w:styleId="ConsPlusNormal">
    <w:name w:val="ConsPlusNormal"/>
    <w:link w:val="ConsPlusNormal0"/>
    <w:rsid w:val="009F5C18"/>
    <w:pPr>
      <w:widowControl w:val="0"/>
      <w:autoSpaceDE w:val="0"/>
      <w:autoSpaceDN w:val="0"/>
      <w:adjustRightInd w:val="0"/>
      <w:spacing w:after="0" w:afterAutospacing="1" w:line="240" w:lineRule="auto"/>
      <w:ind w:firstLine="720"/>
      <w:jc w:val="both"/>
    </w:pPr>
    <w:rPr>
      <w:rFonts w:ascii="Arial" w:eastAsia="Times New Roman" w:hAnsi="Arial" w:cs="Arial"/>
      <w:sz w:val="22"/>
    </w:rPr>
  </w:style>
  <w:style w:type="character" w:customStyle="1" w:styleId="ConsPlusNormal0">
    <w:name w:val="ConsPlusNormal Знак"/>
    <w:link w:val="ConsPlusNormal"/>
    <w:locked/>
    <w:rsid w:val="009F5C18"/>
    <w:rPr>
      <w:rFonts w:ascii="Arial" w:eastAsia="Times New Roman" w:hAnsi="Arial" w:cs="Arial"/>
      <w:sz w:val="22"/>
    </w:rPr>
  </w:style>
  <w:style w:type="paragraph" w:styleId="a8">
    <w:name w:val="Normal (Web)"/>
    <w:basedOn w:val="a"/>
    <w:rsid w:val="009F5C18"/>
    <w:pPr>
      <w:spacing w:after="0" w:afterAutospacing="1" w:line="240" w:lineRule="auto"/>
      <w:ind w:left="500" w:firstLine="237"/>
      <w:jc w:val="both"/>
    </w:pPr>
    <w:rPr>
      <w:rFonts w:ascii="Arial" w:eastAsia="Times New Roman" w:hAnsi="Arial" w:cs="Arial"/>
      <w:color w:val="000000"/>
      <w:sz w:val="20"/>
      <w:szCs w:val="20"/>
    </w:rPr>
  </w:style>
  <w:style w:type="paragraph" w:customStyle="1" w:styleId="ConsPlusNonformat">
    <w:name w:val="ConsPlusNonformat"/>
    <w:rsid w:val="009F5C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annotation reference"/>
    <w:basedOn w:val="a0"/>
    <w:uiPriority w:val="99"/>
    <w:rsid w:val="009F5C18"/>
    <w:rPr>
      <w:sz w:val="16"/>
      <w:szCs w:val="16"/>
    </w:rPr>
  </w:style>
  <w:style w:type="paragraph" w:styleId="aa">
    <w:name w:val="annotation text"/>
    <w:basedOn w:val="a"/>
    <w:link w:val="ab"/>
    <w:uiPriority w:val="99"/>
    <w:rsid w:val="009F5C18"/>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ab">
    <w:name w:val="Текст примечания Знак"/>
    <w:basedOn w:val="a0"/>
    <w:link w:val="aa"/>
    <w:uiPriority w:val="99"/>
    <w:rsid w:val="009F5C18"/>
    <w:rPr>
      <w:rFonts w:eastAsia="Times New Roman" w:cs="Times New Roman"/>
      <w:sz w:val="20"/>
      <w:szCs w:val="20"/>
    </w:rPr>
  </w:style>
  <w:style w:type="paragraph" w:styleId="ac">
    <w:name w:val="List Paragraph"/>
    <w:basedOn w:val="a"/>
    <w:uiPriority w:val="34"/>
    <w:qFormat/>
    <w:rsid w:val="009F5C18"/>
    <w:pPr>
      <w:ind w:left="720"/>
      <w:contextualSpacing/>
    </w:pPr>
    <w:rPr>
      <w:rFonts w:ascii="Calibri" w:eastAsia="Calibri" w:hAnsi="Calibri" w:cs="Times New Roman"/>
      <w:sz w:val="22"/>
      <w:lang w:eastAsia="en-US"/>
    </w:rPr>
  </w:style>
  <w:style w:type="paragraph" w:styleId="ad">
    <w:name w:val="header"/>
    <w:basedOn w:val="a"/>
    <w:link w:val="ae"/>
    <w:uiPriority w:val="99"/>
    <w:semiHidden/>
    <w:unhideWhenUsed/>
    <w:rsid w:val="0060470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604703"/>
  </w:style>
  <w:style w:type="paragraph" w:styleId="af">
    <w:name w:val="Body Text"/>
    <w:basedOn w:val="a"/>
    <w:link w:val="af0"/>
    <w:rsid w:val="00726AED"/>
    <w:pPr>
      <w:spacing w:after="0" w:line="240" w:lineRule="auto"/>
      <w:jc w:val="both"/>
    </w:pPr>
    <w:rPr>
      <w:rFonts w:ascii="Tahoma" w:eastAsia="Calibri" w:hAnsi="Tahoma" w:cs="Times New Roman"/>
      <w:szCs w:val="20"/>
    </w:rPr>
  </w:style>
  <w:style w:type="character" w:customStyle="1" w:styleId="af0">
    <w:name w:val="Основной текст Знак"/>
    <w:basedOn w:val="a0"/>
    <w:link w:val="af"/>
    <w:rsid w:val="00726AED"/>
    <w:rPr>
      <w:rFonts w:ascii="Tahoma" w:eastAsia="Calibri" w:hAnsi="Tahoma" w:cs="Times New Roman"/>
      <w:szCs w:val="20"/>
    </w:rPr>
  </w:style>
  <w:style w:type="paragraph" w:styleId="af1">
    <w:name w:val="Body Text Indent"/>
    <w:basedOn w:val="a"/>
    <w:link w:val="af2"/>
    <w:uiPriority w:val="99"/>
    <w:unhideWhenUsed/>
    <w:rsid w:val="00726AED"/>
    <w:pPr>
      <w:spacing w:after="120"/>
      <w:ind w:left="283"/>
    </w:pPr>
  </w:style>
  <w:style w:type="character" w:customStyle="1" w:styleId="af2">
    <w:name w:val="Основной текст с отступом Знак"/>
    <w:basedOn w:val="a0"/>
    <w:link w:val="af1"/>
    <w:uiPriority w:val="99"/>
    <w:rsid w:val="00726AED"/>
  </w:style>
  <w:style w:type="character" w:customStyle="1" w:styleId="10">
    <w:name w:val="Заголовок 1 Знак"/>
    <w:basedOn w:val="a0"/>
    <w:link w:val="1"/>
    <w:rsid w:val="00726AED"/>
    <w:rPr>
      <w:rFonts w:ascii="Arial" w:eastAsia="Calibri" w:hAnsi="Arial" w:cs="Arial"/>
      <w:b/>
      <w:bCs/>
      <w:color w:val="26282F"/>
      <w:szCs w:val="24"/>
    </w:rPr>
  </w:style>
  <w:style w:type="character" w:styleId="af3">
    <w:name w:val="Hyperlink"/>
    <w:basedOn w:val="a0"/>
    <w:rsid w:val="00726AED"/>
    <w:rPr>
      <w:rFonts w:cs="Times New Roman"/>
      <w:color w:val="0000FF"/>
      <w:u w:val="single"/>
    </w:rPr>
  </w:style>
  <w:style w:type="paragraph" w:customStyle="1" w:styleId="11">
    <w:name w:val="Абзац списка1"/>
    <w:basedOn w:val="a"/>
    <w:rsid w:val="00726AED"/>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customStyle="1" w:styleId="076">
    <w:name w:val="Обычный + Первая строка:  0.76 см"/>
    <w:basedOn w:val="a"/>
    <w:rsid w:val="00726AED"/>
    <w:pPr>
      <w:spacing w:after="0" w:line="240" w:lineRule="auto"/>
      <w:ind w:left="397" w:hanging="397"/>
      <w:jc w:val="both"/>
    </w:pPr>
    <w:rPr>
      <w:rFonts w:eastAsia="Calibri" w:cs="Times New Roman"/>
      <w:sz w:val="22"/>
      <w:szCs w:val="24"/>
    </w:rPr>
  </w:style>
  <w:style w:type="paragraph" w:customStyle="1" w:styleId="3">
    <w:name w:val="Обычный3"/>
    <w:rsid w:val="00726AED"/>
    <w:pPr>
      <w:widowControl w:val="0"/>
      <w:spacing w:after="0" w:line="240" w:lineRule="auto"/>
    </w:pPr>
    <w:rPr>
      <w:rFonts w:eastAsia="Times New Roman" w:cs="Times New Roman"/>
      <w:snapToGrid w:val="0"/>
      <w:szCs w:val="20"/>
    </w:rPr>
  </w:style>
  <w:style w:type="character" w:customStyle="1" w:styleId="af4">
    <w:name w:val="Гипертекстовая ссылка"/>
    <w:basedOn w:val="a0"/>
    <w:rsid w:val="00CF690B"/>
    <w:rPr>
      <w:rFonts w:cs="Times New Roman"/>
    </w:rPr>
  </w:style>
  <w:style w:type="paragraph" w:customStyle="1" w:styleId="2">
    <w:name w:val="Абзац списка2"/>
    <w:basedOn w:val="a"/>
    <w:rsid w:val="00CF690B"/>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styleId="af5">
    <w:name w:val="Title"/>
    <w:basedOn w:val="a"/>
    <w:link w:val="af6"/>
    <w:autoRedefine/>
    <w:qFormat/>
    <w:rsid w:val="006634D8"/>
    <w:pPr>
      <w:suppressAutoHyphens/>
      <w:spacing w:after="120" w:line="240" w:lineRule="auto"/>
      <w:ind w:right="-1"/>
      <w:jc w:val="center"/>
    </w:pPr>
    <w:rPr>
      <w:rFonts w:eastAsia="Times New Roman" w:cs="Times New Roman"/>
      <w:b/>
      <w:bCs/>
      <w:szCs w:val="24"/>
    </w:rPr>
  </w:style>
  <w:style w:type="character" w:customStyle="1" w:styleId="af6">
    <w:name w:val="Название Знак"/>
    <w:basedOn w:val="a0"/>
    <w:link w:val="af5"/>
    <w:rsid w:val="006634D8"/>
    <w:rPr>
      <w:rFonts w:eastAsia="Times New Roman" w:cs="Times New Roman"/>
      <w:b/>
      <w:bCs/>
      <w:szCs w:val="24"/>
    </w:rPr>
  </w:style>
  <w:style w:type="paragraph" w:styleId="af7">
    <w:name w:val="No Spacing"/>
    <w:uiPriority w:val="1"/>
    <w:qFormat/>
    <w:rsid w:val="00C82A69"/>
    <w:pPr>
      <w:spacing w:after="0" w:line="240" w:lineRule="auto"/>
    </w:pPr>
  </w:style>
  <w:style w:type="character" w:customStyle="1" w:styleId="af8">
    <w:name w:val="номер страницы"/>
    <w:basedOn w:val="a0"/>
    <w:rsid w:val="00430F26"/>
  </w:style>
  <w:style w:type="character" w:styleId="af9">
    <w:name w:val="page number"/>
    <w:basedOn w:val="a0"/>
    <w:rsid w:val="00430F26"/>
  </w:style>
  <w:style w:type="table" w:customStyle="1" w:styleId="TableStyle0">
    <w:name w:val="TableStyle0"/>
    <w:rsid w:val="008D1CA3"/>
    <w:pPr>
      <w:spacing w:after="0" w:line="240" w:lineRule="auto"/>
    </w:pPr>
    <w:rPr>
      <w:rFonts w:ascii="Arial" w:hAnsi="Arial"/>
      <w:sz w:val="16"/>
    </w:rPr>
    <w:tblPr>
      <w:tblCellMar>
        <w:top w:w="0" w:type="dxa"/>
        <w:left w:w="0" w:type="dxa"/>
        <w:bottom w:w="0" w:type="dxa"/>
        <w:right w:w="0" w:type="dxa"/>
      </w:tblCellMar>
    </w:tblPr>
  </w:style>
  <w:style w:type="numbering" w:customStyle="1" w:styleId="12">
    <w:name w:val="Нет списка1"/>
    <w:next w:val="a2"/>
    <w:uiPriority w:val="99"/>
    <w:semiHidden/>
    <w:unhideWhenUsed/>
    <w:rsid w:val="00802BD1"/>
  </w:style>
  <w:style w:type="character" w:customStyle="1" w:styleId="20">
    <w:name w:val="Основной текст (2)_"/>
    <w:basedOn w:val="a0"/>
    <w:link w:val="21"/>
    <w:rsid w:val="00802BD1"/>
    <w:rPr>
      <w:rFonts w:eastAsia="Times New Roman" w:cs="Times New Roman"/>
      <w:b/>
      <w:bCs/>
      <w:spacing w:val="2"/>
      <w:shd w:val="clear" w:color="auto" w:fill="FFFFFF"/>
    </w:rPr>
  </w:style>
  <w:style w:type="character" w:customStyle="1" w:styleId="30">
    <w:name w:val="Основной текст (3)_"/>
    <w:basedOn w:val="a0"/>
    <w:link w:val="31"/>
    <w:rsid w:val="00802BD1"/>
    <w:rPr>
      <w:rFonts w:eastAsia="Times New Roman" w:cs="Times New Roman"/>
      <w:sz w:val="11"/>
      <w:szCs w:val="11"/>
      <w:shd w:val="clear" w:color="auto" w:fill="FFFFFF"/>
    </w:rPr>
  </w:style>
  <w:style w:type="character" w:customStyle="1" w:styleId="4">
    <w:name w:val="Основной текст (4)_"/>
    <w:basedOn w:val="a0"/>
    <w:rsid w:val="00802BD1"/>
    <w:rPr>
      <w:rFonts w:ascii="Times New Roman" w:eastAsia="Times New Roman" w:hAnsi="Times New Roman" w:cs="Times New Roman"/>
      <w:b/>
      <w:bCs/>
      <w:i w:val="0"/>
      <w:iCs w:val="0"/>
      <w:smallCaps w:val="0"/>
      <w:strike w:val="0"/>
      <w:spacing w:val="3"/>
      <w:sz w:val="18"/>
      <w:szCs w:val="18"/>
      <w:u w:val="none"/>
    </w:rPr>
  </w:style>
  <w:style w:type="character" w:customStyle="1" w:styleId="afa">
    <w:name w:val="Основной текст_"/>
    <w:basedOn w:val="a0"/>
    <w:link w:val="22"/>
    <w:rsid w:val="00802BD1"/>
    <w:rPr>
      <w:rFonts w:eastAsia="Times New Roman" w:cs="Times New Roman"/>
      <w:spacing w:val="2"/>
      <w:sz w:val="18"/>
      <w:szCs w:val="18"/>
      <w:shd w:val="clear" w:color="auto" w:fill="FFFFFF"/>
    </w:rPr>
  </w:style>
  <w:style w:type="character" w:customStyle="1" w:styleId="0pt">
    <w:name w:val="Основной текст + Полужирный;Интервал 0 pt"/>
    <w:basedOn w:val="afa"/>
    <w:rsid w:val="00802BD1"/>
  </w:style>
  <w:style w:type="character" w:customStyle="1" w:styleId="afb">
    <w:name w:val="Колонтитул_"/>
    <w:basedOn w:val="a0"/>
    <w:link w:val="afc"/>
    <w:rsid w:val="00802BD1"/>
    <w:rPr>
      <w:rFonts w:eastAsia="Times New Roman" w:cs="Times New Roman"/>
      <w:spacing w:val="7"/>
      <w:sz w:val="17"/>
      <w:szCs w:val="17"/>
      <w:shd w:val="clear" w:color="auto" w:fill="FFFFFF"/>
    </w:rPr>
  </w:style>
  <w:style w:type="character" w:customStyle="1" w:styleId="32">
    <w:name w:val="Заголовок №3_"/>
    <w:basedOn w:val="a0"/>
    <w:link w:val="33"/>
    <w:rsid w:val="00802BD1"/>
    <w:rPr>
      <w:rFonts w:eastAsia="Times New Roman" w:cs="Times New Roman"/>
      <w:b/>
      <w:bCs/>
      <w:spacing w:val="3"/>
      <w:sz w:val="18"/>
      <w:szCs w:val="18"/>
      <w:shd w:val="clear" w:color="auto" w:fill="FFFFFF"/>
    </w:rPr>
  </w:style>
  <w:style w:type="character" w:customStyle="1" w:styleId="0pt0">
    <w:name w:val="Основной текст + Курсив;Интервал 0 pt"/>
    <w:basedOn w:val="afa"/>
    <w:rsid w:val="00802BD1"/>
  </w:style>
  <w:style w:type="character" w:customStyle="1" w:styleId="40pt">
    <w:name w:val="Основной текст (4) + Не полужирный;Интервал 0 pt"/>
    <w:basedOn w:val="4"/>
    <w:rsid w:val="00802BD1"/>
  </w:style>
  <w:style w:type="character" w:customStyle="1" w:styleId="5">
    <w:name w:val="Основной текст (5)_"/>
    <w:basedOn w:val="a0"/>
    <w:rsid w:val="00802BD1"/>
    <w:rPr>
      <w:rFonts w:ascii="Times New Roman" w:eastAsia="Times New Roman" w:hAnsi="Times New Roman" w:cs="Times New Roman"/>
      <w:b/>
      <w:bCs/>
      <w:i/>
      <w:iCs/>
      <w:smallCaps w:val="0"/>
      <w:strike w:val="0"/>
      <w:sz w:val="20"/>
      <w:szCs w:val="20"/>
      <w:u w:val="none"/>
    </w:rPr>
  </w:style>
  <w:style w:type="character" w:customStyle="1" w:styleId="59pt0pt">
    <w:name w:val="Основной текст (5) + 9 pt;Не курсив;Интервал 0 pt"/>
    <w:basedOn w:val="5"/>
    <w:rsid w:val="00802BD1"/>
  </w:style>
  <w:style w:type="character" w:customStyle="1" w:styleId="50">
    <w:name w:val="Основной текст (5)"/>
    <w:basedOn w:val="5"/>
    <w:rsid w:val="00802BD1"/>
  </w:style>
  <w:style w:type="character" w:customStyle="1" w:styleId="320">
    <w:name w:val="Заголовок №3 (2)_"/>
    <w:basedOn w:val="a0"/>
    <w:link w:val="321"/>
    <w:rsid w:val="00802BD1"/>
    <w:rPr>
      <w:rFonts w:ascii="Calibri" w:eastAsia="Calibri" w:hAnsi="Calibri" w:cs="Calibri"/>
      <w:b/>
      <w:bCs/>
      <w:spacing w:val="4"/>
      <w:sz w:val="19"/>
      <w:szCs w:val="19"/>
      <w:shd w:val="clear" w:color="auto" w:fill="FFFFFF"/>
    </w:rPr>
  </w:style>
  <w:style w:type="character" w:customStyle="1" w:styleId="13">
    <w:name w:val="Основной текст1"/>
    <w:basedOn w:val="afa"/>
    <w:rsid w:val="00802BD1"/>
  </w:style>
  <w:style w:type="character" w:customStyle="1" w:styleId="23">
    <w:name w:val="Подпись к картинке (2)_"/>
    <w:basedOn w:val="a0"/>
    <w:link w:val="24"/>
    <w:rsid w:val="00802BD1"/>
    <w:rPr>
      <w:rFonts w:eastAsia="Times New Roman" w:cs="Times New Roman"/>
      <w:b/>
      <w:bCs/>
      <w:spacing w:val="3"/>
      <w:sz w:val="18"/>
      <w:szCs w:val="18"/>
      <w:shd w:val="clear" w:color="auto" w:fill="FFFFFF"/>
    </w:rPr>
  </w:style>
  <w:style w:type="character" w:customStyle="1" w:styleId="25">
    <w:name w:val="Колонтитул (2)_"/>
    <w:basedOn w:val="a0"/>
    <w:link w:val="26"/>
    <w:rsid w:val="00802BD1"/>
    <w:rPr>
      <w:rFonts w:eastAsia="Times New Roman" w:cs="Times New Roman"/>
      <w:b/>
      <w:bCs/>
      <w:sz w:val="21"/>
      <w:szCs w:val="21"/>
      <w:shd w:val="clear" w:color="auto" w:fill="FFFFFF"/>
    </w:rPr>
  </w:style>
  <w:style w:type="character" w:customStyle="1" w:styleId="6">
    <w:name w:val="Основной текст (6)_"/>
    <w:basedOn w:val="a0"/>
    <w:rsid w:val="00802BD1"/>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0">
    <w:name w:val="Основной текст (6)"/>
    <w:basedOn w:val="6"/>
    <w:rsid w:val="00802BD1"/>
  </w:style>
  <w:style w:type="character" w:customStyle="1" w:styleId="40">
    <w:name w:val="Основной текст (4)"/>
    <w:basedOn w:val="4"/>
    <w:rsid w:val="00802BD1"/>
  </w:style>
  <w:style w:type="character" w:customStyle="1" w:styleId="4105pt0pt">
    <w:name w:val="Основной текст (4) + 10;5 pt;Не полужирный;Интервал 0 pt"/>
    <w:basedOn w:val="4"/>
    <w:rsid w:val="00802BD1"/>
  </w:style>
  <w:style w:type="character" w:customStyle="1" w:styleId="8">
    <w:name w:val="Основной текст (8)_"/>
    <w:basedOn w:val="a0"/>
    <w:link w:val="80"/>
    <w:rsid w:val="00802BD1"/>
    <w:rPr>
      <w:rFonts w:ascii="Calibri" w:eastAsia="Calibri" w:hAnsi="Calibri" w:cs="Calibri"/>
      <w:spacing w:val="-5"/>
      <w:sz w:val="16"/>
      <w:szCs w:val="16"/>
      <w:shd w:val="clear" w:color="auto" w:fill="FFFFFF"/>
    </w:rPr>
  </w:style>
  <w:style w:type="character" w:customStyle="1" w:styleId="9">
    <w:name w:val="Основной текст (9)_"/>
    <w:basedOn w:val="a0"/>
    <w:link w:val="90"/>
    <w:rsid w:val="00802BD1"/>
    <w:rPr>
      <w:rFonts w:ascii="Calibri" w:eastAsia="Calibri" w:hAnsi="Calibri" w:cs="Calibri"/>
      <w:spacing w:val="-5"/>
      <w:sz w:val="17"/>
      <w:szCs w:val="17"/>
      <w:shd w:val="clear" w:color="auto" w:fill="FFFFFF"/>
    </w:rPr>
  </w:style>
  <w:style w:type="character" w:customStyle="1" w:styleId="7">
    <w:name w:val="Основной текст (7)_"/>
    <w:basedOn w:val="a0"/>
    <w:link w:val="70"/>
    <w:rsid w:val="00802BD1"/>
    <w:rPr>
      <w:rFonts w:eastAsia="Times New Roman" w:cs="Times New Roman"/>
      <w:b/>
      <w:bCs/>
      <w:spacing w:val="-7"/>
      <w:sz w:val="17"/>
      <w:szCs w:val="17"/>
      <w:shd w:val="clear" w:color="auto" w:fill="FFFFFF"/>
    </w:rPr>
  </w:style>
  <w:style w:type="character" w:customStyle="1" w:styleId="100">
    <w:name w:val="Основной текст (10)_"/>
    <w:basedOn w:val="a0"/>
    <w:rsid w:val="00802BD1"/>
    <w:rPr>
      <w:rFonts w:ascii="Times New Roman" w:eastAsia="Times New Roman" w:hAnsi="Times New Roman" w:cs="Times New Roman"/>
      <w:b w:val="0"/>
      <w:bCs w:val="0"/>
      <w:i/>
      <w:iCs/>
      <w:smallCaps w:val="0"/>
      <w:strike w:val="0"/>
      <w:spacing w:val="-1"/>
      <w:sz w:val="18"/>
      <w:szCs w:val="18"/>
      <w:u w:val="none"/>
    </w:rPr>
  </w:style>
  <w:style w:type="character" w:customStyle="1" w:styleId="101">
    <w:name w:val="Основной текст (10)"/>
    <w:basedOn w:val="100"/>
    <w:rsid w:val="00802BD1"/>
  </w:style>
  <w:style w:type="character" w:customStyle="1" w:styleId="105pt0pt">
    <w:name w:val="Основной текст + 10;5 pt;Интервал 0 pt"/>
    <w:basedOn w:val="afa"/>
    <w:rsid w:val="00802BD1"/>
  </w:style>
  <w:style w:type="character" w:customStyle="1" w:styleId="7pt0pt">
    <w:name w:val="Основной текст + 7 pt;Полужирный;Интервал 0 pt"/>
    <w:basedOn w:val="afa"/>
    <w:rsid w:val="00802BD1"/>
  </w:style>
  <w:style w:type="character" w:customStyle="1" w:styleId="14">
    <w:name w:val="Заголовок №1_"/>
    <w:basedOn w:val="a0"/>
    <w:link w:val="15"/>
    <w:rsid w:val="00802BD1"/>
    <w:rPr>
      <w:rFonts w:eastAsia="Times New Roman" w:cs="Times New Roman"/>
      <w:b/>
      <w:bCs/>
      <w:spacing w:val="4"/>
      <w:sz w:val="28"/>
      <w:szCs w:val="28"/>
      <w:shd w:val="clear" w:color="auto" w:fill="FFFFFF"/>
    </w:rPr>
  </w:style>
  <w:style w:type="character" w:customStyle="1" w:styleId="27">
    <w:name w:val="Заголовок №2_"/>
    <w:basedOn w:val="a0"/>
    <w:rsid w:val="00802BD1"/>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28">
    <w:name w:val="Заголовок №2"/>
    <w:basedOn w:val="27"/>
    <w:rsid w:val="00802BD1"/>
  </w:style>
  <w:style w:type="character" w:customStyle="1" w:styleId="110">
    <w:name w:val="Основной текст (11)_"/>
    <w:basedOn w:val="a0"/>
    <w:link w:val="111"/>
    <w:rsid w:val="00802BD1"/>
    <w:rPr>
      <w:rFonts w:eastAsia="Times New Roman" w:cs="Times New Roman"/>
      <w:spacing w:val="4"/>
      <w:sz w:val="17"/>
      <w:szCs w:val="17"/>
      <w:shd w:val="clear" w:color="auto" w:fill="FFFFFF"/>
    </w:rPr>
  </w:style>
  <w:style w:type="character" w:customStyle="1" w:styleId="130">
    <w:name w:val="Основной текст (13)_"/>
    <w:basedOn w:val="a0"/>
    <w:link w:val="131"/>
    <w:rsid w:val="00802BD1"/>
    <w:rPr>
      <w:rFonts w:eastAsia="Times New Roman" w:cs="Times New Roman"/>
      <w:b/>
      <w:bCs/>
      <w:spacing w:val="5"/>
      <w:sz w:val="14"/>
      <w:szCs w:val="14"/>
      <w:shd w:val="clear" w:color="auto" w:fill="FFFFFF"/>
    </w:rPr>
  </w:style>
  <w:style w:type="character" w:customStyle="1" w:styleId="140">
    <w:name w:val="Основной текст (14)_"/>
    <w:basedOn w:val="a0"/>
    <w:link w:val="141"/>
    <w:rsid w:val="00802BD1"/>
    <w:rPr>
      <w:rFonts w:ascii="Calibri" w:eastAsia="Calibri" w:hAnsi="Calibri" w:cs="Calibri"/>
      <w:spacing w:val="-7"/>
      <w:sz w:val="17"/>
      <w:szCs w:val="17"/>
      <w:shd w:val="clear" w:color="auto" w:fill="FFFFFF"/>
    </w:rPr>
  </w:style>
  <w:style w:type="character" w:customStyle="1" w:styleId="120">
    <w:name w:val="Основной текст (12)_"/>
    <w:basedOn w:val="a0"/>
    <w:link w:val="121"/>
    <w:rsid w:val="00802BD1"/>
    <w:rPr>
      <w:rFonts w:ascii="Arial Unicode MS" w:eastAsia="Arial Unicode MS" w:hAnsi="Arial Unicode MS" w:cs="Arial Unicode MS"/>
      <w:spacing w:val="2"/>
      <w:sz w:val="13"/>
      <w:szCs w:val="13"/>
      <w:shd w:val="clear" w:color="auto" w:fill="FFFFFF"/>
    </w:rPr>
  </w:style>
  <w:style w:type="character" w:customStyle="1" w:styleId="130pt">
    <w:name w:val="Основной текст (13) + Не полужирный;Интервал 0 pt"/>
    <w:basedOn w:val="130"/>
    <w:rsid w:val="00802BD1"/>
  </w:style>
  <w:style w:type="character" w:customStyle="1" w:styleId="130pt0">
    <w:name w:val="Основной текст (13) + Не полужирный;Курсив;Интервал 0 pt"/>
    <w:basedOn w:val="130"/>
    <w:rsid w:val="00802BD1"/>
  </w:style>
  <w:style w:type="character" w:customStyle="1" w:styleId="13Georgia65pt0pt">
    <w:name w:val="Основной текст (13) + Georgia;6;5 pt;Не полужирный;Интервал 0 pt"/>
    <w:basedOn w:val="130"/>
    <w:rsid w:val="00802BD1"/>
  </w:style>
  <w:style w:type="character" w:customStyle="1" w:styleId="150">
    <w:name w:val="Основной текст (15)_"/>
    <w:basedOn w:val="a0"/>
    <w:link w:val="151"/>
    <w:rsid w:val="00802BD1"/>
    <w:rPr>
      <w:rFonts w:eastAsia="Times New Roman" w:cs="Times New Roman"/>
      <w:spacing w:val="-1"/>
      <w:sz w:val="14"/>
      <w:szCs w:val="14"/>
      <w:shd w:val="clear" w:color="auto" w:fill="FFFFFF"/>
    </w:rPr>
  </w:style>
  <w:style w:type="character" w:customStyle="1" w:styleId="15ArialUnicodeMS65pt0pt">
    <w:name w:val="Основной текст (15) + Arial Unicode MS;6;5 pt;Интервал 0 pt"/>
    <w:basedOn w:val="150"/>
    <w:rsid w:val="00802BD1"/>
    <w:rPr>
      <w:rFonts w:ascii="Arial Unicode MS" w:eastAsia="Arial Unicode MS" w:hAnsi="Arial Unicode MS" w:cs="Arial Unicode MS"/>
      <w:color w:val="000000"/>
      <w:spacing w:val="-3"/>
      <w:w w:val="100"/>
      <w:position w:val="0"/>
      <w:sz w:val="13"/>
      <w:szCs w:val="13"/>
      <w:lang w:val="ru-RU" w:eastAsia="ru-RU" w:bidi="ru-RU"/>
    </w:rPr>
  </w:style>
  <w:style w:type="character" w:customStyle="1" w:styleId="610pt0pt">
    <w:name w:val="Основной текст (6) + 10 pt;Курсив;Интервал 0 pt"/>
    <w:basedOn w:val="6"/>
    <w:rsid w:val="00802BD1"/>
  </w:style>
  <w:style w:type="character" w:customStyle="1" w:styleId="1pt">
    <w:name w:val="Основной текст + Интервал 1 pt"/>
    <w:basedOn w:val="afa"/>
    <w:rsid w:val="00802BD1"/>
  </w:style>
  <w:style w:type="character" w:customStyle="1" w:styleId="85pt0pt">
    <w:name w:val="Основной текст + 8;5 pt;Интервал 0 pt"/>
    <w:basedOn w:val="afa"/>
    <w:rsid w:val="00802BD1"/>
  </w:style>
  <w:style w:type="character" w:customStyle="1" w:styleId="34">
    <w:name w:val="Подпись к картинке (3)_"/>
    <w:basedOn w:val="a0"/>
    <w:link w:val="35"/>
    <w:rsid w:val="00802BD1"/>
    <w:rPr>
      <w:rFonts w:eastAsia="Times New Roman" w:cs="Times New Roman"/>
      <w:b/>
      <w:bCs/>
      <w:spacing w:val="5"/>
      <w:sz w:val="14"/>
      <w:szCs w:val="14"/>
      <w:shd w:val="clear" w:color="auto" w:fill="FFFFFF"/>
    </w:rPr>
  </w:style>
  <w:style w:type="character" w:customStyle="1" w:styleId="41">
    <w:name w:val="Подпись к картинке (4)_"/>
    <w:basedOn w:val="a0"/>
    <w:link w:val="42"/>
    <w:rsid w:val="00802BD1"/>
    <w:rPr>
      <w:rFonts w:eastAsia="Times New Roman" w:cs="Times New Roman"/>
      <w:spacing w:val="4"/>
      <w:sz w:val="17"/>
      <w:szCs w:val="17"/>
      <w:shd w:val="clear" w:color="auto" w:fill="FFFFFF"/>
    </w:rPr>
  </w:style>
  <w:style w:type="character" w:customStyle="1" w:styleId="51">
    <w:name w:val="Подпись к картинке (5)_"/>
    <w:basedOn w:val="a0"/>
    <w:rsid w:val="00802BD1"/>
    <w:rPr>
      <w:rFonts w:ascii="Times New Roman" w:eastAsia="Times New Roman" w:hAnsi="Times New Roman" w:cs="Times New Roman"/>
      <w:b w:val="0"/>
      <w:bCs w:val="0"/>
      <w:i/>
      <w:iCs/>
      <w:smallCaps w:val="0"/>
      <w:strike w:val="0"/>
      <w:spacing w:val="-1"/>
      <w:sz w:val="18"/>
      <w:szCs w:val="18"/>
      <w:u w:val="none"/>
    </w:rPr>
  </w:style>
  <w:style w:type="character" w:customStyle="1" w:styleId="52">
    <w:name w:val="Подпись к картинке (5)"/>
    <w:basedOn w:val="51"/>
    <w:rsid w:val="00802BD1"/>
    <w:rPr>
      <w:color w:val="000000"/>
      <w:w w:val="100"/>
      <w:position w:val="0"/>
      <w:lang w:val="ru-RU" w:eastAsia="ru-RU" w:bidi="ru-RU"/>
    </w:rPr>
  </w:style>
  <w:style w:type="character" w:customStyle="1" w:styleId="afd">
    <w:name w:val="Подпись к картинке_"/>
    <w:basedOn w:val="a0"/>
    <w:link w:val="afe"/>
    <w:rsid w:val="00802BD1"/>
    <w:rPr>
      <w:rFonts w:eastAsia="Times New Roman" w:cs="Times New Roman"/>
      <w:spacing w:val="2"/>
      <w:sz w:val="18"/>
      <w:szCs w:val="18"/>
      <w:shd w:val="clear" w:color="auto" w:fill="FFFFFF"/>
    </w:rPr>
  </w:style>
  <w:style w:type="character" w:customStyle="1" w:styleId="69pt0pt">
    <w:name w:val="Основной текст (6) + 9 pt;Полужирный;Интервал 0 pt"/>
    <w:basedOn w:val="6"/>
    <w:rsid w:val="00802BD1"/>
  </w:style>
  <w:style w:type="character" w:customStyle="1" w:styleId="115pt0pt">
    <w:name w:val="Основной текст + 11;5 pt;Интервал 0 pt"/>
    <w:basedOn w:val="afa"/>
    <w:rsid w:val="00802BD1"/>
  </w:style>
  <w:style w:type="paragraph" w:customStyle="1" w:styleId="21">
    <w:name w:val="Основной текст (2)"/>
    <w:basedOn w:val="a"/>
    <w:link w:val="20"/>
    <w:rsid w:val="00802BD1"/>
    <w:pPr>
      <w:widowControl w:val="0"/>
      <w:shd w:val="clear" w:color="auto" w:fill="FFFFFF"/>
      <w:spacing w:after="0" w:line="326" w:lineRule="exact"/>
      <w:jc w:val="right"/>
    </w:pPr>
    <w:rPr>
      <w:rFonts w:eastAsia="Times New Roman" w:cs="Times New Roman"/>
      <w:b/>
      <w:bCs/>
      <w:spacing w:val="2"/>
    </w:rPr>
  </w:style>
  <w:style w:type="paragraph" w:customStyle="1" w:styleId="31">
    <w:name w:val="Основной текст (3)"/>
    <w:basedOn w:val="a"/>
    <w:link w:val="30"/>
    <w:rsid w:val="00802BD1"/>
    <w:pPr>
      <w:widowControl w:val="0"/>
      <w:shd w:val="clear" w:color="auto" w:fill="FFFFFF"/>
      <w:spacing w:after="480" w:line="0" w:lineRule="atLeast"/>
      <w:jc w:val="right"/>
    </w:pPr>
    <w:rPr>
      <w:rFonts w:eastAsia="Times New Roman" w:cs="Times New Roman"/>
      <w:sz w:val="11"/>
      <w:szCs w:val="11"/>
    </w:rPr>
  </w:style>
  <w:style w:type="paragraph" w:customStyle="1" w:styleId="22">
    <w:name w:val="Основной текст2"/>
    <w:basedOn w:val="a"/>
    <w:link w:val="afa"/>
    <w:rsid w:val="00802BD1"/>
    <w:pPr>
      <w:widowControl w:val="0"/>
      <w:shd w:val="clear" w:color="auto" w:fill="FFFFFF"/>
      <w:spacing w:before="480" w:after="300" w:line="0" w:lineRule="atLeast"/>
      <w:ind w:hanging="1880"/>
      <w:jc w:val="both"/>
    </w:pPr>
    <w:rPr>
      <w:rFonts w:eastAsia="Times New Roman" w:cs="Times New Roman"/>
      <w:spacing w:val="2"/>
      <w:sz w:val="18"/>
      <w:szCs w:val="18"/>
    </w:rPr>
  </w:style>
  <w:style w:type="paragraph" w:customStyle="1" w:styleId="afc">
    <w:name w:val="Колонтитул"/>
    <w:basedOn w:val="a"/>
    <w:link w:val="afb"/>
    <w:rsid w:val="00802BD1"/>
    <w:pPr>
      <w:widowControl w:val="0"/>
      <w:shd w:val="clear" w:color="auto" w:fill="FFFFFF"/>
      <w:spacing w:after="0" w:line="0" w:lineRule="atLeast"/>
    </w:pPr>
    <w:rPr>
      <w:rFonts w:eastAsia="Times New Roman" w:cs="Times New Roman"/>
      <w:spacing w:val="7"/>
      <w:sz w:val="17"/>
      <w:szCs w:val="17"/>
    </w:rPr>
  </w:style>
  <w:style w:type="paragraph" w:customStyle="1" w:styleId="33">
    <w:name w:val="Заголовок №3"/>
    <w:basedOn w:val="a"/>
    <w:link w:val="32"/>
    <w:rsid w:val="00802BD1"/>
    <w:pPr>
      <w:widowControl w:val="0"/>
      <w:shd w:val="clear" w:color="auto" w:fill="FFFFFF"/>
      <w:spacing w:before="300" w:after="420" w:line="0" w:lineRule="atLeast"/>
      <w:jc w:val="both"/>
      <w:outlineLvl w:val="2"/>
    </w:pPr>
    <w:rPr>
      <w:rFonts w:eastAsia="Times New Roman" w:cs="Times New Roman"/>
      <w:b/>
      <w:bCs/>
      <w:spacing w:val="3"/>
      <w:sz w:val="18"/>
      <w:szCs w:val="18"/>
    </w:rPr>
  </w:style>
  <w:style w:type="paragraph" w:customStyle="1" w:styleId="321">
    <w:name w:val="Заголовок №3 (2)"/>
    <w:basedOn w:val="a"/>
    <w:link w:val="320"/>
    <w:rsid w:val="00802BD1"/>
    <w:pPr>
      <w:widowControl w:val="0"/>
      <w:shd w:val="clear" w:color="auto" w:fill="FFFFFF"/>
      <w:spacing w:before="240" w:after="60" w:line="0" w:lineRule="atLeast"/>
      <w:jc w:val="both"/>
      <w:outlineLvl w:val="2"/>
    </w:pPr>
    <w:rPr>
      <w:rFonts w:ascii="Calibri" w:eastAsia="Calibri" w:hAnsi="Calibri" w:cs="Calibri"/>
      <w:b/>
      <w:bCs/>
      <w:spacing w:val="4"/>
      <w:sz w:val="19"/>
      <w:szCs w:val="19"/>
    </w:rPr>
  </w:style>
  <w:style w:type="paragraph" w:customStyle="1" w:styleId="24">
    <w:name w:val="Подпись к картинке (2)"/>
    <w:basedOn w:val="a"/>
    <w:link w:val="23"/>
    <w:rsid w:val="00802BD1"/>
    <w:pPr>
      <w:widowControl w:val="0"/>
      <w:shd w:val="clear" w:color="auto" w:fill="FFFFFF"/>
      <w:spacing w:after="0" w:line="0" w:lineRule="atLeast"/>
    </w:pPr>
    <w:rPr>
      <w:rFonts w:eastAsia="Times New Roman" w:cs="Times New Roman"/>
      <w:b/>
      <w:bCs/>
      <w:spacing w:val="3"/>
      <w:sz w:val="18"/>
      <w:szCs w:val="18"/>
    </w:rPr>
  </w:style>
  <w:style w:type="paragraph" w:customStyle="1" w:styleId="26">
    <w:name w:val="Колонтитул (2)"/>
    <w:basedOn w:val="a"/>
    <w:link w:val="25"/>
    <w:rsid w:val="00802BD1"/>
    <w:pPr>
      <w:widowControl w:val="0"/>
      <w:shd w:val="clear" w:color="auto" w:fill="FFFFFF"/>
      <w:spacing w:after="0" w:line="0" w:lineRule="atLeast"/>
      <w:jc w:val="center"/>
    </w:pPr>
    <w:rPr>
      <w:rFonts w:eastAsia="Times New Roman" w:cs="Times New Roman"/>
      <w:b/>
      <w:bCs/>
      <w:sz w:val="21"/>
      <w:szCs w:val="21"/>
    </w:rPr>
  </w:style>
  <w:style w:type="paragraph" w:customStyle="1" w:styleId="80">
    <w:name w:val="Основной текст (8)"/>
    <w:basedOn w:val="a"/>
    <w:link w:val="8"/>
    <w:rsid w:val="00802BD1"/>
    <w:pPr>
      <w:widowControl w:val="0"/>
      <w:shd w:val="clear" w:color="auto" w:fill="FFFFFF"/>
      <w:spacing w:after="0" w:line="0" w:lineRule="atLeast"/>
    </w:pPr>
    <w:rPr>
      <w:rFonts w:ascii="Calibri" w:eastAsia="Calibri" w:hAnsi="Calibri" w:cs="Calibri"/>
      <w:spacing w:val="-5"/>
      <w:sz w:val="16"/>
      <w:szCs w:val="16"/>
    </w:rPr>
  </w:style>
  <w:style w:type="paragraph" w:customStyle="1" w:styleId="90">
    <w:name w:val="Основной текст (9)"/>
    <w:basedOn w:val="a"/>
    <w:link w:val="9"/>
    <w:rsid w:val="00802BD1"/>
    <w:pPr>
      <w:widowControl w:val="0"/>
      <w:shd w:val="clear" w:color="auto" w:fill="FFFFFF"/>
      <w:spacing w:after="0" w:line="0" w:lineRule="atLeast"/>
    </w:pPr>
    <w:rPr>
      <w:rFonts w:ascii="Calibri" w:eastAsia="Calibri" w:hAnsi="Calibri" w:cs="Calibri"/>
      <w:spacing w:val="-5"/>
      <w:sz w:val="17"/>
      <w:szCs w:val="17"/>
    </w:rPr>
  </w:style>
  <w:style w:type="paragraph" w:customStyle="1" w:styleId="70">
    <w:name w:val="Основной текст (7)"/>
    <w:basedOn w:val="a"/>
    <w:link w:val="7"/>
    <w:rsid w:val="00802BD1"/>
    <w:pPr>
      <w:widowControl w:val="0"/>
      <w:shd w:val="clear" w:color="auto" w:fill="FFFFFF"/>
      <w:spacing w:after="0" w:line="0" w:lineRule="atLeast"/>
    </w:pPr>
    <w:rPr>
      <w:rFonts w:eastAsia="Times New Roman" w:cs="Times New Roman"/>
      <w:b/>
      <w:bCs/>
      <w:spacing w:val="-7"/>
      <w:sz w:val="17"/>
      <w:szCs w:val="17"/>
    </w:rPr>
  </w:style>
  <w:style w:type="paragraph" w:customStyle="1" w:styleId="15">
    <w:name w:val="Заголовок №1"/>
    <w:basedOn w:val="a"/>
    <w:link w:val="14"/>
    <w:rsid w:val="00802BD1"/>
    <w:pPr>
      <w:widowControl w:val="0"/>
      <w:shd w:val="clear" w:color="auto" w:fill="FFFFFF"/>
      <w:spacing w:after="180" w:line="370" w:lineRule="exact"/>
      <w:jc w:val="center"/>
      <w:outlineLvl w:val="0"/>
    </w:pPr>
    <w:rPr>
      <w:rFonts w:eastAsia="Times New Roman" w:cs="Times New Roman"/>
      <w:b/>
      <w:bCs/>
      <w:spacing w:val="4"/>
      <w:sz w:val="28"/>
      <w:szCs w:val="28"/>
    </w:rPr>
  </w:style>
  <w:style w:type="paragraph" w:customStyle="1" w:styleId="111">
    <w:name w:val="Основной текст (11)"/>
    <w:basedOn w:val="a"/>
    <w:link w:val="110"/>
    <w:rsid w:val="00802BD1"/>
    <w:pPr>
      <w:widowControl w:val="0"/>
      <w:shd w:val="clear" w:color="auto" w:fill="FFFFFF"/>
      <w:spacing w:before="60" w:after="180" w:line="0" w:lineRule="atLeast"/>
      <w:jc w:val="both"/>
    </w:pPr>
    <w:rPr>
      <w:rFonts w:eastAsia="Times New Roman" w:cs="Times New Roman"/>
      <w:spacing w:val="4"/>
      <w:sz w:val="17"/>
      <w:szCs w:val="17"/>
    </w:rPr>
  </w:style>
  <w:style w:type="paragraph" w:customStyle="1" w:styleId="131">
    <w:name w:val="Основной текст (13)"/>
    <w:basedOn w:val="a"/>
    <w:link w:val="130"/>
    <w:rsid w:val="00802BD1"/>
    <w:pPr>
      <w:widowControl w:val="0"/>
      <w:shd w:val="clear" w:color="auto" w:fill="FFFFFF"/>
      <w:spacing w:after="0" w:line="0" w:lineRule="atLeast"/>
    </w:pPr>
    <w:rPr>
      <w:rFonts w:eastAsia="Times New Roman" w:cs="Times New Roman"/>
      <w:b/>
      <w:bCs/>
      <w:spacing w:val="5"/>
      <w:sz w:val="14"/>
      <w:szCs w:val="14"/>
    </w:rPr>
  </w:style>
  <w:style w:type="paragraph" w:customStyle="1" w:styleId="141">
    <w:name w:val="Основной текст (14)"/>
    <w:basedOn w:val="a"/>
    <w:link w:val="140"/>
    <w:rsid w:val="00802BD1"/>
    <w:pPr>
      <w:widowControl w:val="0"/>
      <w:shd w:val="clear" w:color="auto" w:fill="FFFFFF"/>
      <w:spacing w:after="0" w:line="0" w:lineRule="atLeast"/>
    </w:pPr>
    <w:rPr>
      <w:rFonts w:ascii="Calibri" w:eastAsia="Calibri" w:hAnsi="Calibri" w:cs="Calibri"/>
      <w:spacing w:val="-7"/>
      <w:sz w:val="17"/>
      <w:szCs w:val="17"/>
    </w:rPr>
  </w:style>
  <w:style w:type="paragraph" w:customStyle="1" w:styleId="121">
    <w:name w:val="Основной текст (12)"/>
    <w:basedOn w:val="a"/>
    <w:link w:val="120"/>
    <w:rsid w:val="00802BD1"/>
    <w:pPr>
      <w:widowControl w:val="0"/>
      <w:shd w:val="clear" w:color="auto" w:fill="FFFFFF"/>
      <w:spacing w:after="0" w:line="0" w:lineRule="atLeast"/>
    </w:pPr>
    <w:rPr>
      <w:rFonts w:ascii="Arial Unicode MS" w:eastAsia="Arial Unicode MS" w:hAnsi="Arial Unicode MS" w:cs="Arial Unicode MS"/>
      <w:spacing w:val="2"/>
      <w:sz w:val="13"/>
      <w:szCs w:val="13"/>
    </w:rPr>
  </w:style>
  <w:style w:type="paragraph" w:customStyle="1" w:styleId="151">
    <w:name w:val="Основной текст (15)"/>
    <w:basedOn w:val="a"/>
    <w:link w:val="150"/>
    <w:rsid w:val="00802BD1"/>
    <w:pPr>
      <w:widowControl w:val="0"/>
      <w:shd w:val="clear" w:color="auto" w:fill="FFFFFF"/>
      <w:spacing w:after="300" w:line="216" w:lineRule="exact"/>
      <w:ind w:hanging="7640"/>
    </w:pPr>
    <w:rPr>
      <w:rFonts w:eastAsia="Times New Roman" w:cs="Times New Roman"/>
      <w:spacing w:val="-1"/>
      <w:sz w:val="14"/>
      <w:szCs w:val="14"/>
    </w:rPr>
  </w:style>
  <w:style w:type="paragraph" w:customStyle="1" w:styleId="35">
    <w:name w:val="Подпись к картинке (3)"/>
    <w:basedOn w:val="a"/>
    <w:link w:val="34"/>
    <w:rsid w:val="00802BD1"/>
    <w:pPr>
      <w:widowControl w:val="0"/>
      <w:shd w:val="clear" w:color="auto" w:fill="FFFFFF"/>
      <w:spacing w:after="0" w:line="0" w:lineRule="atLeast"/>
    </w:pPr>
    <w:rPr>
      <w:rFonts w:eastAsia="Times New Roman" w:cs="Times New Roman"/>
      <w:b/>
      <w:bCs/>
      <w:spacing w:val="5"/>
      <w:sz w:val="14"/>
      <w:szCs w:val="14"/>
    </w:rPr>
  </w:style>
  <w:style w:type="paragraph" w:customStyle="1" w:styleId="42">
    <w:name w:val="Подпись к картинке (4)"/>
    <w:basedOn w:val="a"/>
    <w:link w:val="41"/>
    <w:rsid w:val="00802BD1"/>
    <w:pPr>
      <w:widowControl w:val="0"/>
      <w:shd w:val="clear" w:color="auto" w:fill="FFFFFF"/>
      <w:spacing w:after="0" w:line="0" w:lineRule="atLeast"/>
    </w:pPr>
    <w:rPr>
      <w:rFonts w:eastAsia="Times New Roman" w:cs="Times New Roman"/>
      <w:spacing w:val="4"/>
      <w:sz w:val="17"/>
      <w:szCs w:val="17"/>
    </w:rPr>
  </w:style>
  <w:style w:type="paragraph" w:customStyle="1" w:styleId="afe">
    <w:name w:val="Подпись к картинке"/>
    <w:basedOn w:val="a"/>
    <w:link w:val="afd"/>
    <w:rsid w:val="00802BD1"/>
    <w:pPr>
      <w:widowControl w:val="0"/>
      <w:shd w:val="clear" w:color="auto" w:fill="FFFFFF"/>
      <w:spacing w:after="0" w:line="254" w:lineRule="exact"/>
      <w:jc w:val="center"/>
    </w:pPr>
    <w:rPr>
      <w:rFonts w:eastAsia="Times New Roman" w:cs="Times New Roman"/>
      <w:spacing w:val="2"/>
      <w:sz w:val="18"/>
      <w:szCs w:val="18"/>
    </w:rPr>
  </w:style>
  <w:style w:type="paragraph" w:styleId="aff">
    <w:name w:val="annotation subject"/>
    <w:basedOn w:val="aa"/>
    <w:next w:val="aa"/>
    <w:link w:val="aff0"/>
    <w:uiPriority w:val="99"/>
    <w:semiHidden/>
    <w:unhideWhenUsed/>
    <w:rsid w:val="00802BD1"/>
    <w:pPr>
      <w:widowControl w:val="0"/>
      <w:overflowPunct/>
      <w:autoSpaceDE/>
      <w:autoSpaceDN/>
      <w:adjustRightInd/>
      <w:textAlignment w:val="auto"/>
    </w:pPr>
    <w:rPr>
      <w:rFonts w:ascii="Courier New" w:eastAsia="Courier New" w:hAnsi="Courier New" w:cs="Courier New"/>
      <w:b/>
      <w:bCs/>
      <w:color w:val="000000"/>
      <w:lang w:bidi="ru-RU"/>
    </w:rPr>
  </w:style>
  <w:style w:type="character" w:customStyle="1" w:styleId="aff0">
    <w:name w:val="Тема примечания Знак"/>
    <w:basedOn w:val="ab"/>
    <w:link w:val="aff"/>
    <w:uiPriority w:val="99"/>
    <w:semiHidden/>
    <w:rsid w:val="00802BD1"/>
    <w:rPr>
      <w:rFonts w:ascii="Courier New" w:eastAsia="Courier New" w:hAnsi="Courier New" w:cs="Courier New"/>
      <w:b/>
      <w:bCs/>
      <w:color w:val="000000"/>
      <w:lang w:bidi="ru-RU"/>
    </w:rPr>
  </w:style>
  <w:style w:type="table" w:customStyle="1" w:styleId="16">
    <w:name w:val="Сетка таблицы1"/>
    <w:basedOn w:val="a1"/>
    <w:next w:val="a5"/>
    <w:uiPriority w:val="59"/>
    <w:rsid w:val="002C55F2"/>
    <w:pPr>
      <w:spacing w:after="0" w:line="240" w:lineRule="auto"/>
      <w:ind w:firstLine="709"/>
      <w:jc w:val="center"/>
    </w:pPr>
    <w:rPr>
      <w:rFonts w:eastAsiaTheme="minorHAnsi"/>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7621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osvodokanal.ru" TargetMode="External"/><Relationship Id="rId13" Type="http://schemas.openxmlformats.org/officeDocument/2006/relationships/hyperlink" Target="mailto:post@mosvodokan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vodokana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vodokanal.r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osvodokanal.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2FF7-04EE-4FF1-84FB-CB2033AE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34</Pages>
  <Words>12141</Words>
  <Characters>69210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81189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Уткин</cp:lastModifiedBy>
  <cp:revision>62</cp:revision>
  <cp:lastPrinted>2018-05-07T05:41:00Z</cp:lastPrinted>
  <dcterms:created xsi:type="dcterms:W3CDTF">2015-12-23T07:39:00Z</dcterms:created>
  <dcterms:modified xsi:type="dcterms:W3CDTF">2018-05-11T05:32:00Z</dcterms:modified>
</cp:coreProperties>
</file>