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39" w:rsidRPr="003A7396" w:rsidRDefault="00C85E12" w:rsidP="00B11D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317157144"/>
      <w:bookmarkStart w:id="1" w:name="_Toc325620230"/>
      <w:r>
        <w:rPr>
          <w:rFonts w:ascii="Times New Roman" w:hAnsi="Times New Roman" w:cs="Times New Roman"/>
          <w:b/>
          <w:sz w:val="26"/>
          <w:szCs w:val="26"/>
        </w:rPr>
        <w:t xml:space="preserve">ИЗМЕНЕНИЕ В ДОКУМЕНТАЦИЮ </w:t>
      </w:r>
      <w:r w:rsidR="00B11D39" w:rsidRPr="003A7396">
        <w:rPr>
          <w:rFonts w:ascii="Times New Roman" w:hAnsi="Times New Roman" w:cs="Times New Roman"/>
          <w:b/>
          <w:sz w:val="26"/>
          <w:szCs w:val="26"/>
        </w:rPr>
        <w:t>О ЗАКУПКЕ</w:t>
      </w:r>
    </w:p>
    <w:bookmarkEnd w:id="0"/>
    <w:bookmarkEnd w:id="1"/>
    <w:p w:rsidR="00206857" w:rsidRPr="00206857" w:rsidRDefault="004A36CC" w:rsidP="0020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6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проведение открытого </w:t>
      </w:r>
      <w:proofErr w:type="gramStart"/>
      <w:r w:rsidRPr="004A36CC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конкурса</w:t>
      </w:r>
      <w:proofErr w:type="gramEnd"/>
      <w:r w:rsidRPr="004A36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06857" w:rsidRPr="00206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право заключения договора на выполнение комплекса работ по техническому перевооружению участка производства </w:t>
      </w:r>
      <w:proofErr w:type="spellStart"/>
      <w:r w:rsidR="00206857" w:rsidRPr="00206857">
        <w:rPr>
          <w:rFonts w:ascii="Times New Roman" w:eastAsia="Times New Roman" w:hAnsi="Times New Roman" w:cs="Times New Roman"/>
          <w:b/>
          <w:bCs/>
          <w:sz w:val="24"/>
          <w:szCs w:val="24"/>
        </w:rPr>
        <w:t>трансдермальных</w:t>
      </w:r>
      <w:proofErr w:type="spellEnd"/>
      <w:r w:rsidR="00206857" w:rsidRPr="00206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терапевтических систем </w:t>
      </w:r>
    </w:p>
    <w:p w:rsidR="004A36CC" w:rsidRPr="004A36CC" w:rsidRDefault="00206857" w:rsidP="00206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0685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№  01/17 </w:t>
      </w:r>
      <w:r w:rsidR="004A36CC" w:rsidRPr="004A36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11D39" w:rsidRPr="00C85E12" w:rsidRDefault="00C85E12" w:rsidP="00B11D39">
      <w:pPr>
        <w:tabs>
          <w:tab w:val="left" w:pos="6960"/>
        </w:tabs>
        <w:spacing w:after="0" w:line="240" w:lineRule="auto"/>
        <w:ind w:right="2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>г. Москва</w:t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Pr="00C85E12">
        <w:rPr>
          <w:rFonts w:ascii="Times New Roman" w:hAnsi="Times New Roman" w:cs="Times New Roman"/>
          <w:iCs/>
          <w:color w:val="000000"/>
          <w:sz w:val="24"/>
          <w:szCs w:val="24"/>
        </w:rPr>
        <w:tab/>
      </w:r>
      <w:r w:rsidR="00206857" w:rsidRPr="00206857">
        <w:rPr>
          <w:rFonts w:ascii="Times New Roman" w:hAnsi="Times New Roman" w:cs="Times New Roman"/>
          <w:iCs/>
          <w:color w:val="000000"/>
          <w:sz w:val="24"/>
          <w:szCs w:val="24"/>
        </w:rPr>
        <w:t>«</w:t>
      </w:r>
      <w:r w:rsidR="00206857">
        <w:rPr>
          <w:rFonts w:ascii="Times New Roman" w:hAnsi="Times New Roman" w:cs="Times New Roman"/>
          <w:iCs/>
          <w:color w:val="000000"/>
          <w:sz w:val="24"/>
          <w:szCs w:val="24"/>
        </w:rPr>
        <w:t>14</w:t>
      </w:r>
      <w:r w:rsidR="00206857" w:rsidRPr="00206857">
        <w:rPr>
          <w:rFonts w:ascii="Times New Roman" w:hAnsi="Times New Roman" w:cs="Times New Roman"/>
          <w:iCs/>
          <w:color w:val="000000"/>
          <w:sz w:val="24"/>
          <w:szCs w:val="24"/>
        </w:rPr>
        <w:t>» июля 2017 г.</w:t>
      </w:r>
    </w:p>
    <w:p w:rsidR="006F5DE7" w:rsidRDefault="006F5DE7" w:rsidP="00B11D39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iCs/>
          <w:sz w:val="24"/>
          <w:szCs w:val="24"/>
        </w:rPr>
      </w:pPr>
    </w:p>
    <w:p w:rsidR="00B11D39" w:rsidRPr="00C85E12" w:rsidRDefault="00B11D39" w:rsidP="008C1D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5E12">
        <w:rPr>
          <w:rFonts w:ascii="Times New Roman" w:hAnsi="Times New Roman" w:cs="Times New Roman"/>
          <w:iCs/>
          <w:sz w:val="24"/>
          <w:szCs w:val="24"/>
        </w:rPr>
        <w:t>Заказчиком Федеральным государственным унитарным предприятием «Московский эндокринный завод»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="00353BB8">
        <w:rPr>
          <w:rFonts w:ascii="Times New Roman" w:hAnsi="Times New Roman" w:cs="Times New Roman"/>
          <w:sz w:val="24"/>
          <w:szCs w:val="24"/>
        </w:rPr>
        <w:t>принято решение о внесении изменени</w:t>
      </w:r>
      <w:r w:rsidR="003774CC">
        <w:rPr>
          <w:rFonts w:ascii="Times New Roman" w:hAnsi="Times New Roman" w:cs="Times New Roman"/>
          <w:sz w:val="24"/>
          <w:szCs w:val="24"/>
        </w:rPr>
        <w:t>й</w:t>
      </w:r>
      <w:r w:rsidR="00353BB8">
        <w:rPr>
          <w:rFonts w:ascii="Times New Roman" w:hAnsi="Times New Roman" w:cs="Times New Roman"/>
          <w:sz w:val="24"/>
          <w:szCs w:val="24"/>
        </w:rPr>
        <w:t xml:space="preserve"> </w:t>
      </w:r>
      <w:r w:rsidRPr="00C85E12">
        <w:rPr>
          <w:rFonts w:ascii="Times New Roman" w:hAnsi="Times New Roman" w:cs="Times New Roman"/>
          <w:sz w:val="24"/>
          <w:szCs w:val="24"/>
        </w:rPr>
        <w:t>в Документаци</w:t>
      </w:r>
      <w:r w:rsidR="00353BB8">
        <w:rPr>
          <w:rFonts w:ascii="Times New Roman" w:hAnsi="Times New Roman" w:cs="Times New Roman"/>
          <w:sz w:val="24"/>
          <w:szCs w:val="24"/>
        </w:rPr>
        <w:t>ю</w:t>
      </w:r>
      <w:r w:rsidRPr="00C85E12">
        <w:rPr>
          <w:rFonts w:ascii="Times New Roman" w:hAnsi="Times New Roman" w:cs="Times New Roman"/>
          <w:sz w:val="24"/>
          <w:szCs w:val="24"/>
        </w:rPr>
        <w:t xml:space="preserve"> </w:t>
      </w:r>
      <w:r w:rsidR="004578A8">
        <w:rPr>
          <w:rFonts w:ascii="Times New Roman" w:hAnsi="Times New Roman" w:cs="Times New Roman"/>
          <w:sz w:val="24"/>
          <w:szCs w:val="24"/>
        </w:rPr>
        <w:t xml:space="preserve">и Извещение </w:t>
      </w:r>
      <w:r w:rsidRPr="00C85E12">
        <w:rPr>
          <w:rFonts w:ascii="Times New Roman" w:hAnsi="Times New Roman" w:cs="Times New Roman"/>
          <w:sz w:val="24"/>
          <w:szCs w:val="24"/>
        </w:rPr>
        <w:t xml:space="preserve">о закупке </w:t>
      </w:r>
      <w:r w:rsidR="00206857" w:rsidRPr="00206857">
        <w:rPr>
          <w:rFonts w:ascii="Times New Roman" w:hAnsi="Times New Roman" w:cs="Times New Roman"/>
          <w:bCs/>
          <w:sz w:val="24"/>
          <w:szCs w:val="24"/>
        </w:rPr>
        <w:t xml:space="preserve">на проведение открытого конкурса на право заключения договора на выполнение комплекса работ по техническому перевооружению участка производства </w:t>
      </w:r>
      <w:proofErr w:type="spellStart"/>
      <w:r w:rsidR="00206857" w:rsidRPr="00206857">
        <w:rPr>
          <w:rFonts w:ascii="Times New Roman" w:hAnsi="Times New Roman" w:cs="Times New Roman"/>
          <w:bCs/>
          <w:sz w:val="24"/>
          <w:szCs w:val="24"/>
        </w:rPr>
        <w:t>трансдермальных</w:t>
      </w:r>
      <w:proofErr w:type="spellEnd"/>
      <w:r w:rsidR="00206857" w:rsidRPr="00206857">
        <w:rPr>
          <w:rFonts w:ascii="Times New Roman" w:hAnsi="Times New Roman" w:cs="Times New Roman"/>
          <w:bCs/>
          <w:sz w:val="24"/>
          <w:szCs w:val="24"/>
        </w:rPr>
        <w:t xml:space="preserve"> терапевтических систем</w:t>
      </w:r>
      <w:r w:rsidRPr="00C85E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7F09">
        <w:rPr>
          <w:rFonts w:ascii="Times New Roman" w:hAnsi="Times New Roman" w:cs="Times New Roman"/>
          <w:sz w:val="24"/>
          <w:szCs w:val="24"/>
        </w:rPr>
        <w:t>(номер закупки №</w:t>
      </w:r>
      <w:r w:rsidR="00206857">
        <w:rPr>
          <w:rFonts w:ascii="Times New Roman" w:hAnsi="Times New Roman" w:cs="Times New Roman"/>
          <w:sz w:val="24"/>
          <w:szCs w:val="24"/>
        </w:rPr>
        <w:t xml:space="preserve"> 01</w:t>
      </w:r>
      <w:r w:rsidR="0022200E">
        <w:rPr>
          <w:rFonts w:ascii="Times New Roman" w:hAnsi="Times New Roman" w:cs="Times New Roman"/>
          <w:sz w:val="24"/>
          <w:szCs w:val="24"/>
        </w:rPr>
        <w:t>/1</w:t>
      </w:r>
      <w:r w:rsidR="00206857">
        <w:rPr>
          <w:rFonts w:ascii="Times New Roman" w:hAnsi="Times New Roman" w:cs="Times New Roman"/>
          <w:sz w:val="24"/>
          <w:szCs w:val="24"/>
        </w:rPr>
        <w:t>7</w:t>
      </w:r>
      <w:r w:rsidRPr="00C85E12">
        <w:rPr>
          <w:rFonts w:ascii="Times New Roman" w:hAnsi="Times New Roman" w:cs="Times New Roman"/>
          <w:sz w:val="24"/>
          <w:szCs w:val="24"/>
        </w:rPr>
        <w:t>),</w:t>
      </w:r>
      <w:r w:rsidR="00A85C04">
        <w:rPr>
          <w:rFonts w:ascii="Times New Roman" w:hAnsi="Times New Roman" w:cs="Times New Roman"/>
          <w:sz w:val="24"/>
          <w:szCs w:val="24"/>
        </w:rPr>
        <w:t xml:space="preserve"> </w:t>
      </w:r>
      <w:r w:rsidR="00A85C04" w:rsidRPr="00C85E12">
        <w:rPr>
          <w:rFonts w:ascii="Times New Roman" w:hAnsi="Times New Roman" w:cs="Times New Roman"/>
          <w:sz w:val="24"/>
          <w:szCs w:val="24"/>
        </w:rPr>
        <w:t xml:space="preserve"> которые были опубликованы </w:t>
      </w:r>
      <w:r w:rsidR="007D5C5C" w:rsidRPr="007D5C5C">
        <w:rPr>
          <w:rFonts w:ascii="Times New Roman" w:hAnsi="Times New Roman" w:cs="Times New Roman"/>
          <w:sz w:val="24"/>
          <w:szCs w:val="24"/>
        </w:rPr>
        <w:t>в Единой информационной системе в сфере закупок</w:t>
      </w:r>
      <w:r w:rsidRPr="00C85E12">
        <w:rPr>
          <w:rFonts w:ascii="Times New Roman" w:hAnsi="Times New Roman" w:cs="Times New Roman"/>
          <w:sz w:val="24"/>
          <w:szCs w:val="24"/>
        </w:rPr>
        <w:t>, номе</w:t>
      </w:r>
      <w:r w:rsidR="00C85E12">
        <w:rPr>
          <w:rFonts w:ascii="Times New Roman" w:hAnsi="Times New Roman" w:cs="Times New Roman"/>
          <w:sz w:val="24"/>
          <w:szCs w:val="24"/>
        </w:rPr>
        <w:t xml:space="preserve">р извещения – </w:t>
      </w:r>
      <w:r w:rsidR="00C85E12" w:rsidRPr="00F36E21">
        <w:rPr>
          <w:rFonts w:ascii="Times New Roman" w:hAnsi="Times New Roman" w:cs="Times New Roman"/>
          <w:sz w:val="24"/>
          <w:szCs w:val="24"/>
        </w:rPr>
        <w:t xml:space="preserve">№ </w:t>
      </w:r>
      <w:r w:rsidR="00206857">
        <w:rPr>
          <w:rFonts w:ascii="Times New Roman" w:hAnsi="Times New Roman" w:cs="Times New Roman"/>
          <w:noProof/>
          <w:sz w:val="24"/>
          <w:szCs w:val="24"/>
        </w:rPr>
        <w:t>31705305200</w:t>
      </w:r>
      <w:r w:rsidR="004A36CC" w:rsidRPr="004A36CC">
        <w:rPr>
          <w:rFonts w:ascii="Times New Roman" w:hAnsi="Times New Roman" w:cs="Times New Roman"/>
          <w:sz w:val="24"/>
          <w:szCs w:val="24"/>
        </w:rPr>
        <w:t xml:space="preserve"> </w:t>
      </w:r>
      <w:r w:rsidR="00827F09">
        <w:rPr>
          <w:rFonts w:ascii="Times New Roman" w:hAnsi="Times New Roman" w:cs="Times New Roman"/>
          <w:sz w:val="24"/>
          <w:szCs w:val="24"/>
        </w:rPr>
        <w:t xml:space="preserve"> – </w:t>
      </w:r>
      <w:r w:rsidR="00206857" w:rsidRPr="00206857">
        <w:rPr>
          <w:rFonts w:ascii="Times New Roman" w:hAnsi="Times New Roman" w:cs="Times New Roman"/>
          <w:sz w:val="24"/>
          <w:szCs w:val="24"/>
        </w:rPr>
        <w:t xml:space="preserve">07.07.2017 </w:t>
      </w:r>
      <w:r w:rsidRPr="00C85E12">
        <w:rPr>
          <w:rFonts w:ascii="Times New Roman" w:hAnsi="Times New Roman" w:cs="Times New Roman"/>
          <w:sz w:val="24"/>
          <w:szCs w:val="24"/>
        </w:rPr>
        <w:t>г.</w:t>
      </w:r>
      <w:proofErr w:type="gramEnd"/>
    </w:p>
    <w:p w:rsidR="00A85C04" w:rsidRDefault="00A85C04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C04" w:rsidRPr="00827F09" w:rsidRDefault="00A85C04" w:rsidP="00A8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12">
        <w:rPr>
          <w:rFonts w:ascii="Times New Roman" w:hAnsi="Times New Roman" w:cs="Times New Roman"/>
          <w:sz w:val="24"/>
          <w:szCs w:val="24"/>
        </w:rPr>
        <w:t xml:space="preserve">Внесены следующие изменения: </w:t>
      </w:r>
    </w:p>
    <w:p w:rsidR="00A85C04" w:rsidRPr="00827F09" w:rsidRDefault="00A85C04" w:rsidP="00A85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6CC" w:rsidRPr="004A36CC" w:rsidRDefault="004A36CC" w:rsidP="004A36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36C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части изменения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содержания</w:t>
      </w:r>
      <w:r w:rsidRPr="004A36C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85C04" w:rsidRDefault="00A85C04" w:rsidP="00A85C0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6E94" w:rsidRPr="00BB638B" w:rsidRDefault="008D3D24" w:rsidP="008D3D24">
      <w:pPr>
        <w:numPr>
          <w:ilvl w:val="0"/>
          <w:numId w:val="8"/>
        </w:numPr>
        <w:spacing w:after="0" w:line="24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206857">
        <w:rPr>
          <w:rFonts w:ascii="Times New Roman" w:hAnsi="Times New Roman" w:cs="Times New Roman"/>
          <w:b/>
          <w:sz w:val="24"/>
          <w:szCs w:val="24"/>
        </w:rPr>
        <w:t>бзац п</w:t>
      </w:r>
      <w:r w:rsidR="007A6E94" w:rsidRPr="00BB63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6857">
        <w:rPr>
          <w:rFonts w:ascii="Times New Roman" w:hAnsi="Times New Roman" w:cs="Times New Roman"/>
          <w:b/>
          <w:sz w:val="24"/>
          <w:szCs w:val="24"/>
        </w:rPr>
        <w:t>20</w:t>
      </w:r>
      <w:r w:rsidR="007A6E94" w:rsidRPr="00BB63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857">
        <w:rPr>
          <w:rFonts w:ascii="Times New Roman" w:hAnsi="Times New Roman" w:cs="Times New Roman"/>
          <w:b/>
          <w:sz w:val="24"/>
          <w:szCs w:val="24"/>
        </w:rPr>
        <w:t>«</w:t>
      </w:r>
      <w:r w:rsidR="00206857" w:rsidRPr="00206857">
        <w:rPr>
          <w:rFonts w:ascii="Times New Roman" w:hAnsi="Times New Roman" w:cs="Times New Roman"/>
          <w:b/>
          <w:sz w:val="24"/>
          <w:szCs w:val="24"/>
        </w:rPr>
        <w:t>Обеспечение заявки. Размер обеспечения заяв</w:t>
      </w:r>
      <w:r w:rsidR="00206857">
        <w:rPr>
          <w:rFonts w:ascii="Times New Roman" w:hAnsi="Times New Roman" w:cs="Times New Roman"/>
          <w:b/>
          <w:sz w:val="24"/>
          <w:szCs w:val="24"/>
        </w:rPr>
        <w:t xml:space="preserve">ки. Вид обеспечения заявки» части </w:t>
      </w:r>
      <w:r w:rsidR="0020685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06857">
        <w:rPr>
          <w:rFonts w:ascii="Times New Roman" w:hAnsi="Times New Roman" w:cs="Times New Roman"/>
          <w:b/>
          <w:sz w:val="24"/>
          <w:szCs w:val="24"/>
        </w:rPr>
        <w:t>. «</w:t>
      </w:r>
      <w:r w:rsidR="00206857" w:rsidRPr="0087732B">
        <w:rPr>
          <w:rStyle w:val="10"/>
          <w:rFonts w:eastAsiaTheme="minorEastAsia"/>
          <w:caps/>
          <w:sz w:val="24"/>
          <w:szCs w:val="24"/>
        </w:rPr>
        <w:t>СВЕДЕНИЯ О ПРОВОДИМОЙ ПРОЦЕДУРЕ ЗАКУПКИ</w:t>
      </w:r>
      <w:r w:rsidR="00206857">
        <w:rPr>
          <w:rStyle w:val="10"/>
          <w:rFonts w:eastAsiaTheme="minorEastAsia"/>
          <w:caps/>
          <w:sz w:val="24"/>
          <w:szCs w:val="24"/>
        </w:rPr>
        <w:t>»</w:t>
      </w:r>
      <w:r w:rsidR="007A6E94" w:rsidRPr="00BB638B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закупке:</w:t>
      </w:r>
    </w:p>
    <w:p w:rsidR="007A6E94" w:rsidRPr="007A6E94" w:rsidRDefault="007A6E94" w:rsidP="00D8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6E94" w:rsidRPr="007A6E94" w:rsidRDefault="00206857" w:rsidP="00D8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857">
        <w:rPr>
          <w:rFonts w:ascii="Times New Roman" w:hAnsi="Times New Roman" w:cs="Times New Roman"/>
          <w:sz w:val="24"/>
          <w:szCs w:val="24"/>
        </w:rPr>
        <w:t>Обеспечение заявки на участие в конкурсе установлено в размере 5 % (пять процентов) начальной (максимальной) цены договора, что составляет 1 492 653 (один миллион четыреста девяносто две тысячи шестьсот пятьдесят три) рубля 54 копейки.</w:t>
      </w:r>
    </w:p>
    <w:p w:rsidR="007A6E94" w:rsidRPr="007A6E94" w:rsidRDefault="007A6E94" w:rsidP="00D85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E94" w:rsidRPr="00BB638B" w:rsidRDefault="007A6E94" w:rsidP="00D859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638B">
        <w:rPr>
          <w:rFonts w:ascii="Times New Roman" w:hAnsi="Times New Roman" w:cs="Times New Roman"/>
          <w:b/>
          <w:i/>
          <w:sz w:val="24"/>
          <w:szCs w:val="24"/>
        </w:rPr>
        <w:t xml:space="preserve">Изложить в следующей редакции: </w:t>
      </w:r>
    </w:p>
    <w:p w:rsidR="007A6E94" w:rsidRPr="007A6E94" w:rsidRDefault="007A6E94" w:rsidP="00D85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E94" w:rsidRDefault="00206857" w:rsidP="00D8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857">
        <w:rPr>
          <w:rFonts w:ascii="Times New Roman" w:hAnsi="Times New Roman" w:cs="Times New Roman"/>
          <w:sz w:val="24"/>
          <w:szCs w:val="24"/>
        </w:rPr>
        <w:t xml:space="preserve">Обеспечение заявки на участие в конкурсе установлено в размере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6857">
        <w:rPr>
          <w:rFonts w:ascii="Times New Roman" w:hAnsi="Times New Roman" w:cs="Times New Roman"/>
          <w:sz w:val="24"/>
          <w:szCs w:val="24"/>
        </w:rPr>
        <w:t xml:space="preserve"> % (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206857">
        <w:rPr>
          <w:rFonts w:ascii="Times New Roman" w:hAnsi="Times New Roman" w:cs="Times New Roman"/>
          <w:sz w:val="24"/>
          <w:szCs w:val="24"/>
        </w:rPr>
        <w:t xml:space="preserve"> процент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06857">
        <w:rPr>
          <w:rFonts w:ascii="Times New Roman" w:hAnsi="Times New Roman" w:cs="Times New Roman"/>
          <w:sz w:val="24"/>
          <w:szCs w:val="24"/>
        </w:rPr>
        <w:t xml:space="preserve">) начальной (максимальной) цены договора, что составляет </w:t>
      </w:r>
      <w:r>
        <w:rPr>
          <w:rFonts w:ascii="Times New Roman" w:hAnsi="Times New Roman" w:cs="Times New Roman"/>
          <w:sz w:val="24"/>
          <w:szCs w:val="24"/>
        </w:rPr>
        <w:t>597 062</w:t>
      </w:r>
      <w:r w:rsidRPr="00206857">
        <w:rPr>
          <w:rFonts w:ascii="Times New Roman" w:hAnsi="Times New Roman" w:cs="Times New Roman"/>
          <w:sz w:val="24"/>
          <w:szCs w:val="24"/>
        </w:rPr>
        <w:t xml:space="preserve"> (</w:t>
      </w:r>
      <w:r w:rsidR="009B3D4E">
        <w:rPr>
          <w:rFonts w:ascii="Times New Roman" w:hAnsi="Times New Roman" w:cs="Times New Roman"/>
          <w:sz w:val="24"/>
          <w:szCs w:val="24"/>
        </w:rPr>
        <w:t>пятьсот девяносто семь тысяч шестьдесят два</w:t>
      </w:r>
      <w:r w:rsidRPr="00206857">
        <w:rPr>
          <w:rFonts w:ascii="Times New Roman" w:hAnsi="Times New Roman" w:cs="Times New Roman"/>
          <w:sz w:val="24"/>
          <w:szCs w:val="24"/>
        </w:rPr>
        <w:t xml:space="preserve">) рубля 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06857">
        <w:rPr>
          <w:rFonts w:ascii="Times New Roman" w:hAnsi="Times New Roman" w:cs="Times New Roman"/>
          <w:sz w:val="24"/>
          <w:szCs w:val="24"/>
        </w:rPr>
        <w:t xml:space="preserve"> ко</w:t>
      </w:r>
      <w:r>
        <w:rPr>
          <w:rFonts w:ascii="Times New Roman" w:hAnsi="Times New Roman" w:cs="Times New Roman"/>
          <w:sz w:val="24"/>
          <w:szCs w:val="24"/>
        </w:rPr>
        <w:t>пе</w:t>
      </w:r>
      <w:r w:rsidR="009B3D4E">
        <w:rPr>
          <w:rFonts w:ascii="Times New Roman" w:hAnsi="Times New Roman" w:cs="Times New Roman"/>
          <w:sz w:val="24"/>
          <w:szCs w:val="24"/>
        </w:rPr>
        <w:t>ек</w:t>
      </w:r>
      <w:r w:rsidR="007A6E94" w:rsidRPr="007A6E94">
        <w:rPr>
          <w:rFonts w:ascii="Times New Roman" w:hAnsi="Times New Roman" w:cs="Times New Roman"/>
          <w:sz w:val="24"/>
          <w:szCs w:val="24"/>
        </w:rPr>
        <w:t>.</w:t>
      </w:r>
    </w:p>
    <w:p w:rsidR="009B3D4E" w:rsidRPr="009B3D4E" w:rsidRDefault="009B3D4E" w:rsidP="00D859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D4E" w:rsidRPr="009B3D4E" w:rsidRDefault="009B3D4E" w:rsidP="008D3D24">
      <w:pPr>
        <w:pStyle w:val="a7"/>
        <w:numPr>
          <w:ilvl w:val="0"/>
          <w:numId w:val="8"/>
        </w:numPr>
        <w:spacing w:after="0" w:line="240" w:lineRule="auto"/>
        <w:ind w:left="709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П. 5 «</w:t>
      </w:r>
      <w:r w:rsidRPr="009B3D4E">
        <w:rPr>
          <w:rFonts w:ascii="Times New Roman" w:hAnsi="Times New Roman" w:cs="Times New Roman"/>
          <w:b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9B3D4E">
        <w:rPr>
          <w:rFonts w:ascii="Times New Roman" w:hAnsi="Times New Roman" w:cs="Times New Roman"/>
          <w:b/>
          <w:sz w:val="24"/>
          <w:szCs w:val="24"/>
        </w:rPr>
        <w:t>ИЗВЕЩЕНИ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9B3D4E">
        <w:rPr>
          <w:rFonts w:ascii="Times New Roman" w:hAnsi="Times New Roman" w:cs="Times New Roman"/>
          <w:b/>
          <w:sz w:val="24"/>
          <w:szCs w:val="24"/>
        </w:rPr>
        <w:t xml:space="preserve"> О ЗАКУПКЕ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B3D4E" w:rsidRDefault="009B3D4E" w:rsidP="009B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D4E" w:rsidRDefault="009B3D4E" w:rsidP="009B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E">
        <w:rPr>
          <w:rFonts w:ascii="Times New Roman" w:hAnsi="Times New Roman" w:cs="Times New Roman"/>
          <w:sz w:val="24"/>
          <w:szCs w:val="24"/>
        </w:rPr>
        <w:t>«28» июля 2017 г. 09:00</w:t>
      </w:r>
    </w:p>
    <w:p w:rsidR="009B3D4E" w:rsidRPr="009B3D4E" w:rsidRDefault="009B3D4E" w:rsidP="009B3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D4E" w:rsidRPr="00BB638B" w:rsidRDefault="009B3D4E" w:rsidP="009B3D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638B">
        <w:rPr>
          <w:rFonts w:ascii="Times New Roman" w:hAnsi="Times New Roman" w:cs="Times New Roman"/>
          <w:b/>
          <w:i/>
          <w:sz w:val="24"/>
          <w:szCs w:val="24"/>
        </w:rPr>
        <w:t xml:space="preserve">Изложить в следующей редакции: </w:t>
      </w:r>
    </w:p>
    <w:p w:rsidR="00F7453D" w:rsidRDefault="00F7453D" w:rsidP="00D8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D4E" w:rsidRDefault="009B3D4E" w:rsidP="00D8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«31» июля 2017 г. 09:00</w:t>
      </w:r>
    </w:p>
    <w:p w:rsidR="009B3D4E" w:rsidRDefault="009B3D4E" w:rsidP="00D8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D4E" w:rsidRPr="009B3D4E" w:rsidRDefault="009B3D4E" w:rsidP="009B3D4E">
      <w:pPr>
        <w:pStyle w:val="a7"/>
        <w:numPr>
          <w:ilvl w:val="0"/>
          <w:numId w:val="8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 w:rsidRPr="009B3D4E">
        <w:rPr>
          <w:rFonts w:ascii="Times New Roman" w:hAnsi="Times New Roman" w:cs="Times New Roman"/>
          <w:b/>
          <w:sz w:val="24"/>
          <w:szCs w:val="24"/>
        </w:rPr>
        <w:t xml:space="preserve">П.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9B3D4E">
        <w:rPr>
          <w:rFonts w:ascii="Times New Roman" w:hAnsi="Times New Roman" w:cs="Times New Roman"/>
          <w:b/>
          <w:sz w:val="24"/>
          <w:szCs w:val="24"/>
        </w:rPr>
        <w:t xml:space="preserve"> «Место, дата и время вскрытия конвертов с заявками на участие в закупке» ИЗВЕЩЕНИЯ О ЗАКУПКЕ:</w:t>
      </w:r>
    </w:p>
    <w:p w:rsidR="009B3D4E" w:rsidRDefault="009B3D4E" w:rsidP="00D8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D4E" w:rsidRDefault="009B3D4E" w:rsidP="00D8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E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закупке будет осуществляться «28» июля 2017 года в 09:00 по московскому времени по адресу: 109052, г. Москва, ул. Новохохловская, д. 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D4E" w:rsidRDefault="009B3D4E" w:rsidP="00D8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D4E" w:rsidRDefault="009B3D4E" w:rsidP="00D859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638B">
        <w:rPr>
          <w:rFonts w:ascii="Times New Roman" w:hAnsi="Times New Roman" w:cs="Times New Roman"/>
          <w:b/>
          <w:i/>
          <w:sz w:val="24"/>
          <w:szCs w:val="24"/>
        </w:rPr>
        <w:t>Изложить в следующей редакции:</w:t>
      </w:r>
    </w:p>
    <w:p w:rsidR="009B3D4E" w:rsidRDefault="009B3D4E" w:rsidP="00D859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3D4E" w:rsidRDefault="009B3D4E" w:rsidP="00D8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E">
        <w:rPr>
          <w:rFonts w:ascii="Times New Roman" w:hAnsi="Times New Roman" w:cs="Times New Roman"/>
          <w:sz w:val="24"/>
          <w:szCs w:val="24"/>
        </w:rPr>
        <w:t>Вскрытие конвертов с заявками на участие в закупке будет осуществляться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B3D4E">
        <w:rPr>
          <w:rFonts w:ascii="Times New Roman" w:hAnsi="Times New Roman" w:cs="Times New Roman"/>
          <w:sz w:val="24"/>
          <w:szCs w:val="24"/>
        </w:rPr>
        <w:t>» июля 2017 года в 09:00 по московскому времени по адресу: 109052, г. Москва, ул. Новохохловская, д. 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3D4E" w:rsidRDefault="009B3D4E" w:rsidP="00D8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D4E" w:rsidRPr="009B3D4E" w:rsidRDefault="008D3D24" w:rsidP="009B3D4E">
      <w:pPr>
        <w:pStyle w:val="a7"/>
        <w:numPr>
          <w:ilvl w:val="0"/>
          <w:numId w:val="8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 w:rsidR="009B3D4E">
        <w:rPr>
          <w:rFonts w:ascii="Times New Roman" w:hAnsi="Times New Roman" w:cs="Times New Roman"/>
          <w:b/>
          <w:sz w:val="24"/>
          <w:szCs w:val="24"/>
        </w:rPr>
        <w:t>бзац п</w:t>
      </w:r>
      <w:r w:rsidR="009B3D4E" w:rsidRPr="009B3D4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3D4E">
        <w:rPr>
          <w:rFonts w:ascii="Times New Roman" w:hAnsi="Times New Roman" w:cs="Times New Roman"/>
          <w:b/>
          <w:sz w:val="24"/>
          <w:szCs w:val="24"/>
        </w:rPr>
        <w:t>11</w:t>
      </w:r>
      <w:r w:rsidR="009B3D4E" w:rsidRPr="009B3D4E">
        <w:rPr>
          <w:rFonts w:ascii="Times New Roman" w:hAnsi="Times New Roman" w:cs="Times New Roman"/>
          <w:b/>
          <w:sz w:val="24"/>
          <w:szCs w:val="24"/>
        </w:rPr>
        <w:t xml:space="preserve"> «Срок, место и порядок предоставления документации о закупке, размер, порядок и сроки внесения платы, взимаемой за предоставление документации, если такая плата установлена, за исключением случаев предоставления документации в форме электронного документа» ИЗВЕЩЕНИЯ О ЗАКУПКЕ:</w:t>
      </w:r>
    </w:p>
    <w:p w:rsidR="009B3D4E" w:rsidRDefault="009B3D4E" w:rsidP="00D8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D4E" w:rsidRDefault="009B3D4E" w:rsidP="00D8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E">
        <w:rPr>
          <w:rFonts w:ascii="Times New Roman" w:hAnsi="Times New Roman" w:cs="Times New Roman"/>
          <w:sz w:val="24"/>
          <w:szCs w:val="24"/>
        </w:rPr>
        <w:t>Документация предоставляется с «07» июля по «28» июля 2017 г.</w:t>
      </w:r>
    </w:p>
    <w:p w:rsidR="009B3D4E" w:rsidRDefault="009B3D4E" w:rsidP="00D8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D4E" w:rsidRDefault="009B3D4E" w:rsidP="00D859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638B">
        <w:rPr>
          <w:rFonts w:ascii="Times New Roman" w:hAnsi="Times New Roman" w:cs="Times New Roman"/>
          <w:b/>
          <w:i/>
          <w:sz w:val="24"/>
          <w:szCs w:val="24"/>
        </w:rPr>
        <w:t>Изложить в следующей редакции:</w:t>
      </w:r>
    </w:p>
    <w:p w:rsidR="009B3D4E" w:rsidRDefault="009B3D4E" w:rsidP="00D859F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B3D4E" w:rsidRDefault="009B3D4E" w:rsidP="00D8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E">
        <w:rPr>
          <w:rFonts w:ascii="Times New Roman" w:hAnsi="Times New Roman" w:cs="Times New Roman"/>
          <w:sz w:val="24"/>
          <w:szCs w:val="24"/>
        </w:rPr>
        <w:t>Документация предоставляется с «07» июля по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9B3D4E">
        <w:rPr>
          <w:rFonts w:ascii="Times New Roman" w:hAnsi="Times New Roman" w:cs="Times New Roman"/>
          <w:sz w:val="24"/>
          <w:szCs w:val="24"/>
        </w:rPr>
        <w:t>» июля 2017 г.</w:t>
      </w:r>
    </w:p>
    <w:p w:rsidR="009B3D4E" w:rsidRDefault="009B3D4E" w:rsidP="00D8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D4E" w:rsidRPr="008D3D24" w:rsidRDefault="008D3D24" w:rsidP="008D3D24">
      <w:pPr>
        <w:pStyle w:val="a7"/>
        <w:numPr>
          <w:ilvl w:val="0"/>
          <w:numId w:val="8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Абзац п</w:t>
      </w:r>
      <w:r w:rsidRPr="00BB63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11 «</w:t>
      </w:r>
      <w:r w:rsidRPr="008D3D24">
        <w:rPr>
          <w:rFonts w:ascii="Times New Roman" w:hAnsi="Times New Roman" w:cs="Times New Roman"/>
          <w:b/>
          <w:sz w:val="24"/>
          <w:szCs w:val="24"/>
        </w:rPr>
        <w:t>Порядок, место, дата начала и дата окончания срока подачи заявок на участие в закупке</w:t>
      </w:r>
      <w:r>
        <w:rPr>
          <w:rFonts w:ascii="Times New Roman" w:hAnsi="Times New Roman" w:cs="Times New Roman"/>
          <w:b/>
          <w:sz w:val="24"/>
          <w:szCs w:val="24"/>
        </w:rPr>
        <w:t xml:space="preserve">» части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«</w:t>
      </w:r>
      <w:r w:rsidRPr="0087732B">
        <w:rPr>
          <w:rStyle w:val="10"/>
          <w:rFonts w:eastAsiaTheme="minorEastAsia"/>
          <w:caps/>
          <w:sz w:val="24"/>
          <w:szCs w:val="24"/>
        </w:rPr>
        <w:t>СВЕДЕНИЯ О ПРОВОДИМОЙ ПРОЦЕДУРЕ ЗАКУПКИ</w:t>
      </w:r>
      <w:r>
        <w:rPr>
          <w:rStyle w:val="10"/>
          <w:rFonts w:eastAsiaTheme="minorEastAsia"/>
          <w:caps/>
          <w:sz w:val="24"/>
          <w:szCs w:val="24"/>
        </w:rPr>
        <w:t>»</w:t>
      </w:r>
      <w:r w:rsidRPr="00BB638B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закупке:</w:t>
      </w:r>
    </w:p>
    <w:p w:rsidR="008D3D24" w:rsidRDefault="008D3D24" w:rsidP="008D3D24">
      <w:pPr>
        <w:pStyle w:val="a7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D24" w:rsidRDefault="008D3D24" w:rsidP="008D3D2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D24">
        <w:rPr>
          <w:rFonts w:ascii="Times New Roman" w:hAnsi="Times New Roman" w:cs="Times New Roman"/>
          <w:sz w:val="24"/>
          <w:szCs w:val="24"/>
        </w:rPr>
        <w:t>Дата окончания срока подачи заявок на участие в закупке является 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8D3D24">
        <w:rPr>
          <w:rFonts w:ascii="Times New Roman" w:hAnsi="Times New Roman" w:cs="Times New Roman"/>
          <w:sz w:val="24"/>
          <w:szCs w:val="24"/>
        </w:rPr>
        <w:t>» июля 2017 года 09:00</w:t>
      </w:r>
    </w:p>
    <w:p w:rsidR="008D3D24" w:rsidRDefault="008D3D24" w:rsidP="008D3D2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3D24" w:rsidRDefault="008D3D24" w:rsidP="008D3D2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638B">
        <w:rPr>
          <w:rFonts w:ascii="Times New Roman" w:hAnsi="Times New Roman" w:cs="Times New Roman"/>
          <w:b/>
          <w:i/>
          <w:sz w:val="24"/>
          <w:szCs w:val="24"/>
        </w:rPr>
        <w:t>Изложить в следующей редакции:</w:t>
      </w:r>
    </w:p>
    <w:p w:rsidR="008D3D24" w:rsidRDefault="008D3D24" w:rsidP="008D3D2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3D24" w:rsidRDefault="008D3D24" w:rsidP="008D3D2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3D24">
        <w:rPr>
          <w:rFonts w:ascii="Times New Roman" w:hAnsi="Times New Roman" w:cs="Times New Roman"/>
          <w:sz w:val="24"/>
          <w:szCs w:val="24"/>
        </w:rPr>
        <w:t>Дата окончания срока подачи заявок на участие в закупке является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8D3D24">
        <w:rPr>
          <w:rFonts w:ascii="Times New Roman" w:hAnsi="Times New Roman" w:cs="Times New Roman"/>
          <w:sz w:val="24"/>
          <w:szCs w:val="24"/>
        </w:rPr>
        <w:t>» июля 2017 года 09:00</w:t>
      </w:r>
    </w:p>
    <w:p w:rsidR="008D3D24" w:rsidRDefault="008D3D24" w:rsidP="008D3D2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3D24" w:rsidRPr="008D3D24" w:rsidRDefault="008D3D24" w:rsidP="008D3D24">
      <w:pPr>
        <w:pStyle w:val="a7"/>
        <w:numPr>
          <w:ilvl w:val="0"/>
          <w:numId w:val="8"/>
        </w:numPr>
        <w:spacing w:after="0" w:line="240" w:lineRule="auto"/>
        <w:ind w:firstLine="4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Абзац п</w:t>
      </w:r>
      <w:r w:rsidRPr="00BB63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11 «</w:t>
      </w:r>
      <w:r w:rsidRPr="008D3D24">
        <w:rPr>
          <w:rFonts w:ascii="Times New Roman" w:hAnsi="Times New Roman" w:cs="Times New Roman"/>
          <w:b/>
          <w:sz w:val="24"/>
          <w:szCs w:val="24"/>
        </w:rPr>
        <w:t>Формы, порядок, дата начала и дата окончания срока предоставления участникам закупки разъяснений положений документации о закупке</w:t>
      </w:r>
      <w:r>
        <w:rPr>
          <w:rFonts w:ascii="Times New Roman" w:hAnsi="Times New Roman" w:cs="Times New Roman"/>
          <w:b/>
          <w:sz w:val="24"/>
          <w:szCs w:val="24"/>
        </w:rPr>
        <w:t xml:space="preserve">» части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«</w:t>
      </w:r>
      <w:r w:rsidRPr="0087732B">
        <w:rPr>
          <w:rStyle w:val="10"/>
          <w:rFonts w:eastAsiaTheme="minorEastAsia"/>
          <w:caps/>
          <w:sz w:val="24"/>
          <w:szCs w:val="24"/>
        </w:rPr>
        <w:t>СВЕДЕНИЯ О ПРОВОДИМОЙ ПРОЦЕДУРЕ ЗАКУПКИ</w:t>
      </w:r>
      <w:r>
        <w:rPr>
          <w:rStyle w:val="10"/>
          <w:rFonts w:eastAsiaTheme="minorEastAsia"/>
          <w:caps/>
          <w:sz w:val="24"/>
          <w:szCs w:val="24"/>
        </w:rPr>
        <w:t>»</w:t>
      </w:r>
      <w:r w:rsidRPr="00BB638B">
        <w:rPr>
          <w:rFonts w:ascii="Times New Roman" w:hAnsi="Times New Roman" w:cs="Times New Roman"/>
          <w:b/>
          <w:sz w:val="24"/>
          <w:szCs w:val="24"/>
        </w:rPr>
        <w:t xml:space="preserve"> Документации о закупке:</w:t>
      </w:r>
    </w:p>
    <w:p w:rsidR="008D3D24" w:rsidRDefault="008D3D24" w:rsidP="008D3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D24" w:rsidRDefault="008D3D24" w:rsidP="008D3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D24">
        <w:rPr>
          <w:rFonts w:ascii="Times New Roman" w:hAnsi="Times New Roman" w:cs="Times New Roman"/>
          <w:sz w:val="24"/>
          <w:szCs w:val="24"/>
        </w:rPr>
        <w:t>Примерная форма запроса на разъяснение документации о закупке приведена в форме 4 части II «ФОРМЫ ДЛЯ ЗАПОЛНЕНИЯ УЧАСТНИКАМИ ЗАКУПКИ». Участник закупки вправе направить заказчику запрос о разъяснении положений документации о закупке с «07» июля 2017 года по «23» июля 2017 года.</w:t>
      </w:r>
    </w:p>
    <w:p w:rsidR="008D3D24" w:rsidRDefault="008D3D24" w:rsidP="008D3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D24" w:rsidRDefault="008D3D24" w:rsidP="008D3D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638B">
        <w:rPr>
          <w:rFonts w:ascii="Times New Roman" w:hAnsi="Times New Roman" w:cs="Times New Roman"/>
          <w:b/>
          <w:i/>
          <w:sz w:val="24"/>
          <w:szCs w:val="24"/>
        </w:rPr>
        <w:t>Изложить в следующей редакции:</w:t>
      </w:r>
    </w:p>
    <w:p w:rsidR="008D3D24" w:rsidRDefault="008D3D24" w:rsidP="008D3D2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D3D24" w:rsidRDefault="008D3D24" w:rsidP="008D3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D24">
        <w:rPr>
          <w:rFonts w:ascii="Times New Roman" w:hAnsi="Times New Roman" w:cs="Times New Roman"/>
          <w:sz w:val="24"/>
          <w:szCs w:val="24"/>
        </w:rPr>
        <w:t>Примерная форма запроса на разъяснение документации о закупке приведена в форме 4 части II «ФОРМЫ ДЛЯ ЗАПОЛНЕНИЯ УЧАСТНИКАМИ ЗАКУПКИ». Участник закупки вправе направить заказчику запрос о разъяснении положений документации о закупке с «07» июля 2017 года по «2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3D24">
        <w:rPr>
          <w:rFonts w:ascii="Times New Roman" w:hAnsi="Times New Roman" w:cs="Times New Roman"/>
          <w:sz w:val="24"/>
          <w:szCs w:val="24"/>
        </w:rPr>
        <w:t>» июля 2017 года.</w:t>
      </w:r>
    </w:p>
    <w:p w:rsidR="008D3D24" w:rsidRPr="008D3D24" w:rsidRDefault="008D3D24" w:rsidP="008D3D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E74" w:rsidRDefault="00AC7E74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E74">
        <w:rPr>
          <w:rFonts w:ascii="Times New Roman" w:hAnsi="Times New Roman" w:cs="Times New Roman"/>
          <w:sz w:val="24"/>
          <w:szCs w:val="24"/>
        </w:rPr>
        <w:t>Настоящее Изменение размещается в Единой информационной системе в сфере закупок.</w:t>
      </w:r>
    </w:p>
    <w:p w:rsidR="00B11D39" w:rsidRDefault="00B11D39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E12">
        <w:rPr>
          <w:rFonts w:ascii="Times New Roman" w:hAnsi="Times New Roman" w:cs="Times New Roman"/>
          <w:sz w:val="24"/>
          <w:szCs w:val="24"/>
        </w:rPr>
        <w:t xml:space="preserve">Дополнительную информацию можно получить по адресу: 109052, г. Москва ул. Новохохловская, д. 25. Контактное лицо: </w:t>
      </w:r>
      <w:r w:rsidR="001213FC">
        <w:rPr>
          <w:rFonts w:ascii="Times New Roman" w:hAnsi="Times New Roman" w:cs="Times New Roman"/>
          <w:sz w:val="24"/>
          <w:szCs w:val="24"/>
        </w:rPr>
        <w:t>Лукашенко Алексей Валерьевич</w:t>
      </w:r>
      <w:r w:rsidRPr="00C85E12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C85E12">
        <w:rPr>
          <w:rFonts w:ascii="Times New Roman" w:hAnsi="Times New Roman" w:cs="Times New Roman"/>
          <w:sz w:val="24"/>
          <w:szCs w:val="24"/>
        </w:rPr>
        <w:t xml:space="preserve"> тел. +7(495) 234-61-92 </w:t>
      </w:r>
      <w:proofErr w:type="spellStart"/>
      <w:r w:rsidRPr="00C85E12">
        <w:rPr>
          <w:rFonts w:ascii="Times New Roman" w:hAnsi="Times New Roman" w:cs="Times New Roman"/>
          <w:sz w:val="24"/>
          <w:szCs w:val="24"/>
        </w:rPr>
        <w:t>доб</w:t>
      </w:r>
      <w:proofErr w:type="spellEnd"/>
      <w:r w:rsidRPr="00C85E12">
        <w:rPr>
          <w:rFonts w:ascii="Times New Roman" w:hAnsi="Times New Roman" w:cs="Times New Roman"/>
          <w:sz w:val="24"/>
          <w:szCs w:val="24"/>
        </w:rPr>
        <w:t xml:space="preserve">. </w:t>
      </w:r>
      <w:r w:rsidR="00353BB8">
        <w:rPr>
          <w:rFonts w:ascii="Times New Roman" w:hAnsi="Times New Roman" w:cs="Times New Roman"/>
          <w:sz w:val="24"/>
          <w:szCs w:val="24"/>
        </w:rPr>
        <w:t>62</w:t>
      </w:r>
      <w:r w:rsidR="001213FC">
        <w:rPr>
          <w:rFonts w:ascii="Times New Roman" w:hAnsi="Times New Roman" w:cs="Times New Roman"/>
          <w:sz w:val="24"/>
          <w:szCs w:val="24"/>
        </w:rPr>
        <w:t>8</w:t>
      </w:r>
      <w:r w:rsidRPr="00C85E1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4356D1" w:rsidRPr="004965AB">
          <w:rPr>
            <w:rStyle w:val="a3"/>
            <w:rFonts w:ascii="Times New Roman" w:hAnsi="Times New Roman" w:cs="Times New Roman"/>
            <w:sz w:val="24"/>
            <w:szCs w:val="24"/>
          </w:rPr>
          <w:t>a_</w:t>
        </w:r>
        <w:r w:rsidR="004356D1" w:rsidRPr="004965A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lukashenko</w:t>
        </w:r>
        <w:r w:rsidR="004356D1" w:rsidRPr="004965A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4356D1" w:rsidRPr="004965AB">
          <w:rPr>
            <w:rStyle w:val="a3"/>
            <w:rFonts w:ascii="Times New Roman" w:hAnsi="Times New Roman" w:cs="Times New Roman"/>
            <w:sz w:val="24"/>
            <w:szCs w:val="24"/>
          </w:rPr>
          <w:t>endopharm.ru</w:t>
        </w:r>
        <w:proofErr w:type="spellEnd"/>
      </w:hyperlink>
      <w:r w:rsidR="008C1D96">
        <w:rPr>
          <w:rFonts w:ascii="Times New Roman" w:hAnsi="Times New Roman" w:cs="Times New Roman"/>
          <w:sz w:val="24"/>
          <w:szCs w:val="24"/>
        </w:rPr>
        <w:t>.</w:t>
      </w:r>
    </w:p>
    <w:p w:rsidR="008D3D24" w:rsidRPr="004356D1" w:rsidRDefault="008D3D24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6D1" w:rsidRPr="009B3D4E" w:rsidRDefault="004356D1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6D1" w:rsidRPr="009B3D4E" w:rsidRDefault="004356D1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6D1" w:rsidRPr="004356D1" w:rsidRDefault="004356D1" w:rsidP="00B11D3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Директор                                                                                                                 М.Ю. Фонар</w:t>
      </w:r>
      <w:r w:rsidR="00267B41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>в</w:t>
      </w:r>
    </w:p>
    <w:p w:rsidR="00B11D39" w:rsidRPr="00C85E12" w:rsidRDefault="00B11D39" w:rsidP="00B11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D77" w:rsidRDefault="00C13D77">
      <w:pPr>
        <w:spacing w:after="0" w:line="240" w:lineRule="auto"/>
        <w:ind w:firstLine="708"/>
        <w:jc w:val="both"/>
      </w:pPr>
    </w:p>
    <w:sectPr w:rsidR="00C13D77" w:rsidSect="00C85E12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857" w:rsidRDefault="00206857" w:rsidP="0001257D">
      <w:pPr>
        <w:spacing w:after="0" w:line="240" w:lineRule="auto"/>
      </w:pPr>
      <w:r>
        <w:separator/>
      </w:r>
    </w:p>
  </w:endnote>
  <w:endnote w:type="continuationSeparator" w:id="0">
    <w:p w:rsidR="00206857" w:rsidRDefault="00206857" w:rsidP="0001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7096"/>
      <w:docPartObj>
        <w:docPartGallery w:val="Page Numbers (Bottom of Page)"/>
        <w:docPartUnique/>
      </w:docPartObj>
    </w:sdtPr>
    <w:sdtContent>
      <w:p w:rsidR="00206857" w:rsidRDefault="00B150FD">
        <w:pPr>
          <w:pStyle w:val="a4"/>
          <w:jc w:val="right"/>
        </w:pPr>
        <w:fldSimple w:instr=" PAGE   \* MERGEFORMAT ">
          <w:r w:rsidR="00267B41">
            <w:rPr>
              <w:noProof/>
            </w:rPr>
            <w:t>1</w:t>
          </w:r>
        </w:fldSimple>
      </w:p>
    </w:sdtContent>
  </w:sdt>
  <w:p w:rsidR="00206857" w:rsidRDefault="002068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857" w:rsidRDefault="00206857" w:rsidP="0001257D">
      <w:pPr>
        <w:spacing w:after="0" w:line="240" w:lineRule="auto"/>
      </w:pPr>
      <w:r>
        <w:separator/>
      </w:r>
    </w:p>
  </w:footnote>
  <w:footnote w:type="continuationSeparator" w:id="0">
    <w:p w:rsidR="00206857" w:rsidRDefault="00206857" w:rsidP="00012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840"/>
    <w:multiLevelType w:val="hybridMultilevel"/>
    <w:tmpl w:val="506257DC"/>
    <w:lvl w:ilvl="0" w:tplc="988CC9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A5E70"/>
    <w:multiLevelType w:val="hybridMultilevel"/>
    <w:tmpl w:val="2ED29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B3B9B"/>
    <w:multiLevelType w:val="hybridMultilevel"/>
    <w:tmpl w:val="91167A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1054B9"/>
    <w:multiLevelType w:val="hybridMultilevel"/>
    <w:tmpl w:val="214A7178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6125D"/>
    <w:multiLevelType w:val="hybridMultilevel"/>
    <w:tmpl w:val="5A642EBC"/>
    <w:lvl w:ilvl="0" w:tplc="A24A8A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16869"/>
    <w:multiLevelType w:val="multilevel"/>
    <w:tmpl w:val="ADC04A2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462AF4"/>
    <w:multiLevelType w:val="multilevel"/>
    <w:tmpl w:val="24A89514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ED922E7"/>
    <w:multiLevelType w:val="multilevel"/>
    <w:tmpl w:val="664E53FE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09E16EE"/>
    <w:multiLevelType w:val="multilevel"/>
    <w:tmpl w:val="9EC6C1A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1987632"/>
    <w:multiLevelType w:val="hybridMultilevel"/>
    <w:tmpl w:val="B3788560"/>
    <w:lvl w:ilvl="0" w:tplc="6D74623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4F357F"/>
    <w:multiLevelType w:val="hybridMultilevel"/>
    <w:tmpl w:val="003C650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D1FA9"/>
    <w:multiLevelType w:val="hybridMultilevel"/>
    <w:tmpl w:val="89BEA2A0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946E3"/>
    <w:multiLevelType w:val="multilevel"/>
    <w:tmpl w:val="64A8EE18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F336DE"/>
    <w:multiLevelType w:val="hybridMultilevel"/>
    <w:tmpl w:val="4CCEDA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493B53"/>
    <w:multiLevelType w:val="multilevel"/>
    <w:tmpl w:val="41DC09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4281757"/>
    <w:multiLevelType w:val="multilevel"/>
    <w:tmpl w:val="350C6E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59B443D"/>
    <w:multiLevelType w:val="hybridMultilevel"/>
    <w:tmpl w:val="8578D998"/>
    <w:lvl w:ilvl="0" w:tplc="14DC7B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D0F8A"/>
    <w:multiLevelType w:val="hybridMultilevel"/>
    <w:tmpl w:val="3E06F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AD79F2"/>
    <w:multiLevelType w:val="hybridMultilevel"/>
    <w:tmpl w:val="383252F8"/>
    <w:lvl w:ilvl="0" w:tplc="77740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225F9"/>
    <w:multiLevelType w:val="multilevel"/>
    <w:tmpl w:val="DF86B1A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768154F"/>
    <w:multiLevelType w:val="hybridMultilevel"/>
    <w:tmpl w:val="3E06F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2B0F35"/>
    <w:multiLevelType w:val="multilevel"/>
    <w:tmpl w:val="53B81FF2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0395034"/>
    <w:multiLevelType w:val="multilevel"/>
    <w:tmpl w:val="147E9C0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539304A9"/>
    <w:multiLevelType w:val="hybridMultilevel"/>
    <w:tmpl w:val="8DBE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4451EC"/>
    <w:multiLevelType w:val="hybridMultilevel"/>
    <w:tmpl w:val="383252F8"/>
    <w:lvl w:ilvl="0" w:tplc="77740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8120CA"/>
    <w:multiLevelType w:val="multilevel"/>
    <w:tmpl w:val="22043EE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FB023C2"/>
    <w:multiLevelType w:val="multilevel"/>
    <w:tmpl w:val="1AD6E9B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15F462F"/>
    <w:multiLevelType w:val="multilevel"/>
    <w:tmpl w:val="8C52ABEA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6E93855"/>
    <w:multiLevelType w:val="multilevel"/>
    <w:tmpl w:val="8DB6EC8C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7C00636"/>
    <w:multiLevelType w:val="multilevel"/>
    <w:tmpl w:val="087E1920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AC31897"/>
    <w:multiLevelType w:val="hybridMultilevel"/>
    <w:tmpl w:val="383252F8"/>
    <w:lvl w:ilvl="0" w:tplc="77740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41790"/>
    <w:multiLevelType w:val="multilevel"/>
    <w:tmpl w:val="64687D6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9423D39"/>
    <w:multiLevelType w:val="hybridMultilevel"/>
    <w:tmpl w:val="C802763A"/>
    <w:lvl w:ilvl="0" w:tplc="E1E47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2"/>
  </w:num>
  <w:num w:numId="4">
    <w:abstractNumId w:val="4"/>
  </w:num>
  <w:num w:numId="5">
    <w:abstractNumId w:val="11"/>
  </w:num>
  <w:num w:numId="6">
    <w:abstractNumId w:val="3"/>
  </w:num>
  <w:num w:numId="7">
    <w:abstractNumId w:val="1"/>
  </w:num>
  <w:num w:numId="8">
    <w:abstractNumId w:val="30"/>
  </w:num>
  <w:num w:numId="9">
    <w:abstractNumId w:val="16"/>
  </w:num>
  <w:num w:numId="10">
    <w:abstractNumId w:val="32"/>
  </w:num>
  <w:num w:numId="11">
    <w:abstractNumId w:val="25"/>
  </w:num>
  <w:num w:numId="12">
    <w:abstractNumId w:val="5"/>
  </w:num>
  <w:num w:numId="13">
    <w:abstractNumId w:val="19"/>
  </w:num>
  <w:num w:numId="14">
    <w:abstractNumId w:val="15"/>
  </w:num>
  <w:num w:numId="15">
    <w:abstractNumId w:val="7"/>
  </w:num>
  <w:num w:numId="16">
    <w:abstractNumId w:val="27"/>
  </w:num>
  <w:num w:numId="17">
    <w:abstractNumId w:val="26"/>
  </w:num>
  <w:num w:numId="18">
    <w:abstractNumId w:val="21"/>
  </w:num>
  <w:num w:numId="19">
    <w:abstractNumId w:val="28"/>
  </w:num>
  <w:num w:numId="20">
    <w:abstractNumId w:val="12"/>
  </w:num>
  <w:num w:numId="21">
    <w:abstractNumId w:val="14"/>
  </w:num>
  <w:num w:numId="22">
    <w:abstractNumId w:val="31"/>
  </w:num>
  <w:num w:numId="23">
    <w:abstractNumId w:val="6"/>
  </w:num>
  <w:num w:numId="24">
    <w:abstractNumId w:val="29"/>
  </w:num>
  <w:num w:numId="25">
    <w:abstractNumId w:val="8"/>
  </w:num>
  <w:num w:numId="26">
    <w:abstractNumId w:val="10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8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1D39"/>
    <w:rsid w:val="0001257D"/>
    <w:rsid w:val="00036E70"/>
    <w:rsid w:val="000549B8"/>
    <w:rsid w:val="00070A77"/>
    <w:rsid w:val="000751A8"/>
    <w:rsid w:val="000D73A9"/>
    <w:rsid w:val="00106C08"/>
    <w:rsid w:val="001213FC"/>
    <w:rsid w:val="001245B1"/>
    <w:rsid w:val="00131813"/>
    <w:rsid w:val="001507C3"/>
    <w:rsid w:val="0015339E"/>
    <w:rsid w:val="001A4FFA"/>
    <w:rsid w:val="001C4585"/>
    <w:rsid w:val="002008CD"/>
    <w:rsid w:val="00200CD7"/>
    <w:rsid w:val="00202C2D"/>
    <w:rsid w:val="00206857"/>
    <w:rsid w:val="0022200E"/>
    <w:rsid w:val="00267B41"/>
    <w:rsid w:val="002C5B43"/>
    <w:rsid w:val="002E3A75"/>
    <w:rsid w:val="00353BB8"/>
    <w:rsid w:val="003774CC"/>
    <w:rsid w:val="003862A9"/>
    <w:rsid w:val="003A0E1E"/>
    <w:rsid w:val="003A70E5"/>
    <w:rsid w:val="003B006D"/>
    <w:rsid w:val="003B521F"/>
    <w:rsid w:val="004049BB"/>
    <w:rsid w:val="004356D1"/>
    <w:rsid w:val="004578A8"/>
    <w:rsid w:val="00486A1D"/>
    <w:rsid w:val="004A36CC"/>
    <w:rsid w:val="004F61C5"/>
    <w:rsid w:val="004F64DD"/>
    <w:rsid w:val="0051363F"/>
    <w:rsid w:val="00544714"/>
    <w:rsid w:val="0055325E"/>
    <w:rsid w:val="006205E0"/>
    <w:rsid w:val="006309A1"/>
    <w:rsid w:val="00667D05"/>
    <w:rsid w:val="00677DDD"/>
    <w:rsid w:val="006C3F26"/>
    <w:rsid w:val="006F5B53"/>
    <w:rsid w:val="006F5DE7"/>
    <w:rsid w:val="007242A1"/>
    <w:rsid w:val="00742617"/>
    <w:rsid w:val="00777DB3"/>
    <w:rsid w:val="007919C8"/>
    <w:rsid w:val="00797C00"/>
    <w:rsid w:val="007A6E94"/>
    <w:rsid w:val="007B753C"/>
    <w:rsid w:val="007D5C5C"/>
    <w:rsid w:val="007E5F8F"/>
    <w:rsid w:val="007F5E2B"/>
    <w:rsid w:val="008203B6"/>
    <w:rsid w:val="00827F09"/>
    <w:rsid w:val="008319E3"/>
    <w:rsid w:val="008A58C1"/>
    <w:rsid w:val="008C1D96"/>
    <w:rsid w:val="008C741A"/>
    <w:rsid w:val="008D3D24"/>
    <w:rsid w:val="008E2B9B"/>
    <w:rsid w:val="008E76FB"/>
    <w:rsid w:val="00997759"/>
    <w:rsid w:val="009B3D4E"/>
    <w:rsid w:val="009D2231"/>
    <w:rsid w:val="009D24EE"/>
    <w:rsid w:val="009F6084"/>
    <w:rsid w:val="00A44DA8"/>
    <w:rsid w:val="00A85C04"/>
    <w:rsid w:val="00AB655F"/>
    <w:rsid w:val="00AC7E74"/>
    <w:rsid w:val="00B11D39"/>
    <w:rsid w:val="00B150FD"/>
    <w:rsid w:val="00B372BA"/>
    <w:rsid w:val="00B45CB4"/>
    <w:rsid w:val="00B616BB"/>
    <w:rsid w:val="00B82545"/>
    <w:rsid w:val="00B83E5C"/>
    <w:rsid w:val="00BB638B"/>
    <w:rsid w:val="00BE0C88"/>
    <w:rsid w:val="00C12ED0"/>
    <w:rsid w:val="00C13405"/>
    <w:rsid w:val="00C13D77"/>
    <w:rsid w:val="00C53792"/>
    <w:rsid w:val="00C558C1"/>
    <w:rsid w:val="00C85E12"/>
    <w:rsid w:val="00C93B3D"/>
    <w:rsid w:val="00C9638C"/>
    <w:rsid w:val="00CB28F4"/>
    <w:rsid w:val="00CC3839"/>
    <w:rsid w:val="00CD35E3"/>
    <w:rsid w:val="00CD7F73"/>
    <w:rsid w:val="00D04001"/>
    <w:rsid w:val="00D10D75"/>
    <w:rsid w:val="00D41786"/>
    <w:rsid w:val="00D43A94"/>
    <w:rsid w:val="00D859FD"/>
    <w:rsid w:val="00DA7F6D"/>
    <w:rsid w:val="00DB03A4"/>
    <w:rsid w:val="00E24473"/>
    <w:rsid w:val="00E91FD0"/>
    <w:rsid w:val="00F20180"/>
    <w:rsid w:val="00F36E21"/>
    <w:rsid w:val="00F65C6F"/>
    <w:rsid w:val="00F7453D"/>
    <w:rsid w:val="00FA30F9"/>
    <w:rsid w:val="00FB1094"/>
    <w:rsid w:val="00FB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57D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,1,Chapter"/>
    <w:basedOn w:val="a"/>
    <w:next w:val="a"/>
    <w:link w:val="10"/>
    <w:uiPriority w:val="9"/>
    <w:qFormat/>
    <w:rsid w:val="00F36E21"/>
    <w:pPr>
      <w:keepNext/>
      <w:numPr>
        <w:numId w:val="3"/>
      </w:num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paragraph" w:styleId="3">
    <w:name w:val="heading 3"/>
    <w:aliases w:val=" Знак2,Знак2,H3"/>
    <w:basedOn w:val="a"/>
    <w:next w:val="a"/>
    <w:link w:val="30"/>
    <w:uiPriority w:val="9"/>
    <w:qFormat/>
    <w:rsid w:val="00F36E21"/>
    <w:pPr>
      <w:keepNext/>
      <w:numPr>
        <w:ilvl w:val="2"/>
        <w:numId w:val="3"/>
      </w:numPr>
      <w:spacing w:before="240" w:after="6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11D39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B11D3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B11D39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C85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table" w:styleId="a6">
    <w:name w:val="Table Grid"/>
    <w:basedOn w:val="a1"/>
    <w:uiPriority w:val="59"/>
    <w:rsid w:val="00F36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1 Знак"/>
    <w:basedOn w:val="a0"/>
    <w:link w:val="1"/>
    <w:uiPriority w:val="9"/>
    <w:rsid w:val="00F36E21"/>
    <w:rPr>
      <w:rFonts w:ascii="Times New Roman" w:eastAsia="Times New Roman" w:hAnsi="Times New Roman" w:cs="Times New Roman"/>
      <w:b/>
      <w:bCs/>
      <w:kern w:val="28"/>
      <w:sz w:val="36"/>
      <w:szCs w:val="36"/>
    </w:rPr>
  </w:style>
  <w:style w:type="character" w:customStyle="1" w:styleId="30">
    <w:name w:val="Заголовок 3 Знак"/>
    <w:aliases w:val=" Знак2 Знак,Знак2 Знак,H3 Знак"/>
    <w:basedOn w:val="a0"/>
    <w:link w:val="3"/>
    <w:rsid w:val="00F36E21"/>
    <w:rPr>
      <w:rFonts w:ascii="Arial" w:eastAsia="Times New Roman" w:hAnsi="Arial" w:cs="Arial"/>
      <w:b/>
      <w:bCs/>
      <w:sz w:val="24"/>
      <w:szCs w:val="24"/>
    </w:rPr>
  </w:style>
  <w:style w:type="paragraph" w:styleId="2">
    <w:name w:val="Body Text Indent 2"/>
    <w:basedOn w:val="a"/>
    <w:link w:val="20"/>
    <w:rsid w:val="00F36E21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F36E21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F5E2B"/>
    <w:pPr>
      <w:ind w:left="720"/>
      <w:contextualSpacing/>
    </w:pPr>
  </w:style>
  <w:style w:type="paragraph" w:customStyle="1" w:styleId="5">
    <w:name w:val="Основной текст5"/>
    <w:basedOn w:val="a"/>
    <w:rsid w:val="007A6E94"/>
    <w:pPr>
      <w:widowControl w:val="0"/>
      <w:shd w:val="clear" w:color="auto" w:fill="FFFFFF"/>
      <w:spacing w:after="720" w:line="0" w:lineRule="atLeast"/>
      <w:ind w:hanging="1980"/>
      <w:jc w:val="both"/>
    </w:pPr>
    <w:rPr>
      <w:rFonts w:ascii="Calibri" w:eastAsia="Calibri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_lukashenko@endophar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83A25-3C1C-4B4F-BDF0-B87C7433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</dc:creator>
  <cp:lastModifiedBy>lav</cp:lastModifiedBy>
  <cp:revision>50</cp:revision>
  <cp:lastPrinted>2016-10-05T14:47:00Z</cp:lastPrinted>
  <dcterms:created xsi:type="dcterms:W3CDTF">2016-02-03T12:07:00Z</dcterms:created>
  <dcterms:modified xsi:type="dcterms:W3CDTF">2017-07-14T07:51:00Z</dcterms:modified>
</cp:coreProperties>
</file>