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FB772A">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FB772A" w:rsidRPr="00FB772A" w:rsidRDefault="006A6212" w:rsidP="00FB772A">
      <w:pPr>
        <w:pStyle w:val="afff1"/>
        <w:jc w:val="center"/>
        <w:rPr>
          <w:b/>
        </w:rPr>
      </w:pPr>
      <w:r w:rsidRPr="00C72794">
        <w:rPr>
          <w:b/>
        </w:rPr>
        <w:t xml:space="preserve">на поставку </w:t>
      </w:r>
      <w:r w:rsidR="00FB772A" w:rsidRPr="00FB772A">
        <w:rPr>
          <w:b/>
        </w:rPr>
        <w:t xml:space="preserve">машины </w:t>
      </w:r>
      <w:r w:rsidR="00FB772A" w:rsidRPr="00FB772A">
        <w:rPr>
          <w:b/>
          <w:lang w:val="en-US"/>
        </w:rPr>
        <w:t>OPTIMA</w:t>
      </w:r>
      <w:r w:rsidR="00FB772A" w:rsidRPr="00FB772A">
        <w:rPr>
          <w:b/>
        </w:rPr>
        <w:t xml:space="preserve"> </w:t>
      </w:r>
      <w:r w:rsidR="00FB772A" w:rsidRPr="00FB772A">
        <w:rPr>
          <w:b/>
          <w:lang w:val="en-US"/>
        </w:rPr>
        <w:t>TDC</w:t>
      </w:r>
      <w:r w:rsidR="00FB772A" w:rsidRPr="00FB772A">
        <w:rPr>
          <w:b/>
        </w:rPr>
        <w:t xml:space="preserve"> 125 – </w:t>
      </w:r>
      <w:r w:rsidR="00FB772A" w:rsidRPr="00FB772A">
        <w:rPr>
          <w:b/>
          <w:lang w:val="en-US"/>
        </w:rPr>
        <w:t>Lab</w:t>
      </w:r>
      <w:r w:rsidR="00FB772A" w:rsidRPr="00FB772A">
        <w:rPr>
          <w:b/>
        </w:rPr>
        <w:t xml:space="preserve"> для вырубки пластырей</w:t>
      </w:r>
    </w:p>
    <w:p w:rsidR="00FB772A" w:rsidRPr="00FB772A" w:rsidRDefault="00FB772A" w:rsidP="00FB772A">
      <w:pPr>
        <w:pStyle w:val="afff1"/>
        <w:jc w:val="center"/>
        <w:rPr>
          <w:b/>
        </w:rPr>
      </w:pPr>
      <w:proofErr w:type="spellStart"/>
      <w:r w:rsidRPr="00FB772A">
        <w:rPr>
          <w:b/>
        </w:rPr>
        <w:t>трансдермальной</w:t>
      </w:r>
      <w:proofErr w:type="spellEnd"/>
      <w:r w:rsidRPr="00FB772A">
        <w:rPr>
          <w:b/>
        </w:rPr>
        <w:t xml:space="preserve"> терапевтической системы (ТТС) и упаковки в саше</w:t>
      </w:r>
    </w:p>
    <w:p w:rsidR="006A6212" w:rsidRPr="00C72794" w:rsidRDefault="00C25EC6" w:rsidP="00FB772A">
      <w:pPr>
        <w:pStyle w:val="afff1"/>
        <w:jc w:val="center"/>
        <w:rPr>
          <w:b/>
        </w:rPr>
      </w:pPr>
      <w:r w:rsidRPr="00C72794">
        <w:rPr>
          <w:b/>
        </w:rPr>
        <w:t>для нужд ФГУП «Московский эндокринный з</w:t>
      </w:r>
      <w:r w:rsidR="006A6212" w:rsidRPr="00C72794">
        <w:rPr>
          <w:b/>
        </w:rPr>
        <w:t>авод»</w:t>
      </w:r>
    </w:p>
    <w:p w:rsidR="006A6212" w:rsidRPr="00C72794" w:rsidRDefault="006A6212" w:rsidP="00C72794">
      <w:pPr>
        <w:pStyle w:val="Default"/>
        <w:jc w:val="center"/>
        <w:rPr>
          <w:b/>
        </w:rPr>
      </w:pPr>
      <w:r w:rsidRPr="00C72794">
        <w:rPr>
          <w:b/>
        </w:rPr>
        <w:t xml:space="preserve">№ </w:t>
      </w:r>
      <w:r w:rsidR="00FB772A">
        <w:rPr>
          <w:b/>
        </w:rPr>
        <w:t>8</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Pr>
          <w:b/>
          <w:bCs/>
        </w:rPr>
        <w:tab/>
      </w:r>
      <w:r w:rsidR="0094267A">
        <w:rPr>
          <w:b/>
          <w:bCs/>
          <w:color w:val="000000" w:themeColor="text1"/>
        </w:rPr>
        <w:t>01</w:t>
      </w:r>
      <w:r>
        <w:rPr>
          <w:b/>
          <w:bCs/>
          <w:color w:val="000000" w:themeColor="text1"/>
        </w:rPr>
        <w:t xml:space="preserve">  </w:t>
      </w:r>
      <w:r w:rsidR="0094267A">
        <w:rPr>
          <w:b/>
          <w:bCs/>
          <w:color w:val="000000" w:themeColor="text1"/>
        </w:rPr>
        <w:t>февраля</w:t>
      </w:r>
      <w:r w:rsidRPr="00BC0D2D">
        <w:rPr>
          <w:b/>
          <w:bCs/>
          <w:color w:val="000000" w:themeColor="text1"/>
        </w:rPr>
        <w:t xml:space="preserve"> </w:t>
      </w:r>
      <w:r>
        <w:rPr>
          <w:b/>
          <w:bCs/>
          <w:color w:val="000000" w:themeColor="text1"/>
        </w:rPr>
        <w:t>2016</w:t>
      </w:r>
      <w:r w:rsidRPr="00BC0D2D">
        <w:rPr>
          <w:b/>
          <w:bCs/>
          <w:color w:val="000000" w:themeColor="text1"/>
        </w:rPr>
        <w:t xml:space="preserve"> </w:t>
      </w:r>
    </w:p>
    <w:p w:rsidR="006A6212" w:rsidRPr="00C72794" w:rsidRDefault="006A6212" w:rsidP="00FB772A">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FB772A" w:rsidRPr="00FB772A">
        <w:rPr>
          <w:bCs/>
          <w:iCs/>
        </w:rPr>
        <w:t xml:space="preserve">машины OPTIMA TDC 125 – </w:t>
      </w:r>
      <w:proofErr w:type="spellStart"/>
      <w:r w:rsidR="00FB772A" w:rsidRPr="00FB772A">
        <w:rPr>
          <w:bCs/>
          <w:iCs/>
        </w:rPr>
        <w:t>Lab</w:t>
      </w:r>
      <w:proofErr w:type="spellEnd"/>
      <w:r w:rsidR="00FB772A" w:rsidRPr="00FB772A">
        <w:rPr>
          <w:bCs/>
          <w:iCs/>
        </w:rPr>
        <w:t xml:space="preserve"> для вырубки пластырей</w:t>
      </w:r>
      <w:r w:rsidR="00FB772A">
        <w:rPr>
          <w:bCs/>
          <w:iCs/>
        </w:rPr>
        <w:t xml:space="preserve"> </w:t>
      </w:r>
      <w:proofErr w:type="spellStart"/>
      <w:r w:rsidR="00FB772A" w:rsidRPr="00FB772A">
        <w:rPr>
          <w:bCs/>
          <w:iCs/>
        </w:rPr>
        <w:t>трансдермальной</w:t>
      </w:r>
      <w:proofErr w:type="spellEnd"/>
      <w:r w:rsidR="00FB772A" w:rsidRPr="00FB772A">
        <w:rPr>
          <w:bCs/>
          <w:iCs/>
        </w:rPr>
        <w:t xml:space="preserve"> терапевтической системы (ТТС) и упаковки в саше</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00266C42">
        <w:rPr>
          <w:bCs/>
        </w:rPr>
        <w:t xml:space="preserve"> </w:t>
      </w:r>
      <w:r w:rsidR="00266C42" w:rsidRPr="0094267A">
        <w:rPr>
          <w:bCs/>
        </w:rPr>
        <w:t>у</w:t>
      </w:r>
      <w:r w:rsidRPr="0094267A">
        <w:rPr>
          <w:bCs/>
        </w:rPr>
        <w:t xml:space="preserve"> </w:t>
      </w:r>
      <w:r w:rsidR="00266C42" w:rsidRPr="0094267A">
        <w:rPr>
          <w:bCs/>
        </w:rPr>
        <w:t>субъектов малого и среднего предпринимательства</w:t>
      </w:r>
      <w:r w:rsidR="00266C42" w:rsidRPr="00266C42">
        <w:rPr>
          <w:b/>
          <w:bCs/>
        </w:rPr>
        <w:t xml:space="preserve"> </w:t>
      </w:r>
      <w:r w:rsidRPr="00C72794">
        <w:t>и в соответствии с Положением о закупке товаров, работ</w:t>
      </w:r>
      <w:proofErr w:type="gramEnd"/>
      <w:r w:rsidRPr="00C72794">
        <w:t xml:space="preserve"> и услуг для нужд ФГУП «</w:t>
      </w:r>
      <w:r w:rsidRPr="00C72794">
        <w:rPr>
          <w:bCs/>
        </w:rPr>
        <w:t>Мос</w:t>
      </w:r>
      <w:r w:rsidR="00904490">
        <w:rPr>
          <w:bCs/>
        </w:rPr>
        <w:t>ковский эндокринный з</w:t>
      </w:r>
      <w:r w:rsidR="002D4495" w:rsidRPr="00C72794">
        <w:rPr>
          <w:bCs/>
        </w:rPr>
        <w:t xml:space="preserve">авод» от </w:t>
      </w:r>
      <w:r w:rsidR="00241B08">
        <w:rPr>
          <w:bCs/>
        </w:rPr>
        <w:t>16</w:t>
      </w:r>
      <w:r w:rsidR="002D4495" w:rsidRPr="00C72794">
        <w:rPr>
          <w:bCs/>
        </w:rPr>
        <w:t>.11.201</w:t>
      </w:r>
      <w:r w:rsidR="00241B08">
        <w:rPr>
          <w:bCs/>
        </w:rPr>
        <w:t>5</w:t>
      </w:r>
      <w:r w:rsidRPr="00C72794">
        <w:rPr>
          <w:bCs/>
        </w:rPr>
        <w:t xml:space="preserve"> г.</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FB772A" w:rsidRPr="00FB772A" w:rsidRDefault="00FB772A" w:rsidP="00FB772A">
            <w:pPr>
              <w:keepNext/>
              <w:keepLines/>
              <w:widowControl w:val="0"/>
              <w:suppressLineNumbers/>
              <w:suppressAutoHyphens/>
              <w:spacing w:after="0"/>
            </w:pPr>
            <w:r w:rsidRPr="00FB772A">
              <w:t>Наименование: ФГУП «Московский эндокринный завод»</w:t>
            </w:r>
          </w:p>
          <w:p w:rsidR="00FB772A" w:rsidRPr="00FB772A" w:rsidRDefault="00FB772A" w:rsidP="00FB772A">
            <w:pPr>
              <w:keepNext/>
              <w:keepLines/>
              <w:widowControl w:val="0"/>
              <w:suppressLineNumbers/>
              <w:suppressAutoHyphens/>
              <w:spacing w:after="0"/>
            </w:pPr>
            <w:r w:rsidRPr="00FB772A">
              <w:t>Место нахождения</w:t>
            </w:r>
          </w:p>
          <w:p w:rsidR="00FB772A" w:rsidRPr="00FB772A" w:rsidRDefault="00FB772A" w:rsidP="00FB772A">
            <w:pPr>
              <w:keepNext/>
              <w:keepLines/>
              <w:widowControl w:val="0"/>
              <w:suppressLineNumbers/>
              <w:suppressAutoHyphens/>
              <w:spacing w:after="0"/>
            </w:pPr>
            <w:r w:rsidRPr="00FB772A">
              <w:t xml:space="preserve">109052, г. Москва, ул. </w:t>
            </w:r>
            <w:proofErr w:type="spellStart"/>
            <w:r w:rsidRPr="00FB772A">
              <w:t>Новохохловская</w:t>
            </w:r>
            <w:proofErr w:type="spellEnd"/>
            <w:r w:rsidRPr="00FB772A">
              <w:t>, д. 25</w:t>
            </w:r>
          </w:p>
          <w:p w:rsidR="00FB772A" w:rsidRPr="00FB772A" w:rsidRDefault="00FB772A" w:rsidP="00FB772A">
            <w:pPr>
              <w:keepNext/>
              <w:keepLines/>
              <w:widowControl w:val="0"/>
              <w:suppressLineNumbers/>
              <w:suppressAutoHyphens/>
              <w:spacing w:after="0"/>
            </w:pPr>
            <w:r w:rsidRPr="00FB772A">
              <w:t>Почтовый адрес</w:t>
            </w:r>
          </w:p>
          <w:p w:rsidR="00FB772A" w:rsidRPr="00FB772A" w:rsidRDefault="00FB772A" w:rsidP="00FB772A">
            <w:pPr>
              <w:keepNext/>
              <w:keepLines/>
              <w:widowControl w:val="0"/>
              <w:suppressLineNumbers/>
              <w:suppressAutoHyphens/>
              <w:spacing w:after="0"/>
            </w:pPr>
            <w:r w:rsidRPr="00FB772A">
              <w:t xml:space="preserve">109052, г. Москва, ул. </w:t>
            </w:r>
            <w:proofErr w:type="spellStart"/>
            <w:r w:rsidRPr="00FB772A">
              <w:t>Новохохловская</w:t>
            </w:r>
            <w:proofErr w:type="spellEnd"/>
            <w:r w:rsidRPr="00FB772A">
              <w:t>, д. 25</w:t>
            </w:r>
          </w:p>
          <w:p w:rsidR="00FB772A" w:rsidRPr="00FB772A" w:rsidRDefault="00FB772A" w:rsidP="00FB772A">
            <w:pPr>
              <w:keepNext/>
              <w:keepLines/>
              <w:widowControl w:val="0"/>
              <w:suppressLineNumbers/>
              <w:suppressAutoHyphens/>
              <w:spacing w:after="0"/>
            </w:pPr>
            <w:r w:rsidRPr="00FB772A">
              <w:t xml:space="preserve">Телефон: +7 (495) 234-61-92 </w:t>
            </w:r>
            <w:proofErr w:type="spellStart"/>
            <w:r w:rsidRPr="00FB772A">
              <w:t>доб</w:t>
            </w:r>
            <w:proofErr w:type="spellEnd"/>
            <w:r w:rsidRPr="00FB772A">
              <w:t>. 1-76</w:t>
            </w:r>
          </w:p>
          <w:p w:rsidR="00FB772A" w:rsidRPr="00FB772A" w:rsidRDefault="00FB772A" w:rsidP="00FB772A">
            <w:pPr>
              <w:keepNext/>
              <w:keepLines/>
              <w:widowControl w:val="0"/>
              <w:suppressLineNumbers/>
              <w:suppressAutoHyphens/>
              <w:spacing w:after="0"/>
            </w:pPr>
            <w:r w:rsidRPr="00FB772A">
              <w:t>Факс: +7 (495) 911-42-10</w:t>
            </w:r>
          </w:p>
          <w:p w:rsidR="00FB772A" w:rsidRPr="00FB772A" w:rsidRDefault="00FB772A" w:rsidP="00FB772A">
            <w:pPr>
              <w:keepNext/>
              <w:keepLines/>
              <w:widowControl w:val="0"/>
              <w:suppressLineNumbers/>
              <w:suppressAutoHyphens/>
              <w:spacing w:after="0"/>
            </w:pPr>
            <w:r w:rsidRPr="00FB772A">
              <w:t>Электронная почта: s_a_utkin@endopharm.ru</w:t>
            </w:r>
          </w:p>
          <w:p w:rsidR="006A6212" w:rsidRPr="00C72794" w:rsidRDefault="00FB772A" w:rsidP="00FB772A">
            <w:pPr>
              <w:keepNext/>
              <w:keepLines/>
              <w:widowControl w:val="0"/>
              <w:suppressLineNumbers/>
              <w:suppressAutoHyphens/>
              <w:spacing w:after="0"/>
            </w:pPr>
            <w:r w:rsidRPr="00FB772A">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3B3D8E"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1B08" w:rsidP="00FB772A">
            <w:pPr>
              <w:rPr>
                <w:b/>
                <w:bCs/>
              </w:rPr>
            </w:pPr>
            <w:r w:rsidRPr="00432EAC">
              <w:rPr>
                <w:b/>
              </w:rPr>
              <w:t xml:space="preserve">Поставка </w:t>
            </w:r>
            <w:r w:rsidR="00FB772A" w:rsidRPr="00FB772A">
              <w:rPr>
                <w:b/>
              </w:rPr>
              <w:t xml:space="preserve">машины </w:t>
            </w:r>
            <w:r w:rsidR="00FB772A" w:rsidRPr="00FB772A">
              <w:rPr>
                <w:b/>
                <w:lang w:val="en-US"/>
              </w:rPr>
              <w:t>OPTIMA</w:t>
            </w:r>
            <w:r w:rsidR="00FB772A" w:rsidRPr="00FB772A">
              <w:rPr>
                <w:b/>
              </w:rPr>
              <w:t xml:space="preserve"> </w:t>
            </w:r>
            <w:r w:rsidR="00FB772A" w:rsidRPr="00FB772A">
              <w:rPr>
                <w:b/>
                <w:lang w:val="en-US"/>
              </w:rPr>
              <w:t>TDC</w:t>
            </w:r>
            <w:r w:rsidR="00FB772A" w:rsidRPr="00FB772A">
              <w:rPr>
                <w:b/>
              </w:rPr>
              <w:t xml:space="preserve"> 125 – </w:t>
            </w:r>
            <w:r w:rsidR="00FB772A" w:rsidRPr="00FB772A">
              <w:rPr>
                <w:b/>
                <w:lang w:val="en-US"/>
              </w:rPr>
              <w:t>Lab</w:t>
            </w:r>
            <w:r w:rsidR="00FB772A" w:rsidRPr="00FB772A">
              <w:rPr>
                <w:b/>
              </w:rPr>
              <w:t xml:space="preserve"> для вырубки пластырей</w:t>
            </w:r>
            <w:r w:rsidR="00FB772A">
              <w:rPr>
                <w:b/>
              </w:rPr>
              <w:t xml:space="preserve"> </w:t>
            </w:r>
            <w:proofErr w:type="spellStart"/>
            <w:r w:rsidR="00FB772A" w:rsidRPr="00FB772A">
              <w:rPr>
                <w:b/>
              </w:rPr>
              <w:t>трансдермальной</w:t>
            </w:r>
            <w:proofErr w:type="spellEnd"/>
            <w:r w:rsidR="00FB772A" w:rsidRPr="00FB772A">
              <w:rPr>
                <w:b/>
              </w:rPr>
              <w:t xml:space="preserve"> терапевтической системы (ТТС) и упаковки в саше</w:t>
            </w:r>
            <w:r w:rsidRPr="00B60AC8">
              <w:rPr>
                <w:rFonts w:eastAsia="Calibri"/>
                <w:b/>
                <w:bCs/>
              </w:rPr>
              <w:t xml:space="preserve"> </w:t>
            </w:r>
            <w:r w:rsidRPr="00432EAC">
              <w:rPr>
                <w:b/>
              </w:rPr>
              <w:t>для нужд ФГУП «Московский эндокринный завод»</w:t>
            </w:r>
            <w:r w:rsidRPr="00432EAC">
              <w:rPr>
                <w:b/>
                <w:bCs/>
              </w:rPr>
              <w:t>.</w:t>
            </w:r>
          </w:p>
          <w:p w:rsidR="00296F1C" w:rsidRPr="00CC3CA8" w:rsidRDefault="00296F1C" w:rsidP="00241B08">
            <w:pPr>
              <w:spacing w:after="0"/>
              <w:rPr>
                <w:bCs/>
              </w:rPr>
            </w:pPr>
          </w:p>
          <w:p w:rsidR="00241B08" w:rsidRPr="00A273D0" w:rsidRDefault="00241B08" w:rsidP="00241B08">
            <w:pPr>
              <w:spacing w:after="0"/>
              <w:rPr>
                <w:rFonts w:eastAsia="Calibri"/>
                <w:b/>
                <w:bCs/>
              </w:rPr>
            </w:pPr>
            <w:r w:rsidRPr="00432EAC">
              <w:rPr>
                <w:rFonts w:eastAsia="Calibri"/>
                <w:b/>
                <w:bCs/>
              </w:rPr>
              <w:t>Производитель</w:t>
            </w:r>
            <w:r w:rsidRPr="00175AE1">
              <w:rPr>
                <w:rFonts w:eastAsia="Calibri"/>
                <w:b/>
                <w:bCs/>
              </w:rPr>
              <w:t xml:space="preserve"> – </w:t>
            </w:r>
            <w:r w:rsidR="00FB772A" w:rsidRPr="00FB772A">
              <w:rPr>
                <w:bCs/>
                <w:lang w:val="en-US"/>
              </w:rPr>
              <w:t>Optima</w:t>
            </w:r>
            <w:r w:rsidR="00FB772A" w:rsidRPr="00FB772A">
              <w:rPr>
                <w:bCs/>
              </w:rPr>
              <w:t xml:space="preserve"> </w:t>
            </w:r>
            <w:r w:rsidR="00FB772A" w:rsidRPr="00FB772A">
              <w:rPr>
                <w:bCs/>
                <w:lang w:val="en-US"/>
              </w:rPr>
              <w:t>Life</w:t>
            </w:r>
            <w:r w:rsidR="00FB772A" w:rsidRPr="00FB772A">
              <w:rPr>
                <w:bCs/>
              </w:rPr>
              <w:t xml:space="preserve"> </w:t>
            </w:r>
            <w:r w:rsidR="00FB772A" w:rsidRPr="00FB772A">
              <w:rPr>
                <w:bCs/>
                <w:lang w:val="en-US"/>
              </w:rPr>
              <w:t>Science</w:t>
            </w:r>
            <w:r w:rsidR="00FB772A" w:rsidRPr="00FB772A">
              <w:t xml:space="preserve"> </w:t>
            </w:r>
            <w:r w:rsidR="00FB772A" w:rsidRPr="00FB772A">
              <w:rPr>
                <w:lang w:val="en-US"/>
              </w:rPr>
              <w:t>GmbH</w:t>
            </w:r>
            <w:r w:rsidR="00FB772A" w:rsidRPr="00FB772A">
              <w:t>, Германия</w:t>
            </w:r>
          </w:p>
          <w:p w:rsidR="00241B08" w:rsidRPr="00423E99" w:rsidRDefault="00241B08" w:rsidP="00241B08">
            <w:pPr>
              <w:spacing w:after="0"/>
              <w:rPr>
                <w:rFonts w:eastAsia="Calibri"/>
                <w:b/>
                <w:bCs/>
                <w:lang w:val="de-DE"/>
              </w:rPr>
            </w:pPr>
          </w:p>
          <w:p w:rsidR="002617C1" w:rsidRPr="00C72794" w:rsidRDefault="00241B08" w:rsidP="00FB772A">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FB772A">
              <w:t>1</w:t>
            </w:r>
            <w:r w:rsidR="00296F1C" w:rsidRPr="003C1A11">
              <w:t xml:space="preserve"> </w:t>
            </w:r>
            <w:proofErr w:type="spellStart"/>
            <w:r w:rsidR="00296F1C" w:rsidRPr="003C1A11">
              <w:t>шт</w:t>
            </w:r>
            <w:proofErr w:type="spellEnd"/>
            <w:r w:rsidRPr="00423E99">
              <w:rPr>
                <w:lang w:val="de-DE"/>
              </w:rPr>
              <w:t>.</w:t>
            </w:r>
            <w:r w:rsidR="00BB70A1">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FB772A" w:rsidP="00306883">
            <w:pPr>
              <w:spacing w:after="0"/>
              <w:jc w:val="left"/>
              <w:rPr>
                <w:highlight w:val="red"/>
              </w:rPr>
            </w:pPr>
            <w:r w:rsidRPr="00FB772A">
              <w:t>C28.99.39.190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FB772A" w:rsidP="00241B08">
            <w:pPr>
              <w:spacing w:after="0"/>
              <w:jc w:val="left"/>
              <w:rPr>
                <w:highlight w:val="red"/>
              </w:rPr>
            </w:pPr>
            <w:r w:rsidRPr="00FB772A">
              <w:t>C28.99.9</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94267A">
            <w:pPr>
              <w:spacing w:after="0"/>
            </w:pPr>
            <w:r w:rsidRPr="00C72794">
              <w:rPr>
                <w:b/>
              </w:rPr>
              <w:t>«</w:t>
            </w:r>
            <w:r w:rsidR="0094267A">
              <w:rPr>
                <w:b/>
              </w:rPr>
              <w:t>01</w:t>
            </w:r>
            <w:r w:rsidRPr="00C72794">
              <w:rPr>
                <w:b/>
              </w:rPr>
              <w:t xml:space="preserve">» </w:t>
            </w:r>
            <w:r w:rsidR="0094267A">
              <w:rPr>
                <w:b/>
              </w:rPr>
              <w:t>февраля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94267A">
            <w:pPr>
              <w:spacing w:after="0"/>
            </w:pPr>
            <w:r w:rsidRPr="00C72794">
              <w:rPr>
                <w:b/>
              </w:rPr>
              <w:t>«</w:t>
            </w:r>
            <w:r w:rsidR="00E96D4E">
              <w:rPr>
                <w:b/>
              </w:rPr>
              <w:t>0</w:t>
            </w:r>
            <w:r w:rsidR="0094267A">
              <w:rPr>
                <w:b/>
              </w:rPr>
              <w:t>9</w:t>
            </w:r>
            <w:r w:rsidR="00A5353B" w:rsidRPr="00C72794">
              <w:rPr>
                <w:b/>
              </w:rPr>
              <w:t xml:space="preserve">» </w:t>
            </w:r>
            <w:r w:rsidR="00E96D4E">
              <w:rPr>
                <w:b/>
              </w:rPr>
              <w:t>февраля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t xml:space="preserve">Рассмотрение заявок на участие в закупке будет осуществляться </w:t>
            </w:r>
            <w:r w:rsidRPr="00C72794">
              <w:rPr>
                <w:b/>
              </w:rPr>
              <w:t>«</w:t>
            </w:r>
            <w:r w:rsidR="00E96D4E">
              <w:rPr>
                <w:b/>
              </w:rPr>
              <w:t>0</w:t>
            </w:r>
            <w:r w:rsidR="0094267A">
              <w:rPr>
                <w:b/>
              </w:rPr>
              <w:t>9</w:t>
            </w:r>
            <w:r w:rsidR="00F807F0">
              <w:rPr>
                <w:b/>
              </w:rPr>
              <w:t xml:space="preserve">» </w:t>
            </w:r>
            <w:r w:rsidR="00E96D4E">
              <w:rPr>
                <w:b/>
              </w:rPr>
              <w:t>февраля</w:t>
            </w:r>
            <w:r w:rsidR="00FF77C6" w:rsidRPr="00C72794">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25.</w:t>
            </w:r>
          </w:p>
          <w:p w:rsidR="00D50F49" w:rsidRPr="00C72794" w:rsidRDefault="00D50F49" w:rsidP="00C72794">
            <w:pPr>
              <w:spacing w:after="0"/>
            </w:pPr>
          </w:p>
          <w:p w:rsidR="00A5353B" w:rsidRPr="00C72794" w:rsidRDefault="00A5353B" w:rsidP="0094267A">
            <w:pPr>
              <w:spacing w:after="0"/>
              <w:rPr>
                <w:bCs/>
                <w:snapToGrid w:val="0"/>
              </w:rPr>
            </w:pPr>
            <w:r w:rsidRPr="00C72794">
              <w:t xml:space="preserve">Подведение итогов закупки будет осуществляться </w:t>
            </w:r>
            <w:r w:rsidR="002D4495" w:rsidRPr="00C72794">
              <w:rPr>
                <w:b/>
              </w:rPr>
              <w:t>«</w:t>
            </w:r>
            <w:r w:rsidR="00E96D4E">
              <w:rPr>
                <w:b/>
              </w:rPr>
              <w:t>0</w:t>
            </w:r>
            <w:r w:rsidR="0094267A">
              <w:rPr>
                <w:b/>
              </w:rPr>
              <w:t>9</w:t>
            </w:r>
            <w:r w:rsidR="002D4495" w:rsidRPr="00C72794">
              <w:rPr>
                <w:b/>
              </w:rPr>
              <w:t>» </w:t>
            </w:r>
            <w:r w:rsidR="00E96D4E">
              <w:rPr>
                <w:b/>
              </w:rPr>
              <w:t>февраля</w:t>
            </w:r>
            <w:r w:rsidR="00296F1C">
              <w:rPr>
                <w:b/>
              </w:rPr>
              <w:t xml:space="preserve"> 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E96D4E" w:rsidP="00306883">
            <w:pPr>
              <w:spacing w:after="0"/>
              <w:jc w:val="left"/>
            </w:pPr>
            <w:r w:rsidRPr="00C72794">
              <w:t xml:space="preserve">109052, г. Москва, ул. </w:t>
            </w:r>
            <w:proofErr w:type="spellStart"/>
            <w:r w:rsidRPr="00C72794">
              <w:t>Новохохловская</w:t>
            </w:r>
            <w:proofErr w:type="spellEnd"/>
            <w:r w:rsidRPr="00C72794">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FB772A" w:rsidP="00241B08">
            <w:pPr>
              <w:pStyle w:val="25"/>
              <w:spacing w:after="0" w:line="240" w:lineRule="auto"/>
              <w:ind w:left="0"/>
              <w:rPr>
                <w:b/>
              </w:rPr>
            </w:pPr>
            <w:r w:rsidRPr="00FB772A">
              <w:rPr>
                <w:b/>
              </w:rPr>
              <w:t xml:space="preserve">966 748,75  Евро </w:t>
            </w:r>
            <w:r w:rsidR="00296F1C" w:rsidRPr="00296F1C">
              <w:rPr>
                <w:b/>
              </w:rPr>
              <w:t>(</w:t>
            </w:r>
            <w:r>
              <w:rPr>
                <w:b/>
              </w:rPr>
              <w:t>Девятьсот шестьдесят шесть тысяч семьсот сорок восемь</w:t>
            </w:r>
            <w:r w:rsidR="00C56BA4">
              <w:rPr>
                <w:b/>
              </w:rPr>
              <w:t xml:space="preserve">) </w:t>
            </w:r>
            <w:r w:rsidRPr="00FB772A">
              <w:rPr>
                <w:b/>
              </w:rPr>
              <w:t>Евро</w:t>
            </w:r>
            <w:r w:rsidR="00C56BA4">
              <w:rPr>
                <w:b/>
              </w:rPr>
              <w:t xml:space="preserve"> </w:t>
            </w:r>
            <w:r>
              <w:rPr>
                <w:b/>
              </w:rPr>
              <w:t>75</w:t>
            </w:r>
            <w:r w:rsidR="00C56BA4">
              <w:rPr>
                <w:b/>
              </w:rPr>
              <w:t xml:space="preserve"> </w:t>
            </w:r>
            <w:proofErr w:type="spellStart"/>
            <w:r>
              <w:rPr>
                <w:b/>
              </w:rPr>
              <w:t>евроцентов</w:t>
            </w:r>
            <w:proofErr w:type="spellEnd"/>
            <w:r w:rsidR="003140CB">
              <w:rPr>
                <w:b/>
              </w:rPr>
              <w:t>,</w:t>
            </w:r>
            <w:r w:rsidR="00296F1C" w:rsidRPr="00296F1C">
              <w:rPr>
                <w:b/>
              </w:rPr>
              <w:t xml:space="preserve"> включая НДС 18 %</w:t>
            </w:r>
            <w:r w:rsidR="00241B08" w:rsidRPr="00432EAC">
              <w:rPr>
                <w:b/>
              </w:rPr>
              <w:t>.</w:t>
            </w:r>
          </w:p>
          <w:p w:rsidR="00241B08" w:rsidRPr="00432EAC" w:rsidRDefault="00241B08" w:rsidP="00241B08">
            <w:pPr>
              <w:pStyle w:val="25"/>
              <w:spacing w:after="0" w:line="240" w:lineRule="auto"/>
              <w:ind w:left="0"/>
              <w:rPr>
                <w:b/>
              </w:rPr>
            </w:pPr>
          </w:p>
          <w:p w:rsidR="002617C1" w:rsidRPr="00306883" w:rsidRDefault="00FB772A" w:rsidP="00E647C7">
            <w:pPr>
              <w:tabs>
                <w:tab w:val="left" w:pos="567"/>
              </w:tabs>
              <w:spacing w:after="0" w:line="235" w:lineRule="auto"/>
              <w:rPr>
                <w:rFonts w:eastAsia="Calibri"/>
              </w:rPr>
            </w:pPr>
            <w:r w:rsidRPr="00FB772A">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94267A">
              <w:rPr>
                <w:b/>
              </w:rPr>
              <w:t>01</w:t>
            </w:r>
            <w:r w:rsidRPr="00C72794">
              <w:rPr>
                <w:b/>
              </w:rPr>
              <w:t xml:space="preserve">» </w:t>
            </w:r>
            <w:r w:rsidR="0094267A" w:rsidRPr="0094267A">
              <w:rPr>
                <w:b/>
              </w:rPr>
              <w:t>февраля</w:t>
            </w:r>
            <w:r w:rsidR="008A6E41" w:rsidRPr="00C72794">
              <w:rPr>
                <w:b/>
              </w:rPr>
              <w:t xml:space="preserve"> </w:t>
            </w:r>
            <w:r w:rsidRPr="00C72794">
              <w:rPr>
                <w:b/>
              </w:rPr>
              <w:t>по «</w:t>
            </w:r>
            <w:r w:rsidR="00C56BA4">
              <w:rPr>
                <w:b/>
              </w:rPr>
              <w:t>0</w:t>
            </w:r>
            <w:r w:rsidR="0094267A">
              <w:rPr>
                <w:b/>
              </w:rPr>
              <w:t>9</w:t>
            </w:r>
            <w:r w:rsidRPr="00C72794">
              <w:rPr>
                <w:b/>
              </w:rPr>
              <w:t xml:space="preserve">» </w:t>
            </w:r>
            <w:r w:rsidR="00C56BA4">
              <w:rPr>
                <w:b/>
              </w:rPr>
              <w:t>февраля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 xml:space="preserve">Сведения о предоставлении преференций </w:t>
            </w:r>
            <w:r w:rsidRPr="00C72794">
              <w:lastRenderedPageBreak/>
              <w:t>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lastRenderedPageBreak/>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6732D5" w:rsidRPr="00C72794" w:rsidTr="001275FB">
        <w:tc>
          <w:tcPr>
            <w:tcW w:w="993" w:type="dxa"/>
            <w:tcBorders>
              <w:top w:val="single" w:sz="4" w:space="0" w:color="auto"/>
              <w:left w:val="single" w:sz="4" w:space="0" w:color="auto"/>
              <w:bottom w:val="single" w:sz="4" w:space="0" w:color="auto"/>
              <w:right w:val="single" w:sz="4" w:space="0" w:color="auto"/>
            </w:tcBorders>
          </w:tcPr>
          <w:p w:rsidR="006732D5" w:rsidRPr="0099622C" w:rsidRDefault="006732D5" w:rsidP="00C21598">
            <w:pPr>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6732D5" w:rsidRPr="0094267A" w:rsidRDefault="006732D5" w:rsidP="00C21598">
            <w:pPr>
              <w:keepNext/>
              <w:keepLines/>
              <w:widowControl w:val="0"/>
              <w:suppressLineNumbers/>
              <w:suppressAutoHyphens/>
              <w:spacing w:after="0"/>
            </w:pPr>
            <w:r w:rsidRPr="0094267A">
              <w:t>Закупка осуществляется только для субъектов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6732D5" w:rsidRPr="0094267A" w:rsidRDefault="006732D5" w:rsidP="00C21598">
            <w:pPr>
              <w:keepNext/>
              <w:keepLines/>
              <w:widowControl w:val="0"/>
              <w:suppressLineNumbers/>
              <w:suppressAutoHyphens/>
              <w:spacing w:after="0"/>
            </w:pPr>
            <w:r w:rsidRPr="0094267A">
              <w:t>Участниками закупки могут быть только субъекты малого и среднего предпринимательства</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FB772A">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FB772A" w:rsidRPr="00FB772A" w:rsidRDefault="006A6212" w:rsidP="00FB772A">
      <w:pPr>
        <w:pStyle w:val="afff1"/>
        <w:jc w:val="center"/>
        <w:rPr>
          <w:b/>
          <w:bCs/>
        </w:rPr>
      </w:pPr>
      <w:r w:rsidRPr="00C72794">
        <w:rPr>
          <w:b/>
          <w:bCs/>
        </w:rPr>
        <w:t xml:space="preserve">договора </w:t>
      </w:r>
      <w:r w:rsidR="00FB772A" w:rsidRPr="00FB772A">
        <w:rPr>
          <w:b/>
          <w:bCs/>
        </w:rPr>
        <w:t xml:space="preserve">на поставку машины </w:t>
      </w:r>
      <w:r w:rsidR="00FB772A" w:rsidRPr="00FB772A">
        <w:rPr>
          <w:b/>
          <w:bCs/>
          <w:lang w:val="en-US"/>
        </w:rPr>
        <w:t>OPTIMA</w:t>
      </w:r>
      <w:r w:rsidR="00FB772A" w:rsidRPr="00FB772A">
        <w:rPr>
          <w:b/>
          <w:bCs/>
        </w:rPr>
        <w:t xml:space="preserve"> </w:t>
      </w:r>
      <w:r w:rsidR="00FB772A" w:rsidRPr="00FB772A">
        <w:rPr>
          <w:b/>
          <w:bCs/>
          <w:lang w:val="en-US"/>
        </w:rPr>
        <w:t>TDC</w:t>
      </w:r>
      <w:r w:rsidR="00FB772A" w:rsidRPr="00FB772A">
        <w:rPr>
          <w:b/>
          <w:bCs/>
        </w:rPr>
        <w:t xml:space="preserve"> 125 – </w:t>
      </w:r>
      <w:r w:rsidR="00FB772A" w:rsidRPr="00FB772A">
        <w:rPr>
          <w:b/>
          <w:bCs/>
          <w:lang w:val="en-US"/>
        </w:rPr>
        <w:t>Lab</w:t>
      </w:r>
      <w:r w:rsidR="00FB772A" w:rsidRPr="00FB772A">
        <w:rPr>
          <w:b/>
          <w:bCs/>
        </w:rPr>
        <w:t xml:space="preserve"> для вырубки пластырей</w:t>
      </w:r>
    </w:p>
    <w:p w:rsidR="00FB772A" w:rsidRPr="00FB772A" w:rsidRDefault="00FB772A" w:rsidP="00FB772A">
      <w:pPr>
        <w:pStyle w:val="afff1"/>
        <w:jc w:val="center"/>
        <w:rPr>
          <w:b/>
          <w:bCs/>
        </w:rPr>
      </w:pPr>
      <w:proofErr w:type="spellStart"/>
      <w:r w:rsidRPr="00FB772A">
        <w:rPr>
          <w:b/>
          <w:bCs/>
        </w:rPr>
        <w:t>трансдермальной</w:t>
      </w:r>
      <w:proofErr w:type="spellEnd"/>
      <w:r w:rsidRPr="00FB772A">
        <w:rPr>
          <w:b/>
          <w:bCs/>
        </w:rPr>
        <w:t xml:space="preserve"> терапевтической системы (ТТС) и упаковки в саше</w:t>
      </w:r>
    </w:p>
    <w:p w:rsidR="00FB772A" w:rsidRPr="00FB772A" w:rsidRDefault="00FB772A" w:rsidP="00FB772A">
      <w:pPr>
        <w:pStyle w:val="afff1"/>
        <w:jc w:val="center"/>
        <w:rPr>
          <w:b/>
          <w:bCs/>
        </w:rPr>
      </w:pPr>
      <w:r w:rsidRPr="00FB772A">
        <w:rPr>
          <w:b/>
          <w:bCs/>
        </w:rPr>
        <w:t>для нужд ФГУП «Московский эндокринный завод»</w:t>
      </w:r>
    </w:p>
    <w:p w:rsidR="006A6212" w:rsidRPr="00C72794" w:rsidRDefault="006A6212" w:rsidP="00FB772A">
      <w:pPr>
        <w:pStyle w:val="afff1"/>
        <w:jc w:val="center"/>
        <w:rPr>
          <w:b/>
        </w:rPr>
      </w:pPr>
      <w:r w:rsidRPr="00C72794">
        <w:rPr>
          <w:b/>
        </w:rPr>
        <w:t xml:space="preserve">номер закупки: </w:t>
      </w:r>
      <w:r w:rsidR="00FB772A">
        <w:rPr>
          <w:b/>
        </w:rPr>
        <w:t>8</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B772A" w:rsidRPr="00FB772A" w:rsidRDefault="00FB772A" w:rsidP="00FB772A">
            <w:pPr>
              <w:keepNext/>
              <w:keepLines/>
              <w:widowControl w:val="0"/>
              <w:suppressLineNumbers/>
              <w:suppressAutoHyphens/>
              <w:spacing w:after="0"/>
            </w:pPr>
            <w:r w:rsidRPr="00FB772A">
              <w:t>Наименование: ФГУП «Московский эндокринный завод»</w:t>
            </w:r>
          </w:p>
          <w:p w:rsidR="00FB772A" w:rsidRPr="00FB772A" w:rsidRDefault="00FB772A" w:rsidP="00FB772A">
            <w:pPr>
              <w:keepNext/>
              <w:keepLines/>
              <w:widowControl w:val="0"/>
              <w:suppressLineNumbers/>
              <w:suppressAutoHyphens/>
              <w:spacing w:after="0"/>
            </w:pPr>
            <w:r w:rsidRPr="00FB772A">
              <w:t>Место нахождения</w:t>
            </w:r>
          </w:p>
          <w:p w:rsidR="00FB772A" w:rsidRPr="00FB772A" w:rsidRDefault="00FB772A" w:rsidP="00FB772A">
            <w:pPr>
              <w:keepNext/>
              <w:keepLines/>
              <w:widowControl w:val="0"/>
              <w:suppressLineNumbers/>
              <w:suppressAutoHyphens/>
              <w:spacing w:after="0"/>
            </w:pPr>
            <w:r w:rsidRPr="00FB772A">
              <w:t xml:space="preserve">109052, г. Москва, ул. </w:t>
            </w:r>
            <w:proofErr w:type="spellStart"/>
            <w:r w:rsidRPr="00FB772A">
              <w:t>Новохохловская</w:t>
            </w:r>
            <w:proofErr w:type="spellEnd"/>
            <w:r w:rsidRPr="00FB772A">
              <w:t>, д. 25</w:t>
            </w:r>
          </w:p>
          <w:p w:rsidR="00FB772A" w:rsidRPr="00FB772A" w:rsidRDefault="00FB772A" w:rsidP="00FB772A">
            <w:pPr>
              <w:keepNext/>
              <w:keepLines/>
              <w:widowControl w:val="0"/>
              <w:suppressLineNumbers/>
              <w:suppressAutoHyphens/>
              <w:spacing w:after="0"/>
            </w:pPr>
            <w:r w:rsidRPr="00FB772A">
              <w:t>Почтовый адрес</w:t>
            </w:r>
          </w:p>
          <w:p w:rsidR="00FB772A" w:rsidRPr="00FB772A" w:rsidRDefault="00FB772A" w:rsidP="00FB772A">
            <w:pPr>
              <w:keepNext/>
              <w:keepLines/>
              <w:widowControl w:val="0"/>
              <w:suppressLineNumbers/>
              <w:suppressAutoHyphens/>
              <w:spacing w:after="0"/>
            </w:pPr>
            <w:r w:rsidRPr="00FB772A">
              <w:t xml:space="preserve">109052, г. Москва, ул. </w:t>
            </w:r>
            <w:proofErr w:type="spellStart"/>
            <w:r w:rsidRPr="00FB772A">
              <w:t>Новохохловская</w:t>
            </w:r>
            <w:proofErr w:type="spellEnd"/>
            <w:r w:rsidRPr="00FB772A">
              <w:t>, д. 25</w:t>
            </w:r>
          </w:p>
          <w:p w:rsidR="00FB772A" w:rsidRPr="00FB772A" w:rsidRDefault="00FB772A" w:rsidP="00FB772A">
            <w:pPr>
              <w:keepNext/>
              <w:keepLines/>
              <w:widowControl w:val="0"/>
              <w:suppressLineNumbers/>
              <w:suppressAutoHyphens/>
              <w:spacing w:after="0"/>
            </w:pPr>
            <w:r w:rsidRPr="00FB772A">
              <w:t xml:space="preserve">Телефон: +7 (495) 234-61-92 </w:t>
            </w:r>
            <w:proofErr w:type="spellStart"/>
            <w:r w:rsidRPr="00FB772A">
              <w:t>доб</w:t>
            </w:r>
            <w:proofErr w:type="spellEnd"/>
            <w:r w:rsidRPr="00FB772A">
              <w:t>. 1-76</w:t>
            </w:r>
          </w:p>
          <w:p w:rsidR="00FB772A" w:rsidRPr="00FB772A" w:rsidRDefault="00FB772A" w:rsidP="00FB772A">
            <w:pPr>
              <w:keepNext/>
              <w:keepLines/>
              <w:widowControl w:val="0"/>
              <w:suppressLineNumbers/>
              <w:suppressAutoHyphens/>
              <w:spacing w:after="0"/>
            </w:pPr>
            <w:r w:rsidRPr="00FB772A">
              <w:t>Факс: +7 (495) 911-42-10</w:t>
            </w:r>
          </w:p>
          <w:p w:rsidR="00FB772A" w:rsidRPr="00FB772A" w:rsidRDefault="00FB772A" w:rsidP="00FB772A">
            <w:pPr>
              <w:keepNext/>
              <w:keepLines/>
              <w:widowControl w:val="0"/>
              <w:suppressLineNumbers/>
              <w:suppressAutoHyphens/>
              <w:spacing w:after="0"/>
            </w:pPr>
            <w:r w:rsidRPr="00FB772A">
              <w:t>Электронная почта: s_a_utkin@endopharm.ru</w:t>
            </w:r>
          </w:p>
          <w:p w:rsidR="006A6212" w:rsidRPr="00C72794" w:rsidRDefault="00FB772A" w:rsidP="00FB772A">
            <w:pPr>
              <w:spacing w:after="0"/>
              <w:jc w:val="left"/>
            </w:pPr>
            <w:r w:rsidRPr="00FB772A">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970EE2" w:rsidRPr="00970EE2">
              <w:rPr>
                <w:bCs/>
              </w:rPr>
              <w:t xml:space="preserve">машины OPTIMA TDC 125 – </w:t>
            </w:r>
            <w:proofErr w:type="spellStart"/>
            <w:r w:rsidR="00970EE2" w:rsidRPr="00970EE2">
              <w:rPr>
                <w:bCs/>
              </w:rPr>
              <w:t>Lab</w:t>
            </w:r>
            <w:proofErr w:type="spellEnd"/>
            <w:r w:rsidR="00970EE2" w:rsidRPr="00970EE2">
              <w:rPr>
                <w:bCs/>
              </w:rPr>
              <w:t xml:space="preserve"> для вырубки пластырей </w:t>
            </w:r>
            <w:proofErr w:type="spellStart"/>
            <w:r w:rsidR="00970EE2" w:rsidRPr="00970EE2">
              <w:rPr>
                <w:bCs/>
              </w:rPr>
              <w:t>трансдермальной</w:t>
            </w:r>
            <w:proofErr w:type="spellEnd"/>
            <w:r w:rsidR="00970EE2" w:rsidRPr="00970EE2">
              <w:rPr>
                <w:bCs/>
              </w:rPr>
              <w:t xml:space="preserve"> терапевтической системы (ТТС) и упаковки в саше</w:t>
            </w:r>
            <w:r w:rsidR="00A43E5B" w:rsidRPr="00C72794">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B3D8E"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FB772A" w:rsidRPr="00432EAC" w:rsidRDefault="00FB772A" w:rsidP="00FB772A">
            <w:pPr>
              <w:rPr>
                <w:b/>
                <w:bCs/>
              </w:rPr>
            </w:pPr>
            <w:r w:rsidRPr="00432EAC">
              <w:rPr>
                <w:b/>
              </w:rPr>
              <w:t xml:space="preserve">Поставка </w:t>
            </w:r>
            <w:r w:rsidRPr="00FB772A">
              <w:rPr>
                <w:b/>
              </w:rPr>
              <w:t xml:space="preserve">машины </w:t>
            </w:r>
            <w:r w:rsidRPr="00FB772A">
              <w:rPr>
                <w:b/>
                <w:lang w:val="en-US"/>
              </w:rPr>
              <w:t>OPTIMA</w:t>
            </w:r>
            <w:r w:rsidRPr="00FB772A">
              <w:rPr>
                <w:b/>
              </w:rPr>
              <w:t xml:space="preserve"> </w:t>
            </w:r>
            <w:r w:rsidRPr="00FB772A">
              <w:rPr>
                <w:b/>
                <w:lang w:val="en-US"/>
              </w:rPr>
              <w:t>TDC</w:t>
            </w:r>
            <w:r w:rsidRPr="00FB772A">
              <w:rPr>
                <w:b/>
              </w:rPr>
              <w:t xml:space="preserve"> 125 – </w:t>
            </w:r>
            <w:r w:rsidRPr="00FB772A">
              <w:rPr>
                <w:b/>
                <w:lang w:val="en-US"/>
              </w:rPr>
              <w:t>Lab</w:t>
            </w:r>
            <w:r w:rsidRPr="00FB772A">
              <w:rPr>
                <w:b/>
              </w:rPr>
              <w:t xml:space="preserve"> для вырубки пластырей</w:t>
            </w:r>
            <w:r>
              <w:rPr>
                <w:b/>
              </w:rPr>
              <w:t xml:space="preserve"> </w:t>
            </w:r>
            <w:proofErr w:type="spellStart"/>
            <w:r w:rsidRPr="00FB772A">
              <w:rPr>
                <w:b/>
              </w:rPr>
              <w:t>трансдермальной</w:t>
            </w:r>
            <w:proofErr w:type="spellEnd"/>
            <w:r w:rsidRPr="00FB772A">
              <w:rPr>
                <w:b/>
              </w:rPr>
              <w:t xml:space="preserve"> терапевтической системы (ТТС) и упаковки в саше</w:t>
            </w:r>
            <w:r w:rsidRPr="00B60AC8">
              <w:rPr>
                <w:rFonts w:eastAsia="Calibri"/>
                <w:b/>
                <w:bCs/>
              </w:rPr>
              <w:t xml:space="preserve"> </w:t>
            </w:r>
            <w:r w:rsidRPr="00432EAC">
              <w:rPr>
                <w:b/>
              </w:rPr>
              <w:t>для нужд ФГУП «Московский эндокринный завод»</w:t>
            </w:r>
            <w:r w:rsidRPr="00432EAC">
              <w:rPr>
                <w:b/>
                <w:bCs/>
              </w:rPr>
              <w:t>.</w:t>
            </w:r>
          </w:p>
          <w:p w:rsidR="00FB772A" w:rsidRPr="00CC3CA8" w:rsidRDefault="00FB772A" w:rsidP="00FB772A">
            <w:pPr>
              <w:spacing w:after="0"/>
              <w:rPr>
                <w:bCs/>
              </w:rPr>
            </w:pPr>
          </w:p>
          <w:p w:rsidR="00FB772A" w:rsidRPr="00A273D0" w:rsidRDefault="00FB772A" w:rsidP="00FB772A">
            <w:pPr>
              <w:spacing w:after="0"/>
              <w:rPr>
                <w:rFonts w:eastAsia="Calibri"/>
                <w:b/>
                <w:bCs/>
              </w:rPr>
            </w:pPr>
            <w:r w:rsidRPr="00432EAC">
              <w:rPr>
                <w:rFonts w:eastAsia="Calibri"/>
                <w:b/>
                <w:bCs/>
              </w:rPr>
              <w:t>Производитель</w:t>
            </w:r>
            <w:r w:rsidRPr="00175AE1">
              <w:rPr>
                <w:rFonts w:eastAsia="Calibri"/>
                <w:b/>
                <w:bCs/>
              </w:rPr>
              <w:t xml:space="preserve"> – </w:t>
            </w:r>
            <w:r w:rsidRPr="00FB772A">
              <w:rPr>
                <w:bCs/>
                <w:lang w:val="en-US"/>
              </w:rPr>
              <w:t>Optima</w:t>
            </w:r>
            <w:r w:rsidRPr="00FB772A">
              <w:rPr>
                <w:bCs/>
              </w:rPr>
              <w:t xml:space="preserve"> </w:t>
            </w:r>
            <w:r w:rsidRPr="00FB772A">
              <w:rPr>
                <w:bCs/>
                <w:lang w:val="en-US"/>
              </w:rPr>
              <w:t>Life</w:t>
            </w:r>
            <w:r w:rsidRPr="00FB772A">
              <w:rPr>
                <w:bCs/>
              </w:rPr>
              <w:t xml:space="preserve"> </w:t>
            </w:r>
            <w:r w:rsidRPr="00FB772A">
              <w:rPr>
                <w:bCs/>
                <w:lang w:val="en-US"/>
              </w:rPr>
              <w:t>Science</w:t>
            </w:r>
            <w:r w:rsidRPr="00FB772A">
              <w:t xml:space="preserve"> </w:t>
            </w:r>
            <w:r w:rsidRPr="00FB772A">
              <w:rPr>
                <w:lang w:val="en-US"/>
              </w:rPr>
              <w:t>GmbH</w:t>
            </w:r>
            <w:r w:rsidRPr="00FB772A">
              <w:t>, Германия</w:t>
            </w:r>
          </w:p>
          <w:p w:rsidR="00FB772A" w:rsidRPr="00423E99" w:rsidRDefault="00FB772A" w:rsidP="00FB772A">
            <w:pPr>
              <w:spacing w:after="0"/>
              <w:rPr>
                <w:rFonts w:eastAsia="Calibri"/>
                <w:b/>
                <w:bCs/>
                <w:lang w:val="de-DE"/>
              </w:rPr>
            </w:pPr>
          </w:p>
          <w:p w:rsidR="006A6212" w:rsidRPr="00C72794" w:rsidRDefault="00FB772A" w:rsidP="00FB772A">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1</w:t>
            </w:r>
            <w:r w:rsidRPr="003C1A11">
              <w:t xml:space="preserve"> </w:t>
            </w:r>
            <w:proofErr w:type="spellStart"/>
            <w:r w:rsidRPr="003C1A11">
              <w:t>шт</w:t>
            </w:r>
            <w:proofErr w:type="spellEnd"/>
            <w:r w:rsidRPr="00423E99">
              <w:rPr>
                <w:lang w:val="de-DE"/>
              </w:rPr>
              <w:t>.</w:t>
            </w:r>
            <w:r>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w:t>
            </w:r>
            <w:r w:rsidRPr="00E63598">
              <w:lastRenderedPageBreak/>
              <w:t xml:space="preserve">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 xml:space="preserve">а) фирменное наименование (наименование), сведения об организационно-правовой форме, о месте нахождения, </w:t>
            </w:r>
            <w:r w:rsidRPr="00E63598">
              <w:lastRenderedPageBreak/>
              <w:t>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 xml:space="preserve">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w:t>
            </w:r>
            <w:r w:rsidRPr="00E63598">
              <w:lastRenderedPageBreak/>
              <w:t>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29294B" w:rsidP="00E63598">
            <w:pPr>
              <w:spacing w:after="0"/>
            </w:pPr>
            <w:r>
              <w:t>7</w:t>
            </w:r>
            <w:r w:rsidR="00E63598" w:rsidRPr="00E63598">
              <w:t>)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 xml:space="preserve">При оформлении документов в составе заявки на участие в </w:t>
            </w:r>
            <w:r w:rsidRPr="00E63598">
              <w:lastRenderedPageBreak/>
              <w:t>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E2659D">
        <w:trPr>
          <w:trHeight w:val="3084"/>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соответствия установленным в пункте 6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5F2031" w:rsidRPr="00C72794" w:rsidRDefault="005F2031" w:rsidP="00C72794">
            <w:pPr>
              <w:tabs>
                <w:tab w:val="num" w:pos="245"/>
              </w:tabs>
              <w:spacing w:after="0"/>
            </w:pPr>
          </w:p>
          <w:p w:rsidR="00E63598" w:rsidRPr="00E63598" w:rsidRDefault="00D50F49" w:rsidP="00241B08">
            <w:pPr>
              <w:tabs>
                <w:tab w:val="num" w:pos="245"/>
              </w:tabs>
              <w:autoSpaceDE w:val="0"/>
              <w:autoSpaceDN w:val="0"/>
              <w:adjustRightInd w:val="0"/>
              <w:spacing w:after="0"/>
            </w:pPr>
            <w:r>
              <w:t>-</w:t>
            </w:r>
            <w:r w:rsidR="00970EE2">
              <w:t xml:space="preserve"> </w:t>
            </w:r>
            <w:r w:rsidR="00E63598">
              <w:t>Копия сертификата или декларации о происхождении Товара</w:t>
            </w:r>
            <w:r w:rsidR="00970EE2">
              <w:t>.</w:t>
            </w:r>
          </w:p>
          <w:p w:rsidR="003140CB" w:rsidRDefault="00970EE2" w:rsidP="00241B08">
            <w:pPr>
              <w:tabs>
                <w:tab w:val="num" w:pos="245"/>
              </w:tabs>
              <w:autoSpaceDE w:val="0"/>
              <w:autoSpaceDN w:val="0"/>
              <w:adjustRightInd w:val="0"/>
              <w:spacing w:after="0"/>
            </w:pPr>
            <w:r>
              <w:t xml:space="preserve">- </w:t>
            </w:r>
            <w:r w:rsidRPr="00970EE2">
              <w:t>Копии иных документов, подтверждающих соответствие товаров требованиям, установленным в соответствии с частью III «Техническим заданием».</w:t>
            </w:r>
          </w:p>
          <w:p w:rsidR="00970EE2" w:rsidRPr="00241B08" w:rsidRDefault="00970EE2" w:rsidP="00241B08">
            <w:pPr>
              <w:tabs>
                <w:tab w:val="num" w:pos="245"/>
              </w:tabs>
              <w:autoSpaceDE w:val="0"/>
              <w:autoSpaceDN w:val="0"/>
              <w:adjustRightInd w:val="0"/>
              <w:spacing w:after="0"/>
            </w:pPr>
          </w:p>
          <w:p w:rsidR="006A6212" w:rsidRPr="00970EE2" w:rsidRDefault="00CA6E28" w:rsidP="00970EE2">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006AF" w:rsidP="00BB70A1">
            <w:pPr>
              <w:spacing w:after="0"/>
              <w:jc w:val="left"/>
            </w:pPr>
            <w:r w:rsidRPr="00C72794">
              <w:t xml:space="preserve">109052, г. Москва, ул. </w:t>
            </w:r>
            <w:proofErr w:type="spellStart"/>
            <w:r w:rsidRPr="00C72794">
              <w:t>Новохохловская</w:t>
            </w:r>
            <w:proofErr w:type="spellEnd"/>
            <w:r w:rsidRPr="00C72794">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F83623" w:rsidRDefault="00F83623" w:rsidP="00F83623">
            <w:pPr>
              <w:pStyle w:val="afff1"/>
              <w:ind w:left="-39" w:right="132"/>
              <w:jc w:val="both"/>
              <w:rPr>
                <w:rFonts w:eastAsia="Microsoft Sans Serif" w:cs="Microsoft Sans Serif"/>
                <w:color w:val="000000"/>
                <w:lang w:bidi="ru-RU"/>
              </w:rPr>
            </w:pPr>
            <w:r>
              <w:rPr>
                <w:rFonts w:eastAsia="Microsoft Sans Serif" w:cs="Microsoft Sans Serif"/>
                <w:color w:val="000000"/>
                <w:lang w:bidi="ru-RU"/>
              </w:rPr>
              <w:t xml:space="preserve">Срок поставки товара </w:t>
            </w:r>
            <w:sdt>
              <w:sdtPr>
                <w:rPr>
                  <w:rFonts w:eastAsia="Microsoft Sans Serif" w:cs="Microsoft Sans Serif"/>
                  <w:color w:val="000000"/>
                  <w:lang w:bidi="ru-RU"/>
                </w:rPr>
                <w:id w:val="2998836"/>
                <w:placeholder>
                  <w:docPart w:val="2C14A7CD0FF74326A630CEBBB81D76F3"/>
                </w:placeholder>
                <w:text w:multiLine="1"/>
              </w:sdtPr>
              <w:sdtContent>
                <w:r>
                  <w:rPr>
                    <w:rFonts w:eastAsia="Microsoft Sans Serif" w:cs="Microsoft Sans Serif"/>
                    <w:color w:val="000000"/>
                    <w:lang w:bidi="ru-RU"/>
                  </w:rPr>
                  <w:t>в</w:t>
                </w:r>
                <w:r w:rsidRPr="00970EE2">
                  <w:rPr>
                    <w:rFonts w:eastAsia="Microsoft Sans Serif" w:cs="Microsoft Sans Serif"/>
                    <w:color w:val="000000"/>
                    <w:lang w:bidi="ru-RU"/>
                  </w:rPr>
                  <w:t xml:space="preserve"> течение 11 месяцев </w:t>
                </w:r>
                <w:proofErr w:type="gramStart"/>
                <w:r w:rsidRPr="00970EE2">
                  <w:rPr>
                    <w:rFonts w:eastAsia="Microsoft Sans Serif" w:cs="Microsoft Sans Serif"/>
                    <w:color w:val="000000"/>
                    <w:lang w:bidi="ru-RU"/>
                  </w:rPr>
                  <w:t>с даты перечисления</w:t>
                </w:r>
                <w:proofErr w:type="gramEnd"/>
                <w:r>
                  <w:rPr>
                    <w:rFonts w:eastAsia="Microsoft Sans Serif" w:cs="Microsoft Sans Serif"/>
                    <w:color w:val="000000"/>
                    <w:lang w:bidi="ru-RU"/>
                  </w:rPr>
                  <w:t xml:space="preserve"> </w:t>
                </w:r>
                <w:r w:rsidRPr="00970EE2">
                  <w:rPr>
                    <w:rFonts w:eastAsia="Microsoft Sans Serif" w:cs="Microsoft Sans Serif"/>
                    <w:color w:val="000000"/>
                    <w:lang w:bidi="ru-RU"/>
                  </w:rPr>
                  <w:t>авансового платежа</w:t>
                </w:r>
                <w:r>
                  <w:rPr>
                    <w:rFonts w:eastAsia="Microsoft Sans Serif" w:cs="Microsoft Sans Serif"/>
                    <w:color w:val="000000"/>
                    <w:lang w:bidi="ru-RU"/>
                  </w:rPr>
                  <w:t>.</w:t>
                </w:r>
              </w:sdtContent>
            </w:sdt>
          </w:p>
          <w:p w:rsidR="00F83623" w:rsidRDefault="00F83623" w:rsidP="00F83623">
            <w:pPr>
              <w:pStyle w:val="afff1"/>
              <w:ind w:left="-39" w:right="132"/>
              <w:jc w:val="both"/>
              <w:rPr>
                <w:rFonts w:eastAsia="Microsoft Sans Serif" w:cs="Microsoft Sans Serif"/>
                <w:color w:val="000000"/>
                <w:lang w:bidi="ru-RU"/>
              </w:rPr>
            </w:pPr>
            <w:r w:rsidRPr="00970EE2">
              <w:rPr>
                <w:rFonts w:eastAsia="Microsoft Sans Serif" w:cs="Microsoft Sans Serif"/>
                <w:color w:val="000000"/>
                <w:lang w:bidi="ru-RU"/>
              </w:rPr>
              <w:t xml:space="preserve">Товар должен быть доставлен Поставщиком на склад Покупателя в будние дни с 9:00 до 15:00 по адресу: РФ, 109052, г. Москва, ул. </w:t>
            </w:r>
            <w:proofErr w:type="spellStart"/>
            <w:r w:rsidRPr="00970EE2">
              <w:rPr>
                <w:rFonts w:eastAsia="Microsoft Sans Serif" w:cs="Microsoft Sans Serif"/>
                <w:color w:val="000000"/>
                <w:lang w:bidi="ru-RU"/>
              </w:rPr>
              <w:t>Новохохловская</w:t>
            </w:r>
            <w:proofErr w:type="spellEnd"/>
            <w:r w:rsidRPr="00970EE2">
              <w:rPr>
                <w:rFonts w:eastAsia="Microsoft Sans Serif" w:cs="Microsoft Sans Serif"/>
                <w:color w:val="000000"/>
                <w:lang w:bidi="ru-RU"/>
              </w:rPr>
              <w:t>, д. 25</w:t>
            </w:r>
            <w:r>
              <w:rPr>
                <w:rFonts w:eastAsia="Microsoft Sans Serif" w:cs="Microsoft Sans Serif"/>
                <w:color w:val="000000"/>
                <w:lang w:bidi="ru-RU"/>
              </w:rPr>
              <w:t>.</w:t>
            </w:r>
          </w:p>
          <w:p w:rsidR="00F83623" w:rsidRDefault="00F83623" w:rsidP="00F83623">
            <w:pPr>
              <w:pStyle w:val="afff1"/>
              <w:ind w:left="-39" w:right="132"/>
              <w:jc w:val="both"/>
              <w:rPr>
                <w:rFonts w:eastAsia="Microsoft Sans Serif" w:cs="Microsoft Sans Serif"/>
                <w:color w:val="000000"/>
                <w:lang w:bidi="ru-RU"/>
              </w:rPr>
            </w:pPr>
            <w:r w:rsidRPr="00CE1AE9">
              <w:rPr>
                <w:rFonts w:eastAsia="Microsoft Sans Serif" w:cs="Microsoft Sans Serif"/>
                <w:color w:val="000000"/>
                <w:lang w:bidi="ru-RU"/>
              </w:rPr>
              <w:t>Срок поставки Товара, в том числе, включает в себя проведение FAT у изготовителя Товара и непосредственно поставку Товара на склад Покупателя.</w:t>
            </w:r>
          </w:p>
          <w:p w:rsidR="00F83623" w:rsidRDefault="00F83623" w:rsidP="00F83623">
            <w:pPr>
              <w:pStyle w:val="afff1"/>
              <w:ind w:left="-39" w:right="132"/>
              <w:jc w:val="both"/>
              <w:rPr>
                <w:rFonts w:eastAsia="Microsoft Sans Serif" w:cs="Microsoft Sans Serif"/>
                <w:color w:val="000000"/>
                <w:lang w:bidi="ru-RU"/>
              </w:rPr>
            </w:pPr>
            <w:r w:rsidRPr="00970EE2">
              <w:rPr>
                <w:rFonts w:eastAsia="Microsoft Sans Serif" w:cs="Microsoft Sans Serif"/>
                <w:color w:val="000000"/>
                <w:lang w:bidi="ru-RU"/>
              </w:rPr>
              <w:t xml:space="preserve">Датой поставки Товара является дата передачи Товара Поставщиком Покупателю, что подтверждается подписанием </w:t>
            </w:r>
            <w:r w:rsidRPr="00970EE2">
              <w:rPr>
                <w:rFonts w:eastAsia="Microsoft Sans Serif" w:cs="Microsoft Sans Serif"/>
                <w:color w:val="000000"/>
                <w:lang w:bidi="ru-RU"/>
              </w:rPr>
              <w:lastRenderedPageBreak/>
              <w:t>Сторонами товарной накладной (ТОРГ-12).</w:t>
            </w:r>
          </w:p>
          <w:p w:rsidR="00F83623" w:rsidRPr="00616081" w:rsidRDefault="00F83623" w:rsidP="00F83623">
            <w:pPr>
              <w:pStyle w:val="afff1"/>
              <w:ind w:left="-39" w:right="132"/>
              <w:jc w:val="both"/>
              <w:rPr>
                <w:rFonts w:eastAsia="Microsoft Sans Serif" w:cs="Microsoft Sans Serif"/>
                <w:color w:val="000000"/>
                <w:lang w:bidi="ru-RU"/>
              </w:rPr>
            </w:pPr>
            <w:r w:rsidRPr="00616081">
              <w:rPr>
                <w:rFonts w:eastAsia="Microsoft Sans Serif" w:cs="Microsoft Sans Serif"/>
                <w:color w:val="000000"/>
                <w:lang w:bidi="ru-RU"/>
              </w:rPr>
              <w:t xml:space="preserve">Покупатель имеет право направить своих специалистов  для участия в проведении </w:t>
            </w:r>
            <w:r w:rsidRPr="00616081">
              <w:rPr>
                <w:rFonts w:eastAsia="Microsoft Sans Serif" w:cs="Microsoft Sans Serif"/>
                <w:color w:val="000000"/>
                <w:lang w:val="en-US" w:bidi="ru-RU"/>
              </w:rPr>
              <w:t>FAT</w:t>
            </w:r>
            <w:r w:rsidRPr="00616081">
              <w:rPr>
                <w:rFonts w:eastAsia="Microsoft Sans Serif" w:cs="Microsoft Sans Serif"/>
                <w:color w:val="000000"/>
                <w:lang w:bidi="ru-RU"/>
              </w:rPr>
              <w:t xml:space="preserve"> в количестве не более 5 (Пяти) человек.</w:t>
            </w:r>
          </w:p>
          <w:p w:rsidR="00F83623" w:rsidRPr="00616081" w:rsidRDefault="00F83623" w:rsidP="00F83623">
            <w:pPr>
              <w:pStyle w:val="afff1"/>
              <w:ind w:left="-39" w:right="132"/>
              <w:rPr>
                <w:rFonts w:eastAsia="Microsoft Sans Serif" w:cs="Microsoft Sans Serif"/>
                <w:color w:val="000000"/>
                <w:lang w:bidi="ru-RU"/>
              </w:rPr>
            </w:pPr>
            <w:r w:rsidRPr="00616081">
              <w:rPr>
                <w:rFonts w:eastAsia="Microsoft Sans Serif" w:cs="Microsoft Sans Serif"/>
                <w:color w:val="000000"/>
                <w:lang w:bidi="ru-RU"/>
              </w:rPr>
              <w:t xml:space="preserve">Срок проведения </w:t>
            </w:r>
            <w:r w:rsidRPr="00616081">
              <w:rPr>
                <w:rFonts w:eastAsia="Microsoft Sans Serif" w:cs="Microsoft Sans Serif"/>
                <w:color w:val="000000"/>
                <w:lang w:val="en-US" w:bidi="ru-RU"/>
              </w:rPr>
              <w:t>FAT</w:t>
            </w:r>
            <w:r w:rsidRPr="00616081">
              <w:rPr>
                <w:rFonts w:eastAsia="Microsoft Sans Serif" w:cs="Microsoft Sans Serif"/>
                <w:color w:val="000000"/>
                <w:lang w:bidi="ru-RU"/>
              </w:rPr>
              <w:t xml:space="preserve"> – не более 3 (Трех) рабочих дней.</w:t>
            </w:r>
          </w:p>
          <w:p w:rsidR="00F83623" w:rsidRDefault="00F83623" w:rsidP="00F83623">
            <w:pPr>
              <w:pStyle w:val="afff1"/>
              <w:ind w:left="-39" w:right="132"/>
              <w:jc w:val="both"/>
              <w:rPr>
                <w:rFonts w:eastAsia="Microsoft Sans Serif" w:cs="Microsoft Sans Serif"/>
                <w:color w:val="000000"/>
                <w:lang w:bidi="ru-RU"/>
              </w:rPr>
            </w:pPr>
            <w:r w:rsidRPr="00E84ECA">
              <w:rPr>
                <w:rFonts w:eastAsia="Microsoft Sans Serif" w:cs="Microsoft Sans Serif"/>
                <w:color w:val="000000"/>
                <w:lang w:bidi="ru-RU"/>
              </w:rPr>
              <w:t xml:space="preserve">Покупатель в срок не позднее 7 (Семи) месяцев </w:t>
            </w:r>
            <w:proofErr w:type="gramStart"/>
            <w:r w:rsidRPr="00E84ECA">
              <w:rPr>
                <w:rFonts w:eastAsia="Microsoft Sans Serif" w:cs="Microsoft Sans Serif"/>
                <w:color w:val="000000"/>
                <w:lang w:bidi="ru-RU"/>
              </w:rPr>
              <w:t>с даты заключения</w:t>
            </w:r>
            <w:proofErr w:type="gramEnd"/>
            <w:r w:rsidRPr="00E84ECA">
              <w:rPr>
                <w:rFonts w:eastAsia="Microsoft Sans Serif" w:cs="Microsoft Sans Serif"/>
                <w:color w:val="000000"/>
                <w:lang w:bidi="ru-RU"/>
              </w:rPr>
              <w:t xml:space="preserve"> Договора обеспечивает изготовителя Товара материалами для тестирования Товара и проведения </w:t>
            </w:r>
            <w:r w:rsidRPr="00E84ECA">
              <w:rPr>
                <w:rFonts w:eastAsia="Microsoft Sans Serif" w:cs="Microsoft Sans Serif"/>
                <w:color w:val="000000"/>
                <w:lang w:val="en-US" w:bidi="ru-RU"/>
              </w:rPr>
              <w:t>FAT</w:t>
            </w:r>
            <w:r w:rsidRPr="00E84ECA">
              <w:rPr>
                <w:rFonts w:eastAsia="Microsoft Sans Serif" w:cs="Microsoft Sans Serif"/>
                <w:color w:val="000000"/>
                <w:lang w:bidi="ru-RU"/>
              </w:rPr>
              <w:t>.</w:t>
            </w:r>
            <w:r w:rsidRPr="00616081">
              <w:t xml:space="preserve"> </w:t>
            </w:r>
            <w:r w:rsidRPr="00616081">
              <w:rPr>
                <w:rFonts w:eastAsia="Microsoft Sans Serif" w:cs="Microsoft Sans Serif"/>
                <w:color w:val="000000"/>
                <w:lang w:bidi="ru-RU"/>
              </w:rPr>
              <w:t xml:space="preserve">Поставщик не позднее 45 (Сорока пяти) календарных дней до планируемой даты начала проведения </w:t>
            </w:r>
            <w:r w:rsidRPr="00616081">
              <w:rPr>
                <w:rFonts w:eastAsia="Microsoft Sans Serif" w:cs="Microsoft Sans Serif"/>
                <w:color w:val="000000"/>
                <w:lang w:val="en-US" w:bidi="ru-RU"/>
              </w:rPr>
              <w:t>FAT</w:t>
            </w:r>
            <w:r w:rsidRPr="00616081">
              <w:rPr>
                <w:rFonts w:eastAsia="Microsoft Sans Serif" w:cs="Microsoft Sans Serif"/>
                <w:color w:val="000000"/>
                <w:lang w:bidi="ru-RU"/>
              </w:rPr>
              <w:t xml:space="preserve"> посредством электронной почты направляет Покупателю уведомление о дате готовности Товара для проведения FAT, а также протокол </w:t>
            </w:r>
            <w:r w:rsidRPr="00616081">
              <w:rPr>
                <w:rFonts w:eastAsia="Microsoft Sans Serif" w:cs="Microsoft Sans Serif"/>
                <w:color w:val="000000"/>
                <w:lang w:val="en-US" w:bidi="ru-RU"/>
              </w:rPr>
              <w:t>FAT</w:t>
            </w:r>
            <w:r w:rsidRPr="00616081">
              <w:rPr>
                <w:rFonts w:eastAsia="Microsoft Sans Serif" w:cs="Microsoft Sans Serif"/>
                <w:color w:val="000000"/>
                <w:lang w:bidi="ru-RU"/>
              </w:rPr>
              <w:t>, в соответствии с которым будут проводиться приемочные испытания у изготовителя. Покупатель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r>
              <w:rPr>
                <w:rFonts w:eastAsia="Microsoft Sans Serif" w:cs="Microsoft Sans Serif"/>
                <w:color w:val="000000"/>
                <w:lang w:bidi="ru-RU"/>
              </w:rPr>
              <w:t>.</w:t>
            </w:r>
          </w:p>
          <w:p w:rsidR="00F83623" w:rsidRDefault="00F83623" w:rsidP="00F83623">
            <w:pPr>
              <w:pStyle w:val="afff1"/>
              <w:ind w:left="-39" w:right="132"/>
              <w:jc w:val="both"/>
              <w:rPr>
                <w:rFonts w:eastAsia="Microsoft Sans Serif" w:cs="Microsoft Sans Serif"/>
                <w:color w:val="000000"/>
                <w:lang w:bidi="ru-RU"/>
              </w:rPr>
            </w:pPr>
            <w:r w:rsidRPr="00616081">
              <w:rPr>
                <w:rFonts w:eastAsia="Microsoft Sans Serif" w:cs="Microsoft Sans Serif"/>
                <w:color w:val="000000"/>
                <w:lang w:bidi="ru-RU"/>
              </w:rPr>
              <w:t xml:space="preserve">Поставщик в срок не позднее 6 (Шести) месяцев </w:t>
            </w:r>
            <w:proofErr w:type="gramStart"/>
            <w:r w:rsidRPr="00616081">
              <w:rPr>
                <w:rFonts w:eastAsia="Microsoft Sans Serif" w:cs="Microsoft Sans Serif"/>
                <w:color w:val="000000"/>
                <w:lang w:bidi="ru-RU"/>
              </w:rPr>
              <w:t>с даты заключения</w:t>
            </w:r>
            <w:proofErr w:type="gramEnd"/>
            <w:r w:rsidRPr="00616081">
              <w:rPr>
                <w:rFonts w:eastAsia="Microsoft Sans Serif" w:cs="Microsoft Sans Serif"/>
                <w:color w:val="000000"/>
                <w:lang w:bidi="ru-RU"/>
              </w:rPr>
              <w:t xml:space="preserve"> Договора обязан предоставить в адрес Покупателя Установочные чертежи и другую необходимую информацию по подготовке производственного помещения к установке Товара</w:t>
            </w:r>
            <w:r>
              <w:rPr>
                <w:rFonts w:eastAsia="Microsoft Sans Serif" w:cs="Microsoft Sans Serif"/>
                <w:color w:val="000000"/>
                <w:lang w:bidi="ru-RU"/>
              </w:rPr>
              <w:t>.</w:t>
            </w:r>
          </w:p>
          <w:p w:rsidR="00F83623" w:rsidRPr="00616081" w:rsidRDefault="00F83623" w:rsidP="00F83623">
            <w:pPr>
              <w:pStyle w:val="afff1"/>
              <w:ind w:left="-39" w:right="132"/>
              <w:jc w:val="both"/>
              <w:rPr>
                <w:rFonts w:eastAsia="Microsoft Sans Serif" w:cs="Microsoft Sans Serif"/>
                <w:color w:val="000000"/>
                <w:lang w:bidi="ru-RU"/>
              </w:rPr>
            </w:pPr>
            <w:r w:rsidRPr="00616081">
              <w:rPr>
                <w:rFonts w:eastAsia="Microsoft Sans Serif" w:cs="Microsoft Sans Serif"/>
                <w:color w:val="000000"/>
                <w:lang w:bidi="ru-RU"/>
              </w:rPr>
              <w:t>Поставщик обязуется приступить к выполнению  пуско-наладочных работ, SAT (</w:t>
            </w:r>
            <w:r w:rsidRPr="00616081">
              <w:rPr>
                <w:rFonts w:eastAsia="Microsoft Sans Serif" w:cs="Microsoft Sans Serif"/>
                <w:color w:val="000000"/>
                <w:lang w:val="en-US" w:bidi="ru-RU"/>
              </w:rPr>
              <w:t>On</w:t>
            </w:r>
            <w:r w:rsidRPr="00616081">
              <w:rPr>
                <w:rFonts w:eastAsia="Microsoft Sans Serif" w:cs="Microsoft Sans Serif"/>
                <w:color w:val="000000"/>
                <w:lang w:bidi="ru-RU"/>
              </w:rPr>
              <w:t xml:space="preserve"> </w:t>
            </w:r>
            <w:proofErr w:type="spellStart"/>
            <w:r w:rsidRPr="00616081">
              <w:rPr>
                <w:rFonts w:eastAsia="Microsoft Sans Serif" w:cs="Microsoft Sans Serif"/>
                <w:color w:val="000000"/>
                <w:lang w:bidi="ru-RU"/>
              </w:rPr>
              <w:t>Site</w:t>
            </w:r>
            <w:proofErr w:type="spellEnd"/>
            <w:r w:rsidRPr="00616081">
              <w:rPr>
                <w:rFonts w:eastAsia="Microsoft Sans Serif" w:cs="Microsoft Sans Serif"/>
                <w:color w:val="000000"/>
                <w:lang w:bidi="ru-RU"/>
              </w:rPr>
              <w:t xml:space="preserve"> </w:t>
            </w:r>
            <w:proofErr w:type="spellStart"/>
            <w:r w:rsidRPr="00616081">
              <w:rPr>
                <w:rFonts w:eastAsia="Microsoft Sans Serif" w:cs="Microsoft Sans Serif"/>
                <w:color w:val="000000"/>
                <w:lang w:bidi="ru-RU"/>
              </w:rPr>
              <w:t>Acceptance</w:t>
            </w:r>
            <w:proofErr w:type="spellEnd"/>
            <w:r w:rsidRPr="00616081">
              <w:rPr>
                <w:rFonts w:eastAsia="Microsoft Sans Serif" w:cs="Microsoft Sans Serif"/>
                <w:color w:val="000000"/>
                <w:lang w:bidi="ru-RU"/>
              </w:rPr>
              <w:t xml:space="preserve"> </w:t>
            </w:r>
            <w:proofErr w:type="spellStart"/>
            <w:r w:rsidRPr="00616081">
              <w:rPr>
                <w:rFonts w:eastAsia="Microsoft Sans Serif" w:cs="Microsoft Sans Serif"/>
                <w:color w:val="000000"/>
                <w:lang w:bidi="ru-RU"/>
              </w:rPr>
              <w:t>Test</w:t>
            </w:r>
            <w:proofErr w:type="spellEnd"/>
            <w:r w:rsidRPr="00616081">
              <w:rPr>
                <w:rFonts w:eastAsia="Microsoft Sans Serif" w:cs="Microsoft Sans Serif"/>
                <w:color w:val="000000"/>
                <w:lang w:bidi="ru-RU"/>
              </w:rPr>
              <w:t xml:space="preserve">), проведению квалификации </w:t>
            </w:r>
            <w:r w:rsidRPr="00616081">
              <w:rPr>
                <w:rFonts w:eastAsia="Microsoft Sans Serif" w:cs="Microsoft Sans Serif"/>
                <w:color w:val="000000"/>
                <w:lang w:val="en-US" w:bidi="ru-RU"/>
              </w:rPr>
              <w:t>IQ</w:t>
            </w:r>
            <w:r w:rsidRPr="00616081">
              <w:rPr>
                <w:rFonts w:eastAsia="Microsoft Sans Serif" w:cs="Microsoft Sans Serif"/>
                <w:color w:val="000000"/>
                <w:lang w:bidi="ru-RU"/>
              </w:rPr>
              <w:t xml:space="preserve">, </w:t>
            </w:r>
            <w:r w:rsidRPr="00616081">
              <w:rPr>
                <w:rFonts w:eastAsia="Microsoft Sans Serif" w:cs="Microsoft Sans Serif"/>
                <w:color w:val="000000"/>
                <w:lang w:val="en-US" w:bidi="ru-RU"/>
              </w:rPr>
              <w:t>OQ</w:t>
            </w:r>
            <w:r w:rsidRPr="00616081">
              <w:rPr>
                <w:rFonts w:eastAsia="Microsoft Sans Serif" w:cs="Microsoft Sans Serif"/>
                <w:color w:val="000000"/>
                <w:lang w:bidi="ru-RU"/>
              </w:rPr>
              <w:t>, инструктажу (обучению) специалистов Покупател</w:t>
            </w:r>
            <w:r>
              <w:rPr>
                <w:rFonts w:eastAsia="Microsoft Sans Serif" w:cs="Microsoft Sans Serif"/>
                <w:color w:val="000000"/>
                <w:lang w:bidi="ru-RU"/>
              </w:rPr>
              <w:t>я, вводу Товара в эксплуатацию</w:t>
            </w:r>
            <w:r w:rsidRPr="00616081">
              <w:rPr>
                <w:rFonts w:eastAsia="Microsoft Sans Serif" w:cs="Microsoft Sans Serif"/>
                <w:color w:val="000000"/>
                <w:lang w:bidi="ru-RU"/>
              </w:rPr>
              <w:t xml:space="preserve"> не позднее 30 (Тридцати) календарных дней </w:t>
            </w:r>
            <w:proofErr w:type="gramStart"/>
            <w:r w:rsidRPr="00616081">
              <w:rPr>
                <w:rFonts w:eastAsia="Microsoft Sans Serif" w:cs="Microsoft Sans Serif"/>
                <w:color w:val="000000"/>
                <w:lang w:bidi="ru-RU"/>
              </w:rPr>
              <w:t>с даты получения</w:t>
            </w:r>
            <w:proofErr w:type="gramEnd"/>
            <w:r w:rsidRPr="00616081">
              <w:rPr>
                <w:rFonts w:eastAsia="Microsoft Sans Serif" w:cs="Microsoft Sans Serif"/>
                <w:color w:val="000000"/>
                <w:lang w:bidi="ru-RU"/>
              </w:rPr>
              <w:t xml:space="preserve"> от Покупателя уведомления о готовности к проведению Работ.</w:t>
            </w:r>
            <w:r>
              <w:rPr>
                <w:rFonts w:eastAsia="Microsoft Sans Serif" w:cs="Microsoft Sans Serif"/>
                <w:color w:val="000000"/>
                <w:lang w:bidi="ru-RU"/>
              </w:rPr>
              <w:t xml:space="preserve"> </w:t>
            </w:r>
            <w:r w:rsidRPr="00616081">
              <w:rPr>
                <w:rFonts w:eastAsia="Microsoft Sans Serif" w:cs="Microsoft Sans Serif"/>
                <w:color w:val="000000"/>
                <w:lang w:bidi="ru-RU"/>
              </w:rPr>
              <w:t>Срок проведения Работ - 25 (Двадцать пять) рабочих дней.</w:t>
            </w:r>
          </w:p>
          <w:p w:rsidR="00E2659D" w:rsidRPr="00970EE2" w:rsidRDefault="00F83623" w:rsidP="00F83623">
            <w:pPr>
              <w:pStyle w:val="afff1"/>
              <w:ind w:left="-39" w:right="132"/>
              <w:jc w:val="both"/>
              <w:rPr>
                <w:rFonts w:eastAsia="Microsoft Sans Serif" w:cs="Microsoft Sans Serif"/>
                <w:color w:val="000000"/>
                <w:lang w:bidi="ru-RU"/>
              </w:rPr>
            </w:pPr>
            <w:r>
              <w:rPr>
                <w:rFonts w:eastAsia="Microsoft Sans Serif" w:cs="Microsoft Sans Serif"/>
                <w:color w:val="000000"/>
                <w:lang w:bidi="ru-RU"/>
              </w:rPr>
              <w:t xml:space="preserve">Срок действия договора до </w:t>
            </w:r>
            <w:r w:rsidRPr="00E2659D">
              <w:rPr>
                <w:rFonts w:eastAsia="Microsoft Sans Serif" w:cs="Microsoft Sans Serif"/>
                <w:color w:val="000000"/>
                <w:lang w:bidi="ru-RU"/>
              </w:rPr>
              <w:t>31 декабря 2017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3D4858" w:rsidRDefault="003D4858" w:rsidP="00C72794">
            <w:pPr>
              <w:pStyle w:val="25"/>
              <w:spacing w:after="0" w:line="240" w:lineRule="auto"/>
              <w:ind w:left="0"/>
              <w:rPr>
                <w:b/>
              </w:rPr>
            </w:pPr>
          </w:p>
          <w:p w:rsidR="006A6212" w:rsidRPr="00C72794" w:rsidRDefault="002F590F" w:rsidP="00C72794">
            <w:pPr>
              <w:pStyle w:val="25"/>
              <w:spacing w:after="0" w:line="240" w:lineRule="auto"/>
              <w:ind w:left="0"/>
              <w:rPr>
                <w:b/>
              </w:rPr>
            </w:pPr>
            <w:r w:rsidRPr="00FB772A">
              <w:rPr>
                <w:b/>
              </w:rPr>
              <w:t xml:space="preserve">966 748,75  Евро </w:t>
            </w:r>
            <w:r w:rsidRPr="00296F1C">
              <w:rPr>
                <w:b/>
              </w:rPr>
              <w:t>(</w:t>
            </w:r>
            <w:r>
              <w:rPr>
                <w:b/>
              </w:rPr>
              <w:t xml:space="preserve">Девятьсот шестьдесят шесть тысяч семьсот сорок восемь) </w:t>
            </w:r>
            <w:r w:rsidRPr="00FB772A">
              <w:rPr>
                <w:b/>
              </w:rPr>
              <w:t>Евро</w:t>
            </w:r>
            <w:r>
              <w:rPr>
                <w:b/>
              </w:rPr>
              <w:t xml:space="preserve"> 75 </w:t>
            </w:r>
            <w:proofErr w:type="spellStart"/>
            <w:r>
              <w:rPr>
                <w:b/>
              </w:rPr>
              <w:t>евроцентов</w:t>
            </w:r>
            <w:proofErr w:type="spellEnd"/>
            <w:r>
              <w:rPr>
                <w:b/>
              </w:rPr>
              <w:t>,</w:t>
            </w:r>
            <w:r w:rsidRPr="00296F1C">
              <w:rPr>
                <w:b/>
              </w:rPr>
              <w:t xml:space="preserve"> включая НДС 18 %</w:t>
            </w:r>
            <w:r w:rsidRPr="00432EAC">
              <w:rPr>
                <w:b/>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970EE2" w:rsidRPr="00970EE2" w:rsidRDefault="00970EE2" w:rsidP="00970EE2">
            <w:pPr>
              <w:spacing w:after="0"/>
            </w:pPr>
            <w:r w:rsidRPr="00970EE2">
              <w:t>Покупатель обязан оплатить Товар</w:t>
            </w:r>
            <w:r w:rsidR="00C970B1" w:rsidRPr="00C970B1">
              <w:t xml:space="preserve"> в российских рублях по курсу ЦБ РФ на дату оплаты</w:t>
            </w:r>
            <w:r w:rsidRPr="00970EE2">
              <w:t xml:space="preserve"> путем перечисления денежных </w:t>
            </w:r>
            <w:proofErr w:type="gramStart"/>
            <w:r w:rsidRPr="00970EE2">
              <w:t>средств</w:t>
            </w:r>
            <w:proofErr w:type="gramEnd"/>
            <w:r w:rsidRPr="00970EE2">
              <w:t xml:space="preserve"> на расчетный счет Поставщика следующим способом:</w:t>
            </w:r>
          </w:p>
          <w:p w:rsidR="00970EE2" w:rsidRPr="00970EE2" w:rsidRDefault="00970EE2" w:rsidP="00970EE2">
            <w:pPr>
              <w:spacing w:after="0"/>
            </w:pPr>
            <w:r>
              <w:t xml:space="preserve">- </w:t>
            </w:r>
            <w:r w:rsidRPr="00970EE2">
              <w:t xml:space="preserve">Покупатель на основании выставленного Поставщиком счета перечисляет первый авансовый платеж в размере </w:t>
            </w:r>
            <w:sdt>
              <w:sdtPr>
                <w:id w:val="2998848"/>
                <w:placeholder>
                  <w:docPart w:val="93D04FB3FDCC4DB9889092E86C8E6CB0"/>
                </w:placeholder>
                <w:text w:multiLine="1"/>
              </w:sdtPr>
              <w:sdtContent>
                <w:r w:rsidRPr="00970EE2">
                  <w:t>30</w:t>
                </w:r>
              </w:sdtContent>
            </w:sdt>
            <w:r w:rsidRPr="00970EE2">
              <w:t xml:space="preserve"> % общей стоимости Товара</w:t>
            </w:r>
            <w:r>
              <w:t xml:space="preserve"> </w:t>
            </w:r>
            <w:r w:rsidRPr="00970EE2">
              <w:t xml:space="preserve">в течение </w:t>
            </w:r>
            <w:sdt>
              <w:sdtPr>
                <w:id w:val="2998849"/>
                <w:placeholder>
                  <w:docPart w:val="FD29269C9FA3455EB2955655C2A90E27"/>
                </w:placeholder>
                <w:text w:multiLine="1"/>
              </w:sdtPr>
              <w:sdtContent>
                <w:r w:rsidRPr="00970EE2">
                  <w:t>20 (Двадцати) банковских дней</w:t>
                </w:r>
              </w:sdtContent>
            </w:sdt>
            <w:r w:rsidRPr="00970EE2">
              <w:t xml:space="preserve"> с даты выставленного Поставщиком счета; </w:t>
            </w:r>
          </w:p>
          <w:p w:rsidR="00970EE2" w:rsidRPr="00970EE2" w:rsidRDefault="00970EE2" w:rsidP="00970EE2">
            <w:pPr>
              <w:spacing w:after="0"/>
            </w:pPr>
            <w:r>
              <w:t xml:space="preserve">- </w:t>
            </w:r>
            <w:r w:rsidRPr="00970EE2">
              <w:t xml:space="preserve">Покупатель перечисляет второй авансовый платеж в размере </w:t>
            </w:r>
            <w:sdt>
              <w:sdtPr>
                <w:id w:val="2998850"/>
                <w:placeholder>
                  <w:docPart w:val="AE417BA5722E4DBB9765A647F3414649"/>
                </w:placeholder>
                <w:text w:multiLine="1"/>
              </w:sdtPr>
              <w:sdtContent>
                <w:r w:rsidRPr="00970EE2">
                  <w:t>60</w:t>
                </w:r>
              </w:sdtContent>
            </w:sdt>
            <w:r w:rsidRPr="00970EE2">
              <w:t xml:space="preserve"> % общей стоимости Товара в течение </w:t>
            </w:r>
            <w:sdt>
              <w:sdtPr>
                <w:id w:val="2998851"/>
                <w:placeholder>
                  <w:docPart w:val="EFE5B54D553844628AF4783FF4B3A824"/>
                </w:placeholder>
                <w:text w:multiLine="1"/>
              </w:sdtPr>
              <w:sdtContent>
                <w:r w:rsidRPr="00970EE2">
                  <w:t>20 (Двадцати) банковских дней</w:t>
                </w:r>
              </w:sdtContent>
            </w:sdt>
            <w:r w:rsidRPr="00970EE2">
              <w:t xml:space="preserve"> </w:t>
            </w:r>
            <w:proofErr w:type="gramStart"/>
            <w:r w:rsidRPr="00970EE2">
              <w:t>с даты получения</w:t>
            </w:r>
            <w:proofErr w:type="gramEnd"/>
            <w:r w:rsidRPr="00970EE2">
              <w:t xml:space="preserve"> от Поставщика уведомления о готовности Товара к отгрузке с завода-изготовителя; </w:t>
            </w:r>
          </w:p>
          <w:p w:rsidR="00257D9E" w:rsidRPr="00921A05" w:rsidRDefault="00921A05" w:rsidP="006732D5">
            <w:pPr>
              <w:spacing w:after="0"/>
              <w:rPr>
                <w:highlight w:val="yellow"/>
              </w:rPr>
            </w:pPr>
            <w:r w:rsidRPr="00921A05">
              <w:t xml:space="preserve">- Оставшуюся часть стоимости Товара, Покупатель перечисляет Поставщику в течение </w:t>
            </w:r>
            <w:sdt>
              <w:sdtPr>
                <w:id w:val="11372592"/>
                <w:placeholder>
                  <w:docPart w:val="1FF658024E2F41F1A286FF83248DFC3E"/>
                </w:placeholder>
                <w:text w:multiLine="1"/>
              </w:sdtPr>
              <w:sdtContent>
                <w:r w:rsidRPr="00921A05">
                  <w:t>30 (Тридцати) календарных дней</w:t>
                </w:r>
              </w:sdtContent>
            </w:sdt>
            <w:r w:rsidRPr="00921A05">
              <w:t xml:space="preserve"> </w:t>
            </w:r>
            <w:proofErr w:type="gramStart"/>
            <w:r w:rsidRPr="00921A05">
              <w:t>с даты подписания</w:t>
            </w:r>
            <w:proofErr w:type="gramEnd"/>
            <w:r w:rsidRPr="00921A05">
              <w:t xml:space="preserve"> Сторонами Акта сдачи-приемки выполненных работ. </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70EE2" w:rsidP="00C72794">
            <w:pPr>
              <w:tabs>
                <w:tab w:val="left" w:pos="2410"/>
              </w:tabs>
              <w:spacing w:after="0"/>
              <w:rPr>
                <w:bCs/>
                <w:snapToGrid w:val="0"/>
              </w:rPr>
            </w:pPr>
            <w:r w:rsidRPr="00970EE2">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827BBF" w:rsidRDefault="00827BBF" w:rsidP="00FB01AD">
            <w:pPr>
              <w:spacing w:after="0"/>
            </w:pPr>
            <w:r w:rsidRPr="0063004C">
              <w:t xml:space="preserve">Датой начала срока подачи заявок на участие в закупке является день, следующий за днем размещения извещения о закупке </w:t>
            </w:r>
            <w:r w:rsidRPr="008B4063">
              <w:t>в Единой информационной системе в сфере закупок</w:t>
            </w:r>
            <w:r w:rsidRPr="0063004C">
              <w:t>.</w:t>
            </w:r>
          </w:p>
          <w:p w:rsidR="00ED592C" w:rsidRPr="00C72794" w:rsidRDefault="00ED592C" w:rsidP="0094267A">
            <w:pPr>
              <w:spacing w:after="0"/>
            </w:pPr>
            <w:r w:rsidRPr="00C72794">
              <w:t xml:space="preserve">Дата окончания срока подачи заявок на участие в закупке является </w:t>
            </w:r>
            <w:r w:rsidRPr="00C72794">
              <w:rPr>
                <w:b/>
              </w:rPr>
              <w:t>«</w:t>
            </w:r>
            <w:r w:rsidR="00A273D0">
              <w:rPr>
                <w:b/>
              </w:rPr>
              <w:t>0</w:t>
            </w:r>
            <w:r w:rsidR="0094267A">
              <w:rPr>
                <w:b/>
              </w:rPr>
              <w:t>9</w:t>
            </w:r>
            <w:r w:rsidR="00A273D0">
              <w:rPr>
                <w:b/>
              </w:rPr>
              <w:t>» февраля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proofErr w:type="gramStart"/>
            <w:r w:rsidRPr="00C72794">
              <w:t xml:space="preserve">6) </w:t>
            </w:r>
            <w:r w:rsidR="001A3ECF" w:rsidRPr="00C72794">
              <w:t xml:space="preserve">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w:t>
            </w:r>
            <w:r w:rsidR="001A3ECF" w:rsidRPr="00C72794">
              <w:lastRenderedPageBreak/>
              <w:t>государственных и муниципальных нужд»).</w:t>
            </w:r>
            <w:proofErr w:type="gramEnd"/>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9294B" w:rsidRPr="00C72794" w:rsidRDefault="0029294B" w:rsidP="00C72794">
            <w:pPr>
              <w:tabs>
                <w:tab w:val="left" w:pos="954"/>
              </w:tabs>
              <w:autoSpaceDE w:val="0"/>
              <w:autoSpaceDN w:val="0"/>
              <w:adjustRightInd w:val="0"/>
              <w:spacing w:after="0"/>
            </w:pPr>
            <w:r>
              <w:t xml:space="preserve">9) </w:t>
            </w:r>
            <w:r w:rsidRPr="0029294B">
              <w:t xml:space="preserve">Участник закупки </w:t>
            </w:r>
            <w:r>
              <w:t>должен</w:t>
            </w:r>
            <w:r w:rsidRPr="0029294B">
              <w:t xml:space="preserve"> </w:t>
            </w:r>
            <w:r>
              <w:t>относиться к</w:t>
            </w:r>
            <w:r w:rsidRPr="0029294B">
              <w:t xml:space="preserve"> субъект</w:t>
            </w:r>
            <w:r>
              <w:t>ам</w:t>
            </w:r>
            <w:r w:rsidRPr="0029294B">
              <w:t xml:space="preserve"> малого и</w:t>
            </w:r>
            <w:r>
              <w:t>ли</w:t>
            </w:r>
            <w:r w:rsidRPr="0029294B">
              <w:t xml:space="preserve"> среднего предпринимательства</w:t>
            </w:r>
            <w:r>
              <w:t>.</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29294B" w:rsidRPr="0029294B" w:rsidRDefault="0029294B" w:rsidP="0029294B">
            <w:r>
              <w:t xml:space="preserve">3) </w:t>
            </w:r>
            <w:r w:rsidRPr="0029294B">
              <w:t xml:space="preserve">Заполненную </w:t>
            </w:r>
            <w:r w:rsidRPr="0029294B">
              <w:rPr>
                <w:bCs/>
              </w:rPr>
              <w:t>декларацию о соответствии участника закупки критериям отнесения к субъектам малого и среднего предпринимательства</w:t>
            </w:r>
            <w:r w:rsidRPr="0029294B">
              <w:t xml:space="preserve"> по форме 5 части II «ФОРМЫ ДЛЯ ЗАПОЛНЕНИЯ УЧАСТНИКАМИ ЗАКУПКИ».</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w:t>
            </w:r>
            <w:r w:rsidRPr="0063004C">
              <w:rPr>
                <w:rFonts w:ascii="Times New Roman" w:hAnsi="Times New Roman" w:cs="Times New Roman"/>
              </w:rPr>
              <w:lastRenderedPageBreak/>
              <w:t xml:space="preserve">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94267A">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94267A" w:rsidRPr="0094267A">
              <w:rPr>
                <w:b/>
              </w:rPr>
              <w:t>01</w:t>
            </w:r>
            <w:r w:rsidRPr="00C72794">
              <w:rPr>
                <w:b/>
              </w:rPr>
              <w:t xml:space="preserve">» </w:t>
            </w:r>
            <w:r w:rsidR="0094267A">
              <w:rPr>
                <w:b/>
              </w:rPr>
              <w:t>февраля</w:t>
            </w:r>
            <w:r w:rsidR="00A273D0">
              <w:rPr>
                <w:b/>
              </w:rPr>
              <w:t xml:space="preserve"> </w:t>
            </w:r>
            <w:r w:rsidRPr="00C72794">
              <w:rPr>
                <w:b/>
              </w:rPr>
              <w:t>по «</w:t>
            </w:r>
            <w:r w:rsidR="00A273D0">
              <w:rPr>
                <w:b/>
              </w:rPr>
              <w:t>0</w:t>
            </w:r>
            <w:r w:rsidR="0094267A">
              <w:rPr>
                <w:b/>
              </w:rPr>
              <w:t>9</w:t>
            </w:r>
            <w:r w:rsidRPr="00C72794">
              <w:rPr>
                <w:b/>
              </w:rPr>
              <w:t>» </w:t>
            </w:r>
            <w:r w:rsidR="00A273D0">
              <w:rPr>
                <w:b/>
              </w:rPr>
              <w:t>февраля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A273D0">
              <w:rPr>
                <w:b/>
              </w:rPr>
              <w:t>«0</w:t>
            </w:r>
            <w:r w:rsidR="0094267A">
              <w:rPr>
                <w:b/>
              </w:rPr>
              <w:t>9</w:t>
            </w:r>
            <w:r w:rsidR="00A273D0">
              <w:rPr>
                <w:b/>
              </w:rPr>
              <w:t>» февраля</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25.</w:t>
            </w:r>
          </w:p>
          <w:p w:rsidR="006A6212" w:rsidRPr="00C72794" w:rsidRDefault="006A6212" w:rsidP="0094267A">
            <w:pPr>
              <w:spacing w:after="0"/>
            </w:pPr>
            <w:r w:rsidRPr="00C72794">
              <w:t xml:space="preserve">Подведение итогов закупки будет осуществляться </w:t>
            </w:r>
            <w:r w:rsidR="00A273D0">
              <w:rPr>
                <w:b/>
              </w:rPr>
              <w:t>«0</w:t>
            </w:r>
            <w:r w:rsidR="0094267A">
              <w:rPr>
                <w:b/>
              </w:rPr>
              <w:t>9</w:t>
            </w:r>
            <w:r w:rsidR="00A273D0">
              <w:rPr>
                <w:b/>
              </w:rPr>
              <w:t>» февраля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25.</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w:t>
            </w:r>
            <w:r w:rsidRPr="00C72794">
              <w:lastRenderedPageBreak/>
              <w:t>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B34B32" w:rsidRPr="0094267A" w:rsidRDefault="00B34B32" w:rsidP="00B34B32">
            <w:pPr>
              <w:spacing w:after="0"/>
            </w:pPr>
            <w:r w:rsidRPr="0094267A">
              <w:t xml:space="preserve">Размер обеспечения заявок на участие в закупке составляет </w:t>
            </w:r>
            <w:r w:rsidR="006732D5" w:rsidRPr="0094267A">
              <w:t>2</w:t>
            </w:r>
            <w:r w:rsidRPr="0094267A">
              <w:t xml:space="preserve"> % (</w:t>
            </w:r>
            <w:r w:rsidR="006732D5" w:rsidRPr="0094267A">
              <w:t>два</w:t>
            </w:r>
            <w:r w:rsidR="00B92962" w:rsidRPr="0094267A">
              <w:t xml:space="preserve"> процент</w:t>
            </w:r>
            <w:r w:rsidR="006732D5" w:rsidRPr="0094267A">
              <w:t>а</w:t>
            </w:r>
            <w:r w:rsidRPr="0094267A">
              <w:t xml:space="preserve">) начальной (максимальной) цены Договора - </w:t>
            </w:r>
            <w:r w:rsidR="006732D5" w:rsidRPr="0094267A">
              <w:rPr>
                <w:b/>
              </w:rPr>
              <w:t xml:space="preserve">19 334,98 </w:t>
            </w:r>
            <w:r w:rsidRPr="0094267A">
              <w:rPr>
                <w:b/>
              </w:rPr>
              <w:t>(</w:t>
            </w:r>
            <w:r w:rsidR="00C21598" w:rsidRPr="0094267A">
              <w:rPr>
                <w:b/>
              </w:rPr>
              <w:t>Девятнадцать тысяч триста тридцать четыре</w:t>
            </w:r>
            <w:r w:rsidRPr="0094267A">
              <w:rPr>
                <w:b/>
              </w:rPr>
              <w:t xml:space="preserve">) </w:t>
            </w:r>
            <w:r w:rsidR="00B92962" w:rsidRPr="0094267A">
              <w:rPr>
                <w:b/>
              </w:rPr>
              <w:t>Евро</w:t>
            </w:r>
            <w:r w:rsidRPr="0094267A">
              <w:rPr>
                <w:b/>
              </w:rPr>
              <w:t xml:space="preserve"> </w:t>
            </w:r>
            <w:r w:rsidR="00C21598" w:rsidRPr="0094267A">
              <w:rPr>
                <w:b/>
              </w:rPr>
              <w:t>98</w:t>
            </w:r>
            <w:r w:rsidR="00B92962" w:rsidRPr="0094267A">
              <w:rPr>
                <w:b/>
              </w:rPr>
              <w:t xml:space="preserve"> </w:t>
            </w:r>
            <w:proofErr w:type="spellStart"/>
            <w:r w:rsidR="00B92962" w:rsidRPr="0094267A">
              <w:rPr>
                <w:b/>
              </w:rPr>
              <w:t>евроцент</w:t>
            </w:r>
            <w:r w:rsidR="00C21598" w:rsidRPr="0094267A">
              <w:rPr>
                <w:b/>
              </w:rPr>
              <w:t>ов</w:t>
            </w:r>
            <w:proofErr w:type="spellEnd"/>
            <w:r w:rsidRPr="0094267A">
              <w:t>.</w:t>
            </w:r>
          </w:p>
          <w:p w:rsidR="00B34B32" w:rsidRPr="0094267A" w:rsidRDefault="00B34B32" w:rsidP="00B34B32">
            <w:pPr>
              <w:spacing w:after="0"/>
            </w:pPr>
            <w:r w:rsidRPr="0094267A">
              <w:t xml:space="preserve">Обеспечение заявки на участие в </w:t>
            </w:r>
            <w:r w:rsidR="00C970B1" w:rsidRPr="0094267A">
              <w:t>запросе котировок</w:t>
            </w:r>
            <w:r w:rsidRPr="0094267A">
              <w:t xml:space="preserve"> в электронной форме предоставляется участником закупки путем внесения денежных средств</w:t>
            </w:r>
            <w:r w:rsidR="00C21598" w:rsidRPr="0094267A">
              <w:t xml:space="preserve"> или путем предоставления банковской гарантии</w:t>
            </w:r>
            <w:r w:rsidRPr="0094267A">
              <w:t>. Денежные средства, внесенные в качестве обеспечения заявки, перечисляются на счет оператора электронной площадки в банке.</w:t>
            </w:r>
          </w:p>
          <w:p w:rsidR="006A6212" w:rsidRPr="00C72794" w:rsidRDefault="00B34B32" w:rsidP="00B34B32">
            <w:pPr>
              <w:spacing w:after="0"/>
            </w:pPr>
            <w:r w:rsidRPr="0094267A">
              <w:t>Порядок внесения</w:t>
            </w:r>
            <w:r w:rsidR="0099181B" w:rsidRPr="0094267A">
              <w:t xml:space="preserve"> и возврата</w:t>
            </w:r>
            <w:r w:rsidRPr="0094267A">
              <w:t xml:space="preserve"> денежных сре</w:t>
            </w:r>
            <w:proofErr w:type="gramStart"/>
            <w:r w:rsidRPr="0094267A">
              <w:t>дств в к</w:t>
            </w:r>
            <w:proofErr w:type="gramEnd"/>
            <w:r w:rsidRPr="0094267A">
              <w:t xml:space="preserve">ачестве обеспечения заявок на участие в </w:t>
            </w:r>
            <w:r w:rsidR="00C970B1" w:rsidRPr="0094267A">
              <w:t>запросе котировок в электронной форме</w:t>
            </w:r>
            <w:r w:rsidRPr="0094267A">
              <w:t xml:space="preserve"> определен регламентом электронной площадки ОАО «Единая электронная торговая площадка» </w:t>
            </w:r>
            <w:r w:rsidRPr="0094267A">
              <w:rPr>
                <w:u w:val="single"/>
              </w:rPr>
              <w:t>http://www.roseltorg.ru/</w:t>
            </w:r>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lastRenderedPageBreak/>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hyperlink r:id="rId12" w:history="1">
              <w:r w:rsidRPr="00C72794">
                <w:rPr>
                  <w:rStyle w:val="a3"/>
                </w:rPr>
                <w:t>http://etp.roseltorg.ru/</w:t>
              </w:r>
            </w:hyperlink>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3" w:history="1">
              <w:r w:rsidRPr="00C72794">
                <w:rPr>
                  <w:rStyle w:val="a3"/>
                </w:rPr>
                <w:t>http://etp.roseltorg.ru/</w:t>
              </w:r>
            </w:hyperlink>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94267A" w:rsidRDefault="00A273D0" w:rsidP="00A273D0">
            <w:pPr>
              <w:keepNext/>
              <w:keepLines/>
              <w:widowControl w:val="0"/>
              <w:suppressLineNumbers/>
              <w:suppressAutoHyphens/>
              <w:spacing w:after="0"/>
            </w:pPr>
            <w:r w:rsidRPr="0094267A">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94267A" w:rsidRDefault="00C21598" w:rsidP="00A273D0">
            <w:pPr>
              <w:keepNext/>
              <w:keepLines/>
              <w:widowControl w:val="0"/>
              <w:suppressLineNumbers/>
              <w:suppressAutoHyphens/>
              <w:spacing w:after="0"/>
            </w:pPr>
            <w:r w:rsidRPr="0094267A">
              <w:t>Участниками закупки могут быть только субъекты малого и среднего предпринимательства</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r w:rsidRPr="00A273D0">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p>
        </w:tc>
        <w:tc>
          <w:tcPr>
            <w:tcW w:w="1560" w:type="dxa"/>
            <w:vAlign w:val="center"/>
          </w:tcPr>
          <w:p w:rsidR="006A6212" w:rsidRPr="00C72794" w:rsidRDefault="006C28CD" w:rsidP="00C72794">
            <w:pPr>
              <w:spacing w:after="0"/>
              <w:jc w:val="center"/>
            </w:pPr>
            <w:r>
              <w:t>Евро</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C72794">
      <w:pPr>
        <w:spacing w:after="0"/>
        <w:rPr>
          <w:vertAlign w:val="superscript"/>
        </w:rPr>
      </w:pPr>
      <w:r w:rsidRPr="00C72794">
        <w:rPr>
          <w:vertAlign w:val="superscript"/>
        </w:rPr>
        <w:t>(подпись)</w:t>
      </w:r>
    </w:p>
    <w:p w:rsidR="006A6212" w:rsidRPr="00C72794" w:rsidRDefault="006A6212" w:rsidP="00C72794">
      <w:pPr>
        <w:spacing w:after="0"/>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2F590F">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2F590F">
            <w:pPr>
              <w:rPr>
                <w:bCs/>
              </w:rPr>
            </w:pPr>
            <w:r w:rsidRPr="00827BBF">
              <w:rPr>
                <w:bCs/>
                <w:sz w:val="22"/>
                <w:szCs w:val="22"/>
              </w:rPr>
              <w:t>Наименование сведений &lt;2&gt;</w:t>
            </w:r>
          </w:p>
        </w:tc>
        <w:tc>
          <w:tcPr>
            <w:tcW w:w="1276" w:type="dxa"/>
          </w:tcPr>
          <w:p w:rsidR="00827BBF" w:rsidRPr="00827BBF" w:rsidRDefault="00827BBF" w:rsidP="002F590F">
            <w:pPr>
              <w:rPr>
                <w:bCs/>
              </w:rPr>
            </w:pPr>
            <w:r w:rsidRPr="00827BBF">
              <w:rPr>
                <w:bCs/>
                <w:sz w:val="22"/>
                <w:szCs w:val="22"/>
              </w:rPr>
              <w:t>Малые предприятия</w:t>
            </w:r>
          </w:p>
        </w:tc>
        <w:tc>
          <w:tcPr>
            <w:tcW w:w="992" w:type="dxa"/>
          </w:tcPr>
          <w:p w:rsidR="00827BBF" w:rsidRPr="00827BBF" w:rsidRDefault="00827BBF" w:rsidP="002F590F">
            <w:pPr>
              <w:rPr>
                <w:bCs/>
              </w:rPr>
            </w:pPr>
            <w:r w:rsidRPr="00827BBF">
              <w:rPr>
                <w:bCs/>
                <w:sz w:val="22"/>
                <w:szCs w:val="22"/>
              </w:rPr>
              <w:t>Средние предприятия</w:t>
            </w:r>
          </w:p>
        </w:tc>
        <w:tc>
          <w:tcPr>
            <w:tcW w:w="992" w:type="dxa"/>
          </w:tcPr>
          <w:p w:rsidR="00827BBF" w:rsidRPr="00827BBF" w:rsidRDefault="00827BBF" w:rsidP="002F590F">
            <w:pPr>
              <w:rPr>
                <w:bCs/>
              </w:rPr>
            </w:pPr>
            <w:r w:rsidRPr="00827BBF">
              <w:rPr>
                <w:bCs/>
                <w:sz w:val="22"/>
                <w:szCs w:val="22"/>
              </w:rPr>
              <w:t>Показатель</w:t>
            </w:r>
          </w:p>
        </w:tc>
      </w:tr>
      <w:tr w:rsidR="00827BBF" w:rsidRPr="00827BBF" w:rsidTr="00827BBF">
        <w:tc>
          <w:tcPr>
            <w:tcW w:w="557" w:type="dxa"/>
          </w:tcPr>
          <w:p w:rsidR="00827BBF" w:rsidRPr="00827BBF" w:rsidRDefault="00827BBF" w:rsidP="002F590F">
            <w:pPr>
              <w:rPr>
                <w:bCs/>
              </w:rPr>
            </w:pPr>
            <w:r w:rsidRPr="00827BBF">
              <w:rPr>
                <w:bCs/>
                <w:sz w:val="22"/>
                <w:szCs w:val="22"/>
              </w:rPr>
              <w:t>1 &lt;3&gt;</w:t>
            </w:r>
          </w:p>
        </w:tc>
        <w:tc>
          <w:tcPr>
            <w:tcW w:w="6451" w:type="dxa"/>
          </w:tcPr>
          <w:p w:rsidR="00827BBF" w:rsidRPr="00827BBF" w:rsidRDefault="00827BBF" w:rsidP="002F590F">
            <w:pPr>
              <w:rPr>
                <w:bCs/>
              </w:rPr>
            </w:pPr>
            <w:r w:rsidRPr="00827BBF">
              <w:rPr>
                <w:bCs/>
                <w:sz w:val="22"/>
                <w:szCs w:val="22"/>
              </w:rPr>
              <w:t>2</w:t>
            </w:r>
          </w:p>
        </w:tc>
        <w:tc>
          <w:tcPr>
            <w:tcW w:w="1276" w:type="dxa"/>
          </w:tcPr>
          <w:p w:rsidR="00827BBF" w:rsidRPr="00827BBF" w:rsidRDefault="00827BBF" w:rsidP="002F590F">
            <w:pPr>
              <w:rPr>
                <w:bCs/>
              </w:rPr>
            </w:pPr>
            <w:r w:rsidRPr="00827BBF">
              <w:rPr>
                <w:bCs/>
                <w:sz w:val="22"/>
                <w:szCs w:val="22"/>
              </w:rPr>
              <w:t>3</w:t>
            </w:r>
          </w:p>
        </w:tc>
        <w:tc>
          <w:tcPr>
            <w:tcW w:w="992" w:type="dxa"/>
          </w:tcPr>
          <w:p w:rsidR="00827BBF" w:rsidRPr="00827BBF" w:rsidRDefault="00827BBF" w:rsidP="002F590F">
            <w:pPr>
              <w:rPr>
                <w:bCs/>
              </w:rPr>
            </w:pPr>
            <w:r w:rsidRPr="00827BBF">
              <w:rPr>
                <w:bCs/>
                <w:sz w:val="22"/>
                <w:szCs w:val="22"/>
              </w:rPr>
              <w:t>4</w:t>
            </w:r>
          </w:p>
        </w:tc>
        <w:tc>
          <w:tcPr>
            <w:tcW w:w="992" w:type="dxa"/>
          </w:tcPr>
          <w:p w:rsidR="00827BBF" w:rsidRPr="00827BBF" w:rsidRDefault="00827BBF" w:rsidP="002F590F">
            <w:pPr>
              <w:rPr>
                <w:bCs/>
              </w:rPr>
            </w:pPr>
            <w:r w:rsidRPr="00827BBF">
              <w:rPr>
                <w:bCs/>
                <w:sz w:val="22"/>
                <w:szCs w:val="22"/>
              </w:rPr>
              <w:t>5</w:t>
            </w:r>
          </w:p>
        </w:tc>
      </w:tr>
      <w:tr w:rsidR="00827BBF" w:rsidRPr="00827BBF" w:rsidTr="00827BBF">
        <w:tc>
          <w:tcPr>
            <w:tcW w:w="557" w:type="dxa"/>
          </w:tcPr>
          <w:p w:rsidR="00827BBF" w:rsidRPr="00827BBF" w:rsidRDefault="00827BBF" w:rsidP="002F590F">
            <w:pPr>
              <w:rPr>
                <w:bCs/>
              </w:rPr>
            </w:pPr>
            <w:r w:rsidRPr="00827BBF">
              <w:rPr>
                <w:bCs/>
                <w:sz w:val="22"/>
                <w:szCs w:val="22"/>
              </w:rPr>
              <w:t>1.</w:t>
            </w:r>
          </w:p>
        </w:tc>
        <w:tc>
          <w:tcPr>
            <w:tcW w:w="6451" w:type="dxa"/>
          </w:tcPr>
          <w:p w:rsidR="00827BBF" w:rsidRPr="00827BBF" w:rsidRDefault="00827BBF" w:rsidP="002F590F">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2F590F">
            <w:pPr>
              <w:rPr>
                <w:bCs/>
              </w:rPr>
            </w:pPr>
            <w:r w:rsidRPr="00827BBF">
              <w:rPr>
                <w:bCs/>
                <w:sz w:val="22"/>
                <w:szCs w:val="22"/>
              </w:rPr>
              <w:t>не более 25</w:t>
            </w:r>
          </w:p>
        </w:tc>
        <w:tc>
          <w:tcPr>
            <w:tcW w:w="992" w:type="dxa"/>
          </w:tcPr>
          <w:p w:rsidR="00827BBF" w:rsidRPr="00827BBF" w:rsidRDefault="00827BBF" w:rsidP="002F590F">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2F590F">
            <w:pPr>
              <w:rPr>
                <w:bCs/>
              </w:rPr>
            </w:pPr>
            <w:r w:rsidRPr="00827BBF">
              <w:rPr>
                <w:bCs/>
                <w:sz w:val="22"/>
                <w:szCs w:val="22"/>
              </w:rPr>
              <w:t>2.</w:t>
            </w:r>
          </w:p>
        </w:tc>
        <w:tc>
          <w:tcPr>
            <w:tcW w:w="6451" w:type="dxa"/>
          </w:tcPr>
          <w:p w:rsidR="00827BBF" w:rsidRPr="00827BBF" w:rsidRDefault="00827BBF" w:rsidP="002F590F">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2F590F">
            <w:pPr>
              <w:rPr>
                <w:bCs/>
              </w:rPr>
            </w:pPr>
            <w:r w:rsidRPr="00827BBF">
              <w:rPr>
                <w:bCs/>
                <w:sz w:val="22"/>
                <w:szCs w:val="22"/>
              </w:rPr>
              <w:t>не более 49</w:t>
            </w:r>
          </w:p>
        </w:tc>
        <w:tc>
          <w:tcPr>
            <w:tcW w:w="992" w:type="dxa"/>
          </w:tcPr>
          <w:p w:rsidR="00827BBF" w:rsidRPr="00827BBF" w:rsidRDefault="00827BBF" w:rsidP="002F590F">
            <w:pPr>
              <w:rPr>
                <w:bCs/>
              </w:rPr>
            </w:pPr>
            <w:r w:rsidRPr="00827BBF">
              <w:rPr>
                <w:bCs/>
                <w:sz w:val="22"/>
                <w:szCs w:val="22"/>
              </w:rPr>
              <w:t>-</w:t>
            </w:r>
          </w:p>
        </w:tc>
      </w:tr>
      <w:tr w:rsidR="00827BBF" w:rsidRPr="00827BBF" w:rsidTr="00827BBF">
        <w:tc>
          <w:tcPr>
            <w:tcW w:w="557" w:type="dxa"/>
          </w:tcPr>
          <w:p w:rsidR="00827BBF" w:rsidRPr="00827BBF" w:rsidRDefault="00827BBF" w:rsidP="002F590F">
            <w:pPr>
              <w:rPr>
                <w:bCs/>
              </w:rPr>
            </w:pPr>
            <w:r w:rsidRPr="00827BBF">
              <w:rPr>
                <w:bCs/>
                <w:sz w:val="22"/>
                <w:szCs w:val="22"/>
              </w:rPr>
              <w:t>3.</w:t>
            </w:r>
          </w:p>
        </w:tc>
        <w:tc>
          <w:tcPr>
            <w:tcW w:w="6451" w:type="dxa"/>
          </w:tcPr>
          <w:p w:rsidR="00827BBF" w:rsidRPr="00827BBF" w:rsidRDefault="00827BBF" w:rsidP="002F590F">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2F590F">
            <w:pPr>
              <w:rPr>
                <w:bCs/>
              </w:rPr>
            </w:pPr>
            <w:r w:rsidRPr="00827BBF">
              <w:rPr>
                <w:bCs/>
                <w:sz w:val="22"/>
                <w:szCs w:val="22"/>
              </w:rPr>
              <w:lastRenderedPageBreak/>
              <w:t>не более 49</w:t>
            </w:r>
          </w:p>
        </w:tc>
        <w:tc>
          <w:tcPr>
            <w:tcW w:w="992" w:type="dxa"/>
          </w:tcPr>
          <w:p w:rsidR="00827BBF" w:rsidRPr="00827BBF" w:rsidRDefault="00827BBF" w:rsidP="002F590F">
            <w:pPr>
              <w:rPr>
                <w:bCs/>
              </w:rPr>
            </w:pPr>
            <w:r w:rsidRPr="00827BBF">
              <w:rPr>
                <w:bCs/>
                <w:sz w:val="22"/>
                <w:szCs w:val="22"/>
              </w:rPr>
              <w:t>-</w:t>
            </w:r>
          </w:p>
        </w:tc>
      </w:tr>
      <w:tr w:rsidR="00827BBF" w:rsidRPr="00827BBF" w:rsidTr="00827BBF">
        <w:tc>
          <w:tcPr>
            <w:tcW w:w="557" w:type="dxa"/>
            <w:vMerge w:val="restart"/>
          </w:tcPr>
          <w:p w:rsidR="00827BBF" w:rsidRPr="00827BBF" w:rsidRDefault="00827BBF" w:rsidP="002F590F">
            <w:pPr>
              <w:rPr>
                <w:bCs/>
              </w:rPr>
            </w:pPr>
            <w:r w:rsidRPr="00827BBF">
              <w:rPr>
                <w:bCs/>
                <w:sz w:val="22"/>
                <w:szCs w:val="22"/>
              </w:rPr>
              <w:lastRenderedPageBreak/>
              <w:t>4.</w:t>
            </w:r>
          </w:p>
        </w:tc>
        <w:tc>
          <w:tcPr>
            <w:tcW w:w="6451" w:type="dxa"/>
            <w:vMerge w:val="restart"/>
          </w:tcPr>
          <w:p w:rsidR="00827BBF" w:rsidRPr="00827BBF" w:rsidRDefault="00827BBF" w:rsidP="002F590F">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2F590F">
            <w:pPr>
              <w:rPr>
                <w:bCs/>
              </w:rPr>
            </w:pPr>
            <w:r w:rsidRPr="00827BBF">
              <w:rPr>
                <w:bCs/>
                <w:sz w:val="22"/>
                <w:szCs w:val="22"/>
              </w:rPr>
              <w:t>до 100 включительно</w:t>
            </w:r>
          </w:p>
        </w:tc>
        <w:tc>
          <w:tcPr>
            <w:tcW w:w="992" w:type="dxa"/>
            <w:vMerge w:val="restart"/>
          </w:tcPr>
          <w:p w:rsidR="00827BBF" w:rsidRPr="00827BBF" w:rsidRDefault="00827BBF" w:rsidP="002F590F">
            <w:pPr>
              <w:rPr>
                <w:bCs/>
              </w:rPr>
            </w:pPr>
            <w:r w:rsidRPr="00827BBF">
              <w:rPr>
                <w:bCs/>
                <w:sz w:val="22"/>
                <w:szCs w:val="22"/>
              </w:rPr>
              <w:t>от 101 до 250 включительно</w:t>
            </w:r>
          </w:p>
        </w:tc>
        <w:tc>
          <w:tcPr>
            <w:tcW w:w="992" w:type="dxa"/>
            <w:vMerge w:val="restart"/>
          </w:tcPr>
          <w:p w:rsidR="00827BBF" w:rsidRPr="00827BBF" w:rsidRDefault="00827BBF" w:rsidP="002F590F">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2F590F">
            <w:pPr>
              <w:rPr>
                <w:bCs/>
              </w:rPr>
            </w:pPr>
          </w:p>
        </w:tc>
        <w:tc>
          <w:tcPr>
            <w:tcW w:w="6451" w:type="dxa"/>
            <w:vMerge/>
          </w:tcPr>
          <w:p w:rsidR="00827BBF" w:rsidRPr="00827BBF" w:rsidRDefault="00827BBF" w:rsidP="002F590F">
            <w:pPr>
              <w:rPr>
                <w:bCs/>
              </w:rPr>
            </w:pPr>
          </w:p>
        </w:tc>
        <w:tc>
          <w:tcPr>
            <w:tcW w:w="1276" w:type="dxa"/>
          </w:tcPr>
          <w:p w:rsidR="00827BBF" w:rsidRPr="00827BBF" w:rsidRDefault="00827BBF" w:rsidP="002F590F">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2F590F">
            <w:pPr>
              <w:rPr>
                <w:bCs/>
              </w:rPr>
            </w:pPr>
          </w:p>
        </w:tc>
        <w:tc>
          <w:tcPr>
            <w:tcW w:w="992" w:type="dxa"/>
            <w:vMerge/>
          </w:tcPr>
          <w:p w:rsidR="00827BBF" w:rsidRPr="00827BBF" w:rsidRDefault="00827BBF" w:rsidP="002F590F">
            <w:pPr>
              <w:rPr>
                <w:bCs/>
              </w:rPr>
            </w:pPr>
          </w:p>
        </w:tc>
      </w:tr>
      <w:tr w:rsidR="00827BBF" w:rsidRPr="00827BBF" w:rsidTr="00827BBF">
        <w:trPr>
          <w:trHeight w:val="1087"/>
        </w:trPr>
        <w:tc>
          <w:tcPr>
            <w:tcW w:w="557" w:type="dxa"/>
            <w:vMerge w:val="restart"/>
          </w:tcPr>
          <w:p w:rsidR="00827BBF" w:rsidRPr="00827BBF" w:rsidRDefault="00827BBF" w:rsidP="002F590F">
            <w:pPr>
              <w:rPr>
                <w:bCs/>
              </w:rPr>
            </w:pPr>
            <w:r w:rsidRPr="00827BBF">
              <w:rPr>
                <w:bCs/>
                <w:sz w:val="22"/>
                <w:szCs w:val="22"/>
              </w:rPr>
              <w:t>5.</w:t>
            </w:r>
          </w:p>
        </w:tc>
        <w:tc>
          <w:tcPr>
            <w:tcW w:w="6451" w:type="dxa"/>
            <w:vMerge w:val="restart"/>
          </w:tcPr>
          <w:p w:rsidR="00827BBF" w:rsidRPr="00827BBF" w:rsidRDefault="00827BBF" w:rsidP="002F590F">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2F590F">
            <w:pPr>
              <w:rPr>
                <w:bCs/>
              </w:rPr>
            </w:pPr>
            <w:r w:rsidRPr="00827BBF">
              <w:rPr>
                <w:bCs/>
                <w:sz w:val="22"/>
                <w:szCs w:val="22"/>
              </w:rPr>
              <w:t>800</w:t>
            </w:r>
          </w:p>
        </w:tc>
        <w:tc>
          <w:tcPr>
            <w:tcW w:w="992" w:type="dxa"/>
            <w:vMerge w:val="restart"/>
          </w:tcPr>
          <w:p w:rsidR="00827BBF" w:rsidRPr="00827BBF" w:rsidRDefault="00827BBF" w:rsidP="002F590F">
            <w:pPr>
              <w:rPr>
                <w:bCs/>
              </w:rPr>
            </w:pPr>
            <w:r w:rsidRPr="00827BBF">
              <w:rPr>
                <w:bCs/>
                <w:sz w:val="22"/>
                <w:szCs w:val="22"/>
              </w:rPr>
              <w:t>2000</w:t>
            </w:r>
          </w:p>
        </w:tc>
        <w:tc>
          <w:tcPr>
            <w:tcW w:w="992" w:type="dxa"/>
          </w:tcPr>
          <w:p w:rsidR="00827BBF" w:rsidRPr="00827BBF" w:rsidRDefault="00827BBF" w:rsidP="002F590F">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2F590F">
            <w:pPr>
              <w:rPr>
                <w:bCs/>
              </w:rPr>
            </w:pPr>
          </w:p>
        </w:tc>
        <w:tc>
          <w:tcPr>
            <w:tcW w:w="6451" w:type="dxa"/>
            <w:vMerge/>
          </w:tcPr>
          <w:p w:rsidR="00827BBF" w:rsidRPr="00827BBF" w:rsidRDefault="00827BBF" w:rsidP="002F590F">
            <w:pPr>
              <w:rPr>
                <w:bCs/>
              </w:rPr>
            </w:pPr>
          </w:p>
        </w:tc>
        <w:tc>
          <w:tcPr>
            <w:tcW w:w="1276" w:type="dxa"/>
          </w:tcPr>
          <w:p w:rsidR="00827BBF" w:rsidRPr="00827BBF" w:rsidRDefault="00827BBF" w:rsidP="002F590F">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2F590F">
            <w:pPr>
              <w:rPr>
                <w:bCs/>
              </w:rPr>
            </w:pPr>
          </w:p>
        </w:tc>
        <w:tc>
          <w:tcPr>
            <w:tcW w:w="992" w:type="dxa"/>
          </w:tcPr>
          <w:p w:rsidR="00827BBF" w:rsidRPr="00827BBF" w:rsidRDefault="00827BBF" w:rsidP="002F590F">
            <w:pPr>
              <w:rPr>
                <w:bCs/>
              </w:rPr>
            </w:pPr>
          </w:p>
        </w:tc>
      </w:tr>
      <w:tr w:rsidR="00827BBF" w:rsidRPr="00827BBF" w:rsidTr="00827BBF">
        <w:tc>
          <w:tcPr>
            <w:tcW w:w="557" w:type="dxa"/>
          </w:tcPr>
          <w:p w:rsidR="00827BBF" w:rsidRPr="00827BBF" w:rsidRDefault="00827BBF" w:rsidP="002F590F">
            <w:pPr>
              <w:rPr>
                <w:bCs/>
              </w:rPr>
            </w:pPr>
            <w:r w:rsidRPr="00827BBF">
              <w:rPr>
                <w:bCs/>
                <w:sz w:val="22"/>
                <w:szCs w:val="22"/>
              </w:rPr>
              <w:t>6.</w:t>
            </w:r>
          </w:p>
        </w:tc>
        <w:tc>
          <w:tcPr>
            <w:tcW w:w="6451" w:type="dxa"/>
          </w:tcPr>
          <w:p w:rsidR="00827BBF" w:rsidRPr="00827BBF" w:rsidRDefault="00827BBF" w:rsidP="002F590F">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2F590F">
            <w:pPr>
              <w:rPr>
                <w:bCs/>
              </w:rPr>
            </w:pPr>
            <w:r w:rsidRPr="00827BBF">
              <w:rPr>
                <w:bCs/>
                <w:sz w:val="22"/>
                <w:szCs w:val="22"/>
              </w:rPr>
              <w:t>-</w:t>
            </w:r>
          </w:p>
        </w:tc>
      </w:tr>
      <w:tr w:rsidR="00827BBF" w:rsidRPr="00827BBF" w:rsidTr="00827BBF">
        <w:tc>
          <w:tcPr>
            <w:tcW w:w="557" w:type="dxa"/>
          </w:tcPr>
          <w:p w:rsidR="00827BBF" w:rsidRPr="00827BBF" w:rsidRDefault="00827BBF" w:rsidP="002F590F">
            <w:pPr>
              <w:rPr>
                <w:bCs/>
              </w:rPr>
            </w:pPr>
            <w:r w:rsidRPr="00827BBF">
              <w:rPr>
                <w:bCs/>
                <w:sz w:val="22"/>
                <w:szCs w:val="22"/>
              </w:rPr>
              <w:t>7.</w:t>
            </w:r>
          </w:p>
        </w:tc>
        <w:tc>
          <w:tcPr>
            <w:tcW w:w="6451" w:type="dxa"/>
          </w:tcPr>
          <w:p w:rsidR="00827BBF" w:rsidRPr="00827BBF" w:rsidRDefault="00827BBF" w:rsidP="002F590F">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7" w:history="1">
              <w:r w:rsidRPr="00827BBF">
                <w:rPr>
                  <w:rStyle w:val="a3"/>
                  <w:bCs/>
                  <w:sz w:val="22"/>
                  <w:szCs w:val="22"/>
                </w:rPr>
                <w:t>ОКПД2</w:t>
              </w:r>
            </w:hyperlink>
          </w:p>
        </w:tc>
        <w:tc>
          <w:tcPr>
            <w:tcW w:w="3260" w:type="dxa"/>
            <w:gridSpan w:val="3"/>
          </w:tcPr>
          <w:p w:rsidR="00827BBF" w:rsidRPr="00827BBF" w:rsidRDefault="00827BBF" w:rsidP="002F590F">
            <w:pPr>
              <w:rPr>
                <w:bCs/>
              </w:rPr>
            </w:pPr>
            <w:r w:rsidRPr="00827BBF">
              <w:rPr>
                <w:bCs/>
                <w:sz w:val="22"/>
                <w:szCs w:val="22"/>
              </w:rPr>
              <w:t>-</w:t>
            </w:r>
          </w:p>
        </w:tc>
      </w:tr>
      <w:tr w:rsidR="00827BBF" w:rsidRPr="00827BBF" w:rsidTr="00827BBF">
        <w:tc>
          <w:tcPr>
            <w:tcW w:w="557" w:type="dxa"/>
          </w:tcPr>
          <w:p w:rsidR="00827BBF" w:rsidRPr="00827BBF" w:rsidRDefault="00827BBF" w:rsidP="002F590F">
            <w:pPr>
              <w:rPr>
                <w:bCs/>
              </w:rPr>
            </w:pPr>
            <w:r w:rsidRPr="00827BBF">
              <w:rPr>
                <w:bCs/>
                <w:sz w:val="22"/>
                <w:szCs w:val="22"/>
              </w:rPr>
              <w:t>8</w:t>
            </w:r>
          </w:p>
        </w:tc>
        <w:tc>
          <w:tcPr>
            <w:tcW w:w="6451" w:type="dxa"/>
          </w:tcPr>
          <w:p w:rsidR="00827BBF" w:rsidRPr="00827BBF" w:rsidRDefault="00827BBF" w:rsidP="002F590F">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2F590F">
            <w:pPr>
              <w:rPr>
                <w:bCs/>
                <w:i/>
              </w:rPr>
            </w:pPr>
            <w:r w:rsidRPr="00827BBF">
              <w:rPr>
                <w:bCs/>
                <w:i/>
                <w:sz w:val="22"/>
                <w:szCs w:val="22"/>
              </w:rPr>
              <w:t>да (нет)</w:t>
            </w:r>
          </w:p>
          <w:p w:rsidR="00827BBF" w:rsidRPr="00827BBF" w:rsidRDefault="00827BBF" w:rsidP="002F590F">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2F590F">
            <w:pPr>
              <w:rPr>
                <w:bCs/>
              </w:rPr>
            </w:pPr>
            <w:r w:rsidRPr="00827BBF">
              <w:rPr>
                <w:bCs/>
                <w:sz w:val="22"/>
                <w:szCs w:val="22"/>
              </w:rPr>
              <w:t>9.</w:t>
            </w:r>
          </w:p>
        </w:tc>
        <w:tc>
          <w:tcPr>
            <w:tcW w:w="6451" w:type="dxa"/>
          </w:tcPr>
          <w:p w:rsidR="00827BBF" w:rsidRPr="00827BBF" w:rsidRDefault="00827BBF" w:rsidP="002F590F">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2F590F">
            <w:pPr>
              <w:rPr>
                <w:bCs/>
                <w:i/>
              </w:rPr>
            </w:pPr>
            <w:r w:rsidRPr="00827BBF">
              <w:rPr>
                <w:bCs/>
                <w:i/>
                <w:sz w:val="22"/>
                <w:szCs w:val="22"/>
              </w:rPr>
              <w:t>да (нет)</w:t>
            </w:r>
          </w:p>
          <w:p w:rsidR="00827BBF" w:rsidRPr="00827BBF" w:rsidRDefault="00827BBF" w:rsidP="002F590F">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2F590F">
            <w:pPr>
              <w:rPr>
                <w:bCs/>
              </w:rPr>
            </w:pPr>
            <w:r w:rsidRPr="00827BBF">
              <w:rPr>
                <w:bCs/>
                <w:sz w:val="22"/>
                <w:szCs w:val="22"/>
              </w:rPr>
              <w:t>10.</w:t>
            </w:r>
          </w:p>
        </w:tc>
        <w:tc>
          <w:tcPr>
            <w:tcW w:w="6451" w:type="dxa"/>
          </w:tcPr>
          <w:p w:rsidR="00827BBF" w:rsidRPr="00827BBF" w:rsidRDefault="00827BBF" w:rsidP="002F590F">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2F590F">
            <w:pPr>
              <w:rPr>
                <w:bCs/>
                <w:i/>
              </w:rPr>
            </w:pPr>
            <w:r w:rsidRPr="00827BBF">
              <w:rPr>
                <w:bCs/>
                <w:i/>
                <w:sz w:val="22"/>
                <w:szCs w:val="22"/>
              </w:rPr>
              <w:t>да (нет)</w:t>
            </w:r>
          </w:p>
          <w:p w:rsidR="00827BBF" w:rsidRPr="00827BBF" w:rsidRDefault="00827BBF" w:rsidP="002F590F">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2F590F">
            <w:pPr>
              <w:rPr>
                <w:bCs/>
              </w:rPr>
            </w:pPr>
            <w:r w:rsidRPr="00827BBF">
              <w:rPr>
                <w:bCs/>
                <w:sz w:val="22"/>
                <w:szCs w:val="22"/>
              </w:rPr>
              <w:t>11.</w:t>
            </w:r>
          </w:p>
        </w:tc>
        <w:tc>
          <w:tcPr>
            <w:tcW w:w="6451" w:type="dxa"/>
          </w:tcPr>
          <w:p w:rsidR="00827BBF" w:rsidRPr="00827BBF" w:rsidRDefault="00827BBF" w:rsidP="002F590F">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2F590F">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2F590F">
            <w:pPr>
              <w:rPr>
                <w:bCs/>
              </w:rPr>
            </w:pPr>
            <w:r w:rsidRPr="00827BBF">
              <w:rPr>
                <w:bCs/>
                <w:sz w:val="22"/>
                <w:szCs w:val="22"/>
              </w:rPr>
              <w:lastRenderedPageBreak/>
              <w:t>12.</w:t>
            </w:r>
          </w:p>
        </w:tc>
        <w:tc>
          <w:tcPr>
            <w:tcW w:w="6451" w:type="dxa"/>
          </w:tcPr>
          <w:p w:rsidR="00827BBF" w:rsidRPr="00827BBF" w:rsidRDefault="00827BBF" w:rsidP="002F590F">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2F590F">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2F590F">
            <w:pPr>
              <w:rPr>
                <w:bCs/>
              </w:rPr>
            </w:pPr>
            <w:r w:rsidRPr="00827BBF">
              <w:rPr>
                <w:bCs/>
                <w:sz w:val="22"/>
                <w:szCs w:val="22"/>
              </w:rPr>
              <w:t>13.</w:t>
            </w:r>
          </w:p>
        </w:tc>
        <w:tc>
          <w:tcPr>
            <w:tcW w:w="6451" w:type="dxa"/>
          </w:tcPr>
          <w:p w:rsidR="00827BBF" w:rsidRPr="00827BBF" w:rsidRDefault="00827BBF" w:rsidP="002F590F">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2F590F">
            <w:pPr>
              <w:rPr>
                <w:bCs/>
                <w:i/>
              </w:rPr>
            </w:pPr>
            <w:r w:rsidRPr="00827BBF">
              <w:rPr>
                <w:bCs/>
                <w:i/>
                <w:sz w:val="22"/>
                <w:szCs w:val="22"/>
              </w:rPr>
              <w:t>да (нет)</w:t>
            </w:r>
          </w:p>
        </w:tc>
      </w:tr>
      <w:tr w:rsidR="00827BBF" w:rsidRPr="00827BBF" w:rsidTr="00827BBF">
        <w:tc>
          <w:tcPr>
            <w:tcW w:w="557" w:type="dxa"/>
          </w:tcPr>
          <w:p w:rsidR="00827BBF" w:rsidRPr="00827BBF" w:rsidRDefault="00827BBF" w:rsidP="002F590F">
            <w:pPr>
              <w:rPr>
                <w:bCs/>
              </w:rPr>
            </w:pPr>
            <w:r w:rsidRPr="00827BBF">
              <w:rPr>
                <w:bCs/>
                <w:sz w:val="22"/>
                <w:szCs w:val="22"/>
              </w:rPr>
              <w:t>14.</w:t>
            </w:r>
          </w:p>
        </w:tc>
        <w:tc>
          <w:tcPr>
            <w:tcW w:w="6451" w:type="dxa"/>
          </w:tcPr>
          <w:p w:rsidR="00827BBF" w:rsidRPr="00827BBF" w:rsidRDefault="00827BBF" w:rsidP="002F590F">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2F590F">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8"/>
          <w:footerReference w:type="default" r:id="rId19"/>
          <w:footerReference w:type="first" r:id="rId20"/>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FB772A" w:rsidRDefault="00241B08" w:rsidP="00241B08">
      <w:pPr>
        <w:spacing w:after="0"/>
        <w:jc w:val="center"/>
        <w:rPr>
          <w:b/>
        </w:rPr>
      </w:pPr>
      <w:r w:rsidRPr="00241B08">
        <w:rPr>
          <w:rFonts w:eastAsia="Calibri"/>
          <w:b/>
          <w:bCs/>
        </w:rPr>
        <w:t xml:space="preserve">на поставку </w:t>
      </w:r>
      <w:r w:rsidR="00FB772A">
        <w:rPr>
          <w:b/>
        </w:rPr>
        <w:t>м</w:t>
      </w:r>
      <w:r w:rsidR="00FB772A" w:rsidRPr="00FB772A">
        <w:rPr>
          <w:b/>
        </w:rPr>
        <w:t>ашин</w:t>
      </w:r>
      <w:r w:rsidR="00FB772A">
        <w:rPr>
          <w:b/>
        </w:rPr>
        <w:t>ы</w:t>
      </w:r>
      <w:r w:rsidR="00FB772A" w:rsidRPr="00FB772A">
        <w:rPr>
          <w:b/>
        </w:rPr>
        <w:t xml:space="preserve"> </w:t>
      </w:r>
      <w:r w:rsidR="00FB772A" w:rsidRPr="00FB772A">
        <w:rPr>
          <w:b/>
          <w:lang w:val="en-US"/>
        </w:rPr>
        <w:t>OPTIMA</w:t>
      </w:r>
      <w:r w:rsidR="00FB772A" w:rsidRPr="00FB772A">
        <w:rPr>
          <w:b/>
        </w:rPr>
        <w:t xml:space="preserve"> </w:t>
      </w:r>
      <w:r w:rsidR="00FB772A" w:rsidRPr="00FB772A">
        <w:rPr>
          <w:b/>
          <w:lang w:val="en-US"/>
        </w:rPr>
        <w:t>TDC</w:t>
      </w:r>
      <w:r w:rsidR="00FB772A" w:rsidRPr="00FB772A">
        <w:rPr>
          <w:b/>
        </w:rPr>
        <w:t xml:space="preserve"> 125 – </w:t>
      </w:r>
      <w:r w:rsidR="00FB772A" w:rsidRPr="00FB772A">
        <w:rPr>
          <w:b/>
          <w:lang w:val="en-US"/>
        </w:rPr>
        <w:t>Lab</w:t>
      </w:r>
      <w:r w:rsidR="00FB772A">
        <w:rPr>
          <w:b/>
        </w:rPr>
        <w:t xml:space="preserve"> д</w:t>
      </w:r>
      <w:r w:rsidR="00FB772A" w:rsidRPr="00FB772A">
        <w:rPr>
          <w:b/>
        </w:rPr>
        <w:t xml:space="preserve">ля вырубки пластырей </w:t>
      </w:r>
    </w:p>
    <w:p w:rsidR="005A55CF" w:rsidRPr="00FB772A" w:rsidRDefault="00FB772A" w:rsidP="00241B08">
      <w:pPr>
        <w:spacing w:after="0"/>
        <w:jc w:val="center"/>
        <w:rPr>
          <w:b/>
        </w:rPr>
      </w:pPr>
      <w:proofErr w:type="spellStart"/>
      <w:r w:rsidRPr="00FB772A">
        <w:rPr>
          <w:b/>
        </w:rPr>
        <w:t>трансдермальной</w:t>
      </w:r>
      <w:proofErr w:type="spellEnd"/>
      <w:r w:rsidRPr="00FB772A">
        <w:rPr>
          <w:b/>
        </w:rPr>
        <w:t xml:space="preserve"> терапевтической системы (ТТС) и упаковки в саше</w:t>
      </w:r>
    </w:p>
    <w:p w:rsidR="00241B08" w:rsidRDefault="00B66FE1" w:rsidP="00241B08">
      <w:pPr>
        <w:spacing w:after="0"/>
        <w:jc w:val="center"/>
        <w:rPr>
          <w:b/>
          <w:bCs/>
        </w:rPr>
      </w:pPr>
      <w:r>
        <w:rPr>
          <w:b/>
        </w:rPr>
        <w:t xml:space="preserve"> </w:t>
      </w:r>
      <w:r w:rsidR="00241B08" w:rsidRPr="00241B08">
        <w:rPr>
          <w:b/>
          <w:bCs/>
        </w:rPr>
        <w:t>для нужд ФГУП «Московский эндокринный завод»</w:t>
      </w:r>
    </w:p>
    <w:p w:rsidR="007D2331" w:rsidRPr="00241B08" w:rsidRDefault="007D2331" w:rsidP="00241B08">
      <w:pPr>
        <w:spacing w:after="0"/>
        <w:jc w:val="center"/>
        <w:rPr>
          <w:b/>
          <w:bCs/>
        </w:rPr>
      </w:pPr>
    </w:p>
    <w:tbl>
      <w:tblPr>
        <w:tblStyle w:val="aa"/>
        <w:tblW w:w="9606" w:type="dxa"/>
        <w:tblLayout w:type="fixed"/>
        <w:tblLook w:val="04A0"/>
      </w:tblPr>
      <w:tblGrid>
        <w:gridCol w:w="411"/>
        <w:gridCol w:w="3751"/>
        <w:gridCol w:w="5444"/>
      </w:tblGrid>
      <w:tr w:rsidR="00616081" w:rsidRPr="00F83623" w:rsidTr="00616081">
        <w:tc>
          <w:tcPr>
            <w:tcW w:w="411" w:type="dxa"/>
            <w:tcBorders>
              <w:top w:val="nil"/>
              <w:left w:val="nil"/>
              <w:bottom w:val="nil"/>
              <w:right w:val="nil"/>
            </w:tcBorders>
          </w:tcPr>
          <w:p w:rsidR="00616081" w:rsidRPr="00FC60BF" w:rsidRDefault="00616081" w:rsidP="00616081">
            <w:pPr>
              <w:pStyle w:val="afff1"/>
            </w:pPr>
            <w:r w:rsidRPr="00FC60BF">
              <w:t>1.</w:t>
            </w:r>
          </w:p>
        </w:tc>
        <w:tc>
          <w:tcPr>
            <w:tcW w:w="3751" w:type="dxa"/>
            <w:tcBorders>
              <w:top w:val="nil"/>
              <w:left w:val="nil"/>
              <w:bottom w:val="nil"/>
              <w:right w:val="nil"/>
            </w:tcBorders>
          </w:tcPr>
          <w:p w:rsidR="00616081" w:rsidRPr="00FC60BF" w:rsidRDefault="00616081" w:rsidP="00616081">
            <w:pPr>
              <w:pStyle w:val="afff1"/>
            </w:pPr>
            <w:r w:rsidRPr="00FC60BF">
              <w:t>Наименование и количество Товара</w:t>
            </w:r>
          </w:p>
        </w:tc>
        <w:tc>
          <w:tcPr>
            <w:tcW w:w="5444" w:type="dxa"/>
            <w:tcBorders>
              <w:top w:val="nil"/>
              <w:left w:val="nil"/>
              <w:bottom w:val="nil"/>
              <w:right w:val="nil"/>
            </w:tcBorders>
          </w:tcPr>
          <w:p w:rsidR="00616081" w:rsidRPr="000D7D1F" w:rsidRDefault="00616081" w:rsidP="00616081">
            <w:pPr>
              <w:pStyle w:val="afff1"/>
              <w:rPr>
                <w:lang w:val="en-US"/>
              </w:rPr>
            </w:pPr>
            <w:r w:rsidRPr="00FC60BF">
              <w:t>Машина</w:t>
            </w:r>
            <w:r w:rsidRPr="000D7D1F">
              <w:rPr>
                <w:lang w:val="en-US"/>
              </w:rPr>
              <w:t xml:space="preserve"> </w:t>
            </w:r>
            <w:r w:rsidRPr="00FC60BF">
              <w:rPr>
                <w:lang w:val="en-US"/>
              </w:rPr>
              <w:t>OPTIMA</w:t>
            </w:r>
            <w:r w:rsidRPr="000D7D1F">
              <w:rPr>
                <w:lang w:val="en-US"/>
              </w:rPr>
              <w:t xml:space="preserve"> </w:t>
            </w:r>
            <w:r w:rsidRPr="00FC60BF">
              <w:rPr>
                <w:lang w:val="en-US"/>
              </w:rPr>
              <w:t>TDC</w:t>
            </w:r>
            <w:r w:rsidRPr="000D7D1F">
              <w:rPr>
                <w:lang w:val="en-US"/>
              </w:rPr>
              <w:t xml:space="preserve"> 125 – </w:t>
            </w:r>
            <w:r w:rsidRPr="00FC60BF">
              <w:rPr>
                <w:lang w:val="en-US"/>
              </w:rPr>
              <w:t>Lab</w:t>
            </w:r>
            <w:r w:rsidRPr="000D7D1F">
              <w:rPr>
                <w:lang w:val="en-US"/>
              </w:rPr>
              <w:t xml:space="preserve">, </w:t>
            </w:r>
            <w:r w:rsidRPr="000D7D1F">
              <w:rPr>
                <w:bCs/>
                <w:lang w:val="en-US"/>
              </w:rPr>
              <w:t>Optima Life Science</w:t>
            </w:r>
            <w:r w:rsidRPr="000D7D1F">
              <w:rPr>
                <w:lang w:val="en-US"/>
              </w:rPr>
              <w:t xml:space="preserve"> GmbH, </w:t>
            </w:r>
            <w:r w:rsidRPr="00FC60BF">
              <w:t>Германия</w:t>
            </w:r>
            <w:r w:rsidRPr="000D7D1F">
              <w:rPr>
                <w:lang w:val="en-US"/>
              </w:rPr>
              <w:t xml:space="preserve"> – 1 </w:t>
            </w:r>
            <w:proofErr w:type="spellStart"/>
            <w:r w:rsidRPr="00FC60BF">
              <w:t>шт</w:t>
            </w:r>
            <w:proofErr w:type="spellEnd"/>
            <w:r w:rsidRPr="000D7D1F">
              <w:rPr>
                <w:lang w:val="en-US"/>
              </w:rPr>
              <w:t>.</w:t>
            </w:r>
          </w:p>
        </w:tc>
      </w:tr>
      <w:tr w:rsidR="00616081" w:rsidRPr="00F83623" w:rsidTr="00616081">
        <w:tc>
          <w:tcPr>
            <w:tcW w:w="411" w:type="dxa"/>
            <w:tcBorders>
              <w:top w:val="nil"/>
              <w:left w:val="nil"/>
              <w:bottom w:val="nil"/>
              <w:right w:val="nil"/>
            </w:tcBorders>
          </w:tcPr>
          <w:p w:rsidR="00616081" w:rsidRPr="000D7D1F" w:rsidRDefault="00616081" w:rsidP="00616081">
            <w:pPr>
              <w:pStyle w:val="afff1"/>
              <w:rPr>
                <w:lang w:val="en-US"/>
              </w:rPr>
            </w:pPr>
          </w:p>
        </w:tc>
        <w:tc>
          <w:tcPr>
            <w:tcW w:w="3751" w:type="dxa"/>
            <w:tcBorders>
              <w:top w:val="nil"/>
              <w:left w:val="nil"/>
              <w:bottom w:val="nil"/>
              <w:right w:val="nil"/>
            </w:tcBorders>
          </w:tcPr>
          <w:p w:rsidR="00616081" w:rsidRPr="000D7D1F" w:rsidRDefault="00616081" w:rsidP="00616081">
            <w:pPr>
              <w:pStyle w:val="afff1"/>
              <w:rPr>
                <w:lang w:val="en-US"/>
              </w:rPr>
            </w:pPr>
          </w:p>
        </w:tc>
        <w:tc>
          <w:tcPr>
            <w:tcW w:w="5444" w:type="dxa"/>
            <w:tcBorders>
              <w:top w:val="nil"/>
              <w:left w:val="nil"/>
              <w:bottom w:val="nil"/>
              <w:right w:val="nil"/>
            </w:tcBorders>
          </w:tcPr>
          <w:p w:rsidR="00616081" w:rsidRPr="000D7D1F" w:rsidRDefault="00616081" w:rsidP="00616081">
            <w:pPr>
              <w:pStyle w:val="afff1"/>
              <w:rPr>
                <w:lang w:val="en-US"/>
              </w:rPr>
            </w:pPr>
          </w:p>
        </w:tc>
      </w:tr>
      <w:tr w:rsidR="00616081" w:rsidRPr="00FC60BF" w:rsidTr="00616081">
        <w:tc>
          <w:tcPr>
            <w:tcW w:w="411" w:type="dxa"/>
            <w:tcBorders>
              <w:top w:val="nil"/>
              <w:left w:val="nil"/>
              <w:bottom w:val="nil"/>
              <w:right w:val="nil"/>
            </w:tcBorders>
          </w:tcPr>
          <w:p w:rsidR="00616081" w:rsidRPr="00FC60BF" w:rsidRDefault="00616081" w:rsidP="00616081">
            <w:pPr>
              <w:pStyle w:val="afff1"/>
            </w:pPr>
            <w:r w:rsidRPr="00FC60BF">
              <w:t>2.</w:t>
            </w:r>
          </w:p>
        </w:tc>
        <w:tc>
          <w:tcPr>
            <w:tcW w:w="3751" w:type="dxa"/>
            <w:tcBorders>
              <w:top w:val="nil"/>
              <w:left w:val="nil"/>
              <w:bottom w:val="nil"/>
              <w:right w:val="nil"/>
            </w:tcBorders>
          </w:tcPr>
          <w:p w:rsidR="00616081" w:rsidRPr="00FC60BF" w:rsidRDefault="00616081" w:rsidP="00616081">
            <w:pPr>
              <w:pStyle w:val="afff1"/>
            </w:pPr>
            <w:r w:rsidRPr="00FC60BF">
              <w:t>Функциональные характеристики</w:t>
            </w:r>
          </w:p>
        </w:tc>
        <w:tc>
          <w:tcPr>
            <w:tcW w:w="5444" w:type="dxa"/>
            <w:tcBorders>
              <w:top w:val="nil"/>
              <w:left w:val="nil"/>
              <w:bottom w:val="nil"/>
              <w:right w:val="nil"/>
            </w:tcBorders>
          </w:tcPr>
          <w:p w:rsidR="00616081" w:rsidRPr="00FC60BF" w:rsidRDefault="00616081" w:rsidP="00616081">
            <w:pPr>
              <w:pStyle w:val="afff1"/>
            </w:pPr>
            <w:r w:rsidRPr="00FC60BF">
              <w:t xml:space="preserve">Машина </w:t>
            </w:r>
            <w:r w:rsidRPr="00FC60BF">
              <w:rPr>
                <w:lang w:val="en-US"/>
              </w:rPr>
              <w:t>OPTIMA</w:t>
            </w:r>
            <w:r w:rsidRPr="00FC60BF">
              <w:t xml:space="preserve"> </w:t>
            </w:r>
            <w:r w:rsidRPr="00FC60BF">
              <w:rPr>
                <w:lang w:val="en-US"/>
              </w:rPr>
              <w:t>TDC</w:t>
            </w:r>
            <w:r w:rsidRPr="00FC60BF">
              <w:t xml:space="preserve"> 125 – </w:t>
            </w:r>
            <w:r w:rsidRPr="00FC60BF">
              <w:rPr>
                <w:lang w:val="en-US"/>
              </w:rPr>
              <w:t>Lab</w:t>
            </w:r>
            <w:r w:rsidRPr="00FC60BF">
              <w:t xml:space="preserve"> предназначена для вырубки пластыря </w:t>
            </w:r>
            <w:proofErr w:type="spellStart"/>
            <w:r w:rsidRPr="00FC60BF">
              <w:t>трансдермальной</w:t>
            </w:r>
            <w:proofErr w:type="spellEnd"/>
            <w:r w:rsidRPr="00FC60BF">
              <w:t xml:space="preserve"> терапевтической системы (ТТС) из </w:t>
            </w:r>
            <w:proofErr w:type="spellStart"/>
            <w:r w:rsidRPr="00FC60BF">
              <w:t>ламината</w:t>
            </w:r>
            <w:proofErr w:type="spellEnd"/>
            <w:r w:rsidRPr="00FC60BF">
              <w:t xml:space="preserve">, полученного на машине нанесения покрытия, отбраковки некачественных пластырей, а также их упаковки в </w:t>
            </w:r>
            <w:r>
              <w:t xml:space="preserve">пакетики </w:t>
            </w:r>
            <w:r w:rsidRPr="00FC60BF">
              <w:t>саше. Формирование и упаковка в однолинейной конфигурации с пошаговым перемещением.</w:t>
            </w:r>
          </w:p>
          <w:p w:rsidR="00616081" w:rsidRPr="00FC60BF" w:rsidRDefault="00616081" w:rsidP="00616081">
            <w:pPr>
              <w:pStyle w:val="afff1"/>
            </w:pPr>
          </w:p>
          <w:p w:rsidR="00616081" w:rsidRPr="00FC60BF" w:rsidRDefault="00616081" w:rsidP="00616081">
            <w:pPr>
              <w:pStyle w:val="afff1"/>
            </w:pPr>
          </w:p>
        </w:tc>
      </w:tr>
    </w:tbl>
    <w:p w:rsidR="00616081" w:rsidRPr="000D7D1F" w:rsidRDefault="00616081" w:rsidP="00616081">
      <w:pPr>
        <w:pStyle w:val="afff1"/>
      </w:pPr>
      <w:r w:rsidRPr="000D7D1F">
        <w:t>3. Описание и технические характеристики:</w:t>
      </w:r>
    </w:p>
    <w:p w:rsidR="00616081" w:rsidRPr="00774F4D" w:rsidRDefault="00616081" w:rsidP="00616081">
      <w:pPr>
        <w:pStyle w:val="afff1"/>
      </w:pPr>
    </w:p>
    <w:p w:rsidR="00616081" w:rsidRDefault="00616081" w:rsidP="00616081">
      <w:pPr>
        <w:pStyle w:val="afff1"/>
        <w:rPr>
          <w:bCs/>
        </w:rPr>
      </w:pPr>
      <w:r w:rsidRPr="0027366E">
        <w:rPr>
          <w:bCs/>
        </w:rPr>
        <w:t>3.1</w:t>
      </w:r>
      <w:r>
        <w:rPr>
          <w:bCs/>
        </w:rPr>
        <w:t>.</w:t>
      </w:r>
      <w:r w:rsidRPr="0027366E">
        <w:rPr>
          <w:bCs/>
        </w:rPr>
        <w:t xml:space="preserve"> Общие сведения</w:t>
      </w:r>
    </w:p>
    <w:p w:rsidR="00616081" w:rsidRPr="0027366E" w:rsidRDefault="00616081" w:rsidP="00616081">
      <w:pPr>
        <w:pStyle w:val="afff1"/>
        <w:rPr>
          <w:bCs/>
        </w:rPr>
      </w:pPr>
    </w:p>
    <w:p w:rsidR="00616081" w:rsidRDefault="00616081" w:rsidP="00616081">
      <w:pPr>
        <w:pStyle w:val="afff1"/>
        <w:jc w:val="both"/>
        <w:rPr>
          <w:bCs/>
        </w:rPr>
      </w:pPr>
      <w:r>
        <w:rPr>
          <w:bCs/>
        </w:rPr>
        <w:t>К</w:t>
      </w:r>
      <w:r w:rsidRPr="00FC60BF">
        <w:rPr>
          <w:bCs/>
        </w:rPr>
        <w:t>онструкция</w:t>
      </w:r>
      <w:r>
        <w:rPr>
          <w:bCs/>
        </w:rPr>
        <w:t xml:space="preserve"> -</w:t>
      </w:r>
      <w:r w:rsidRPr="00FC60BF">
        <w:rPr>
          <w:bCs/>
        </w:rPr>
        <w:t xml:space="preserve"> </w:t>
      </w:r>
      <w:r>
        <w:rPr>
          <w:bCs/>
        </w:rPr>
        <w:t>б</w:t>
      </w:r>
      <w:r w:rsidRPr="00FC60BF">
        <w:rPr>
          <w:bCs/>
        </w:rPr>
        <w:t>алконная с прочными задними опорными плитам</w:t>
      </w:r>
      <w:r>
        <w:rPr>
          <w:bCs/>
        </w:rPr>
        <w:t>и.</w:t>
      </w:r>
    </w:p>
    <w:p w:rsidR="00616081" w:rsidRDefault="00616081" w:rsidP="00616081">
      <w:pPr>
        <w:pStyle w:val="afff1"/>
        <w:jc w:val="both"/>
        <w:rPr>
          <w:bCs/>
        </w:rPr>
      </w:pPr>
      <w:r w:rsidRPr="00FC60BF">
        <w:rPr>
          <w:bCs/>
        </w:rPr>
        <w:t xml:space="preserve">Рама машины </w:t>
      </w:r>
      <w:r>
        <w:rPr>
          <w:bCs/>
        </w:rPr>
        <w:t>-  из сварных стальных труб.</w:t>
      </w:r>
    </w:p>
    <w:p w:rsidR="00616081" w:rsidRDefault="00616081" w:rsidP="00616081">
      <w:pPr>
        <w:pStyle w:val="afff1"/>
        <w:jc w:val="both"/>
        <w:rPr>
          <w:bCs/>
        </w:rPr>
      </w:pPr>
      <w:r w:rsidRPr="00FC60BF">
        <w:rPr>
          <w:bCs/>
        </w:rPr>
        <w:t>Машина должна быть изготов</w:t>
      </w:r>
      <w:r>
        <w:rPr>
          <w:bCs/>
        </w:rPr>
        <w:t>лена по метрическим стандартам.</w:t>
      </w:r>
    </w:p>
    <w:p w:rsidR="00616081" w:rsidRPr="00FC60BF" w:rsidRDefault="00616081" w:rsidP="00616081">
      <w:pPr>
        <w:pStyle w:val="afff1"/>
        <w:jc w:val="both"/>
        <w:rPr>
          <w:bCs/>
        </w:rPr>
      </w:pPr>
      <w:r w:rsidRPr="00FC60BF">
        <w:rPr>
          <w:bCs/>
        </w:rPr>
        <w:t xml:space="preserve">Все настройки станций </w:t>
      </w:r>
      <w:r>
        <w:rPr>
          <w:bCs/>
        </w:rPr>
        <w:t>должны иметь</w:t>
      </w:r>
      <w:r w:rsidRPr="00FC60BF">
        <w:rPr>
          <w:bCs/>
        </w:rPr>
        <w:t xml:space="preserve"> индикаторы или измерительные устройства для точного указания положения станции и для точного </w:t>
      </w:r>
      <w:proofErr w:type="spellStart"/>
      <w:r w:rsidRPr="00FC60BF">
        <w:rPr>
          <w:bCs/>
        </w:rPr>
        <w:t>репозиционирования</w:t>
      </w:r>
      <w:proofErr w:type="spellEnd"/>
      <w:r w:rsidRPr="00FC60BF">
        <w:rPr>
          <w:bCs/>
        </w:rPr>
        <w:t xml:space="preserve"> после смены формата.</w:t>
      </w:r>
    </w:p>
    <w:p w:rsidR="00616081" w:rsidRPr="00774F4D" w:rsidRDefault="00616081" w:rsidP="00616081">
      <w:pPr>
        <w:pStyle w:val="afff1"/>
        <w:jc w:val="both"/>
        <w:rPr>
          <w:bCs/>
        </w:rPr>
      </w:pPr>
      <w:r w:rsidRPr="00774F4D">
        <w:rPr>
          <w:bCs/>
        </w:rPr>
        <w:t xml:space="preserve">Рабочее направление </w:t>
      </w:r>
      <w:r>
        <w:rPr>
          <w:bCs/>
        </w:rPr>
        <w:t xml:space="preserve">- </w:t>
      </w:r>
      <w:r w:rsidRPr="00774F4D">
        <w:rPr>
          <w:bCs/>
        </w:rPr>
        <w:t>слева направо</w:t>
      </w:r>
    </w:p>
    <w:p w:rsidR="00616081" w:rsidRPr="00774F4D" w:rsidRDefault="00616081" w:rsidP="00616081">
      <w:pPr>
        <w:pStyle w:val="afff1"/>
        <w:jc w:val="both"/>
        <w:rPr>
          <w:bCs/>
        </w:rPr>
      </w:pPr>
      <w:r w:rsidRPr="00774F4D">
        <w:rPr>
          <w:bCs/>
        </w:rPr>
        <w:t>Пошаговое перемещение</w:t>
      </w:r>
    </w:p>
    <w:p w:rsidR="00616081" w:rsidRDefault="00616081" w:rsidP="00616081">
      <w:pPr>
        <w:pStyle w:val="afff1"/>
        <w:jc w:val="both"/>
        <w:rPr>
          <w:bCs/>
        </w:rPr>
      </w:pPr>
      <w:r w:rsidRPr="00774F4D">
        <w:rPr>
          <w:bCs/>
        </w:rPr>
        <w:t xml:space="preserve">Соответствует текущим требованиям </w:t>
      </w:r>
      <w:r w:rsidRPr="00774F4D">
        <w:rPr>
          <w:bCs/>
          <w:lang w:val="en-US"/>
        </w:rPr>
        <w:t>GMP</w:t>
      </w:r>
    </w:p>
    <w:p w:rsidR="00616081" w:rsidRPr="00FC60BF" w:rsidRDefault="00616081" w:rsidP="00616081">
      <w:pPr>
        <w:pStyle w:val="afff1"/>
        <w:jc w:val="both"/>
        <w:rPr>
          <w:bCs/>
        </w:rPr>
      </w:pPr>
      <w:r w:rsidRPr="00FC60BF">
        <w:rPr>
          <w:bCs/>
        </w:rPr>
        <w:t xml:space="preserve">Габаритные размеры, </w:t>
      </w:r>
      <w:proofErr w:type="gramStart"/>
      <w:r w:rsidRPr="00FC60BF">
        <w:rPr>
          <w:bCs/>
        </w:rPr>
        <w:t>мм</w:t>
      </w:r>
      <w:proofErr w:type="gramEnd"/>
    </w:p>
    <w:p w:rsidR="00616081" w:rsidRPr="00FC60BF" w:rsidRDefault="00616081" w:rsidP="00616081">
      <w:pPr>
        <w:pStyle w:val="afff1"/>
        <w:jc w:val="both"/>
        <w:rPr>
          <w:bCs/>
        </w:rPr>
      </w:pPr>
      <w:r w:rsidRPr="00FC60BF">
        <w:rPr>
          <w:bCs/>
        </w:rPr>
        <w:t xml:space="preserve">- длина </w:t>
      </w:r>
      <w:r>
        <w:rPr>
          <w:bCs/>
        </w:rPr>
        <w:t xml:space="preserve">- </w:t>
      </w:r>
      <w:r w:rsidRPr="00FC60BF">
        <w:rPr>
          <w:bCs/>
        </w:rPr>
        <w:t>не более 5000</w:t>
      </w:r>
    </w:p>
    <w:p w:rsidR="00616081" w:rsidRPr="00FC60BF" w:rsidRDefault="00616081" w:rsidP="00616081">
      <w:pPr>
        <w:pStyle w:val="afff1"/>
        <w:jc w:val="both"/>
        <w:rPr>
          <w:bCs/>
        </w:rPr>
      </w:pPr>
      <w:r w:rsidRPr="00FC60BF">
        <w:rPr>
          <w:bCs/>
        </w:rPr>
        <w:t xml:space="preserve">- высота </w:t>
      </w:r>
      <w:r>
        <w:rPr>
          <w:bCs/>
        </w:rPr>
        <w:t xml:space="preserve">- </w:t>
      </w:r>
      <w:r w:rsidRPr="00FC60BF">
        <w:rPr>
          <w:bCs/>
        </w:rPr>
        <w:t>не более 2000</w:t>
      </w:r>
    </w:p>
    <w:p w:rsidR="00616081" w:rsidRPr="00FC60BF" w:rsidRDefault="00616081" w:rsidP="00616081">
      <w:pPr>
        <w:pStyle w:val="afff1"/>
        <w:jc w:val="both"/>
        <w:rPr>
          <w:bCs/>
        </w:rPr>
      </w:pPr>
      <w:r w:rsidRPr="00FC60BF">
        <w:rPr>
          <w:bCs/>
        </w:rPr>
        <w:t xml:space="preserve">- ширина </w:t>
      </w:r>
      <w:r>
        <w:rPr>
          <w:bCs/>
        </w:rPr>
        <w:t xml:space="preserve">- </w:t>
      </w:r>
      <w:r w:rsidRPr="00FC60BF">
        <w:rPr>
          <w:bCs/>
        </w:rPr>
        <w:t>не более 2000</w:t>
      </w:r>
    </w:p>
    <w:p w:rsidR="00616081" w:rsidRPr="00FC60BF" w:rsidRDefault="00616081" w:rsidP="00616081">
      <w:pPr>
        <w:pStyle w:val="afff1"/>
        <w:jc w:val="both"/>
        <w:rPr>
          <w:bCs/>
        </w:rPr>
      </w:pPr>
      <w:r>
        <w:rPr>
          <w:bCs/>
        </w:rPr>
        <w:t>Потребляемые энергоносители:</w:t>
      </w:r>
    </w:p>
    <w:p w:rsidR="00616081" w:rsidRPr="00466B61" w:rsidRDefault="00616081" w:rsidP="00616081">
      <w:pPr>
        <w:pStyle w:val="afff1"/>
        <w:jc w:val="both"/>
        <w:rPr>
          <w:bCs/>
        </w:rPr>
      </w:pPr>
      <w:r w:rsidRPr="00FC60BF">
        <w:rPr>
          <w:bCs/>
        </w:rPr>
        <w:t>Сжатый воздух</w:t>
      </w:r>
      <w:r>
        <w:rPr>
          <w:bCs/>
        </w:rPr>
        <w:t xml:space="preserve"> - д</w:t>
      </w:r>
      <w:r w:rsidRPr="00466B61">
        <w:rPr>
          <w:bCs/>
        </w:rPr>
        <w:t>авление 6</w:t>
      </w:r>
      <w:r>
        <w:rPr>
          <w:bCs/>
        </w:rPr>
        <w:t>,0</w:t>
      </w:r>
      <w:r w:rsidRPr="00466B61">
        <w:rPr>
          <w:bCs/>
        </w:rPr>
        <w:t xml:space="preserve"> – 8</w:t>
      </w:r>
      <w:r>
        <w:rPr>
          <w:bCs/>
        </w:rPr>
        <w:t>,0</w:t>
      </w:r>
      <w:r w:rsidRPr="00466B61">
        <w:rPr>
          <w:bCs/>
        </w:rPr>
        <w:t xml:space="preserve"> бар</w:t>
      </w:r>
    </w:p>
    <w:p w:rsidR="00616081" w:rsidRDefault="00616081" w:rsidP="00616081">
      <w:pPr>
        <w:pStyle w:val="afff1"/>
        <w:jc w:val="both"/>
        <w:rPr>
          <w:bCs/>
        </w:rPr>
      </w:pPr>
      <w:r>
        <w:rPr>
          <w:bCs/>
        </w:rPr>
        <w:t>Напряжение электропитания – 400+/-10В, 50+/-1 Гц.</w:t>
      </w:r>
    </w:p>
    <w:p w:rsidR="00616081" w:rsidRPr="00466B61" w:rsidRDefault="00616081" w:rsidP="00616081">
      <w:pPr>
        <w:pStyle w:val="afff1"/>
        <w:rPr>
          <w:bCs/>
        </w:rPr>
      </w:pPr>
    </w:p>
    <w:p w:rsidR="00616081" w:rsidRPr="0027366E" w:rsidRDefault="00616081" w:rsidP="00616081">
      <w:pPr>
        <w:pStyle w:val="afff1"/>
        <w:rPr>
          <w:bCs/>
        </w:rPr>
      </w:pPr>
      <w:r w:rsidRPr="0027366E">
        <w:rPr>
          <w:bCs/>
        </w:rPr>
        <w:t>3.2</w:t>
      </w:r>
      <w:r>
        <w:rPr>
          <w:bCs/>
        </w:rPr>
        <w:t>.</w:t>
      </w:r>
      <w:r w:rsidRPr="0027366E">
        <w:rPr>
          <w:bCs/>
        </w:rPr>
        <w:t xml:space="preserve"> Характеристики продукта и производительности машины</w:t>
      </w:r>
    </w:p>
    <w:p w:rsidR="00616081" w:rsidRPr="00466B61" w:rsidRDefault="00616081" w:rsidP="00616081">
      <w:pPr>
        <w:pStyle w:val="afff1"/>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7"/>
        <w:gridCol w:w="1407"/>
        <w:gridCol w:w="1689"/>
        <w:gridCol w:w="1842"/>
        <w:gridCol w:w="1418"/>
        <w:gridCol w:w="1740"/>
      </w:tblGrid>
      <w:tr w:rsidR="00616081" w:rsidRPr="002825BB" w:rsidTr="00616081">
        <w:tc>
          <w:tcPr>
            <w:tcW w:w="1407" w:type="dxa"/>
            <w:shd w:val="clear" w:color="auto" w:fill="auto"/>
          </w:tcPr>
          <w:p w:rsidR="00616081" w:rsidRPr="002825BB" w:rsidRDefault="00616081" w:rsidP="00616081">
            <w:pPr>
              <w:pStyle w:val="afff1"/>
              <w:rPr>
                <w:rFonts w:eastAsia="Calibri"/>
              </w:rPr>
            </w:pPr>
            <w:r w:rsidRPr="002825BB">
              <w:rPr>
                <w:rFonts w:eastAsia="Calibri"/>
              </w:rPr>
              <w:t>Название продукта</w:t>
            </w:r>
          </w:p>
        </w:tc>
        <w:tc>
          <w:tcPr>
            <w:tcW w:w="1407" w:type="dxa"/>
            <w:shd w:val="clear" w:color="auto" w:fill="auto"/>
          </w:tcPr>
          <w:p w:rsidR="00616081" w:rsidRPr="002825BB" w:rsidRDefault="00616081" w:rsidP="00616081">
            <w:pPr>
              <w:pStyle w:val="afff1"/>
              <w:rPr>
                <w:rFonts w:eastAsia="Calibri"/>
              </w:rPr>
            </w:pPr>
            <w:r w:rsidRPr="002825BB">
              <w:rPr>
                <w:rFonts w:eastAsia="Calibri"/>
              </w:rPr>
              <w:t>Размер изделия,</w:t>
            </w:r>
          </w:p>
          <w:p w:rsidR="00616081" w:rsidRPr="002825BB" w:rsidRDefault="00616081" w:rsidP="00616081">
            <w:pPr>
              <w:pStyle w:val="afff1"/>
              <w:rPr>
                <w:rFonts w:eastAsia="Calibri"/>
              </w:rPr>
            </w:pPr>
            <w:r w:rsidRPr="002825BB">
              <w:rPr>
                <w:rFonts w:eastAsia="Calibri"/>
              </w:rPr>
              <w:t xml:space="preserve">Ш </w:t>
            </w:r>
            <w:proofErr w:type="spellStart"/>
            <w:r w:rsidRPr="002825BB">
              <w:rPr>
                <w:rFonts w:eastAsia="Calibri"/>
              </w:rPr>
              <w:t>х</w:t>
            </w:r>
            <w:proofErr w:type="spellEnd"/>
            <w:proofErr w:type="gramStart"/>
            <w:r w:rsidRPr="002825BB">
              <w:rPr>
                <w:rFonts w:eastAsia="Calibri"/>
              </w:rPr>
              <w:t xml:space="preserve"> Д</w:t>
            </w:r>
            <w:proofErr w:type="gramEnd"/>
            <w:r w:rsidRPr="002825BB">
              <w:rPr>
                <w:rFonts w:eastAsia="Calibri"/>
              </w:rPr>
              <w:t xml:space="preserve"> (мм)</w:t>
            </w:r>
          </w:p>
        </w:tc>
        <w:tc>
          <w:tcPr>
            <w:tcW w:w="1689" w:type="dxa"/>
            <w:shd w:val="clear" w:color="auto" w:fill="auto"/>
          </w:tcPr>
          <w:p w:rsidR="00616081" w:rsidRPr="002825BB" w:rsidRDefault="00616081" w:rsidP="00616081">
            <w:pPr>
              <w:pStyle w:val="afff1"/>
              <w:rPr>
                <w:rFonts w:eastAsia="Calibri"/>
              </w:rPr>
            </w:pPr>
            <w:r w:rsidRPr="002825BB">
              <w:rPr>
                <w:rFonts w:eastAsia="Calibri"/>
              </w:rPr>
              <w:t>Размер пакетика,</w:t>
            </w:r>
          </w:p>
          <w:p w:rsidR="00616081" w:rsidRPr="002825BB" w:rsidRDefault="00616081" w:rsidP="00616081">
            <w:pPr>
              <w:pStyle w:val="afff1"/>
              <w:rPr>
                <w:rFonts w:eastAsia="Calibri"/>
              </w:rPr>
            </w:pPr>
            <w:r w:rsidRPr="002825BB">
              <w:rPr>
                <w:rFonts w:eastAsia="Calibri"/>
              </w:rPr>
              <w:t xml:space="preserve">Ш </w:t>
            </w:r>
            <w:proofErr w:type="spellStart"/>
            <w:r w:rsidRPr="002825BB">
              <w:rPr>
                <w:rFonts w:eastAsia="Calibri"/>
              </w:rPr>
              <w:t>х</w:t>
            </w:r>
            <w:proofErr w:type="spellEnd"/>
            <w:proofErr w:type="gramStart"/>
            <w:r w:rsidRPr="002825BB">
              <w:rPr>
                <w:rFonts w:eastAsia="Calibri"/>
              </w:rPr>
              <w:t xml:space="preserve"> Д</w:t>
            </w:r>
            <w:proofErr w:type="gramEnd"/>
            <w:r w:rsidRPr="002825BB">
              <w:rPr>
                <w:rFonts w:eastAsia="Calibri"/>
              </w:rPr>
              <w:t xml:space="preserve"> (мм)</w:t>
            </w:r>
          </w:p>
        </w:tc>
        <w:tc>
          <w:tcPr>
            <w:tcW w:w="1842" w:type="dxa"/>
            <w:shd w:val="clear" w:color="auto" w:fill="auto"/>
          </w:tcPr>
          <w:p w:rsidR="00616081" w:rsidRPr="002825BB" w:rsidRDefault="00616081" w:rsidP="00616081">
            <w:pPr>
              <w:pStyle w:val="afff1"/>
              <w:rPr>
                <w:rFonts w:eastAsia="Calibri"/>
              </w:rPr>
            </w:pPr>
            <w:r w:rsidRPr="002825BB">
              <w:rPr>
                <w:rFonts w:eastAsia="Calibri"/>
              </w:rPr>
              <w:t xml:space="preserve">Скорость рулона </w:t>
            </w:r>
            <w:proofErr w:type="spellStart"/>
            <w:r w:rsidRPr="002825BB">
              <w:rPr>
                <w:rFonts w:eastAsia="Calibri"/>
              </w:rPr>
              <w:t>упак</w:t>
            </w:r>
            <w:proofErr w:type="spellEnd"/>
            <w:r w:rsidRPr="002825BB">
              <w:rPr>
                <w:rFonts w:eastAsia="Calibri"/>
              </w:rPr>
              <w:t>. материала</w:t>
            </w:r>
          </w:p>
          <w:p w:rsidR="00616081" w:rsidRPr="002825BB" w:rsidRDefault="00616081" w:rsidP="00616081">
            <w:pPr>
              <w:pStyle w:val="afff1"/>
              <w:rPr>
                <w:rFonts w:eastAsia="Calibri"/>
              </w:rPr>
            </w:pPr>
            <w:r w:rsidRPr="002825BB">
              <w:rPr>
                <w:rFonts w:eastAsia="Calibri"/>
              </w:rPr>
              <w:t>(</w:t>
            </w:r>
            <w:proofErr w:type="gramStart"/>
            <w:r w:rsidRPr="002825BB">
              <w:rPr>
                <w:rFonts w:eastAsia="Calibri"/>
              </w:rPr>
              <w:t>м</w:t>
            </w:r>
            <w:proofErr w:type="gramEnd"/>
            <w:r w:rsidRPr="002825BB">
              <w:rPr>
                <w:rFonts w:eastAsia="Calibri"/>
              </w:rPr>
              <w:t xml:space="preserve">/мин) </w:t>
            </w:r>
          </w:p>
        </w:tc>
        <w:tc>
          <w:tcPr>
            <w:tcW w:w="1418" w:type="dxa"/>
            <w:shd w:val="clear" w:color="auto" w:fill="auto"/>
          </w:tcPr>
          <w:p w:rsidR="00616081" w:rsidRPr="002825BB" w:rsidRDefault="00616081" w:rsidP="00616081">
            <w:pPr>
              <w:pStyle w:val="afff1"/>
              <w:rPr>
                <w:rFonts w:eastAsia="Calibri"/>
              </w:rPr>
            </w:pPr>
            <w:r w:rsidRPr="002825BB">
              <w:rPr>
                <w:rFonts w:eastAsia="Calibri"/>
              </w:rPr>
              <w:t xml:space="preserve">Время запайки </w:t>
            </w:r>
          </w:p>
          <w:p w:rsidR="00616081" w:rsidRPr="002825BB" w:rsidRDefault="00616081" w:rsidP="00616081">
            <w:pPr>
              <w:pStyle w:val="afff1"/>
              <w:rPr>
                <w:rFonts w:eastAsia="Calibri"/>
              </w:rPr>
            </w:pPr>
            <w:r w:rsidRPr="002825BB">
              <w:rPr>
                <w:rFonts w:eastAsia="Calibri"/>
              </w:rPr>
              <w:t>(мс)</w:t>
            </w:r>
          </w:p>
        </w:tc>
        <w:tc>
          <w:tcPr>
            <w:tcW w:w="1740" w:type="dxa"/>
            <w:shd w:val="clear" w:color="auto" w:fill="auto"/>
          </w:tcPr>
          <w:p w:rsidR="00616081" w:rsidRPr="002825BB" w:rsidRDefault="00616081" w:rsidP="00616081">
            <w:pPr>
              <w:pStyle w:val="afff1"/>
              <w:rPr>
                <w:rFonts w:eastAsia="Calibri"/>
              </w:rPr>
            </w:pPr>
            <w:proofErr w:type="spellStart"/>
            <w:proofErr w:type="gramStart"/>
            <w:r w:rsidRPr="002825BB">
              <w:rPr>
                <w:rFonts w:eastAsia="Calibri"/>
              </w:rPr>
              <w:t>Производи-тельность</w:t>
            </w:r>
            <w:proofErr w:type="spellEnd"/>
            <w:proofErr w:type="gramEnd"/>
          </w:p>
          <w:p w:rsidR="00616081" w:rsidRPr="002825BB" w:rsidRDefault="00616081" w:rsidP="00616081">
            <w:pPr>
              <w:pStyle w:val="afff1"/>
              <w:rPr>
                <w:rFonts w:eastAsia="Calibri"/>
              </w:rPr>
            </w:pPr>
            <w:r w:rsidRPr="002825BB">
              <w:rPr>
                <w:rFonts w:eastAsia="Calibri"/>
              </w:rPr>
              <w:t>(изделий/мин.)</w:t>
            </w:r>
          </w:p>
        </w:tc>
      </w:tr>
      <w:tr w:rsidR="00616081" w:rsidRPr="002825BB" w:rsidTr="00616081">
        <w:tc>
          <w:tcPr>
            <w:tcW w:w="1407" w:type="dxa"/>
            <w:shd w:val="clear" w:color="auto" w:fill="auto"/>
          </w:tcPr>
          <w:p w:rsidR="00616081" w:rsidRPr="002825BB" w:rsidRDefault="00616081" w:rsidP="00616081">
            <w:pPr>
              <w:pStyle w:val="afff1"/>
              <w:rPr>
                <w:rFonts w:eastAsia="Calibri"/>
              </w:rPr>
            </w:pPr>
            <w:r w:rsidRPr="002825BB">
              <w:rPr>
                <w:rFonts w:eastAsia="Calibri"/>
              </w:rPr>
              <w:t>5,25 см</w:t>
            </w:r>
            <w:proofErr w:type="gramStart"/>
            <w:r w:rsidRPr="002825BB">
              <w:rPr>
                <w:rFonts w:eastAsia="Calibri"/>
                <w:vertAlign w:val="superscript"/>
              </w:rPr>
              <w:t>2</w:t>
            </w:r>
            <w:proofErr w:type="gramEnd"/>
          </w:p>
        </w:tc>
        <w:tc>
          <w:tcPr>
            <w:tcW w:w="1407" w:type="dxa"/>
            <w:shd w:val="clear" w:color="auto" w:fill="auto"/>
          </w:tcPr>
          <w:p w:rsidR="00616081" w:rsidRPr="002825BB" w:rsidRDefault="00616081" w:rsidP="00616081">
            <w:pPr>
              <w:pStyle w:val="afff1"/>
              <w:rPr>
                <w:rFonts w:eastAsia="Calibri"/>
              </w:rPr>
            </w:pPr>
            <w:r w:rsidRPr="002825BB">
              <w:rPr>
                <w:rFonts w:eastAsia="Calibri"/>
              </w:rPr>
              <w:t xml:space="preserve">20 </w:t>
            </w:r>
            <w:proofErr w:type="spellStart"/>
            <w:r w:rsidRPr="002825BB">
              <w:rPr>
                <w:rFonts w:eastAsia="Calibri"/>
              </w:rPr>
              <w:t>х</w:t>
            </w:r>
            <w:proofErr w:type="spellEnd"/>
            <w:r w:rsidRPr="002825BB">
              <w:rPr>
                <w:rFonts w:eastAsia="Calibri"/>
              </w:rPr>
              <w:t xml:space="preserve"> 27,3</w:t>
            </w:r>
          </w:p>
        </w:tc>
        <w:tc>
          <w:tcPr>
            <w:tcW w:w="1689" w:type="dxa"/>
            <w:shd w:val="clear" w:color="auto" w:fill="auto"/>
          </w:tcPr>
          <w:p w:rsidR="00616081" w:rsidRPr="002825BB" w:rsidRDefault="00616081" w:rsidP="00616081">
            <w:pPr>
              <w:pStyle w:val="afff1"/>
              <w:rPr>
                <w:rFonts w:eastAsia="Calibri"/>
              </w:rPr>
            </w:pPr>
            <w:r w:rsidRPr="002825BB">
              <w:rPr>
                <w:rFonts w:eastAsia="Calibri"/>
              </w:rPr>
              <w:t xml:space="preserve">81 </w:t>
            </w:r>
            <w:proofErr w:type="spellStart"/>
            <w:r w:rsidRPr="002825BB">
              <w:rPr>
                <w:rFonts w:eastAsia="Calibri"/>
              </w:rPr>
              <w:t>х</w:t>
            </w:r>
            <w:proofErr w:type="spellEnd"/>
            <w:r w:rsidRPr="002825BB">
              <w:rPr>
                <w:rFonts w:eastAsia="Calibri"/>
              </w:rPr>
              <w:t xml:space="preserve"> 68</w:t>
            </w:r>
          </w:p>
        </w:tc>
        <w:tc>
          <w:tcPr>
            <w:tcW w:w="1842" w:type="dxa"/>
            <w:shd w:val="clear" w:color="auto" w:fill="auto"/>
          </w:tcPr>
          <w:p w:rsidR="00616081" w:rsidRPr="002825BB" w:rsidRDefault="00616081" w:rsidP="00616081">
            <w:pPr>
              <w:pStyle w:val="afff1"/>
              <w:rPr>
                <w:rFonts w:eastAsia="Calibri"/>
              </w:rPr>
            </w:pPr>
            <w:r w:rsidRPr="002825BB">
              <w:rPr>
                <w:rFonts w:eastAsia="Calibri"/>
              </w:rPr>
              <w:t>4,1</w:t>
            </w:r>
          </w:p>
        </w:tc>
        <w:tc>
          <w:tcPr>
            <w:tcW w:w="1418" w:type="dxa"/>
            <w:shd w:val="clear" w:color="auto" w:fill="auto"/>
          </w:tcPr>
          <w:p w:rsidR="00616081" w:rsidRPr="002825BB" w:rsidRDefault="00616081" w:rsidP="00616081">
            <w:pPr>
              <w:pStyle w:val="afff1"/>
              <w:rPr>
                <w:rFonts w:eastAsia="Calibri"/>
              </w:rPr>
            </w:pPr>
            <w:r w:rsidRPr="002825BB">
              <w:rPr>
                <w:rFonts w:eastAsia="Calibri"/>
              </w:rPr>
              <w:t>200</w:t>
            </w:r>
          </w:p>
        </w:tc>
        <w:tc>
          <w:tcPr>
            <w:tcW w:w="1740" w:type="dxa"/>
            <w:shd w:val="clear" w:color="auto" w:fill="auto"/>
          </w:tcPr>
          <w:p w:rsidR="00616081" w:rsidRPr="002825BB" w:rsidRDefault="00616081" w:rsidP="00616081">
            <w:pPr>
              <w:pStyle w:val="afff1"/>
              <w:rPr>
                <w:rFonts w:eastAsia="Calibri"/>
              </w:rPr>
            </w:pPr>
            <w:r w:rsidRPr="002825BB">
              <w:rPr>
                <w:rFonts w:eastAsia="Calibri"/>
              </w:rPr>
              <w:t>60</w:t>
            </w:r>
          </w:p>
        </w:tc>
      </w:tr>
      <w:tr w:rsidR="00616081" w:rsidRPr="002825BB" w:rsidTr="00616081">
        <w:tc>
          <w:tcPr>
            <w:tcW w:w="1407" w:type="dxa"/>
            <w:shd w:val="clear" w:color="auto" w:fill="auto"/>
          </w:tcPr>
          <w:p w:rsidR="00616081" w:rsidRPr="002825BB" w:rsidRDefault="00616081" w:rsidP="00616081">
            <w:pPr>
              <w:pStyle w:val="afff1"/>
              <w:rPr>
                <w:rFonts w:eastAsia="Calibri"/>
              </w:rPr>
            </w:pPr>
            <w:r w:rsidRPr="002825BB">
              <w:rPr>
                <w:rFonts w:eastAsia="Calibri"/>
              </w:rPr>
              <w:t>10,5 см</w:t>
            </w:r>
            <w:proofErr w:type="gramStart"/>
            <w:r w:rsidRPr="002825BB">
              <w:rPr>
                <w:rFonts w:eastAsia="Calibri"/>
                <w:vertAlign w:val="superscript"/>
              </w:rPr>
              <w:t>2</w:t>
            </w:r>
            <w:proofErr w:type="gramEnd"/>
          </w:p>
        </w:tc>
        <w:tc>
          <w:tcPr>
            <w:tcW w:w="1407" w:type="dxa"/>
            <w:shd w:val="clear" w:color="auto" w:fill="auto"/>
          </w:tcPr>
          <w:p w:rsidR="00616081" w:rsidRPr="002825BB" w:rsidRDefault="00616081" w:rsidP="00616081">
            <w:pPr>
              <w:pStyle w:val="afff1"/>
              <w:rPr>
                <w:rFonts w:eastAsia="Calibri"/>
              </w:rPr>
            </w:pPr>
            <w:r w:rsidRPr="002825BB">
              <w:rPr>
                <w:rFonts w:eastAsia="Calibri"/>
              </w:rPr>
              <w:t xml:space="preserve">25 </w:t>
            </w:r>
            <w:proofErr w:type="spellStart"/>
            <w:r w:rsidRPr="002825BB">
              <w:rPr>
                <w:rFonts w:eastAsia="Calibri"/>
              </w:rPr>
              <w:t>х</w:t>
            </w:r>
            <w:proofErr w:type="spellEnd"/>
            <w:r w:rsidRPr="002825BB">
              <w:rPr>
                <w:rFonts w:eastAsia="Calibri"/>
              </w:rPr>
              <w:t xml:space="preserve"> 42,9</w:t>
            </w:r>
          </w:p>
        </w:tc>
        <w:tc>
          <w:tcPr>
            <w:tcW w:w="1689" w:type="dxa"/>
            <w:shd w:val="clear" w:color="auto" w:fill="auto"/>
          </w:tcPr>
          <w:p w:rsidR="00616081" w:rsidRPr="002825BB" w:rsidRDefault="00616081" w:rsidP="00616081">
            <w:pPr>
              <w:pStyle w:val="afff1"/>
              <w:rPr>
                <w:rFonts w:eastAsia="Calibri"/>
              </w:rPr>
            </w:pPr>
            <w:r w:rsidRPr="002825BB">
              <w:rPr>
                <w:rFonts w:eastAsia="Calibri"/>
              </w:rPr>
              <w:t xml:space="preserve">81 </w:t>
            </w:r>
            <w:proofErr w:type="spellStart"/>
            <w:r w:rsidRPr="002825BB">
              <w:rPr>
                <w:rFonts w:eastAsia="Calibri"/>
              </w:rPr>
              <w:t>х</w:t>
            </w:r>
            <w:proofErr w:type="spellEnd"/>
            <w:r w:rsidRPr="002825BB">
              <w:rPr>
                <w:rFonts w:eastAsia="Calibri"/>
              </w:rPr>
              <w:t xml:space="preserve"> 68</w:t>
            </w:r>
          </w:p>
        </w:tc>
        <w:tc>
          <w:tcPr>
            <w:tcW w:w="1842" w:type="dxa"/>
            <w:shd w:val="clear" w:color="auto" w:fill="auto"/>
          </w:tcPr>
          <w:p w:rsidR="00616081" w:rsidRPr="002825BB" w:rsidRDefault="00616081" w:rsidP="00616081">
            <w:pPr>
              <w:pStyle w:val="afff1"/>
              <w:rPr>
                <w:rFonts w:eastAsia="Calibri"/>
              </w:rPr>
            </w:pPr>
            <w:r w:rsidRPr="002825BB">
              <w:rPr>
                <w:rFonts w:eastAsia="Calibri"/>
              </w:rPr>
              <w:t>4,1</w:t>
            </w:r>
          </w:p>
        </w:tc>
        <w:tc>
          <w:tcPr>
            <w:tcW w:w="1418" w:type="dxa"/>
            <w:shd w:val="clear" w:color="auto" w:fill="auto"/>
          </w:tcPr>
          <w:p w:rsidR="00616081" w:rsidRPr="002825BB" w:rsidRDefault="00616081" w:rsidP="00616081">
            <w:pPr>
              <w:pStyle w:val="afff1"/>
              <w:rPr>
                <w:rFonts w:eastAsia="Calibri"/>
              </w:rPr>
            </w:pPr>
            <w:r w:rsidRPr="002825BB">
              <w:rPr>
                <w:rFonts w:eastAsia="Calibri"/>
              </w:rPr>
              <w:t>200</w:t>
            </w:r>
          </w:p>
        </w:tc>
        <w:tc>
          <w:tcPr>
            <w:tcW w:w="1740" w:type="dxa"/>
            <w:shd w:val="clear" w:color="auto" w:fill="auto"/>
          </w:tcPr>
          <w:p w:rsidR="00616081" w:rsidRPr="002825BB" w:rsidRDefault="00616081" w:rsidP="00616081">
            <w:pPr>
              <w:pStyle w:val="afff1"/>
              <w:rPr>
                <w:rFonts w:eastAsia="Calibri"/>
              </w:rPr>
            </w:pPr>
            <w:r w:rsidRPr="002825BB">
              <w:rPr>
                <w:rFonts w:eastAsia="Calibri"/>
              </w:rPr>
              <w:t>60</w:t>
            </w:r>
          </w:p>
        </w:tc>
      </w:tr>
      <w:tr w:rsidR="00616081" w:rsidRPr="002825BB" w:rsidTr="00616081">
        <w:tc>
          <w:tcPr>
            <w:tcW w:w="1407" w:type="dxa"/>
            <w:shd w:val="clear" w:color="auto" w:fill="auto"/>
          </w:tcPr>
          <w:p w:rsidR="00616081" w:rsidRPr="002825BB" w:rsidRDefault="00616081" w:rsidP="00616081">
            <w:pPr>
              <w:pStyle w:val="afff1"/>
              <w:rPr>
                <w:rFonts w:eastAsia="Calibri"/>
              </w:rPr>
            </w:pPr>
            <w:r w:rsidRPr="002825BB">
              <w:rPr>
                <w:rFonts w:eastAsia="Calibri"/>
              </w:rPr>
              <w:t>21 см</w:t>
            </w:r>
            <w:proofErr w:type="gramStart"/>
            <w:r w:rsidRPr="002825BB">
              <w:rPr>
                <w:rFonts w:eastAsia="Calibri"/>
                <w:vertAlign w:val="superscript"/>
              </w:rPr>
              <w:t>2</w:t>
            </w:r>
            <w:proofErr w:type="gramEnd"/>
          </w:p>
        </w:tc>
        <w:tc>
          <w:tcPr>
            <w:tcW w:w="1407" w:type="dxa"/>
            <w:shd w:val="clear" w:color="auto" w:fill="auto"/>
          </w:tcPr>
          <w:p w:rsidR="00616081" w:rsidRPr="002825BB" w:rsidRDefault="00616081" w:rsidP="00616081">
            <w:pPr>
              <w:pStyle w:val="afff1"/>
              <w:rPr>
                <w:rFonts w:eastAsia="Calibri"/>
              </w:rPr>
            </w:pPr>
            <w:r w:rsidRPr="002825BB">
              <w:rPr>
                <w:rFonts w:eastAsia="Calibri"/>
              </w:rPr>
              <w:t xml:space="preserve">53,6 </w:t>
            </w:r>
            <w:proofErr w:type="spellStart"/>
            <w:r w:rsidRPr="002825BB">
              <w:rPr>
                <w:rFonts w:eastAsia="Calibri"/>
              </w:rPr>
              <w:t>х</w:t>
            </w:r>
            <w:proofErr w:type="spellEnd"/>
            <w:r w:rsidRPr="002825BB">
              <w:rPr>
                <w:rFonts w:eastAsia="Calibri"/>
              </w:rPr>
              <w:t xml:space="preserve"> 40,8</w:t>
            </w:r>
          </w:p>
        </w:tc>
        <w:tc>
          <w:tcPr>
            <w:tcW w:w="1689" w:type="dxa"/>
            <w:shd w:val="clear" w:color="auto" w:fill="auto"/>
          </w:tcPr>
          <w:p w:rsidR="00616081" w:rsidRPr="002825BB" w:rsidRDefault="00616081" w:rsidP="00616081">
            <w:pPr>
              <w:pStyle w:val="afff1"/>
              <w:rPr>
                <w:rFonts w:eastAsia="Calibri"/>
              </w:rPr>
            </w:pPr>
            <w:r w:rsidRPr="002825BB">
              <w:rPr>
                <w:rFonts w:eastAsia="Calibri"/>
              </w:rPr>
              <w:t xml:space="preserve">81 </w:t>
            </w:r>
            <w:proofErr w:type="spellStart"/>
            <w:r w:rsidRPr="002825BB">
              <w:rPr>
                <w:rFonts w:eastAsia="Calibri"/>
              </w:rPr>
              <w:t>х</w:t>
            </w:r>
            <w:proofErr w:type="spellEnd"/>
            <w:r w:rsidRPr="002825BB">
              <w:rPr>
                <w:rFonts w:eastAsia="Calibri"/>
              </w:rPr>
              <w:t xml:space="preserve"> 112</w:t>
            </w:r>
          </w:p>
        </w:tc>
        <w:tc>
          <w:tcPr>
            <w:tcW w:w="1842" w:type="dxa"/>
            <w:shd w:val="clear" w:color="auto" w:fill="auto"/>
          </w:tcPr>
          <w:p w:rsidR="00616081" w:rsidRPr="002825BB" w:rsidRDefault="00616081" w:rsidP="00616081">
            <w:pPr>
              <w:pStyle w:val="afff1"/>
              <w:rPr>
                <w:rFonts w:eastAsia="Calibri"/>
              </w:rPr>
            </w:pPr>
            <w:r w:rsidRPr="002825BB">
              <w:rPr>
                <w:rFonts w:eastAsia="Calibri"/>
              </w:rPr>
              <w:t>6,7</w:t>
            </w:r>
          </w:p>
        </w:tc>
        <w:tc>
          <w:tcPr>
            <w:tcW w:w="1418" w:type="dxa"/>
            <w:shd w:val="clear" w:color="auto" w:fill="auto"/>
          </w:tcPr>
          <w:p w:rsidR="00616081" w:rsidRPr="002825BB" w:rsidRDefault="00616081" w:rsidP="00616081">
            <w:pPr>
              <w:pStyle w:val="afff1"/>
              <w:rPr>
                <w:rFonts w:eastAsia="Calibri"/>
              </w:rPr>
            </w:pPr>
            <w:r w:rsidRPr="002825BB">
              <w:rPr>
                <w:rFonts w:eastAsia="Calibri"/>
              </w:rPr>
              <w:t>200</w:t>
            </w:r>
          </w:p>
        </w:tc>
        <w:tc>
          <w:tcPr>
            <w:tcW w:w="1740" w:type="dxa"/>
            <w:shd w:val="clear" w:color="auto" w:fill="auto"/>
          </w:tcPr>
          <w:p w:rsidR="00616081" w:rsidRPr="002825BB" w:rsidRDefault="00616081" w:rsidP="00616081">
            <w:pPr>
              <w:pStyle w:val="afff1"/>
              <w:rPr>
                <w:rFonts w:eastAsia="Calibri"/>
              </w:rPr>
            </w:pPr>
            <w:r w:rsidRPr="002825BB">
              <w:rPr>
                <w:rFonts w:eastAsia="Calibri"/>
              </w:rPr>
              <w:t>60</w:t>
            </w:r>
          </w:p>
        </w:tc>
      </w:tr>
      <w:tr w:rsidR="00616081" w:rsidRPr="002825BB" w:rsidTr="00616081">
        <w:tc>
          <w:tcPr>
            <w:tcW w:w="1407" w:type="dxa"/>
            <w:shd w:val="clear" w:color="auto" w:fill="auto"/>
          </w:tcPr>
          <w:p w:rsidR="00616081" w:rsidRPr="002825BB" w:rsidRDefault="00616081" w:rsidP="00616081">
            <w:pPr>
              <w:pStyle w:val="afff1"/>
              <w:rPr>
                <w:rFonts w:eastAsia="Calibri"/>
              </w:rPr>
            </w:pPr>
            <w:r w:rsidRPr="002825BB">
              <w:rPr>
                <w:rFonts w:eastAsia="Calibri"/>
              </w:rPr>
              <w:t>31,5 см</w:t>
            </w:r>
            <w:proofErr w:type="gramStart"/>
            <w:r w:rsidRPr="002825BB">
              <w:rPr>
                <w:rFonts w:eastAsia="Calibri"/>
                <w:vertAlign w:val="superscript"/>
              </w:rPr>
              <w:t>2</w:t>
            </w:r>
            <w:proofErr w:type="gramEnd"/>
          </w:p>
        </w:tc>
        <w:tc>
          <w:tcPr>
            <w:tcW w:w="1407" w:type="dxa"/>
            <w:shd w:val="clear" w:color="auto" w:fill="auto"/>
          </w:tcPr>
          <w:p w:rsidR="00616081" w:rsidRPr="002825BB" w:rsidRDefault="00616081" w:rsidP="00616081">
            <w:pPr>
              <w:pStyle w:val="afff1"/>
              <w:rPr>
                <w:rFonts w:eastAsia="Calibri"/>
              </w:rPr>
            </w:pPr>
            <w:r w:rsidRPr="002825BB">
              <w:rPr>
                <w:rFonts w:eastAsia="Calibri"/>
              </w:rPr>
              <w:t xml:space="preserve">53,6 </w:t>
            </w:r>
            <w:proofErr w:type="spellStart"/>
            <w:r w:rsidRPr="002825BB">
              <w:rPr>
                <w:rFonts w:eastAsia="Calibri"/>
              </w:rPr>
              <w:t>х</w:t>
            </w:r>
            <w:proofErr w:type="spellEnd"/>
            <w:r w:rsidRPr="002825BB">
              <w:rPr>
                <w:rFonts w:eastAsia="Calibri"/>
              </w:rPr>
              <w:t xml:space="preserve"> 60,4</w:t>
            </w:r>
          </w:p>
        </w:tc>
        <w:tc>
          <w:tcPr>
            <w:tcW w:w="1689" w:type="dxa"/>
            <w:shd w:val="clear" w:color="auto" w:fill="auto"/>
          </w:tcPr>
          <w:p w:rsidR="00616081" w:rsidRPr="002825BB" w:rsidRDefault="00616081" w:rsidP="00616081">
            <w:pPr>
              <w:pStyle w:val="afff1"/>
              <w:rPr>
                <w:rFonts w:eastAsia="Calibri"/>
              </w:rPr>
            </w:pPr>
            <w:r w:rsidRPr="002825BB">
              <w:rPr>
                <w:rFonts w:eastAsia="Calibri"/>
              </w:rPr>
              <w:t xml:space="preserve">81 </w:t>
            </w:r>
            <w:proofErr w:type="spellStart"/>
            <w:r w:rsidRPr="002825BB">
              <w:rPr>
                <w:rFonts w:eastAsia="Calibri"/>
              </w:rPr>
              <w:t>х</w:t>
            </w:r>
            <w:proofErr w:type="spellEnd"/>
            <w:r w:rsidRPr="002825BB">
              <w:rPr>
                <w:rFonts w:eastAsia="Calibri"/>
              </w:rPr>
              <w:t xml:space="preserve"> 112</w:t>
            </w:r>
          </w:p>
        </w:tc>
        <w:tc>
          <w:tcPr>
            <w:tcW w:w="1842" w:type="dxa"/>
            <w:shd w:val="clear" w:color="auto" w:fill="auto"/>
          </w:tcPr>
          <w:p w:rsidR="00616081" w:rsidRPr="002825BB" w:rsidRDefault="00616081" w:rsidP="00616081">
            <w:pPr>
              <w:pStyle w:val="afff1"/>
              <w:rPr>
                <w:rFonts w:eastAsia="Calibri"/>
              </w:rPr>
            </w:pPr>
            <w:r w:rsidRPr="002825BB">
              <w:rPr>
                <w:rFonts w:eastAsia="Calibri"/>
              </w:rPr>
              <w:t>6,7</w:t>
            </w:r>
          </w:p>
        </w:tc>
        <w:tc>
          <w:tcPr>
            <w:tcW w:w="1418" w:type="dxa"/>
            <w:shd w:val="clear" w:color="auto" w:fill="auto"/>
          </w:tcPr>
          <w:p w:rsidR="00616081" w:rsidRPr="002825BB" w:rsidRDefault="00616081" w:rsidP="00616081">
            <w:pPr>
              <w:pStyle w:val="afff1"/>
              <w:rPr>
                <w:rFonts w:eastAsia="Calibri"/>
              </w:rPr>
            </w:pPr>
            <w:r w:rsidRPr="002825BB">
              <w:rPr>
                <w:rFonts w:eastAsia="Calibri"/>
              </w:rPr>
              <w:t>200</w:t>
            </w:r>
          </w:p>
        </w:tc>
        <w:tc>
          <w:tcPr>
            <w:tcW w:w="1740" w:type="dxa"/>
            <w:shd w:val="clear" w:color="auto" w:fill="auto"/>
          </w:tcPr>
          <w:p w:rsidR="00616081" w:rsidRPr="002825BB" w:rsidRDefault="00616081" w:rsidP="00616081">
            <w:pPr>
              <w:pStyle w:val="afff1"/>
              <w:rPr>
                <w:rFonts w:eastAsia="Calibri"/>
              </w:rPr>
            </w:pPr>
            <w:r w:rsidRPr="002825BB">
              <w:rPr>
                <w:rFonts w:eastAsia="Calibri"/>
              </w:rPr>
              <w:t>60</w:t>
            </w:r>
          </w:p>
        </w:tc>
      </w:tr>
      <w:tr w:rsidR="00616081" w:rsidRPr="002825BB" w:rsidTr="00616081">
        <w:tc>
          <w:tcPr>
            <w:tcW w:w="1407" w:type="dxa"/>
            <w:shd w:val="clear" w:color="auto" w:fill="auto"/>
          </w:tcPr>
          <w:p w:rsidR="00616081" w:rsidRPr="002825BB" w:rsidRDefault="00616081" w:rsidP="00616081">
            <w:pPr>
              <w:pStyle w:val="afff1"/>
              <w:rPr>
                <w:rFonts w:eastAsia="Calibri"/>
              </w:rPr>
            </w:pPr>
            <w:r w:rsidRPr="002825BB">
              <w:rPr>
                <w:rFonts w:eastAsia="Calibri"/>
              </w:rPr>
              <w:t>42 см</w:t>
            </w:r>
            <w:proofErr w:type="gramStart"/>
            <w:r w:rsidRPr="002825BB">
              <w:rPr>
                <w:rFonts w:eastAsia="Calibri"/>
                <w:vertAlign w:val="superscript"/>
              </w:rPr>
              <w:t>2</w:t>
            </w:r>
            <w:proofErr w:type="gramEnd"/>
          </w:p>
        </w:tc>
        <w:tc>
          <w:tcPr>
            <w:tcW w:w="1407" w:type="dxa"/>
            <w:shd w:val="clear" w:color="auto" w:fill="auto"/>
          </w:tcPr>
          <w:p w:rsidR="00616081" w:rsidRPr="002825BB" w:rsidRDefault="00616081" w:rsidP="00616081">
            <w:pPr>
              <w:pStyle w:val="afff1"/>
              <w:rPr>
                <w:rFonts w:eastAsia="Calibri"/>
              </w:rPr>
            </w:pPr>
            <w:r w:rsidRPr="002825BB">
              <w:rPr>
                <w:rFonts w:eastAsia="Calibri"/>
              </w:rPr>
              <w:t xml:space="preserve">53,6 </w:t>
            </w:r>
            <w:proofErr w:type="spellStart"/>
            <w:r w:rsidRPr="002825BB">
              <w:rPr>
                <w:rFonts w:eastAsia="Calibri"/>
              </w:rPr>
              <w:t>х</w:t>
            </w:r>
            <w:proofErr w:type="spellEnd"/>
            <w:r w:rsidRPr="002825BB">
              <w:rPr>
                <w:rFonts w:eastAsia="Calibri"/>
              </w:rPr>
              <w:t xml:space="preserve"> 80</w:t>
            </w:r>
          </w:p>
        </w:tc>
        <w:tc>
          <w:tcPr>
            <w:tcW w:w="1689" w:type="dxa"/>
            <w:shd w:val="clear" w:color="auto" w:fill="auto"/>
          </w:tcPr>
          <w:p w:rsidR="00616081" w:rsidRPr="002825BB" w:rsidRDefault="00616081" w:rsidP="00616081">
            <w:pPr>
              <w:pStyle w:val="afff1"/>
              <w:rPr>
                <w:rFonts w:eastAsia="Calibri"/>
              </w:rPr>
            </w:pPr>
            <w:r w:rsidRPr="002825BB">
              <w:rPr>
                <w:rFonts w:eastAsia="Calibri"/>
              </w:rPr>
              <w:t xml:space="preserve">81 </w:t>
            </w:r>
            <w:proofErr w:type="spellStart"/>
            <w:r w:rsidRPr="002825BB">
              <w:rPr>
                <w:rFonts w:eastAsia="Calibri"/>
              </w:rPr>
              <w:t>х</w:t>
            </w:r>
            <w:proofErr w:type="spellEnd"/>
            <w:r w:rsidRPr="002825BB">
              <w:rPr>
                <w:rFonts w:eastAsia="Calibri"/>
              </w:rPr>
              <w:t xml:space="preserve"> 112</w:t>
            </w:r>
          </w:p>
        </w:tc>
        <w:tc>
          <w:tcPr>
            <w:tcW w:w="1842" w:type="dxa"/>
            <w:shd w:val="clear" w:color="auto" w:fill="auto"/>
          </w:tcPr>
          <w:p w:rsidR="00616081" w:rsidRPr="002825BB" w:rsidRDefault="00616081" w:rsidP="00616081">
            <w:pPr>
              <w:pStyle w:val="afff1"/>
              <w:rPr>
                <w:rFonts w:eastAsia="Calibri"/>
              </w:rPr>
            </w:pPr>
            <w:r w:rsidRPr="002825BB">
              <w:rPr>
                <w:rFonts w:eastAsia="Calibri"/>
              </w:rPr>
              <w:t>6,7</w:t>
            </w:r>
          </w:p>
        </w:tc>
        <w:tc>
          <w:tcPr>
            <w:tcW w:w="1418" w:type="dxa"/>
            <w:shd w:val="clear" w:color="auto" w:fill="auto"/>
          </w:tcPr>
          <w:p w:rsidR="00616081" w:rsidRPr="002825BB" w:rsidRDefault="00616081" w:rsidP="00616081">
            <w:pPr>
              <w:pStyle w:val="afff1"/>
              <w:rPr>
                <w:rFonts w:eastAsia="Calibri"/>
              </w:rPr>
            </w:pPr>
            <w:r w:rsidRPr="002825BB">
              <w:rPr>
                <w:rFonts w:eastAsia="Calibri"/>
              </w:rPr>
              <w:t>200</w:t>
            </w:r>
          </w:p>
        </w:tc>
        <w:tc>
          <w:tcPr>
            <w:tcW w:w="1740" w:type="dxa"/>
            <w:shd w:val="clear" w:color="auto" w:fill="auto"/>
          </w:tcPr>
          <w:p w:rsidR="00616081" w:rsidRPr="002825BB" w:rsidRDefault="00616081" w:rsidP="00616081">
            <w:pPr>
              <w:pStyle w:val="afff1"/>
              <w:rPr>
                <w:rFonts w:eastAsia="Calibri"/>
              </w:rPr>
            </w:pPr>
            <w:r w:rsidRPr="002825BB">
              <w:rPr>
                <w:rFonts w:eastAsia="Calibri"/>
              </w:rPr>
              <w:t>60</w:t>
            </w:r>
          </w:p>
        </w:tc>
      </w:tr>
    </w:tbl>
    <w:p w:rsidR="00616081" w:rsidRDefault="00616081" w:rsidP="00616081">
      <w:pPr>
        <w:pStyle w:val="afff1"/>
      </w:pPr>
    </w:p>
    <w:p w:rsidR="00616081" w:rsidRDefault="00616081" w:rsidP="00616081">
      <w:pPr>
        <w:pStyle w:val="afff1"/>
      </w:pPr>
      <w:r w:rsidRPr="00774F4D">
        <w:t>Форма конечного продукта</w:t>
      </w:r>
      <w:r>
        <w:t xml:space="preserve"> - с закругленными углами</w:t>
      </w:r>
      <w:r w:rsidRPr="00774F4D">
        <w:t>.</w:t>
      </w:r>
    </w:p>
    <w:p w:rsidR="00616081" w:rsidRDefault="00616081" w:rsidP="00616081">
      <w:pPr>
        <w:pStyle w:val="afff1"/>
      </w:pPr>
      <w:r w:rsidRPr="00774F4D">
        <w:t xml:space="preserve">Нарезка отрывной подложки </w:t>
      </w:r>
      <w:r>
        <w:t>– прямая.</w:t>
      </w:r>
    </w:p>
    <w:p w:rsidR="00616081" w:rsidRDefault="00616081" w:rsidP="00616081">
      <w:pPr>
        <w:pStyle w:val="afff1"/>
      </w:pPr>
      <w:r w:rsidRPr="00774F4D">
        <w:t xml:space="preserve">Вырубка пакетика </w:t>
      </w:r>
      <w:r>
        <w:t>саше – прямая.</w:t>
      </w:r>
    </w:p>
    <w:p w:rsidR="00616081" w:rsidRDefault="00616081" w:rsidP="00616081">
      <w:pPr>
        <w:pStyle w:val="afff1"/>
      </w:pPr>
    </w:p>
    <w:p w:rsidR="00616081" w:rsidRDefault="00616081" w:rsidP="00616081">
      <w:pPr>
        <w:pStyle w:val="afff1"/>
      </w:pPr>
      <w:r>
        <w:rPr>
          <w:noProof/>
        </w:rPr>
        <w:drawing>
          <wp:anchor distT="0" distB="0" distL="114300" distR="114300" simplePos="0" relativeHeight="251665408" behindDoc="0" locked="0" layoutInCell="1" allowOverlap="1">
            <wp:simplePos x="0" y="0"/>
            <wp:positionH relativeFrom="column">
              <wp:posOffset>-518160</wp:posOffset>
            </wp:positionH>
            <wp:positionV relativeFrom="paragraph">
              <wp:posOffset>82550</wp:posOffset>
            </wp:positionV>
            <wp:extent cx="6570345" cy="4572000"/>
            <wp:effectExtent l="19050" t="0" r="1905" b="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570345" cy="4572000"/>
                    </a:xfrm>
                    <a:prstGeom prst="rect">
                      <a:avLst/>
                    </a:prstGeom>
                    <a:noFill/>
                    <a:ln w="9525">
                      <a:noFill/>
                      <a:miter lim="800000"/>
                      <a:headEnd/>
                      <a:tailEnd/>
                    </a:ln>
                  </pic:spPr>
                </pic:pic>
              </a:graphicData>
            </a:graphic>
          </wp:anchor>
        </w:drawing>
      </w: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Default="00616081" w:rsidP="00616081">
      <w:pPr>
        <w:pStyle w:val="afff1"/>
      </w:pPr>
    </w:p>
    <w:p w:rsidR="00616081" w:rsidRPr="008D3681" w:rsidRDefault="00616081" w:rsidP="00616081">
      <w:pPr>
        <w:pStyle w:val="afff1"/>
        <w:rPr>
          <w:rFonts w:eastAsia="Calibri"/>
          <w:bCs/>
        </w:rPr>
      </w:pPr>
      <w:r>
        <w:rPr>
          <w:rFonts w:eastAsia="Calibri"/>
          <w:bCs/>
        </w:rPr>
        <w:t>Рабочие характеристики</w:t>
      </w:r>
      <w:r w:rsidRPr="008D3681">
        <w:rPr>
          <w:rFonts w:eastAsia="Calibri"/>
          <w:bCs/>
        </w:rPr>
        <w:t xml:space="preserve"> </w:t>
      </w:r>
      <w:r>
        <w:rPr>
          <w:rFonts w:eastAsia="Calibri"/>
          <w:bCs/>
        </w:rPr>
        <w:t>машины:</w:t>
      </w:r>
    </w:p>
    <w:p w:rsidR="00616081" w:rsidRPr="002825BB" w:rsidRDefault="00616081" w:rsidP="00616081">
      <w:pPr>
        <w:pStyle w:val="afff1"/>
        <w:rPr>
          <w:rFonts w:eastAsia="Calibri"/>
          <w:bCs/>
        </w:rPr>
      </w:pPr>
      <w:r w:rsidRPr="002825BB">
        <w:rPr>
          <w:rFonts w:eastAsia="Calibri"/>
          <w:bCs/>
        </w:rPr>
        <w:tab/>
      </w:r>
      <w:r w:rsidRPr="002825BB">
        <w:rPr>
          <w:rFonts w:eastAsia="Calibri"/>
          <w:bCs/>
        </w:rPr>
        <w:tab/>
      </w:r>
      <w:r w:rsidRPr="002825BB">
        <w:rPr>
          <w:rFonts w:eastAsia="Calibri"/>
          <w:bCs/>
        </w:rPr>
        <w:tab/>
      </w:r>
      <w:r w:rsidRPr="002825BB">
        <w:rPr>
          <w:rFonts w:eastAsia="Calibri"/>
          <w:bCs/>
        </w:rPr>
        <w:tab/>
      </w:r>
      <w:r w:rsidRPr="002825BB">
        <w:rPr>
          <w:rFonts w:eastAsia="Calibri"/>
          <w:bCs/>
        </w:rPr>
        <w:tab/>
      </w:r>
      <w:r w:rsidRPr="002825BB">
        <w:rPr>
          <w:rFonts w:eastAsia="Calibri"/>
          <w:bCs/>
        </w:rPr>
        <w:tab/>
      </w:r>
      <w:r w:rsidRPr="002825BB">
        <w:rPr>
          <w:rFonts w:eastAsia="Calibri"/>
          <w:bCs/>
        </w:rPr>
        <w:tab/>
        <w:t>Мин.</w:t>
      </w:r>
      <w:r w:rsidRPr="002825BB">
        <w:rPr>
          <w:rFonts w:eastAsia="Calibri"/>
          <w:bCs/>
        </w:rPr>
        <w:tab/>
      </w:r>
      <w:r w:rsidRPr="002825BB">
        <w:rPr>
          <w:rFonts w:eastAsia="Calibri"/>
          <w:bCs/>
        </w:rPr>
        <w:tab/>
        <w:t>Макс.</w:t>
      </w:r>
    </w:p>
    <w:p w:rsidR="00616081" w:rsidRPr="002825BB" w:rsidRDefault="00616081" w:rsidP="00616081">
      <w:pPr>
        <w:pStyle w:val="afff1"/>
        <w:rPr>
          <w:rFonts w:eastAsia="Calibri"/>
          <w:bCs/>
        </w:rPr>
      </w:pPr>
      <w:r>
        <w:rPr>
          <w:rFonts w:eastAsia="Calibri"/>
          <w:bCs/>
        </w:rPr>
        <w:t>Ширина пленки для формировщика</w:t>
      </w:r>
      <w:r w:rsidRPr="002825BB">
        <w:rPr>
          <w:rFonts w:eastAsia="Calibri"/>
          <w:bCs/>
        </w:rPr>
        <w:tab/>
      </w:r>
      <w:r w:rsidRPr="002825BB">
        <w:rPr>
          <w:rFonts w:eastAsia="Calibri"/>
          <w:bCs/>
        </w:rPr>
        <w:tab/>
        <w:t>20</w:t>
      </w:r>
      <w:r w:rsidRPr="002825BB">
        <w:rPr>
          <w:rFonts w:eastAsia="Calibri"/>
          <w:bCs/>
        </w:rPr>
        <w:tab/>
      </w:r>
      <w:r w:rsidRPr="002825BB">
        <w:rPr>
          <w:rFonts w:eastAsia="Calibri"/>
          <w:bCs/>
        </w:rPr>
        <w:tab/>
        <w:t>125 мм</w:t>
      </w:r>
    </w:p>
    <w:p w:rsidR="00616081" w:rsidRPr="002825BB" w:rsidRDefault="00616081" w:rsidP="00616081">
      <w:pPr>
        <w:pStyle w:val="afff1"/>
        <w:rPr>
          <w:rFonts w:eastAsia="Calibri"/>
          <w:bCs/>
        </w:rPr>
      </w:pPr>
      <w:r w:rsidRPr="002825BB">
        <w:rPr>
          <w:rFonts w:eastAsia="Calibri"/>
          <w:bCs/>
        </w:rPr>
        <w:t>Ширин</w:t>
      </w:r>
      <w:r>
        <w:rPr>
          <w:rFonts w:eastAsia="Calibri"/>
          <w:bCs/>
        </w:rPr>
        <w:t>а пленки для конечного продукта</w:t>
      </w:r>
      <w:r w:rsidRPr="002825BB">
        <w:rPr>
          <w:rFonts w:eastAsia="Calibri"/>
          <w:bCs/>
        </w:rPr>
        <w:tab/>
      </w:r>
      <w:r w:rsidRPr="002825BB">
        <w:rPr>
          <w:rFonts w:eastAsia="Calibri"/>
          <w:bCs/>
        </w:rPr>
        <w:tab/>
        <w:t>20</w:t>
      </w:r>
      <w:r w:rsidRPr="002825BB">
        <w:rPr>
          <w:rFonts w:eastAsia="Calibri"/>
          <w:bCs/>
        </w:rPr>
        <w:tab/>
      </w:r>
      <w:r w:rsidRPr="002825BB">
        <w:rPr>
          <w:rFonts w:eastAsia="Calibri"/>
          <w:bCs/>
        </w:rPr>
        <w:tab/>
        <w:t>100 мм</w:t>
      </w:r>
    </w:p>
    <w:p w:rsidR="00616081" w:rsidRPr="002825BB" w:rsidRDefault="00616081" w:rsidP="00616081">
      <w:pPr>
        <w:pStyle w:val="afff1"/>
        <w:rPr>
          <w:rFonts w:eastAsia="Calibri"/>
          <w:bCs/>
        </w:rPr>
      </w:pPr>
      <w:r>
        <w:rPr>
          <w:rFonts w:eastAsia="Calibri"/>
          <w:bCs/>
        </w:rPr>
        <w:t>Длина конечного продукта</w:t>
      </w:r>
      <w:r w:rsidRPr="002825BB">
        <w:rPr>
          <w:rFonts w:eastAsia="Calibri"/>
          <w:bCs/>
        </w:rPr>
        <w:tab/>
      </w:r>
      <w:r w:rsidRPr="002825BB">
        <w:rPr>
          <w:rFonts w:eastAsia="Calibri"/>
          <w:bCs/>
        </w:rPr>
        <w:tab/>
      </w:r>
      <w:r w:rsidRPr="002825BB">
        <w:rPr>
          <w:rFonts w:eastAsia="Calibri"/>
          <w:bCs/>
        </w:rPr>
        <w:tab/>
      </w:r>
      <w:r w:rsidRPr="002825BB">
        <w:rPr>
          <w:rFonts w:eastAsia="Calibri"/>
          <w:bCs/>
        </w:rPr>
        <w:tab/>
        <w:t>25</w:t>
      </w:r>
      <w:r w:rsidRPr="002825BB">
        <w:rPr>
          <w:rFonts w:eastAsia="Calibri"/>
          <w:bCs/>
        </w:rPr>
        <w:tab/>
      </w:r>
      <w:r w:rsidRPr="002825BB">
        <w:rPr>
          <w:rFonts w:eastAsia="Calibri"/>
          <w:bCs/>
        </w:rPr>
        <w:tab/>
        <w:t>100 мм</w:t>
      </w:r>
    </w:p>
    <w:p w:rsidR="00616081" w:rsidRPr="002825BB" w:rsidRDefault="00616081" w:rsidP="00616081">
      <w:pPr>
        <w:pStyle w:val="afff1"/>
        <w:rPr>
          <w:rFonts w:eastAsia="Calibri"/>
          <w:bCs/>
        </w:rPr>
      </w:pPr>
      <w:r>
        <w:rPr>
          <w:rFonts w:eastAsia="Calibri"/>
          <w:bCs/>
        </w:rPr>
        <w:t>Ширина упаковочного материала</w:t>
      </w:r>
      <w:r w:rsidRPr="002825BB">
        <w:rPr>
          <w:rFonts w:eastAsia="Calibri"/>
          <w:bCs/>
        </w:rPr>
        <w:tab/>
      </w:r>
      <w:r w:rsidRPr="002825BB">
        <w:rPr>
          <w:rFonts w:eastAsia="Calibri"/>
          <w:bCs/>
        </w:rPr>
        <w:tab/>
      </w:r>
      <w:r w:rsidRPr="002825BB">
        <w:rPr>
          <w:rFonts w:eastAsia="Calibri"/>
          <w:bCs/>
        </w:rPr>
        <w:tab/>
        <w:t>80</w:t>
      </w:r>
      <w:r w:rsidRPr="002825BB">
        <w:rPr>
          <w:rFonts w:eastAsia="Calibri"/>
          <w:bCs/>
        </w:rPr>
        <w:tab/>
      </w:r>
      <w:r w:rsidRPr="002825BB">
        <w:rPr>
          <w:rFonts w:eastAsia="Calibri"/>
          <w:bCs/>
        </w:rPr>
        <w:tab/>
        <w:t>125 мм</w:t>
      </w:r>
    </w:p>
    <w:p w:rsidR="00616081" w:rsidRPr="002825BB" w:rsidRDefault="00616081" w:rsidP="00616081">
      <w:pPr>
        <w:pStyle w:val="afff1"/>
        <w:rPr>
          <w:rFonts w:eastAsia="Calibri"/>
          <w:bCs/>
        </w:rPr>
      </w:pPr>
      <w:r>
        <w:rPr>
          <w:rFonts w:eastAsia="Calibri"/>
          <w:bCs/>
        </w:rPr>
        <w:t>Длина пакетика</w:t>
      </w:r>
      <w:r w:rsidRPr="002825BB">
        <w:rPr>
          <w:rFonts w:eastAsia="Calibri"/>
          <w:bCs/>
        </w:rPr>
        <w:tab/>
      </w:r>
      <w:r w:rsidRPr="002825BB">
        <w:rPr>
          <w:rFonts w:eastAsia="Calibri"/>
          <w:bCs/>
        </w:rPr>
        <w:tab/>
      </w:r>
      <w:r w:rsidRPr="002825BB">
        <w:rPr>
          <w:rFonts w:eastAsia="Calibri"/>
          <w:bCs/>
        </w:rPr>
        <w:tab/>
      </w:r>
      <w:r w:rsidRPr="002825BB">
        <w:rPr>
          <w:rFonts w:eastAsia="Calibri"/>
          <w:bCs/>
        </w:rPr>
        <w:tab/>
      </w:r>
      <w:r w:rsidRPr="002825BB">
        <w:rPr>
          <w:rFonts w:eastAsia="Calibri"/>
          <w:bCs/>
        </w:rPr>
        <w:tab/>
        <w:t>65</w:t>
      </w:r>
      <w:r w:rsidRPr="002825BB">
        <w:rPr>
          <w:rFonts w:eastAsia="Calibri"/>
          <w:bCs/>
        </w:rPr>
        <w:tab/>
      </w:r>
      <w:r w:rsidRPr="002825BB">
        <w:rPr>
          <w:rFonts w:eastAsia="Calibri"/>
          <w:bCs/>
        </w:rPr>
        <w:tab/>
        <w:t>125 мм</w:t>
      </w:r>
    </w:p>
    <w:p w:rsidR="00616081" w:rsidRPr="002825BB" w:rsidRDefault="00616081" w:rsidP="00616081">
      <w:pPr>
        <w:pStyle w:val="afff1"/>
        <w:rPr>
          <w:rFonts w:eastAsia="Calibri"/>
          <w:bCs/>
        </w:rPr>
      </w:pPr>
      <w:r>
        <w:rPr>
          <w:rFonts w:eastAsia="Calibri"/>
          <w:bCs/>
        </w:rPr>
        <w:t>Диаметр рулона для отмотки</w:t>
      </w:r>
      <w:r w:rsidRPr="002825BB">
        <w:rPr>
          <w:rFonts w:eastAsia="Calibri"/>
          <w:bCs/>
        </w:rPr>
        <w:tab/>
      </w:r>
      <w:r w:rsidRPr="002825BB">
        <w:rPr>
          <w:rFonts w:eastAsia="Calibri"/>
          <w:bCs/>
        </w:rPr>
        <w:tab/>
      </w:r>
      <w:r w:rsidRPr="002825BB">
        <w:rPr>
          <w:rFonts w:eastAsia="Calibri"/>
          <w:bCs/>
        </w:rPr>
        <w:tab/>
      </w:r>
      <w:r w:rsidRPr="002825BB">
        <w:rPr>
          <w:rFonts w:eastAsia="Calibri"/>
          <w:bCs/>
        </w:rPr>
        <w:tab/>
      </w:r>
      <w:r w:rsidRPr="002825BB">
        <w:rPr>
          <w:rFonts w:eastAsia="Calibri"/>
          <w:bCs/>
        </w:rPr>
        <w:tab/>
        <w:t>400 мм</w:t>
      </w:r>
    </w:p>
    <w:p w:rsidR="00616081" w:rsidRPr="002825BB" w:rsidRDefault="00616081" w:rsidP="00616081">
      <w:pPr>
        <w:pStyle w:val="afff1"/>
        <w:rPr>
          <w:rFonts w:eastAsia="Calibri"/>
          <w:bCs/>
        </w:rPr>
      </w:pPr>
      <w:r>
        <w:rPr>
          <w:rFonts w:eastAsia="Calibri"/>
          <w:bCs/>
        </w:rPr>
        <w:t>Диаметр рулона для перемотки</w:t>
      </w:r>
      <w:r w:rsidRPr="002825BB">
        <w:rPr>
          <w:rFonts w:eastAsia="Calibri"/>
          <w:bCs/>
        </w:rPr>
        <w:tab/>
      </w:r>
      <w:r w:rsidRPr="002825BB">
        <w:rPr>
          <w:rFonts w:eastAsia="Calibri"/>
          <w:bCs/>
        </w:rPr>
        <w:tab/>
      </w:r>
      <w:r w:rsidRPr="002825BB">
        <w:rPr>
          <w:rFonts w:eastAsia="Calibri"/>
          <w:bCs/>
        </w:rPr>
        <w:tab/>
      </w:r>
      <w:r w:rsidRPr="002825BB">
        <w:rPr>
          <w:rFonts w:eastAsia="Calibri"/>
          <w:bCs/>
        </w:rPr>
        <w:tab/>
      </w:r>
      <w:r w:rsidRPr="002825BB">
        <w:rPr>
          <w:rFonts w:eastAsia="Calibri"/>
          <w:bCs/>
        </w:rPr>
        <w:tab/>
        <w:t>400 мм</w:t>
      </w:r>
    </w:p>
    <w:p w:rsidR="00616081" w:rsidRPr="002825BB" w:rsidRDefault="00616081" w:rsidP="00616081">
      <w:pPr>
        <w:pStyle w:val="afff1"/>
        <w:rPr>
          <w:rFonts w:eastAsia="Calibri"/>
          <w:bCs/>
        </w:rPr>
      </w:pPr>
      <w:r w:rsidRPr="002825BB">
        <w:rPr>
          <w:rFonts w:eastAsia="Calibri"/>
          <w:bCs/>
        </w:rPr>
        <w:t>Расчет</w:t>
      </w:r>
      <w:r>
        <w:rPr>
          <w:rFonts w:eastAsia="Calibri"/>
          <w:bCs/>
        </w:rPr>
        <w:t>ная скорость формирующей машины</w:t>
      </w:r>
      <w:r w:rsidRPr="002825BB">
        <w:rPr>
          <w:rFonts w:eastAsia="Calibri"/>
          <w:bCs/>
        </w:rPr>
        <w:tab/>
      </w:r>
      <w:r w:rsidRPr="002825BB">
        <w:rPr>
          <w:rFonts w:eastAsia="Calibri"/>
          <w:bCs/>
        </w:rPr>
        <w:tab/>
      </w:r>
      <w:r w:rsidRPr="002825BB">
        <w:rPr>
          <w:rFonts w:eastAsia="Calibri"/>
          <w:bCs/>
        </w:rPr>
        <w:tab/>
        <w:t>60 шт./мин</w:t>
      </w:r>
    </w:p>
    <w:p w:rsidR="00616081" w:rsidRPr="002825BB" w:rsidRDefault="00616081" w:rsidP="00616081">
      <w:pPr>
        <w:pStyle w:val="afff1"/>
        <w:rPr>
          <w:rFonts w:eastAsia="Calibri"/>
          <w:bCs/>
        </w:rPr>
      </w:pPr>
      <w:r w:rsidRPr="002825BB">
        <w:rPr>
          <w:rFonts w:eastAsia="Calibri"/>
          <w:bCs/>
        </w:rPr>
        <w:t>Расчет</w:t>
      </w:r>
      <w:r>
        <w:rPr>
          <w:rFonts w:eastAsia="Calibri"/>
          <w:bCs/>
        </w:rPr>
        <w:t>ная скорость упаковочной машины</w:t>
      </w:r>
      <w:r w:rsidRPr="002825BB">
        <w:rPr>
          <w:rFonts w:eastAsia="Calibri"/>
          <w:bCs/>
        </w:rPr>
        <w:tab/>
      </w:r>
      <w:r w:rsidRPr="002825BB">
        <w:rPr>
          <w:rFonts w:eastAsia="Calibri"/>
          <w:bCs/>
        </w:rPr>
        <w:tab/>
      </w:r>
      <w:r w:rsidRPr="002825BB">
        <w:rPr>
          <w:rFonts w:eastAsia="Calibri"/>
          <w:bCs/>
        </w:rPr>
        <w:tab/>
        <w:t>60 шт./мин</w:t>
      </w:r>
    </w:p>
    <w:p w:rsidR="00616081" w:rsidRPr="002825BB" w:rsidRDefault="00616081" w:rsidP="00616081">
      <w:pPr>
        <w:pStyle w:val="afff1"/>
        <w:rPr>
          <w:rFonts w:eastAsia="Calibri"/>
          <w:bCs/>
        </w:rPr>
      </w:pPr>
      <w:r>
        <w:rPr>
          <w:rFonts w:eastAsia="Calibri"/>
          <w:bCs/>
        </w:rPr>
        <w:t>Вес рулонов</w:t>
      </w:r>
      <w:r w:rsidRPr="002825BB">
        <w:rPr>
          <w:rFonts w:eastAsia="Calibri"/>
          <w:bCs/>
        </w:rPr>
        <w:tab/>
      </w:r>
      <w:r w:rsidRPr="002825BB">
        <w:rPr>
          <w:rFonts w:eastAsia="Calibri"/>
          <w:bCs/>
        </w:rPr>
        <w:tab/>
      </w:r>
      <w:r w:rsidRPr="002825BB">
        <w:rPr>
          <w:rFonts w:eastAsia="Calibri"/>
          <w:bCs/>
        </w:rPr>
        <w:tab/>
      </w:r>
      <w:r w:rsidRPr="002825BB">
        <w:rPr>
          <w:rFonts w:eastAsia="Calibri"/>
          <w:bCs/>
        </w:rPr>
        <w:tab/>
      </w:r>
      <w:r w:rsidRPr="002825BB">
        <w:rPr>
          <w:rFonts w:eastAsia="Calibri"/>
          <w:bCs/>
        </w:rPr>
        <w:tab/>
      </w:r>
      <w:r w:rsidRPr="002825BB">
        <w:rPr>
          <w:rFonts w:eastAsia="Calibri"/>
          <w:bCs/>
        </w:rPr>
        <w:tab/>
      </w:r>
      <w:r w:rsidRPr="002825BB">
        <w:rPr>
          <w:rFonts w:eastAsia="Calibri"/>
          <w:bCs/>
        </w:rPr>
        <w:tab/>
      </w:r>
      <w:r w:rsidRPr="002825BB">
        <w:rPr>
          <w:rFonts w:eastAsia="Calibri"/>
          <w:bCs/>
        </w:rPr>
        <w:tab/>
        <w:t>100 кг.</w:t>
      </w:r>
    </w:p>
    <w:p w:rsidR="00616081" w:rsidRPr="002825BB" w:rsidRDefault="00616081" w:rsidP="00616081">
      <w:pPr>
        <w:pStyle w:val="afff1"/>
        <w:rPr>
          <w:rFonts w:eastAsia="Calibri"/>
          <w:bCs/>
        </w:rPr>
      </w:pPr>
      <w:r w:rsidRPr="002825BB">
        <w:rPr>
          <w:rFonts w:eastAsia="Calibri"/>
          <w:bCs/>
        </w:rPr>
        <w:t>Диаметр втулки рулона (отмотка и пе</w:t>
      </w:r>
      <w:r>
        <w:rPr>
          <w:rFonts w:eastAsia="Calibri"/>
          <w:bCs/>
        </w:rPr>
        <w:t>ремотка)</w:t>
      </w:r>
      <w:r>
        <w:rPr>
          <w:rFonts w:eastAsia="Calibri"/>
          <w:bCs/>
        </w:rPr>
        <w:tab/>
      </w:r>
      <w:r>
        <w:rPr>
          <w:rFonts w:eastAsia="Calibri"/>
          <w:bCs/>
        </w:rPr>
        <w:tab/>
      </w:r>
      <w:r>
        <w:rPr>
          <w:rFonts w:eastAsia="Calibri"/>
          <w:bCs/>
        </w:rPr>
        <w:tab/>
        <w:t>76,2 мм (3”)</w:t>
      </w:r>
    </w:p>
    <w:p w:rsidR="00616081" w:rsidRPr="002825BB" w:rsidRDefault="00616081" w:rsidP="00616081">
      <w:pPr>
        <w:pStyle w:val="afff1"/>
        <w:rPr>
          <w:rFonts w:eastAsia="Calibri"/>
          <w:bCs/>
        </w:rPr>
      </w:pPr>
      <w:r w:rsidRPr="002825BB">
        <w:rPr>
          <w:rFonts w:eastAsia="Calibri"/>
          <w:bCs/>
        </w:rPr>
        <w:t xml:space="preserve">Макс. </w:t>
      </w:r>
      <w:r>
        <w:rPr>
          <w:rFonts w:eastAsia="Calibri"/>
          <w:bCs/>
        </w:rPr>
        <w:t>кол-во производственных дорожек</w:t>
      </w:r>
      <w:r>
        <w:rPr>
          <w:rFonts w:eastAsia="Calibri"/>
          <w:bCs/>
        </w:rPr>
        <w:tab/>
      </w:r>
      <w:r w:rsidRPr="002825BB">
        <w:rPr>
          <w:rFonts w:eastAsia="Calibri"/>
          <w:bCs/>
        </w:rPr>
        <w:tab/>
      </w:r>
      <w:r w:rsidRPr="002825BB">
        <w:rPr>
          <w:rFonts w:eastAsia="Calibri"/>
          <w:bCs/>
        </w:rPr>
        <w:tab/>
      </w:r>
      <w:r w:rsidRPr="002825BB">
        <w:rPr>
          <w:rFonts w:eastAsia="Calibri"/>
          <w:bCs/>
        </w:rPr>
        <w:tab/>
        <w:t>1 дорожка</w:t>
      </w:r>
    </w:p>
    <w:p w:rsidR="00616081" w:rsidRDefault="00616081" w:rsidP="00616081">
      <w:pPr>
        <w:pStyle w:val="afff1"/>
      </w:pPr>
    </w:p>
    <w:p w:rsidR="00616081" w:rsidRDefault="00616081" w:rsidP="00616081">
      <w:pPr>
        <w:pStyle w:val="afff1"/>
        <w:jc w:val="both"/>
      </w:pPr>
    </w:p>
    <w:p w:rsidR="00616081" w:rsidRDefault="00616081" w:rsidP="00616081">
      <w:pPr>
        <w:pStyle w:val="afff1"/>
        <w:jc w:val="both"/>
        <w:rPr>
          <w:rFonts w:eastAsia="Calibri"/>
          <w:bCs/>
        </w:rPr>
      </w:pPr>
      <w:r w:rsidRPr="0027366E">
        <w:rPr>
          <w:rFonts w:eastAsia="Calibri"/>
          <w:bCs/>
        </w:rPr>
        <w:t>3.3</w:t>
      </w:r>
      <w:r>
        <w:rPr>
          <w:rFonts w:eastAsia="Calibri"/>
          <w:bCs/>
        </w:rPr>
        <w:t>.</w:t>
      </w:r>
      <w:r w:rsidRPr="0027366E">
        <w:rPr>
          <w:rFonts w:eastAsia="Calibri"/>
          <w:bCs/>
        </w:rPr>
        <w:t xml:space="preserve"> </w:t>
      </w:r>
      <w:r w:rsidRPr="005E5DC7">
        <w:rPr>
          <w:rFonts w:eastAsia="Calibri"/>
          <w:bCs/>
        </w:rPr>
        <w:t xml:space="preserve">Базовая </w:t>
      </w:r>
      <w:r>
        <w:rPr>
          <w:rFonts w:eastAsia="Calibri"/>
          <w:bCs/>
        </w:rPr>
        <w:t>к</w:t>
      </w:r>
      <w:r w:rsidRPr="0027366E">
        <w:rPr>
          <w:rFonts w:eastAsia="Calibri"/>
          <w:bCs/>
        </w:rPr>
        <w:t>омплектация</w:t>
      </w:r>
      <w:r>
        <w:rPr>
          <w:rFonts w:eastAsia="Calibri"/>
          <w:bCs/>
        </w:rPr>
        <w:t xml:space="preserve"> машины</w:t>
      </w:r>
    </w:p>
    <w:p w:rsidR="00616081" w:rsidRPr="0027366E" w:rsidRDefault="00616081" w:rsidP="00616081">
      <w:pPr>
        <w:pStyle w:val="afff1"/>
        <w:jc w:val="both"/>
        <w:rPr>
          <w:rFonts w:eastAsia="Calibri"/>
          <w:bCs/>
        </w:rPr>
      </w:pPr>
    </w:p>
    <w:p w:rsidR="00616081" w:rsidRPr="002825BB" w:rsidRDefault="00616081" w:rsidP="00616081">
      <w:pPr>
        <w:pStyle w:val="afff1"/>
        <w:jc w:val="both"/>
        <w:rPr>
          <w:rFonts w:eastAsia="Calibri"/>
          <w:bCs/>
        </w:rPr>
      </w:pPr>
      <w:r w:rsidRPr="002825BB">
        <w:rPr>
          <w:rFonts w:eastAsia="Calibri"/>
          <w:bCs/>
        </w:rPr>
        <w:t>- Машина состоит из закрытых профилей с обработанными сварными швами</w:t>
      </w:r>
    </w:p>
    <w:p w:rsidR="00616081" w:rsidRPr="002825BB" w:rsidRDefault="00616081" w:rsidP="00616081">
      <w:pPr>
        <w:pStyle w:val="afff1"/>
        <w:jc w:val="both"/>
        <w:rPr>
          <w:rFonts w:eastAsia="Calibri"/>
          <w:bCs/>
        </w:rPr>
      </w:pPr>
      <w:r w:rsidRPr="002825BB">
        <w:rPr>
          <w:rFonts w:eastAsia="Calibri"/>
          <w:bCs/>
        </w:rPr>
        <w:t>- Задняя плита машины изготовлена из анодированного алюминия</w:t>
      </w:r>
    </w:p>
    <w:p w:rsidR="00616081" w:rsidRPr="002825BB" w:rsidRDefault="00616081" w:rsidP="00616081">
      <w:pPr>
        <w:pStyle w:val="afff1"/>
        <w:jc w:val="both"/>
        <w:rPr>
          <w:rFonts w:eastAsia="Calibri"/>
          <w:bCs/>
        </w:rPr>
      </w:pPr>
      <w:r w:rsidRPr="002825BB">
        <w:rPr>
          <w:rFonts w:eastAsia="Calibri"/>
          <w:bCs/>
        </w:rPr>
        <w:t>- Защитные ограждения (защита машины)</w:t>
      </w:r>
    </w:p>
    <w:p w:rsidR="00616081" w:rsidRPr="002825BB" w:rsidRDefault="00616081" w:rsidP="00616081">
      <w:pPr>
        <w:pStyle w:val="afff1"/>
        <w:jc w:val="both"/>
        <w:rPr>
          <w:rFonts w:eastAsia="Calibri"/>
          <w:bCs/>
        </w:rPr>
      </w:pPr>
      <w:r w:rsidRPr="002825BB">
        <w:rPr>
          <w:rFonts w:eastAsia="Calibri"/>
          <w:bCs/>
        </w:rPr>
        <w:t>- Контур безопасности</w:t>
      </w:r>
    </w:p>
    <w:p w:rsidR="00616081" w:rsidRPr="002825BB" w:rsidRDefault="00616081" w:rsidP="00616081">
      <w:pPr>
        <w:pStyle w:val="afff1"/>
        <w:jc w:val="both"/>
        <w:rPr>
          <w:rFonts w:eastAsia="Calibri"/>
          <w:bCs/>
        </w:rPr>
      </w:pPr>
      <w:r w:rsidRPr="002825BB">
        <w:rPr>
          <w:rFonts w:eastAsia="Calibri"/>
          <w:bCs/>
        </w:rPr>
        <w:t>- Шкаф управления с машинным контроллером</w:t>
      </w:r>
    </w:p>
    <w:p w:rsidR="00616081" w:rsidRPr="002825BB" w:rsidRDefault="00616081" w:rsidP="00616081">
      <w:pPr>
        <w:pStyle w:val="afff1"/>
        <w:jc w:val="both"/>
        <w:rPr>
          <w:rFonts w:eastAsia="Calibri"/>
          <w:bCs/>
        </w:rPr>
      </w:pPr>
      <w:r w:rsidRPr="002825BB">
        <w:rPr>
          <w:rFonts w:eastAsia="Calibri"/>
          <w:bCs/>
        </w:rPr>
        <w:t>- Кабельные каналы</w:t>
      </w:r>
    </w:p>
    <w:p w:rsidR="00616081" w:rsidRPr="002825BB" w:rsidRDefault="00616081" w:rsidP="00616081">
      <w:pPr>
        <w:pStyle w:val="afff1"/>
        <w:jc w:val="both"/>
        <w:rPr>
          <w:rFonts w:eastAsia="Calibri"/>
          <w:bCs/>
        </w:rPr>
      </w:pPr>
      <w:r>
        <w:rPr>
          <w:rFonts w:eastAsia="Calibri"/>
          <w:bCs/>
        </w:rPr>
        <w:t>- Панель ИЧМ для оператора</w:t>
      </w:r>
    </w:p>
    <w:p w:rsidR="00616081" w:rsidRPr="002825BB" w:rsidRDefault="00616081" w:rsidP="00616081">
      <w:pPr>
        <w:pStyle w:val="afff1"/>
        <w:jc w:val="both"/>
        <w:rPr>
          <w:rFonts w:eastAsia="Calibri"/>
          <w:bCs/>
        </w:rPr>
      </w:pPr>
      <w:r w:rsidRPr="002825BB">
        <w:rPr>
          <w:rFonts w:eastAsia="Calibri"/>
          <w:bCs/>
        </w:rPr>
        <w:lastRenderedPageBreak/>
        <w:t>- Датчики и пускатели</w:t>
      </w:r>
    </w:p>
    <w:p w:rsidR="00616081" w:rsidRPr="002825BB" w:rsidRDefault="00616081" w:rsidP="00616081">
      <w:pPr>
        <w:pStyle w:val="afff1"/>
        <w:jc w:val="both"/>
        <w:rPr>
          <w:rFonts w:eastAsia="Calibri"/>
          <w:bCs/>
        </w:rPr>
      </w:pPr>
      <w:r w:rsidRPr="002825BB">
        <w:rPr>
          <w:rFonts w:eastAsia="Calibri"/>
          <w:bCs/>
        </w:rPr>
        <w:t>- Пневматика</w:t>
      </w:r>
    </w:p>
    <w:p w:rsidR="00616081" w:rsidRPr="002825BB" w:rsidRDefault="00616081" w:rsidP="00616081">
      <w:pPr>
        <w:pStyle w:val="afff1"/>
        <w:jc w:val="both"/>
        <w:rPr>
          <w:rFonts w:eastAsia="Calibri"/>
          <w:bCs/>
        </w:rPr>
      </w:pPr>
      <w:r w:rsidRPr="002825BB">
        <w:rPr>
          <w:rFonts w:eastAsia="Calibri"/>
          <w:bCs/>
        </w:rPr>
        <w:t>- Машинные ярлыки на английском / русском языках</w:t>
      </w:r>
    </w:p>
    <w:p w:rsidR="00616081" w:rsidRPr="002825BB" w:rsidRDefault="00616081" w:rsidP="00616081">
      <w:pPr>
        <w:pStyle w:val="afff1"/>
        <w:jc w:val="both"/>
        <w:rPr>
          <w:rFonts w:eastAsia="Calibri"/>
          <w:bCs/>
        </w:rPr>
      </w:pPr>
    </w:p>
    <w:p w:rsidR="00616081" w:rsidRPr="008D3681" w:rsidRDefault="00616081" w:rsidP="00616081">
      <w:pPr>
        <w:pStyle w:val="afff1"/>
        <w:jc w:val="both"/>
        <w:rPr>
          <w:rFonts w:eastAsia="Calibri"/>
          <w:bCs/>
        </w:rPr>
      </w:pPr>
      <w:r>
        <w:rPr>
          <w:rFonts w:eastAsia="Calibri"/>
          <w:bCs/>
        </w:rPr>
        <w:t xml:space="preserve">3.3.1. </w:t>
      </w:r>
      <w:r w:rsidRPr="008D3681">
        <w:rPr>
          <w:rFonts w:eastAsia="Calibri"/>
          <w:bCs/>
        </w:rPr>
        <w:t xml:space="preserve">Система управления машиной </w:t>
      </w:r>
      <w:r w:rsidRPr="008D3681">
        <w:rPr>
          <w:rFonts w:eastAsia="Calibri"/>
          <w:bCs/>
          <w:lang w:val="en-US"/>
        </w:rPr>
        <w:t>ALLEN</w:t>
      </w:r>
      <w:r w:rsidRPr="008D3681">
        <w:rPr>
          <w:rFonts w:eastAsia="Calibri"/>
          <w:bCs/>
        </w:rPr>
        <w:t xml:space="preserve"> </w:t>
      </w:r>
      <w:r w:rsidRPr="008D3681">
        <w:rPr>
          <w:rFonts w:eastAsia="Calibri"/>
          <w:bCs/>
          <w:lang w:val="en-US"/>
        </w:rPr>
        <w:t>BRADLEY</w:t>
      </w:r>
      <w:r w:rsidRPr="008D3681">
        <w:rPr>
          <w:rFonts w:eastAsia="Calibri"/>
          <w:bCs/>
        </w:rPr>
        <w:t xml:space="preserve"> для формирующей машины</w:t>
      </w:r>
    </w:p>
    <w:p w:rsidR="00616081" w:rsidRPr="002825BB" w:rsidRDefault="00616081" w:rsidP="00616081">
      <w:pPr>
        <w:pStyle w:val="afff1"/>
        <w:jc w:val="both"/>
        <w:rPr>
          <w:rFonts w:eastAsia="Calibri"/>
          <w:bCs/>
        </w:rPr>
      </w:pPr>
      <w:r w:rsidRPr="002825BB">
        <w:rPr>
          <w:rFonts w:eastAsia="Calibri"/>
          <w:bCs/>
        </w:rPr>
        <w:t xml:space="preserve">- Шкаф управления с контроллером </w:t>
      </w:r>
      <w:r w:rsidRPr="002825BB">
        <w:rPr>
          <w:rFonts w:eastAsia="Calibri"/>
          <w:bCs/>
          <w:lang w:val="en-US"/>
        </w:rPr>
        <w:t>CONTROL</w:t>
      </w:r>
      <w:r w:rsidRPr="002825BB">
        <w:rPr>
          <w:rFonts w:eastAsia="Calibri"/>
          <w:bCs/>
        </w:rPr>
        <w:t xml:space="preserve"> </w:t>
      </w:r>
      <w:r w:rsidRPr="002825BB">
        <w:rPr>
          <w:rFonts w:eastAsia="Calibri"/>
          <w:bCs/>
          <w:lang w:val="en-US"/>
        </w:rPr>
        <w:t>LOGIX</w:t>
      </w:r>
    </w:p>
    <w:p w:rsidR="00616081" w:rsidRPr="002825BB" w:rsidRDefault="00616081" w:rsidP="00616081">
      <w:pPr>
        <w:pStyle w:val="afff1"/>
        <w:jc w:val="both"/>
        <w:rPr>
          <w:rFonts w:eastAsia="Calibri"/>
          <w:bCs/>
        </w:rPr>
      </w:pPr>
      <w:r w:rsidRPr="002825BB">
        <w:rPr>
          <w:rFonts w:eastAsia="Calibri"/>
          <w:bCs/>
        </w:rPr>
        <w:t>- Панель ИЧМ для оператора</w:t>
      </w:r>
    </w:p>
    <w:p w:rsidR="00616081" w:rsidRPr="002825BB" w:rsidRDefault="00616081" w:rsidP="00616081">
      <w:pPr>
        <w:pStyle w:val="afff1"/>
        <w:jc w:val="both"/>
        <w:rPr>
          <w:rFonts w:eastAsia="Calibri"/>
          <w:bCs/>
        </w:rPr>
      </w:pPr>
      <w:r w:rsidRPr="002825BB">
        <w:rPr>
          <w:rFonts w:eastAsia="Calibri"/>
          <w:bCs/>
        </w:rPr>
        <w:tab/>
        <w:t>- Система рецептов включает все параметры и настройки</w:t>
      </w:r>
    </w:p>
    <w:p w:rsidR="00616081" w:rsidRPr="002825BB" w:rsidRDefault="00616081" w:rsidP="00616081">
      <w:pPr>
        <w:pStyle w:val="afff1"/>
        <w:jc w:val="both"/>
        <w:rPr>
          <w:rFonts w:eastAsia="Calibri"/>
          <w:bCs/>
        </w:rPr>
      </w:pPr>
      <w:r w:rsidRPr="002825BB">
        <w:rPr>
          <w:rFonts w:eastAsia="Calibri"/>
          <w:bCs/>
        </w:rPr>
        <w:tab/>
        <w:t>- Функция распечатывания рецептов</w:t>
      </w:r>
    </w:p>
    <w:p w:rsidR="00616081" w:rsidRPr="002825BB" w:rsidRDefault="00616081" w:rsidP="00616081">
      <w:pPr>
        <w:pStyle w:val="afff1"/>
        <w:jc w:val="both"/>
        <w:rPr>
          <w:rFonts w:eastAsia="Calibri"/>
          <w:bCs/>
        </w:rPr>
      </w:pPr>
      <w:r w:rsidRPr="002825BB">
        <w:rPr>
          <w:rFonts w:eastAsia="Calibri"/>
          <w:bCs/>
        </w:rPr>
        <w:tab/>
        <w:t>- Функция резервного копирования рецептов</w:t>
      </w:r>
    </w:p>
    <w:p w:rsidR="00616081" w:rsidRPr="002825BB" w:rsidRDefault="00616081" w:rsidP="00616081">
      <w:pPr>
        <w:pStyle w:val="afff1"/>
        <w:jc w:val="both"/>
        <w:rPr>
          <w:rFonts w:eastAsia="Calibri"/>
          <w:bCs/>
        </w:rPr>
      </w:pPr>
      <w:r w:rsidRPr="002825BB">
        <w:rPr>
          <w:rFonts w:eastAsia="Calibri"/>
          <w:bCs/>
        </w:rPr>
        <w:tab/>
        <w:t>- Контроль доступа (оператор, сервис Калибровка, супервизор и администратор)</w:t>
      </w:r>
    </w:p>
    <w:p w:rsidR="00616081" w:rsidRPr="002825BB" w:rsidRDefault="00616081" w:rsidP="00616081">
      <w:pPr>
        <w:pStyle w:val="afff1"/>
        <w:jc w:val="both"/>
        <w:rPr>
          <w:rFonts w:eastAsia="Calibri"/>
          <w:bCs/>
        </w:rPr>
      </w:pPr>
      <w:r w:rsidRPr="002825BB">
        <w:rPr>
          <w:rFonts w:eastAsia="Calibri"/>
          <w:bCs/>
        </w:rPr>
        <w:tab/>
        <w:t>- Система направления оператора для смены формата</w:t>
      </w:r>
    </w:p>
    <w:p w:rsidR="00616081" w:rsidRPr="002825BB" w:rsidRDefault="00616081" w:rsidP="00616081">
      <w:pPr>
        <w:pStyle w:val="afff1"/>
        <w:jc w:val="both"/>
        <w:rPr>
          <w:rFonts w:eastAsia="Calibri"/>
          <w:bCs/>
        </w:rPr>
      </w:pPr>
      <w:r w:rsidRPr="002825BB">
        <w:rPr>
          <w:rFonts w:eastAsia="Calibri"/>
          <w:bCs/>
        </w:rPr>
        <w:tab/>
        <w:t>- Контроль температуры</w:t>
      </w:r>
    </w:p>
    <w:p w:rsidR="00616081" w:rsidRPr="002825BB" w:rsidRDefault="00616081" w:rsidP="00616081">
      <w:pPr>
        <w:pStyle w:val="afff1"/>
        <w:jc w:val="both"/>
        <w:rPr>
          <w:rFonts w:eastAsia="Calibri"/>
          <w:bCs/>
        </w:rPr>
      </w:pPr>
      <w:r w:rsidRPr="002825BB">
        <w:rPr>
          <w:rFonts w:eastAsia="Calibri"/>
          <w:bCs/>
        </w:rPr>
        <w:t xml:space="preserve">- Серво контроллер </w:t>
      </w:r>
      <w:r w:rsidRPr="002825BB">
        <w:rPr>
          <w:rFonts w:eastAsia="Calibri"/>
          <w:bCs/>
          <w:lang w:val="en-US"/>
        </w:rPr>
        <w:t>ALLEN</w:t>
      </w:r>
      <w:r w:rsidRPr="002825BB">
        <w:rPr>
          <w:rFonts w:eastAsia="Calibri"/>
          <w:bCs/>
        </w:rPr>
        <w:t xml:space="preserve"> </w:t>
      </w:r>
      <w:r w:rsidRPr="002825BB">
        <w:rPr>
          <w:rFonts w:eastAsia="Calibri"/>
          <w:bCs/>
          <w:lang w:val="en-US"/>
        </w:rPr>
        <w:t>BRADLEY</w:t>
      </w:r>
      <w:r w:rsidRPr="002825BB">
        <w:rPr>
          <w:rFonts w:eastAsia="Calibri"/>
          <w:bCs/>
        </w:rPr>
        <w:t xml:space="preserve"> </w:t>
      </w:r>
    </w:p>
    <w:p w:rsidR="00616081" w:rsidRPr="002825BB" w:rsidRDefault="00616081" w:rsidP="00616081">
      <w:pPr>
        <w:pStyle w:val="afff1"/>
        <w:jc w:val="both"/>
        <w:rPr>
          <w:rFonts w:eastAsia="Calibri"/>
          <w:bCs/>
        </w:rPr>
      </w:pPr>
      <w:r w:rsidRPr="002825BB">
        <w:rPr>
          <w:rFonts w:eastAsia="Calibri"/>
          <w:bCs/>
        </w:rPr>
        <w:t>- Контур безопасности (защитные переключатели на защитных ограждениях)</w:t>
      </w:r>
    </w:p>
    <w:p w:rsidR="00616081" w:rsidRPr="002825BB" w:rsidRDefault="00616081" w:rsidP="00616081">
      <w:pPr>
        <w:pStyle w:val="afff1"/>
        <w:jc w:val="both"/>
        <w:rPr>
          <w:rFonts w:eastAsia="Calibri"/>
          <w:bCs/>
        </w:rPr>
      </w:pPr>
      <w:r w:rsidRPr="002825BB">
        <w:rPr>
          <w:rFonts w:eastAsia="Calibri"/>
          <w:bCs/>
        </w:rPr>
        <w:t>- Блокируемый выключатель электрической изоляции</w:t>
      </w:r>
    </w:p>
    <w:p w:rsidR="00616081" w:rsidRPr="002825BB" w:rsidRDefault="00616081" w:rsidP="00616081">
      <w:pPr>
        <w:pStyle w:val="afff1"/>
        <w:jc w:val="both"/>
        <w:rPr>
          <w:rFonts w:eastAsia="Calibri"/>
          <w:bCs/>
        </w:rPr>
      </w:pPr>
      <w:r w:rsidRPr="002825BB">
        <w:rPr>
          <w:rFonts w:eastAsia="Calibri"/>
          <w:bCs/>
        </w:rPr>
        <w:t>- Визуальный сигнал на панели управления, когда открыты ограждения</w:t>
      </w:r>
    </w:p>
    <w:p w:rsidR="00616081" w:rsidRPr="002825BB" w:rsidRDefault="00616081" w:rsidP="00616081">
      <w:pPr>
        <w:pStyle w:val="afff1"/>
        <w:jc w:val="both"/>
        <w:rPr>
          <w:rFonts w:eastAsia="Calibri"/>
          <w:bCs/>
        </w:rPr>
      </w:pPr>
      <w:r w:rsidRPr="002825BB">
        <w:rPr>
          <w:rFonts w:eastAsia="Calibri"/>
          <w:bCs/>
        </w:rPr>
        <w:t>- Пневматика</w:t>
      </w:r>
    </w:p>
    <w:p w:rsidR="00616081" w:rsidRPr="002825BB" w:rsidRDefault="00616081" w:rsidP="00616081">
      <w:pPr>
        <w:pStyle w:val="afff1"/>
        <w:jc w:val="both"/>
        <w:rPr>
          <w:rFonts w:eastAsia="Calibri"/>
          <w:bCs/>
        </w:rPr>
      </w:pPr>
    </w:p>
    <w:p w:rsidR="00616081" w:rsidRPr="008D3681" w:rsidRDefault="00616081" w:rsidP="00616081">
      <w:pPr>
        <w:pStyle w:val="afff1"/>
        <w:jc w:val="both"/>
        <w:rPr>
          <w:rFonts w:eastAsia="Calibri"/>
          <w:bCs/>
        </w:rPr>
      </w:pPr>
      <w:r>
        <w:rPr>
          <w:rFonts w:eastAsia="Calibri"/>
          <w:bCs/>
        </w:rPr>
        <w:t xml:space="preserve">3.3.2. </w:t>
      </w:r>
      <w:r w:rsidRPr="008D3681">
        <w:rPr>
          <w:rFonts w:eastAsia="Calibri"/>
          <w:bCs/>
        </w:rPr>
        <w:t>Станция размотки с частотно-регулируемым электроприводом и танцующим роликом для лекарственного покрытия</w:t>
      </w:r>
    </w:p>
    <w:p w:rsidR="00616081" w:rsidRPr="002825BB" w:rsidRDefault="00616081" w:rsidP="00616081">
      <w:pPr>
        <w:pStyle w:val="afff1"/>
        <w:jc w:val="both"/>
        <w:rPr>
          <w:rFonts w:eastAsia="Calibri"/>
        </w:rPr>
      </w:pPr>
      <w:r>
        <w:rPr>
          <w:rFonts w:eastAsia="Calibri"/>
        </w:rPr>
        <w:t xml:space="preserve">- </w:t>
      </w:r>
      <w:r w:rsidRPr="002825BB">
        <w:rPr>
          <w:rFonts w:eastAsia="Calibri"/>
        </w:rPr>
        <w:t>Пневматическое зажимное устройство для сердечника, диаметр сердечника 76,2 мм (3”)</w:t>
      </w:r>
    </w:p>
    <w:p w:rsidR="00616081" w:rsidRPr="002825BB" w:rsidRDefault="00616081" w:rsidP="00616081">
      <w:pPr>
        <w:pStyle w:val="afff1"/>
        <w:jc w:val="both"/>
        <w:rPr>
          <w:rFonts w:eastAsia="Calibri"/>
        </w:rPr>
      </w:pPr>
      <w:r>
        <w:rPr>
          <w:rFonts w:eastAsia="Calibri"/>
        </w:rPr>
        <w:t xml:space="preserve">- </w:t>
      </w:r>
      <w:r w:rsidRPr="002825BB">
        <w:rPr>
          <w:rFonts w:eastAsia="Calibri"/>
        </w:rPr>
        <w:t>Трехфазный мотор с преобразователем частоты</w:t>
      </w:r>
    </w:p>
    <w:p w:rsidR="00616081" w:rsidRPr="002825BB" w:rsidRDefault="00616081" w:rsidP="00616081">
      <w:pPr>
        <w:pStyle w:val="afff1"/>
        <w:jc w:val="both"/>
        <w:rPr>
          <w:rFonts w:eastAsia="Calibri"/>
        </w:rPr>
      </w:pPr>
      <w:r>
        <w:rPr>
          <w:rFonts w:eastAsia="Calibri"/>
        </w:rPr>
        <w:t xml:space="preserve">- </w:t>
      </w:r>
      <w:r w:rsidRPr="002825BB">
        <w:rPr>
          <w:rFonts w:eastAsia="Calibri"/>
        </w:rPr>
        <w:t>Несколько отклоняющих роликов</w:t>
      </w:r>
    </w:p>
    <w:p w:rsidR="00616081" w:rsidRPr="002825BB" w:rsidRDefault="00616081" w:rsidP="00616081">
      <w:pPr>
        <w:pStyle w:val="afff1"/>
        <w:jc w:val="both"/>
        <w:rPr>
          <w:rFonts w:eastAsia="Calibri"/>
        </w:rPr>
      </w:pPr>
      <w:r>
        <w:rPr>
          <w:rFonts w:eastAsia="Calibri"/>
        </w:rPr>
        <w:t xml:space="preserve">- </w:t>
      </w:r>
      <w:r w:rsidRPr="002825BB">
        <w:rPr>
          <w:rFonts w:eastAsia="Calibri"/>
        </w:rPr>
        <w:t>Контроль натяжения пленки с танцующим роликом (контролируется пропорциональным клапаном; натяжение пленки регулируется во время работы машины)</w:t>
      </w:r>
    </w:p>
    <w:p w:rsidR="00616081" w:rsidRPr="002825BB" w:rsidRDefault="00616081" w:rsidP="00616081">
      <w:pPr>
        <w:pStyle w:val="afff1"/>
        <w:jc w:val="both"/>
        <w:rPr>
          <w:rFonts w:eastAsia="Calibri"/>
        </w:rPr>
      </w:pPr>
    </w:p>
    <w:p w:rsidR="00616081" w:rsidRPr="008D3681" w:rsidRDefault="00616081" w:rsidP="00616081">
      <w:pPr>
        <w:pStyle w:val="afff1"/>
        <w:jc w:val="both"/>
        <w:rPr>
          <w:rFonts w:eastAsia="Calibri"/>
        </w:rPr>
      </w:pPr>
      <w:r>
        <w:rPr>
          <w:rFonts w:eastAsia="Calibri"/>
        </w:rPr>
        <w:t xml:space="preserve">3.3.3. </w:t>
      </w:r>
      <w:r w:rsidRPr="008D3681">
        <w:rPr>
          <w:rFonts w:eastAsia="Calibri"/>
        </w:rPr>
        <w:t>Адаптер для втулки 152 мм (6”) для станции отмотки или перемотки</w:t>
      </w:r>
    </w:p>
    <w:p w:rsidR="00616081" w:rsidRPr="002825BB" w:rsidRDefault="00616081" w:rsidP="00616081">
      <w:pPr>
        <w:pStyle w:val="afff1"/>
        <w:jc w:val="both"/>
        <w:rPr>
          <w:rFonts w:eastAsia="Calibri"/>
        </w:rPr>
      </w:pPr>
      <w:r w:rsidRPr="002825BB">
        <w:rPr>
          <w:rFonts w:eastAsia="Calibri"/>
        </w:rPr>
        <w:t>- Адаптер от 76 мм до 152 мм (от 3” до 6”)</w:t>
      </w:r>
    </w:p>
    <w:p w:rsidR="00616081" w:rsidRPr="002825BB" w:rsidRDefault="00616081" w:rsidP="00616081">
      <w:pPr>
        <w:pStyle w:val="afff1"/>
        <w:jc w:val="both"/>
        <w:rPr>
          <w:rFonts w:eastAsia="Calibri"/>
        </w:rPr>
      </w:pPr>
    </w:p>
    <w:p w:rsidR="00616081" w:rsidRPr="002825BB" w:rsidRDefault="00616081" w:rsidP="00616081">
      <w:pPr>
        <w:pStyle w:val="afff1"/>
        <w:jc w:val="both"/>
        <w:rPr>
          <w:rFonts w:eastAsia="Calibri"/>
        </w:rPr>
      </w:pPr>
      <w:r>
        <w:rPr>
          <w:rFonts w:eastAsia="Calibri"/>
        </w:rPr>
        <w:t xml:space="preserve">3.3.4. </w:t>
      </w:r>
      <w:r w:rsidRPr="008D3681">
        <w:rPr>
          <w:rFonts w:eastAsia="Calibri"/>
        </w:rPr>
        <w:t>Станция обрезки с пошаговым перемещением – несквозной разрез</w:t>
      </w:r>
      <w:r>
        <w:rPr>
          <w:rFonts w:eastAsia="Calibri"/>
        </w:rPr>
        <w:t xml:space="preserve"> д</w:t>
      </w:r>
      <w:r w:rsidRPr="002825BB">
        <w:rPr>
          <w:rFonts w:eastAsia="Calibri"/>
        </w:rPr>
        <w:t>ля продольного разрезания отрывной подложки</w:t>
      </w:r>
    </w:p>
    <w:p w:rsidR="00616081" w:rsidRPr="002825BB" w:rsidRDefault="00616081" w:rsidP="00616081">
      <w:pPr>
        <w:pStyle w:val="afff1"/>
        <w:jc w:val="both"/>
        <w:rPr>
          <w:rFonts w:eastAsia="Calibri"/>
        </w:rPr>
      </w:pPr>
      <w:r w:rsidRPr="002825BB">
        <w:rPr>
          <w:rFonts w:eastAsia="Calibri"/>
        </w:rPr>
        <w:t>- Рама машины в портальном исполнении</w:t>
      </w:r>
    </w:p>
    <w:p w:rsidR="00616081" w:rsidRPr="002825BB" w:rsidRDefault="00616081" w:rsidP="00616081">
      <w:pPr>
        <w:pStyle w:val="afff1"/>
        <w:jc w:val="both"/>
        <w:rPr>
          <w:rFonts w:eastAsia="Calibri"/>
        </w:rPr>
      </w:pPr>
      <w:r w:rsidRPr="002825BB">
        <w:rPr>
          <w:rFonts w:eastAsia="Calibri"/>
        </w:rPr>
        <w:t>- Один комплект инструментов для обрезки</w:t>
      </w:r>
    </w:p>
    <w:p w:rsidR="00616081" w:rsidRPr="002825BB" w:rsidRDefault="00616081" w:rsidP="00616081">
      <w:pPr>
        <w:pStyle w:val="afff1"/>
        <w:jc w:val="both"/>
        <w:rPr>
          <w:rFonts w:eastAsia="Calibri"/>
        </w:rPr>
      </w:pPr>
      <w:r w:rsidRPr="002825BB">
        <w:rPr>
          <w:rFonts w:eastAsia="Calibri"/>
        </w:rPr>
        <w:t>- Упорная плита</w:t>
      </w:r>
    </w:p>
    <w:p w:rsidR="00616081" w:rsidRPr="002825BB" w:rsidRDefault="00616081" w:rsidP="00616081">
      <w:pPr>
        <w:pStyle w:val="afff1"/>
        <w:jc w:val="both"/>
        <w:rPr>
          <w:rFonts w:eastAsia="Calibri"/>
        </w:rPr>
      </w:pPr>
      <w:r w:rsidRPr="002825BB">
        <w:rPr>
          <w:rFonts w:eastAsia="Calibri"/>
        </w:rPr>
        <w:t>- Регулируемое и контролируемое давление обрезки</w:t>
      </w:r>
    </w:p>
    <w:p w:rsidR="00616081" w:rsidRPr="002825BB" w:rsidRDefault="00616081" w:rsidP="00616081">
      <w:pPr>
        <w:pStyle w:val="afff1"/>
        <w:jc w:val="both"/>
        <w:rPr>
          <w:rFonts w:eastAsia="Calibri"/>
        </w:rPr>
      </w:pPr>
      <w:r w:rsidRPr="002825BB">
        <w:rPr>
          <w:rFonts w:eastAsia="Calibri"/>
        </w:rPr>
        <w:t xml:space="preserve">- </w:t>
      </w:r>
      <w:proofErr w:type="spellStart"/>
      <w:proofErr w:type="gramStart"/>
      <w:r w:rsidRPr="002825BB">
        <w:rPr>
          <w:rFonts w:eastAsia="Calibri"/>
        </w:rPr>
        <w:t>Серво-привод</w:t>
      </w:r>
      <w:proofErr w:type="spellEnd"/>
      <w:proofErr w:type="gramEnd"/>
      <w:r w:rsidRPr="002825BB">
        <w:rPr>
          <w:rFonts w:eastAsia="Calibri"/>
        </w:rPr>
        <w:t xml:space="preserve"> и эксцентрик для вертикального движения </w:t>
      </w:r>
      <w:proofErr w:type="spellStart"/>
      <w:r w:rsidRPr="002825BB">
        <w:rPr>
          <w:rFonts w:eastAsia="Calibri"/>
        </w:rPr>
        <w:t>запаечной</w:t>
      </w:r>
      <w:proofErr w:type="spellEnd"/>
      <w:r w:rsidRPr="002825BB">
        <w:rPr>
          <w:rFonts w:eastAsia="Calibri"/>
        </w:rPr>
        <w:t xml:space="preserve"> плиты</w:t>
      </w:r>
    </w:p>
    <w:p w:rsidR="00616081" w:rsidRPr="002825BB" w:rsidRDefault="00616081" w:rsidP="00616081">
      <w:pPr>
        <w:pStyle w:val="afff1"/>
        <w:jc w:val="both"/>
        <w:rPr>
          <w:rFonts w:eastAsia="Calibri"/>
        </w:rPr>
      </w:pPr>
      <w:r w:rsidRPr="002825BB">
        <w:rPr>
          <w:rFonts w:eastAsia="Calibri"/>
        </w:rPr>
        <w:t xml:space="preserve">- </w:t>
      </w:r>
      <w:proofErr w:type="spellStart"/>
      <w:r w:rsidRPr="002825BB">
        <w:rPr>
          <w:rFonts w:eastAsia="Calibri"/>
        </w:rPr>
        <w:t>Серво-контроллер</w:t>
      </w:r>
      <w:proofErr w:type="spellEnd"/>
      <w:r w:rsidRPr="002825BB">
        <w:rPr>
          <w:rFonts w:eastAsia="Calibri"/>
        </w:rPr>
        <w:t xml:space="preserve"> и коробка передач</w:t>
      </w:r>
    </w:p>
    <w:p w:rsidR="00616081" w:rsidRPr="002825BB" w:rsidRDefault="00616081" w:rsidP="00616081">
      <w:pPr>
        <w:pStyle w:val="afff1"/>
        <w:jc w:val="both"/>
        <w:rPr>
          <w:rFonts w:eastAsia="Calibri"/>
        </w:rPr>
      </w:pPr>
    </w:p>
    <w:p w:rsidR="00616081" w:rsidRPr="008D3681" w:rsidRDefault="00616081" w:rsidP="00616081">
      <w:pPr>
        <w:pStyle w:val="afff1"/>
        <w:jc w:val="both"/>
        <w:rPr>
          <w:rFonts w:eastAsia="Calibri"/>
        </w:rPr>
      </w:pPr>
      <w:r>
        <w:rPr>
          <w:rFonts w:eastAsia="Calibri"/>
        </w:rPr>
        <w:t xml:space="preserve">3.3.5. </w:t>
      </w:r>
      <w:r w:rsidRPr="008D3681">
        <w:rPr>
          <w:rFonts w:eastAsia="Calibri"/>
        </w:rPr>
        <w:t>Узел привода пленки для пластыря</w:t>
      </w:r>
    </w:p>
    <w:p w:rsidR="00616081" w:rsidRPr="002825BB" w:rsidRDefault="00616081" w:rsidP="00616081">
      <w:pPr>
        <w:pStyle w:val="afff1"/>
        <w:jc w:val="both"/>
        <w:rPr>
          <w:rFonts w:eastAsia="Calibri"/>
        </w:rPr>
      </w:pPr>
      <w:r>
        <w:rPr>
          <w:rFonts w:eastAsia="Calibri"/>
        </w:rPr>
        <w:t xml:space="preserve">- </w:t>
      </w:r>
      <w:r w:rsidRPr="002825BB">
        <w:rPr>
          <w:rFonts w:eastAsia="Calibri"/>
        </w:rPr>
        <w:t>Рама для узла приводы пленки</w:t>
      </w:r>
    </w:p>
    <w:p w:rsidR="00616081" w:rsidRPr="002825BB" w:rsidRDefault="00616081" w:rsidP="00616081">
      <w:pPr>
        <w:pStyle w:val="afff1"/>
        <w:jc w:val="both"/>
        <w:rPr>
          <w:rFonts w:eastAsia="Calibri"/>
        </w:rPr>
      </w:pPr>
      <w:r>
        <w:rPr>
          <w:rFonts w:eastAsia="Calibri"/>
        </w:rPr>
        <w:t xml:space="preserve">- </w:t>
      </w:r>
      <w:r w:rsidRPr="002825BB">
        <w:rPr>
          <w:rFonts w:eastAsia="Calibri"/>
        </w:rPr>
        <w:t xml:space="preserve">Ролики предварительной протяжки с покрытием (прорезиненные или со специальным покрытием, соответствует </w:t>
      </w:r>
      <w:r w:rsidRPr="002825BB">
        <w:rPr>
          <w:rFonts w:eastAsia="Calibri"/>
          <w:lang w:val="en-US"/>
        </w:rPr>
        <w:t>FDA</w:t>
      </w:r>
      <w:r w:rsidRPr="002825BB">
        <w:rPr>
          <w:rFonts w:eastAsia="Calibri"/>
        </w:rPr>
        <w:t>)</w:t>
      </w:r>
    </w:p>
    <w:p w:rsidR="00616081" w:rsidRPr="002825BB" w:rsidRDefault="00616081" w:rsidP="00616081">
      <w:pPr>
        <w:pStyle w:val="afff1"/>
        <w:jc w:val="both"/>
        <w:rPr>
          <w:rFonts w:eastAsia="Calibri"/>
        </w:rPr>
      </w:pPr>
      <w:r w:rsidRPr="002825BB">
        <w:rPr>
          <w:rFonts w:eastAsia="Calibri"/>
        </w:rPr>
        <w:t>- Сервопривод для роликов</w:t>
      </w:r>
    </w:p>
    <w:p w:rsidR="00616081" w:rsidRPr="002825BB" w:rsidRDefault="00616081" w:rsidP="00616081">
      <w:pPr>
        <w:pStyle w:val="afff1"/>
        <w:jc w:val="both"/>
        <w:rPr>
          <w:rFonts w:eastAsia="Calibri"/>
        </w:rPr>
      </w:pPr>
      <w:r>
        <w:rPr>
          <w:rFonts w:eastAsia="Calibri"/>
        </w:rPr>
        <w:t xml:space="preserve">- </w:t>
      </w:r>
      <w:r w:rsidRPr="002825BB">
        <w:rPr>
          <w:rFonts w:eastAsia="Calibri"/>
        </w:rPr>
        <w:t>Зубчатые колеса для двух роликов</w:t>
      </w:r>
    </w:p>
    <w:p w:rsidR="00616081" w:rsidRPr="002825BB" w:rsidRDefault="00616081" w:rsidP="00616081">
      <w:pPr>
        <w:pStyle w:val="afff1"/>
        <w:jc w:val="both"/>
        <w:rPr>
          <w:rFonts w:eastAsia="Calibri"/>
        </w:rPr>
      </w:pPr>
      <w:r>
        <w:rPr>
          <w:rFonts w:eastAsia="Calibri"/>
        </w:rPr>
        <w:t xml:space="preserve">- </w:t>
      </w:r>
      <w:r w:rsidRPr="002825BB">
        <w:rPr>
          <w:rFonts w:eastAsia="Calibri"/>
        </w:rPr>
        <w:t>Два пневматических цилиндра для регулировки давления (возможна настройка во время работы машины)</w:t>
      </w:r>
    </w:p>
    <w:p w:rsidR="00616081" w:rsidRPr="002825BB" w:rsidRDefault="00616081" w:rsidP="00616081">
      <w:pPr>
        <w:pStyle w:val="afff1"/>
        <w:jc w:val="both"/>
        <w:rPr>
          <w:rFonts w:eastAsia="Calibri"/>
        </w:rPr>
      </w:pPr>
      <w:r>
        <w:rPr>
          <w:rFonts w:eastAsia="Calibri"/>
        </w:rPr>
        <w:t xml:space="preserve">- </w:t>
      </w:r>
      <w:r w:rsidRPr="002825BB">
        <w:rPr>
          <w:rFonts w:eastAsia="Calibri"/>
        </w:rPr>
        <w:t>Переключатель для открывания или закрывания транспортировочных роликов</w:t>
      </w:r>
    </w:p>
    <w:p w:rsidR="00616081" w:rsidRPr="002825BB" w:rsidRDefault="00616081" w:rsidP="00616081">
      <w:pPr>
        <w:pStyle w:val="afff1"/>
        <w:jc w:val="both"/>
        <w:rPr>
          <w:rFonts w:eastAsia="Calibri"/>
        </w:rPr>
      </w:pPr>
    </w:p>
    <w:p w:rsidR="00616081" w:rsidRPr="008D3681" w:rsidRDefault="00616081" w:rsidP="00616081">
      <w:pPr>
        <w:pStyle w:val="afff1"/>
        <w:jc w:val="both"/>
        <w:rPr>
          <w:rFonts w:eastAsia="Calibri"/>
        </w:rPr>
      </w:pPr>
      <w:r>
        <w:rPr>
          <w:rFonts w:eastAsia="Calibri"/>
        </w:rPr>
        <w:t xml:space="preserve">3.3.6. </w:t>
      </w:r>
      <w:r w:rsidRPr="008D3681">
        <w:rPr>
          <w:rFonts w:eastAsia="Calibri"/>
        </w:rPr>
        <w:t>Станция обрезки с пошаговым перемещением для окончательной контурной обрезки пластыря</w:t>
      </w:r>
    </w:p>
    <w:p w:rsidR="00616081" w:rsidRPr="002825BB" w:rsidRDefault="00616081" w:rsidP="00616081">
      <w:pPr>
        <w:pStyle w:val="afff1"/>
        <w:jc w:val="both"/>
        <w:rPr>
          <w:rFonts w:eastAsia="Calibri"/>
        </w:rPr>
      </w:pPr>
      <w:r w:rsidRPr="002825BB">
        <w:rPr>
          <w:rFonts w:eastAsia="Calibri"/>
        </w:rPr>
        <w:t>- Рама машины в портальном исполнении</w:t>
      </w:r>
    </w:p>
    <w:p w:rsidR="00616081" w:rsidRPr="002825BB" w:rsidRDefault="00616081" w:rsidP="00616081">
      <w:pPr>
        <w:pStyle w:val="afff1"/>
        <w:jc w:val="both"/>
        <w:rPr>
          <w:rFonts w:eastAsia="Calibri"/>
        </w:rPr>
      </w:pPr>
      <w:r w:rsidRPr="002825BB">
        <w:rPr>
          <w:rFonts w:eastAsia="Calibri"/>
        </w:rPr>
        <w:t>- Один комплект инструментов для обрезки</w:t>
      </w:r>
    </w:p>
    <w:p w:rsidR="00616081" w:rsidRPr="002825BB" w:rsidRDefault="00616081" w:rsidP="00616081">
      <w:pPr>
        <w:pStyle w:val="afff1"/>
        <w:jc w:val="both"/>
        <w:rPr>
          <w:rFonts w:eastAsia="Calibri"/>
        </w:rPr>
      </w:pPr>
      <w:r w:rsidRPr="002825BB">
        <w:rPr>
          <w:rFonts w:eastAsia="Calibri"/>
        </w:rPr>
        <w:t>- Упорная плита</w:t>
      </w:r>
    </w:p>
    <w:p w:rsidR="00616081" w:rsidRPr="002825BB" w:rsidRDefault="00616081" w:rsidP="00616081">
      <w:pPr>
        <w:pStyle w:val="afff1"/>
        <w:jc w:val="both"/>
        <w:rPr>
          <w:rFonts w:eastAsia="Calibri"/>
        </w:rPr>
      </w:pPr>
      <w:r w:rsidRPr="002825BB">
        <w:rPr>
          <w:rFonts w:eastAsia="Calibri"/>
        </w:rPr>
        <w:lastRenderedPageBreak/>
        <w:t>- Регулируемое и контролируемое давление обрезки</w:t>
      </w:r>
    </w:p>
    <w:p w:rsidR="00616081" w:rsidRPr="002825BB" w:rsidRDefault="00616081" w:rsidP="00616081">
      <w:pPr>
        <w:pStyle w:val="afff1"/>
        <w:jc w:val="both"/>
        <w:rPr>
          <w:rFonts w:eastAsia="Calibri"/>
        </w:rPr>
      </w:pPr>
      <w:r w:rsidRPr="002825BB">
        <w:rPr>
          <w:rFonts w:eastAsia="Calibri"/>
        </w:rPr>
        <w:t xml:space="preserve">- </w:t>
      </w:r>
      <w:proofErr w:type="spellStart"/>
      <w:proofErr w:type="gramStart"/>
      <w:r w:rsidRPr="002825BB">
        <w:rPr>
          <w:rFonts w:eastAsia="Calibri"/>
        </w:rPr>
        <w:t>Серво-привод</w:t>
      </w:r>
      <w:proofErr w:type="spellEnd"/>
      <w:proofErr w:type="gramEnd"/>
      <w:r w:rsidRPr="002825BB">
        <w:rPr>
          <w:rFonts w:eastAsia="Calibri"/>
        </w:rPr>
        <w:t xml:space="preserve"> и эксцентрик для вертикального движения </w:t>
      </w:r>
      <w:proofErr w:type="spellStart"/>
      <w:r w:rsidRPr="002825BB">
        <w:rPr>
          <w:rFonts w:eastAsia="Calibri"/>
        </w:rPr>
        <w:t>запаечной</w:t>
      </w:r>
      <w:proofErr w:type="spellEnd"/>
      <w:r w:rsidRPr="002825BB">
        <w:rPr>
          <w:rFonts w:eastAsia="Calibri"/>
        </w:rPr>
        <w:t xml:space="preserve"> плиты</w:t>
      </w:r>
    </w:p>
    <w:p w:rsidR="00616081" w:rsidRPr="002825BB" w:rsidRDefault="00616081" w:rsidP="00616081">
      <w:pPr>
        <w:pStyle w:val="afff1"/>
        <w:jc w:val="both"/>
        <w:rPr>
          <w:rFonts w:eastAsia="Calibri"/>
        </w:rPr>
      </w:pPr>
      <w:r w:rsidRPr="002825BB">
        <w:rPr>
          <w:rFonts w:eastAsia="Calibri"/>
        </w:rPr>
        <w:t xml:space="preserve">- </w:t>
      </w:r>
      <w:proofErr w:type="spellStart"/>
      <w:r w:rsidRPr="002825BB">
        <w:rPr>
          <w:rFonts w:eastAsia="Calibri"/>
        </w:rPr>
        <w:t>Серво-контроллер</w:t>
      </w:r>
      <w:proofErr w:type="spellEnd"/>
      <w:r w:rsidRPr="002825BB">
        <w:rPr>
          <w:rFonts w:eastAsia="Calibri"/>
        </w:rPr>
        <w:t xml:space="preserve"> и коробка передач</w:t>
      </w:r>
    </w:p>
    <w:p w:rsidR="00616081" w:rsidRPr="002825BB" w:rsidRDefault="00616081" w:rsidP="00616081">
      <w:pPr>
        <w:pStyle w:val="afff1"/>
        <w:rPr>
          <w:rFonts w:eastAsia="Calibri"/>
        </w:rPr>
      </w:pPr>
    </w:p>
    <w:p w:rsidR="00616081" w:rsidRPr="008D3681" w:rsidRDefault="00616081" w:rsidP="00616081">
      <w:pPr>
        <w:pStyle w:val="afff1"/>
        <w:rPr>
          <w:rFonts w:eastAsia="Calibri"/>
          <w:bCs/>
        </w:rPr>
      </w:pPr>
      <w:r>
        <w:rPr>
          <w:rFonts w:eastAsia="Calibri"/>
          <w:bCs/>
        </w:rPr>
        <w:t xml:space="preserve">3.3.7. </w:t>
      </w:r>
      <w:r w:rsidRPr="008D3681">
        <w:rPr>
          <w:rFonts w:eastAsia="Calibri"/>
          <w:bCs/>
        </w:rPr>
        <w:t>Станция перемотки с частотно-регулируемым электроприводом и танцующим роликом для намотки обрезков</w:t>
      </w:r>
    </w:p>
    <w:p w:rsidR="00616081" w:rsidRPr="008D3681" w:rsidRDefault="00616081" w:rsidP="00616081">
      <w:pPr>
        <w:pStyle w:val="afff1"/>
        <w:rPr>
          <w:rFonts w:eastAsia="Calibri"/>
        </w:rPr>
      </w:pPr>
      <w:r w:rsidRPr="008D3681">
        <w:rPr>
          <w:rFonts w:eastAsia="Calibri"/>
        </w:rPr>
        <w:t>Включая:</w:t>
      </w:r>
    </w:p>
    <w:p w:rsidR="00616081" w:rsidRPr="002825BB" w:rsidRDefault="00616081" w:rsidP="00616081">
      <w:pPr>
        <w:pStyle w:val="afff1"/>
        <w:rPr>
          <w:rFonts w:eastAsia="Calibri"/>
        </w:rPr>
      </w:pPr>
      <w:r>
        <w:rPr>
          <w:rFonts w:eastAsia="Calibri"/>
        </w:rPr>
        <w:t xml:space="preserve">- </w:t>
      </w:r>
      <w:r w:rsidRPr="002825BB">
        <w:rPr>
          <w:rFonts w:eastAsia="Calibri"/>
        </w:rPr>
        <w:t>Пневматическое зажимное устройство для сердечника, диаметр сердечника 76,2 мм (3”)</w:t>
      </w:r>
    </w:p>
    <w:p w:rsidR="00616081" w:rsidRPr="002825BB" w:rsidRDefault="00616081" w:rsidP="00616081">
      <w:pPr>
        <w:pStyle w:val="afff1"/>
        <w:rPr>
          <w:rFonts w:eastAsia="Calibri"/>
        </w:rPr>
      </w:pPr>
      <w:r>
        <w:rPr>
          <w:rFonts w:eastAsia="Calibri"/>
        </w:rPr>
        <w:t xml:space="preserve">- </w:t>
      </w:r>
      <w:r w:rsidRPr="002825BB">
        <w:rPr>
          <w:rFonts w:eastAsia="Calibri"/>
        </w:rPr>
        <w:t>Трехфазный мотор с преобразователем частоты</w:t>
      </w:r>
    </w:p>
    <w:p w:rsidR="00616081" w:rsidRPr="002825BB" w:rsidRDefault="00616081" w:rsidP="00616081">
      <w:pPr>
        <w:pStyle w:val="afff1"/>
        <w:rPr>
          <w:rFonts w:eastAsia="Calibri"/>
        </w:rPr>
      </w:pPr>
      <w:r>
        <w:rPr>
          <w:rFonts w:eastAsia="Calibri"/>
        </w:rPr>
        <w:t xml:space="preserve">- </w:t>
      </w:r>
      <w:r w:rsidRPr="002825BB">
        <w:rPr>
          <w:rFonts w:eastAsia="Calibri"/>
        </w:rPr>
        <w:t>Несколько отклоняющих роликов</w:t>
      </w:r>
    </w:p>
    <w:p w:rsidR="00616081" w:rsidRPr="002825BB" w:rsidRDefault="00616081" w:rsidP="00616081">
      <w:pPr>
        <w:pStyle w:val="afff1"/>
        <w:rPr>
          <w:rFonts w:eastAsia="Calibri"/>
        </w:rPr>
      </w:pPr>
      <w:r>
        <w:rPr>
          <w:rFonts w:eastAsia="Calibri"/>
        </w:rPr>
        <w:t xml:space="preserve">- </w:t>
      </w:r>
      <w:r w:rsidRPr="002825BB">
        <w:rPr>
          <w:rFonts w:eastAsia="Calibri"/>
        </w:rPr>
        <w:t>Контроль натяжения пленки с танцующим роликом (контролируется пропорциональным клапаном; натяжение пленки регулируется во время работы машины)</w:t>
      </w:r>
    </w:p>
    <w:p w:rsidR="00616081" w:rsidRPr="002825BB" w:rsidRDefault="00616081" w:rsidP="00616081">
      <w:pPr>
        <w:pStyle w:val="afff1"/>
        <w:rPr>
          <w:rFonts w:eastAsia="Calibri"/>
        </w:rPr>
      </w:pPr>
    </w:p>
    <w:p w:rsidR="00616081" w:rsidRPr="008D3681" w:rsidRDefault="00616081" w:rsidP="00616081">
      <w:pPr>
        <w:pStyle w:val="afff1"/>
        <w:rPr>
          <w:rFonts w:eastAsia="Calibri"/>
          <w:bCs/>
        </w:rPr>
      </w:pPr>
      <w:r>
        <w:rPr>
          <w:rFonts w:eastAsia="Calibri"/>
          <w:bCs/>
        </w:rPr>
        <w:t xml:space="preserve">3.3.8. </w:t>
      </w:r>
      <w:r w:rsidRPr="008D3681">
        <w:rPr>
          <w:rFonts w:eastAsia="Calibri"/>
          <w:bCs/>
        </w:rPr>
        <w:t>Станция размотки с частотно-регулируемым электроприводом и танцующим роликом для нижнего упаковочного материала</w:t>
      </w:r>
    </w:p>
    <w:p w:rsidR="00616081" w:rsidRPr="002825BB" w:rsidRDefault="00616081" w:rsidP="00616081">
      <w:pPr>
        <w:pStyle w:val="afff1"/>
        <w:rPr>
          <w:rFonts w:eastAsia="Calibri"/>
        </w:rPr>
      </w:pPr>
      <w:r>
        <w:rPr>
          <w:rFonts w:eastAsia="Calibri"/>
        </w:rPr>
        <w:t xml:space="preserve">- </w:t>
      </w:r>
      <w:r w:rsidRPr="002825BB">
        <w:rPr>
          <w:rFonts w:eastAsia="Calibri"/>
        </w:rPr>
        <w:t>Пневматическое зажимное устройство для сердечника, диаметр сердечника 76,2 мм (3”)</w:t>
      </w:r>
    </w:p>
    <w:p w:rsidR="00616081" w:rsidRPr="002825BB" w:rsidRDefault="00616081" w:rsidP="00616081">
      <w:pPr>
        <w:pStyle w:val="afff1"/>
        <w:rPr>
          <w:rFonts w:eastAsia="Calibri"/>
        </w:rPr>
      </w:pPr>
      <w:r>
        <w:rPr>
          <w:rFonts w:eastAsia="Calibri"/>
        </w:rPr>
        <w:t xml:space="preserve">- </w:t>
      </w:r>
      <w:r w:rsidRPr="002825BB">
        <w:rPr>
          <w:rFonts w:eastAsia="Calibri"/>
        </w:rPr>
        <w:t>Трехфазный мотор с преобразователем частоты</w:t>
      </w:r>
    </w:p>
    <w:p w:rsidR="00616081" w:rsidRPr="002825BB" w:rsidRDefault="00616081" w:rsidP="00616081">
      <w:pPr>
        <w:pStyle w:val="afff1"/>
        <w:rPr>
          <w:rFonts w:eastAsia="Calibri"/>
        </w:rPr>
      </w:pPr>
      <w:r>
        <w:rPr>
          <w:rFonts w:eastAsia="Calibri"/>
        </w:rPr>
        <w:t xml:space="preserve">- </w:t>
      </w:r>
      <w:r w:rsidRPr="002825BB">
        <w:rPr>
          <w:rFonts w:eastAsia="Calibri"/>
        </w:rPr>
        <w:t>Несколько отклоняющих роликов</w:t>
      </w:r>
    </w:p>
    <w:p w:rsidR="00616081" w:rsidRPr="002825BB" w:rsidRDefault="00616081" w:rsidP="00616081">
      <w:pPr>
        <w:pStyle w:val="afff1"/>
        <w:rPr>
          <w:rFonts w:eastAsia="Calibri"/>
        </w:rPr>
      </w:pPr>
      <w:r>
        <w:rPr>
          <w:rFonts w:eastAsia="Calibri"/>
        </w:rPr>
        <w:t xml:space="preserve">- </w:t>
      </w:r>
      <w:r w:rsidRPr="002825BB">
        <w:rPr>
          <w:rFonts w:eastAsia="Calibri"/>
        </w:rPr>
        <w:t>Контроль натяжения пленки с танцующим роликом (контролируется пропорциональным клапаном; натяжение пленки регулируется во время работы машины)</w:t>
      </w:r>
    </w:p>
    <w:p w:rsidR="00616081" w:rsidRPr="002825BB" w:rsidRDefault="00616081" w:rsidP="00616081">
      <w:pPr>
        <w:pStyle w:val="afff1"/>
        <w:rPr>
          <w:rFonts w:eastAsia="Calibri"/>
        </w:rPr>
      </w:pPr>
    </w:p>
    <w:p w:rsidR="00616081" w:rsidRPr="008D3681" w:rsidRDefault="00616081" w:rsidP="00616081">
      <w:pPr>
        <w:pStyle w:val="afff1"/>
        <w:rPr>
          <w:rFonts w:eastAsia="Calibri"/>
          <w:bCs/>
        </w:rPr>
      </w:pPr>
      <w:r>
        <w:rPr>
          <w:rFonts w:eastAsia="Calibri"/>
          <w:bCs/>
        </w:rPr>
        <w:t xml:space="preserve">3.3.9. </w:t>
      </w:r>
      <w:r w:rsidRPr="008D3681">
        <w:rPr>
          <w:rFonts w:eastAsia="Calibri"/>
          <w:bCs/>
        </w:rPr>
        <w:t>Станция размотки с частотно-регулируемым электроприводом и танцующим роликом для верхнего упаковочного материала</w:t>
      </w:r>
    </w:p>
    <w:p w:rsidR="00616081" w:rsidRPr="002825BB" w:rsidRDefault="00616081" w:rsidP="00616081">
      <w:pPr>
        <w:pStyle w:val="afff1"/>
        <w:rPr>
          <w:rFonts w:eastAsia="Calibri"/>
        </w:rPr>
      </w:pPr>
      <w:r>
        <w:rPr>
          <w:rFonts w:eastAsia="Calibri"/>
        </w:rPr>
        <w:t xml:space="preserve">- </w:t>
      </w:r>
      <w:r w:rsidRPr="002825BB">
        <w:rPr>
          <w:rFonts w:eastAsia="Calibri"/>
        </w:rPr>
        <w:t>Пневматическое зажимное устройство для сердечника, диаметр сердечника 76,2 мм (3”)</w:t>
      </w:r>
    </w:p>
    <w:p w:rsidR="00616081" w:rsidRPr="002825BB" w:rsidRDefault="00616081" w:rsidP="00616081">
      <w:pPr>
        <w:pStyle w:val="afff1"/>
        <w:rPr>
          <w:rFonts w:eastAsia="Calibri"/>
        </w:rPr>
      </w:pPr>
      <w:r>
        <w:rPr>
          <w:rFonts w:eastAsia="Calibri"/>
        </w:rPr>
        <w:t xml:space="preserve">- </w:t>
      </w:r>
      <w:r w:rsidRPr="002825BB">
        <w:rPr>
          <w:rFonts w:eastAsia="Calibri"/>
        </w:rPr>
        <w:t>Трехфазный мотор с преобразователем частоты</w:t>
      </w:r>
    </w:p>
    <w:p w:rsidR="00616081" w:rsidRPr="002825BB" w:rsidRDefault="00616081" w:rsidP="00616081">
      <w:pPr>
        <w:pStyle w:val="afff1"/>
        <w:rPr>
          <w:rFonts w:eastAsia="Calibri"/>
        </w:rPr>
      </w:pPr>
      <w:r>
        <w:rPr>
          <w:rFonts w:eastAsia="Calibri"/>
        </w:rPr>
        <w:t xml:space="preserve">- </w:t>
      </w:r>
      <w:r w:rsidRPr="002825BB">
        <w:rPr>
          <w:rFonts w:eastAsia="Calibri"/>
        </w:rPr>
        <w:t>Несколько отклоняющих роликов</w:t>
      </w:r>
    </w:p>
    <w:p w:rsidR="00616081" w:rsidRPr="002825BB" w:rsidRDefault="00616081" w:rsidP="00616081">
      <w:pPr>
        <w:pStyle w:val="afff1"/>
        <w:rPr>
          <w:rFonts w:eastAsia="Calibri"/>
        </w:rPr>
      </w:pPr>
      <w:r>
        <w:rPr>
          <w:rFonts w:eastAsia="Calibri"/>
        </w:rPr>
        <w:t xml:space="preserve">- </w:t>
      </w:r>
      <w:r w:rsidRPr="002825BB">
        <w:rPr>
          <w:rFonts w:eastAsia="Calibri"/>
        </w:rPr>
        <w:t>Контроль натяжения пленки с танцующим роликом (контролируется пропорциональным клапаном; натяжение пленки регулируется во время работы машины)</w:t>
      </w:r>
    </w:p>
    <w:p w:rsidR="00616081" w:rsidRPr="002825BB" w:rsidRDefault="00616081" w:rsidP="00616081">
      <w:pPr>
        <w:pStyle w:val="afff1"/>
        <w:rPr>
          <w:rFonts w:eastAsia="Calibri"/>
        </w:rPr>
      </w:pPr>
    </w:p>
    <w:p w:rsidR="00616081" w:rsidRPr="008D3681" w:rsidRDefault="00616081" w:rsidP="00616081">
      <w:pPr>
        <w:pStyle w:val="afff1"/>
        <w:jc w:val="both"/>
        <w:rPr>
          <w:rFonts w:eastAsia="Calibri"/>
        </w:rPr>
      </w:pPr>
      <w:r>
        <w:rPr>
          <w:rFonts w:eastAsia="Calibri"/>
        </w:rPr>
        <w:t xml:space="preserve">3.3.10. </w:t>
      </w:r>
      <w:r w:rsidRPr="008D3681">
        <w:rPr>
          <w:rFonts w:eastAsia="Calibri"/>
        </w:rPr>
        <w:t>Станция запайки – устройство запайки пошагового действия для запайки пакетиков</w:t>
      </w:r>
    </w:p>
    <w:p w:rsidR="00616081" w:rsidRPr="002825BB" w:rsidRDefault="00616081" w:rsidP="00616081">
      <w:pPr>
        <w:pStyle w:val="afff1"/>
        <w:jc w:val="both"/>
        <w:rPr>
          <w:rFonts w:eastAsia="Calibri"/>
        </w:rPr>
      </w:pPr>
      <w:r w:rsidRPr="002825BB">
        <w:rPr>
          <w:rFonts w:eastAsia="Calibri"/>
        </w:rPr>
        <w:t>- Рама машины в исполнении с 4 колоннами – портальное исполнение</w:t>
      </w:r>
    </w:p>
    <w:p w:rsidR="00616081" w:rsidRPr="002825BB" w:rsidRDefault="00616081" w:rsidP="00616081">
      <w:pPr>
        <w:pStyle w:val="afff1"/>
        <w:jc w:val="both"/>
        <w:rPr>
          <w:rFonts w:eastAsia="Calibri"/>
        </w:rPr>
      </w:pPr>
      <w:r w:rsidRPr="002825BB">
        <w:rPr>
          <w:rFonts w:eastAsia="Calibri"/>
        </w:rPr>
        <w:t>- Один комплект инструментов запайки</w:t>
      </w:r>
    </w:p>
    <w:p w:rsidR="00616081" w:rsidRPr="002825BB" w:rsidRDefault="00616081" w:rsidP="00616081">
      <w:pPr>
        <w:pStyle w:val="afff1"/>
        <w:jc w:val="both"/>
        <w:rPr>
          <w:rFonts w:eastAsia="Calibri"/>
        </w:rPr>
      </w:pPr>
      <w:r w:rsidRPr="002825BB">
        <w:rPr>
          <w:rFonts w:eastAsia="Calibri"/>
        </w:rPr>
        <w:t>- Упорная плита с покрытием из кремнекаучука</w:t>
      </w:r>
    </w:p>
    <w:p w:rsidR="00616081" w:rsidRPr="002825BB" w:rsidRDefault="00616081" w:rsidP="00616081">
      <w:pPr>
        <w:pStyle w:val="afff1"/>
        <w:jc w:val="both"/>
        <w:rPr>
          <w:rFonts w:eastAsia="Calibri"/>
        </w:rPr>
      </w:pPr>
      <w:r w:rsidRPr="002825BB">
        <w:rPr>
          <w:rFonts w:eastAsia="Calibri"/>
        </w:rPr>
        <w:t>- Нагревательная плита для инструмента запайки и упорная плита с контролем температуры</w:t>
      </w:r>
    </w:p>
    <w:p w:rsidR="00616081" w:rsidRPr="002825BB" w:rsidRDefault="00616081" w:rsidP="00616081">
      <w:pPr>
        <w:pStyle w:val="afff1"/>
        <w:jc w:val="both"/>
        <w:rPr>
          <w:rFonts w:eastAsia="Calibri"/>
        </w:rPr>
      </w:pPr>
      <w:r>
        <w:rPr>
          <w:rFonts w:eastAsia="Calibri"/>
        </w:rPr>
        <w:t xml:space="preserve">- </w:t>
      </w:r>
      <w:r w:rsidRPr="002825BB">
        <w:rPr>
          <w:rFonts w:eastAsia="Calibri"/>
        </w:rPr>
        <w:t>Контроль температуры (</w:t>
      </w:r>
      <w:r w:rsidRPr="002825BB">
        <w:rPr>
          <w:rFonts w:eastAsia="Calibri"/>
          <w:lang w:val="en-US"/>
        </w:rPr>
        <w:t>PT</w:t>
      </w:r>
      <w:r w:rsidRPr="002825BB">
        <w:rPr>
          <w:rFonts w:eastAsia="Calibri"/>
        </w:rPr>
        <w:t xml:space="preserve"> 100) множество датчиков температуры распространены на </w:t>
      </w:r>
      <w:proofErr w:type="spellStart"/>
      <w:r w:rsidRPr="002825BB">
        <w:rPr>
          <w:rFonts w:eastAsia="Calibri"/>
        </w:rPr>
        <w:t>запаечных</w:t>
      </w:r>
      <w:proofErr w:type="spellEnd"/>
      <w:r w:rsidRPr="002825BB">
        <w:rPr>
          <w:rFonts w:eastAsia="Calibri"/>
        </w:rPr>
        <w:t xml:space="preserve"> плитах</w:t>
      </w:r>
    </w:p>
    <w:p w:rsidR="00616081" w:rsidRPr="002825BB" w:rsidRDefault="00616081" w:rsidP="00616081">
      <w:pPr>
        <w:pStyle w:val="afff1"/>
        <w:jc w:val="both"/>
        <w:rPr>
          <w:rFonts w:eastAsia="Calibri"/>
        </w:rPr>
      </w:pPr>
      <w:r w:rsidRPr="002825BB">
        <w:rPr>
          <w:rFonts w:eastAsia="Calibri"/>
        </w:rPr>
        <w:t xml:space="preserve">- Регулируемое и контролируемое давление запайки </w:t>
      </w:r>
    </w:p>
    <w:p w:rsidR="00616081" w:rsidRPr="002825BB" w:rsidRDefault="00616081" w:rsidP="00616081">
      <w:pPr>
        <w:pStyle w:val="afff1"/>
        <w:jc w:val="both"/>
        <w:rPr>
          <w:rFonts w:eastAsia="Calibri"/>
        </w:rPr>
      </w:pPr>
      <w:r w:rsidRPr="002825BB">
        <w:rPr>
          <w:rFonts w:eastAsia="Calibri"/>
        </w:rPr>
        <w:t>- Регулируемое и контролируемое время запайки</w:t>
      </w:r>
    </w:p>
    <w:p w:rsidR="00616081" w:rsidRPr="002825BB" w:rsidRDefault="00616081" w:rsidP="00616081">
      <w:pPr>
        <w:pStyle w:val="afff1"/>
        <w:jc w:val="both"/>
        <w:rPr>
          <w:rFonts w:eastAsia="Calibri"/>
        </w:rPr>
      </w:pPr>
      <w:r w:rsidRPr="002825BB">
        <w:rPr>
          <w:rFonts w:eastAsia="Calibri"/>
        </w:rPr>
        <w:t xml:space="preserve">- Сервопривод для вертикального движения </w:t>
      </w:r>
      <w:proofErr w:type="spellStart"/>
      <w:r w:rsidRPr="002825BB">
        <w:rPr>
          <w:rFonts w:eastAsia="Calibri"/>
        </w:rPr>
        <w:t>запаечной</w:t>
      </w:r>
      <w:proofErr w:type="spellEnd"/>
      <w:r w:rsidRPr="002825BB">
        <w:rPr>
          <w:rFonts w:eastAsia="Calibri"/>
        </w:rPr>
        <w:t xml:space="preserve"> плиты</w:t>
      </w:r>
    </w:p>
    <w:p w:rsidR="00616081" w:rsidRPr="002825BB" w:rsidRDefault="00616081" w:rsidP="00616081">
      <w:pPr>
        <w:pStyle w:val="afff1"/>
        <w:jc w:val="both"/>
        <w:rPr>
          <w:rFonts w:eastAsia="Calibri"/>
        </w:rPr>
      </w:pPr>
      <w:r w:rsidRPr="002825BB">
        <w:rPr>
          <w:rFonts w:eastAsia="Calibri"/>
        </w:rPr>
        <w:t xml:space="preserve">- Подъем </w:t>
      </w:r>
      <w:proofErr w:type="spellStart"/>
      <w:r w:rsidRPr="002825BB">
        <w:rPr>
          <w:rFonts w:eastAsia="Calibri"/>
        </w:rPr>
        <w:t>запаечной</w:t>
      </w:r>
      <w:proofErr w:type="spellEnd"/>
      <w:r w:rsidRPr="002825BB">
        <w:rPr>
          <w:rFonts w:eastAsia="Calibri"/>
        </w:rPr>
        <w:t xml:space="preserve"> плиты при остановке машины</w:t>
      </w:r>
    </w:p>
    <w:p w:rsidR="00616081" w:rsidRPr="002825BB" w:rsidRDefault="00616081" w:rsidP="00616081">
      <w:pPr>
        <w:pStyle w:val="afff1"/>
        <w:jc w:val="both"/>
        <w:rPr>
          <w:rFonts w:eastAsia="Calibri"/>
        </w:rPr>
      </w:pPr>
    </w:p>
    <w:p w:rsidR="00616081" w:rsidRPr="007D0FF2" w:rsidRDefault="00616081" w:rsidP="00616081">
      <w:pPr>
        <w:pStyle w:val="afff1"/>
        <w:jc w:val="both"/>
        <w:rPr>
          <w:rFonts w:eastAsia="Calibri"/>
        </w:rPr>
      </w:pPr>
      <w:r>
        <w:rPr>
          <w:rFonts w:eastAsia="Calibri"/>
        </w:rPr>
        <w:t xml:space="preserve">3.3.11. </w:t>
      </w:r>
      <w:r w:rsidRPr="007D0FF2">
        <w:rPr>
          <w:rFonts w:eastAsia="Calibri"/>
        </w:rPr>
        <w:t>Станция обрезки пошагового действия для вырезания насечки</w:t>
      </w:r>
    </w:p>
    <w:p w:rsidR="00616081" w:rsidRPr="002825BB" w:rsidRDefault="00616081" w:rsidP="00616081">
      <w:pPr>
        <w:pStyle w:val="afff1"/>
        <w:jc w:val="both"/>
        <w:rPr>
          <w:rFonts w:eastAsia="Calibri"/>
        </w:rPr>
      </w:pPr>
      <w:r w:rsidRPr="002825BB">
        <w:rPr>
          <w:rFonts w:eastAsia="Calibri"/>
        </w:rPr>
        <w:t>- Рама машины в портальном исполнении</w:t>
      </w:r>
    </w:p>
    <w:p w:rsidR="00616081" w:rsidRPr="002825BB" w:rsidRDefault="00616081" w:rsidP="00616081">
      <w:pPr>
        <w:pStyle w:val="afff1"/>
        <w:jc w:val="both"/>
        <w:rPr>
          <w:rFonts w:eastAsia="Calibri"/>
        </w:rPr>
      </w:pPr>
      <w:r w:rsidRPr="002825BB">
        <w:rPr>
          <w:rFonts w:eastAsia="Calibri"/>
        </w:rPr>
        <w:t>- Один комплект инструментов для обрезки</w:t>
      </w:r>
    </w:p>
    <w:p w:rsidR="00616081" w:rsidRPr="002825BB" w:rsidRDefault="00616081" w:rsidP="00616081">
      <w:pPr>
        <w:pStyle w:val="afff1"/>
        <w:jc w:val="both"/>
        <w:rPr>
          <w:rFonts w:eastAsia="Calibri"/>
        </w:rPr>
      </w:pPr>
      <w:r w:rsidRPr="002825BB">
        <w:rPr>
          <w:rFonts w:eastAsia="Calibri"/>
        </w:rPr>
        <w:t>- Упорная плита</w:t>
      </w:r>
    </w:p>
    <w:p w:rsidR="00616081" w:rsidRPr="002825BB" w:rsidRDefault="00616081" w:rsidP="00616081">
      <w:pPr>
        <w:pStyle w:val="afff1"/>
        <w:jc w:val="both"/>
        <w:rPr>
          <w:rFonts w:eastAsia="Calibri"/>
        </w:rPr>
      </w:pPr>
      <w:r w:rsidRPr="002825BB">
        <w:rPr>
          <w:rFonts w:eastAsia="Calibri"/>
        </w:rPr>
        <w:t>- Регулируемое и контролируемое давление обрезки</w:t>
      </w:r>
    </w:p>
    <w:p w:rsidR="00616081" w:rsidRPr="002825BB" w:rsidRDefault="00616081" w:rsidP="00616081">
      <w:pPr>
        <w:pStyle w:val="afff1"/>
        <w:jc w:val="both"/>
        <w:rPr>
          <w:rFonts w:eastAsia="Calibri"/>
        </w:rPr>
      </w:pPr>
      <w:r w:rsidRPr="002825BB">
        <w:rPr>
          <w:rFonts w:eastAsia="Calibri"/>
        </w:rPr>
        <w:t xml:space="preserve">- </w:t>
      </w:r>
      <w:proofErr w:type="spellStart"/>
      <w:proofErr w:type="gramStart"/>
      <w:r w:rsidRPr="002825BB">
        <w:rPr>
          <w:rFonts w:eastAsia="Calibri"/>
        </w:rPr>
        <w:t>Серво-привод</w:t>
      </w:r>
      <w:proofErr w:type="spellEnd"/>
      <w:proofErr w:type="gramEnd"/>
      <w:r w:rsidRPr="002825BB">
        <w:rPr>
          <w:rFonts w:eastAsia="Calibri"/>
        </w:rPr>
        <w:t xml:space="preserve"> и эксцентрик для вертикального движения </w:t>
      </w:r>
      <w:proofErr w:type="spellStart"/>
      <w:r w:rsidRPr="002825BB">
        <w:rPr>
          <w:rFonts w:eastAsia="Calibri"/>
        </w:rPr>
        <w:t>запаечной</w:t>
      </w:r>
      <w:proofErr w:type="spellEnd"/>
      <w:r w:rsidRPr="002825BB">
        <w:rPr>
          <w:rFonts w:eastAsia="Calibri"/>
        </w:rPr>
        <w:t xml:space="preserve"> плиты</w:t>
      </w:r>
    </w:p>
    <w:p w:rsidR="00616081" w:rsidRPr="002825BB" w:rsidRDefault="00616081" w:rsidP="00616081">
      <w:pPr>
        <w:pStyle w:val="afff1"/>
        <w:jc w:val="both"/>
        <w:rPr>
          <w:rFonts w:eastAsia="Calibri"/>
        </w:rPr>
      </w:pPr>
      <w:r w:rsidRPr="002825BB">
        <w:rPr>
          <w:rFonts w:eastAsia="Calibri"/>
        </w:rPr>
        <w:t xml:space="preserve">- </w:t>
      </w:r>
      <w:proofErr w:type="spellStart"/>
      <w:r w:rsidRPr="002825BB">
        <w:rPr>
          <w:rFonts w:eastAsia="Calibri"/>
        </w:rPr>
        <w:t>Серво-контроллер</w:t>
      </w:r>
      <w:proofErr w:type="spellEnd"/>
      <w:r w:rsidRPr="002825BB">
        <w:rPr>
          <w:rFonts w:eastAsia="Calibri"/>
        </w:rPr>
        <w:t xml:space="preserve"> и коробка передач</w:t>
      </w:r>
    </w:p>
    <w:p w:rsidR="00616081" w:rsidRPr="002825BB" w:rsidRDefault="00616081" w:rsidP="00616081">
      <w:pPr>
        <w:pStyle w:val="afff1"/>
        <w:jc w:val="both"/>
        <w:rPr>
          <w:rFonts w:eastAsia="Calibri"/>
        </w:rPr>
      </w:pPr>
    </w:p>
    <w:p w:rsidR="00616081" w:rsidRPr="007D0FF2" w:rsidRDefault="00616081" w:rsidP="00616081">
      <w:pPr>
        <w:pStyle w:val="afff1"/>
        <w:jc w:val="both"/>
        <w:rPr>
          <w:rFonts w:eastAsia="Calibri"/>
        </w:rPr>
      </w:pPr>
      <w:r>
        <w:rPr>
          <w:rFonts w:eastAsia="Calibri"/>
        </w:rPr>
        <w:t xml:space="preserve">3.3.12. </w:t>
      </w:r>
      <w:r w:rsidRPr="007D0FF2">
        <w:rPr>
          <w:rFonts w:eastAsia="Calibri"/>
        </w:rPr>
        <w:t>Узел привода пленки для упаковочной пленки</w:t>
      </w:r>
    </w:p>
    <w:p w:rsidR="00616081" w:rsidRPr="002825BB" w:rsidRDefault="00616081" w:rsidP="00616081">
      <w:pPr>
        <w:pStyle w:val="afff1"/>
        <w:jc w:val="both"/>
        <w:rPr>
          <w:rFonts w:eastAsia="Calibri"/>
        </w:rPr>
      </w:pPr>
      <w:r>
        <w:rPr>
          <w:rFonts w:eastAsia="Calibri"/>
        </w:rPr>
        <w:t xml:space="preserve">- </w:t>
      </w:r>
      <w:r w:rsidRPr="002825BB">
        <w:rPr>
          <w:rFonts w:eastAsia="Calibri"/>
        </w:rPr>
        <w:t>Рама для узла привода пленки</w:t>
      </w:r>
    </w:p>
    <w:p w:rsidR="00616081" w:rsidRPr="002825BB" w:rsidRDefault="00616081" w:rsidP="00616081">
      <w:pPr>
        <w:pStyle w:val="afff1"/>
        <w:jc w:val="both"/>
        <w:rPr>
          <w:rFonts w:eastAsia="Calibri"/>
        </w:rPr>
      </w:pPr>
      <w:r>
        <w:rPr>
          <w:rFonts w:eastAsia="Calibri"/>
        </w:rPr>
        <w:t xml:space="preserve">- </w:t>
      </w:r>
      <w:r w:rsidRPr="002825BB">
        <w:rPr>
          <w:rFonts w:eastAsia="Calibri"/>
        </w:rPr>
        <w:t xml:space="preserve">Ролики предварительной протяжки с покрытием (прорезиненные или со специальным покрытием, соответствует </w:t>
      </w:r>
      <w:r w:rsidRPr="002825BB">
        <w:rPr>
          <w:rFonts w:eastAsia="Calibri"/>
          <w:lang w:val="en-US"/>
        </w:rPr>
        <w:t>FDA</w:t>
      </w:r>
      <w:r w:rsidRPr="002825BB">
        <w:rPr>
          <w:rFonts w:eastAsia="Calibri"/>
        </w:rPr>
        <w:t>)</w:t>
      </w:r>
    </w:p>
    <w:p w:rsidR="00616081" w:rsidRPr="002825BB" w:rsidRDefault="00616081" w:rsidP="00616081">
      <w:pPr>
        <w:pStyle w:val="afff1"/>
        <w:jc w:val="both"/>
        <w:rPr>
          <w:rFonts w:eastAsia="Calibri"/>
        </w:rPr>
      </w:pPr>
      <w:r w:rsidRPr="002825BB">
        <w:rPr>
          <w:rFonts w:eastAsia="Calibri"/>
        </w:rPr>
        <w:t>- Сервопривод для роликов</w:t>
      </w:r>
    </w:p>
    <w:p w:rsidR="00616081" w:rsidRPr="002825BB" w:rsidRDefault="00616081" w:rsidP="00616081">
      <w:pPr>
        <w:pStyle w:val="afff1"/>
        <w:jc w:val="both"/>
        <w:rPr>
          <w:rFonts w:eastAsia="Calibri"/>
        </w:rPr>
      </w:pPr>
      <w:r>
        <w:rPr>
          <w:rFonts w:eastAsia="Calibri"/>
        </w:rPr>
        <w:lastRenderedPageBreak/>
        <w:t xml:space="preserve">- </w:t>
      </w:r>
      <w:r w:rsidRPr="002825BB">
        <w:rPr>
          <w:rFonts w:eastAsia="Calibri"/>
        </w:rPr>
        <w:t>Зубчатые колеса для двух роликов</w:t>
      </w:r>
    </w:p>
    <w:p w:rsidR="00616081" w:rsidRPr="002825BB" w:rsidRDefault="00616081" w:rsidP="00616081">
      <w:pPr>
        <w:pStyle w:val="afff1"/>
        <w:jc w:val="both"/>
        <w:rPr>
          <w:rFonts w:eastAsia="Calibri"/>
        </w:rPr>
      </w:pPr>
      <w:r>
        <w:rPr>
          <w:rFonts w:eastAsia="Calibri"/>
        </w:rPr>
        <w:t xml:space="preserve">- </w:t>
      </w:r>
      <w:r w:rsidRPr="002825BB">
        <w:rPr>
          <w:rFonts w:eastAsia="Calibri"/>
        </w:rPr>
        <w:t>Два пневматических цилиндра для регулировки давления (возможна настройка во время работы машины)</w:t>
      </w:r>
    </w:p>
    <w:p w:rsidR="00616081" w:rsidRPr="002825BB" w:rsidRDefault="00616081" w:rsidP="00616081">
      <w:pPr>
        <w:pStyle w:val="afff1"/>
        <w:jc w:val="both"/>
        <w:rPr>
          <w:rFonts w:eastAsia="Calibri"/>
        </w:rPr>
      </w:pPr>
      <w:r>
        <w:rPr>
          <w:rFonts w:eastAsia="Calibri"/>
        </w:rPr>
        <w:t xml:space="preserve">- </w:t>
      </w:r>
      <w:r w:rsidRPr="002825BB">
        <w:rPr>
          <w:rFonts w:eastAsia="Calibri"/>
        </w:rPr>
        <w:t>Переключатель для открывания или закрывания транспортировочных роликов</w:t>
      </w:r>
    </w:p>
    <w:p w:rsidR="00616081" w:rsidRPr="002825BB" w:rsidRDefault="00616081" w:rsidP="00616081">
      <w:pPr>
        <w:pStyle w:val="afff1"/>
        <w:jc w:val="both"/>
        <w:rPr>
          <w:rFonts w:eastAsia="Calibri"/>
        </w:rPr>
      </w:pPr>
    </w:p>
    <w:p w:rsidR="00616081" w:rsidRPr="007D0FF2" w:rsidRDefault="00616081" w:rsidP="00616081">
      <w:pPr>
        <w:pStyle w:val="afff1"/>
        <w:jc w:val="both"/>
        <w:rPr>
          <w:rFonts w:eastAsia="Calibri"/>
          <w:b/>
        </w:rPr>
      </w:pPr>
      <w:r>
        <w:rPr>
          <w:rFonts w:eastAsia="Calibri"/>
        </w:rPr>
        <w:t xml:space="preserve">3.3.13. </w:t>
      </w:r>
      <w:r w:rsidRPr="007D0FF2">
        <w:rPr>
          <w:rFonts w:eastAsia="Calibri"/>
        </w:rPr>
        <w:t>Станция обрезки с пошаговым перемещением для окончательной поперечной обрезки</w:t>
      </w:r>
      <w:r w:rsidRPr="002825BB">
        <w:rPr>
          <w:rFonts w:eastAsia="Calibri"/>
        </w:rPr>
        <w:t xml:space="preserve"> пакетика</w:t>
      </w:r>
    </w:p>
    <w:p w:rsidR="00616081" w:rsidRPr="002825BB" w:rsidRDefault="00616081" w:rsidP="00616081">
      <w:pPr>
        <w:pStyle w:val="afff1"/>
        <w:jc w:val="both"/>
        <w:rPr>
          <w:rFonts w:eastAsia="Calibri"/>
        </w:rPr>
      </w:pPr>
      <w:r w:rsidRPr="002825BB">
        <w:rPr>
          <w:rFonts w:eastAsia="Calibri"/>
        </w:rPr>
        <w:t>- Рама машины в портальном исполнении</w:t>
      </w:r>
    </w:p>
    <w:p w:rsidR="00616081" w:rsidRPr="002825BB" w:rsidRDefault="00616081" w:rsidP="00616081">
      <w:pPr>
        <w:pStyle w:val="afff1"/>
        <w:jc w:val="both"/>
        <w:rPr>
          <w:rFonts w:eastAsia="Calibri"/>
        </w:rPr>
      </w:pPr>
      <w:r w:rsidRPr="002825BB">
        <w:rPr>
          <w:rFonts w:eastAsia="Calibri"/>
        </w:rPr>
        <w:t>- Один комплект инструментов для обрезки</w:t>
      </w:r>
    </w:p>
    <w:p w:rsidR="00616081" w:rsidRPr="002825BB" w:rsidRDefault="00616081" w:rsidP="00616081">
      <w:pPr>
        <w:pStyle w:val="afff1"/>
        <w:jc w:val="both"/>
        <w:rPr>
          <w:rFonts w:eastAsia="Calibri"/>
        </w:rPr>
      </w:pPr>
      <w:r w:rsidRPr="002825BB">
        <w:rPr>
          <w:rFonts w:eastAsia="Calibri"/>
        </w:rPr>
        <w:t>- Упорная плита</w:t>
      </w:r>
    </w:p>
    <w:p w:rsidR="00616081" w:rsidRPr="002825BB" w:rsidRDefault="00616081" w:rsidP="00616081">
      <w:pPr>
        <w:pStyle w:val="afff1"/>
        <w:jc w:val="both"/>
        <w:rPr>
          <w:rFonts w:eastAsia="Calibri"/>
        </w:rPr>
      </w:pPr>
      <w:r w:rsidRPr="002825BB">
        <w:rPr>
          <w:rFonts w:eastAsia="Calibri"/>
        </w:rPr>
        <w:t>- Регулируемое и контролируемое давление обрезки</w:t>
      </w:r>
    </w:p>
    <w:p w:rsidR="00616081" w:rsidRPr="002825BB" w:rsidRDefault="00616081" w:rsidP="00616081">
      <w:pPr>
        <w:pStyle w:val="afff1"/>
        <w:jc w:val="both"/>
        <w:rPr>
          <w:rFonts w:eastAsia="Calibri"/>
        </w:rPr>
      </w:pPr>
      <w:r w:rsidRPr="002825BB">
        <w:rPr>
          <w:rFonts w:eastAsia="Calibri"/>
        </w:rPr>
        <w:t xml:space="preserve">- </w:t>
      </w:r>
      <w:proofErr w:type="spellStart"/>
      <w:proofErr w:type="gramStart"/>
      <w:r w:rsidRPr="002825BB">
        <w:rPr>
          <w:rFonts w:eastAsia="Calibri"/>
        </w:rPr>
        <w:t>Серво-привод</w:t>
      </w:r>
      <w:proofErr w:type="spellEnd"/>
      <w:proofErr w:type="gramEnd"/>
      <w:r w:rsidRPr="002825BB">
        <w:rPr>
          <w:rFonts w:eastAsia="Calibri"/>
        </w:rPr>
        <w:t xml:space="preserve"> и эксцентрик для вертикального движения </w:t>
      </w:r>
      <w:proofErr w:type="spellStart"/>
      <w:r w:rsidRPr="002825BB">
        <w:rPr>
          <w:rFonts w:eastAsia="Calibri"/>
        </w:rPr>
        <w:t>запаечной</w:t>
      </w:r>
      <w:proofErr w:type="spellEnd"/>
      <w:r w:rsidRPr="002825BB">
        <w:rPr>
          <w:rFonts w:eastAsia="Calibri"/>
        </w:rPr>
        <w:t xml:space="preserve"> плиты</w:t>
      </w:r>
    </w:p>
    <w:p w:rsidR="00616081" w:rsidRPr="002825BB" w:rsidRDefault="00616081" w:rsidP="00616081">
      <w:pPr>
        <w:pStyle w:val="afff1"/>
        <w:jc w:val="both"/>
        <w:rPr>
          <w:rFonts w:eastAsia="Calibri"/>
        </w:rPr>
      </w:pPr>
      <w:r w:rsidRPr="002825BB">
        <w:rPr>
          <w:rFonts w:eastAsia="Calibri"/>
        </w:rPr>
        <w:t xml:space="preserve">- </w:t>
      </w:r>
      <w:proofErr w:type="spellStart"/>
      <w:r w:rsidRPr="002825BB">
        <w:rPr>
          <w:rFonts w:eastAsia="Calibri"/>
        </w:rPr>
        <w:t>Серво-контроллер</w:t>
      </w:r>
      <w:proofErr w:type="spellEnd"/>
      <w:r w:rsidRPr="002825BB">
        <w:rPr>
          <w:rFonts w:eastAsia="Calibri"/>
        </w:rPr>
        <w:t xml:space="preserve"> и коробка передач</w:t>
      </w:r>
    </w:p>
    <w:p w:rsidR="00616081" w:rsidRDefault="00616081" w:rsidP="00616081">
      <w:pPr>
        <w:pStyle w:val="afff1"/>
        <w:jc w:val="both"/>
      </w:pPr>
    </w:p>
    <w:p w:rsidR="00616081" w:rsidRPr="007835DB" w:rsidRDefault="00616081" w:rsidP="00616081">
      <w:pPr>
        <w:pStyle w:val="afff1"/>
        <w:jc w:val="both"/>
        <w:rPr>
          <w:rFonts w:eastAsia="Calibri"/>
        </w:rPr>
      </w:pPr>
      <w:r>
        <w:rPr>
          <w:rFonts w:eastAsia="Calibri"/>
        </w:rPr>
        <w:t xml:space="preserve">3.3.14. </w:t>
      </w:r>
      <w:r w:rsidRPr="007835DB">
        <w:rPr>
          <w:rFonts w:eastAsia="Calibri"/>
        </w:rPr>
        <w:t>Форматные части</w:t>
      </w:r>
    </w:p>
    <w:p w:rsidR="00616081" w:rsidRDefault="00616081" w:rsidP="00616081">
      <w:pPr>
        <w:pStyle w:val="afff1"/>
        <w:jc w:val="both"/>
        <w:rPr>
          <w:rFonts w:eastAsia="Calibri"/>
        </w:rPr>
      </w:pPr>
      <w:r>
        <w:rPr>
          <w:rFonts w:eastAsia="Calibri"/>
        </w:rPr>
        <w:t xml:space="preserve">- </w:t>
      </w:r>
      <w:r w:rsidRPr="007835DB">
        <w:rPr>
          <w:rFonts w:eastAsia="Calibri"/>
        </w:rPr>
        <w:t>Комплект форматных частей для контурной обрезки продукта 5,25 см</w:t>
      </w:r>
      <w:proofErr w:type="gramStart"/>
      <w:r w:rsidRPr="007835DB">
        <w:rPr>
          <w:rFonts w:eastAsia="Calibri"/>
          <w:vertAlign w:val="superscript"/>
        </w:rPr>
        <w:t>2</w:t>
      </w:r>
      <w:proofErr w:type="gramEnd"/>
      <w:r>
        <w:rPr>
          <w:rFonts w:eastAsia="Calibri"/>
          <w:vertAlign w:val="superscript"/>
        </w:rPr>
        <w:t xml:space="preserve"> </w:t>
      </w:r>
      <w:r>
        <w:rPr>
          <w:rFonts w:eastAsia="Calibri"/>
        </w:rPr>
        <w:t xml:space="preserve"> </w:t>
      </w:r>
      <w:r w:rsidRPr="007835DB">
        <w:rPr>
          <w:rFonts w:eastAsia="Calibri"/>
        </w:rPr>
        <w:t>включен в базовую комплектацию</w:t>
      </w:r>
    </w:p>
    <w:p w:rsidR="00616081" w:rsidRDefault="00616081" w:rsidP="00616081">
      <w:pPr>
        <w:pStyle w:val="afff1"/>
        <w:jc w:val="both"/>
      </w:pPr>
      <w:r w:rsidRPr="00E2326E">
        <w:t>- Комплект форматных частей для запайки пакетиков саше для продуктов 5,25 см</w:t>
      </w:r>
      <w:proofErr w:type="gramStart"/>
      <w:r w:rsidRPr="00E2326E">
        <w:rPr>
          <w:vertAlign w:val="superscript"/>
        </w:rPr>
        <w:t>2</w:t>
      </w:r>
      <w:proofErr w:type="gramEnd"/>
      <w:r w:rsidRPr="00E2326E">
        <w:rPr>
          <w:vertAlign w:val="superscript"/>
        </w:rPr>
        <w:t xml:space="preserve"> </w:t>
      </w:r>
      <w:r w:rsidRPr="00E2326E">
        <w:t>, 10,5см</w:t>
      </w:r>
      <w:r w:rsidRPr="00E2326E">
        <w:rPr>
          <w:vertAlign w:val="superscript"/>
        </w:rPr>
        <w:t>2</w:t>
      </w:r>
      <w:r w:rsidRPr="00E2326E">
        <w:t xml:space="preserve"> включен в базовую комплектацию</w:t>
      </w:r>
      <w:r>
        <w:t xml:space="preserve"> </w:t>
      </w:r>
    </w:p>
    <w:p w:rsidR="00616081" w:rsidRPr="00E2326E" w:rsidRDefault="00616081" w:rsidP="00616081">
      <w:pPr>
        <w:pStyle w:val="afff1"/>
        <w:rPr>
          <w:vertAlign w:val="superscript"/>
        </w:rPr>
      </w:pPr>
    </w:p>
    <w:p w:rsidR="00616081" w:rsidRDefault="00616081" w:rsidP="00616081">
      <w:pPr>
        <w:pStyle w:val="afff1"/>
        <w:jc w:val="both"/>
        <w:rPr>
          <w:rFonts w:eastAsia="Calibri"/>
        </w:rPr>
      </w:pPr>
      <w:r>
        <w:rPr>
          <w:rFonts w:eastAsia="Calibri"/>
        </w:rPr>
        <w:t>3.4. Дополнительная комплектация машины</w:t>
      </w:r>
    </w:p>
    <w:p w:rsidR="00616081" w:rsidRDefault="00616081" w:rsidP="00616081">
      <w:pPr>
        <w:pStyle w:val="afff1"/>
        <w:jc w:val="both"/>
        <w:rPr>
          <w:rFonts w:eastAsia="Calibri"/>
        </w:rPr>
      </w:pPr>
    </w:p>
    <w:p w:rsidR="00616081" w:rsidRPr="007835DB" w:rsidRDefault="00616081" w:rsidP="00616081">
      <w:pPr>
        <w:pStyle w:val="afff1"/>
        <w:jc w:val="both"/>
        <w:rPr>
          <w:rFonts w:eastAsia="Calibri"/>
        </w:rPr>
      </w:pPr>
      <w:r>
        <w:rPr>
          <w:rFonts w:eastAsia="Calibri"/>
        </w:rPr>
        <w:t>3.4.1. Форматные части</w:t>
      </w:r>
    </w:p>
    <w:p w:rsidR="00616081" w:rsidRPr="007835DB" w:rsidRDefault="00616081" w:rsidP="00616081">
      <w:pPr>
        <w:pStyle w:val="afff1"/>
        <w:jc w:val="both"/>
        <w:rPr>
          <w:rFonts w:eastAsia="Calibri"/>
        </w:rPr>
      </w:pPr>
      <w:r>
        <w:rPr>
          <w:rFonts w:eastAsia="Calibri"/>
        </w:rPr>
        <w:t xml:space="preserve">- </w:t>
      </w:r>
      <w:r w:rsidRPr="007835DB">
        <w:rPr>
          <w:rFonts w:eastAsia="Calibri"/>
        </w:rPr>
        <w:t>Дополнительны</w:t>
      </w:r>
      <w:r>
        <w:rPr>
          <w:rFonts w:eastAsia="Calibri"/>
        </w:rPr>
        <w:t>е</w:t>
      </w:r>
      <w:r w:rsidRPr="007835DB">
        <w:rPr>
          <w:rFonts w:eastAsia="Calibri"/>
        </w:rPr>
        <w:t xml:space="preserve"> комплект</w:t>
      </w:r>
      <w:r>
        <w:rPr>
          <w:rFonts w:eastAsia="Calibri"/>
        </w:rPr>
        <w:t>ы</w:t>
      </w:r>
      <w:r w:rsidRPr="007835DB">
        <w:rPr>
          <w:rFonts w:eastAsia="Calibri"/>
        </w:rPr>
        <w:t xml:space="preserve"> форматных частей </w:t>
      </w:r>
      <w:r>
        <w:rPr>
          <w:rFonts w:eastAsia="Calibri"/>
        </w:rPr>
        <w:t xml:space="preserve">– 4 комплекта </w:t>
      </w:r>
      <w:r w:rsidRPr="007835DB">
        <w:rPr>
          <w:rFonts w:eastAsia="Calibri"/>
        </w:rPr>
        <w:t>для контурной обрезки продукт</w:t>
      </w:r>
      <w:r>
        <w:rPr>
          <w:rFonts w:eastAsia="Calibri"/>
        </w:rPr>
        <w:t>ов 10,5</w:t>
      </w:r>
      <w:r w:rsidRPr="007835DB">
        <w:rPr>
          <w:rFonts w:eastAsia="Calibri"/>
        </w:rPr>
        <w:t>см</w:t>
      </w:r>
      <w:proofErr w:type="gramStart"/>
      <w:r w:rsidRPr="007835DB">
        <w:rPr>
          <w:rFonts w:eastAsia="Calibri"/>
          <w:vertAlign w:val="superscript"/>
        </w:rPr>
        <w:t>2</w:t>
      </w:r>
      <w:proofErr w:type="gramEnd"/>
      <w:r>
        <w:rPr>
          <w:rFonts w:eastAsia="Calibri"/>
          <w:vertAlign w:val="superscript"/>
        </w:rPr>
        <w:t xml:space="preserve"> </w:t>
      </w:r>
      <w:r>
        <w:rPr>
          <w:rFonts w:eastAsia="Calibri"/>
        </w:rPr>
        <w:t>,</w:t>
      </w:r>
      <w:r w:rsidRPr="007835DB">
        <w:rPr>
          <w:rFonts w:eastAsia="Calibri"/>
        </w:rPr>
        <w:t xml:space="preserve"> </w:t>
      </w:r>
      <w:r>
        <w:rPr>
          <w:rFonts w:eastAsia="Calibri"/>
        </w:rPr>
        <w:t>21</w:t>
      </w:r>
      <w:r w:rsidRPr="007835DB">
        <w:rPr>
          <w:rFonts w:eastAsia="Calibri"/>
        </w:rPr>
        <w:t>см</w:t>
      </w:r>
      <w:r w:rsidRPr="007835DB">
        <w:rPr>
          <w:rFonts w:eastAsia="Calibri"/>
          <w:vertAlign w:val="superscript"/>
        </w:rPr>
        <w:t>2</w:t>
      </w:r>
      <w:r>
        <w:rPr>
          <w:rFonts w:eastAsia="Calibri"/>
          <w:vertAlign w:val="superscript"/>
        </w:rPr>
        <w:t xml:space="preserve"> </w:t>
      </w:r>
      <w:r>
        <w:rPr>
          <w:rFonts w:eastAsia="Calibri"/>
        </w:rPr>
        <w:t>,</w:t>
      </w:r>
      <w:r w:rsidRPr="007835DB">
        <w:rPr>
          <w:rFonts w:eastAsia="Calibri"/>
        </w:rPr>
        <w:t xml:space="preserve"> </w:t>
      </w:r>
      <w:r>
        <w:rPr>
          <w:rFonts w:eastAsia="Calibri"/>
        </w:rPr>
        <w:t>31,5</w:t>
      </w:r>
      <w:r w:rsidRPr="007835DB">
        <w:rPr>
          <w:rFonts w:eastAsia="Calibri"/>
        </w:rPr>
        <w:t>см</w:t>
      </w:r>
      <w:r w:rsidRPr="007835DB">
        <w:rPr>
          <w:rFonts w:eastAsia="Calibri"/>
          <w:vertAlign w:val="superscript"/>
        </w:rPr>
        <w:t>2</w:t>
      </w:r>
      <w:r>
        <w:rPr>
          <w:rFonts w:eastAsia="Calibri"/>
        </w:rPr>
        <w:t xml:space="preserve"> ,</w:t>
      </w:r>
      <w:r w:rsidRPr="007835DB">
        <w:rPr>
          <w:rFonts w:eastAsia="Calibri"/>
        </w:rPr>
        <w:t xml:space="preserve"> </w:t>
      </w:r>
      <w:r>
        <w:rPr>
          <w:rFonts w:eastAsia="Calibri"/>
        </w:rPr>
        <w:t>42</w:t>
      </w:r>
      <w:r w:rsidRPr="007835DB">
        <w:rPr>
          <w:rFonts w:eastAsia="Calibri"/>
        </w:rPr>
        <w:t>см</w:t>
      </w:r>
      <w:r w:rsidRPr="007835DB">
        <w:rPr>
          <w:rFonts w:eastAsia="Calibri"/>
          <w:vertAlign w:val="superscript"/>
        </w:rPr>
        <w:t>2</w:t>
      </w:r>
      <w:r>
        <w:rPr>
          <w:rFonts w:eastAsia="Calibri"/>
          <w:vertAlign w:val="superscript"/>
        </w:rPr>
        <w:t xml:space="preserve"> </w:t>
      </w:r>
    </w:p>
    <w:p w:rsidR="00616081" w:rsidRPr="000A319D" w:rsidRDefault="00616081" w:rsidP="00616081">
      <w:pPr>
        <w:pStyle w:val="afff1"/>
        <w:jc w:val="both"/>
      </w:pPr>
      <w:r>
        <w:t xml:space="preserve">- </w:t>
      </w:r>
      <w:r w:rsidRPr="007835DB">
        <w:t>Дополнительны</w:t>
      </w:r>
      <w:r>
        <w:t>й</w:t>
      </w:r>
      <w:r w:rsidRPr="007835DB">
        <w:t xml:space="preserve"> комплект форматных частей – </w:t>
      </w:r>
      <w:r>
        <w:t>1</w:t>
      </w:r>
      <w:r w:rsidRPr="007835DB">
        <w:t xml:space="preserve"> </w:t>
      </w:r>
      <w:r>
        <w:t>комплект</w:t>
      </w:r>
      <w:r w:rsidRPr="007835DB">
        <w:t xml:space="preserve"> для запайки пакетиков саше </w:t>
      </w:r>
      <w:r>
        <w:t xml:space="preserve"> для </w:t>
      </w:r>
      <w:r w:rsidRPr="007835DB">
        <w:t>продукт</w:t>
      </w:r>
      <w:r>
        <w:t>ов</w:t>
      </w:r>
      <w:r w:rsidRPr="007835DB">
        <w:t xml:space="preserve"> </w:t>
      </w:r>
      <w:r w:rsidRPr="000A319D">
        <w:t>21 см</w:t>
      </w:r>
      <w:proofErr w:type="gramStart"/>
      <w:r w:rsidRPr="000A319D">
        <w:rPr>
          <w:vertAlign w:val="superscript"/>
        </w:rPr>
        <w:t>2</w:t>
      </w:r>
      <w:proofErr w:type="gramEnd"/>
      <w:r w:rsidRPr="000A319D">
        <w:rPr>
          <w:vertAlign w:val="superscript"/>
        </w:rPr>
        <w:t xml:space="preserve"> </w:t>
      </w:r>
      <w:r w:rsidRPr="000A319D">
        <w:t>, 31,5 см</w:t>
      </w:r>
      <w:r w:rsidRPr="000A319D">
        <w:rPr>
          <w:vertAlign w:val="superscript"/>
        </w:rPr>
        <w:t>2</w:t>
      </w:r>
      <w:r>
        <w:rPr>
          <w:vertAlign w:val="superscript"/>
        </w:rPr>
        <w:t xml:space="preserve"> </w:t>
      </w:r>
      <w:r>
        <w:t>,</w:t>
      </w:r>
      <w:r w:rsidRPr="000A319D">
        <w:rPr>
          <w:vertAlign w:val="superscript"/>
        </w:rPr>
        <w:t xml:space="preserve"> </w:t>
      </w:r>
      <w:r w:rsidRPr="007835DB">
        <w:t>42см</w:t>
      </w:r>
      <w:r w:rsidRPr="007835DB">
        <w:rPr>
          <w:vertAlign w:val="superscript"/>
        </w:rPr>
        <w:t xml:space="preserve">2 </w:t>
      </w:r>
      <w:r>
        <w:t>.</w:t>
      </w:r>
    </w:p>
    <w:p w:rsidR="00616081" w:rsidRPr="007835DB" w:rsidRDefault="00616081" w:rsidP="00616081">
      <w:pPr>
        <w:pStyle w:val="afff1"/>
        <w:rPr>
          <w:rFonts w:eastAsia="Calibri"/>
        </w:rPr>
      </w:pPr>
    </w:p>
    <w:p w:rsidR="00616081" w:rsidRPr="007835DB" w:rsidRDefault="00616081" w:rsidP="00616081">
      <w:pPr>
        <w:pStyle w:val="afff1"/>
        <w:jc w:val="both"/>
        <w:rPr>
          <w:rFonts w:eastAsia="Calibri"/>
        </w:rPr>
      </w:pPr>
      <w:r>
        <w:rPr>
          <w:rFonts w:eastAsia="Calibri"/>
        </w:rPr>
        <w:t xml:space="preserve">3.4.2. </w:t>
      </w:r>
      <w:r w:rsidRPr="007835DB">
        <w:rPr>
          <w:rFonts w:eastAsia="Calibri"/>
        </w:rPr>
        <w:t>Отбраковка продукта / пакетика</w:t>
      </w:r>
      <w:r>
        <w:rPr>
          <w:rFonts w:eastAsia="Calibri"/>
        </w:rPr>
        <w:t xml:space="preserve"> саше</w:t>
      </w:r>
      <w:r w:rsidRPr="007835DB">
        <w:rPr>
          <w:rFonts w:eastAsia="Calibri"/>
        </w:rPr>
        <w:t xml:space="preserve"> с верхним вакуумным ремнем</w:t>
      </w:r>
      <w:r>
        <w:rPr>
          <w:rFonts w:eastAsia="Calibri"/>
        </w:rPr>
        <w:t xml:space="preserve"> для </w:t>
      </w:r>
      <w:r w:rsidRPr="002825BB">
        <w:rPr>
          <w:rFonts w:eastAsia="Calibri"/>
        </w:rPr>
        <w:t xml:space="preserve">плохих изделий или пакетиков </w:t>
      </w:r>
      <w:r w:rsidRPr="002825BB">
        <w:rPr>
          <w:rFonts w:eastAsia="Calibri"/>
          <w:bCs/>
        </w:rPr>
        <w:t>(склейка пленки, параметр запайки вне допустимых пределов)</w:t>
      </w:r>
    </w:p>
    <w:p w:rsidR="00616081" w:rsidRPr="002825BB" w:rsidRDefault="00616081" w:rsidP="00616081">
      <w:pPr>
        <w:pStyle w:val="afff1"/>
        <w:jc w:val="both"/>
        <w:rPr>
          <w:rFonts w:eastAsia="Calibri"/>
          <w:bCs/>
        </w:rPr>
      </w:pPr>
      <w:r>
        <w:rPr>
          <w:rFonts w:eastAsia="Calibri"/>
          <w:bCs/>
        </w:rPr>
        <w:t xml:space="preserve">- </w:t>
      </w:r>
      <w:r w:rsidRPr="002825BB">
        <w:rPr>
          <w:rFonts w:eastAsia="Calibri"/>
          <w:bCs/>
        </w:rPr>
        <w:t>Конвейер выгрузки / ускорения, регулируемый по длине, для легкого удаления станции обрезки</w:t>
      </w:r>
    </w:p>
    <w:p w:rsidR="00616081" w:rsidRPr="002825BB" w:rsidRDefault="00616081" w:rsidP="00616081">
      <w:pPr>
        <w:pStyle w:val="afff1"/>
        <w:jc w:val="both"/>
        <w:rPr>
          <w:rFonts w:eastAsia="Calibri"/>
          <w:bCs/>
        </w:rPr>
      </w:pPr>
      <w:r>
        <w:rPr>
          <w:rFonts w:eastAsia="Calibri"/>
          <w:bCs/>
        </w:rPr>
        <w:t xml:space="preserve">- </w:t>
      </w:r>
      <w:r w:rsidRPr="002825BB">
        <w:rPr>
          <w:rFonts w:eastAsia="Calibri"/>
          <w:bCs/>
        </w:rPr>
        <w:t>Захватывающие ролики для безопасной транспортировки продукта  на станцию отбраковки</w:t>
      </w:r>
    </w:p>
    <w:p w:rsidR="00616081" w:rsidRPr="002825BB" w:rsidRDefault="00616081" w:rsidP="00616081">
      <w:pPr>
        <w:pStyle w:val="afff1"/>
        <w:jc w:val="both"/>
        <w:rPr>
          <w:rFonts w:eastAsia="Calibri"/>
          <w:bCs/>
        </w:rPr>
      </w:pPr>
      <w:r>
        <w:rPr>
          <w:rFonts w:eastAsia="Calibri"/>
          <w:bCs/>
        </w:rPr>
        <w:t xml:space="preserve">- </w:t>
      </w:r>
      <w:r w:rsidRPr="002825BB">
        <w:rPr>
          <w:rFonts w:eastAsia="Calibri"/>
          <w:bCs/>
        </w:rPr>
        <w:t>Верхний вакуумный ремень для взятия пакетиков с разгрузочного конвейера станции обрезки пакетиков</w:t>
      </w:r>
    </w:p>
    <w:p w:rsidR="00616081" w:rsidRPr="002825BB" w:rsidRDefault="00616081" w:rsidP="00616081">
      <w:pPr>
        <w:pStyle w:val="afff1"/>
        <w:jc w:val="both"/>
        <w:rPr>
          <w:rFonts w:eastAsia="Calibri"/>
          <w:bCs/>
        </w:rPr>
      </w:pPr>
      <w:r>
        <w:rPr>
          <w:rFonts w:eastAsia="Calibri"/>
          <w:bCs/>
        </w:rPr>
        <w:t xml:space="preserve">- </w:t>
      </w:r>
      <w:r w:rsidRPr="002825BB">
        <w:rPr>
          <w:rFonts w:eastAsia="Calibri"/>
          <w:bCs/>
        </w:rPr>
        <w:t>Отбраковка плохих продуктов</w:t>
      </w:r>
    </w:p>
    <w:p w:rsidR="00616081" w:rsidRPr="002825BB" w:rsidRDefault="00616081" w:rsidP="00616081">
      <w:pPr>
        <w:pStyle w:val="afff1"/>
        <w:jc w:val="both"/>
        <w:rPr>
          <w:rFonts w:eastAsia="Calibri"/>
          <w:bCs/>
        </w:rPr>
      </w:pPr>
      <w:r>
        <w:rPr>
          <w:rFonts w:eastAsia="Calibri"/>
          <w:bCs/>
        </w:rPr>
        <w:t xml:space="preserve">- </w:t>
      </w:r>
      <w:r w:rsidRPr="002825BB">
        <w:rPr>
          <w:rFonts w:eastAsia="Calibri"/>
          <w:bCs/>
        </w:rPr>
        <w:t>Датчик для проверки брака (подтверждение отбраковки продукта)</w:t>
      </w:r>
    </w:p>
    <w:p w:rsidR="00616081" w:rsidRPr="002825BB" w:rsidRDefault="00616081" w:rsidP="00616081">
      <w:pPr>
        <w:pStyle w:val="afff1"/>
        <w:jc w:val="both"/>
        <w:rPr>
          <w:rFonts w:eastAsia="Calibri"/>
          <w:bCs/>
        </w:rPr>
      </w:pPr>
      <w:r>
        <w:rPr>
          <w:rFonts w:eastAsia="Calibri"/>
          <w:bCs/>
        </w:rPr>
        <w:t xml:space="preserve">- </w:t>
      </w:r>
      <w:r w:rsidRPr="002825BB">
        <w:rPr>
          <w:rFonts w:eastAsia="Calibri"/>
          <w:bCs/>
        </w:rPr>
        <w:t>Вакуумный разгрузочный ремень</w:t>
      </w:r>
    </w:p>
    <w:p w:rsidR="00616081" w:rsidRPr="002825BB" w:rsidRDefault="00616081" w:rsidP="00616081">
      <w:pPr>
        <w:pStyle w:val="afff1"/>
        <w:jc w:val="both"/>
        <w:rPr>
          <w:rFonts w:eastAsia="Calibri"/>
          <w:bCs/>
        </w:rPr>
      </w:pPr>
      <w:r>
        <w:rPr>
          <w:rFonts w:eastAsia="Calibri"/>
          <w:bCs/>
        </w:rPr>
        <w:t xml:space="preserve">- </w:t>
      </w:r>
      <w:r w:rsidRPr="002825BB">
        <w:rPr>
          <w:rFonts w:eastAsia="Calibri"/>
          <w:bCs/>
        </w:rPr>
        <w:t>Сервопривод для вакуумного разгрузочного ремня</w:t>
      </w:r>
    </w:p>
    <w:p w:rsidR="00616081" w:rsidRPr="002825BB" w:rsidRDefault="00616081" w:rsidP="00616081">
      <w:pPr>
        <w:pStyle w:val="afff1"/>
        <w:jc w:val="both"/>
        <w:rPr>
          <w:rFonts w:eastAsia="Calibri"/>
          <w:bCs/>
        </w:rPr>
      </w:pPr>
      <w:r w:rsidRPr="002825BB">
        <w:rPr>
          <w:rFonts w:eastAsia="Calibri"/>
          <w:bCs/>
        </w:rPr>
        <w:t>- Контейнер для отходов предоставляется клиентом</w:t>
      </w:r>
    </w:p>
    <w:p w:rsidR="00616081" w:rsidRPr="002825BB" w:rsidRDefault="00616081" w:rsidP="00616081">
      <w:pPr>
        <w:pStyle w:val="afff1"/>
        <w:jc w:val="both"/>
        <w:rPr>
          <w:rFonts w:eastAsia="Calibri"/>
          <w:bCs/>
        </w:rPr>
      </w:pPr>
      <w:r w:rsidRPr="002825BB">
        <w:rPr>
          <w:rFonts w:eastAsia="Calibri"/>
          <w:bCs/>
        </w:rPr>
        <w:t>- Сдвиговый регистр</w:t>
      </w:r>
    </w:p>
    <w:p w:rsidR="00616081" w:rsidRDefault="00616081" w:rsidP="00616081">
      <w:pPr>
        <w:pStyle w:val="afff1"/>
      </w:pPr>
    </w:p>
    <w:p w:rsidR="00616081" w:rsidRPr="002825BB" w:rsidRDefault="00616081" w:rsidP="00616081">
      <w:pPr>
        <w:pStyle w:val="afff1"/>
        <w:jc w:val="both"/>
        <w:rPr>
          <w:rFonts w:eastAsia="Calibri"/>
          <w:bCs/>
        </w:rPr>
      </w:pPr>
      <w:r>
        <w:rPr>
          <w:rFonts w:eastAsia="Calibri"/>
          <w:bCs/>
        </w:rPr>
        <w:t xml:space="preserve">3.4.3. </w:t>
      </w:r>
      <w:r w:rsidRPr="007835DB">
        <w:rPr>
          <w:rFonts w:eastAsia="Calibri"/>
          <w:bCs/>
        </w:rPr>
        <w:t>Инспекционная система для визуальной проверки пакетиков</w:t>
      </w:r>
      <w:r>
        <w:rPr>
          <w:rFonts w:eastAsia="Calibri"/>
          <w:bCs/>
        </w:rPr>
        <w:t xml:space="preserve"> саше для </w:t>
      </w:r>
      <w:r w:rsidRPr="002825BB">
        <w:rPr>
          <w:rFonts w:eastAsia="Calibri"/>
          <w:bCs/>
        </w:rPr>
        <w:t>обнаруж</w:t>
      </w:r>
      <w:r>
        <w:rPr>
          <w:rFonts w:eastAsia="Calibri"/>
          <w:bCs/>
        </w:rPr>
        <w:t>ения критических</w:t>
      </w:r>
      <w:r w:rsidRPr="002825BB">
        <w:rPr>
          <w:rFonts w:eastAsia="Calibri"/>
          <w:bCs/>
        </w:rPr>
        <w:t xml:space="preserve"> дефект</w:t>
      </w:r>
      <w:r>
        <w:rPr>
          <w:rFonts w:eastAsia="Calibri"/>
          <w:bCs/>
        </w:rPr>
        <w:t>ов п</w:t>
      </w:r>
      <w:r w:rsidRPr="002825BB">
        <w:rPr>
          <w:rFonts w:eastAsia="Calibri"/>
          <w:bCs/>
        </w:rPr>
        <w:t xml:space="preserve">родукт не в позиции / продукт в </w:t>
      </w:r>
      <w:proofErr w:type="spellStart"/>
      <w:r w:rsidRPr="002825BB">
        <w:rPr>
          <w:rFonts w:eastAsia="Calibri"/>
          <w:bCs/>
        </w:rPr>
        <w:t>запаечном</w:t>
      </w:r>
      <w:proofErr w:type="spellEnd"/>
      <w:r w:rsidRPr="002825BB">
        <w:rPr>
          <w:rFonts w:eastAsia="Calibri"/>
          <w:bCs/>
        </w:rPr>
        <w:t xml:space="preserve"> шве</w:t>
      </w:r>
      <w:r>
        <w:rPr>
          <w:rFonts w:eastAsia="Calibri"/>
          <w:bCs/>
        </w:rPr>
        <w:t>, п</w:t>
      </w:r>
      <w:r w:rsidRPr="002825BB">
        <w:rPr>
          <w:rFonts w:eastAsia="Calibri"/>
          <w:bCs/>
        </w:rPr>
        <w:t>устой пакетик</w:t>
      </w:r>
    </w:p>
    <w:p w:rsidR="00616081" w:rsidRPr="002825BB" w:rsidRDefault="00616081" w:rsidP="00616081">
      <w:pPr>
        <w:pStyle w:val="afff1"/>
        <w:jc w:val="both"/>
        <w:rPr>
          <w:rFonts w:eastAsia="Calibri"/>
          <w:bCs/>
        </w:rPr>
      </w:pPr>
      <w:r w:rsidRPr="002825BB">
        <w:rPr>
          <w:rFonts w:eastAsia="Calibri"/>
          <w:bCs/>
        </w:rPr>
        <w:t>- Промышленный ПК с интерфейсом камеры, карта ввода/вывода, лицензия на обработку изображений</w:t>
      </w:r>
    </w:p>
    <w:p w:rsidR="00616081" w:rsidRPr="002825BB" w:rsidRDefault="00616081" w:rsidP="00616081">
      <w:pPr>
        <w:pStyle w:val="afff1"/>
        <w:jc w:val="both"/>
        <w:rPr>
          <w:rFonts w:eastAsia="Calibri"/>
          <w:bCs/>
        </w:rPr>
      </w:pPr>
      <w:r>
        <w:rPr>
          <w:rFonts w:eastAsia="Calibri"/>
          <w:bCs/>
        </w:rPr>
        <w:t>-</w:t>
      </w:r>
      <w:r w:rsidRPr="002825BB">
        <w:rPr>
          <w:rFonts w:eastAsia="Calibri"/>
          <w:bCs/>
        </w:rPr>
        <w:t>Инкрементный датчик положения</w:t>
      </w:r>
    </w:p>
    <w:p w:rsidR="00616081" w:rsidRPr="002825BB" w:rsidRDefault="00616081" w:rsidP="00616081">
      <w:pPr>
        <w:pStyle w:val="afff1"/>
        <w:jc w:val="both"/>
        <w:rPr>
          <w:rFonts w:eastAsia="Calibri"/>
          <w:bCs/>
        </w:rPr>
      </w:pPr>
      <w:r w:rsidRPr="002825BB">
        <w:rPr>
          <w:rFonts w:eastAsia="Calibri"/>
          <w:bCs/>
        </w:rPr>
        <w:t>- Камера с системой линз и набором кабелей</w:t>
      </w:r>
    </w:p>
    <w:p w:rsidR="00616081" w:rsidRPr="002825BB" w:rsidRDefault="00616081" w:rsidP="00616081">
      <w:pPr>
        <w:pStyle w:val="afff1"/>
        <w:jc w:val="both"/>
        <w:rPr>
          <w:rFonts w:eastAsia="Calibri"/>
          <w:bCs/>
        </w:rPr>
      </w:pPr>
      <w:r w:rsidRPr="002825BB">
        <w:rPr>
          <w:rFonts w:eastAsia="Calibri"/>
          <w:bCs/>
        </w:rPr>
        <w:t>- Система освещения (фоновый свет)</w:t>
      </w:r>
    </w:p>
    <w:p w:rsidR="00616081" w:rsidRPr="002825BB" w:rsidRDefault="00616081" w:rsidP="00616081">
      <w:pPr>
        <w:pStyle w:val="afff1"/>
        <w:jc w:val="both"/>
        <w:rPr>
          <w:rFonts w:eastAsia="Calibri"/>
          <w:bCs/>
        </w:rPr>
      </w:pPr>
      <w:r w:rsidRPr="002825BB">
        <w:rPr>
          <w:rFonts w:eastAsia="Calibri"/>
          <w:bCs/>
        </w:rPr>
        <w:t>- Прикладное программное обеспечение</w:t>
      </w:r>
    </w:p>
    <w:p w:rsidR="00616081" w:rsidRPr="002825BB" w:rsidRDefault="00616081" w:rsidP="00616081">
      <w:pPr>
        <w:pStyle w:val="afff1"/>
        <w:jc w:val="both"/>
        <w:rPr>
          <w:rFonts w:eastAsia="Calibri"/>
          <w:bCs/>
        </w:rPr>
      </w:pPr>
      <w:r>
        <w:rPr>
          <w:rFonts w:eastAsia="Calibri"/>
          <w:bCs/>
        </w:rPr>
        <w:t>-</w:t>
      </w:r>
      <w:r w:rsidRPr="002825BB">
        <w:rPr>
          <w:rFonts w:eastAsia="Calibri"/>
          <w:bCs/>
        </w:rPr>
        <w:t>Интеграция системы камеры в основной контроллер</w:t>
      </w:r>
    </w:p>
    <w:p w:rsidR="00616081" w:rsidRDefault="00616081" w:rsidP="00616081">
      <w:pPr>
        <w:pStyle w:val="afff1"/>
        <w:jc w:val="both"/>
        <w:rPr>
          <w:b/>
          <w:bCs/>
        </w:rPr>
      </w:pPr>
    </w:p>
    <w:p w:rsidR="00616081" w:rsidRPr="002825BB" w:rsidRDefault="00616081" w:rsidP="00616081">
      <w:pPr>
        <w:pStyle w:val="afff1"/>
        <w:jc w:val="both"/>
        <w:rPr>
          <w:rFonts w:eastAsia="Calibri"/>
          <w:bCs/>
        </w:rPr>
      </w:pPr>
      <w:r>
        <w:rPr>
          <w:rFonts w:eastAsia="Calibri"/>
          <w:bCs/>
        </w:rPr>
        <w:t xml:space="preserve">3.4.4. </w:t>
      </w:r>
      <w:r w:rsidRPr="00856ADE">
        <w:rPr>
          <w:rFonts w:eastAsia="Calibri"/>
          <w:bCs/>
        </w:rPr>
        <w:t>Система маркировки / система печати для нанесения номера партии, срока годности</w:t>
      </w:r>
      <w:r w:rsidRPr="002825BB">
        <w:rPr>
          <w:rFonts w:eastAsia="Calibri"/>
          <w:bCs/>
        </w:rPr>
        <w:t xml:space="preserve"> сверху упаковочного материала</w:t>
      </w:r>
    </w:p>
    <w:p w:rsidR="00616081" w:rsidRPr="002825BB" w:rsidRDefault="00616081" w:rsidP="00616081">
      <w:pPr>
        <w:pStyle w:val="afff1"/>
        <w:jc w:val="both"/>
        <w:rPr>
          <w:rFonts w:eastAsia="Calibri"/>
          <w:bCs/>
        </w:rPr>
      </w:pPr>
      <w:r w:rsidRPr="002825BB">
        <w:rPr>
          <w:rFonts w:eastAsia="Calibri"/>
          <w:bCs/>
        </w:rPr>
        <w:lastRenderedPageBreak/>
        <w:t>- Установка крепления для принтера и панели управления</w:t>
      </w:r>
    </w:p>
    <w:p w:rsidR="00616081" w:rsidRPr="002825BB" w:rsidRDefault="00616081" w:rsidP="00616081">
      <w:pPr>
        <w:pStyle w:val="afff1"/>
        <w:jc w:val="both"/>
        <w:rPr>
          <w:rFonts w:eastAsia="Calibri"/>
          <w:bCs/>
        </w:rPr>
      </w:pPr>
      <w:r w:rsidRPr="002825BB">
        <w:rPr>
          <w:rFonts w:eastAsia="Calibri"/>
          <w:bCs/>
        </w:rPr>
        <w:t>- Струйный принтер</w:t>
      </w:r>
    </w:p>
    <w:p w:rsidR="00616081" w:rsidRPr="002825BB" w:rsidRDefault="00616081" w:rsidP="00616081">
      <w:pPr>
        <w:pStyle w:val="afff1"/>
        <w:jc w:val="both"/>
        <w:rPr>
          <w:rFonts w:eastAsia="Calibri"/>
          <w:bCs/>
        </w:rPr>
      </w:pPr>
      <w:r w:rsidRPr="002825BB">
        <w:rPr>
          <w:rFonts w:eastAsia="Calibri"/>
          <w:bCs/>
        </w:rPr>
        <w:t>- Контроллер, панель оператора и программное обеспечение</w:t>
      </w:r>
    </w:p>
    <w:p w:rsidR="00616081" w:rsidRPr="002825BB" w:rsidRDefault="00616081" w:rsidP="00616081">
      <w:pPr>
        <w:pStyle w:val="afff1"/>
        <w:jc w:val="both"/>
        <w:rPr>
          <w:rFonts w:eastAsia="Calibri"/>
          <w:bCs/>
        </w:rPr>
      </w:pPr>
      <w:r w:rsidRPr="002825BB">
        <w:rPr>
          <w:rFonts w:eastAsia="Calibri"/>
          <w:bCs/>
        </w:rPr>
        <w:t xml:space="preserve">- </w:t>
      </w:r>
      <w:proofErr w:type="spellStart"/>
      <w:r w:rsidRPr="002825BB">
        <w:rPr>
          <w:rFonts w:eastAsia="Calibri"/>
          <w:bCs/>
        </w:rPr>
        <w:t>Энкодер</w:t>
      </w:r>
      <w:proofErr w:type="spellEnd"/>
      <w:r w:rsidRPr="002825BB">
        <w:rPr>
          <w:rFonts w:eastAsia="Calibri"/>
          <w:bCs/>
        </w:rPr>
        <w:t xml:space="preserve"> </w:t>
      </w:r>
      <w:proofErr w:type="gramStart"/>
      <w:r w:rsidRPr="002825BB">
        <w:rPr>
          <w:rFonts w:eastAsia="Calibri"/>
          <w:bCs/>
        </w:rPr>
        <w:t>в</w:t>
      </w:r>
      <w:proofErr w:type="gramEnd"/>
      <w:r w:rsidRPr="002825BB">
        <w:rPr>
          <w:rFonts w:eastAsia="Calibri"/>
          <w:bCs/>
        </w:rPr>
        <w:t xml:space="preserve"> креплениями</w:t>
      </w:r>
    </w:p>
    <w:p w:rsidR="00616081" w:rsidRPr="002825BB" w:rsidRDefault="00616081" w:rsidP="00616081">
      <w:pPr>
        <w:pStyle w:val="afff1"/>
        <w:jc w:val="both"/>
        <w:rPr>
          <w:rFonts w:eastAsia="Calibri"/>
          <w:bCs/>
        </w:rPr>
      </w:pPr>
      <w:r w:rsidRPr="002825BB">
        <w:rPr>
          <w:rFonts w:eastAsia="Calibri"/>
          <w:bCs/>
        </w:rPr>
        <w:t>- Интеграция в систему управления машины</w:t>
      </w:r>
    </w:p>
    <w:p w:rsidR="00616081" w:rsidRDefault="00616081" w:rsidP="00616081">
      <w:pPr>
        <w:pStyle w:val="afff1"/>
        <w:jc w:val="both"/>
      </w:pPr>
    </w:p>
    <w:p w:rsidR="00616081" w:rsidRPr="002825BB" w:rsidRDefault="00616081" w:rsidP="00616081">
      <w:pPr>
        <w:pStyle w:val="afff1"/>
        <w:jc w:val="both"/>
        <w:rPr>
          <w:rFonts w:eastAsia="Calibri"/>
          <w:bCs/>
        </w:rPr>
      </w:pPr>
      <w:r>
        <w:rPr>
          <w:rFonts w:eastAsia="Calibri"/>
          <w:bCs/>
        </w:rPr>
        <w:t xml:space="preserve">3.4.5. </w:t>
      </w:r>
      <w:r w:rsidRPr="00856ADE">
        <w:rPr>
          <w:rFonts w:eastAsia="Calibri"/>
          <w:bCs/>
        </w:rPr>
        <w:t>Система проверки печати</w:t>
      </w:r>
      <w:r>
        <w:rPr>
          <w:rFonts w:eastAsia="Calibri"/>
          <w:bCs/>
        </w:rPr>
        <w:t xml:space="preserve"> </w:t>
      </w:r>
      <w:r w:rsidRPr="002825BB">
        <w:rPr>
          <w:rFonts w:eastAsia="Calibri"/>
          <w:bCs/>
        </w:rPr>
        <w:t>для считывания печати на упаковочной пленке</w:t>
      </w:r>
    </w:p>
    <w:p w:rsidR="00616081" w:rsidRPr="002825BB" w:rsidRDefault="00616081" w:rsidP="00616081">
      <w:pPr>
        <w:pStyle w:val="afff1"/>
        <w:jc w:val="both"/>
        <w:rPr>
          <w:rFonts w:eastAsia="Calibri"/>
          <w:bCs/>
        </w:rPr>
      </w:pPr>
      <w:r>
        <w:rPr>
          <w:rFonts w:eastAsia="Calibri"/>
          <w:bCs/>
        </w:rPr>
        <w:t xml:space="preserve">- </w:t>
      </w:r>
      <w:proofErr w:type="spellStart"/>
      <w:r w:rsidRPr="002825BB">
        <w:rPr>
          <w:rFonts w:eastAsia="Calibri"/>
          <w:bCs/>
        </w:rPr>
        <w:t>Видео-система</w:t>
      </w:r>
      <w:proofErr w:type="spellEnd"/>
      <w:r w:rsidRPr="002825BB">
        <w:rPr>
          <w:rFonts w:eastAsia="Calibri"/>
          <w:bCs/>
        </w:rPr>
        <w:t xml:space="preserve"> будет установлена для инспекции </w:t>
      </w:r>
      <w:proofErr w:type="gramStart"/>
      <w:r w:rsidRPr="002825BB">
        <w:rPr>
          <w:rFonts w:eastAsia="Calibri"/>
          <w:bCs/>
        </w:rPr>
        <w:t>нанесенных</w:t>
      </w:r>
      <w:proofErr w:type="gramEnd"/>
      <w:r w:rsidRPr="002825BB">
        <w:rPr>
          <w:rFonts w:eastAsia="Calibri"/>
          <w:bCs/>
        </w:rPr>
        <w:t xml:space="preserve"> струйным принтером номера партии и срока годности</w:t>
      </w:r>
    </w:p>
    <w:p w:rsidR="00616081" w:rsidRPr="002825BB" w:rsidRDefault="00616081" w:rsidP="00616081">
      <w:pPr>
        <w:pStyle w:val="afff1"/>
        <w:jc w:val="both"/>
        <w:rPr>
          <w:rFonts w:eastAsia="Calibri"/>
          <w:bCs/>
        </w:rPr>
      </w:pPr>
      <w:r>
        <w:rPr>
          <w:rFonts w:eastAsia="Calibri"/>
          <w:bCs/>
        </w:rPr>
        <w:t xml:space="preserve">- </w:t>
      </w:r>
      <w:r w:rsidRPr="002825BB">
        <w:rPr>
          <w:rFonts w:eastAsia="Calibri"/>
          <w:bCs/>
        </w:rPr>
        <w:t>Интерфейсы контроллера и камеры, карты ввода/вывода, лицензия на обработку изображений</w:t>
      </w:r>
    </w:p>
    <w:p w:rsidR="00616081" w:rsidRPr="002825BB" w:rsidRDefault="00616081" w:rsidP="00616081">
      <w:pPr>
        <w:pStyle w:val="afff1"/>
        <w:jc w:val="both"/>
        <w:rPr>
          <w:rFonts w:eastAsia="Calibri"/>
          <w:bCs/>
        </w:rPr>
      </w:pPr>
      <w:r w:rsidRPr="002825BB">
        <w:rPr>
          <w:rFonts w:eastAsia="Calibri"/>
          <w:bCs/>
        </w:rPr>
        <w:t>- Камера с системой линз, набором кабелей и креплениями</w:t>
      </w:r>
    </w:p>
    <w:p w:rsidR="00616081" w:rsidRPr="002825BB" w:rsidRDefault="00616081" w:rsidP="00616081">
      <w:pPr>
        <w:pStyle w:val="afff1"/>
        <w:jc w:val="both"/>
        <w:rPr>
          <w:rFonts w:eastAsia="Calibri"/>
          <w:bCs/>
        </w:rPr>
      </w:pPr>
      <w:r>
        <w:rPr>
          <w:rFonts w:eastAsia="Calibri"/>
          <w:bCs/>
        </w:rPr>
        <w:t xml:space="preserve">- </w:t>
      </w:r>
      <w:r w:rsidRPr="002825BB">
        <w:rPr>
          <w:rFonts w:eastAsia="Calibri"/>
          <w:bCs/>
        </w:rPr>
        <w:t>Инкрементный датчик положения и датчик для метки совмещения</w:t>
      </w:r>
    </w:p>
    <w:p w:rsidR="00616081" w:rsidRPr="002825BB" w:rsidRDefault="00616081" w:rsidP="00616081">
      <w:pPr>
        <w:pStyle w:val="afff1"/>
        <w:jc w:val="both"/>
        <w:rPr>
          <w:rFonts w:eastAsia="Calibri"/>
          <w:bCs/>
        </w:rPr>
      </w:pPr>
      <w:r w:rsidRPr="002825BB">
        <w:rPr>
          <w:rFonts w:eastAsia="Calibri"/>
          <w:bCs/>
        </w:rPr>
        <w:t>- Интегрированные системы освещения</w:t>
      </w:r>
    </w:p>
    <w:p w:rsidR="00616081" w:rsidRPr="002825BB" w:rsidRDefault="00616081" w:rsidP="00616081">
      <w:pPr>
        <w:pStyle w:val="afff1"/>
        <w:jc w:val="both"/>
        <w:rPr>
          <w:rFonts w:eastAsia="Calibri"/>
          <w:bCs/>
        </w:rPr>
      </w:pPr>
      <w:r w:rsidRPr="002825BB">
        <w:rPr>
          <w:rFonts w:eastAsia="Calibri"/>
          <w:bCs/>
        </w:rPr>
        <w:t>- Прикладное программное обеспечение</w:t>
      </w:r>
    </w:p>
    <w:p w:rsidR="00616081" w:rsidRPr="002825BB" w:rsidRDefault="00616081" w:rsidP="00616081">
      <w:pPr>
        <w:pStyle w:val="afff1"/>
        <w:jc w:val="both"/>
        <w:rPr>
          <w:rFonts w:eastAsia="Calibri"/>
          <w:bCs/>
        </w:rPr>
      </w:pPr>
      <w:r>
        <w:rPr>
          <w:rFonts w:eastAsia="Calibri"/>
          <w:bCs/>
        </w:rPr>
        <w:t xml:space="preserve">- </w:t>
      </w:r>
      <w:r w:rsidRPr="002825BB">
        <w:rPr>
          <w:rFonts w:eastAsia="Calibri"/>
          <w:bCs/>
        </w:rPr>
        <w:t>Интеграция системы камеры в основной контроллер</w:t>
      </w:r>
    </w:p>
    <w:p w:rsidR="00616081" w:rsidRPr="002825BB" w:rsidRDefault="00616081" w:rsidP="00616081">
      <w:pPr>
        <w:pStyle w:val="afff1"/>
        <w:jc w:val="both"/>
        <w:rPr>
          <w:rFonts w:eastAsia="Calibri"/>
          <w:bCs/>
        </w:rPr>
      </w:pPr>
      <w:r>
        <w:rPr>
          <w:rFonts w:eastAsia="Calibri"/>
          <w:bCs/>
        </w:rPr>
        <w:t xml:space="preserve">- </w:t>
      </w:r>
      <w:r w:rsidRPr="002825BB">
        <w:rPr>
          <w:rFonts w:eastAsia="Calibri"/>
          <w:bCs/>
        </w:rPr>
        <w:t>Документация инструкции по эксплуатации</w:t>
      </w:r>
    </w:p>
    <w:p w:rsidR="00616081" w:rsidRDefault="00616081" w:rsidP="00616081">
      <w:pPr>
        <w:pStyle w:val="afff1"/>
        <w:jc w:val="both"/>
      </w:pPr>
    </w:p>
    <w:p w:rsidR="00616081" w:rsidRPr="0097406D" w:rsidRDefault="00616081" w:rsidP="00616081">
      <w:pPr>
        <w:pStyle w:val="afff1"/>
        <w:jc w:val="both"/>
        <w:rPr>
          <w:rFonts w:eastAsia="Calibri"/>
          <w:bCs/>
        </w:rPr>
      </w:pPr>
      <w:r>
        <w:rPr>
          <w:rFonts w:eastAsia="Calibri"/>
          <w:bCs/>
        </w:rPr>
        <w:t xml:space="preserve">3.4.6. </w:t>
      </w:r>
      <w:r w:rsidRPr="0097406D">
        <w:rPr>
          <w:rFonts w:eastAsia="Calibri"/>
          <w:bCs/>
        </w:rPr>
        <w:t>Стол для ручной склейки</w:t>
      </w:r>
      <w:r w:rsidRPr="0097406D">
        <w:rPr>
          <w:bCs/>
        </w:rPr>
        <w:t xml:space="preserve"> – 3 шт.</w:t>
      </w:r>
    </w:p>
    <w:p w:rsidR="00616081" w:rsidRPr="002825BB" w:rsidRDefault="00616081" w:rsidP="00616081">
      <w:pPr>
        <w:pStyle w:val="afff1"/>
        <w:jc w:val="both"/>
        <w:rPr>
          <w:rFonts w:eastAsia="Calibri"/>
          <w:bCs/>
        </w:rPr>
      </w:pPr>
      <w:r w:rsidRPr="002825BB">
        <w:rPr>
          <w:rFonts w:eastAsia="Calibri"/>
          <w:bCs/>
        </w:rPr>
        <w:t>- Стол для склейки с пневматически активируемыми силиконовыми шлангами</w:t>
      </w:r>
    </w:p>
    <w:p w:rsidR="00616081" w:rsidRPr="002825BB" w:rsidRDefault="00616081" w:rsidP="00616081">
      <w:pPr>
        <w:pStyle w:val="afff1"/>
        <w:jc w:val="both"/>
        <w:rPr>
          <w:rFonts w:eastAsia="Calibri"/>
          <w:bCs/>
        </w:rPr>
      </w:pPr>
    </w:p>
    <w:p w:rsidR="00616081" w:rsidRPr="0097406D" w:rsidRDefault="00616081" w:rsidP="00616081">
      <w:pPr>
        <w:pStyle w:val="afff1"/>
        <w:jc w:val="both"/>
        <w:rPr>
          <w:rFonts w:eastAsia="Calibri"/>
          <w:b/>
          <w:bCs/>
        </w:rPr>
      </w:pPr>
      <w:r>
        <w:rPr>
          <w:rFonts w:eastAsia="Calibri"/>
          <w:bCs/>
        </w:rPr>
        <w:t xml:space="preserve">3.4.7. </w:t>
      </w:r>
      <w:r w:rsidRPr="0097406D">
        <w:rPr>
          <w:rFonts w:eastAsia="Calibri"/>
          <w:bCs/>
        </w:rPr>
        <w:t>Устройство считывания штрих-кода для исходного материала для пакетиков (проверка</w:t>
      </w:r>
      <w:r w:rsidRPr="002825BB">
        <w:rPr>
          <w:rFonts w:eastAsia="Calibri"/>
          <w:bCs/>
        </w:rPr>
        <w:t xml:space="preserve"> кажд</w:t>
      </w:r>
      <w:r>
        <w:rPr>
          <w:rFonts w:eastAsia="Calibri"/>
          <w:bCs/>
        </w:rPr>
        <w:t>ого</w:t>
      </w:r>
      <w:r w:rsidRPr="002825BB">
        <w:rPr>
          <w:rFonts w:eastAsia="Calibri"/>
          <w:bCs/>
        </w:rPr>
        <w:t xml:space="preserve"> пакетик</w:t>
      </w:r>
      <w:r>
        <w:rPr>
          <w:rFonts w:eastAsia="Calibri"/>
          <w:bCs/>
        </w:rPr>
        <w:t>а</w:t>
      </w:r>
      <w:r w:rsidRPr="002825BB">
        <w:rPr>
          <w:rFonts w:eastAsia="Calibri"/>
          <w:bCs/>
        </w:rPr>
        <w:t xml:space="preserve">). Пакетики с плохими кодами </w:t>
      </w:r>
      <w:r>
        <w:rPr>
          <w:rFonts w:eastAsia="Calibri"/>
          <w:bCs/>
        </w:rPr>
        <w:t>должны быть отбрако</w:t>
      </w:r>
      <w:r w:rsidRPr="002825BB">
        <w:rPr>
          <w:rFonts w:eastAsia="Calibri"/>
          <w:bCs/>
        </w:rPr>
        <w:t>в</w:t>
      </w:r>
      <w:r>
        <w:rPr>
          <w:rFonts w:eastAsia="Calibri"/>
          <w:bCs/>
        </w:rPr>
        <w:t>аны</w:t>
      </w:r>
      <w:r w:rsidRPr="002825BB">
        <w:rPr>
          <w:rFonts w:eastAsia="Calibri"/>
          <w:bCs/>
        </w:rPr>
        <w:t xml:space="preserve"> либо </w:t>
      </w:r>
      <w:r>
        <w:rPr>
          <w:rFonts w:eastAsia="Calibri"/>
          <w:bCs/>
        </w:rPr>
        <w:t>должна произойти остановка машины</w:t>
      </w:r>
      <w:r w:rsidRPr="002825BB">
        <w:rPr>
          <w:rFonts w:eastAsia="Calibri"/>
          <w:bCs/>
        </w:rPr>
        <w:t>.</w:t>
      </w:r>
    </w:p>
    <w:p w:rsidR="00616081" w:rsidRPr="002825BB" w:rsidRDefault="00616081" w:rsidP="00616081">
      <w:pPr>
        <w:pStyle w:val="afff1"/>
        <w:jc w:val="both"/>
        <w:rPr>
          <w:rFonts w:eastAsia="Calibri"/>
          <w:bCs/>
        </w:rPr>
      </w:pPr>
      <w:r w:rsidRPr="002825BB">
        <w:rPr>
          <w:rFonts w:eastAsia="Calibri"/>
          <w:bCs/>
        </w:rPr>
        <w:t>- 1 устройство считывания штрих-кода,  которое устанавливается на дорожке упаковочной пленки для считывания штрих-кода с каждого пакетика.</w:t>
      </w:r>
    </w:p>
    <w:p w:rsidR="00616081" w:rsidRPr="002825BB" w:rsidRDefault="00616081" w:rsidP="00616081">
      <w:pPr>
        <w:pStyle w:val="afff1"/>
        <w:jc w:val="both"/>
        <w:rPr>
          <w:rFonts w:eastAsia="Calibri"/>
          <w:bCs/>
        </w:rPr>
      </w:pPr>
      <w:r w:rsidRPr="002825BB">
        <w:rPr>
          <w:rFonts w:eastAsia="Calibri"/>
          <w:bCs/>
        </w:rPr>
        <w:t>- Устойчивое крепление считывателя штрих-кода (регулируется для разных положений штрих-кода)</w:t>
      </w:r>
    </w:p>
    <w:p w:rsidR="00616081" w:rsidRPr="002825BB" w:rsidRDefault="00616081" w:rsidP="00616081">
      <w:pPr>
        <w:pStyle w:val="afff1"/>
        <w:jc w:val="both"/>
        <w:rPr>
          <w:rFonts w:eastAsia="Calibri"/>
          <w:bCs/>
        </w:rPr>
      </w:pPr>
      <w:r w:rsidRPr="002825BB">
        <w:rPr>
          <w:rFonts w:eastAsia="Calibri"/>
          <w:bCs/>
        </w:rPr>
        <w:t xml:space="preserve">- Механическая и электронная интеграция в </w:t>
      </w:r>
      <w:r w:rsidRPr="002825BB">
        <w:rPr>
          <w:rFonts w:eastAsia="Calibri"/>
          <w:bCs/>
          <w:lang w:val="en-US"/>
        </w:rPr>
        <w:t>PLC</w:t>
      </w:r>
    </w:p>
    <w:p w:rsidR="00616081" w:rsidRDefault="00616081" w:rsidP="00616081">
      <w:pPr>
        <w:pStyle w:val="afff1"/>
        <w:jc w:val="both"/>
        <w:rPr>
          <w:bCs/>
        </w:rPr>
      </w:pPr>
      <w:r w:rsidRPr="002825BB">
        <w:rPr>
          <w:rFonts w:eastAsia="Calibri"/>
          <w:bCs/>
        </w:rPr>
        <w:t>- Функциональные испытания</w:t>
      </w:r>
    </w:p>
    <w:p w:rsidR="00616081" w:rsidRPr="002825BB" w:rsidRDefault="00616081" w:rsidP="00616081">
      <w:pPr>
        <w:pStyle w:val="afff1"/>
        <w:jc w:val="both"/>
        <w:rPr>
          <w:rFonts w:eastAsia="Calibri"/>
          <w:bCs/>
        </w:rPr>
      </w:pPr>
    </w:p>
    <w:p w:rsidR="00616081" w:rsidRPr="00C95CE9" w:rsidRDefault="00616081" w:rsidP="00616081">
      <w:pPr>
        <w:pStyle w:val="afff1"/>
        <w:jc w:val="both"/>
        <w:rPr>
          <w:rFonts w:eastAsia="Calibri"/>
          <w:bCs/>
        </w:rPr>
      </w:pPr>
      <w:r>
        <w:rPr>
          <w:rFonts w:eastAsia="Calibri"/>
          <w:bCs/>
        </w:rPr>
        <w:t xml:space="preserve">3.4.8. </w:t>
      </w:r>
      <w:r w:rsidRPr="00C95CE9">
        <w:rPr>
          <w:rFonts w:eastAsia="Calibri"/>
          <w:bCs/>
        </w:rPr>
        <w:t>Пакет запасных частей</w:t>
      </w:r>
    </w:p>
    <w:p w:rsidR="00616081" w:rsidRDefault="00616081" w:rsidP="00616081">
      <w:pPr>
        <w:pStyle w:val="afff1"/>
        <w:jc w:val="both"/>
        <w:rPr>
          <w:rFonts w:eastAsia="Calibri"/>
          <w:bCs/>
        </w:rPr>
      </w:pPr>
      <w:r w:rsidRPr="00466B61">
        <w:rPr>
          <w:rFonts w:eastAsia="Calibri"/>
          <w:bCs/>
        </w:rPr>
        <w:t xml:space="preserve">Все детали машины пронумерованы и </w:t>
      </w:r>
      <w:r>
        <w:rPr>
          <w:rFonts w:eastAsia="Calibri"/>
          <w:bCs/>
        </w:rPr>
        <w:t>должны</w:t>
      </w:r>
      <w:r w:rsidRPr="00466B61">
        <w:rPr>
          <w:rFonts w:eastAsia="Calibri"/>
          <w:bCs/>
        </w:rPr>
        <w:t xml:space="preserve"> быть легко идентифицированы с помощью каталога запасных частей.</w:t>
      </w:r>
    </w:p>
    <w:p w:rsidR="00616081" w:rsidRPr="002825BB" w:rsidRDefault="00616081" w:rsidP="00616081">
      <w:pPr>
        <w:pStyle w:val="afff1"/>
        <w:jc w:val="both"/>
        <w:rPr>
          <w:rFonts w:eastAsia="Calibri"/>
          <w:bCs/>
        </w:rPr>
      </w:pPr>
      <w:r w:rsidRPr="002825BB">
        <w:rPr>
          <w:rFonts w:eastAsia="Calibri"/>
          <w:bCs/>
        </w:rPr>
        <w:t xml:space="preserve">- </w:t>
      </w:r>
      <w:r>
        <w:rPr>
          <w:rFonts w:eastAsia="Calibri"/>
          <w:bCs/>
        </w:rPr>
        <w:t>стандартные м</w:t>
      </w:r>
      <w:r w:rsidRPr="002825BB">
        <w:rPr>
          <w:rFonts w:eastAsia="Calibri"/>
          <w:bCs/>
        </w:rPr>
        <w:t>еханические компоненты</w:t>
      </w:r>
    </w:p>
    <w:p w:rsidR="00616081" w:rsidRPr="002825BB" w:rsidRDefault="00616081" w:rsidP="00616081">
      <w:pPr>
        <w:pStyle w:val="afff1"/>
        <w:jc w:val="both"/>
        <w:rPr>
          <w:rFonts w:eastAsia="Calibri"/>
          <w:bCs/>
        </w:rPr>
      </w:pPr>
      <w:r w:rsidRPr="002825BB">
        <w:rPr>
          <w:rFonts w:eastAsia="Calibri"/>
          <w:bCs/>
        </w:rPr>
        <w:t xml:space="preserve">- </w:t>
      </w:r>
      <w:r>
        <w:rPr>
          <w:rFonts w:eastAsia="Calibri"/>
          <w:bCs/>
        </w:rPr>
        <w:t>стандартные э</w:t>
      </w:r>
      <w:r w:rsidRPr="002825BB">
        <w:rPr>
          <w:rFonts w:eastAsia="Calibri"/>
          <w:bCs/>
        </w:rPr>
        <w:t>лектрические компоненты</w:t>
      </w:r>
    </w:p>
    <w:p w:rsidR="00616081" w:rsidRDefault="00616081" w:rsidP="00616081">
      <w:pPr>
        <w:pStyle w:val="afff1"/>
        <w:jc w:val="both"/>
      </w:pPr>
    </w:p>
    <w:p w:rsidR="00616081" w:rsidRPr="00C95CE9" w:rsidRDefault="00616081" w:rsidP="00616081">
      <w:pPr>
        <w:pStyle w:val="afff1"/>
        <w:jc w:val="both"/>
        <w:rPr>
          <w:rFonts w:eastAsia="Calibri"/>
          <w:bCs/>
          <w:iCs/>
        </w:rPr>
      </w:pPr>
      <w:r>
        <w:rPr>
          <w:rFonts w:eastAsia="Calibri"/>
          <w:bCs/>
          <w:iCs/>
        </w:rPr>
        <w:t xml:space="preserve">3.4.9. </w:t>
      </w:r>
      <w:r w:rsidRPr="00C95CE9">
        <w:rPr>
          <w:rFonts w:eastAsia="Calibri"/>
          <w:bCs/>
          <w:iCs/>
        </w:rPr>
        <w:t xml:space="preserve">Уровень автоматизации 1 (базовая версия) - Библиотека Автоматизации Процесса от </w:t>
      </w:r>
      <w:proofErr w:type="spellStart"/>
      <w:r w:rsidRPr="00C95CE9">
        <w:rPr>
          <w:rFonts w:eastAsia="Calibri"/>
          <w:bCs/>
          <w:iCs/>
        </w:rPr>
        <w:t>Optima</w:t>
      </w:r>
      <w:proofErr w:type="spellEnd"/>
      <w:r w:rsidRPr="00C95CE9">
        <w:rPr>
          <w:rFonts w:eastAsia="Calibri"/>
          <w:bCs/>
          <w:iCs/>
        </w:rPr>
        <w:t xml:space="preserve"> (OPAL)</w:t>
      </w:r>
    </w:p>
    <w:p w:rsidR="00616081" w:rsidRPr="002825BB" w:rsidRDefault="00616081" w:rsidP="00616081">
      <w:pPr>
        <w:pStyle w:val="afff1"/>
        <w:jc w:val="both"/>
        <w:rPr>
          <w:rFonts w:eastAsia="Calibri"/>
          <w:bCs/>
        </w:rPr>
      </w:pPr>
      <w:r w:rsidRPr="002825BB">
        <w:rPr>
          <w:rFonts w:eastAsia="Calibri"/>
          <w:bCs/>
          <w:iCs/>
        </w:rPr>
        <w:t>Состоит из:</w:t>
      </w:r>
    </w:p>
    <w:p w:rsidR="00616081" w:rsidRPr="002825BB" w:rsidRDefault="00616081" w:rsidP="00616081">
      <w:pPr>
        <w:pStyle w:val="afff1"/>
        <w:jc w:val="both"/>
        <w:rPr>
          <w:rFonts w:eastAsia="Calibri"/>
          <w:bCs/>
        </w:rPr>
      </w:pPr>
      <w:r>
        <w:rPr>
          <w:rFonts w:eastAsia="Calibri"/>
          <w:bCs/>
        </w:rPr>
        <w:t xml:space="preserve">- </w:t>
      </w:r>
      <w:r w:rsidRPr="002825BB">
        <w:rPr>
          <w:rFonts w:eastAsia="Calibri"/>
          <w:bCs/>
        </w:rPr>
        <w:t>Интегрированная система управления рецептами</w:t>
      </w:r>
      <w:r>
        <w:rPr>
          <w:rFonts w:eastAsia="Calibri"/>
          <w:bCs/>
        </w:rPr>
        <w:t xml:space="preserve"> (параметр </w:t>
      </w:r>
      <w:proofErr w:type="gramStart"/>
      <w:r>
        <w:rPr>
          <w:rFonts w:eastAsia="Calibri"/>
          <w:bCs/>
        </w:rPr>
        <w:t>ПО</w:t>
      </w:r>
      <w:proofErr w:type="gramEnd"/>
      <w:r>
        <w:rPr>
          <w:rFonts w:eastAsia="Calibri"/>
          <w:bCs/>
        </w:rPr>
        <w:t>, версия рецепта</w:t>
      </w:r>
      <w:r w:rsidRPr="002825BB">
        <w:rPr>
          <w:rFonts w:eastAsia="Calibri"/>
          <w:bCs/>
        </w:rPr>
        <w:t>)</w:t>
      </w:r>
    </w:p>
    <w:p w:rsidR="00616081" w:rsidRPr="002825BB" w:rsidRDefault="00616081" w:rsidP="00616081">
      <w:pPr>
        <w:pStyle w:val="afff1"/>
        <w:jc w:val="both"/>
        <w:rPr>
          <w:rFonts w:eastAsia="Calibri"/>
          <w:bCs/>
        </w:rPr>
      </w:pPr>
      <w:r>
        <w:rPr>
          <w:rFonts w:eastAsia="Calibri"/>
          <w:bCs/>
        </w:rPr>
        <w:t xml:space="preserve">- </w:t>
      </w:r>
      <w:r w:rsidRPr="002825BB">
        <w:rPr>
          <w:rFonts w:eastAsia="Calibri"/>
          <w:bCs/>
        </w:rPr>
        <w:t>Управление пользователями (возможны различные уровни пользователей)</w:t>
      </w:r>
    </w:p>
    <w:p w:rsidR="00616081" w:rsidRPr="002825BB" w:rsidRDefault="00616081" w:rsidP="00616081">
      <w:pPr>
        <w:pStyle w:val="afff1"/>
        <w:jc w:val="both"/>
        <w:rPr>
          <w:rFonts w:eastAsia="Calibri"/>
          <w:bCs/>
        </w:rPr>
      </w:pPr>
      <w:r>
        <w:rPr>
          <w:rFonts w:eastAsia="Calibri"/>
          <w:bCs/>
        </w:rPr>
        <w:t xml:space="preserve">- </w:t>
      </w:r>
      <w:r w:rsidRPr="002825BB">
        <w:rPr>
          <w:rFonts w:eastAsia="Calibri"/>
          <w:bCs/>
        </w:rPr>
        <w:t>Настройки для форматов (механическая регулировка)</w:t>
      </w:r>
    </w:p>
    <w:p w:rsidR="00616081" w:rsidRPr="002825BB" w:rsidRDefault="00616081" w:rsidP="00616081">
      <w:pPr>
        <w:pStyle w:val="afff1"/>
        <w:jc w:val="both"/>
        <w:rPr>
          <w:rFonts w:eastAsia="Calibri"/>
          <w:bCs/>
        </w:rPr>
      </w:pPr>
      <w:r>
        <w:rPr>
          <w:rFonts w:eastAsia="Calibri"/>
          <w:bCs/>
        </w:rPr>
        <w:t xml:space="preserve">- </w:t>
      </w:r>
      <w:r w:rsidRPr="002825BB">
        <w:rPr>
          <w:rFonts w:eastAsia="Calibri"/>
          <w:bCs/>
        </w:rPr>
        <w:t xml:space="preserve">Простой расчет </w:t>
      </w:r>
      <w:r w:rsidRPr="002825BB">
        <w:rPr>
          <w:rFonts w:eastAsia="Calibri"/>
          <w:bCs/>
          <w:iCs/>
        </w:rPr>
        <w:t>общей эффективности оборудования (ОЭО)</w:t>
      </w:r>
      <w:r w:rsidRPr="002825BB">
        <w:rPr>
          <w:rFonts w:eastAsia="Calibri"/>
          <w:bCs/>
        </w:rPr>
        <w:t xml:space="preserve"> на основании доступности, производительности и качества</w:t>
      </w:r>
    </w:p>
    <w:p w:rsidR="00616081" w:rsidRPr="002825BB" w:rsidRDefault="00616081" w:rsidP="00616081">
      <w:pPr>
        <w:pStyle w:val="afff1"/>
        <w:jc w:val="both"/>
        <w:rPr>
          <w:rFonts w:eastAsia="Calibri"/>
          <w:bCs/>
        </w:rPr>
      </w:pPr>
      <w:r>
        <w:rPr>
          <w:rFonts w:eastAsia="Calibri"/>
          <w:bCs/>
        </w:rPr>
        <w:t xml:space="preserve">- </w:t>
      </w:r>
      <w:r w:rsidRPr="002825BB">
        <w:rPr>
          <w:rFonts w:eastAsia="Calibri"/>
          <w:bCs/>
        </w:rPr>
        <w:t xml:space="preserve">Простой отчет </w:t>
      </w:r>
      <w:r>
        <w:rPr>
          <w:rFonts w:eastAsia="Calibri"/>
          <w:bCs/>
        </w:rPr>
        <w:t xml:space="preserve">и отчет </w:t>
      </w:r>
      <w:r w:rsidRPr="002825BB">
        <w:rPr>
          <w:rFonts w:eastAsia="Calibri"/>
          <w:bCs/>
        </w:rPr>
        <w:t xml:space="preserve">по </w:t>
      </w:r>
      <w:r w:rsidRPr="002825BB">
        <w:rPr>
          <w:rFonts w:eastAsia="Calibri"/>
          <w:bCs/>
          <w:iCs/>
        </w:rPr>
        <w:t>общей эффективности оборудования (ОЭО) (анализ ошибок, счетчик продукции для хороших и плохих продуктов)</w:t>
      </w:r>
    </w:p>
    <w:p w:rsidR="00616081" w:rsidRPr="002825BB" w:rsidRDefault="00616081" w:rsidP="00616081">
      <w:pPr>
        <w:pStyle w:val="afff1"/>
        <w:jc w:val="both"/>
        <w:rPr>
          <w:rFonts w:eastAsia="Calibri"/>
          <w:bCs/>
        </w:rPr>
      </w:pPr>
      <w:r>
        <w:rPr>
          <w:rFonts w:eastAsia="Calibri"/>
          <w:bCs/>
          <w:iCs/>
        </w:rPr>
        <w:t xml:space="preserve">- </w:t>
      </w:r>
      <w:r w:rsidRPr="002825BB">
        <w:rPr>
          <w:rFonts w:eastAsia="Calibri"/>
          <w:bCs/>
          <w:iCs/>
        </w:rPr>
        <w:t>Интеграция модулей и оборудования (безопасность, состояние, с</w:t>
      </w:r>
      <w:r>
        <w:rPr>
          <w:rFonts w:eastAsia="Calibri"/>
          <w:bCs/>
          <w:iCs/>
        </w:rPr>
        <w:t>инхронизация, команды, рецепт</w:t>
      </w:r>
      <w:r w:rsidRPr="002825BB">
        <w:rPr>
          <w:rFonts w:eastAsia="Calibri"/>
          <w:bCs/>
          <w:iCs/>
        </w:rPr>
        <w:t>)</w:t>
      </w:r>
    </w:p>
    <w:p w:rsidR="00616081" w:rsidRPr="002825BB" w:rsidRDefault="00616081" w:rsidP="00616081">
      <w:pPr>
        <w:pStyle w:val="afff1"/>
        <w:jc w:val="both"/>
        <w:rPr>
          <w:rFonts w:eastAsia="Calibri"/>
          <w:bCs/>
        </w:rPr>
      </w:pPr>
      <w:r>
        <w:rPr>
          <w:rFonts w:eastAsia="Calibri"/>
          <w:bCs/>
          <w:iCs/>
        </w:rPr>
        <w:t xml:space="preserve">- </w:t>
      </w:r>
      <w:r w:rsidRPr="002825BB">
        <w:rPr>
          <w:rFonts w:eastAsia="Calibri"/>
          <w:bCs/>
          <w:iCs/>
        </w:rPr>
        <w:t>Ведение лога данных основных функций машины (состояние, скорость, выход продукции)</w:t>
      </w:r>
    </w:p>
    <w:p w:rsidR="00616081" w:rsidRPr="002825BB" w:rsidRDefault="00616081" w:rsidP="00616081">
      <w:pPr>
        <w:pStyle w:val="afff1"/>
        <w:jc w:val="both"/>
        <w:rPr>
          <w:rFonts w:eastAsia="Calibri"/>
          <w:bCs/>
        </w:rPr>
      </w:pPr>
      <w:r>
        <w:rPr>
          <w:rFonts w:eastAsia="Calibri"/>
          <w:bCs/>
          <w:iCs/>
        </w:rPr>
        <w:t xml:space="preserve">- </w:t>
      </w:r>
      <w:r w:rsidRPr="002825BB">
        <w:rPr>
          <w:rFonts w:eastAsia="Calibri"/>
          <w:bCs/>
          <w:iCs/>
        </w:rPr>
        <w:t xml:space="preserve">База данных SQL </w:t>
      </w:r>
      <w:proofErr w:type="spellStart"/>
      <w:r w:rsidRPr="002825BB">
        <w:rPr>
          <w:rFonts w:eastAsia="Calibri"/>
          <w:bCs/>
          <w:iCs/>
        </w:rPr>
        <w:t>Express</w:t>
      </w:r>
      <w:proofErr w:type="spellEnd"/>
      <w:r w:rsidRPr="002825BB">
        <w:rPr>
          <w:rFonts w:eastAsia="Calibri"/>
          <w:bCs/>
          <w:iCs/>
        </w:rPr>
        <w:t xml:space="preserve"> (ограничение данных 10 Гб)</w:t>
      </w:r>
    </w:p>
    <w:p w:rsidR="00616081" w:rsidRPr="002825BB" w:rsidRDefault="00616081" w:rsidP="00616081">
      <w:pPr>
        <w:pStyle w:val="afff1"/>
        <w:jc w:val="both"/>
        <w:rPr>
          <w:rFonts w:eastAsia="Calibri"/>
          <w:bCs/>
        </w:rPr>
      </w:pPr>
    </w:p>
    <w:p w:rsidR="00616081" w:rsidRPr="00C95CE9" w:rsidRDefault="00616081" w:rsidP="00616081">
      <w:pPr>
        <w:pStyle w:val="afff1"/>
        <w:jc w:val="both"/>
        <w:rPr>
          <w:rFonts w:eastAsia="Calibri"/>
          <w:bCs/>
          <w:iCs/>
        </w:rPr>
      </w:pPr>
      <w:r>
        <w:rPr>
          <w:rFonts w:eastAsia="Calibri"/>
          <w:bCs/>
          <w:iCs/>
        </w:rPr>
        <w:t xml:space="preserve">3.4.10. </w:t>
      </w:r>
      <w:r w:rsidRPr="00C95CE9">
        <w:rPr>
          <w:rFonts w:eastAsia="Calibri"/>
          <w:bCs/>
          <w:iCs/>
        </w:rPr>
        <w:t xml:space="preserve">Уровень автоматизации 2 (расширенная версия) – OPAL. </w:t>
      </w:r>
    </w:p>
    <w:p w:rsidR="00616081" w:rsidRPr="002825BB" w:rsidRDefault="00616081" w:rsidP="00616081">
      <w:pPr>
        <w:pStyle w:val="afff1"/>
        <w:jc w:val="both"/>
        <w:rPr>
          <w:rFonts w:eastAsia="Calibri"/>
          <w:bCs/>
          <w:iCs/>
        </w:rPr>
      </w:pPr>
      <w:r w:rsidRPr="002825BB">
        <w:rPr>
          <w:rFonts w:eastAsia="Calibri"/>
          <w:bCs/>
          <w:iCs/>
        </w:rPr>
        <w:t xml:space="preserve">В дополнение к базовой версии OPAL </w:t>
      </w:r>
    </w:p>
    <w:p w:rsidR="00616081" w:rsidRPr="002825BB" w:rsidRDefault="00616081" w:rsidP="00616081">
      <w:pPr>
        <w:pStyle w:val="afff1"/>
        <w:jc w:val="both"/>
        <w:rPr>
          <w:rFonts w:eastAsia="Calibri"/>
          <w:bCs/>
        </w:rPr>
      </w:pPr>
      <w:r w:rsidRPr="002825BB">
        <w:rPr>
          <w:rFonts w:eastAsia="Calibri"/>
          <w:bCs/>
          <w:iCs/>
        </w:rPr>
        <w:t>состоит из:</w:t>
      </w:r>
    </w:p>
    <w:p w:rsidR="00616081" w:rsidRPr="002825BB" w:rsidRDefault="00616081" w:rsidP="00616081">
      <w:pPr>
        <w:pStyle w:val="afff1"/>
        <w:jc w:val="both"/>
        <w:rPr>
          <w:rFonts w:eastAsia="Calibri"/>
          <w:bCs/>
        </w:rPr>
      </w:pPr>
      <w:r>
        <w:rPr>
          <w:rFonts w:eastAsia="Calibri"/>
          <w:bCs/>
          <w:iCs/>
        </w:rPr>
        <w:lastRenderedPageBreak/>
        <w:t xml:space="preserve">- </w:t>
      </w:r>
      <w:r w:rsidRPr="002825BB">
        <w:rPr>
          <w:rFonts w:eastAsia="Calibri"/>
          <w:bCs/>
          <w:iCs/>
        </w:rPr>
        <w:t>Сбор и управление партиями и заказами (управление партиями и расписание партий)</w:t>
      </w:r>
    </w:p>
    <w:p w:rsidR="00616081" w:rsidRPr="002825BB" w:rsidRDefault="00616081" w:rsidP="00616081">
      <w:pPr>
        <w:pStyle w:val="afff1"/>
        <w:jc w:val="both"/>
        <w:rPr>
          <w:rFonts w:eastAsia="Calibri"/>
          <w:bCs/>
        </w:rPr>
      </w:pPr>
      <w:r>
        <w:rPr>
          <w:rFonts w:eastAsia="Calibri"/>
          <w:bCs/>
          <w:iCs/>
        </w:rPr>
        <w:t xml:space="preserve">- </w:t>
      </w:r>
      <w:r w:rsidRPr="002825BB">
        <w:rPr>
          <w:rFonts w:eastAsia="Calibri"/>
          <w:bCs/>
          <w:iCs/>
        </w:rPr>
        <w:t>Планирование партий и заказов</w:t>
      </w:r>
    </w:p>
    <w:p w:rsidR="00616081" w:rsidRPr="002825BB" w:rsidRDefault="00616081" w:rsidP="00616081">
      <w:pPr>
        <w:pStyle w:val="afff1"/>
        <w:jc w:val="both"/>
        <w:rPr>
          <w:rFonts w:eastAsia="Calibri"/>
          <w:bCs/>
        </w:rPr>
      </w:pPr>
      <w:r>
        <w:rPr>
          <w:rFonts w:eastAsia="Calibri"/>
          <w:bCs/>
          <w:iCs/>
        </w:rPr>
        <w:t xml:space="preserve">- </w:t>
      </w:r>
      <w:r w:rsidRPr="002825BB">
        <w:rPr>
          <w:rFonts w:eastAsia="Calibri"/>
          <w:bCs/>
          <w:iCs/>
        </w:rPr>
        <w:t>Расширенное управление пользователями</w:t>
      </w:r>
    </w:p>
    <w:p w:rsidR="00616081" w:rsidRPr="002825BB" w:rsidRDefault="00616081" w:rsidP="00616081">
      <w:pPr>
        <w:pStyle w:val="afff1"/>
        <w:jc w:val="both"/>
        <w:rPr>
          <w:rFonts w:eastAsia="Calibri"/>
          <w:bCs/>
        </w:rPr>
      </w:pPr>
      <w:r>
        <w:rPr>
          <w:rFonts w:eastAsia="Calibri"/>
          <w:bCs/>
          <w:iCs/>
        </w:rPr>
        <w:t xml:space="preserve">- </w:t>
      </w:r>
      <w:r w:rsidRPr="002825BB">
        <w:rPr>
          <w:rFonts w:eastAsia="Calibri"/>
          <w:bCs/>
          <w:iCs/>
        </w:rPr>
        <w:t>Контрольный журнал</w:t>
      </w:r>
    </w:p>
    <w:p w:rsidR="00616081" w:rsidRPr="002825BB" w:rsidRDefault="00616081" w:rsidP="00616081">
      <w:pPr>
        <w:pStyle w:val="afff1"/>
        <w:ind w:left="709" w:hanging="709"/>
        <w:jc w:val="both"/>
        <w:rPr>
          <w:rFonts w:eastAsia="Calibri"/>
          <w:bCs/>
          <w:iCs/>
        </w:rPr>
      </w:pPr>
      <w:r w:rsidRPr="002825BB">
        <w:rPr>
          <w:rFonts w:eastAsia="Calibri"/>
          <w:bCs/>
          <w:iCs/>
        </w:rPr>
        <w:t>-</w:t>
      </w:r>
      <w:r w:rsidRPr="002825BB">
        <w:rPr>
          <w:rFonts w:eastAsia="Calibri"/>
          <w:bCs/>
          <w:iCs/>
        </w:rPr>
        <w:tab/>
        <w:t xml:space="preserve">исправление и изменение критических параметров будет регистрироваться. Каждый вход в систему включает также </w:t>
      </w:r>
      <w:r w:rsidRPr="002825BB">
        <w:rPr>
          <w:rFonts w:eastAsia="Calibri"/>
          <w:bCs/>
          <w:iCs/>
          <w:lang w:val="en-US"/>
        </w:rPr>
        <w:t>ID</w:t>
      </w:r>
      <w:r w:rsidRPr="002825BB">
        <w:rPr>
          <w:rFonts w:eastAsia="Calibri"/>
          <w:bCs/>
          <w:iCs/>
        </w:rPr>
        <w:t xml:space="preserve"> пользователя, дату, временную метку, старое и новое значение</w:t>
      </w:r>
    </w:p>
    <w:p w:rsidR="00616081" w:rsidRPr="002825BB" w:rsidRDefault="00616081" w:rsidP="00616081">
      <w:pPr>
        <w:pStyle w:val="afff1"/>
        <w:jc w:val="both"/>
        <w:rPr>
          <w:rFonts w:eastAsia="Calibri"/>
          <w:bCs/>
          <w:iCs/>
        </w:rPr>
      </w:pPr>
      <w:r w:rsidRPr="002825BB">
        <w:rPr>
          <w:rFonts w:eastAsia="Calibri"/>
          <w:bCs/>
          <w:iCs/>
        </w:rPr>
        <w:t>-</w:t>
      </w:r>
      <w:r w:rsidRPr="002825BB">
        <w:rPr>
          <w:rFonts w:eastAsia="Calibri"/>
          <w:bCs/>
          <w:iCs/>
        </w:rPr>
        <w:tab/>
        <w:t>неудачная попытка входа в систему будет регистрироваться</w:t>
      </w:r>
    </w:p>
    <w:p w:rsidR="00616081" w:rsidRPr="002825BB" w:rsidRDefault="00616081" w:rsidP="00616081">
      <w:pPr>
        <w:pStyle w:val="afff1"/>
        <w:jc w:val="both"/>
        <w:rPr>
          <w:rFonts w:eastAsia="Calibri"/>
          <w:bCs/>
        </w:rPr>
      </w:pPr>
      <w:r w:rsidRPr="002825BB">
        <w:rPr>
          <w:rFonts w:eastAsia="Calibri"/>
          <w:bCs/>
          <w:iCs/>
        </w:rPr>
        <w:t>-</w:t>
      </w:r>
      <w:r w:rsidRPr="002825BB">
        <w:rPr>
          <w:rFonts w:eastAsia="Calibri"/>
          <w:bCs/>
          <w:iCs/>
        </w:rPr>
        <w:tab/>
        <w:t>все зарегистрированные события показываются в отчете контрольного журнала</w:t>
      </w:r>
    </w:p>
    <w:p w:rsidR="00616081" w:rsidRPr="002825BB" w:rsidRDefault="00616081" w:rsidP="00616081">
      <w:pPr>
        <w:pStyle w:val="afff1"/>
        <w:jc w:val="both"/>
        <w:rPr>
          <w:rFonts w:eastAsia="Calibri"/>
          <w:bCs/>
        </w:rPr>
      </w:pPr>
      <w:r>
        <w:rPr>
          <w:rFonts w:eastAsia="Calibri"/>
          <w:bCs/>
        </w:rPr>
        <w:t xml:space="preserve">- </w:t>
      </w:r>
      <w:r w:rsidRPr="002825BB">
        <w:rPr>
          <w:rFonts w:eastAsia="Calibri"/>
          <w:bCs/>
        </w:rPr>
        <w:t>Расширенный отчет:</w:t>
      </w:r>
    </w:p>
    <w:p w:rsidR="00616081" w:rsidRPr="002825BB" w:rsidRDefault="00616081" w:rsidP="00616081">
      <w:pPr>
        <w:pStyle w:val="afff1"/>
        <w:ind w:left="709" w:hanging="709"/>
        <w:jc w:val="both"/>
        <w:rPr>
          <w:rFonts w:eastAsia="Calibri"/>
          <w:bCs/>
        </w:rPr>
      </w:pPr>
      <w:r w:rsidRPr="002825BB">
        <w:rPr>
          <w:rFonts w:eastAsia="Calibri"/>
          <w:bCs/>
        </w:rPr>
        <w:t>-</w:t>
      </w:r>
      <w:r w:rsidRPr="002825BB">
        <w:rPr>
          <w:rFonts w:eastAsia="Calibri"/>
          <w:bCs/>
        </w:rPr>
        <w:tab/>
        <w:t>Отчет по партии: Информация о времени (имя, начало и завершение), общие показатели по партии, счетчик хороших и плохих продуктов, включая причину ошибки, относительное и абсолютное состояние машины</w:t>
      </w:r>
    </w:p>
    <w:p w:rsidR="00616081" w:rsidRPr="002825BB" w:rsidRDefault="00616081" w:rsidP="00616081">
      <w:pPr>
        <w:pStyle w:val="afff1"/>
        <w:ind w:left="709" w:hanging="709"/>
        <w:jc w:val="both"/>
        <w:rPr>
          <w:rFonts w:eastAsia="Calibri"/>
          <w:bCs/>
        </w:rPr>
      </w:pPr>
      <w:r w:rsidRPr="002825BB">
        <w:rPr>
          <w:rFonts w:eastAsia="Calibri"/>
          <w:bCs/>
        </w:rPr>
        <w:t>-</w:t>
      </w:r>
      <w:r w:rsidRPr="002825BB">
        <w:rPr>
          <w:rFonts w:eastAsia="Calibri"/>
          <w:bCs/>
        </w:rPr>
        <w:tab/>
        <w:t xml:space="preserve">Отчет контрольного журнала: временная метка, информация о значении (какое значение, предыдущий показатель, новый показатель), </w:t>
      </w:r>
      <w:r w:rsidRPr="002825BB">
        <w:rPr>
          <w:rFonts w:eastAsia="Calibri"/>
          <w:bCs/>
          <w:lang w:val="en-US"/>
        </w:rPr>
        <w:t>ID</w:t>
      </w:r>
      <w:r w:rsidRPr="002825BB">
        <w:rPr>
          <w:rFonts w:eastAsia="Calibri"/>
          <w:bCs/>
        </w:rPr>
        <w:t xml:space="preserve"> оператора</w:t>
      </w:r>
    </w:p>
    <w:p w:rsidR="00616081" w:rsidRPr="002825BB" w:rsidRDefault="00616081" w:rsidP="00616081">
      <w:pPr>
        <w:pStyle w:val="afff1"/>
        <w:jc w:val="both"/>
        <w:rPr>
          <w:rFonts w:eastAsia="Calibri"/>
          <w:bCs/>
        </w:rPr>
      </w:pPr>
      <w:r w:rsidRPr="002825BB">
        <w:rPr>
          <w:rFonts w:eastAsia="Calibri"/>
          <w:bCs/>
        </w:rPr>
        <w:t>-</w:t>
      </w:r>
      <w:r w:rsidRPr="002825BB">
        <w:rPr>
          <w:rFonts w:eastAsia="Calibri"/>
          <w:bCs/>
        </w:rPr>
        <w:tab/>
        <w:t>Журнал регистрации отчетов по партии для ручного ввода информации по партиям</w:t>
      </w:r>
    </w:p>
    <w:p w:rsidR="00616081" w:rsidRPr="002825BB" w:rsidRDefault="00616081" w:rsidP="00616081">
      <w:pPr>
        <w:pStyle w:val="afff1"/>
        <w:ind w:left="709" w:hanging="709"/>
        <w:jc w:val="both"/>
        <w:rPr>
          <w:rFonts w:eastAsia="Calibri"/>
          <w:bCs/>
        </w:rPr>
      </w:pPr>
      <w:r w:rsidRPr="002825BB">
        <w:rPr>
          <w:rFonts w:eastAsia="Calibri"/>
          <w:bCs/>
        </w:rPr>
        <w:t>-</w:t>
      </w:r>
      <w:r w:rsidRPr="002825BB">
        <w:rPr>
          <w:rFonts w:eastAsia="Calibri"/>
          <w:bCs/>
        </w:rPr>
        <w:tab/>
        <w:t>Анализ и статистика тревожных сигналов: список тревожных сигналов сортируется по частоте или продолжительности</w:t>
      </w:r>
    </w:p>
    <w:p w:rsidR="00616081" w:rsidRPr="002825BB" w:rsidRDefault="00616081" w:rsidP="00616081">
      <w:pPr>
        <w:pStyle w:val="afff1"/>
        <w:jc w:val="both"/>
        <w:rPr>
          <w:rFonts w:eastAsia="Calibri"/>
          <w:bCs/>
        </w:rPr>
      </w:pPr>
      <w:r w:rsidRPr="002825BB">
        <w:rPr>
          <w:rFonts w:eastAsia="Calibri"/>
          <w:bCs/>
        </w:rPr>
        <w:t>-</w:t>
      </w:r>
      <w:r w:rsidRPr="002825BB">
        <w:rPr>
          <w:rFonts w:eastAsia="Calibri"/>
          <w:bCs/>
        </w:rPr>
        <w:tab/>
        <w:t>Статистика брака</w:t>
      </w:r>
    </w:p>
    <w:p w:rsidR="00616081" w:rsidRPr="002825BB" w:rsidRDefault="00616081" w:rsidP="00616081">
      <w:pPr>
        <w:pStyle w:val="afff1"/>
        <w:jc w:val="both"/>
        <w:rPr>
          <w:rFonts w:eastAsia="Calibri"/>
          <w:bCs/>
        </w:rPr>
      </w:pPr>
      <w:r w:rsidRPr="002825BB">
        <w:rPr>
          <w:rFonts w:eastAsia="Calibri"/>
          <w:bCs/>
        </w:rPr>
        <w:t>-</w:t>
      </w:r>
      <w:r w:rsidRPr="002825BB">
        <w:rPr>
          <w:rFonts w:eastAsia="Calibri"/>
          <w:bCs/>
        </w:rPr>
        <w:tab/>
        <w:t>Графический дисплей для всех технологических параметров</w:t>
      </w:r>
    </w:p>
    <w:p w:rsidR="00616081" w:rsidRPr="002825BB" w:rsidRDefault="00616081" w:rsidP="00616081">
      <w:pPr>
        <w:pStyle w:val="afff1"/>
        <w:ind w:left="709"/>
        <w:jc w:val="both"/>
        <w:rPr>
          <w:rFonts w:eastAsia="Calibri"/>
          <w:bCs/>
        </w:rPr>
      </w:pPr>
      <w:r w:rsidRPr="002825BB">
        <w:rPr>
          <w:rFonts w:eastAsia="Calibri"/>
          <w:bCs/>
        </w:rPr>
        <w:t>-</w:t>
      </w:r>
      <w:r w:rsidRPr="002825BB">
        <w:rPr>
          <w:rFonts w:eastAsia="Calibri"/>
          <w:bCs/>
        </w:rPr>
        <w:tab/>
        <w:t xml:space="preserve">Отчеты могут распечатываться и сохраняться в формате </w:t>
      </w:r>
      <w:r w:rsidRPr="002825BB">
        <w:rPr>
          <w:rFonts w:eastAsia="Calibri"/>
          <w:bCs/>
          <w:lang w:val="en-US"/>
        </w:rPr>
        <w:t>PDF</w:t>
      </w:r>
      <w:r w:rsidRPr="002825BB">
        <w:rPr>
          <w:rFonts w:eastAsia="Calibri"/>
          <w:bCs/>
          <w:iCs/>
        </w:rPr>
        <w:t xml:space="preserve"> или другом электронном формате</w:t>
      </w:r>
    </w:p>
    <w:p w:rsidR="00616081" w:rsidRPr="002825BB" w:rsidRDefault="00616081" w:rsidP="00616081">
      <w:pPr>
        <w:pStyle w:val="afff1"/>
        <w:jc w:val="both"/>
        <w:rPr>
          <w:rFonts w:eastAsia="Calibri"/>
          <w:bCs/>
        </w:rPr>
      </w:pPr>
      <w:r>
        <w:rPr>
          <w:rFonts w:eastAsia="Calibri"/>
          <w:bCs/>
          <w:iCs/>
        </w:rPr>
        <w:t xml:space="preserve">- </w:t>
      </w:r>
      <w:r w:rsidRPr="002825BB">
        <w:rPr>
          <w:rFonts w:eastAsia="Calibri"/>
          <w:bCs/>
          <w:iCs/>
        </w:rPr>
        <w:t>История партий и заказов</w:t>
      </w:r>
    </w:p>
    <w:p w:rsidR="00616081" w:rsidRPr="002825BB" w:rsidRDefault="00616081" w:rsidP="00616081">
      <w:pPr>
        <w:pStyle w:val="afff1"/>
        <w:jc w:val="both"/>
        <w:rPr>
          <w:rFonts w:eastAsia="Calibri"/>
          <w:bCs/>
        </w:rPr>
      </w:pPr>
      <w:r>
        <w:rPr>
          <w:rFonts w:eastAsia="Calibri"/>
          <w:bCs/>
          <w:iCs/>
        </w:rPr>
        <w:t xml:space="preserve">- </w:t>
      </w:r>
      <w:r w:rsidRPr="002825BB">
        <w:rPr>
          <w:rFonts w:eastAsia="Calibri"/>
          <w:bCs/>
          <w:iCs/>
        </w:rPr>
        <w:t>Резервирование во внешнюю базу данных SQL</w:t>
      </w:r>
    </w:p>
    <w:p w:rsidR="00616081" w:rsidRPr="002825BB" w:rsidRDefault="00616081" w:rsidP="00616081">
      <w:pPr>
        <w:pStyle w:val="afff1"/>
        <w:jc w:val="both"/>
        <w:rPr>
          <w:rFonts w:eastAsia="Calibri"/>
          <w:bCs/>
        </w:rPr>
      </w:pPr>
      <w:r>
        <w:rPr>
          <w:rFonts w:eastAsia="Calibri"/>
          <w:bCs/>
          <w:iCs/>
        </w:rPr>
        <w:t xml:space="preserve">- </w:t>
      </w:r>
      <w:r w:rsidRPr="002825BB">
        <w:rPr>
          <w:rFonts w:eastAsia="Calibri"/>
          <w:bCs/>
          <w:iCs/>
        </w:rPr>
        <w:t>Создание и управление рецептами линии (только для производственных и упаковочных линий)</w:t>
      </w:r>
    </w:p>
    <w:p w:rsidR="00616081" w:rsidRDefault="00616081" w:rsidP="00616081">
      <w:pPr>
        <w:pStyle w:val="afff1"/>
        <w:jc w:val="both"/>
        <w:rPr>
          <w:rFonts w:eastAsia="Calibri"/>
          <w:bCs/>
          <w:iCs/>
        </w:rPr>
      </w:pPr>
      <w:r>
        <w:rPr>
          <w:rFonts w:eastAsia="Calibri"/>
          <w:bCs/>
          <w:iCs/>
        </w:rPr>
        <w:t xml:space="preserve">- </w:t>
      </w:r>
      <w:r w:rsidRPr="002825BB">
        <w:rPr>
          <w:rFonts w:eastAsia="Calibri"/>
          <w:bCs/>
          <w:iCs/>
        </w:rPr>
        <w:t xml:space="preserve">ПК должен поставляться клиентом согласно спецификации </w:t>
      </w:r>
      <w:r w:rsidRPr="002825BB">
        <w:rPr>
          <w:rFonts w:eastAsia="Calibri"/>
          <w:bCs/>
          <w:iCs/>
          <w:lang w:val="en-US"/>
        </w:rPr>
        <w:t>Optima</w:t>
      </w:r>
      <w:r w:rsidRPr="002825BB">
        <w:rPr>
          <w:rFonts w:eastAsia="Calibri"/>
          <w:bCs/>
          <w:iCs/>
        </w:rPr>
        <w:t xml:space="preserve"> </w:t>
      </w:r>
      <w:r w:rsidRPr="002825BB">
        <w:rPr>
          <w:rFonts w:eastAsia="Calibri"/>
          <w:bCs/>
          <w:iCs/>
          <w:lang w:val="en-US"/>
        </w:rPr>
        <w:t>Life</w:t>
      </w:r>
      <w:r w:rsidRPr="002825BB">
        <w:rPr>
          <w:rFonts w:eastAsia="Calibri"/>
          <w:bCs/>
          <w:iCs/>
        </w:rPr>
        <w:t xml:space="preserve"> </w:t>
      </w:r>
      <w:r w:rsidRPr="002825BB">
        <w:rPr>
          <w:rFonts w:eastAsia="Calibri"/>
          <w:bCs/>
          <w:iCs/>
          <w:lang w:val="en-US"/>
        </w:rPr>
        <w:t>Science</w:t>
      </w:r>
    </w:p>
    <w:p w:rsidR="00616081" w:rsidRPr="00C95CE9" w:rsidRDefault="00616081" w:rsidP="00616081">
      <w:pPr>
        <w:pStyle w:val="afff1"/>
        <w:jc w:val="both"/>
        <w:rPr>
          <w:rFonts w:eastAsia="Calibri"/>
          <w:bCs/>
        </w:rPr>
      </w:pPr>
    </w:p>
    <w:p w:rsidR="00616081" w:rsidRDefault="00616081" w:rsidP="00616081">
      <w:pPr>
        <w:autoSpaceDE w:val="0"/>
        <w:autoSpaceDN w:val="0"/>
        <w:adjustRightInd w:val="0"/>
        <w:ind w:right="-5"/>
        <w:outlineLvl w:val="0"/>
      </w:pPr>
      <w:r>
        <w:t>4. Документы, подтверждающие качество и безопасность Товара, иная документация, предоставляемая с Товаром</w:t>
      </w:r>
    </w:p>
    <w:p w:rsidR="00616081" w:rsidRDefault="00616081" w:rsidP="00616081">
      <w:pPr>
        <w:autoSpaceDE w:val="0"/>
        <w:autoSpaceDN w:val="0"/>
        <w:adjustRightInd w:val="0"/>
        <w:ind w:right="-5"/>
        <w:outlineLvl w:val="0"/>
      </w:pPr>
    </w:p>
    <w:p w:rsidR="00616081" w:rsidRPr="005A1821" w:rsidRDefault="00616081" w:rsidP="00616081">
      <w:pPr>
        <w:autoSpaceDE w:val="0"/>
        <w:autoSpaceDN w:val="0"/>
        <w:adjustRightInd w:val="0"/>
        <w:ind w:right="-5"/>
        <w:outlineLvl w:val="0"/>
      </w:pPr>
      <w:r>
        <w:t xml:space="preserve">4.1. </w:t>
      </w:r>
      <w:r w:rsidRPr="005A1821">
        <w:t>Стандартная техническая документация. Пакет документации поставляется в печатном виде в одном экземпляре на русском языке.</w:t>
      </w:r>
    </w:p>
    <w:p w:rsidR="00616081" w:rsidRDefault="00616081" w:rsidP="00616081">
      <w:pPr>
        <w:autoSpaceDE w:val="0"/>
        <w:autoSpaceDN w:val="0"/>
        <w:adjustRightInd w:val="0"/>
        <w:ind w:right="-5"/>
        <w:outlineLvl w:val="0"/>
      </w:pPr>
      <w:r>
        <w:t>4.1.1. Пакет операционной технической документации:</w:t>
      </w:r>
    </w:p>
    <w:p w:rsidR="00616081" w:rsidRDefault="00616081" w:rsidP="00616081">
      <w:pPr>
        <w:tabs>
          <w:tab w:val="left" w:pos="426"/>
        </w:tabs>
        <w:autoSpaceDE w:val="0"/>
        <w:autoSpaceDN w:val="0"/>
        <w:adjustRightInd w:val="0"/>
        <w:ind w:left="567" w:right="-5" w:hanging="283"/>
        <w:outlineLvl w:val="0"/>
      </w:pPr>
      <w:r>
        <w:tab/>
        <w:t xml:space="preserve">- </w:t>
      </w:r>
      <w:r w:rsidRPr="00C95CE9">
        <w:rPr>
          <w:lang w:val="en-US"/>
        </w:rPr>
        <w:t>CE</w:t>
      </w:r>
      <w:r>
        <w:t xml:space="preserve"> Декларация соответствия / Декларация Изготовителя; Утверждения</w:t>
      </w:r>
    </w:p>
    <w:p w:rsidR="00616081" w:rsidRDefault="00616081" w:rsidP="00616081">
      <w:pPr>
        <w:tabs>
          <w:tab w:val="left" w:pos="426"/>
        </w:tabs>
        <w:autoSpaceDE w:val="0"/>
        <w:autoSpaceDN w:val="0"/>
        <w:adjustRightInd w:val="0"/>
        <w:ind w:left="567" w:right="-5" w:hanging="283"/>
        <w:outlineLvl w:val="0"/>
      </w:pPr>
      <w:r>
        <w:tab/>
        <w:t>- Инструкция по эксплуатации, включая предупреждающие сообщения и сообщения об ошибках для оператора, список параметров и концепция паролей, навигация по экрану и обзор панели оператора</w:t>
      </w:r>
    </w:p>
    <w:p w:rsidR="00616081" w:rsidRDefault="00616081" w:rsidP="00616081">
      <w:pPr>
        <w:tabs>
          <w:tab w:val="left" w:pos="426"/>
        </w:tabs>
        <w:autoSpaceDE w:val="0"/>
        <w:autoSpaceDN w:val="0"/>
        <w:adjustRightInd w:val="0"/>
        <w:ind w:left="567" w:right="-5" w:hanging="283"/>
        <w:outlineLvl w:val="0"/>
      </w:pPr>
      <w:r>
        <w:tab/>
        <w:t>- Компоновочный чертеж / Установочный чертеж</w:t>
      </w:r>
    </w:p>
    <w:p w:rsidR="00616081" w:rsidRDefault="00616081" w:rsidP="00616081">
      <w:pPr>
        <w:tabs>
          <w:tab w:val="left" w:pos="426"/>
        </w:tabs>
        <w:autoSpaceDE w:val="0"/>
        <w:autoSpaceDN w:val="0"/>
        <w:adjustRightInd w:val="0"/>
        <w:ind w:left="567" w:right="-5" w:hanging="283"/>
        <w:outlineLvl w:val="0"/>
      </w:pPr>
      <w:r>
        <w:tab/>
        <w:t>- Чертеж предупреждающих и информационных знаков, включая список частей</w:t>
      </w:r>
    </w:p>
    <w:p w:rsidR="00616081" w:rsidRDefault="00616081" w:rsidP="00616081">
      <w:pPr>
        <w:tabs>
          <w:tab w:val="left" w:pos="426"/>
        </w:tabs>
        <w:autoSpaceDE w:val="0"/>
        <w:autoSpaceDN w:val="0"/>
        <w:adjustRightInd w:val="0"/>
        <w:ind w:left="567" w:right="-5" w:hanging="283"/>
        <w:outlineLvl w:val="0"/>
      </w:pPr>
      <w:r>
        <w:tab/>
        <w:t xml:space="preserve">- Форматные чертежи </w:t>
      </w:r>
    </w:p>
    <w:p w:rsidR="00616081" w:rsidRDefault="00616081" w:rsidP="00616081">
      <w:pPr>
        <w:tabs>
          <w:tab w:val="left" w:pos="426"/>
        </w:tabs>
        <w:autoSpaceDE w:val="0"/>
        <w:autoSpaceDN w:val="0"/>
        <w:adjustRightInd w:val="0"/>
        <w:ind w:left="567" w:right="-5" w:hanging="283"/>
        <w:outlineLvl w:val="0"/>
      </w:pPr>
      <w:r>
        <w:tab/>
        <w:t>- План смазки и технического обслуживания</w:t>
      </w:r>
    </w:p>
    <w:p w:rsidR="00616081" w:rsidRDefault="00616081" w:rsidP="00616081">
      <w:pPr>
        <w:tabs>
          <w:tab w:val="left" w:pos="426"/>
        </w:tabs>
        <w:autoSpaceDE w:val="0"/>
        <w:autoSpaceDN w:val="0"/>
        <w:adjustRightInd w:val="0"/>
        <w:ind w:left="567" w:right="-5" w:hanging="283"/>
        <w:outlineLvl w:val="0"/>
      </w:pPr>
      <w:r>
        <w:tab/>
        <w:t xml:space="preserve">- Утверждение материалов квалифицированным лицом (сертификация 2.1 согласно </w:t>
      </w:r>
      <w:r w:rsidRPr="00C95CE9">
        <w:rPr>
          <w:lang w:val="en-US"/>
        </w:rPr>
        <w:t>DIN</w:t>
      </w:r>
      <w:r w:rsidRPr="00087FFC">
        <w:t xml:space="preserve"> </w:t>
      </w:r>
      <w:r w:rsidRPr="00C95CE9">
        <w:rPr>
          <w:lang w:val="en-US"/>
        </w:rPr>
        <w:t>EN</w:t>
      </w:r>
      <w:r>
        <w:t xml:space="preserve"> 10204)</w:t>
      </w:r>
    </w:p>
    <w:p w:rsidR="00616081" w:rsidRDefault="00616081" w:rsidP="00616081">
      <w:pPr>
        <w:tabs>
          <w:tab w:val="left" w:pos="426"/>
        </w:tabs>
        <w:autoSpaceDE w:val="0"/>
        <w:autoSpaceDN w:val="0"/>
        <w:adjustRightInd w:val="0"/>
        <w:ind w:left="567" w:right="-5" w:hanging="283"/>
        <w:outlineLvl w:val="0"/>
      </w:pPr>
      <w:r>
        <w:tab/>
        <w:t xml:space="preserve">- Процедуры и график проведения калибровки </w:t>
      </w:r>
    </w:p>
    <w:p w:rsidR="00616081" w:rsidRDefault="00616081" w:rsidP="00616081">
      <w:pPr>
        <w:tabs>
          <w:tab w:val="left" w:pos="426"/>
        </w:tabs>
        <w:autoSpaceDE w:val="0"/>
        <w:autoSpaceDN w:val="0"/>
        <w:adjustRightInd w:val="0"/>
        <w:ind w:left="567" w:right="-5" w:hanging="283"/>
        <w:outlineLvl w:val="0"/>
      </w:pPr>
      <w:r>
        <w:tab/>
        <w:t xml:space="preserve">- Программное обеспечение на </w:t>
      </w:r>
      <w:r w:rsidRPr="00C95CE9">
        <w:rPr>
          <w:lang w:val="en-US"/>
        </w:rPr>
        <w:t>CD</w:t>
      </w:r>
      <w:r w:rsidRPr="00A91D4C">
        <w:t xml:space="preserve"> </w:t>
      </w:r>
      <w:r w:rsidRPr="00C95CE9">
        <w:rPr>
          <w:lang w:val="en-US"/>
        </w:rPr>
        <w:t>ROM</w:t>
      </w:r>
      <w:r w:rsidRPr="00A91D4C">
        <w:t xml:space="preserve"> </w:t>
      </w:r>
      <w:r>
        <w:t xml:space="preserve">для восстановления системы, включая перечень </w:t>
      </w:r>
      <w:proofErr w:type="gramStart"/>
      <w:r>
        <w:t>ПО</w:t>
      </w:r>
      <w:proofErr w:type="gramEnd"/>
      <w:r>
        <w:t xml:space="preserve"> (не стандартное)</w:t>
      </w:r>
    </w:p>
    <w:p w:rsidR="00616081" w:rsidRDefault="00616081" w:rsidP="00616081">
      <w:pPr>
        <w:tabs>
          <w:tab w:val="left" w:pos="851"/>
        </w:tabs>
        <w:autoSpaceDE w:val="0"/>
        <w:autoSpaceDN w:val="0"/>
        <w:adjustRightInd w:val="0"/>
        <w:ind w:right="-5"/>
        <w:outlineLvl w:val="0"/>
      </w:pPr>
      <w:r>
        <w:t>4.1.2. Пакет документации электрооборудования:</w:t>
      </w:r>
    </w:p>
    <w:p w:rsidR="00616081" w:rsidRDefault="00616081" w:rsidP="00616081">
      <w:pPr>
        <w:tabs>
          <w:tab w:val="left" w:pos="426"/>
        </w:tabs>
        <w:autoSpaceDE w:val="0"/>
        <w:autoSpaceDN w:val="0"/>
        <w:adjustRightInd w:val="0"/>
        <w:ind w:left="567" w:right="-5" w:hanging="283"/>
        <w:outlineLvl w:val="0"/>
      </w:pPr>
      <w:r>
        <w:tab/>
        <w:t>- Принципиальная электрическая схема, схема проводки, Схема пневматики, Схемы гидравлики и вакуума</w:t>
      </w:r>
    </w:p>
    <w:p w:rsidR="00616081" w:rsidRDefault="00616081" w:rsidP="00616081">
      <w:pPr>
        <w:tabs>
          <w:tab w:val="left" w:pos="426"/>
        </w:tabs>
        <w:autoSpaceDE w:val="0"/>
        <w:autoSpaceDN w:val="0"/>
        <w:adjustRightInd w:val="0"/>
        <w:ind w:left="567" w:right="-5" w:hanging="283"/>
        <w:outlineLvl w:val="0"/>
      </w:pPr>
      <w:r>
        <w:tab/>
        <w:t xml:space="preserve">- Схема датчиков / пускателей </w:t>
      </w:r>
    </w:p>
    <w:p w:rsidR="00616081" w:rsidRDefault="00616081" w:rsidP="00616081">
      <w:pPr>
        <w:tabs>
          <w:tab w:val="left" w:pos="426"/>
        </w:tabs>
        <w:autoSpaceDE w:val="0"/>
        <w:autoSpaceDN w:val="0"/>
        <w:adjustRightInd w:val="0"/>
        <w:ind w:left="567" w:right="-5" w:hanging="283"/>
        <w:outlineLvl w:val="0"/>
      </w:pPr>
      <w:r>
        <w:lastRenderedPageBreak/>
        <w:tab/>
        <w:t>- Список входов/выходов и список тревожных сигналов</w:t>
      </w:r>
    </w:p>
    <w:p w:rsidR="00616081" w:rsidRDefault="00616081" w:rsidP="00616081">
      <w:pPr>
        <w:tabs>
          <w:tab w:val="left" w:pos="426"/>
        </w:tabs>
        <w:autoSpaceDE w:val="0"/>
        <w:autoSpaceDN w:val="0"/>
        <w:adjustRightInd w:val="0"/>
        <w:ind w:left="567" w:right="-5" w:hanging="283"/>
        <w:outlineLvl w:val="0"/>
      </w:pPr>
      <w:r>
        <w:tab/>
        <w:t xml:space="preserve">- Обзор Дерева структуры / Модуля </w:t>
      </w:r>
      <w:proofErr w:type="gramStart"/>
      <w:r>
        <w:t>ПО</w:t>
      </w:r>
      <w:proofErr w:type="gramEnd"/>
    </w:p>
    <w:p w:rsidR="00616081" w:rsidRDefault="00616081" w:rsidP="00616081">
      <w:pPr>
        <w:tabs>
          <w:tab w:val="left" w:pos="851"/>
        </w:tabs>
        <w:autoSpaceDE w:val="0"/>
        <w:autoSpaceDN w:val="0"/>
        <w:adjustRightInd w:val="0"/>
        <w:ind w:right="-5"/>
        <w:outlineLvl w:val="0"/>
      </w:pPr>
      <w:r>
        <w:t>4.1.3. Пакет документации на запасные части:</w:t>
      </w:r>
    </w:p>
    <w:p w:rsidR="00616081" w:rsidRDefault="00616081" w:rsidP="00616081">
      <w:pPr>
        <w:tabs>
          <w:tab w:val="left" w:pos="567"/>
        </w:tabs>
        <w:autoSpaceDE w:val="0"/>
        <w:autoSpaceDN w:val="0"/>
        <w:adjustRightInd w:val="0"/>
        <w:ind w:left="567" w:right="-5" w:hanging="283"/>
        <w:outlineLvl w:val="0"/>
      </w:pPr>
      <w:r>
        <w:tab/>
        <w:t>- Каталог запасных частей, включая чертежи модулей и списки запасных частей (компоненты механики и электрики)</w:t>
      </w:r>
    </w:p>
    <w:p w:rsidR="00616081" w:rsidRDefault="00616081" w:rsidP="00616081">
      <w:pPr>
        <w:tabs>
          <w:tab w:val="left" w:pos="567"/>
        </w:tabs>
        <w:autoSpaceDE w:val="0"/>
        <w:autoSpaceDN w:val="0"/>
        <w:adjustRightInd w:val="0"/>
        <w:ind w:left="567" w:right="-5" w:hanging="283"/>
        <w:outlineLvl w:val="0"/>
      </w:pPr>
      <w:r>
        <w:tab/>
        <w:t>- Список рекомендованных запасных частей</w:t>
      </w:r>
    </w:p>
    <w:p w:rsidR="00616081" w:rsidRDefault="00616081" w:rsidP="00616081">
      <w:pPr>
        <w:tabs>
          <w:tab w:val="left" w:pos="0"/>
        </w:tabs>
        <w:autoSpaceDE w:val="0"/>
        <w:autoSpaceDN w:val="0"/>
        <w:adjustRightInd w:val="0"/>
        <w:ind w:right="-5"/>
        <w:outlineLvl w:val="0"/>
      </w:pPr>
      <w:r>
        <w:t>4.1.4. Пакет документации на приобретенные компоненты (заказные позиции):</w:t>
      </w:r>
    </w:p>
    <w:p w:rsidR="00616081" w:rsidRDefault="00616081" w:rsidP="00616081">
      <w:pPr>
        <w:tabs>
          <w:tab w:val="left" w:pos="567"/>
        </w:tabs>
        <w:autoSpaceDE w:val="0"/>
        <w:autoSpaceDN w:val="0"/>
        <w:adjustRightInd w:val="0"/>
        <w:ind w:left="567" w:right="-5" w:hanging="283"/>
        <w:outlineLvl w:val="0"/>
      </w:pPr>
      <w:r>
        <w:tab/>
        <w:t>- Спецификации компонентов, инструкции на приобретенные компоненты (1 копия)</w:t>
      </w:r>
    </w:p>
    <w:p w:rsidR="00616081" w:rsidRDefault="00616081" w:rsidP="00616081">
      <w:pPr>
        <w:tabs>
          <w:tab w:val="left" w:pos="567"/>
        </w:tabs>
        <w:autoSpaceDE w:val="0"/>
        <w:autoSpaceDN w:val="0"/>
        <w:adjustRightInd w:val="0"/>
        <w:ind w:left="567" w:right="-5" w:hanging="283"/>
        <w:outlineLvl w:val="0"/>
      </w:pPr>
      <w:r>
        <w:tab/>
        <w:t xml:space="preserve">- Документация поставщика на используемые заказные компоненты (1 копия) </w:t>
      </w:r>
    </w:p>
    <w:p w:rsidR="00616081" w:rsidRDefault="00616081" w:rsidP="00616081">
      <w:pPr>
        <w:tabs>
          <w:tab w:val="left" w:pos="851"/>
        </w:tabs>
        <w:autoSpaceDE w:val="0"/>
        <w:autoSpaceDN w:val="0"/>
        <w:adjustRightInd w:val="0"/>
        <w:ind w:right="-5"/>
        <w:outlineLvl w:val="0"/>
      </w:pPr>
    </w:p>
    <w:p w:rsidR="00616081" w:rsidRPr="00570953" w:rsidRDefault="00616081" w:rsidP="00616081">
      <w:pPr>
        <w:tabs>
          <w:tab w:val="left" w:pos="1418"/>
        </w:tabs>
        <w:autoSpaceDE w:val="0"/>
        <w:autoSpaceDN w:val="0"/>
        <w:adjustRightInd w:val="0"/>
        <w:ind w:right="-5"/>
        <w:outlineLvl w:val="0"/>
        <w:rPr>
          <w:bCs/>
        </w:rPr>
      </w:pPr>
      <w:r w:rsidRPr="00570953">
        <w:rPr>
          <w:bCs/>
        </w:rPr>
        <w:t xml:space="preserve">4.2. Документация </w:t>
      </w:r>
      <w:r w:rsidRPr="00570953">
        <w:rPr>
          <w:bCs/>
          <w:lang w:val="en-US"/>
        </w:rPr>
        <w:t>GMP</w:t>
      </w:r>
      <w:r w:rsidRPr="00570953">
        <w:rPr>
          <w:bCs/>
        </w:rPr>
        <w:t xml:space="preserve"> (</w:t>
      </w:r>
      <w:r w:rsidRPr="00570953">
        <w:rPr>
          <w:bCs/>
          <w:lang w:val="en-US"/>
        </w:rPr>
        <w:t>Good</w:t>
      </w:r>
      <w:r w:rsidRPr="00570953">
        <w:rPr>
          <w:bCs/>
        </w:rPr>
        <w:t xml:space="preserve"> </w:t>
      </w:r>
      <w:r w:rsidRPr="00570953">
        <w:rPr>
          <w:bCs/>
          <w:lang w:val="en-US"/>
        </w:rPr>
        <w:t>Manufacturing</w:t>
      </w:r>
      <w:r w:rsidRPr="00570953">
        <w:rPr>
          <w:bCs/>
        </w:rPr>
        <w:t xml:space="preserve"> </w:t>
      </w:r>
      <w:r w:rsidRPr="00570953">
        <w:rPr>
          <w:bCs/>
          <w:lang w:val="en-US"/>
        </w:rPr>
        <w:t>Practice</w:t>
      </w:r>
      <w:r w:rsidRPr="00570953">
        <w:rPr>
          <w:bCs/>
        </w:rPr>
        <w:t>), стандартный пакет, на русском языке</w:t>
      </w:r>
    </w:p>
    <w:p w:rsidR="00616081" w:rsidRDefault="00616081" w:rsidP="00616081">
      <w:pPr>
        <w:tabs>
          <w:tab w:val="left" w:pos="1418"/>
        </w:tabs>
        <w:autoSpaceDE w:val="0"/>
        <w:autoSpaceDN w:val="0"/>
        <w:adjustRightInd w:val="0"/>
        <w:ind w:right="-5"/>
        <w:outlineLvl w:val="0"/>
        <w:rPr>
          <w:bCs/>
        </w:rPr>
      </w:pPr>
      <w:r>
        <w:rPr>
          <w:bCs/>
        </w:rPr>
        <w:t xml:space="preserve">- </w:t>
      </w:r>
      <w:r w:rsidRPr="00C95CE9">
        <w:rPr>
          <w:bCs/>
        </w:rPr>
        <w:t xml:space="preserve">Спецификация конструкции </w:t>
      </w:r>
      <w:r w:rsidRPr="00C95CE9">
        <w:rPr>
          <w:bCs/>
          <w:lang w:val="en-US"/>
        </w:rPr>
        <w:t>FDS</w:t>
      </w:r>
    </w:p>
    <w:p w:rsidR="00616081" w:rsidRPr="00D07A00" w:rsidRDefault="00616081" w:rsidP="00616081">
      <w:pPr>
        <w:tabs>
          <w:tab w:val="left" w:pos="709"/>
        </w:tabs>
        <w:autoSpaceDE w:val="0"/>
        <w:autoSpaceDN w:val="0"/>
        <w:adjustRightInd w:val="0"/>
        <w:ind w:left="709" w:right="-5"/>
        <w:outlineLvl w:val="0"/>
        <w:rPr>
          <w:bCs/>
        </w:rPr>
      </w:pPr>
      <w:r w:rsidRPr="00D07A00">
        <w:rPr>
          <w:bCs/>
          <w:lang w:val="en-US"/>
        </w:rPr>
        <w:t>FDS</w:t>
      </w:r>
      <w:r>
        <w:rPr>
          <w:bCs/>
        </w:rPr>
        <w:t xml:space="preserve"> (спецификация конструкции) </w:t>
      </w:r>
      <w:r w:rsidRPr="00D07A00">
        <w:rPr>
          <w:bCs/>
        </w:rPr>
        <w:t>- описание системы, включая общие требования к конструкции (материалы, части, соприкасающиеся с продуктом, смазочные материалы, критерии базовой конструкции, компоненты субпоставщиков), функциональные требования к машине, обзор и философия системы управления, детальное описание модулей машины, описание ограждений, оценка безопасности и степени риска</w:t>
      </w:r>
      <w:r>
        <w:rPr>
          <w:bCs/>
        </w:rPr>
        <w:t>.</w:t>
      </w:r>
    </w:p>
    <w:p w:rsidR="00616081" w:rsidRDefault="00616081" w:rsidP="00616081">
      <w:pPr>
        <w:tabs>
          <w:tab w:val="left" w:pos="1418"/>
        </w:tabs>
        <w:autoSpaceDE w:val="0"/>
        <w:autoSpaceDN w:val="0"/>
        <w:adjustRightInd w:val="0"/>
        <w:ind w:right="-5"/>
        <w:outlineLvl w:val="0"/>
        <w:rPr>
          <w:bCs/>
        </w:rPr>
      </w:pPr>
      <w:r>
        <w:rPr>
          <w:bCs/>
        </w:rPr>
        <w:t xml:space="preserve">- </w:t>
      </w:r>
      <w:r w:rsidRPr="00C95CE9">
        <w:rPr>
          <w:bCs/>
        </w:rPr>
        <w:t>Анализ риск</w:t>
      </w:r>
      <w:r>
        <w:rPr>
          <w:bCs/>
        </w:rPr>
        <w:t>ов</w:t>
      </w:r>
      <w:r w:rsidRPr="00C95CE9">
        <w:rPr>
          <w:bCs/>
        </w:rPr>
        <w:t xml:space="preserve"> </w:t>
      </w:r>
      <w:r w:rsidRPr="00C95CE9">
        <w:rPr>
          <w:bCs/>
          <w:lang w:val="en-US"/>
        </w:rPr>
        <w:t>GMP</w:t>
      </w:r>
      <w:r w:rsidRPr="00C95CE9">
        <w:rPr>
          <w:bCs/>
        </w:rPr>
        <w:t xml:space="preserve"> </w:t>
      </w:r>
    </w:p>
    <w:p w:rsidR="00616081" w:rsidRPr="00C95CE9" w:rsidRDefault="00616081" w:rsidP="00616081">
      <w:pPr>
        <w:tabs>
          <w:tab w:val="left" w:pos="1418"/>
        </w:tabs>
        <w:autoSpaceDE w:val="0"/>
        <w:autoSpaceDN w:val="0"/>
        <w:adjustRightInd w:val="0"/>
        <w:ind w:left="709" w:right="-5"/>
        <w:outlineLvl w:val="0"/>
        <w:rPr>
          <w:bCs/>
        </w:rPr>
      </w:pPr>
      <w:r>
        <w:rPr>
          <w:bCs/>
        </w:rPr>
        <w:t xml:space="preserve">Анализ </w:t>
      </w:r>
      <w:r w:rsidRPr="00D07A00">
        <w:rPr>
          <w:bCs/>
        </w:rPr>
        <w:t>риск</w:t>
      </w:r>
      <w:r>
        <w:rPr>
          <w:bCs/>
        </w:rPr>
        <w:t>ов</w:t>
      </w:r>
      <w:r w:rsidRPr="00D07A00">
        <w:rPr>
          <w:bCs/>
        </w:rPr>
        <w:t>, возникающи</w:t>
      </w:r>
      <w:r>
        <w:rPr>
          <w:bCs/>
        </w:rPr>
        <w:t>х</w:t>
      </w:r>
      <w:r w:rsidRPr="00D07A00">
        <w:rPr>
          <w:bCs/>
        </w:rPr>
        <w:t xml:space="preserve"> либо для продукта, либо для персональной защиты операторов, либо </w:t>
      </w:r>
      <w:r>
        <w:rPr>
          <w:bCs/>
        </w:rPr>
        <w:t>для процедуры функционирования.</w:t>
      </w:r>
    </w:p>
    <w:p w:rsidR="00616081" w:rsidRDefault="00616081" w:rsidP="00616081">
      <w:pPr>
        <w:tabs>
          <w:tab w:val="left" w:pos="1418"/>
        </w:tabs>
        <w:autoSpaceDE w:val="0"/>
        <w:autoSpaceDN w:val="0"/>
        <w:adjustRightInd w:val="0"/>
        <w:ind w:right="-5"/>
        <w:outlineLvl w:val="0"/>
        <w:rPr>
          <w:bCs/>
        </w:rPr>
      </w:pPr>
      <w:r>
        <w:rPr>
          <w:bCs/>
        </w:rPr>
        <w:t xml:space="preserve">- </w:t>
      </w:r>
      <w:r w:rsidRPr="00C95CE9">
        <w:rPr>
          <w:bCs/>
          <w:lang w:val="en-US"/>
        </w:rPr>
        <w:t>QP</w:t>
      </w:r>
      <w:r>
        <w:rPr>
          <w:bCs/>
        </w:rPr>
        <w:t xml:space="preserve"> План</w:t>
      </w:r>
    </w:p>
    <w:p w:rsidR="00616081" w:rsidRPr="00D07A00" w:rsidRDefault="00616081" w:rsidP="00616081">
      <w:pPr>
        <w:tabs>
          <w:tab w:val="left" w:pos="1418"/>
        </w:tabs>
        <w:autoSpaceDE w:val="0"/>
        <w:autoSpaceDN w:val="0"/>
        <w:adjustRightInd w:val="0"/>
        <w:ind w:left="709" w:right="-5"/>
        <w:outlineLvl w:val="0"/>
        <w:rPr>
          <w:bCs/>
        </w:rPr>
      </w:pPr>
      <w:proofErr w:type="gramStart"/>
      <w:r w:rsidRPr="00D07A00">
        <w:rPr>
          <w:bCs/>
          <w:lang w:val="en-US"/>
        </w:rPr>
        <w:t>QP</w:t>
      </w:r>
      <w:r w:rsidRPr="00D07A00">
        <w:rPr>
          <w:bCs/>
        </w:rPr>
        <w:t xml:space="preserve"> План включает описание стандарта качества и планирования проекта на заводе </w:t>
      </w:r>
      <w:r w:rsidRPr="00D07A00">
        <w:rPr>
          <w:bCs/>
          <w:lang w:val="en-US"/>
        </w:rPr>
        <w:t>Optima</w:t>
      </w:r>
      <w:r w:rsidRPr="00D07A00">
        <w:rPr>
          <w:bCs/>
        </w:rPr>
        <w:t xml:space="preserve"> </w:t>
      </w:r>
      <w:r w:rsidRPr="00D07A00">
        <w:rPr>
          <w:bCs/>
          <w:lang w:val="en-US"/>
        </w:rPr>
        <w:t>life</w:t>
      </w:r>
      <w:r w:rsidRPr="00D07A00">
        <w:rPr>
          <w:bCs/>
        </w:rPr>
        <w:t xml:space="preserve"> </w:t>
      </w:r>
      <w:r w:rsidRPr="00D07A00">
        <w:rPr>
          <w:bCs/>
          <w:lang w:val="en-US"/>
        </w:rPr>
        <w:t>science</w:t>
      </w:r>
      <w:r w:rsidRPr="00D07A00">
        <w:rPr>
          <w:bCs/>
        </w:rPr>
        <w:t>.</w:t>
      </w:r>
      <w:proofErr w:type="gramEnd"/>
      <w:r w:rsidRPr="00D07A00">
        <w:rPr>
          <w:bCs/>
        </w:rPr>
        <w:t xml:space="preserve"> </w:t>
      </w:r>
      <w:proofErr w:type="gramStart"/>
      <w:r w:rsidRPr="00D07A00">
        <w:rPr>
          <w:bCs/>
          <w:lang w:val="en-US"/>
        </w:rPr>
        <w:t>QP</w:t>
      </w:r>
      <w:r w:rsidRPr="00D07A00">
        <w:rPr>
          <w:bCs/>
        </w:rPr>
        <w:t xml:space="preserve"> План включает действующие справочные документы, план качества, требования клиента по качеству, система качества от поставщика, план проекта, организация проекта, результаты проекта, система контроля за отклонениями, разрешениями и изменениями.</w:t>
      </w:r>
      <w:proofErr w:type="gramEnd"/>
    </w:p>
    <w:p w:rsidR="00616081" w:rsidRPr="00C95CE9" w:rsidRDefault="00616081" w:rsidP="00616081">
      <w:pPr>
        <w:tabs>
          <w:tab w:val="left" w:pos="1418"/>
        </w:tabs>
        <w:autoSpaceDE w:val="0"/>
        <w:autoSpaceDN w:val="0"/>
        <w:adjustRightInd w:val="0"/>
        <w:ind w:right="-5"/>
        <w:outlineLvl w:val="0"/>
        <w:rPr>
          <w:bCs/>
        </w:rPr>
      </w:pPr>
    </w:p>
    <w:p w:rsidR="00616081" w:rsidRPr="00570953" w:rsidRDefault="00616081" w:rsidP="00616081">
      <w:pPr>
        <w:tabs>
          <w:tab w:val="left" w:pos="1418"/>
        </w:tabs>
        <w:autoSpaceDE w:val="0"/>
        <w:autoSpaceDN w:val="0"/>
        <w:adjustRightInd w:val="0"/>
        <w:ind w:right="-5"/>
        <w:outlineLvl w:val="0"/>
        <w:rPr>
          <w:bCs/>
        </w:rPr>
      </w:pPr>
      <w:r w:rsidRPr="00570953">
        <w:rPr>
          <w:bCs/>
        </w:rPr>
        <w:t>4.3. Документация по квалификации тестирования (</w:t>
      </w:r>
      <w:r w:rsidRPr="00570953">
        <w:rPr>
          <w:bCs/>
          <w:lang w:val="en-US"/>
        </w:rPr>
        <w:t>IQ</w:t>
      </w:r>
      <w:r w:rsidRPr="00570953">
        <w:rPr>
          <w:bCs/>
        </w:rPr>
        <w:t>/</w:t>
      </w:r>
      <w:r w:rsidRPr="00570953">
        <w:rPr>
          <w:bCs/>
          <w:lang w:val="en-US"/>
        </w:rPr>
        <w:t>OQ</w:t>
      </w:r>
      <w:r w:rsidRPr="00570953">
        <w:rPr>
          <w:bCs/>
        </w:rPr>
        <w:t>), расширенный пакет, на русском языке</w:t>
      </w:r>
    </w:p>
    <w:p w:rsidR="00616081" w:rsidRPr="00C95CE9" w:rsidRDefault="00616081" w:rsidP="00616081">
      <w:pPr>
        <w:tabs>
          <w:tab w:val="left" w:pos="1418"/>
        </w:tabs>
        <w:autoSpaceDE w:val="0"/>
        <w:autoSpaceDN w:val="0"/>
        <w:adjustRightInd w:val="0"/>
        <w:ind w:right="-5"/>
        <w:outlineLvl w:val="0"/>
        <w:rPr>
          <w:bCs/>
        </w:rPr>
      </w:pPr>
      <w:r>
        <w:rPr>
          <w:bCs/>
        </w:rPr>
        <w:t xml:space="preserve">- </w:t>
      </w:r>
      <w:r w:rsidRPr="00C95CE9">
        <w:rPr>
          <w:bCs/>
        </w:rPr>
        <w:t>Спецификация тестирования (План тестирования, описание выполнения отдельных квалификационных тестов)</w:t>
      </w:r>
    </w:p>
    <w:p w:rsidR="00616081" w:rsidRDefault="00616081" w:rsidP="00616081">
      <w:pPr>
        <w:tabs>
          <w:tab w:val="left" w:pos="1418"/>
        </w:tabs>
        <w:autoSpaceDE w:val="0"/>
        <w:autoSpaceDN w:val="0"/>
        <w:adjustRightInd w:val="0"/>
        <w:ind w:right="-5"/>
        <w:outlineLvl w:val="0"/>
        <w:rPr>
          <w:bCs/>
        </w:rPr>
      </w:pPr>
      <w:r>
        <w:rPr>
          <w:bCs/>
        </w:rPr>
        <w:t xml:space="preserve">- </w:t>
      </w:r>
      <w:r w:rsidRPr="00C95CE9">
        <w:rPr>
          <w:bCs/>
        </w:rPr>
        <w:t>Установочная квалификация (</w:t>
      </w:r>
      <w:r w:rsidRPr="00C95CE9">
        <w:rPr>
          <w:bCs/>
          <w:lang w:val="en-US"/>
        </w:rPr>
        <w:t>IQ</w:t>
      </w:r>
      <w:r w:rsidRPr="00C95CE9">
        <w:rPr>
          <w:bCs/>
        </w:rPr>
        <w:t>):</w:t>
      </w:r>
    </w:p>
    <w:p w:rsidR="00616081" w:rsidRPr="00D07A00" w:rsidRDefault="00616081" w:rsidP="00616081">
      <w:pPr>
        <w:tabs>
          <w:tab w:val="left" w:pos="709"/>
          <w:tab w:val="left" w:pos="1418"/>
        </w:tabs>
        <w:autoSpaceDE w:val="0"/>
        <w:autoSpaceDN w:val="0"/>
        <w:adjustRightInd w:val="0"/>
        <w:ind w:left="426" w:right="-5"/>
        <w:outlineLvl w:val="0"/>
        <w:rPr>
          <w:bCs/>
        </w:rPr>
      </w:pPr>
      <w:r w:rsidRPr="00D07A00">
        <w:rPr>
          <w:bCs/>
        </w:rPr>
        <w:t>-</w:t>
      </w:r>
      <w:r w:rsidRPr="00D07A00">
        <w:rPr>
          <w:bCs/>
        </w:rPr>
        <w:tab/>
        <w:t>Идентификация системы</w:t>
      </w:r>
    </w:p>
    <w:p w:rsidR="00616081" w:rsidRPr="00D07A00" w:rsidRDefault="00616081" w:rsidP="00616081">
      <w:pPr>
        <w:tabs>
          <w:tab w:val="left" w:pos="709"/>
          <w:tab w:val="left" w:pos="1418"/>
        </w:tabs>
        <w:autoSpaceDE w:val="0"/>
        <w:autoSpaceDN w:val="0"/>
        <w:adjustRightInd w:val="0"/>
        <w:ind w:left="426" w:right="-5"/>
        <w:outlineLvl w:val="0"/>
        <w:rPr>
          <w:bCs/>
        </w:rPr>
      </w:pPr>
      <w:r w:rsidRPr="00D07A00">
        <w:rPr>
          <w:bCs/>
        </w:rPr>
        <w:t>-</w:t>
      </w:r>
      <w:r w:rsidRPr="00D07A00">
        <w:rPr>
          <w:bCs/>
        </w:rPr>
        <w:tab/>
        <w:t>Проверка механической конструкции</w:t>
      </w:r>
    </w:p>
    <w:p w:rsidR="00616081" w:rsidRPr="00D07A00" w:rsidRDefault="00616081" w:rsidP="00616081">
      <w:pPr>
        <w:tabs>
          <w:tab w:val="left" w:pos="709"/>
          <w:tab w:val="left" w:pos="1418"/>
        </w:tabs>
        <w:autoSpaceDE w:val="0"/>
        <w:autoSpaceDN w:val="0"/>
        <w:adjustRightInd w:val="0"/>
        <w:ind w:left="426" w:right="-5"/>
        <w:outlineLvl w:val="0"/>
        <w:rPr>
          <w:bCs/>
        </w:rPr>
      </w:pPr>
      <w:r w:rsidRPr="00D07A00">
        <w:rPr>
          <w:bCs/>
        </w:rPr>
        <w:t>-</w:t>
      </w:r>
      <w:r w:rsidRPr="00D07A00">
        <w:rPr>
          <w:bCs/>
        </w:rPr>
        <w:tab/>
        <w:t>Проверка установленных компонентов</w:t>
      </w:r>
    </w:p>
    <w:p w:rsidR="00616081" w:rsidRPr="00D07A00" w:rsidRDefault="00616081" w:rsidP="00616081">
      <w:pPr>
        <w:tabs>
          <w:tab w:val="left" w:pos="709"/>
          <w:tab w:val="left" w:pos="1418"/>
        </w:tabs>
        <w:autoSpaceDE w:val="0"/>
        <w:autoSpaceDN w:val="0"/>
        <w:adjustRightInd w:val="0"/>
        <w:ind w:left="426" w:right="-5"/>
        <w:outlineLvl w:val="0"/>
        <w:rPr>
          <w:bCs/>
        </w:rPr>
      </w:pPr>
      <w:r w:rsidRPr="00D07A00">
        <w:rPr>
          <w:bCs/>
        </w:rPr>
        <w:t>-</w:t>
      </w:r>
      <w:r w:rsidRPr="00D07A00">
        <w:rPr>
          <w:bCs/>
        </w:rPr>
        <w:tab/>
        <w:t>Проверка схем и чертежей</w:t>
      </w:r>
    </w:p>
    <w:p w:rsidR="00616081" w:rsidRPr="00D07A00" w:rsidRDefault="00616081" w:rsidP="00616081">
      <w:pPr>
        <w:tabs>
          <w:tab w:val="left" w:pos="709"/>
          <w:tab w:val="left" w:pos="1418"/>
        </w:tabs>
        <w:autoSpaceDE w:val="0"/>
        <w:autoSpaceDN w:val="0"/>
        <w:adjustRightInd w:val="0"/>
        <w:ind w:left="426" w:right="-5"/>
        <w:outlineLvl w:val="0"/>
        <w:rPr>
          <w:bCs/>
        </w:rPr>
      </w:pPr>
      <w:r w:rsidRPr="00D07A00">
        <w:rPr>
          <w:bCs/>
        </w:rPr>
        <w:t>-</w:t>
      </w:r>
      <w:r w:rsidRPr="00D07A00">
        <w:rPr>
          <w:bCs/>
        </w:rPr>
        <w:tab/>
        <w:t>Проверка точек контура</w:t>
      </w:r>
    </w:p>
    <w:p w:rsidR="00616081" w:rsidRPr="00D07A00" w:rsidRDefault="00616081" w:rsidP="00616081">
      <w:pPr>
        <w:tabs>
          <w:tab w:val="left" w:pos="709"/>
          <w:tab w:val="left" w:pos="1418"/>
        </w:tabs>
        <w:autoSpaceDE w:val="0"/>
        <w:autoSpaceDN w:val="0"/>
        <w:adjustRightInd w:val="0"/>
        <w:ind w:left="426" w:right="-5"/>
        <w:outlineLvl w:val="0"/>
        <w:rPr>
          <w:bCs/>
        </w:rPr>
      </w:pPr>
      <w:r w:rsidRPr="00D07A00">
        <w:rPr>
          <w:bCs/>
        </w:rPr>
        <w:t>-</w:t>
      </w:r>
      <w:r w:rsidRPr="00D07A00">
        <w:rPr>
          <w:bCs/>
        </w:rPr>
        <w:tab/>
        <w:t>Проверка форматных частей (в случае применения)</w:t>
      </w:r>
    </w:p>
    <w:p w:rsidR="00616081" w:rsidRPr="00D07A00" w:rsidRDefault="00616081" w:rsidP="00616081">
      <w:pPr>
        <w:tabs>
          <w:tab w:val="left" w:pos="709"/>
          <w:tab w:val="left" w:pos="1418"/>
        </w:tabs>
        <w:autoSpaceDE w:val="0"/>
        <w:autoSpaceDN w:val="0"/>
        <w:adjustRightInd w:val="0"/>
        <w:ind w:left="426" w:right="-5"/>
        <w:outlineLvl w:val="0"/>
        <w:rPr>
          <w:bCs/>
        </w:rPr>
      </w:pPr>
      <w:r w:rsidRPr="00D07A00">
        <w:rPr>
          <w:bCs/>
        </w:rPr>
        <w:t>-</w:t>
      </w:r>
      <w:r w:rsidRPr="00D07A00">
        <w:rPr>
          <w:bCs/>
        </w:rPr>
        <w:tab/>
        <w:t>Проверка электрической системы</w:t>
      </w:r>
    </w:p>
    <w:p w:rsidR="00616081" w:rsidRPr="00D07A00" w:rsidRDefault="00616081" w:rsidP="00616081">
      <w:pPr>
        <w:tabs>
          <w:tab w:val="left" w:pos="709"/>
          <w:tab w:val="left" w:pos="1418"/>
        </w:tabs>
        <w:autoSpaceDE w:val="0"/>
        <w:autoSpaceDN w:val="0"/>
        <w:adjustRightInd w:val="0"/>
        <w:ind w:left="426" w:right="-5"/>
        <w:outlineLvl w:val="0"/>
        <w:rPr>
          <w:bCs/>
        </w:rPr>
      </w:pPr>
      <w:r w:rsidRPr="00D07A00">
        <w:rPr>
          <w:bCs/>
        </w:rPr>
        <w:t>-</w:t>
      </w:r>
      <w:r w:rsidRPr="00D07A00">
        <w:rPr>
          <w:bCs/>
        </w:rPr>
        <w:tab/>
        <w:t xml:space="preserve">Проверка проводки (проверяется 5% </w:t>
      </w:r>
      <w:proofErr w:type="spellStart"/>
      <w:r w:rsidRPr="00D07A00">
        <w:rPr>
          <w:bCs/>
        </w:rPr>
        <w:t>электросхемы</w:t>
      </w:r>
      <w:proofErr w:type="spellEnd"/>
      <w:r w:rsidRPr="00D07A00">
        <w:rPr>
          <w:bCs/>
        </w:rPr>
        <w:t>)</w:t>
      </w:r>
    </w:p>
    <w:p w:rsidR="00616081" w:rsidRPr="00D07A00" w:rsidRDefault="00616081" w:rsidP="00616081">
      <w:pPr>
        <w:tabs>
          <w:tab w:val="left" w:pos="709"/>
          <w:tab w:val="left" w:pos="1418"/>
        </w:tabs>
        <w:autoSpaceDE w:val="0"/>
        <w:autoSpaceDN w:val="0"/>
        <w:adjustRightInd w:val="0"/>
        <w:ind w:left="426" w:right="-5"/>
        <w:outlineLvl w:val="0"/>
        <w:rPr>
          <w:bCs/>
        </w:rPr>
      </w:pPr>
      <w:r w:rsidRPr="00D07A00">
        <w:rPr>
          <w:bCs/>
        </w:rPr>
        <w:t>-</w:t>
      </w:r>
      <w:r w:rsidRPr="00D07A00">
        <w:rPr>
          <w:bCs/>
        </w:rPr>
        <w:tab/>
        <w:t xml:space="preserve">Проверка документации </w:t>
      </w:r>
      <w:r w:rsidRPr="00D07A00">
        <w:rPr>
          <w:bCs/>
          <w:lang w:val="en-US"/>
        </w:rPr>
        <w:t>GEP</w:t>
      </w:r>
    </w:p>
    <w:p w:rsidR="00616081" w:rsidRPr="00C95CE9" w:rsidRDefault="00616081" w:rsidP="00616081">
      <w:pPr>
        <w:tabs>
          <w:tab w:val="left" w:pos="709"/>
          <w:tab w:val="left" w:pos="1418"/>
        </w:tabs>
        <w:autoSpaceDE w:val="0"/>
        <w:autoSpaceDN w:val="0"/>
        <w:adjustRightInd w:val="0"/>
        <w:ind w:left="426" w:right="-5"/>
        <w:outlineLvl w:val="0"/>
        <w:rPr>
          <w:bCs/>
        </w:rPr>
      </w:pPr>
      <w:r w:rsidRPr="00D07A00">
        <w:rPr>
          <w:bCs/>
        </w:rPr>
        <w:t>-</w:t>
      </w:r>
      <w:r w:rsidRPr="00D07A00">
        <w:rPr>
          <w:bCs/>
        </w:rPr>
        <w:tab/>
        <w:t xml:space="preserve">Проверка документации </w:t>
      </w:r>
      <w:r w:rsidRPr="00D07A00">
        <w:rPr>
          <w:bCs/>
          <w:lang w:val="en-US"/>
        </w:rPr>
        <w:t>GMP</w:t>
      </w:r>
    </w:p>
    <w:p w:rsidR="00616081" w:rsidRDefault="00616081" w:rsidP="00616081">
      <w:pPr>
        <w:tabs>
          <w:tab w:val="left" w:pos="709"/>
        </w:tabs>
        <w:autoSpaceDE w:val="0"/>
        <w:autoSpaceDN w:val="0"/>
        <w:adjustRightInd w:val="0"/>
        <w:ind w:right="-5"/>
        <w:outlineLvl w:val="0"/>
        <w:rPr>
          <w:bCs/>
        </w:rPr>
      </w:pPr>
      <w:r>
        <w:rPr>
          <w:bCs/>
        </w:rPr>
        <w:t>-</w:t>
      </w:r>
      <w:proofErr w:type="spellStart"/>
      <w:r w:rsidRPr="00C95CE9">
        <w:rPr>
          <w:bCs/>
        </w:rPr>
        <w:t>Валидация</w:t>
      </w:r>
      <w:proofErr w:type="spellEnd"/>
      <w:r w:rsidRPr="00C95CE9">
        <w:rPr>
          <w:bCs/>
        </w:rPr>
        <w:t xml:space="preserve"> компьютерной системы (</w:t>
      </w:r>
      <w:r w:rsidRPr="00C95CE9">
        <w:rPr>
          <w:bCs/>
          <w:lang w:val="en-US"/>
        </w:rPr>
        <w:t>CSV</w:t>
      </w:r>
      <w:r w:rsidRPr="00C95CE9">
        <w:rPr>
          <w:bCs/>
        </w:rPr>
        <w:t>) Установочная Квалификация (</w:t>
      </w:r>
      <w:r w:rsidRPr="00C95CE9">
        <w:rPr>
          <w:bCs/>
          <w:lang w:val="en-US"/>
        </w:rPr>
        <w:t>IQ</w:t>
      </w:r>
      <w:r w:rsidRPr="00C95CE9">
        <w:rPr>
          <w:bCs/>
        </w:rPr>
        <w:t>):</w:t>
      </w:r>
    </w:p>
    <w:p w:rsidR="00616081" w:rsidRPr="00D07A00" w:rsidRDefault="00616081" w:rsidP="00616081">
      <w:pPr>
        <w:tabs>
          <w:tab w:val="left" w:pos="709"/>
        </w:tabs>
        <w:autoSpaceDE w:val="0"/>
        <w:autoSpaceDN w:val="0"/>
        <w:adjustRightInd w:val="0"/>
        <w:ind w:left="426" w:right="-5"/>
        <w:outlineLvl w:val="0"/>
        <w:rPr>
          <w:bCs/>
        </w:rPr>
      </w:pPr>
      <w:r w:rsidRPr="00D07A00">
        <w:rPr>
          <w:bCs/>
        </w:rPr>
        <w:t>-</w:t>
      </w:r>
      <w:r w:rsidRPr="00D07A00">
        <w:rPr>
          <w:bCs/>
        </w:rPr>
        <w:tab/>
        <w:t>Проверка масок ИЧМ</w:t>
      </w:r>
    </w:p>
    <w:p w:rsidR="00616081" w:rsidRPr="00D07A00" w:rsidRDefault="00616081" w:rsidP="00616081">
      <w:pPr>
        <w:tabs>
          <w:tab w:val="left" w:pos="709"/>
        </w:tabs>
        <w:autoSpaceDE w:val="0"/>
        <w:autoSpaceDN w:val="0"/>
        <w:adjustRightInd w:val="0"/>
        <w:ind w:left="426" w:right="-5"/>
        <w:outlineLvl w:val="0"/>
        <w:rPr>
          <w:bCs/>
        </w:rPr>
      </w:pPr>
      <w:r w:rsidRPr="00D07A00">
        <w:rPr>
          <w:bCs/>
        </w:rPr>
        <w:t>-</w:t>
      </w:r>
      <w:r w:rsidRPr="00D07A00">
        <w:rPr>
          <w:bCs/>
        </w:rPr>
        <w:tab/>
        <w:t xml:space="preserve">Проверка </w:t>
      </w:r>
      <w:proofErr w:type="gramStart"/>
      <w:r w:rsidRPr="00D07A00">
        <w:rPr>
          <w:bCs/>
        </w:rPr>
        <w:t>доступного</w:t>
      </w:r>
      <w:proofErr w:type="gramEnd"/>
      <w:r w:rsidRPr="00D07A00">
        <w:rPr>
          <w:bCs/>
        </w:rPr>
        <w:t xml:space="preserve"> системного ПО</w:t>
      </w:r>
    </w:p>
    <w:p w:rsidR="00616081" w:rsidRDefault="00616081" w:rsidP="00616081">
      <w:pPr>
        <w:tabs>
          <w:tab w:val="left" w:pos="709"/>
        </w:tabs>
        <w:autoSpaceDE w:val="0"/>
        <w:autoSpaceDN w:val="0"/>
        <w:adjustRightInd w:val="0"/>
        <w:ind w:right="-5"/>
        <w:outlineLvl w:val="0"/>
        <w:rPr>
          <w:bCs/>
        </w:rPr>
      </w:pPr>
      <w:r w:rsidRPr="00C95CE9">
        <w:rPr>
          <w:bCs/>
        </w:rPr>
        <w:t>- Операционная квалификация (</w:t>
      </w:r>
      <w:r w:rsidRPr="00C95CE9">
        <w:rPr>
          <w:bCs/>
          <w:lang w:val="en-US"/>
        </w:rPr>
        <w:t>OQ</w:t>
      </w:r>
      <w:r w:rsidRPr="00C95CE9">
        <w:rPr>
          <w:bCs/>
        </w:rPr>
        <w:t>):</w:t>
      </w:r>
    </w:p>
    <w:p w:rsidR="00616081" w:rsidRPr="00D07A00" w:rsidRDefault="00616081" w:rsidP="00616081">
      <w:pPr>
        <w:tabs>
          <w:tab w:val="left" w:pos="709"/>
        </w:tabs>
        <w:autoSpaceDE w:val="0"/>
        <w:autoSpaceDN w:val="0"/>
        <w:adjustRightInd w:val="0"/>
        <w:ind w:left="426" w:right="-5"/>
        <w:outlineLvl w:val="0"/>
        <w:rPr>
          <w:bCs/>
        </w:rPr>
      </w:pPr>
      <w:r>
        <w:rPr>
          <w:bCs/>
        </w:rPr>
        <w:t>-</w:t>
      </w:r>
      <w:r>
        <w:rPr>
          <w:bCs/>
        </w:rPr>
        <w:tab/>
      </w:r>
      <w:r w:rsidRPr="00D07A00">
        <w:rPr>
          <w:bCs/>
        </w:rPr>
        <w:t>Проверка защитного оборудования</w:t>
      </w:r>
    </w:p>
    <w:p w:rsidR="00616081" w:rsidRPr="00D07A00" w:rsidRDefault="00616081" w:rsidP="00616081">
      <w:pPr>
        <w:tabs>
          <w:tab w:val="left" w:pos="709"/>
        </w:tabs>
        <w:autoSpaceDE w:val="0"/>
        <w:autoSpaceDN w:val="0"/>
        <w:adjustRightInd w:val="0"/>
        <w:ind w:left="426" w:right="-5"/>
        <w:outlineLvl w:val="0"/>
        <w:rPr>
          <w:bCs/>
        </w:rPr>
      </w:pPr>
      <w:r w:rsidRPr="00D07A00">
        <w:rPr>
          <w:bCs/>
        </w:rPr>
        <w:lastRenderedPageBreak/>
        <w:t>-</w:t>
      </w:r>
      <w:r w:rsidRPr="00D07A00">
        <w:rPr>
          <w:bCs/>
        </w:rPr>
        <w:tab/>
        <w:t>Проверка функциональных требований</w:t>
      </w:r>
    </w:p>
    <w:p w:rsidR="00616081" w:rsidRPr="00D07A00" w:rsidRDefault="00616081" w:rsidP="00616081">
      <w:pPr>
        <w:tabs>
          <w:tab w:val="left" w:pos="709"/>
        </w:tabs>
        <w:autoSpaceDE w:val="0"/>
        <w:autoSpaceDN w:val="0"/>
        <w:adjustRightInd w:val="0"/>
        <w:ind w:left="426" w:right="-5"/>
        <w:outlineLvl w:val="0"/>
        <w:rPr>
          <w:bCs/>
        </w:rPr>
      </w:pPr>
      <w:r w:rsidRPr="00D07A00">
        <w:rPr>
          <w:bCs/>
        </w:rPr>
        <w:t>-</w:t>
      </w:r>
      <w:r w:rsidRPr="00D07A00">
        <w:rPr>
          <w:bCs/>
        </w:rPr>
        <w:tab/>
        <w:t>Проверка смены форматов (в случае применения)</w:t>
      </w:r>
    </w:p>
    <w:p w:rsidR="00616081" w:rsidRDefault="00616081" w:rsidP="00616081">
      <w:pPr>
        <w:tabs>
          <w:tab w:val="left" w:pos="709"/>
        </w:tabs>
        <w:autoSpaceDE w:val="0"/>
        <w:autoSpaceDN w:val="0"/>
        <w:adjustRightInd w:val="0"/>
        <w:ind w:right="-5"/>
        <w:outlineLvl w:val="0"/>
        <w:rPr>
          <w:bCs/>
        </w:rPr>
      </w:pPr>
      <w:r w:rsidRPr="00C95CE9">
        <w:rPr>
          <w:bCs/>
        </w:rPr>
        <w:t xml:space="preserve">- </w:t>
      </w:r>
      <w:proofErr w:type="spellStart"/>
      <w:r w:rsidRPr="00C95CE9">
        <w:rPr>
          <w:bCs/>
        </w:rPr>
        <w:t>Валидация</w:t>
      </w:r>
      <w:proofErr w:type="spellEnd"/>
      <w:r w:rsidRPr="00C95CE9">
        <w:rPr>
          <w:bCs/>
        </w:rPr>
        <w:t xml:space="preserve"> компьютерной системы (</w:t>
      </w:r>
      <w:r w:rsidRPr="00C95CE9">
        <w:rPr>
          <w:bCs/>
          <w:lang w:val="en-US"/>
        </w:rPr>
        <w:t>CSV</w:t>
      </w:r>
      <w:r w:rsidRPr="00C95CE9">
        <w:rPr>
          <w:bCs/>
        </w:rPr>
        <w:t>) Операционная Квалификация (</w:t>
      </w:r>
      <w:r w:rsidRPr="00C95CE9">
        <w:rPr>
          <w:bCs/>
          <w:lang w:val="en-US"/>
        </w:rPr>
        <w:t>OQ</w:t>
      </w:r>
      <w:r w:rsidRPr="00C95CE9">
        <w:rPr>
          <w:bCs/>
        </w:rPr>
        <w:t>):</w:t>
      </w:r>
    </w:p>
    <w:p w:rsidR="00616081" w:rsidRPr="00D07A00" w:rsidRDefault="00616081" w:rsidP="00616081">
      <w:pPr>
        <w:tabs>
          <w:tab w:val="left" w:pos="709"/>
        </w:tabs>
        <w:autoSpaceDE w:val="0"/>
        <w:autoSpaceDN w:val="0"/>
        <w:adjustRightInd w:val="0"/>
        <w:ind w:left="426" w:right="-5"/>
        <w:outlineLvl w:val="0"/>
        <w:rPr>
          <w:bCs/>
        </w:rPr>
      </w:pPr>
      <w:r w:rsidRPr="00D07A00">
        <w:rPr>
          <w:bCs/>
        </w:rPr>
        <w:t>-</w:t>
      </w:r>
      <w:r w:rsidRPr="00D07A00">
        <w:rPr>
          <w:bCs/>
        </w:rPr>
        <w:tab/>
        <w:t>Проверка предупреждающих сообщений и сообщений об ошибках</w:t>
      </w:r>
    </w:p>
    <w:p w:rsidR="00616081" w:rsidRPr="00D07A00" w:rsidRDefault="00616081" w:rsidP="00616081">
      <w:pPr>
        <w:tabs>
          <w:tab w:val="left" w:pos="709"/>
        </w:tabs>
        <w:autoSpaceDE w:val="0"/>
        <w:autoSpaceDN w:val="0"/>
        <w:adjustRightInd w:val="0"/>
        <w:ind w:left="426" w:right="-5"/>
        <w:outlineLvl w:val="0"/>
        <w:rPr>
          <w:bCs/>
        </w:rPr>
      </w:pPr>
      <w:r w:rsidRPr="00D07A00">
        <w:rPr>
          <w:bCs/>
        </w:rPr>
        <w:t>-</w:t>
      </w:r>
      <w:r w:rsidRPr="00D07A00">
        <w:rPr>
          <w:bCs/>
        </w:rPr>
        <w:tab/>
        <w:t>Проверка навигации по экрану</w:t>
      </w:r>
    </w:p>
    <w:p w:rsidR="00616081" w:rsidRPr="00D07A00" w:rsidRDefault="00616081" w:rsidP="00616081">
      <w:pPr>
        <w:tabs>
          <w:tab w:val="left" w:pos="709"/>
        </w:tabs>
        <w:autoSpaceDE w:val="0"/>
        <w:autoSpaceDN w:val="0"/>
        <w:adjustRightInd w:val="0"/>
        <w:ind w:left="426" w:right="-5"/>
        <w:outlineLvl w:val="0"/>
        <w:rPr>
          <w:bCs/>
        </w:rPr>
      </w:pPr>
      <w:r w:rsidRPr="00D07A00">
        <w:rPr>
          <w:bCs/>
        </w:rPr>
        <w:t>-</w:t>
      </w:r>
      <w:r w:rsidRPr="00D07A00">
        <w:rPr>
          <w:bCs/>
        </w:rPr>
        <w:tab/>
        <w:t>Проверка ключевых функций и уровней паролей</w:t>
      </w:r>
    </w:p>
    <w:p w:rsidR="00616081" w:rsidRPr="00D07A00" w:rsidRDefault="00616081" w:rsidP="00616081">
      <w:pPr>
        <w:tabs>
          <w:tab w:val="left" w:pos="709"/>
        </w:tabs>
        <w:autoSpaceDE w:val="0"/>
        <w:autoSpaceDN w:val="0"/>
        <w:adjustRightInd w:val="0"/>
        <w:ind w:left="426" w:right="-5"/>
        <w:outlineLvl w:val="0"/>
        <w:rPr>
          <w:bCs/>
        </w:rPr>
      </w:pPr>
      <w:r w:rsidRPr="00D07A00">
        <w:rPr>
          <w:bCs/>
        </w:rPr>
        <w:t>-</w:t>
      </w:r>
      <w:r w:rsidRPr="00D07A00">
        <w:rPr>
          <w:bCs/>
        </w:rPr>
        <w:tab/>
        <w:t>Проверка безопасности данных (если система соответствует 21</w:t>
      </w:r>
      <w:r w:rsidRPr="00D07A00">
        <w:rPr>
          <w:bCs/>
          <w:lang w:val="en-US"/>
        </w:rPr>
        <w:t>CFR</w:t>
      </w:r>
      <w:r w:rsidRPr="00D07A00">
        <w:rPr>
          <w:bCs/>
        </w:rPr>
        <w:t xml:space="preserve"> </w:t>
      </w:r>
      <w:r w:rsidRPr="00D07A00">
        <w:rPr>
          <w:bCs/>
          <w:lang w:val="en-US"/>
        </w:rPr>
        <w:t>Part</w:t>
      </w:r>
      <w:r w:rsidRPr="00D07A00">
        <w:rPr>
          <w:bCs/>
        </w:rPr>
        <w:t xml:space="preserve"> 11)</w:t>
      </w:r>
    </w:p>
    <w:p w:rsidR="00616081" w:rsidRPr="00D07A00" w:rsidRDefault="00616081" w:rsidP="00616081">
      <w:pPr>
        <w:tabs>
          <w:tab w:val="left" w:pos="709"/>
        </w:tabs>
        <w:autoSpaceDE w:val="0"/>
        <w:autoSpaceDN w:val="0"/>
        <w:adjustRightInd w:val="0"/>
        <w:ind w:left="426" w:right="-5"/>
        <w:outlineLvl w:val="0"/>
        <w:rPr>
          <w:bCs/>
        </w:rPr>
      </w:pPr>
      <w:r w:rsidRPr="00D07A00">
        <w:rPr>
          <w:bCs/>
        </w:rPr>
        <w:t>-</w:t>
      </w:r>
      <w:r w:rsidRPr="00D07A00">
        <w:rPr>
          <w:bCs/>
        </w:rPr>
        <w:tab/>
        <w:t>Проверка контрольного журнала (электронные записи) (если система соответствует 21</w:t>
      </w:r>
      <w:r w:rsidRPr="00D07A00">
        <w:rPr>
          <w:bCs/>
          <w:lang w:val="en-US"/>
        </w:rPr>
        <w:t>CFR</w:t>
      </w:r>
      <w:r w:rsidRPr="00D07A00">
        <w:rPr>
          <w:bCs/>
        </w:rPr>
        <w:t xml:space="preserve"> </w:t>
      </w:r>
      <w:r w:rsidRPr="00D07A00">
        <w:rPr>
          <w:bCs/>
          <w:lang w:val="en-US"/>
        </w:rPr>
        <w:t>Part</w:t>
      </w:r>
      <w:r w:rsidRPr="00D07A00">
        <w:rPr>
          <w:bCs/>
        </w:rPr>
        <w:t xml:space="preserve"> 11)</w:t>
      </w:r>
    </w:p>
    <w:p w:rsidR="00616081" w:rsidRPr="00D07A00" w:rsidRDefault="00616081" w:rsidP="00616081">
      <w:pPr>
        <w:tabs>
          <w:tab w:val="left" w:pos="709"/>
        </w:tabs>
        <w:autoSpaceDE w:val="0"/>
        <w:autoSpaceDN w:val="0"/>
        <w:adjustRightInd w:val="0"/>
        <w:ind w:left="426" w:right="-5"/>
        <w:outlineLvl w:val="0"/>
        <w:rPr>
          <w:bCs/>
        </w:rPr>
      </w:pPr>
      <w:r w:rsidRPr="00D07A00">
        <w:rPr>
          <w:bCs/>
        </w:rPr>
        <w:t>-</w:t>
      </w:r>
      <w:r w:rsidRPr="00D07A00">
        <w:rPr>
          <w:bCs/>
        </w:rPr>
        <w:tab/>
        <w:t>Проверка «электронных подписей» (если система соответствует 21</w:t>
      </w:r>
      <w:r w:rsidRPr="00D07A00">
        <w:rPr>
          <w:bCs/>
          <w:lang w:val="en-US"/>
        </w:rPr>
        <w:t>CFR</w:t>
      </w:r>
      <w:r w:rsidRPr="00D07A00">
        <w:rPr>
          <w:bCs/>
        </w:rPr>
        <w:t xml:space="preserve"> </w:t>
      </w:r>
      <w:r w:rsidRPr="00D07A00">
        <w:rPr>
          <w:bCs/>
          <w:lang w:val="en-US"/>
        </w:rPr>
        <w:t>Part</w:t>
      </w:r>
      <w:r w:rsidRPr="00D07A00">
        <w:rPr>
          <w:bCs/>
        </w:rPr>
        <w:t xml:space="preserve"> 11)</w:t>
      </w:r>
    </w:p>
    <w:p w:rsidR="00616081" w:rsidRPr="00D07A00" w:rsidRDefault="00616081" w:rsidP="00616081">
      <w:pPr>
        <w:tabs>
          <w:tab w:val="left" w:pos="709"/>
        </w:tabs>
        <w:autoSpaceDE w:val="0"/>
        <w:autoSpaceDN w:val="0"/>
        <w:adjustRightInd w:val="0"/>
        <w:ind w:left="426" w:right="-5"/>
        <w:outlineLvl w:val="0"/>
        <w:rPr>
          <w:bCs/>
        </w:rPr>
      </w:pPr>
      <w:r w:rsidRPr="00D07A00">
        <w:rPr>
          <w:bCs/>
        </w:rPr>
        <w:t>-</w:t>
      </w:r>
      <w:r w:rsidRPr="00D07A00">
        <w:rPr>
          <w:bCs/>
        </w:rPr>
        <w:tab/>
        <w:t>Проверка функциональности «устранения неисправностей» (если было приобретено)</w:t>
      </w:r>
    </w:p>
    <w:p w:rsidR="00616081" w:rsidRPr="00D07A00" w:rsidRDefault="00616081" w:rsidP="00616081">
      <w:pPr>
        <w:tabs>
          <w:tab w:val="left" w:pos="709"/>
        </w:tabs>
        <w:autoSpaceDE w:val="0"/>
        <w:autoSpaceDN w:val="0"/>
        <w:adjustRightInd w:val="0"/>
        <w:ind w:left="426" w:right="-5"/>
        <w:outlineLvl w:val="0"/>
        <w:rPr>
          <w:bCs/>
        </w:rPr>
      </w:pPr>
      <w:r w:rsidRPr="00D07A00">
        <w:rPr>
          <w:bCs/>
        </w:rPr>
        <w:t>-</w:t>
      </w:r>
      <w:r w:rsidRPr="00D07A00">
        <w:rPr>
          <w:bCs/>
        </w:rPr>
        <w:tab/>
        <w:t>Проверка предельных значений / параметров ввода</w:t>
      </w:r>
    </w:p>
    <w:p w:rsidR="00616081" w:rsidRPr="00C95CE9" w:rsidRDefault="00616081" w:rsidP="00616081">
      <w:pPr>
        <w:tabs>
          <w:tab w:val="left" w:pos="709"/>
        </w:tabs>
        <w:autoSpaceDE w:val="0"/>
        <w:autoSpaceDN w:val="0"/>
        <w:adjustRightInd w:val="0"/>
        <w:ind w:right="-5"/>
        <w:outlineLvl w:val="0"/>
        <w:rPr>
          <w:bCs/>
        </w:rPr>
      </w:pPr>
      <w:r w:rsidRPr="00C95CE9">
        <w:rPr>
          <w:bCs/>
        </w:rPr>
        <w:t>- Процедуры разрешений, изменений и отклонений</w:t>
      </w:r>
    </w:p>
    <w:p w:rsidR="00616081" w:rsidRDefault="00616081" w:rsidP="00616081">
      <w:pPr>
        <w:tabs>
          <w:tab w:val="left" w:pos="709"/>
        </w:tabs>
        <w:autoSpaceDE w:val="0"/>
        <w:autoSpaceDN w:val="0"/>
        <w:adjustRightInd w:val="0"/>
        <w:ind w:right="-5"/>
        <w:outlineLvl w:val="0"/>
        <w:rPr>
          <w:bCs/>
        </w:rPr>
      </w:pPr>
    </w:p>
    <w:p w:rsidR="00616081" w:rsidRDefault="00616081" w:rsidP="00616081">
      <w:pPr>
        <w:tabs>
          <w:tab w:val="left" w:pos="709"/>
        </w:tabs>
        <w:autoSpaceDE w:val="0"/>
        <w:autoSpaceDN w:val="0"/>
        <w:adjustRightInd w:val="0"/>
        <w:ind w:right="-5"/>
        <w:outlineLvl w:val="0"/>
        <w:rPr>
          <w:bCs/>
        </w:rPr>
      </w:pPr>
      <w:r>
        <w:rPr>
          <w:bCs/>
        </w:rPr>
        <w:t>5. Требования к размерам, упаковке, отгрузке и маркировке Товара</w:t>
      </w:r>
    </w:p>
    <w:p w:rsidR="00616081" w:rsidRDefault="00616081" w:rsidP="00616081">
      <w:pPr>
        <w:tabs>
          <w:tab w:val="left" w:pos="709"/>
        </w:tabs>
        <w:autoSpaceDE w:val="0"/>
        <w:autoSpaceDN w:val="0"/>
        <w:adjustRightInd w:val="0"/>
        <w:ind w:right="-5"/>
        <w:outlineLvl w:val="0"/>
        <w:rPr>
          <w:bCs/>
        </w:rPr>
      </w:pPr>
    </w:p>
    <w:p w:rsidR="00616081" w:rsidRPr="0014228C" w:rsidRDefault="00616081" w:rsidP="00616081">
      <w:pPr>
        <w:tabs>
          <w:tab w:val="left" w:pos="709"/>
        </w:tabs>
        <w:autoSpaceDE w:val="0"/>
        <w:autoSpaceDN w:val="0"/>
        <w:adjustRightInd w:val="0"/>
        <w:ind w:right="-5"/>
        <w:outlineLvl w:val="0"/>
        <w:rPr>
          <w:bCs/>
        </w:rPr>
      </w:pPr>
      <w:r>
        <w:rPr>
          <w:bCs/>
        </w:rPr>
        <w:t xml:space="preserve">5.1. </w:t>
      </w:r>
      <w:r w:rsidRPr="0014228C">
        <w:rPr>
          <w:bCs/>
        </w:rPr>
        <w:t xml:space="preserve">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для данного вида Товара. </w:t>
      </w:r>
    </w:p>
    <w:p w:rsidR="00616081" w:rsidRDefault="00616081" w:rsidP="00616081">
      <w:pPr>
        <w:tabs>
          <w:tab w:val="left" w:pos="709"/>
        </w:tabs>
        <w:autoSpaceDE w:val="0"/>
        <w:autoSpaceDN w:val="0"/>
        <w:adjustRightInd w:val="0"/>
        <w:ind w:right="-5"/>
        <w:outlineLvl w:val="0"/>
        <w:rPr>
          <w:bCs/>
        </w:rPr>
      </w:pPr>
      <w:r>
        <w:rPr>
          <w:bCs/>
        </w:rPr>
        <w:t xml:space="preserve">5.2. </w:t>
      </w:r>
      <w:r w:rsidRPr="0014228C">
        <w:rPr>
          <w:bCs/>
        </w:rPr>
        <w:t>Упаковка Товара должна обеспечивать сохранность Товара и предохранять его от повреждений при транспортировке всеми видами транспорта с учетом перевалок, ручных и крановых перегрузок, а также перегрузок с помощью автопогрузчиков, и предохранять Товар от атмосферных воздействий при транспортировке и хранении</w:t>
      </w:r>
      <w:r>
        <w:rPr>
          <w:bCs/>
        </w:rPr>
        <w:t>.</w:t>
      </w:r>
    </w:p>
    <w:p w:rsidR="00616081" w:rsidRDefault="00616081" w:rsidP="00616081">
      <w:pPr>
        <w:tabs>
          <w:tab w:val="left" w:pos="709"/>
        </w:tabs>
        <w:autoSpaceDE w:val="0"/>
        <w:autoSpaceDN w:val="0"/>
        <w:adjustRightInd w:val="0"/>
        <w:ind w:right="-5"/>
        <w:outlineLvl w:val="0"/>
        <w:rPr>
          <w:bCs/>
        </w:rPr>
      </w:pPr>
    </w:p>
    <w:p w:rsidR="00616081" w:rsidRDefault="00616081" w:rsidP="00616081">
      <w:pPr>
        <w:tabs>
          <w:tab w:val="left" w:pos="709"/>
        </w:tabs>
        <w:autoSpaceDE w:val="0"/>
        <w:autoSpaceDN w:val="0"/>
        <w:adjustRightInd w:val="0"/>
        <w:ind w:right="-5"/>
        <w:outlineLvl w:val="0"/>
        <w:rPr>
          <w:bCs/>
        </w:rPr>
      </w:pPr>
      <w:r>
        <w:rPr>
          <w:bCs/>
        </w:rPr>
        <w:t>6. Требования к сроку и объему предоставления гарантии качества на Товар.</w:t>
      </w:r>
    </w:p>
    <w:p w:rsidR="00616081" w:rsidRDefault="00616081" w:rsidP="00616081">
      <w:pPr>
        <w:tabs>
          <w:tab w:val="left" w:pos="709"/>
        </w:tabs>
        <w:autoSpaceDE w:val="0"/>
        <w:autoSpaceDN w:val="0"/>
        <w:adjustRightInd w:val="0"/>
        <w:ind w:right="-5"/>
        <w:outlineLvl w:val="0"/>
        <w:rPr>
          <w:bCs/>
        </w:rPr>
      </w:pPr>
    </w:p>
    <w:p w:rsidR="00616081" w:rsidRDefault="00616081" w:rsidP="00616081">
      <w:pPr>
        <w:tabs>
          <w:tab w:val="left" w:pos="709"/>
        </w:tabs>
        <w:autoSpaceDE w:val="0"/>
        <w:autoSpaceDN w:val="0"/>
        <w:adjustRightInd w:val="0"/>
        <w:ind w:right="-5"/>
        <w:outlineLvl w:val="0"/>
        <w:rPr>
          <w:bCs/>
        </w:rPr>
      </w:pPr>
      <w:r>
        <w:rPr>
          <w:bCs/>
        </w:rPr>
        <w:t xml:space="preserve">6.1. </w:t>
      </w:r>
      <w:r w:rsidRPr="0014228C">
        <w:rPr>
          <w:bCs/>
        </w:rPr>
        <w:t xml:space="preserve">Гарантийный срок на Товар составляет </w:t>
      </w:r>
      <w:sdt>
        <w:sdtPr>
          <w:rPr>
            <w:bCs/>
          </w:rPr>
          <w:id w:val="2999325"/>
          <w:placeholder>
            <w:docPart w:val="0FD55875162A416CB23EBA864B4406E8"/>
          </w:placeholder>
          <w:text w:multiLine="1"/>
        </w:sdtPr>
        <w:sdtContent>
          <w:r w:rsidRPr="00004A4A">
            <w:rPr>
              <w:bCs/>
            </w:rPr>
            <w:t>18 (Восемнадцать) месяцев</w:t>
          </w:r>
        </w:sdtContent>
      </w:sdt>
      <w:r w:rsidRPr="00004A4A">
        <w:rPr>
          <w:bCs/>
        </w:rPr>
        <w:t xml:space="preserve"> </w:t>
      </w:r>
      <w:proofErr w:type="gramStart"/>
      <w:r w:rsidRPr="00004A4A">
        <w:rPr>
          <w:bCs/>
        </w:rPr>
        <w:t>с даты подписания</w:t>
      </w:r>
      <w:proofErr w:type="gramEnd"/>
      <w:r w:rsidRPr="00004A4A">
        <w:rPr>
          <w:bCs/>
        </w:rPr>
        <w:t xml:space="preserve"> Сторонами Акта сдачи-приемки выполненных работ, но не больше 21 месяца с даты поставки Товара.</w:t>
      </w:r>
    </w:p>
    <w:p w:rsidR="00616081" w:rsidRPr="0014228C" w:rsidRDefault="00616081" w:rsidP="00616081">
      <w:pPr>
        <w:tabs>
          <w:tab w:val="left" w:pos="709"/>
        </w:tabs>
        <w:autoSpaceDE w:val="0"/>
        <w:autoSpaceDN w:val="0"/>
        <w:adjustRightInd w:val="0"/>
        <w:ind w:right="-5"/>
        <w:outlineLvl w:val="0"/>
        <w:rPr>
          <w:bCs/>
        </w:rPr>
      </w:pPr>
      <w:r>
        <w:rPr>
          <w:bCs/>
        </w:rPr>
        <w:t xml:space="preserve">6.2. </w:t>
      </w:r>
      <w:r w:rsidRPr="0014228C">
        <w:rPr>
          <w:bCs/>
        </w:rP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616081" w:rsidRPr="0014228C" w:rsidRDefault="00616081" w:rsidP="00616081">
      <w:pPr>
        <w:tabs>
          <w:tab w:val="left" w:pos="709"/>
        </w:tabs>
        <w:autoSpaceDE w:val="0"/>
        <w:autoSpaceDN w:val="0"/>
        <w:adjustRightInd w:val="0"/>
        <w:ind w:right="-5"/>
        <w:outlineLvl w:val="0"/>
        <w:rPr>
          <w:bCs/>
        </w:rPr>
      </w:pPr>
      <w:r>
        <w:rPr>
          <w:bCs/>
        </w:rPr>
        <w:tab/>
      </w:r>
      <w:r w:rsidRPr="0014228C">
        <w:rPr>
          <w:bCs/>
        </w:rP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14228C">
        <w:rPr>
          <w:bCs/>
        </w:rPr>
        <w:t>проезд</w:t>
      </w:r>
      <w:proofErr w:type="gramEnd"/>
      <w:r w:rsidRPr="0014228C">
        <w:rPr>
          <w:bCs/>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616081" w:rsidRDefault="00616081" w:rsidP="00616081">
      <w:pPr>
        <w:tabs>
          <w:tab w:val="left" w:pos="709"/>
        </w:tabs>
        <w:autoSpaceDE w:val="0"/>
        <w:autoSpaceDN w:val="0"/>
        <w:adjustRightInd w:val="0"/>
        <w:ind w:right="-5"/>
        <w:outlineLvl w:val="0"/>
        <w:rPr>
          <w:bCs/>
        </w:rPr>
      </w:pPr>
    </w:p>
    <w:p w:rsidR="00616081" w:rsidRDefault="00616081" w:rsidP="00616081">
      <w:pPr>
        <w:tabs>
          <w:tab w:val="left" w:pos="709"/>
        </w:tabs>
        <w:autoSpaceDE w:val="0"/>
        <w:autoSpaceDN w:val="0"/>
        <w:adjustRightInd w:val="0"/>
        <w:ind w:right="-5"/>
        <w:outlineLvl w:val="0"/>
        <w:rPr>
          <w:bCs/>
        </w:rPr>
      </w:pPr>
      <w:r>
        <w:rPr>
          <w:bCs/>
        </w:rPr>
        <w:t>7. Требования к безопасности Товара.</w:t>
      </w:r>
    </w:p>
    <w:p w:rsidR="00616081" w:rsidRDefault="00616081" w:rsidP="00616081">
      <w:pPr>
        <w:tabs>
          <w:tab w:val="left" w:pos="709"/>
        </w:tabs>
        <w:autoSpaceDE w:val="0"/>
        <w:autoSpaceDN w:val="0"/>
        <w:adjustRightInd w:val="0"/>
        <w:ind w:right="-5"/>
        <w:outlineLvl w:val="0"/>
        <w:rPr>
          <w:bCs/>
        </w:rPr>
      </w:pPr>
    </w:p>
    <w:p w:rsidR="00616081" w:rsidRDefault="00616081" w:rsidP="00616081">
      <w:pPr>
        <w:tabs>
          <w:tab w:val="left" w:pos="709"/>
        </w:tabs>
        <w:autoSpaceDE w:val="0"/>
        <w:autoSpaceDN w:val="0"/>
        <w:adjustRightInd w:val="0"/>
        <w:ind w:right="-5"/>
        <w:outlineLvl w:val="0"/>
        <w:rPr>
          <w:bCs/>
        </w:rPr>
      </w:pPr>
      <w:r>
        <w:rPr>
          <w:bCs/>
        </w:rPr>
        <w:t xml:space="preserve">Соответствие требованиям </w:t>
      </w:r>
      <w:proofErr w:type="gramStart"/>
      <w:r>
        <w:rPr>
          <w:bCs/>
        </w:rPr>
        <w:t>ТР</w:t>
      </w:r>
      <w:proofErr w:type="gramEnd"/>
      <w:r>
        <w:rPr>
          <w:bCs/>
        </w:rPr>
        <w:t xml:space="preserve"> ТС, в подтверждение чего при передаче Товара Поставщик предоставляет копию декларации о соответствии требованиям технического регламента Таможенного союза.</w:t>
      </w:r>
    </w:p>
    <w:p w:rsidR="00616081" w:rsidRDefault="00616081" w:rsidP="00616081">
      <w:pPr>
        <w:tabs>
          <w:tab w:val="left" w:pos="709"/>
        </w:tabs>
        <w:autoSpaceDE w:val="0"/>
        <w:autoSpaceDN w:val="0"/>
        <w:adjustRightInd w:val="0"/>
        <w:ind w:right="-5"/>
        <w:outlineLvl w:val="0"/>
        <w:rPr>
          <w:bCs/>
        </w:rPr>
      </w:pPr>
    </w:p>
    <w:p w:rsidR="00616081" w:rsidRPr="00941952" w:rsidRDefault="00616081" w:rsidP="00616081">
      <w:pPr>
        <w:tabs>
          <w:tab w:val="left" w:pos="709"/>
        </w:tabs>
        <w:autoSpaceDE w:val="0"/>
        <w:autoSpaceDN w:val="0"/>
        <w:adjustRightInd w:val="0"/>
        <w:ind w:right="-5"/>
        <w:outlineLvl w:val="0"/>
        <w:rPr>
          <w:bCs/>
        </w:rPr>
      </w:pPr>
      <w:r>
        <w:rPr>
          <w:bCs/>
        </w:rPr>
        <w:t>8. Требования к выполнению работ</w:t>
      </w:r>
    </w:p>
    <w:p w:rsidR="00616081" w:rsidRDefault="00616081" w:rsidP="00616081">
      <w:pPr>
        <w:pStyle w:val="afff1"/>
        <w:jc w:val="both"/>
      </w:pPr>
    </w:p>
    <w:p w:rsidR="00616081" w:rsidRDefault="00616081" w:rsidP="00616081">
      <w:pPr>
        <w:pStyle w:val="afff1"/>
        <w:jc w:val="both"/>
      </w:pPr>
      <w:r>
        <w:t>Поставщик обязуется выполнить следующие работы в отношении Товара:</w:t>
      </w:r>
    </w:p>
    <w:p w:rsidR="00616081" w:rsidRPr="00A231F0" w:rsidRDefault="00616081" w:rsidP="00616081">
      <w:pPr>
        <w:pStyle w:val="afff1"/>
        <w:jc w:val="both"/>
      </w:pPr>
      <w:r>
        <w:lastRenderedPageBreak/>
        <w:t xml:space="preserve">8.1. </w:t>
      </w:r>
      <w:r w:rsidRPr="004F7A30">
        <w:rPr>
          <w:lang w:val="en-US"/>
        </w:rPr>
        <w:t>FAT</w:t>
      </w:r>
      <w:r w:rsidRPr="00A231F0">
        <w:t xml:space="preserve"> (</w:t>
      </w:r>
      <w:r w:rsidRPr="004F7A30">
        <w:rPr>
          <w:lang w:val="en-US"/>
        </w:rPr>
        <w:t>Factory</w:t>
      </w:r>
      <w:r w:rsidRPr="00A231F0">
        <w:t xml:space="preserve"> </w:t>
      </w:r>
      <w:r w:rsidRPr="004F7A30">
        <w:rPr>
          <w:lang w:val="en-US"/>
        </w:rPr>
        <w:t>Acceptance</w:t>
      </w:r>
      <w:r w:rsidRPr="00A231F0">
        <w:t xml:space="preserve"> </w:t>
      </w:r>
      <w:r w:rsidRPr="004F7A30">
        <w:rPr>
          <w:lang w:val="en-US"/>
        </w:rPr>
        <w:t>Test</w:t>
      </w:r>
      <w:r w:rsidRPr="00A231F0">
        <w:t xml:space="preserve">), </w:t>
      </w:r>
    </w:p>
    <w:p w:rsidR="00616081" w:rsidRPr="00A231F0" w:rsidRDefault="00616081" w:rsidP="00616081">
      <w:pPr>
        <w:pStyle w:val="afff1"/>
        <w:jc w:val="both"/>
      </w:pPr>
      <w:r>
        <w:t>8.2. П</w:t>
      </w:r>
      <w:r w:rsidRPr="004F7A30">
        <w:t>роведение</w:t>
      </w:r>
      <w:r w:rsidRPr="00A231F0">
        <w:t xml:space="preserve"> </w:t>
      </w:r>
      <w:r w:rsidRPr="004F7A30">
        <w:t>квалификации</w:t>
      </w:r>
      <w:r w:rsidRPr="00A231F0">
        <w:t xml:space="preserve"> </w:t>
      </w:r>
      <w:r>
        <w:t xml:space="preserve">испытаний на стадиях </w:t>
      </w:r>
      <w:r>
        <w:rPr>
          <w:lang w:val="en-US"/>
        </w:rPr>
        <w:t>IQ</w:t>
      </w:r>
      <w:r w:rsidRPr="00A231F0">
        <w:t xml:space="preserve">, </w:t>
      </w:r>
      <w:r>
        <w:rPr>
          <w:lang w:val="en-US"/>
        </w:rPr>
        <w:t>OQ</w:t>
      </w:r>
      <w:r>
        <w:t xml:space="preserve"> в объеме, указанном в п.4.3. настоящего Технического задания.</w:t>
      </w:r>
    </w:p>
    <w:p w:rsidR="00616081" w:rsidRDefault="00616081" w:rsidP="00616081">
      <w:pPr>
        <w:pStyle w:val="afff1"/>
        <w:jc w:val="both"/>
      </w:pPr>
      <w:r>
        <w:t>8.3. Проведение монтажных и пуско-наладочных работ</w:t>
      </w:r>
      <w:r w:rsidRPr="004F7A30">
        <w:t>, SAT (</w:t>
      </w:r>
      <w:r w:rsidRPr="004F7A30">
        <w:rPr>
          <w:lang w:val="en-US"/>
        </w:rPr>
        <w:t>On</w:t>
      </w:r>
      <w:r w:rsidRPr="004F7A30">
        <w:t xml:space="preserve"> </w:t>
      </w:r>
      <w:proofErr w:type="spellStart"/>
      <w:r w:rsidRPr="004F7A30">
        <w:t>Site</w:t>
      </w:r>
      <w:proofErr w:type="spellEnd"/>
      <w:r w:rsidRPr="004F7A30">
        <w:t xml:space="preserve"> </w:t>
      </w:r>
      <w:proofErr w:type="spellStart"/>
      <w:r w:rsidRPr="004F7A30">
        <w:t>Acceptance</w:t>
      </w:r>
      <w:proofErr w:type="spellEnd"/>
      <w:r w:rsidRPr="004F7A30">
        <w:t xml:space="preserve"> </w:t>
      </w:r>
      <w:proofErr w:type="spellStart"/>
      <w:r w:rsidRPr="004F7A30">
        <w:t>Test</w:t>
      </w:r>
      <w:proofErr w:type="spellEnd"/>
      <w:r w:rsidRPr="004F7A30">
        <w:t>), инструктаж</w:t>
      </w:r>
      <w:r>
        <w:t>а</w:t>
      </w:r>
      <w:r w:rsidRPr="004F7A30">
        <w:t xml:space="preserve"> (обучение) специалистов Покупателя, ввод</w:t>
      </w:r>
      <w:r>
        <w:t>а</w:t>
      </w:r>
      <w:r w:rsidRPr="004F7A30">
        <w:t xml:space="preserve"> Товара в эксплуатацию</w:t>
      </w:r>
      <w:r>
        <w:t>.</w:t>
      </w:r>
    </w:p>
    <w:p w:rsidR="00616081" w:rsidRDefault="00616081" w:rsidP="00616081">
      <w:pPr>
        <w:pStyle w:val="afff1"/>
        <w:jc w:val="both"/>
      </w:pPr>
    </w:p>
    <w:p w:rsidR="00616081" w:rsidRDefault="00616081" w:rsidP="00616081">
      <w:pPr>
        <w:pStyle w:val="afff1"/>
        <w:jc w:val="both"/>
      </w:pPr>
      <w:r>
        <w:t>9. Доставка Товара</w:t>
      </w:r>
    </w:p>
    <w:p w:rsidR="00616081" w:rsidRDefault="00616081" w:rsidP="00616081">
      <w:pPr>
        <w:pStyle w:val="afff1"/>
        <w:jc w:val="both"/>
      </w:pPr>
    </w:p>
    <w:p w:rsidR="00616081" w:rsidRDefault="00616081" w:rsidP="00616081">
      <w:pPr>
        <w:pStyle w:val="afff1"/>
        <w:jc w:val="both"/>
      </w:pPr>
      <w:r w:rsidRPr="000075C6">
        <w:t xml:space="preserve">Товар должен быть доставлен Поставщиком на склад Покупателя в будние дни с 9:00 до 15:00 по адресу: РФ, 109052, г. Москва, ул. </w:t>
      </w:r>
      <w:proofErr w:type="spellStart"/>
      <w:r w:rsidRPr="000075C6">
        <w:t>Новохохловская</w:t>
      </w:r>
      <w:proofErr w:type="spellEnd"/>
      <w:r w:rsidRPr="000075C6">
        <w:t>, д. 25</w:t>
      </w:r>
      <w:r>
        <w:t>.</w:t>
      </w:r>
    </w:p>
    <w:p w:rsidR="00616081" w:rsidRPr="002825BB" w:rsidRDefault="00616081" w:rsidP="00616081">
      <w:pPr>
        <w:pStyle w:val="afff1"/>
        <w:jc w:val="both"/>
      </w:pPr>
      <w:r>
        <w:t xml:space="preserve">Срок поставки Товара -  в течение 11 (Одиннадцати) месяцев </w:t>
      </w:r>
      <w:proofErr w:type="gramStart"/>
      <w:r>
        <w:t>с</w:t>
      </w:r>
      <w:proofErr w:type="gramEnd"/>
      <w:r>
        <w:t xml:space="preserve"> даты первого авансового платежа.</w:t>
      </w: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7D2331">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F83623" w:rsidRPr="00766B96" w:rsidRDefault="00F83623" w:rsidP="00F83623">
      <w:pPr>
        <w:spacing w:after="0"/>
        <w:jc w:val="center"/>
        <w:outlineLvl w:val="0"/>
        <w:rPr>
          <w:b/>
        </w:rPr>
      </w:pPr>
      <w:r w:rsidRPr="00766B96">
        <w:rPr>
          <w:b/>
        </w:rPr>
        <w:t xml:space="preserve">ДОГОВОР ПОСТАВКИ № </w:t>
      </w:r>
      <w:sdt>
        <w:sdtPr>
          <w:rPr>
            <w:b/>
          </w:rPr>
          <w:id w:val="18001649"/>
          <w:placeholder>
            <w:docPart w:val="3F8C3E1B404B4B348964C674574E0761"/>
          </w:placeholder>
          <w:text w:multiLine="1"/>
        </w:sdtPr>
        <w:sdtContent>
          <w:r w:rsidRPr="00766B96">
            <w:rPr>
              <w:b/>
            </w:rPr>
            <w:t>_______</w:t>
          </w:r>
        </w:sdtContent>
      </w:sdt>
    </w:p>
    <w:p w:rsidR="00F83623" w:rsidRPr="00766B96" w:rsidRDefault="00F83623" w:rsidP="00F83623">
      <w:pPr>
        <w:spacing w:after="0"/>
        <w:jc w:val="center"/>
        <w:outlineLvl w:val="0"/>
      </w:pPr>
    </w:p>
    <w:tbl>
      <w:tblPr>
        <w:tblW w:w="9072" w:type="dxa"/>
        <w:tblInd w:w="675" w:type="dxa"/>
        <w:tblLook w:val="04A0"/>
      </w:tblPr>
      <w:tblGrid>
        <w:gridCol w:w="4251"/>
        <w:gridCol w:w="4821"/>
      </w:tblGrid>
      <w:tr w:rsidR="00F83623" w:rsidRPr="00766B96" w:rsidTr="00512493">
        <w:trPr>
          <w:trHeight w:val="300"/>
        </w:trPr>
        <w:tc>
          <w:tcPr>
            <w:tcW w:w="4251" w:type="dxa"/>
          </w:tcPr>
          <w:p w:rsidR="00F83623" w:rsidRPr="00766B96" w:rsidRDefault="00F83623" w:rsidP="00512493">
            <w:pPr>
              <w:spacing w:after="0"/>
              <w:ind w:left="34"/>
            </w:pPr>
            <w:r w:rsidRPr="00766B96">
              <w:t>г. Москва</w:t>
            </w:r>
          </w:p>
        </w:tc>
        <w:tc>
          <w:tcPr>
            <w:tcW w:w="4821" w:type="dxa"/>
          </w:tcPr>
          <w:sdt>
            <w:sdtPr>
              <w:rPr>
                <w:rFonts w:eastAsia="MS Mincho"/>
              </w:rPr>
              <w:id w:val="27265330"/>
              <w:placeholder>
                <w:docPart w:val="26BB162E6EED4FB69FFFB6306F120928"/>
              </w:placeholder>
              <w:text w:multiLine="1"/>
            </w:sdtPr>
            <w:sdtContent>
              <w:p w:rsidR="00F83623" w:rsidRPr="00766B96" w:rsidRDefault="00F83623" w:rsidP="00512493">
                <w:pPr>
                  <w:spacing w:after="0"/>
                  <w:jc w:val="right"/>
                </w:pPr>
                <w:r w:rsidRPr="00766B96">
                  <w:rPr>
                    <w:rFonts w:eastAsia="MS Mincho"/>
                  </w:rPr>
                  <w:t>«___» ____________ 2016 г.</w:t>
                </w:r>
              </w:p>
            </w:sdtContent>
          </w:sdt>
        </w:tc>
      </w:tr>
    </w:tbl>
    <w:p w:rsidR="00F83623" w:rsidRPr="00766B96" w:rsidRDefault="00F83623" w:rsidP="00F83623">
      <w:pPr>
        <w:spacing w:after="0"/>
        <w:jc w:val="center"/>
      </w:pPr>
    </w:p>
    <w:p w:rsidR="00F83623" w:rsidRPr="00766B96" w:rsidRDefault="00F83623" w:rsidP="00F83623">
      <w:pPr>
        <w:suppressAutoHyphens/>
        <w:spacing w:after="0"/>
        <w:ind w:right="-1" w:firstLine="540"/>
      </w:pPr>
      <w:r w:rsidRPr="00766B96">
        <w:rPr>
          <w:b/>
        </w:rPr>
        <w:t>Федеральное государственное унитарное предприятие «Московский эндокринный завод» (ФГУП «Московский эндокринный завод»)</w:t>
      </w:r>
      <w:r w:rsidRPr="00766B96">
        <w:t xml:space="preserve">, именуемое в дальнейшем «Покупатель», в лице </w:t>
      </w:r>
      <w:sdt>
        <w:sdtPr>
          <w:id w:val="29541598"/>
          <w:placeholder>
            <w:docPart w:val="A49B1A9C0D2C4C6A9A957C2D434A5CF5"/>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766B96">
            <w:t>директора Фонарёва Михаила Юрьевича</w:t>
          </w:r>
        </w:sdtContent>
      </w:sdt>
      <w:r w:rsidRPr="00766B96">
        <w:t xml:space="preserve">, действующего на основании </w:t>
      </w:r>
      <w:sdt>
        <w:sdtPr>
          <w:id w:val="29541600"/>
          <w:placeholder>
            <w:docPart w:val="BCC97F3E3F3247D3A801C925D2E37279"/>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766B96">
            <w:t>Устава</w:t>
          </w:r>
        </w:sdtContent>
      </w:sdt>
      <w:r w:rsidRPr="00766B96">
        <w:t xml:space="preserve">, с одной стороны, и </w:t>
      </w:r>
    </w:p>
    <w:p w:rsidR="00F83623" w:rsidRPr="00766B96" w:rsidRDefault="00F83623" w:rsidP="00F83623">
      <w:pPr>
        <w:suppressAutoHyphens/>
        <w:spacing w:after="0"/>
        <w:ind w:right="-1" w:firstLine="540"/>
      </w:pPr>
      <w:sdt>
        <w:sdtPr>
          <w:rPr>
            <w:b/>
          </w:rPr>
          <w:id w:val="18001654"/>
          <w:placeholder>
            <w:docPart w:val="81882E6436FD491DA64C5F0662410D7A"/>
          </w:placeholder>
          <w:text w:multiLine="1"/>
        </w:sdtPr>
        <w:sdtContent>
          <w:r w:rsidRPr="00766B96">
            <w:rPr>
              <w:b/>
            </w:rPr>
            <w:t>_________________________________ (_______________)</w:t>
          </w:r>
        </w:sdtContent>
      </w:sdt>
      <w:r w:rsidRPr="00766B96">
        <w:t xml:space="preserve">, </w:t>
      </w:r>
      <w:sdt>
        <w:sdtPr>
          <w:id w:val="6457399"/>
          <w:placeholder>
            <w:docPart w:val="76250111B28C48BA9FF48CB8FD704B8B"/>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Pr="00766B96">
            <w:rPr>
              <w:rFonts w:eastAsia="Calibri"/>
              <w:color w:val="808080"/>
            </w:rPr>
            <w:t>Выберите элемент</w:t>
          </w:r>
          <w:proofErr w:type="gramStart"/>
          <w:r w:rsidRPr="00766B96">
            <w:rPr>
              <w:rFonts w:eastAsia="Calibri"/>
              <w:color w:val="808080"/>
            </w:rPr>
            <w:t>.</w:t>
          </w:r>
          <w:proofErr w:type="gramEnd"/>
        </w:sdtContent>
      </w:sdt>
      <w:r w:rsidRPr="00766B96">
        <w:t xml:space="preserve"> </w:t>
      </w:r>
      <w:proofErr w:type="gramStart"/>
      <w:r w:rsidRPr="00766B96">
        <w:t>в</w:t>
      </w:r>
      <w:proofErr w:type="gramEnd"/>
      <w:r w:rsidRPr="00766B96">
        <w:t xml:space="preserve"> дальнейшем «Поставщик», в лице </w:t>
      </w:r>
      <w:sdt>
        <w:sdtPr>
          <w:id w:val="18001660"/>
          <w:placeholder>
            <w:docPart w:val="F59A3462AFC34F05B1E317694D427E6F"/>
          </w:placeholder>
          <w:text w:multiLine="1"/>
        </w:sdtPr>
        <w:sdtContent>
          <w:r w:rsidRPr="00766B96">
            <w:t>____________________</w:t>
          </w:r>
        </w:sdtContent>
      </w:sdt>
      <w:r w:rsidRPr="00766B96">
        <w:t xml:space="preserve">, действующего на основании </w:t>
      </w:r>
      <w:sdt>
        <w:sdtPr>
          <w:id w:val="18001661"/>
          <w:placeholder>
            <w:docPart w:val="81C4919E49314EBDA55A35CD49A91D1A"/>
          </w:placeholder>
          <w:text/>
        </w:sdtPr>
        <w:sdtContent>
          <w:r w:rsidRPr="00766B96">
            <w:t>____________________</w:t>
          </w:r>
        </w:sdtContent>
      </w:sdt>
      <w:r w:rsidRPr="00766B96">
        <w:t>, с другой стороны, совместно именуемые в дальнейшем «Стороны», а по отдельности «Сторона»,</w:t>
      </w:r>
    </w:p>
    <w:p w:rsidR="00F83623" w:rsidRPr="00766B96" w:rsidRDefault="00F83623" w:rsidP="00F83623">
      <w:pPr>
        <w:suppressAutoHyphens/>
        <w:spacing w:after="0"/>
        <w:ind w:right="-1" w:firstLine="540"/>
      </w:pPr>
      <w:r w:rsidRPr="00766B96">
        <w:t xml:space="preserve">по результатам проведения </w:t>
      </w:r>
      <w:sdt>
        <w:sdtPr>
          <w:id w:val="18549183"/>
          <w:placeholder>
            <w:docPart w:val="74B4E450559F44D0AEC6B1A2E99D2DC4"/>
          </w:placeholder>
          <w:text w:multiLine="1"/>
        </w:sdtPr>
        <w:sdtContent>
          <w:r w:rsidRPr="00766B96">
            <w:t>____________________</w:t>
          </w:r>
        </w:sdtContent>
      </w:sdt>
      <w:r w:rsidRPr="00766B96">
        <w:t xml:space="preserve">, </w:t>
      </w:r>
      <w:sdt>
        <w:sdtPr>
          <w:id w:val="21930683"/>
          <w:placeholder>
            <w:docPart w:val="B8563578E18F4B41A93D76E30726DFF5"/>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766B96">
            <w:rPr>
              <w:rFonts w:eastAsia="Calibri"/>
              <w:color w:val="808080"/>
            </w:rPr>
            <w:t>Выберите элемент.</w:t>
          </w:r>
        </w:sdtContent>
      </w:sdt>
      <w:r w:rsidRPr="00766B96">
        <w:t xml:space="preserve"> Извещением о закупке от </w:t>
      </w:r>
      <w:sdt>
        <w:sdtPr>
          <w:id w:val="18549184"/>
          <w:placeholder>
            <w:docPart w:val="61220754F1D44FEAA29993D780817428"/>
          </w:placeholder>
          <w:showingPlcHdr/>
          <w:date>
            <w:dateFormat w:val="dd.MM.yyyy"/>
            <w:lid w:val="ru-RU"/>
            <w:storeMappedDataAs w:val="dateTime"/>
            <w:calendar w:val="gregorian"/>
          </w:date>
        </w:sdtPr>
        <w:sdtContent>
          <w:r w:rsidRPr="00766B96">
            <w:rPr>
              <w:rFonts w:eastAsia="Calibri"/>
              <w:color w:val="808080"/>
            </w:rPr>
            <w:t>Место для ввода даты</w:t>
          </w:r>
          <w:proofErr w:type="gramStart"/>
          <w:r w:rsidRPr="00766B96">
            <w:rPr>
              <w:rFonts w:eastAsia="Calibri"/>
              <w:color w:val="808080"/>
            </w:rPr>
            <w:t>.</w:t>
          </w:r>
          <w:proofErr w:type="gramEnd"/>
        </w:sdtContent>
      </w:sdt>
      <w:r w:rsidRPr="00766B96">
        <w:t xml:space="preserve"> № </w:t>
      </w:r>
      <w:sdt>
        <w:sdtPr>
          <w:id w:val="18549187"/>
          <w:placeholder>
            <w:docPart w:val="807B07EE931042EFAF2D4921456916BF"/>
          </w:placeholder>
          <w:text w:multiLine="1"/>
        </w:sdtPr>
        <w:sdtContent>
          <w:r w:rsidRPr="00766B96">
            <w:t>__________</w:t>
          </w:r>
        </w:sdtContent>
      </w:sdt>
      <w:r w:rsidRPr="00766B96">
        <w:t xml:space="preserve"> </w:t>
      </w:r>
      <w:proofErr w:type="gramStart"/>
      <w:r w:rsidRPr="00766B96">
        <w:t>н</w:t>
      </w:r>
      <w:proofErr w:type="gramEnd"/>
      <w:r w:rsidRPr="00766B96">
        <w:t xml:space="preserve">а основании протокола заседания Закупочной комиссии ФГУП «Московский эндокринный завод» от </w:t>
      </w:r>
      <w:sdt>
        <w:sdtPr>
          <w:id w:val="18549189"/>
          <w:placeholder>
            <w:docPart w:val="61220754F1D44FEAA29993D780817428"/>
          </w:placeholder>
          <w:showingPlcHdr/>
          <w:date>
            <w:dateFormat w:val="dd.MM.yyyy"/>
            <w:lid w:val="ru-RU"/>
            <w:storeMappedDataAs w:val="dateTime"/>
            <w:calendar w:val="gregorian"/>
          </w:date>
        </w:sdtPr>
        <w:sdtContent>
          <w:r w:rsidRPr="00766B96">
            <w:rPr>
              <w:rFonts w:eastAsia="Calibri"/>
              <w:color w:val="808080"/>
            </w:rPr>
            <w:t>Место для ввода даты.</w:t>
          </w:r>
        </w:sdtContent>
      </w:sdt>
      <w:r w:rsidRPr="00766B96">
        <w:t xml:space="preserve"> № </w:t>
      </w:r>
      <w:sdt>
        <w:sdtPr>
          <w:id w:val="18549195"/>
          <w:placeholder>
            <w:docPart w:val="807B07EE931042EFAF2D4921456916BF"/>
          </w:placeholder>
          <w:text/>
        </w:sdtPr>
        <w:sdtContent>
          <w:r w:rsidRPr="00766B96">
            <w:t>__________</w:t>
          </w:r>
        </w:sdtContent>
      </w:sdt>
      <w:r w:rsidRPr="00766B96">
        <w:t>, заключили настоящий Договор о нижеследующем:</w:t>
      </w:r>
    </w:p>
    <w:p w:rsidR="00F83623" w:rsidRPr="00766B96" w:rsidRDefault="00F83623" w:rsidP="00F83623">
      <w:pPr>
        <w:suppressAutoHyphens/>
        <w:spacing w:after="0"/>
        <w:ind w:right="-1"/>
      </w:pPr>
    </w:p>
    <w:p w:rsidR="00F83623" w:rsidRPr="00766B96" w:rsidRDefault="00F83623" w:rsidP="00F83623">
      <w:pPr>
        <w:tabs>
          <w:tab w:val="left" w:pos="567"/>
        </w:tabs>
        <w:spacing w:after="0"/>
        <w:jc w:val="center"/>
        <w:outlineLvl w:val="0"/>
        <w:rPr>
          <w:b/>
        </w:rPr>
      </w:pPr>
      <w:r w:rsidRPr="00766B96">
        <w:rPr>
          <w:b/>
        </w:rPr>
        <w:t>1.</w:t>
      </w:r>
      <w:r w:rsidRPr="00766B96">
        <w:rPr>
          <w:b/>
        </w:rPr>
        <w:tab/>
        <w:t>ПРЕДМЕТ ДОГОВОРА</w:t>
      </w:r>
    </w:p>
    <w:p w:rsidR="00F83623" w:rsidRPr="00766B96" w:rsidRDefault="00F83623" w:rsidP="00F83623">
      <w:pPr>
        <w:tabs>
          <w:tab w:val="left" w:pos="567"/>
        </w:tabs>
        <w:spacing w:after="0"/>
      </w:pPr>
      <w:r w:rsidRPr="00766B96">
        <w:t>1.1.</w:t>
      </w:r>
      <w:r w:rsidRPr="00766B96">
        <w:tab/>
        <w:t>Поставщик обязуется поставить:</w:t>
      </w:r>
    </w:p>
    <w:tbl>
      <w:tblPr>
        <w:tblpPr w:leftFromText="180" w:rightFromText="180"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1683"/>
      </w:tblGrid>
      <w:tr w:rsidR="00F83623" w:rsidRPr="00766B96" w:rsidTr="00512493">
        <w:trPr>
          <w:trHeight w:val="843"/>
        </w:trPr>
        <w:tc>
          <w:tcPr>
            <w:tcW w:w="639" w:type="dxa"/>
            <w:hideMark/>
          </w:tcPr>
          <w:p w:rsidR="00F83623" w:rsidRPr="00766B96" w:rsidRDefault="00F83623" w:rsidP="00512493">
            <w:pPr>
              <w:tabs>
                <w:tab w:val="left" w:pos="567"/>
              </w:tabs>
              <w:spacing w:after="0"/>
              <w:rPr>
                <w:b/>
                <w:bCs/>
              </w:rPr>
            </w:pPr>
            <w:r w:rsidRPr="00766B96">
              <w:rPr>
                <w:b/>
                <w:bCs/>
              </w:rPr>
              <w:t>№ п.п.</w:t>
            </w:r>
          </w:p>
        </w:tc>
        <w:tc>
          <w:tcPr>
            <w:tcW w:w="3339" w:type="dxa"/>
            <w:hideMark/>
          </w:tcPr>
          <w:p w:rsidR="00F83623" w:rsidRPr="00766B96" w:rsidRDefault="00F83623" w:rsidP="00512493">
            <w:pPr>
              <w:tabs>
                <w:tab w:val="left" w:pos="567"/>
              </w:tabs>
              <w:spacing w:after="0"/>
              <w:rPr>
                <w:b/>
                <w:bCs/>
              </w:rPr>
            </w:pPr>
            <w:r w:rsidRPr="00766B96">
              <w:rPr>
                <w:b/>
                <w:bCs/>
              </w:rPr>
              <w:t>Наименование Товара</w:t>
            </w:r>
          </w:p>
        </w:tc>
        <w:tc>
          <w:tcPr>
            <w:tcW w:w="1976" w:type="dxa"/>
            <w:hideMark/>
          </w:tcPr>
          <w:p w:rsidR="00F83623" w:rsidRPr="00766B96" w:rsidRDefault="00F83623" w:rsidP="00512493">
            <w:pPr>
              <w:tabs>
                <w:tab w:val="left" w:pos="567"/>
              </w:tabs>
              <w:spacing w:after="0"/>
              <w:rPr>
                <w:b/>
                <w:bCs/>
              </w:rPr>
            </w:pPr>
            <w:r w:rsidRPr="00766B96">
              <w:rPr>
                <w:b/>
                <w:bCs/>
              </w:rPr>
              <w:t>Наименование производителя, страна происхождения</w:t>
            </w:r>
          </w:p>
        </w:tc>
        <w:tc>
          <w:tcPr>
            <w:tcW w:w="992" w:type="dxa"/>
            <w:hideMark/>
          </w:tcPr>
          <w:p w:rsidR="00F83623" w:rsidRPr="00766B96" w:rsidRDefault="00F83623" w:rsidP="00512493">
            <w:pPr>
              <w:tabs>
                <w:tab w:val="left" w:pos="567"/>
              </w:tabs>
              <w:spacing w:after="0"/>
              <w:rPr>
                <w:b/>
                <w:bCs/>
              </w:rPr>
            </w:pPr>
            <w:r w:rsidRPr="00766B96">
              <w:rPr>
                <w:b/>
                <w:bCs/>
              </w:rPr>
              <w:t>Ед.</w:t>
            </w:r>
          </w:p>
          <w:p w:rsidR="00F83623" w:rsidRPr="00766B96" w:rsidRDefault="00F83623" w:rsidP="00512493">
            <w:pPr>
              <w:tabs>
                <w:tab w:val="left" w:pos="567"/>
              </w:tabs>
              <w:spacing w:after="0"/>
              <w:rPr>
                <w:b/>
                <w:bCs/>
              </w:rPr>
            </w:pPr>
            <w:proofErr w:type="spellStart"/>
            <w:r w:rsidRPr="00766B96">
              <w:rPr>
                <w:b/>
                <w:bCs/>
              </w:rPr>
              <w:t>изм</w:t>
            </w:r>
            <w:proofErr w:type="spellEnd"/>
            <w:r w:rsidRPr="00766B96">
              <w:rPr>
                <w:b/>
                <w:bCs/>
              </w:rPr>
              <w:t>.</w:t>
            </w:r>
          </w:p>
        </w:tc>
        <w:tc>
          <w:tcPr>
            <w:tcW w:w="1010" w:type="dxa"/>
            <w:hideMark/>
          </w:tcPr>
          <w:p w:rsidR="00F83623" w:rsidRPr="00766B96" w:rsidRDefault="00F83623" w:rsidP="00512493">
            <w:pPr>
              <w:tabs>
                <w:tab w:val="left" w:pos="567"/>
              </w:tabs>
              <w:spacing w:after="0"/>
              <w:rPr>
                <w:b/>
                <w:bCs/>
              </w:rPr>
            </w:pPr>
            <w:r w:rsidRPr="00766B96">
              <w:rPr>
                <w:b/>
                <w:bCs/>
              </w:rPr>
              <w:t>Кол-во</w:t>
            </w:r>
          </w:p>
        </w:tc>
        <w:tc>
          <w:tcPr>
            <w:tcW w:w="1683" w:type="dxa"/>
            <w:hideMark/>
          </w:tcPr>
          <w:p w:rsidR="00F83623" w:rsidRPr="00766B96" w:rsidRDefault="00F83623" w:rsidP="00512493">
            <w:pPr>
              <w:tabs>
                <w:tab w:val="left" w:pos="567"/>
              </w:tabs>
              <w:spacing w:after="0"/>
              <w:rPr>
                <w:b/>
                <w:bCs/>
              </w:rPr>
            </w:pPr>
            <w:r w:rsidRPr="00766B96">
              <w:rPr>
                <w:b/>
                <w:bCs/>
              </w:rPr>
              <w:t>Срок поставки</w:t>
            </w:r>
          </w:p>
        </w:tc>
      </w:tr>
      <w:tr w:rsidR="00F83623" w:rsidRPr="00766B96" w:rsidTr="00512493">
        <w:trPr>
          <w:trHeight w:val="331"/>
        </w:trPr>
        <w:tc>
          <w:tcPr>
            <w:tcW w:w="639" w:type="dxa"/>
            <w:vAlign w:val="center"/>
            <w:hideMark/>
          </w:tcPr>
          <w:p w:rsidR="00F83623" w:rsidRPr="00766B96" w:rsidRDefault="00F83623" w:rsidP="00512493">
            <w:pPr>
              <w:tabs>
                <w:tab w:val="left" w:pos="567"/>
              </w:tabs>
              <w:spacing w:after="0"/>
              <w:jc w:val="center"/>
              <w:rPr>
                <w:bCs/>
              </w:rPr>
            </w:pPr>
            <w:r w:rsidRPr="00766B96">
              <w:rPr>
                <w:bCs/>
              </w:rPr>
              <w:t>1.</w:t>
            </w:r>
          </w:p>
        </w:tc>
        <w:tc>
          <w:tcPr>
            <w:tcW w:w="3339" w:type="dxa"/>
            <w:vAlign w:val="center"/>
          </w:tcPr>
          <w:p w:rsidR="00F83623" w:rsidRPr="00766B96" w:rsidRDefault="00F83623" w:rsidP="00512493">
            <w:pPr>
              <w:tabs>
                <w:tab w:val="left" w:pos="567"/>
              </w:tabs>
              <w:spacing w:after="0"/>
              <w:jc w:val="left"/>
              <w:rPr>
                <w:lang w:val="en-US"/>
              </w:rPr>
            </w:pPr>
            <w:r w:rsidRPr="00766B96">
              <w:rPr>
                <w:lang w:val="en-US"/>
              </w:rPr>
              <w:br w:type="page"/>
            </w:r>
            <w:sdt>
              <w:sdtPr>
                <w:rPr>
                  <w:lang w:val="en-US"/>
                </w:rPr>
                <w:id w:val="18549196"/>
                <w:placeholder>
                  <w:docPart w:val="B6D56444714045CCAF24B322BBB6444F"/>
                </w:placeholder>
                <w:text w:multiLine="1"/>
              </w:sdtPr>
              <w:sdtContent>
                <w:proofErr w:type="spellStart"/>
                <w:r w:rsidRPr="00766B96">
                  <w:rPr>
                    <w:lang w:val="en-US"/>
                  </w:rPr>
                  <w:t>Машина</w:t>
                </w:r>
                <w:proofErr w:type="spellEnd"/>
                <w:r w:rsidRPr="00766B96">
                  <w:rPr>
                    <w:lang w:val="en-US"/>
                  </w:rPr>
                  <w:t xml:space="preserve"> </w:t>
                </w:r>
                <w:r w:rsidRPr="00766B96">
                  <w:rPr>
                    <w:lang w:val="en-US"/>
                  </w:rPr>
                  <w:br/>
                  <w:t>OPTIMA TDC 125 – Lab</w:t>
                </w:r>
              </w:sdtContent>
            </w:sdt>
          </w:p>
        </w:tc>
        <w:sdt>
          <w:sdtPr>
            <w:rPr>
              <w:lang w:val="en-US"/>
            </w:rPr>
            <w:id w:val="18549206"/>
            <w:placeholder>
              <w:docPart w:val="B6D56444714045CCAF24B322BBB6444F"/>
            </w:placeholder>
            <w:text w:multiLine="1"/>
          </w:sdtPr>
          <w:sdtContent>
            <w:tc>
              <w:tcPr>
                <w:tcW w:w="1976" w:type="dxa"/>
                <w:noWrap/>
                <w:vAlign w:val="center"/>
              </w:tcPr>
              <w:p w:rsidR="00F83623" w:rsidRPr="00766B96" w:rsidRDefault="00F83623" w:rsidP="00512493">
                <w:pPr>
                  <w:tabs>
                    <w:tab w:val="left" w:pos="567"/>
                  </w:tabs>
                  <w:spacing w:after="0"/>
                  <w:jc w:val="center"/>
                  <w:rPr>
                    <w:bCs/>
                    <w:lang w:val="en-US"/>
                  </w:rPr>
                </w:pPr>
                <w:r w:rsidRPr="00766B96">
                  <w:rPr>
                    <w:lang w:val="en-US"/>
                  </w:rPr>
                  <w:t xml:space="preserve">Optima Life Science GmbH, </w:t>
                </w:r>
                <w:proofErr w:type="spellStart"/>
                <w:r w:rsidRPr="00766B96">
                  <w:rPr>
                    <w:lang w:val="en-US"/>
                  </w:rPr>
                  <w:t>Германия</w:t>
                </w:r>
                <w:proofErr w:type="spellEnd"/>
              </w:p>
            </w:tc>
          </w:sdtContent>
        </w:sdt>
        <w:sdt>
          <w:sdtPr>
            <w:id w:val="18549208"/>
            <w:placeholder>
              <w:docPart w:val="B6D56444714045CCAF24B322BBB6444F"/>
            </w:placeholder>
            <w:text w:multiLine="1"/>
          </w:sdtPr>
          <w:sdtContent>
            <w:tc>
              <w:tcPr>
                <w:tcW w:w="992" w:type="dxa"/>
                <w:vAlign w:val="center"/>
                <w:hideMark/>
              </w:tcPr>
              <w:p w:rsidR="00F83623" w:rsidRPr="00766B96" w:rsidRDefault="00F83623" w:rsidP="00512493">
                <w:pPr>
                  <w:tabs>
                    <w:tab w:val="left" w:pos="567"/>
                  </w:tabs>
                  <w:spacing w:after="0"/>
                  <w:jc w:val="center"/>
                </w:pPr>
                <w:r w:rsidRPr="00766B96">
                  <w:t>Шт.</w:t>
                </w:r>
              </w:p>
            </w:tc>
          </w:sdtContent>
        </w:sdt>
        <w:sdt>
          <w:sdtPr>
            <w:rPr>
              <w:bCs/>
            </w:rPr>
            <w:id w:val="18549210"/>
            <w:placeholder>
              <w:docPart w:val="B6D56444714045CCAF24B322BBB6444F"/>
            </w:placeholder>
            <w:text w:multiLine="1"/>
          </w:sdtPr>
          <w:sdtContent>
            <w:tc>
              <w:tcPr>
                <w:tcW w:w="1010" w:type="dxa"/>
                <w:vAlign w:val="center"/>
                <w:hideMark/>
              </w:tcPr>
              <w:p w:rsidR="00F83623" w:rsidRPr="00766B96" w:rsidRDefault="00F83623" w:rsidP="00512493">
                <w:pPr>
                  <w:tabs>
                    <w:tab w:val="left" w:pos="567"/>
                  </w:tabs>
                  <w:spacing w:after="0"/>
                  <w:jc w:val="center"/>
                  <w:rPr>
                    <w:bCs/>
                  </w:rPr>
                </w:pPr>
                <w:r w:rsidRPr="00766B96">
                  <w:rPr>
                    <w:bCs/>
                  </w:rPr>
                  <w:t>1</w:t>
                </w:r>
              </w:p>
            </w:tc>
          </w:sdtContent>
        </w:sdt>
        <w:sdt>
          <w:sdtPr>
            <w:id w:val="18549212"/>
            <w:placeholder>
              <w:docPart w:val="B6D56444714045CCAF24B322BBB6444F"/>
            </w:placeholder>
            <w:text w:multiLine="1"/>
          </w:sdtPr>
          <w:sdtContent>
            <w:tc>
              <w:tcPr>
                <w:tcW w:w="1683" w:type="dxa"/>
                <w:noWrap/>
                <w:hideMark/>
              </w:tcPr>
              <w:p w:rsidR="00F83623" w:rsidRPr="00766B96" w:rsidRDefault="00F83623" w:rsidP="00512493">
                <w:pPr>
                  <w:tabs>
                    <w:tab w:val="left" w:pos="567"/>
                  </w:tabs>
                  <w:spacing w:after="0"/>
                </w:pPr>
                <w:r w:rsidRPr="00766B96">
                  <w:t xml:space="preserve">В течение 11 месяцев с даты </w:t>
                </w:r>
                <w:proofErr w:type="spellStart"/>
                <w:r w:rsidRPr="00766B96">
                  <w:t>перечисленияавансового</w:t>
                </w:r>
                <w:proofErr w:type="spellEnd"/>
                <w:r w:rsidRPr="00766B96">
                  <w:t xml:space="preserve"> платежа</w:t>
                </w:r>
              </w:p>
            </w:tc>
          </w:sdtContent>
        </w:sdt>
      </w:tr>
    </w:tbl>
    <w:p w:rsidR="00F83623" w:rsidRPr="00766B96" w:rsidRDefault="00F83623" w:rsidP="00F83623">
      <w:pPr>
        <w:overflowPunct w:val="0"/>
        <w:autoSpaceDE w:val="0"/>
        <w:autoSpaceDN w:val="0"/>
        <w:adjustRightInd w:val="0"/>
        <w:spacing w:after="0"/>
        <w:ind w:firstLine="567"/>
        <w:textAlignment w:val="baseline"/>
      </w:pPr>
      <w:r w:rsidRPr="00766B96">
        <w:t>(далее по тексту «Товар») согласно условиям настоящего Договора и Приложению № 1 к настоящему Договору и выполнить следующие работы в отношении Товара:</w:t>
      </w:r>
      <w:r w:rsidRPr="00766B96">
        <w:rPr>
          <w:b/>
        </w:rPr>
        <w:t xml:space="preserve"> </w:t>
      </w:r>
      <w:r w:rsidRPr="00766B96">
        <w:rPr>
          <w:lang w:val="en-US"/>
        </w:rPr>
        <w:t>FAT</w:t>
      </w:r>
      <w:r w:rsidRPr="00766B96">
        <w:t xml:space="preserve"> (</w:t>
      </w:r>
      <w:r w:rsidRPr="00766B96">
        <w:rPr>
          <w:lang w:val="en-US"/>
        </w:rPr>
        <w:t>Factory</w:t>
      </w:r>
      <w:r w:rsidRPr="00766B96">
        <w:t xml:space="preserve"> </w:t>
      </w:r>
      <w:r w:rsidRPr="00766B96">
        <w:rPr>
          <w:lang w:val="en-US"/>
        </w:rPr>
        <w:t>Acceptance</w:t>
      </w:r>
      <w:r w:rsidRPr="00766B96">
        <w:t xml:space="preserve"> </w:t>
      </w:r>
      <w:r w:rsidRPr="00766B96">
        <w:rPr>
          <w:lang w:val="en-US"/>
        </w:rPr>
        <w:t>Test</w:t>
      </w:r>
      <w:r w:rsidRPr="00766B96">
        <w:t>), монтажные и пуско-наладочные работы, SAT (</w:t>
      </w:r>
      <w:r w:rsidRPr="00766B96">
        <w:rPr>
          <w:lang w:val="en-US"/>
        </w:rPr>
        <w:t>On</w:t>
      </w:r>
      <w:r w:rsidRPr="00766B96">
        <w:t xml:space="preserve"> </w:t>
      </w:r>
      <w:proofErr w:type="spellStart"/>
      <w:r w:rsidRPr="00766B96">
        <w:t>Site</w:t>
      </w:r>
      <w:proofErr w:type="spellEnd"/>
      <w:r w:rsidRPr="00766B96">
        <w:t xml:space="preserve"> </w:t>
      </w:r>
      <w:proofErr w:type="spellStart"/>
      <w:r w:rsidRPr="00766B96">
        <w:t>Acceptance</w:t>
      </w:r>
      <w:proofErr w:type="spellEnd"/>
      <w:r w:rsidRPr="00766B96">
        <w:t xml:space="preserve"> </w:t>
      </w:r>
      <w:proofErr w:type="spellStart"/>
      <w:r w:rsidRPr="00766B96">
        <w:t>Test</w:t>
      </w:r>
      <w:proofErr w:type="spellEnd"/>
      <w:r w:rsidRPr="00766B96">
        <w:t xml:space="preserve">), проведение квалификации </w:t>
      </w:r>
      <w:r w:rsidRPr="00766B96">
        <w:rPr>
          <w:lang w:val="en-US"/>
        </w:rPr>
        <w:t>IQ</w:t>
      </w:r>
      <w:r w:rsidRPr="00766B96">
        <w:t xml:space="preserve">, </w:t>
      </w:r>
      <w:r w:rsidRPr="00766B96">
        <w:rPr>
          <w:lang w:val="en-US"/>
        </w:rPr>
        <w:t>OQ</w:t>
      </w:r>
      <w:r w:rsidRPr="00766B96">
        <w:t>, инструктаж (обучение) специалистов Покупателя, ввод Товара в эксплуатацию (далее по тексту «Работы»), а Покупатель принять и оплатить Товар в установленном настоящим Договором порядке и размере.</w:t>
      </w:r>
    </w:p>
    <w:p w:rsidR="00F83623" w:rsidRPr="00766B96" w:rsidRDefault="00F83623" w:rsidP="00F83623">
      <w:pPr>
        <w:tabs>
          <w:tab w:val="left" w:pos="567"/>
        </w:tabs>
        <w:spacing w:after="0"/>
      </w:pPr>
      <w:r w:rsidRPr="00766B96">
        <w:t>1.2.</w:t>
      </w:r>
      <w:r w:rsidRPr="00766B96">
        <w:tab/>
        <w:t>Описание Товара, требования к качеству, техническим характеристикам, безопасности,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определяются в Приложении № 1 к настоящему Договору, которое является его неотъемлемой частью.</w:t>
      </w:r>
    </w:p>
    <w:p w:rsidR="00F83623" w:rsidRPr="00766B96" w:rsidRDefault="00F83623" w:rsidP="00F83623">
      <w:pPr>
        <w:tabs>
          <w:tab w:val="left" w:pos="567"/>
        </w:tabs>
        <w:spacing w:after="0"/>
      </w:pPr>
      <w:r w:rsidRPr="00766B96">
        <w:t>1.3.</w:t>
      </w:r>
      <w:r w:rsidRPr="00766B96">
        <w:tab/>
        <w:t xml:space="preserve">С Товаром Поставщик </w:t>
      </w:r>
      <w:proofErr w:type="gramStart"/>
      <w:r w:rsidRPr="00766B96">
        <w:t>предоставляет Покупателю следующие документы</w:t>
      </w:r>
      <w:proofErr w:type="gramEnd"/>
      <w:r w:rsidRPr="00766B96">
        <w:t>:</w:t>
      </w:r>
    </w:p>
    <w:p w:rsidR="00F83623" w:rsidRPr="00766B96" w:rsidRDefault="00F83623" w:rsidP="00F83623">
      <w:pPr>
        <w:widowControl w:val="0"/>
        <w:shd w:val="clear" w:color="auto" w:fill="FFFFFF"/>
        <w:tabs>
          <w:tab w:val="left" w:pos="567"/>
        </w:tabs>
        <w:autoSpaceDE w:val="0"/>
        <w:autoSpaceDN w:val="0"/>
        <w:adjustRightInd w:val="0"/>
        <w:spacing w:after="0"/>
      </w:pPr>
      <w:r w:rsidRPr="00766B96">
        <w:rPr>
          <w:spacing w:val="-2"/>
        </w:rPr>
        <w:t>-</w:t>
      </w:r>
      <w:r w:rsidRPr="00766B96">
        <w:rPr>
          <w:spacing w:val="-2"/>
        </w:rPr>
        <w:tab/>
        <w:t>товарную накладную;</w:t>
      </w:r>
    </w:p>
    <w:p w:rsidR="00F83623" w:rsidRPr="00766B96" w:rsidRDefault="00F83623" w:rsidP="00F83623">
      <w:pPr>
        <w:widowControl w:val="0"/>
        <w:shd w:val="clear" w:color="auto" w:fill="FFFFFF"/>
        <w:tabs>
          <w:tab w:val="left" w:pos="567"/>
        </w:tabs>
        <w:autoSpaceDE w:val="0"/>
        <w:autoSpaceDN w:val="0"/>
        <w:adjustRightInd w:val="0"/>
        <w:spacing w:after="0"/>
      </w:pPr>
      <w:r w:rsidRPr="00766B96">
        <w:rPr>
          <w:spacing w:val="-3"/>
        </w:rPr>
        <w:t>-</w:t>
      </w:r>
      <w:r w:rsidRPr="00766B96">
        <w:rPr>
          <w:spacing w:val="-3"/>
        </w:rPr>
        <w:tab/>
        <w:t>счет-фактуру;</w:t>
      </w:r>
    </w:p>
    <w:p w:rsidR="00F83623" w:rsidRPr="00766B96" w:rsidRDefault="00F83623" w:rsidP="00F83623">
      <w:pPr>
        <w:tabs>
          <w:tab w:val="left" w:pos="567"/>
        </w:tabs>
        <w:spacing w:after="0"/>
        <w:contextualSpacing/>
      </w:pPr>
      <w:r w:rsidRPr="00766B96">
        <w:t>-</w:t>
      </w:r>
      <w:r w:rsidRPr="00766B96">
        <w:tab/>
        <w:t>сертификат или декларацию о происхождении Товара;</w:t>
      </w:r>
    </w:p>
    <w:p w:rsidR="00F83623" w:rsidRPr="00766B96" w:rsidRDefault="00F83623" w:rsidP="00F83623">
      <w:pPr>
        <w:tabs>
          <w:tab w:val="left" w:pos="567"/>
        </w:tabs>
        <w:suppressAutoHyphens/>
        <w:spacing w:after="0"/>
        <w:ind w:right="-29"/>
      </w:pPr>
      <w:r w:rsidRPr="00766B96">
        <w:t>-</w:t>
      </w:r>
      <w:r w:rsidRPr="00766B96">
        <w:tab/>
        <w:t xml:space="preserve">техническую документацию на Товар, </w:t>
      </w:r>
      <w:r w:rsidRPr="00766B96">
        <w:rPr>
          <w:bCs/>
        </w:rPr>
        <w:t xml:space="preserve">документацию </w:t>
      </w:r>
      <w:r w:rsidRPr="00766B96">
        <w:rPr>
          <w:bCs/>
          <w:lang w:val="en-US"/>
        </w:rPr>
        <w:t>GMP</w:t>
      </w:r>
      <w:r w:rsidRPr="00766B96">
        <w:rPr>
          <w:bCs/>
        </w:rPr>
        <w:t>, документацию по квалификации тестирования (</w:t>
      </w:r>
      <w:r w:rsidRPr="00766B96">
        <w:rPr>
          <w:bCs/>
          <w:lang w:val="en-US"/>
        </w:rPr>
        <w:t>IQ</w:t>
      </w:r>
      <w:r w:rsidRPr="00766B96">
        <w:rPr>
          <w:bCs/>
        </w:rPr>
        <w:t>/</w:t>
      </w:r>
      <w:r w:rsidRPr="00766B96">
        <w:rPr>
          <w:bCs/>
          <w:lang w:val="en-US"/>
        </w:rPr>
        <w:t>OQ</w:t>
      </w:r>
      <w:r w:rsidRPr="00766B96">
        <w:rPr>
          <w:bCs/>
        </w:rPr>
        <w:t xml:space="preserve">), </w:t>
      </w:r>
      <w:r w:rsidRPr="00766B96">
        <w:t>в объеме, указанном в Приложении №1 к настоящему Договору;</w:t>
      </w:r>
    </w:p>
    <w:p w:rsidR="00F83623" w:rsidRPr="00766B96" w:rsidRDefault="00F83623" w:rsidP="00F83623">
      <w:pPr>
        <w:tabs>
          <w:tab w:val="left" w:pos="567"/>
        </w:tabs>
        <w:suppressAutoHyphens/>
        <w:spacing w:after="0"/>
        <w:ind w:right="-29"/>
      </w:pPr>
      <w:r w:rsidRPr="00766B96">
        <w:t>-</w:t>
      </w:r>
      <w:r w:rsidRPr="00766B96">
        <w:tab/>
        <w:t>сертификат или декларацию о соответствии согласно п.3.2. Договора;</w:t>
      </w:r>
    </w:p>
    <w:p w:rsidR="00F83623" w:rsidRPr="00766B96" w:rsidRDefault="00F83623" w:rsidP="00F83623">
      <w:pPr>
        <w:tabs>
          <w:tab w:val="left" w:pos="567"/>
        </w:tabs>
        <w:suppressAutoHyphens/>
        <w:spacing w:after="0"/>
        <w:ind w:right="-29"/>
      </w:pPr>
      <w:r w:rsidRPr="00766B96">
        <w:t>-</w:t>
      </w:r>
      <w:r w:rsidRPr="00766B96">
        <w:tab/>
        <w:t>иные документы в объеме, предусмотренном действующим законодательством Российской Федерации.</w:t>
      </w:r>
    </w:p>
    <w:p w:rsidR="00F83623" w:rsidRPr="00766B96" w:rsidRDefault="00F83623" w:rsidP="00F83623">
      <w:pPr>
        <w:tabs>
          <w:tab w:val="left" w:pos="567"/>
        </w:tabs>
        <w:spacing w:after="0"/>
      </w:pPr>
      <w:r w:rsidRPr="00766B96">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w:t>
      </w:r>
      <w:r w:rsidRPr="00766B96">
        <w:lastRenderedPageBreak/>
        <w:t>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F83623" w:rsidRPr="00766B96" w:rsidRDefault="00F83623" w:rsidP="00F83623">
      <w:pPr>
        <w:tabs>
          <w:tab w:val="left" w:pos="567"/>
        </w:tabs>
        <w:spacing w:after="0"/>
      </w:pPr>
      <w:r w:rsidRPr="00766B96">
        <w:t>1.4.</w:t>
      </w:r>
      <w:r w:rsidRPr="00766B96">
        <w:tab/>
        <w:t>В случае</w:t>
      </w:r>
      <w:proofErr w:type="gramStart"/>
      <w:r w:rsidRPr="00766B96">
        <w:t>,</w:t>
      </w:r>
      <w:proofErr w:type="gramEnd"/>
      <w:r w:rsidRPr="00766B96">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F83623" w:rsidRPr="00766B96" w:rsidRDefault="00F83623" w:rsidP="00F83623">
      <w:pPr>
        <w:tabs>
          <w:tab w:val="left" w:pos="567"/>
        </w:tabs>
        <w:suppressAutoHyphens/>
        <w:spacing w:after="0"/>
        <w:ind w:right="-29"/>
      </w:pPr>
      <w:r w:rsidRPr="00766B96">
        <w:t>1.5.</w:t>
      </w:r>
      <w:r w:rsidRPr="00766B96">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F83623" w:rsidRPr="00766B96" w:rsidRDefault="00F83623" w:rsidP="00F83623">
      <w:pPr>
        <w:tabs>
          <w:tab w:val="left" w:pos="567"/>
        </w:tabs>
        <w:suppressAutoHyphens/>
        <w:spacing w:after="0"/>
        <w:ind w:right="-29"/>
      </w:pPr>
      <w:r w:rsidRPr="00766B96">
        <w:t>1.6.</w:t>
      </w:r>
      <w:r w:rsidRPr="00766B96">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F83623" w:rsidRPr="00766B96" w:rsidRDefault="00F83623" w:rsidP="00F83623">
      <w:pPr>
        <w:tabs>
          <w:tab w:val="left" w:pos="1960"/>
        </w:tabs>
        <w:suppressAutoHyphens/>
        <w:spacing w:after="0"/>
        <w:rPr>
          <w:b/>
        </w:rPr>
      </w:pPr>
    </w:p>
    <w:p w:rsidR="00F83623" w:rsidRPr="00766B96" w:rsidRDefault="00F83623" w:rsidP="00F83623">
      <w:pPr>
        <w:tabs>
          <w:tab w:val="left" w:pos="567"/>
        </w:tabs>
        <w:suppressAutoHyphens/>
        <w:spacing w:after="0"/>
        <w:jc w:val="center"/>
        <w:rPr>
          <w:b/>
        </w:rPr>
      </w:pPr>
      <w:r w:rsidRPr="00766B96">
        <w:rPr>
          <w:b/>
        </w:rPr>
        <w:t>2. ТЕРМИНЫ И ОПРЕДЕЛЕНИЯ.</w:t>
      </w:r>
    </w:p>
    <w:p w:rsidR="00F83623" w:rsidRPr="00766B96" w:rsidRDefault="00F83623" w:rsidP="00F83623">
      <w:pPr>
        <w:tabs>
          <w:tab w:val="left" w:pos="567"/>
        </w:tabs>
        <w:suppressAutoHyphens/>
        <w:spacing w:after="0"/>
      </w:pPr>
      <w:r w:rsidRPr="00766B96">
        <w:t>2.1.</w:t>
      </w:r>
      <w:r w:rsidRPr="00766B96">
        <w:tab/>
        <w:t>В настоящем Договоре используются следующие термины и определения:</w:t>
      </w:r>
    </w:p>
    <w:p w:rsidR="00F83623" w:rsidRPr="00766B96" w:rsidRDefault="00F83623" w:rsidP="00F83623">
      <w:pPr>
        <w:overflowPunct w:val="0"/>
        <w:autoSpaceDE w:val="0"/>
        <w:autoSpaceDN w:val="0"/>
        <w:adjustRightInd w:val="0"/>
        <w:spacing w:after="0"/>
        <w:ind w:firstLine="567"/>
        <w:textAlignment w:val="baseline"/>
      </w:pPr>
      <w:proofErr w:type="gramStart"/>
      <w:r w:rsidRPr="00766B96">
        <w:rPr>
          <w:b/>
        </w:rPr>
        <w:t>Акт сдачи-приемки выполненных работ</w:t>
      </w:r>
      <w:r w:rsidRPr="00766B96">
        <w:t xml:space="preserve"> – документ, оформленный в соответствии с требованиями действующего законодательства Российской Федерации и подписанный Сторонами, свидетельствующий о том, что все работы по монтажу Товара и по проведению SAT, пуско-наладочных работ, квалификации </w:t>
      </w:r>
      <w:r w:rsidRPr="00766B96">
        <w:rPr>
          <w:lang w:val="en-US"/>
        </w:rPr>
        <w:t>IQ</w:t>
      </w:r>
      <w:r w:rsidRPr="00766B96">
        <w:t xml:space="preserve">, </w:t>
      </w:r>
      <w:r w:rsidRPr="00766B96">
        <w:rPr>
          <w:lang w:val="en-US"/>
        </w:rPr>
        <w:t>OQ</w:t>
      </w:r>
      <w:r w:rsidRPr="00766B96">
        <w:t>, инструктажа (обучения) специалистов Покупателя и ввод в эксплуатацию, выполнены в соответствии с требованиями Договора и приняты Покупателем.</w:t>
      </w:r>
      <w:proofErr w:type="gramEnd"/>
    </w:p>
    <w:p w:rsidR="00F83623" w:rsidRPr="00766B96" w:rsidRDefault="00F83623" w:rsidP="00F83623">
      <w:pPr>
        <w:overflowPunct w:val="0"/>
        <w:autoSpaceDE w:val="0"/>
        <w:autoSpaceDN w:val="0"/>
        <w:adjustRightInd w:val="0"/>
        <w:spacing w:after="0"/>
        <w:ind w:firstLine="567"/>
        <w:textAlignment w:val="baseline"/>
        <w:rPr>
          <w:b/>
        </w:rPr>
      </w:pPr>
      <w:r w:rsidRPr="00766B96">
        <w:rPr>
          <w:b/>
        </w:rPr>
        <w:t>Установочные чертежи (</w:t>
      </w:r>
      <w:proofErr w:type="spellStart"/>
      <w:r w:rsidRPr="00766B96">
        <w:rPr>
          <w:b/>
        </w:rPr>
        <w:t>equipment</w:t>
      </w:r>
      <w:proofErr w:type="spellEnd"/>
      <w:r w:rsidRPr="00766B96">
        <w:rPr>
          <w:b/>
        </w:rPr>
        <w:t xml:space="preserve"> </w:t>
      </w:r>
      <w:proofErr w:type="spellStart"/>
      <w:r w:rsidRPr="00766B96">
        <w:rPr>
          <w:b/>
        </w:rPr>
        <w:t>layout</w:t>
      </w:r>
      <w:proofErr w:type="spellEnd"/>
      <w:r w:rsidRPr="00766B96">
        <w:rPr>
          <w:b/>
        </w:rPr>
        <w:t xml:space="preserve">) – </w:t>
      </w:r>
      <w:r w:rsidRPr="00766B96">
        <w:t>компоновочные</w:t>
      </w:r>
      <w:r w:rsidRPr="00766B96">
        <w:rPr>
          <w:b/>
        </w:rPr>
        <w:t xml:space="preserve"> </w:t>
      </w:r>
      <w:r w:rsidRPr="00766B96">
        <w:t>схемы/чертежи расположения оборудования с указанием габаритных размеров оборудования, требуемых размеров сервисных зон и необходимых точек подключения к энергоносителям, техническим и технологическим средам.</w:t>
      </w:r>
    </w:p>
    <w:p w:rsidR="00F83623" w:rsidRPr="00766B96" w:rsidRDefault="00F83623" w:rsidP="00F83623">
      <w:pPr>
        <w:overflowPunct w:val="0"/>
        <w:autoSpaceDE w:val="0"/>
        <w:autoSpaceDN w:val="0"/>
        <w:adjustRightInd w:val="0"/>
        <w:spacing w:after="0"/>
        <w:ind w:firstLine="567"/>
        <w:textAlignment w:val="baseline"/>
      </w:pPr>
      <w:r w:rsidRPr="00766B96">
        <w:rPr>
          <w:b/>
          <w:lang w:val="en-US"/>
        </w:rPr>
        <w:t>FAT</w:t>
      </w:r>
      <w:r w:rsidRPr="00766B96">
        <w:rPr>
          <w:b/>
        </w:rPr>
        <w:t xml:space="preserve"> (</w:t>
      </w:r>
      <w:r w:rsidRPr="00766B96">
        <w:rPr>
          <w:b/>
          <w:lang w:val="en-US"/>
        </w:rPr>
        <w:t>Factory</w:t>
      </w:r>
      <w:r w:rsidRPr="00766B96">
        <w:rPr>
          <w:b/>
        </w:rPr>
        <w:t xml:space="preserve"> </w:t>
      </w:r>
      <w:r w:rsidRPr="00766B96">
        <w:rPr>
          <w:b/>
          <w:lang w:val="en-US"/>
        </w:rPr>
        <w:t>Acceptance</w:t>
      </w:r>
      <w:r w:rsidRPr="00766B96">
        <w:rPr>
          <w:b/>
        </w:rPr>
        <w:t xml:space="preserve"> </w:t>
      </w:r>
      <w:r w:rsidRPr="00766B96">
        <w:rPr>
          <w:b/>
          <w:lang w:val="en-US"/>
        </w:rPr>
        <w:t>Test</w:t>
      </w:r>
      <w:r w:rsidRPr="00766B96">
        <w:rPr>
          <w:b/>
        </w:rPr>
        <w:t>)</w:t>
      </w:r>
      <w:r w:rsidRPr="00766B96">
        <w:t xml:space="preserve"> – заводские приемочные испытания. Выполняются на испытательной площадке завода-изготовителя по окончании изготовления Товара по предварительно разработанной и согласованной с Покупателем методике. Окончание проведения приемочных испытаний у изготовителя Товара оформляется протоколом </w:t>
      </w:r>
      <w:r w:rsidRPr="00766B96">
        <w:rPr>
          <w:lang w:val="en-US"/>
        </w:rPr>
        <w:t>F</w:t>
      </w:r>
      <w:r w:rsidRPr="00766B96">
        <w:t>AT.</w:t>
      </w:r>
    </w:p>
    <w:p w:rsidR="00F83623" w:rsidRPr="00766B96" w:rsidRDefault="00F83623" w:rsidP="00F83623">
      <w:pPr>
        <w:overflowPunct w:val="0"/>
        <w:autoSpaceDE w:val="0"/>
        <w:autoSpaceDN w:val="0"/>
        <w:adjustRightInd w:val="0"/>
        <w:spacing w:after="0"/>
        <w:ind w:firstLine="567"/>
        <w:textAlignment w:val="baseline"/>
      </w:pPr>
      <w:r w:rsidRPr="00766B96">
        <w:rPr>
          <w:b/>
        </w:rPr>
        <w:t>SAT (</w:t>
      </w:r>
      <w:r w:rsidRPr="00766B96">
        <w:rPr>
          <w:b/>
          <w:lang w:val="en-US"/>
        </w:rPr>
        <w:t>On</w:t>
      </w:r>
      <w:r w:rsidRPr="00766B96">
        <w:rPr>
          <w:b/>
        </w:rPr>
        <w:t xml:space="preserve"> </w:t>
      </w:r>
      <w:proofErr w:type="spellStart"/>
      <w:r w:rsidRPr="00766B96">
        <w:rPr>
          <w:b/>
        </w:rPr>
        <w:t>Site</w:t>
      </w:r>
      <w:proofErr w:type="spellEnd"/>
      <w:r w:rsidRPr="00766B96">
        <w:rPr>
          <w:b/>
        </w:rPr>
        <w:t xml:space="preserve"> </w:t>
      </w:r>
      <w:proofErr w:type="spellStart"/>
      <w:r w:rsidRPr="00766B96">
        <w:rPr>
          <w:b/>
        </w:rPr>
        <w:t>Acceptance</w:t>
      </w:r>
      <w:proofErr w:type="spellEnd"/>
      <w:r w:rsidRPr="00766B96">
        <w:rPr>
          <w:b/>
        </w:rPr>
        <w:t xml:space="preserve"> </w:t>
      </w:r>
      <w:proofErr w:type="spellStart"/>
      <w:r w:rsidRPr="00766B96">
        <w:rPr>
          <w:b/>
        </w:rPr>
        <w:t>Test</w:t>
      </w:r>
      <w:proofErr w:type="spellEnd"/>
      <w:r w:rsidRPr="00766B96">
        <w:rPr>
          <w:b/>
        </w:rPr>
        <w:t xml:space="preserve">) </w:t>
      </w:r>
      <w:r w:rsidRPr="00766B96">
        <w:t>– испытания Товара в конечном месте эксплуатации Товара. Выполняются после завершения монтажа Товара и подключения его к энергоносителям, техническим и технологическим средам. Окончание проведения испытаний SAT оформляется протоколом SAT.</w:t>
      </w:r>
    </w:p>
    <w:p w:rsidR="00F83623" w:rsidRPr="00766B96" w:rsidRDefault="00F83623" w:rsidP="00F83623">
      <w:pPr>
        <w:overflowPunct w:val="0"/>
        <w:autoSpaceDE w:val="0"/>
        <w:autoSpaceDN w:val="0"/>
        <w:adjustRightInd w:val="0"/>
        <w:spacing w:after="0"/>
        <w:ind w:firstLine="567"/>
        <w:textAlignment w:val="baseline"/>
      </w:pPr>
      <w:r w:rsidRPr="00766B96">
        <w:rPr>
          <w:b/>
          <w:bCs/>
        </w:rPr>
        <w:t>IQ (</w:t>
      </w:r>
      <w:r w:rsidRPr="00766B96">
        <w:rPr>
          <w:b/>
          <w:bCs/>
          <w:lang w:val="en-US"/>
        </w:rPr>
        <w:t>Installation</w:t>
      </w:r>
      <w:r w:rsidRPr="00766B96">
        <w:rPr>
          <w:b/>
          <w:bCs/>
        </w:rPr>
        <w:t xml:space="preserve"> </w:t>
      </w:r>
      <w:r w:rsidRPr="00766B96">
        <w:rPr>
          <w:b/>
          <w:bCs/>
          <w:lang w:val="en-US"/>
        </w:rPr>
        <w:t>Qualification</w:t>
      </w:r>
      <w:r w:rsidRPr="00766B96">
        <w:rPr>
          <w:b/>
          <w:bCs/>
        </w:rPr>
        <w:t>) - Квалификация монтажа Товара</w:t>
      </w:r>
      <w:r w:rsidRPr="00766B96">
        <w:rPr>
          <w:bCs/>
        </w:rPr>
        <w:t xml:space="preserve"> –</w:t>
      </w:r>
      <w:r w:rsidRPr="00766B96">
        <w:rPr>
          <w:b/>
          <w:bCs/>
        </w:rPr>
        <w:t xml:space="preserve"> </w:t>
      </w:r>
      <w:r w:rsidRPr="00766B96">
        <w:t xml:space="preserve">работы, документально устанавливающие и подтверждающие, что Товар поставлен в соответствии со спецификациями, должным образом установлен в конечном месте эксплуатации, и что Товар и все его системы, оснащение и приборы способны к функционированию в требуемых границах значений и допустимых отклонениях. Окончание выполнения работ по квалификации монтажа Товара оформляется протоколом </w:t>
      </w:r>
      <w:r w:rsidRPr="00766B96">
        <w:rPr>
          <w:lang w:val="en-US"/>
        </w:rPr>
        <w:t>IQ</w:t>
      </w:r>
      <w:r w:rsidRPr="00766B96">
        <w:t xml:space="preserve">. </w:t>
      </w:r>
    </w:p>
    <w:p w:rsidR="00F83623" w:rsidRPr="00766B96" w:rsidRDefault="00F83623" w:rsidP="00F83623">
      <w:pPr>
        <w:overflowPunct w:val="0"/>
        <w:autoSpaceDE w:val="0"/>
        <w:autoSpaceDN w:val="0"/>
        <w:adjustRightInd w:val="0"/>
        <w:spacing w:after="0"/>
        <w:ind w:firstLine="567"/>
        <w:textAlignment w:val="baseline"/>
      </w:pPr>
      <w:r w:rsidRPr="00766B96">
        <w:rPr>
          <w:b/>
          <w:bCs/>
        </w:rPr>
        <w:t>OQ (</w:t>
      </w:r>
      <w:r w:rsidRPr="00766B96">
        <w:rPr>
          <w:b/>
          <w:bCs/>
          <w:lang w:val="en-US"/>
        </w:rPr>
        <w:t>Operation</w:t>
      </w:r>
      <w:r w:rsidRPr="00766B96">
        <w:rPr>
          <w:b/>
          <w:bCs/>
        </w:rPr>
        <w:t xml:space="preserve"> </w:t>
      </w:r>
      <w:r w:rsidRPr="00766B96">
        <w:rPr>
          <w:b/>
          <w:bCs/>
          <w:lang w:val="en-US"/>
        </w:rPr>
        <w:t>Qualification</w:t>
      </w:r>
      <w:r w:rsidRPr="00766B96">
        <w:rPr>
          <w:b/>
          <w:bCs/>
        </w:rPr>
        <w:t>) - Квалификация функционирования Товара</w:t>
      </w:r>
      <w:r w:rsidRPr="00766B96">
        <w:rPr>
          <w:bCs/>
        </w:rPr>
        <w:t xml:space="preserve"> - </w:t>
      </w:r>
      <w:r w:rsidRPr="00766B96">
        <w:t>работы, документально подтверждающие, что Товар, и все его системы, оснащение и приборы работают так, как определено в технических спецификациях производителя, в требуемых границах значений и с допустимыми отклонениями. Окончание выполнения работ по квалификации функционирования Товара оформляется протоколом O</w:t>
      </w:r>
      <w:r w:rsidRPr="00766B96">
        <w:rPr>
          <w:lang w:val="en-US"/>
        </w:rPr>
        <w:t>Q</w:t>
      </w:r>
      <w:r w:rsidRPr="00766B96">
        <w:t>.</w:t>
      </w:r>
    </w:p>
    <w:p w:rsidR="00F83623" w:rsidRPr="00766B96" w:rsidRDefault="00F83623" w:rsidP="00F83623">
      <w:pPr>
        <w:tabs>
          <w:tab w:val="left" w:pos="567"/>
        </w:tabs>
        <w:suppressAutoHyphens/>
        <w:spacing w:after="0"/>
        <w:jc w:val="center"/>
        <w:rPr>
          <w:b/>
        </w:rPr>
      </w:pPr>
    </w:p>
    <w:p w:rsidR="00F83623" w:rsidRPr="00766B96" w:rsidRDefault="00F83623" w:rsidP="00F83623">
      <w:pPr>
        <w:tabs>
          <w:tab w:val="left" w:pos="567"/>
        </w:tabs>
        <w:suppressAutoHyphens/>
        <w:spacing w:after="0"/>
        <w:jc w:val="center"/>
        <w:rPr>
          <w:b/>
        </w:rPr>
      </w:pPr>
      <w:r w:rsidRPr="00766B96">
        <w:rPr>
          <w:b/>
        </w:rPr>
        <w:t>3.</w:t>
      </w:r>
      <w:r w:rsidRPr="00766B96">
        <w:rPr>
          <w:b/>
        </w:rPr>
        <w:tab/>
        <w:t>КАЧЕСТВО ТОВАРА</w:t>
      </w:r>
    </w:p>
    <w:p w:rsidR="00F83623" w:rsidRPr="00766B96" w:rsidRDefault="00F83623" w:rsidP="00F83623">
      <w:pPr>
        <w:tabs>
          <w:tab w:val="left" w:pos="567"/>
        </w:tabs>
        <w:suppressAutoHyphens/>
        <w:spacing w:after="0"/>
      </w:pPr>
      <w:r w:rsidRPr="00766B96">
        <w:t>3.1.</w:t>
      </w:r>
      <w:r w:rsidRPr="00766B96">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F83623" w:rsidRPr="00766B96" w:rsidRDefault="00F83623" w:rsidP="00F83623">
      <w:pPr>
        <w:tabs>
          <w:tab w:val="left" w:pos="567"/>
        </w:tabs>
        <w:suppressAutoHyphens/>
        <w:spacing w:after="0"/>
      </w:pPr>
      <w:r w:rsidRPr="00766B96">
        <w:t>3.2.</w:t>
      </w:r>
      <w:r w:rsidRPr="00766B96">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17897F5CEC554ED7996745B58A548DAE"/>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766B96">
            <w:t>Декларации о соответствии требованиям технического регламента Таможенного союза</w:t>
          </w:r>
        </w:sdtContent>
      </w:sdt>
      <w:r w:rsidRPr="00766B96">
        <w:t>.</w:t>
      </w:r>
    </w:p>
    <w:p w:rsidR="00F83623" w:rsidRPr="00766B96" w:rsidRDefault="00F83623" w:rsidP="00F83623">
      <w:pPr>
        <w:tabs>
          <w:tab w:val="left" w:pos="567"/>
          <w:tab w:val="right" w:pos="9180"/>
        </w:tabs>
        <w:spacing w:after="0"/>
      </w:pPr>
      <w:r w:rsidRPr="00766B96">
        <w:lastRenderedPageBreak/>
        <w:t>3.3.</w:t>
      </w:r>
      <w:r w:rsidRPr="00766B96">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F83623" w:rsidRPr="00766B96" w:rsidRDefault="00F83623" w:rsidP="00F83623">
      <w:pPr>
        <w:tabs>
          <w:tab w:val="right" w:pos="9180"/>
        </w:tabs>
        <w:spacing w:after="0"/>
      </w:pPr>
    </w:p>
    <w:p w:rsidR="00F83623" w:rsidRPr="00766B96" w:rsidRDefault="00F83623" w:rsidP="00F83623">
      <w:pPr>
        <w:tabs>
          <w:tab w:val="left" w:pos="567"/>
        </w:tabs>
        <w:suppressAutoHyphens/>
        <w:spacing w:after="0"/>
        <w:jc w:val="center"/>
        <w:rPr>
          <w:b/>
        </w:rPr>
      </w:pPr>
      <w:r w:rsidRPr="00766B96">
        <w:rPr>
          <w:b/>
        </w:rPr>
        <w:t>4.</w:t>
      </w:r>
      <w:r w:rsidRPr="00766B96">
        <w:rPr>
          <w:b/>
        </w:rPr>
        <w:tab/>
        <w:t>УПАКОВКА И МАРКИРОВКА</w:t>
      </w:r>
    </w:p>
    <w:p w:rsidR="00F83623" w:rsidRPr="00766B96" w:rsidRDefault="00F83623" w:rsidP="00F83623">
      <w:pPr>
        <w:tabs>
          <w:tab w:val="left" w:pos="567"/>
        </w:tabs>
        <w:suppressAutoHyphens/>
        <w:spacing w:after="0"/>
      </w:pPr>
      <w:r w:rsidRPr="00766B96">
        <w:t>4.1.</w:t>
      </w:r>
      <w:r w:rsidRPr="00766B96">
        <w:tab/>
        <w:t xml:space="preserve">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для данного вида Товара. </w:t>
      </w:r>
    </w:p>
    <w:p w:rsidR="00F83623" w:rsidRPr="00766B96" w:rsidRDefault="00F83623" w:rsidP="00F83623">
      <w:pPr>
        <w:tabs>
          <w:tab w:val="left" w:pos="567"/>
        </w:tabs>
        <w:suppressAutoHyphens/>
        <w:spacing w:after="0"/>
        <w:ind w:firstLine="567"/>
      </w:pPr>
      <w:r w:rsidRPr="00766B96">
        <w:t>Упаковка Товара должна обеспечивать сохранность Товара и предохранять его от повреждений при транспортировке всеми видами транспорта с учетом перевалок, ручных и крановых перегрузок, а также перегрузок с помощью автопогрузчиков, и предохранять Товар от атмосферных воздействий при транспортировке и хранении.</w:t>
      </w:r>
    </w:p>
    <w:p w:rsidR="00F83623" w:rsidRPr="00766B96" w:rsidRDefault="00F83623" w:rsidP="00F83623">
      <w:pPr>
        <w:tabs>
          <w:tab w:val="left" w:pos="567"/>
        </w:tabs>
        <w:spacing w:after="0"/>
      </w:pPr>
      <w:r w:rsidRPr="00766B96">
        <w:t>4.2.</w:t>
      </w:r>
      <w:r w:rsidRPr="00766B96">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F83623" w:rsidRPr="00766B96" w:rsidRDefault="00F83623" w:rsidP="00F83623">
      <w:pPr>
        <w:tabs>
          <w:tab w:val="left" w:pos="567"/>
        </w:tabs>
        <w:spacing w:after="0"/>
      </w:pPr>
      <w:r w:rsidRPr="00766B96">
        <w:rPr>
          <w:bCs/>
        </w:rPr>
        <w:t>4.3.</w:t>
      </w:r>
      <w:r w:rsidRPr="00766B96">
        <w:rPr>
          <w:bCs/>
        </w:rPr>
        <w:tab/>
      </w:r>
      <w:r w:rsidRPr="00766B96">
        <w:t>По требованию Покупателя Поставщик предоставляет ему специальную инструкцию от Производителя по перевозке и складированию Товара.</w:t>
      </w:r>
    </w:p>
    <w:p w:rsidR="00F83623" w:rsidRPr="00766B96" w:rsidRDefault="00F83623" w:rsidP="00F83623">
      <w:pPr>
        <w:spacing w:after="0"/>
      </w:pPr>
    </w:p>
    <w:p w:rsidR="00F83623" w:rsidRPr="00766B96" w:rsidRDefault="00F83623" w:rsidP="00F83623">
      <w:pPr>
        <w:tabs>
          <w:tab w:val="left" w:pos="567"/>
        </w:tabs>
        <w:suppressAutoHyphens/>
        <w:spacing w:after="0"/>
        <w:jc w:val="center"/>
        <w:rPr>
          <w:b/>
        </w:rPr>
      </w:pPr>
      <w:r w:rsidRPr="00766B96">
        <w:rPr>
          <w:b/>
        </w:rPr>
        <w:t>5.</w:t>
      </w:r>
      <w:r w:rsidRPr="00766B96">
        <w:rPr>
          <w:b/>
        </w:rPr>
        <w:tab/>
        <w:t>ЦЕНА И ПОРЯДОК РАСЧЕТОВ</w:t>
      </w:r>
    </w:p>
    <w:p w:rsidR="00F83623" w:rsidRPr="00766B96" w:rsidRDefault="00F83623" w:rsidP="00F83623">
      <w:pPr>
        <w:tabs>
          <w:tab w:val="left" w:pos="567"/>
        </w:tabs>
        <w:suppressAutoHyphens/>
        <w:spacing w:after="0"/>
        <w:rPr>
          <w:b/>
        </w:rPr>
      </w:pPr>
      <w:r w:rsidRPr="00766B96">
        <w:rPr>
          <w:caps/>
        </w:rPr>
        <w:t>5.1.</w:t>
      </w:r>
      <w:r w:rsidRPr="00766B96">
        <w:rPr>
          <w:caps/>
        </w:rPr>
        <w:tab/>
      </w:r>
      <w:r w:rsidRPr="00766B96">
        <w:t xml:space="preserve">Цена на Товар устанавливается в </w:t>
      </w:r>
      <w:sdt>
        <w:sdtPr>
          <w:id w:val="18549225"/>
          <w:placeholder>
            <w:docPart w:val="69EFAC0969334C6893AE5C40DF787E6B"/>
          </w:placeholder>
          <w:text w:multiLine="1"/>
        </w:sdtPr>
        <w:sdtContent>
          <w:r w:rsidRPr="00766B96">
            <w:t>Евро</w:t>
          </w:r>
        </w:sdtContent>
      </w:sdt>
      <w:r w:rsidRPr="00766B96">
        <w:t>.</w:t>
      </w:r>
    </w:p>
    <w:p w:rsidR="00F83623" w:rsidRPr="00766B96" w:rsidRDefault="00F83623" w:rsidP="00F83623">
      <w:pPr>
        <w:tabs>
          <w:tab w:val="left" w:pos="567"/>
        </w:tabs>
        <w:spacing w:after="0"/>
      </w:pPr>
      <w:r w:rsidRPr="00766B96">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F83623" w:rsidRPr="00766B96" w:rsidRDefault="00F83623" w:rsidP="00F83623">
      <w:pPr>
        <w:tabs>
          <w:tab w:val="left" w:pos="567"/>
        </w:tabs>
        <w:suppressAutoHyphens/>
        <w:spacing w:after="0"/>
      </w:pPr>
      <w:r w:rsidRPr="00766B96">
        <w:t>5.2.</w:t>
      </w:r>
      <w:r w:rsidRPr="00766B96">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9627"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240"/>
      </w:tblGrid>
      <w:tr w:rsidR="00F83623" w:rsidRPr="00766B96" w:rsidTr="00512493">
        <w:trPr>
          <w:trHeight w:val="892"/>
          <w:jc w:val="center"/>
        </w:trPr>
        <w:tc>
          <w:tcPr>
            <w:tcW w:w="3000" w:type="dxa"/>
          </w:tcPr>
          <w:p w:rsidR="00F83623" w:rsidRPr="00766B96" w:rsidRDefault="00F83623" w:rsidP="00512493">
            <w:pPr>
              <w:spacing w:after="0"/>
              <w:jc w:val="center"/>
              <w:rPr>
                <w:b/>
              </w:rPr>
            </w:pPr>
            <w:r w:rsidRPr="00766B96">
              <w:rPr>
                <w:b/>
                <w:bCs/>
              </w:rPr>
              <w:t>Наименование Товара</w:t>
            </w:r>
          </w:p>
          <w:p w:rsidR="00F83623" w:rsidRPr="00766B96" w:rsidRDefault="00F83623" w:rsidP="00512493">
            <w:pPr>
              <w:spacing w:after="0"/>
              <w:jc w:val="center"/>
              <w:rPr>
                <w:b/>
                <w:bCs/>
                <w:u w:val="single"/>
              </w:rPr>
            </w:pPr>
          </w:p>
        </w:tc>
        <w:tc>
          <w:tcPr>
            <w:tcW w:w="709" w:type="dxa"/>
            <w:hideMark/>
          </w:tcPr>
          <w:p w:rsidR="00F83623" w:rsidRPr="00766B96" w:rsidRDefault="00F83623" w:rsidP="00512493">
            <w:pPr>
              <w:spacing w:after="0"/>
              <w:jc w:val="center"/>
              <w:rPr>
                <w:b/>
                <w:bCs/>
              </w:rPr>
            </w:pPr>
            <w:r w:rsidRPr="00766B96">
              <w:rPr>
                <w:b/>
                <w:bCs/>
              </w:rPr>
              <w:t>Ед.</w:t>
            </w:r>
          </w:p>
          <w:p w:rsidR="00F83623" w:rsidRPr="00766B96" w:rsidRDefault="00F83623" w:rsidP="00512493">
            <w:pPr>
              <w:spacing w:after="0"/>
              <w:ind w:left="-89" w:right="-164"/>
              <w:jc w:val="center"/>
              <w:rPr>
                <w:b/>
                <w:bCs/>
              </w:rPr>
            </w:pPr>
            <w:proofErr w:type="spellStart"/>
            <w:r w:rsidRPr="00766B96">
              <w:rPr>
                <w:b/>
                <w:bCs/>
              </w:rPr>
              <w:t>изм</w:t>
            </w:r>
            <w:proofErr w:type="spellEnd"/>
            <w:r w:rsidRPr="00766B96">
              <w:rPr>
                <w:b/>
                <w:bCs/>
              </w:rPr>
              <w:t>.</w:t>
            </w:r>
          </w:p>
        </w:tc>
        <w:tc>
          <w:tcPr>
            <w:tcW w:w="964" w:type="dxa"/>
          </w:tcPr>
          <w:p w:rsidR="00F83623" w:rsidRPr="00766B96" w:rsidRDefault="00F83623" w:rsidP="00512493">
            <w:pPr>
              <w:spacing w:after="0"/>
              <w:jc w:val="center"/>
              <w:rPr>
                <w:b/>
                <w:bCs/>
              </w:rPr>
            </w:pPr>
            <w:r w:rsidRPr="00766B96">
              <w:rPr>
                <w:b/>
                <w:bCs/>
              </w:rPr>
              <w:t>Кол-во</w:t>
            </w:r>
          </w:p>
        </w:tc>
        <w:tc>
          <w:tcPr>
            <w:tcW w:w="1276" w:type="dxa"/>
            <w:hideMark/>
          </w:tcPr>
          <w:p w:rsidR="00F83623" w:rsidRPr="00766B96" w:rsidRDefault="00F83623" w:rsidP="00512493">
            <w:pPr>
              <w:spacing w:after="0"/>
              <w:jc w:val="center"/>
              <w:rPr>
                <w:b/>
                <w:bCs/>
              </w:rPr>
            </w:pPr>
            <w:r w:rsidRPr="00766B96">
              <w:rPr>
                <w:b/>
                <w:bCs/>
              </w:rPr>
              <w:t xml:space="preserve">Цена за ед. </w:t>
            </w:r>
            <w:proofErr w:type="spellStart"/>
            <w:r w:rsidRPr="00766B96">
              <w:rPr>
                <w:b/>
                <w:bCs/>
              </w:rPr>
              <w:t>изм</w:t>
            </w:r>
            <w:proofErr w:type="spellEnd"/>
            <w:r w:rsidRPr="00766B96">
              <w:rPr>
                <w:b/>
                <w:bCs/>
              </w:rPr>
              <w:t>., без НДС</w:t>
            </w:r>
          </w:p>
        </w:tc>
        <w:tc>
          <w:tcPr>
            <w:tcW w:w="1417" w:type="dxa"/>
            <w:hideMark/>
          </w:tcPr>
          <w:p w:rsidR="00F83623" w:rsidRPr="00766B96" w:rsidRDefault="00F83623" w:rsidP="00512493">
            <w:pPr>
              <w:spacing w:after="0"/>
              <w:jc w:val="center"/>
              <w:rPr>
                <w:b/>
                <w:bCs/>
              </w:rPr>
            </w:pPr>
            <w:r w:rsidRPr="00766B96">
              <w:rPr>
                <w:b/>
                <w:bCs/>
              </w:rPr>
              <w:t xml:space="preserve">Цена за ед. </w:t>
            </w:r>
            <w:proofErr w:type="spellStart"/>
            <w:r w:rsidRPr="00766B96">
              <w:rPr>
                <w:b/>
                <w:bCs/>
              </w:rPr>
              <w:t>изм</w:t>
            </w:r>
            <w:proofErr w:type="spellEnd"/>
            <w:r w:rsidRPr="00766B96">
              <w:rPr>
                <w:b/>
                <w:bCs/>
              </w:rPr>
              <w:t xml:space="preserve">., </w:t>
            </w:r>
            <w:sdt>
              <w:sdtPr>
                <w:rPr>
                  <w:b/>
                  <w:bCs/>
                </w:rPr>
                <w:id w:val="14834034"/>
                <w:placeholder>
                  <w:docPart w:val="A19CADC31400417ABA41C38B0C41FCF2"/>
                </w:placeholder>
                <w:showingPlcHdr/>
                <w:comboBox>
                  <w:listItem w:value="Выберите элемент."/>
                  <w:listItem w:displayText="вкл. НДС __%" w:value="вкл. НДС __%"/>
                  <w:listItem w:displayText="без НДС" w:value="без НДС"/>
                </w:comboBox>
              </w:sdtPr>
              <w:sdtContent>
                <w:r w:rsidRPr="00766B96">
                  <w:rPr>
                    <w:color w:val="808080"/>
                  </w:rPr>
                  <w:t>Выберите элемент.</w:t>
                </w:r>
              </w:sdtContent>
            </w:sdt>
          </w:p>
        </w:tc>
        <w:tc>
          <w:tcPr>
            <w:tcW w:w="1021" w:type="dxa"/>
          </w:tcPr>
          <w:p w:rsidR="00F83623" w:rsidRPr="00766B96" w:rsidRDefault="00F83623" w:rsidP="00512493">
            <w:pPr>
              <w:spacing w:after="0"/>
              <w:jc w:val="center"/>
              <w:rPr>
                <w:b/>
                <w:bCs/>
              </w:rPr>
            </w:pPr>
            <w:r w:rsidRPr="00766B96">
              <w:rPr>
                <w:b/>
                <w:bCs/>
              </w:rPr>
              <w:t>Сумма НДС -</w:t>
            </w:r>
            <w:sdt>
              <w:sdtPr>
                <w:rPr>
                  <w:b/>
                  <w:bCs/>
                </w:rPr>
                <w:id w:val="2258868"/>
                <w:placeholder>
                  <w:docPart w:val="59659410F2F847B58557698D401AA809"/>
                </w:placeholder>
                <w:text w:multiLine="1"/>
              </w:sdtPr>
              <w:sdtContent>
                <w:r w:rsidRPr="00766B96">
                  <w:rPr>
                    <w:b/>
                    <w:bCs/>
                  </w:rPr>
                  <w:t>__</w:t>
                </w:r>
              </w:sdtContent>
            </w:sdt>
            <w:r w:rsidRPr="00766B96">
              <w:rPr>
                <w:b/>
                <w:bCs/>
              </w:rPr>
              <w:t xml:space="preserve">%, (если </w:t>
            </w:r>
            <w:proofErr w:type="spellStart"/>
            <w:proofErr w:type="gramStart"/>
            <w:r w:rsidRPr="00766B96">
              <w:rPr>
                <w:b/>
                <w:bCs/>
              </w:rPr>
              <w:t>приме-нимо</w:t>
            </w:r>
            <w:proofErr w:type="spellEnd"/>
            <w:proofErr w:type="gramEnd"/>
            <w:r w:rsidRPr="00766B96">
              <w:rPr>
                <w:b/>
                <w:bCs/>
              </w:rPr>
              <w:t>)</w:t>
            </w:r>
          </w:p>
        </w:tc>
        <w:tc>
          <w:tcPr>
            <w:tcW w:w="1240" w:type="dxa"/>
          </w:tcPr>
          <w:p w:rsidR="00F83623" w:rsidRPr="00766B96" w:rsidRDefault="00F83623" w:rsidP="00512493">
            <w:pPr>
              <w:spacing w:after="0"/>
              <w:jc w:val="center"/>
              <w:rPr>
                <w:b/>
                <w:bCs/>
              </w:rPr>
            </w:pPr>
            <w:r w:rsidRPr="00766B96">
              <w:rPr>
                <w:b/>
                <w:bCs/>
              </w:rPr>
              <w:t>Сумма</w:t>
            </w:r>
            <w:proofErr w:type="gramStart"/>
            <w:r w:rsidRPr="00766B96">
              <w:rPr>
                <w:b/>
                <w:bCs/>
              </w:rPr>
              <w:t xml:space="preserve"> </w:t>
            </w:r>
            <w:sdt>
              <w:sdtPr>
                <w:rPr>
                  <w:b/>
                  <w:bCs/>
                </w:rPr>
                <w:id w:val="14834040"/>
                <w:placeholder>
                  <w:docPart w:val="2CE4B8D82DDE44E6BBA0351D40D1E130"/>
                </w:placeholder>
                <w:showingPlcHdr/>
                <w:comboBox>
                  <w:listItem w:value="Выберите элемент."/>
                  <w:listItem w:displayText="вкл. НДС __%" w:value="вкл. НДС __%"/>
                  <w:listItem w:displayText="без НДС" w:value="без НДС"/>
                </w:comboBox>
              </w:sdtPr>
              <w:sdtContent>
                <w:r w:rsidRPr="00766B96">
                  <w:rPr>
                    <w:color w:val="808080"/>
                  </w:rPr>
                  <w:t>В</w:t>
                </w:r>
                <w:proofErr w:type="gramEnd"/>
                <w:r w:rsidRPr="00766B96">
                  <w:rPr>
                    <w:color w:val="808080"/>
                  </w:rPr>
                  <w:t>ыберите элемент.</w:t>
                </w:r>
              </w:sdtContent>
            </w:sdt>
          </w:p>
        </w:tc>
      </w:tr>
      <w:tr w:rsidR="00F83623" w:rsidRPr="00766B96" w:rsidTr="00512493">
        <w:trPr>
          <w:trHeight w:val="266"/>
          <w:jc w:val="center"/>
        </w:trPr>
        <w:tc>
          <w:tcPr>
            <w:tcW w:w="3000" w:type="dxa"/>
            <w:hideMark/>
          </w:tcPr>
          <w:p w:rsidR="00F83623" w:rsidRPr="00766B96" w:rsidRDefault="00F83623" w:rsidP="00512493">
            <w:pPr>
              <w:spacing w:after="0"/>
              <w:jc w:val="left"/>
              <w:rPr>
                <w:b/>
                <w:bCs/>
                <w:iCs/>
                <w:lang w:val="en-US"/>
              </w:rPr>
            </w:pPr>
            <w:sdt>
              <w:sdtPr>
                <w:rPr>
                  <w:color w:val="808080"/>
                  <w:lang w:val="en-US"/>
                </w:rPr>
                <w:id w:val="18549226"/>
                <w:placeholder>
                  <w:docPart w:val="93C4B8F1DE7848A18C8C18622B17CFF4"/>
                </w:placeholder>
                <w:text w:multiLine="1"/>
              </w:sdtPr>
              <w:sdtContent>
                <w:proofErr w:type="spellStart"/>
                <w:r w:rsidRPr="00766B96">
                  <w:rPr>
                    <w:color w:val="808080"/>
                    <w:lang w:val="en-US"/>
                  </w:rPr>
                  <w:t>Машина</w:t>
                </w:r>
                <w:proofErr w:type="spellEnd"/>
                <w:r w:rsidRPr="00766B96">
                  <w:rPr>
                    <w:color w:val="808080"/>
                    <w:lang w:val="en-US"/>
                  </w:rPr>
                  <w:t xml:space="preserve"> OPTIMA TDC 125 – Lab, Optima Life Science GmbH, </w:t>
                </w:r>
                <w:proofErr w:type="spellStart"/>
                <w:r w:rsidRPr="00766B96">
                  <w:rPr>
                    <w:color w:val="808080"/>
                    <w:lang w:val="en-US"/>
                  </w:rPr>
                  <w:t>Германия</w:t>
                </w:r>
                <w:proofErr w:type="spellEnd"/>
              </w:sdtContent>
            </w:sdt>
          </w:p>
        </w:tc>
        <w:tc>
          <w:tcPr>
            <w:tcW w:w="709" w:type="dxa"/>
            <w:hideMark/>
          </w:tcPr>
          <w:p w:rsidR="00F83623" w:rsidRPr="00766B96" w:rsidRDefault="00F83623" w:rsidP="00512493">
            <w:pPr>
              <w:spacing w:after="0"/>
              <w:ind w:left="-160" w:right="-93"/>
              <w:jc w:val="center"/>
            </w:pPr>
            <w:sdt>
              <w:sdtPr>
                <w:id w:val="18549227"/>
                <w:placeholder>
                  <w:docPart w:val="040F38F9E98D4E4389624A24947DD66E"/>
                </w:placeholder>
                <w:text w:multiLine="1"/>
              </w:sdtPr>
              <w:sdtContent>
                <w:r w:rsidRPr="00766B96">
                  <w:t>Шт.</w:t>
                </w:r>
              </w:sdtContent>
            </w:sdt>
          </w:p>
        </w:tc>
        <w:tc>
          <w:tcPr>
            <w:tcW w:w="964" w:type="dxa"/>
            <w:hideMark/>
          </w:tcPr>
          <w:p w:rsidR="00F83623" w:rsidRPr="00766B96" w:rsidRDefault="00F83623" w:rsidP="00512493">
            <w:pPr>
              <w:spacing w:after="0"/>
              <w:jc w:val="center"/>
              <w:rPr>
                <w:bCs/>
              </w:rPr>
            </w:pPr>
            <w:sdt>
              <w:sdtPr>
                <w:id w:val="18549228"/>
                <w:placeholder>
                  <w:docPart w:val="0926DD99EAD34BC29B056C1E7A3A16C9"/>
                </w:placeholder>
                <w:text w:multiLine="1"/>
              </w:sdtPr>
              <w:sdtContent>
                <w:r w:rsidRPr="00766B96">
                  <w:t>1</w:t>
                </w:r>
              </w:sdtContent>
            </w:sdt>
          </w:p>
        </w:tc>
        <w:tc>
          <w:tcPr>
            <w:tcW w:w="1276" w:type="dxa"/>
          </w:tcPr>
          <w:p w:rsidR="00F83623" w:rsidRPr="00766B96" w:rsidRDefault="00F83623" w:rsidP="00512493">
            <w:pPr>
              <w:spacing w:after="0"/>
              <w:rPr>
                <w:color w:val="000000"/>
              </w:rPr>
            </w:pPr>
            <w:sdt>
              <w:sdtPr>
                <w:id w:val="18549229"/>
                <w:placeholder>
                  <w:docPart w:val="C1D5E087C76F4EBDA8B5EAC1D435A8B3"/>
                </w:placeholder>
                <w:showingPlcHdr/>
                <w:text w:multiLine="1"/>
              </w:sdtPr>
              <w:sdtContent>
                <w:r w:rsidRPr="00766B96">
                  <w:rPr>
                    <w:rFonts w:eastAsia="Calibri"/>
                    <w:color w:val="808080"/>
                  </w:rPr>
                  <w:t>Место для ввода текста.</w:t>
                </w:r>
              </w:sdtContent>
            </w:sdt>
          </w:p>
        </w:tc>
        <w:tc>
          <w:tcPr>
            <w:tcW w:w="1417" w:type="dxa"/>
          </w:tcPr>
          <w:p w:rsidR="00F83623" w:rsidRPr="00766B96" w:rsidRDefault="00F83623" w:rsidP="00512493">
            <w:pPr>
              <w:spacing w:after="0"/>
              <w:jc w:val="center"/>
              <w:rPr>
                <w:color w:val="000000"/>
              </w:rPr>
            </w:pPr>
            <w:sdt>
              <w:sdtPr>
                <w:id w:val="18549230"/>
                <w:placeholder>
                  <w:docPart w:val="EFE024F216E14719A84BA41706AC964D"/>
                </w:placeholder>
                <w:showingPlcHdr/>
                <w:text w:multiLine="1"/>
              </w:sdtPr>
              <w:sdtContent>
                <w:r w:rsidRPr="00766B96">
                  <w:rPr>
                    <w:rFonts w:eastAsia="Calibri"/>
                    <w:color w:val="808080"/>
                  </w:rPr>
                  <w:t>Место для ввода текста.</w:t>
                </w:r>
              </w:sdtContent>
            </w:sdt>
          </w:p>
        </w:tc>
        <w:tc>
          <w:tcPr>
            <w:tcW w:w="1021" w:type="dxa"/>
          </w:tcPr>
          <w:p w:rsidR="00F83623" w:rsidRPr="00766B96" w:rsidRDefault="00F83623" w:rsidP="00512493">
            <w:pPr>
              <w:spacing w:after="0"/>
              <w:rPr>
                <w:color w:val="000000"/>
              </w:rPr>
            </w:pPr>
            <w:sdt>
              <w:sdtPr>
                <w:id w:val="18549231"/>
                <w:placeholder>
                  <w:docPart w:val="8CEC3FB5D01844428A68EFD98405A31A"/>
                </w:placeholder>
                <w:showingPlcHdr/>
                <w:text w:multiLine="1"/>
              </w:sdtPr>
              <w:sdtContent>
                <w:r w:rsidRPr="00766B96">
                  <w:rPr>
                    <w:rFonts w:eastAsia="Calibri"/>
                    <w:color w:val="808080"/>
                  </w:rPr>
                  <w:t>Место для ввода текста.</w:t>
                </w:r>
              </w:sdtContent>
            </w:sdt>
          </w:p>
        </w:tc>
        <w:tc>
          <w:tcPr>
            <w:tcW w:w="1240" w:type="dxa"/>
          </w:tcPr>
          <w:p w:rsidR="00F83623" w:rsidRPr="00766B96" w:rsidRDefault="00F83623" w:rsidP="00512493">
            <w:pPr>
              <w:spacing w:after="0"/>
              <w:jc w:val="center"/>
              <w:rPr>
                <w:color w:val="000000"/>
              </w:rPr>
            </w:pPr>
            <w:sdt>
              <w:sdtPr>
                <w:id w:val="18549232"/>
                <w:placeholder>
                  <w:docPart w:val="E8A251FFA612412EA49251576DAD5130"/>
                </w:placeholder>
                <w:showingPlcHdr/>
                <w:text w:multiLine="1"/>
              </w:sdtPr>
              <w:sdtContent>
                <w:r w:rsidRPr="00766B96">
                  <w:rPr>
                    <w:rFonts w:eastAsia="Calibri"/>
                    <w:color w:val="808080"/>
                  </w:rPr>
                  <w:t>Место для ввода текста.</w:t>
                </w:r>
              </w:sdtContent>
            </w:sdt>
          </w:p>
        </w:tc>
      </w:tr>
    </w:tbl>
    <w:p w:rsidR="00F83623" w:rsidRPr="00766B96" w:rsidRDefault="00F83623" w:rsidP="00F83623">
      <w:pPr>
        <w:tabs>
          <w:tab w:val="left" w:pos="567"/>
        </w:tabs>
        <w:suppressAutoHyphens/>
        <w:spacing w:after="0"/>
      </w:pPr>
      <w:r w:rsidRPr="00766B96">
        <w:t>5.3.</w:t>
      </w:r>
      <w:r w:rsidRPr="00766B96">
        <w:tab/>
        <w:t>Общая стоимость Товара по настоящему Договору составляет</w:t>
      </w:r>
      <w:proofErr w:type="gramStart"/>
      <w:r w:rsidRPr="00766B96">
        <w:t xml:space="preserve"> </w:t>
      </w:r>
      <w:sdt>
        <w:sdtPr>
          <w:id w:val="18549269"/>
          <w:placeholder>
            <w:docPart w:val="7A31E7DCCC6F41A281A234829CE50643"/>
          </w:placeholder>
          <w:text w:multiLine="1"/>
        </w:sdtPr>
        <w:sdtContent>
          <w:r w:rsidRPr="00766B96">
            <w:t>________ (__________) ________</w:t>
          </w:r>
        </w:sdtContent>
      </w:sdt>
      <w:r w:rsidRPr="00766B96">
        <w:t xml:space="preserve">, </w:t>
      </w:r>
      <w:sdt>
        <w:sdtPr>
          <w:id w:val="14834022"/>
          <w:placeholder>
            <w:docPart w:val="9D989E82EE7F423EA2767829DD80FAF2"/>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766B96">
            <w:rPr>
              <w:color w:val="808080"/>
            </w:rPr>
            <w:t>Выберите элемент.</w:t>
          </w:r>
        </w:sdtContent>
      </w:sdt>
      <w:r w:rsidRPr="00766B96">
        <w:t>.</w:t>
      </w:r>
    </w:p>
    <w:p w:rsidR="00F83623" w:rsidRPr="00766B96" w:rsidRDefault="00F83623" w:rsidP="00F83623">
      <w:pPr>
        <w:shd w:val="clear" w:color="FFFF00" w:fill="auto"/>
        <w:tabs>
          <w:tab w:val="left" w:pos="567"/>
        </w:tabs>
        <w:spacing w:after="0"/>
      </w:pPr>
      <w:r w:rsidRPr="00766B96">
        <w:t>5.4.</w:t>
      </w:r>
      <w:r w:rsidRPr="00766B96">
        <w:tab/>
        <w:t xml:space="preserve">Покупатель обязан оплатить Товар путем перечисления денежных </w:t>
      </w:r>
      <w:proofErr w:type="gramStart"/>
      <w:r w:rsidRPr="00766B96">
        <w:t>средств</w:t>
      </w:r>
      <w:proofErr w:type="gramEnd"/>
      <w:r w:rsidRPr="00766B96">
        <w:t xml:space="preserve"> на расчетный счет Поставщика следующим способом:</w:t>
      </w:r>
    </w:p>
    <w:p w:rsidR="00F83623" w:rsidRPr="00766B96" w:rsidRDefault="00F83623" w:rsidP="00F83623">
      <w:pPr>
        <w:shd w:val="clear" w:color="FFFF00" w:fill="auto"/>
        <w:tabs>
          <w:tab w:val="left" w:pos="567"/>
        </w:tabs>
        <w:spacing w:after="0"/>
        <w:ind w:firstLine="567"/>
      </w:pPr>
      <w:r w:rsidRPr="00766B96">
        <w:t xml:space="preserve">Покупатель на основании выставленного Поставщиком счета перечисляет первый авансовый платеж в размере </w:t>
      </w:r>
      <w:sdt>
        <w:sdtPr>
          <w:id w:val="18001677"/>
          <w:placeholder>
            <w:docPart w:val="808643AED3754E26ADEB0A81FB80D28C"/>
          </w:placeholder>
          <w:text w:multiLine="1"/>
        </w:sdtPr>
        <w:sdtContent>
          <w:r w:rsidRPr="00766B96">
            <w:t>30</w:t>
          </w:r>
        </w:sdtContent>
      </w:sdt>
      <w:r w:rsidRPr="00766B96">
        <w:t xml:space="preserve"> % общей стоимости Товара, что составляет</w:t>
      </w:r>
      <w:proofErr w:type="gramStart"/>
      <w:r w:rsidRPr="00766B96">
        <w:t xml:space="preserve"> __________ (____________) ______ , </w:t>
      </w:r>
      <w:proofErr w:type="gramEnd"/>
      <w:r w:rsidRPr="00766B96">
        <w:t xml:space="preserve">включая НДС ___ % в размере _________ (_________) _______ , в течение </w:t>
      </w:r>
      <w:sdt>
        <w:sdtPr>
          <w:id w:val="18001671"/>
          <w:placeholder>
            <w:docPart w:val="F2F42D70BD9B435295A846FF4B9C3EF2"/>
          </w:placeholder>
          <w:text w:multiLine="1"/>
        </w:sdtPr>
        <w:sdtContent>
          <w:r w:rsidRPr="00766B96">
            <w:t>20 (Двадцати) банковских дней</w:t>
          </w:r>
        </w:sdtContent>
      </w:sdt>
      <w:r w:rsidRPr="00766B96">
        <w:t xml:space="preserve"> с даты выставленного Поставщиком счета; </w:t>
      </w:r>
    </w:p>
    <w:p w:rsidR="00F83623" w:rsidRPr="00766B96" w:rsidRDefault="00F83623" w:rsidP="00F83623">
      <w:pPr>
        <w:spacing w:after="0"/>
        <w:ind w:firstLine="567"/>
      </w:pPr>
      <w:r w:rsidRPr="00766B96">
        <w:t xml:space="preserve">Покупатель перечисляет второй авансовый платеж в размере </w:t>
      </w:r>
      <w:sdt>
        <w:sdtPr>
          <w:id w:val="434778491"/>
          <w:placeholder>
            <w:docPart w:val="F87B7FA854054404A6DF5DD56F8DA11F"/>
          </w:placeholder>
          <w:text w:multiLine="1"/>
        </w:sdtPr>
        <w:sdtContent>
          <w:r w:rsidRPr="00766B96">
            <w:t>60</w:t>
          </w:r>
        </w:sdtContent>
      </w:sdt>
      <w:r w:rsidRPr="00766B96">
        <w:t xml:space="preserve"> % общей стоимости Товара, что составляет</w:t>
      </w:r>
      <w:proofErr w:type="gramStart"/>
      <w:r w:rsidRPr="00766B96">
        <w:t xml:space="preserve"> __________ (____________) ______, </w:t>
      </w:r>
      <w:proofErr w:type="gramEnd"/>
      <w:r w:rsidRPr="00766B96">
        <w:t xml:space="preserve">включая НДС ___ % в размере _________ (_________) _______ ,  в течение </w:t>
      </w:r>
      <w:sdt>
        <w:sdtPr>
          <w:id w:val="434778492"/>
          <w:placeholder>
            <w:docPart w:val="49FA4226DA1F49CCB974E42B4998AFE3"/>
          </w:placeholder>
          <w:text w:multiLine="1"/>
        </w:sdtPr>
        <w:sdtContent>
          <w:r w:rsidRPr="00766B96">
            <w:t>20 (Двадцати) банковских дней</w:t>
          </w:r>
        </w:sdtContent>
      </w:sdt>
      <w:r w:rsidRPr="00766B96">
        <w:t xml:space="preserve"> с даты получения от Поставщика уведомления о готовности Товара к отгрузке с завода-изготовителя; </w:t>
      </w:r>
    </w:p>
    <w:p w:rsidR="00F83623" w:rsidRPr="00766B96" w:rsidRDefault="00F83623" w:rsidP="00F83623">
      <w:pPr>
        <w:shd w:val="clear" w:color="FFFF00" w:fill="auto"/>
        <w:tabs>
          <w:tab w:val="left" w:pos="567"/>
        </w:tabs>
        <w:spacing w:after="0"/>
        <w:ind w:firstLine="567"/>
      </w:pPr>
      <w:r w:rsidRPr="00766B96">
        <w:t>Оставшуюся часть стоимости Товара, что составляет</w:t>
      </w:r>
      <w:proofErr w:type="gramStart"/>
      <w:r w:rsidRPr="00766B96">
        <w:t xml:space="preserve"> __________ (____________) ______, </w:t>
      </w:r>
      <w:proofErr w:type="gramEnd"/>
      <w:r w:rsidRPr="00766B96">
        <w:t xml:space="preserve">включая НДС ___ % в размере _________ (_________) _______, Покупатель перечисляет Поставщику в течение </w:t>
      </w:r>
      <w:sdt>
        <w:sdtPr>
          <w:id w:val="18001672"/>
          <w:placeholder>
            <w:docPart w:val="30D8794A71E9422E8F4A2B0F9F8C855F"/>
          </w:placeholder>
          <w:text w:multiLine="1"/>
        </w:sdtPr>
        <w:sdtContent>
          <w:r w:rsidRPr="00766B96">
            <w:t>30 (Тридцати) календарных дней</w:t>
          </w:r>
        </w:sdtContent>
      </w:sdt>
      <w:r w:rsidRPr="00766B96">
        <w:t xml:space="preserve"> с даты подписания Сторонами Акта сдачи-приемки выполненных работ. </w:t>
      </w:r>
    </w:p>
    <w:p w:rsidR="00F83623" w:rsidRPr="00766B96" w:rsidRDefault="00F83623" w:rsidP="00F83623">
      <w:pPr>
        <w:shd w:val="clear" w:color="FFFF00" w:fill="auto"/>
        <w:tabs>
          <w:tab w:val="left" w:pos="567"/>
        </w:tabs>
        <w:spacing w:after="0"/>
      </w:pPr>
      <w:r w:rsidRPr="00766B96">
        <w:t>5.5.</w:t>
      </w:r>
      <w:r w:rsidRPr="00766B96">
        <w:tab/>
        <w:t>Оплата Товара производится в российских рублях по курсу ЦБ РФ на дату оплаты.</w:t>
      </w:r>
    </w:p>
    <w:p w:rsidR="00F83623" w:rsidRPr="00766B96" w:rsidRDefault="00F83623" w:rsidP="00F83623">
      <w:pPr>
        <w:shd w:val="clear" w:color="FFFF00" w:fill="auto"/>
        <w:tabs>
          <w:tab w:val="left" w:pos="567"/>
        </w:tabs>
        <w:spacing w:after="0"/>
      </w:pPr>
      <w:r w:rsidRPr="00766B96">
        <w:t>5.6.</w:t>
      </w:r>
      <w:r w:rsidRPr="00766B96">
        <w:tab/>
        <w:t>Покупатель считается исполнившим свою обязанность по оплате Товара с момента списания денежных сре</w:t>
      </w:r>
      <w:proofErr w:type="gramStart"/>
      <w:r w:rsidRPr="00766B96">
        <w:t>дств с р</w:t>
      </w:r>
      <w:proofErr w:type="gramEnd"/>
      <w:r w:rsidRPr="00766B96">
        <w:t>асчетного счета Покупателя.</w:t>
      </w:r>
    </w:p>
    <w:p w:rsidR="00F83623" w:rsidRPr="00766B96" w:rsidRDefault="00F83623" w:rsidP="00F83623">
      <w:pPr>
        <w:tabs>
          <w:tab w:val="left" w:pos="567"/>
        </w:tabs>
        <w:spacing w:after="0"/>
      </w:pPr>
      <w:r w:rsidRPr="00766B96">
        <w:lastRenderedPageBreak/>
        <w:t>5.7.</w:t>
      </w:r>
      <w:r w:rsidRPr="00766B96">
        <w:ta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F83623" w:rsidRPr="00766B96" w:rsidRDefault="00F83623" w:rsidP="00F83623">
      <w:pPr>
        <w:tabs>
          <w:tab w:val="left" w:pos="567"/>
        </w:tabs>
        <w:autoSpaceDE w:val="0"/>
        <w:autoSpaceDN w:val="0"/>
        <w:adjustRightInd w:val="0"/>
        <w:spacing w:after="0"/>
        <w:rPr>
          <w:rFonts w:eastAsia="Calibri"/>
          <w:noProof/>
        </w:rPr>
      </w:pPr>
      <w:r w:rsidRPr="00766B96">
        <w:t>5.8.</w:t>
      </w:r>
      <w:r w:rsidRPr="00766B96">
        <w:tab/>
      </w:r>
      <w:r w:rsidRPr="00766B96">
        <w:rPr>
          <w:rFonts w:eastAsia="Calibri"/>
          <w:noProof/>
        </w:rPr>
        <w:t>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F83623" w:rsidRPr="00766B96" w:rsidRDefault="00F83623" w:rsidP="00F83623">
      <w:pPr>
        <w:tabs>
          <w:tab w:val="left" w:pos="567"/>
        </w:tabs>
        <w:spacing w:after="0"/>
      </w:pPr>
      <w:r w:rsidRPr="00766B96">
        <w:rPr>
          <w:rFonts w:eastAsia="Calibri"/>
          <w:noProof/>
        </w:rPr>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F83623" w:rsidRPr="00766B96" w:rsidRDefault="00F83623" w:rsidP="00F83623">
      <w:pPr>
        <w:spacing w:after="0"/>
      </w:pPr>
    </w:p>
    <w:p w:rsidR="00F83623" w:rsidRPr="00766B96" w:rsidRDefault="00F83623" w:rsidP="00F83623">
      <w:pPr>
        <w:tabs>
          <w:tab w:val="left" w:pos="567"/>
        </w:tabs>
        <w:suppressAutoHyphens/>
        <w:spacing w:after="0"/>
        <w:jc w:val="center"/>
        <w:rPr>
          <w:b/>
        </w:rPr>
      </w:pPr>
      <w:r w:rsidRPr="00766B96">
        <w:rPr>
          <w:b/>
        </w:rPr>
        <w:t>6.</w:t>
      </w:r>
      <w:r w:rsidRPr="00766B96">
        <w:rPr>
          <w:b/>
        </w:rPr>
        <w:tab/>
        <w:t>СРОКИ И УСЛОВИЯ ПОСТАВКИ</w:t>
      </w:r>
    </w:p>
    <w:p w:rsidR="00F83623" w:rsidRPr="00766B96" w:rsidRDefault="00F83623" w:rsidP="00F83623">
      <w:pPr>
        <w:tabs>
          <w:tab w:val="left" w:pos="567"/>
        </w:tabs>
        <w:spacing w:after="0"/>
        <w:contextualSpacing/>
      </w:pPr>
      <w:r w:rsidRPr="00766B96">
        <w:t>6.1.</w:t>
      </w:r>
      <w:r w:rsidRPr="00766B96">
        <w:tab/>
        <w:t>Товар</w:t>
      </w:r>
      <w:r w:rsidRPr="00766B96">
        <w:rPr>
          <w:color w:val="000000"/>
        </w:rPr>
        <w:t xml:space="preserve"> должен быть доставлен Поставщиком на склад Покупателя в будние дни </w:t>
      </w:r>
      <w:r w:rsidRPr="00766B96">
        <w:t xml:space="preserve">с 9:00 до 15:00 </w:t>
      </w:r>
      <w:r w:rsidRPr="00766B96">
        <w:rPr>
          <w:color w:val="000000"/>
        </w:rPr>
        <w:t xml:space="preserve">по адресу: </w:t>
      </w:r>
      <w:r w:rsidRPr="00766B96">
        <w:t xml:space="preserve">РФ, 109052, г. Москва, ул. </w:t>
      </w:r>
      <w:proofErr w:type="spellStart"/>
      <w:r w:rsidRPr="00766B96">
        <w:t>Новохохловская</w:t>
      </w:r>
      <w:proofErr w:type="spellEnd"/>
      <w:r w:rsidRPr="00766B96">
        <w:t xml:space="preserve">, д. 25, в сроки, указанные в п.1.1. настоящего Договора. </w:t>
      </w:r>
    </w:p>
    <w:p w:rsidR="00F83623" w:rsidRDefault="00F83623" w:rsidP="00F83623">
      <w:pPr>
        <w:tabs>
          <w:tab w:val="left" w:pos="567"/>
        </w:tabs>
        <w:suppressAutoHyphens/>
        <w:spacing w:after="0"/>
      </w:pPr>
      <w:r w:rsidRPr="00766B96">
        <w:t xml:space="preserve">Срок поставки Товара, в том числе, включает в себя проведение </w:t>
      </w:r>
      <w:r w:rsidRPr="00766B96">
        <w:rPr>
          <w:lang w:val="en-US"/>
        </w:rPr>
        <w:t>FAT</w:t>
      </w:r>
      <w:r w:rsidRPr="00766B96">
        <w:t xml:space="preserve"> у изготовителя Товара и непосредственно поставку Товара на склад Покупателя.</w:t>
      </w:r>
    </w:p>
    <w:p w:rsidR="00F83623" w:rsidRPr="00766B96" w:rsidRDefault="00F83623" w:rsidP="00F83623">
      <w:pPr>
        <w:tabs>
          <w:tab w:val="left" w:pos="567"/>
        </w:tabs>
        <w:suppressAutoHyphens/>
        <w:spacing w:after="0"/>
      </w:pPr>
      <w:r w:rsidRPr="00766B96">
        <w:t>6.2.</w:t>
      </w:r>
      <w:r w:rsidRPr="00766B96">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F83623" w:rsidRPr="00766B96" w:rsidRDefault="00F83623" w:rsidP="00F83623">
      <w:pPr>
        <w:tabs>
          <w:tab w:val="left" w:pos="567"/>
        </w:tabs>
        <w:suppressAutoHyphens/>
        <w:spacing w:after="0"/>
      </w:pPr>
      <w:r w:rsidRPr="00766B96">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F83623" w:rsidRPr="00766B96" w:rsidRDefault="00F83623" w:rsidP="00F83623">
      <w:pPr>
        <w:tabs>
          <w:tab w:val="left" w:pos="567"/>
        </w:tabs>
        <w:suppressAutoHyphens/>
        <w:spacing w:after="0"/>
        <w:rPr>
          <w:color w:val="000000"/>
        </w:rPr>
      </w:pPr>
      <w:r w:rsidRPr="00766B96">
        <w:t>6.3.</w:t>
      </w:r>
      <w:r w:rsidRPr="00766B96">
        <w:tab/>
      </w:r>
      <w:r w:rsidRPr="00766B96">
        <w:rPr>
          <w:color w:val="000000"/>
        </w:rPr>
        <w:t>Просрочка выполнения Покупателем п. 5.4 настоящего Договора не освобождает Поставщика от выполнения его обязательств по Договору, а соразмерно отодвигает сроки их выполнения.</w:t>
      </w:r>
    </w:p>
    <w:p w:rsidR="00F83623" w:rsidRPr="00766B96" w:rsidRDefault="00F83623" w:rsidP="00F83623">
      <w:pPr>
        <w:tabs>
          <w:tab w:val="left" w:pos="567"/>
        </w:tabs>
        <w:suppressAutoHyphens/>
        <w:spacing w:after="0"/>
        <w:rPr>
          <w:color w:val="000000"/>
        </w:rPr>
      </w:pPr>
      <w:r w:rsidRPr="00766B96">
        <w:rPr>
          <w:color w:val="000000"/>
        </w:rPr>
        <w:t>6.4.</w:t>
      </w:r>
      <w:r w:rsidRPr="00766B96">
        <w:rPr>
          <w:color w:val="000000"/>
        </w:rPr>
        <w:tab/>
        <w:t>Поставщик не позднее 48 часов до планируемой даты поставки Товара обязан сообщить Покупателю посредством электронной почты следующую информацию:</w:t>
      </w:r>
    </w:p>
    <w:p w:rsidR="00F83623" w:rsidRPr="00766B96" w:rsidRDefault="00F83623" w:rsidP="00F83623">
      <w:pPr>
        <w:tabs>
          <w:tab w:val="left" w:pos="567"/>
        </w:tabs>
        <w:suppressAutoHyphens/>
        <w:spacing w:after="0"/>
        <w:rPr>
          <w:color w:val="000000"/>
        </w:rPr>
      </w:pPr>
      <w:r w:rsidRPr="00766B96">
        <w:rPr>
          <w:color w:val="000000"/>
        </w:rPr>
        <w:t>-</w:t>
      </w:r>
      <w:r w:rsidRPr="00766B96">
        <w:rPr>
          <w:color w:val="000000"/>
        </w:rPr>
        <w:tab/>
        <w:t>наименование транспортного средства;</w:t>
      </w:r>
    </w:p>
    <w:p w:rsidR="00F83623" w:rsidRPr="00766B96" w:rsidRDefault="00F83623" w:rsidP="00F83623">
      <w:pPr>
        <w:tabs>
          <w:tab w:val="left" w:pos="567"/>
        </w:tabs>
        <w:suppressAutoHyphens/>
        <w:spacing w:after="0"/>
        <w:rPr>
          <w:color w:val="000000"/>
        </w:rPr>
      </w:pPr>
      <w:r w:rsidRPr="00766B96">
        <w:rPr>
          <w:color w:val="000000"/>
        </w:rPr>
        <w:t>-</w:t>
      </w:r>
      <w:r w:rsidRPr="00766B96">
        <w:rPr>
          <w:color w:val="000000"/>
        </w:rPr>
        <w:tab/>
        <w:t>расчетную дату прибытия Товара;</w:t>
      </w:r>
    </w:p>
    <w:p w:rsidR="00F83623" w:rsidRPr="00766B96" w:rsidRDefault="00F83623" w:rsidP="00F83623">
      <w:pPr>
        <w:tabs>
          <w:tab w:val="left" w:pos="567"/>
        </w:tabs>
        <w:suppressAutoHyphens/>
        <w:spacing w:after="0"/>
        <w:rPr>
          <w:color w:val="000000"/>
        </w:rPr>
      </w:pPr>
      <w:r w:rsidRPr="00766B96">
        <w:rPr>
          <w:color w:val="000000"/>
        </w:rPr>
        <w:t>-</w:t>
      </w:r>
      <w:r w:rsidRPr="00766B96">
        <w:rPr>
          <w:color w:val="000000"/>
        </w:rPr>
        <w:tab/>
        <w:t>количество мест;</w:t>
      </w:r>
    </w:p>
    <w:p w:rsidR="00F83623" w:rsidRPr="00766B96" w:rsidRDefault="00F83623" w:rsidP="00F83623">
      <w:pPr>
        <w:tabs>
          <w:tab w:val="left" w:pos="567"/>
        </w:tabs>
        <w:suppressAutoHyphens/>
        <w:spacing w:after="0"/>
        <w:rPr>
          <w:color w:val="000000"/>
        </w:rPr>
      </w:pPr>
      <w:r w:rsidRPr="00766B96">
        <w:rPr>
          <w:color w:val="000000"/>
        </w:rPr>
        <w:t>-</w:t>
      </w:r>
      <w:r w:rsidRPr="00766B96">
        <w:rPr>
          <w:color w:val="000000"/>
        </w:rPr>
        <w:tab/>
        <w:t>габаритные размеры мест;</w:t>
      </w:r>
    </w:p>
    <w:p w:rsidR="00F83623" w:rsidRPr="00766B96" w:rsidRDefault="00F83623" w:rsidP="00F83623">
      <w:pPr>
        <w:tabs>
          <w:tab w:val="left" w:pos="567"/>
        </w:tabs>
        <w:suppressAutoHyphens/>
        <w:spacing w:after="0"/>
        <w:rPr>
          <w:color w:val="000000"/>
        </w:rPr>
      </w:pPr>
      <w:r w:rsidRPr="00766B96">
        <w:rPr>
          <w:color w:val="000000"/>
        </w:rPr>
        <w:t>-</w:t>
      </w:r>
      <w:r w:rsidRPr="00766B96">
        <w:rPr>
          <w:color w:val="000000"/>
        </w:rPr>
        <w:tab/>
        <w:t>вес каждого места.</w:t>
      </w:r>
    </w:p>
    <w:p w:rsidR="00F83623" w:rsidRPr="00766B96" w:rsidRDefault="00F83623" w:rsidP="00F83623">
      <w:pPr>
        <w:tabs>
          <w:tab w:val="left" w:pos="567"/>
        </w:tabs>
        <w:suppressAutoHyphens/>
        <w:spacing w:after="0"/>
        <w:rPr>
          <w:color w:val="000000"/>
        </w:rPr>
      </w:pPr>
      <w:r w:rsidRPr="00766B96">
        <w:rPr>
          <w:color w:val="000000"/>
        </w:rPr>
        <w:t>6.5.</w:t>
      </w:r>
      <w:r w:rsidRPr="00766B96">
        <w:rPr>
          <w:color w:val="000000"/>
        </w:rPr>
        <w:tab/>
        <w:t>В случае</w:t>
      </w:r>
      <w:proofErr w:type="gramStart"/>
      <w:r w:rsidRPr="00766B96">
        <w:rPr>
          <w:color w:val="000000"/>
        </w:rPr>
        <w:t>,</w:t>
      </w:r>
      <w:proofErr w:type="gramEnd"/>
      <w:r w:rsidRPr="00766B96">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F83623" w:rsidRPr="00766B96" w:rsidRDefault="00F83623" w:rsidP="00F83623">
      <w:pPr>
        <w:tabs>
          <w:tab w:val="left" w:pos="567"/>
        </w:tabs>
        <w:spacing w:after="0"/>
      </w:pPr>
      <w:r w:rsidRPr="00766B96">
        <w:t>6.6.</w:t>
      </w:r>
      <w:r w:rsidRPr="00766B96">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F83623" w:rsidRPr="00766B96" w:rsidRDefault="00F83623" w:rsidP="00F83623">
      <w:pPr>
        <w:tabs>
          <w:tab w:val="left" w:pos="567"/>
        </w:tabs>
        <w:spacing w:after="0"/>
      </w:pPr>
      <w:r w:rsidRPr="00766B96">
        <w:t>6.7.</w:t>
      </w:r>
      <w:r w:rsidRPr="00766B96">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F83623" w:rsidRPr="00766B96" w:rsidRDefault="00F83623" w:rsidP="00F83623">
      <w:pPr>
        <w:tabs>
          <w:tab w:val="left" w:pos="567"/>
        </w:tabs>
        <w:spacing w:after="0"/>
      </w:pPr>
      <w:r w:rsidRPr="00766B96">
        <w:t>6.8.</w:t>
      </w:r>
      <w:r w:rsidRPr="00766B96">
        <w:tab/>
        <w:t xml:space="preserve">Разгрузка Товара по его прибытии </w:t>
      </w:r>
      <w:proofErr w:type="gramStart"/>
      <w:r w:rsidRPr="00766B96">
        <w:t>в место доставки</w:t>
      </w:r>
      <w:proofErr w:type="gramEnd"/>
      <w:r w:rsidRPr="00766B96">
        <w:t xml:space="preserve"> осуществляется силами Покупателя в присутствии представителя Поставщика. Вскрытие грузовых мест при этом не производится.</w:t>
      </w:r>
    </w:p>
    <w:p w:rsidR="00F83623" w:rsidRPr="00766B96" w:rsidRDefault="00F83623" w:rsidP="00F83623">
      <w:pPr>
        <w:tabs>
          <w:tab w:val="left" w:pos="567"/>
        </w:tabs>
        <w:spacing w:after="0"/>
      </w:pPr>
      <w:r w:rsidRPr="00766B96">
        <w:t>6.9.</w:t>
      </w:r>
      <w:r w:rsidRPr="00766B96">
        <w:tab/>
        <w:t xml:space="preserve">Место эксплуатации Товара и выполнения Работ в отношении поставленного Товара: РФ, 109052, г. Москва, ул. </w:t>
      </w:r>
      <w:proofErr w:type="spellStart"/>
      <w:r w:rsidRPr="00766B96">
        <w:t>Новохохловская</w:t>
      </w:r>
      <w:proofErr w:type="spellEnd"/>
      <w:r w:rsidRPr="00766B96">
        <w:t>, д. 25.</w:t>
      </w:r>
    </w:p>
    <w:p w:rsidR="00F83623" w:rsidRPr="00766B96" w:rsidRDefault="00F83623" w:rsidP="00F83623">
      <w:pPr>
        <w:spacing w:after="0"/>
      </w:pPr>
    </w:p>
    <w:p w:rsidR="00F83623" w:rsidRPr="00766B96" w:rsidRDefault="00F83623" w:rsidP="00F83623">
      <w:pPr>
        <w:tabs>
          <w:tab w:val="left" w:pos="567"/>
        </w:tabs>
        <w:suppressAutoHyphens/>
        <w:spacing w:after="0"/>
        <w:jc w:val="center"/>
        <w:rPr>
          <w:b/>
        </w:rPr>
      </w:pPr>
      <w:r w:rsidRPr="00766B96">
        <w:rPr>
          <w:b/>
        </w:rPr>
        <w:t>7.</w:t>
      </w:r>
      <w:r w:rsidRPr="00766B96">
        <w:rPr>
          <w:b/>
        </w:rPr>
        <w:tab/>
        <w:t>СДАЧА-ПРИЕМКА ТОВАРА</w:t>
      </w:r>
    </w:p>
    <w:p w:rsidR="00F83623" w:rsidRPr="00766B96" w:rsidRDefault="00F83623" w:rsidP="00F83623">
      <w:pPr>
        <w:tabs>
          <w:tab w:val="left" w:pos="567"/>
        </w:tabs>
        <w:spacing w:after="0"/>
      </w:pPr>
      <w:r w:rsidRPr="00766B96">
        <w:t>7.1.</w:t>
      </w:r>
      <w:r w:rsidRPr="00766B96">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766B96">
        <w:t>внутритарной</w:t>
      </w:r>
      <w:proofErr w:type="spellEnd"/>
      <w:r w:rsidRPr="00766B96">
        <w:t xml:space="preserve"> упаковки внутри каждого места – в момент вскрытия упаковки, но не позднее </w:t>
      </w:r>
      <w:sdt>
        <w:sdtPr>
          <w:id w:val="18449260"/>
          <w:placeholder>
            <w:docPart w:val="14AB5BD90F8F4BB89FFEC13BACB8A590"/>
          </w:placeholder>
          <w:text w:multiLine="1"/>
        </w:sdtPr>
        <w:sdtContent>
          <w:r w:rsidRPr="00766B96">
            <w:t>20 (Двадцати) рабочих дней</w:t>
          </w:r>
        </w:sdtContent>
      </w:sdt>
      <w:r w:rsidRPr="00766B96">
        <w:t xml:space="preserve"> </w:t>
      </w:r>
      <w:proofErr w:type="gramStart"/>
      <w:r w:rsidRPr="00766B96">
        <w:t>с даты получения</w:t>
      </w:r>
      <w:proofErr w:type="gramEnd"/>
      <w:r w:rsidRPr="00766B96">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F83623" w:rsidRPr="00766B96" w:rsidRDefault="00F83623" w:rsidP="00F83623">
      <w:pPr>
        <w:tabs>
          <w:tab w:val="left" w:pos="567"/>
        </w:tabs>
        <w:spacing w:after="0"/>
      </w:pPr>
      <w:r w:rsidRPr="00766B96">
        <w:lastRenderedPageBreak/>
        <w:t>7.1.1.</w:t>
      </w:r>
      <w:r w:rsidRPr="00766B96">
        <w:tab/>
        <w:t>Приемка Товара по количеству и комплектности осуществляется Покупателем в момент вскрытия грузовых мест путем проверки:</w:t>
      </w:r>
    </w:p>
    <w:p w:rsidR="00F83623" w:rsidRPr="00766B96" w:rsidRDefault="00F83623" w:rsidP="00F83623">
      <w:pPr>
        <w:tabs>
          <w:tab w:val="left" w:pos="567"/>
        </w:tabs>
        <w:spacing w:after="0"/>
      </w:pPr>
      <w:r w:rsidRPr="00766B96">
        <w:t>-</w:t>
      </w:r>
      <w:r w:rsidRPr="00766B96">
        <w:tab/>
        <w:t xml:space="preserve">количества и комплектности, </w:t>
      </w:r>
      <w:proofErr w:type="gramStart"/>
      <w:r w:rsidRPr="00766B96">
        <w:t>указанных</w:t>
      </w:r>
      <w:proofErr w:type="gramEnd"/>
      <w:r w:rsidRPr="00766B96">
        <w:t xml:space="preserve"> в Приложении № 1 к настоящему Договору;</w:t>
      </w:r>
    </w:p>
    <w:p w:rsidR="00F83623" w:rsidRPr="00766B96" w:rsidRDefault="00F83623" w:rsidP="00F83623">
      <w:pPr>
        <w:tabs>
          <w:tab w:val="left" w:pos="567"/>
        </w:tabs>
        <w:spacing w:after="0"/>
      </w:pPr>
      <w:r w:rsidRPr="00766B96">
        <w:t>-</w:t>
      </w:r>
      <w:r w:rsidRPr="00766B96">
        <w:tab/>
        <w:t>отсутствия видимых повреждений поставляемого Товара.</w:t>
      </w:r>
    </w:p>
    <w:p w:rsidR="00F83623" w:rsidRPr="00766B96" w:rsidRDefault="00F83623" w:rsidP="00F83623">
      <w:pPr>
        <w:tabs>
          <w:tab w:val="left" w:pos="567"/>
        </w:tabs>
        <w:spacing w:after="0"/>
      </w:pPr>
      <w:r w:rsidRPr="00766B96">
        <w:t>Приемка Товара по качеству осуществляется Покупателем после завершения выполнения Работ Поставщиком.</w:t>
      </w:r>
    </w:p>
    <w:p w:rsidR="00F83623" w:rsidRPr="00766B96" w:rsidRDefault="00F83623" w:rsidP="00F83623">
      <w:pPr>
        <w:tabs>
          <w:tab w:val="left" w:pos="567"/>
        </w:tabs>
        <w:spacing w:after="0"/>
      </w:pPr>
      <w:r w:rsidRPr="00766B96">
        <w:t>7.1.2.</w:t>
      </w:r>
      <w:r w:rsidRPr="00766B96">
        <w:tab/>
        <w:t xml:space="preserve">Покупатель принимает Товар при условии, что: </w:t>
      </w:r>
    </w:p>
    <w:p w:rsidR="00F83623" w:rsidRPr="00766B96" w:rsidRDefault="00F83623" w:rsidP="00F83623">
      <w:pPr>
        <w:tabs>
          <w:tab w:val="left" w:pos="567"/>
        </w:tabs>
        <w:spacing w:after="0"/>
      </w:pPr>
      <w:proofErr w:type="gramStart"/>
      <w:r w:rsidRPr="00766B96">
        <w:t>-</w:t>
      </w:r>
      <w:r w:rsidRPr="00766B96">
        <w:tab/>
        <w:t>количество и комплектность Товара соответствуют указанным в Приложении № 1 настоящего Договора;</w:t>
      </w:r>
      <w:proofErr w:type="gramEnd"/>
    </w:p>
    <w:p w:rsidR="00F83623" w:rsidRPr="00766B96" w:rsidRDefault="00F83623" w:rsidP="00F83623">
      <w:pPr>
        <w:tabs>
          <w:tab w:val="left" w:pos="567"/>
        </w:tabs>
        <w:spacing w:after="0"/>
      </w:pPr>
      <w:r w:rsidRPr="00766B96">
        <w:t>-</w:t>
      </w:r>
      <w:r w:rsidRPr="00766B96">
        <w:tab/>
        <w:t>вместе с Товаром передана вся необходимая документация;</w:t>
      </w:r>
    </w:p>
    <w:p w:rsidR="00F83623" w:rsidRPr="00766B96" w:rsidRDefault="00F83623" w:rsidP="00F83623">
      <w:pPr>
        <w:tabs>
          <w:tab w:val="left" w:pos="567"/>
        </w:tabs>
        <w:spacing w:after="0"/>
      </w:pPr>
      <w:r w:rsidRPr="00766B96">
        <w:t>-</w:t>
      </w:r>
      <w:r w:rsidRPr="00766B96">
        <w:tab/>
        <w:t>поставляемый Товар не имеет видимых повреждений;</w:t>
      </w:r>
    </w:p>
    <w:p w:rsidR="00F83623" w:rsidRPr="00766B96" w:rsidRDefault="00F83623" w:rsidP="00F83623">
      <w:pPr>
        <w:tabs>
          <w:tab w:val="left" w:pos="567"/>
        </w:tabs>
        <w:spacing w:after="0"/>
      </w:pPr>
      <w:r w:rsidRPr="00766B96">
        <w:t>-</w:t>
      </w:r>
      <w:r w:rsidRPr="00766B96">
        <w:tab/>
        <w:t>качество Товара соответствует техническим условиям завода-изготовителя и условиям настоящего Договора.</w:t>
      </w:r>
    </w:p>
    <w:p w:rsidR="00F83623" w:rsidRPr="00766B96" w:rsidRDefault="00F83623" w:rsidP="00F83623">
      <w:pPr>
        <w:tabs>
          <w:tab w:val="left" w:pos="567"/>
        </w:tabs>
        <w:spacing w:after="0"/>
      </w:pPr>
      <w:r w:rsidRPr="00766B96">
        <w:t>7.2.</w:t>
      </w:r>
      <w:r w:rsidRPr="00766B96">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F83623" w:rsidRPr="00766B96" w:rsidRDefault="00F83623" w:rsidP="00F83623">
      <w:pPr>
        <w:tabs>
          <w:tab w:val="left" w:pos="567"/>
        </w:tabs>
        <w:spacing w:after="0"/>
      </w:pPr>
      <w:r w:rsidRPr="00766B96">
        <w:t>7.3.</w:t>
      </w:r>
      <w:r w:rsidRPr="00766B96">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9D105BD1921842C8A32D477DD6062A88"/>
          </w:placeholder>
          <w:text w:multiLine="1"/>
        </w:sdtPr>
        <w:sdtContent>
          <w:r w:rsidRPr="00766B96">
            <w:t>5 (Пяти) рабочих дней</w:t>
          </w:r>
        </w:sdtContent>
      </w:sdt>
      <w:r w:rsidRPr="00766B96">
        <w:t xml:space="preserve"> </w:t>
      </w:r>
      <w:proofErr w:type="gramStart"/>
      <w:r w:rsidRPr="00766B96">
        <w:t>с даты составления</w:t>
      </w:r>
      <w:proofErr w:type="gramEnd"/>
      <w:r w:rsidRPr="00766B96">
        <w:t xml:space="preserve"> вышеуказанного Акта.</w:t>
      </w:r>
    </w:p>
    <w:p w:rsidR="00F83623" w:rsidRPr="00766B96" w:rsidRDefault="00F83623" w:rsidP="00F83623">
      <w:pPr>
        <w:tabs>
          <w:tab w:val="left" w:pos="567"/>
        </w:tabs>
        <w:spacing w:after="0"/>
        <w:rPr>
          <w:spacing w:val="-1"/>
        </w:rPr>
      </w:pPr>
      <w:r w:rsidRPr="00766B96">
        <w:t>7.4.</w:t>
      </w:r>
      <w:r w:rsidRPr="00766B96">
        <w:tab/>
      </w:r>
      <w:r w:rsidRPr="00766B96">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766B96">
        <w:rPr>
          <w:spacing w:val="-1"/>
        </w:rPr>
        <w:t>потребовать выполнения одного из следующих условий:</w:t>
      </w:r>
    </w:p>
    <w:p w:rsidR="00F83623" w:rsidRPr="00766B96" w:rsidRDefault="00F83623" w:rsidP="00F83623">
      <w:pPr>
        <w:shd w:val="clear" w:color="auto" w:fill="FFFFFF"/>
        <w:tabs>
          <w:tab w:val="left" w:pos="567"/>
        </w:tabs>
        <w:spacing w:after="0"/>
        <w:rPr>
          <w:spacing w:val="-4"/>
        </w:rPr>
      </w:pPr>
      <w:r w:rsidRPr="00766B96">
        <w:rPr>
          <w:spacing w:val="-4"/>
        </w:rPr>
        <w:t>-</w:t>
      </w:r>
      <w:r w:rsidRPr="00766B96">
        <w:rPr>
          <w:spacing w:val="-4"/>
        </w:rPr>
        <w:tab/>
        <w:t xml:space="preserve">Замены некачественного Товара. В этом случае </w:t>
      </w:r>
      <w:r w:rsidRPr="00766B96">
        <w:rPr>
          <w:spacing w:val="2"/>
        </w:rPr>
        <w:t xml:space="preserve">Поставщик обязуется осуществить замену некачественного Товара </w:t>
      </w:r>
      <w:r w:rsidRPr="00766B96">
        <w:rPr>
          <w:spacing w:val="-4"/>
        </w:rPr>
        <w:t xml:space="preserve">в течение </w:t>
      </w:r>
      <w:sdt>
        <w:sdtPr>
          <w:rPr>
            <w:spacing w:val="-4"/>
          </w:rPr>
          <w:id w:val="21612929"/>
          <w:placeholder>
            <w:docPart w:val="729120824D8A48A3AEF63ECA20B33657"/>
          </w:placeholder>
          <w:text w:multiLine="1"/>
        </w:sdtPr>
        <w:sdtContent>
          <w:r w:rsidRPr="00766B96">
            <w:rPr>
              <w:spacing w:val="-4"/>
            </w:rPr>
            <w:t>90 (Девяносто) календарных дней</w:t>
          </w:r>
        </w:sdtContent>
      </w:sdt>
      <w:r w:rsidRPr="00766B96">
        <w:rPr>
          <w:spacing w:val="-4"/>
        </w:rPr>
        <w:t xml:space="preserve"> </w:t>
      </w:r>
      <w:proofErr w:type="gramStart"/>
      <w:r w:rsidRPr="00766B96">
        <w:rPr>
          <w:spacing w:val="-4"/>
        </w:rPr>
        <w:t>с даты предъявления</w:t>
      </w:r>
      <w:proofErr w:type="gramEnd"/>
      <w:r w:rsidRPr="00766B96">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F83623" w:rsidRPr="00766B96" w:rsidRDefault="00F83623" w:rsidP="00F83623">
      <w:pPr>
        <w:shd w:val="clear" w:color="auto" w:fill="FFFFFF"/>
        <w:tabs>
          <w:tab w:val="left" w:pos="567"/>
        </w:tabs>
        <w:spacing w:after="0"/>
      </w:pPr>
      <w:r w:rsidRPr="00766B96">
        <w:rPr>
          <w:spacing w:val="-4"/>
        </w:rPr>
        <w:t>-</w:t>
      </w:r>
      <w:r w:rsidRPr="00766B96">
        <w:rPr>
          <w:spacing w:val="-4"/>
        </w:rPr>
        <w:tab/>
        <w:t xml:space="preserve">Допоставки Товара. В этом случае </w:t>
      </w:r>
      <w:r w:rsidRPr="00766B96">
        <w:rPr>
          <w:spacing w:val="2"/>
        </w:rPr>
        <w:t xml:space="preserve">Поставщик обязуется осуществить допоставку недостающего Товара </w:t>
      </w:r>
      <w:r w:rsidRPr="00766B96">
        <w:rPr>
          <w:spacing w:val="-4"/>
        </w:rPr>
        <w:t xml:space="preserve">в течение </w:t>
      </w:r>
      <w:sdt>
        <w:sdtPr>
          <w:rPr>
            <w:spacing w:val="-4"/>
          </w:rPr>
          <w:id w:val="14834012"/>
          <w:placeholder>
            <w:docPart w:val="60C34A05AE3046B0A3855BF7FBFCCF3F"/>
          </w:placeholder>
          <w:text w:multiLine="1"/>
        </w:sdtPr>
        <w:sdtContent>
          <w:r w:rsidRPr="00766B96">
            <w:rPr>
              <w:spacing w:val="-4"/>
            </w:rPr>
            <w:t>90 (Девяносто) календарных дней</w:t>
          </w:r>
        </w:sdtContent>
      </w:sdt>
      <w:r w:rsidRPr="00766B96">
        <w:rPr>
          <w:spacing w:val="-4"/>
        </w:rPr>
        <w:t xml:space="preserve"> </w:t>
      </w:r>
      <w:proofErr w:type="gramStart"/>
      <w:r w:rsidRPr="00766B96">
        <w:rPr>
          <w:spacing w:val="-4"/>
        </w:rPr>
        <w:t>с даты предъявления</w:t>
      </w:r>
      <w:proofErr w:type="gramEnd"/>
      <w:r w:rsidRPr="00766B96">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F83623" w:rsidRPr="00766B96" w:rsidRDefault="00F83623" w:rsidP="00F83623">
      <w:pPr>
        <w:tabs>
          <w:tab w:val="left" w:pos="567"/>
        </w:tabs>
        <w:suppressAutoHyphens/>
        <w:spacing w:after="0"/>
        <w:ind w:right="-29"/>
      </w:pPr>
      <w:r w:rsidRPr="00766B96">
        <w:rPr>
          <w:spacing w:val="-4"/>
        </w:rPr>
        <w:t>-</w:t>
      </w:r>
      <w:r w:rsidRPr="00766B96">
        <w:rPr>
          <w:spacing w:val="-4"/>
        </w:rPr>
        <w:tab/>
        <w:t>Возврата уплаченных денежных сре</w:t>
      </w:r>
      <w:proofErr w:type="gramStart"/>
      <w:r w:rsidRPr="00766B96">
        <w:rPr>
          <w:spacing w:val="-4"/>
        </w:rPr>
        <w:t>дств в п</w:t>
      </w:r>
      <w:proofErr w:type="gramEnd"/>
      <w:r w:rsidRPr="00766B96">
        <w:rPr>
          <w:spacing w:val="-4"/>
        </w:rPr>
        <w:t xml:space="preserve">олном объеме в случае полной неработоспособности Товара. В этом случае возврат денежных средств Покупателю производится Поставщиком </w:t>
      </w:r>
      <w:r w:rsidRPr="00766B96">
        <w:t xml:space="preserve">в течение 7 (Семи) банковских дней </w:t>
      </w:r>
      <w:proofErr w:type="gramStart"/>
      <w:r w:rsidRPr="00766B96">
        <w:t>с даты предъявления</w:t>
      </w:r>
      <w:proofErr w:type="gramEnd"/>
      <w:r w:rsidRPr="00766B96">
        <w:t xml:space="preserve"> такого требования Покупателем.</w:t>
      </w:r>
    </w:p>
    <w:p w:rsidR="00F83623" w:rsidRPr="00766B96" w:rsidRDefault="00F83623" w:rsidP="00F83623">
      <w:pPr>
        <w:tabs>
          <w:tab w:val="left" w:pos="567"/>
        </w:tabs>
        <w:suppressAutoHyphens/>
        <w:spacing w:after="0"/>
        <w:ind w:right="-29"/>
      </w:pPr>
    </w:p>
    <w:p w:rsidR="00F83623" w:rsidRPr="00766B96" w:rsidRDefault="00F83623" w:rsidP="00F83623">
      <w:pPr>
        <w:tabs>
          <w:tab w:val="left" w:pos="567"/>
        </w:tabs>
        <w:suppressAutoHyphens/>
        <w:spacing w:after="0"/>
        <w:ind w:right="-29"/>
        <w:jc w:val="center"/>
        <w:rPr>
          <w:b/>
        </w:rPr>
      </w:pPr>
      <w:r w:rsidRPr="00766B96">
        <w:rPr>
          <w:b/>
        </w:rPr>
        <w:t>8.</w:t>
      </w:r>
      <w:r w:rsidRPr="00766B96">
        <w:rPr>
          <w:b/>
        </w:rPr>
        <w:tab/>
        <w:t>ПОРЯДОК И СРОКИ ПРОВЕДЕНИЯ РАБОТ</w:t>
      </w:r>
    </w:p>
    <w:p w:rsidR="00F83623" w:rsidRPr="00766B96" w:rsidRDefault="00F83623" w:rsidP="00F83623">
      <w:pPr>
        <w:tabs>
          <w:tab w:val="left" w:pos="567"/>
        </w:tabs>
        <w:suppressAutoHyphens/>
        <w:spacing w:after="0"/>
        <w:ind w:right="-29"/>
      </w:pPr>
    </w:p>
    <w:p w:rsidR="00F83623" w:rsidRPr="00766B96" w:rsidRDefault="00F83623" w:rsidP="00F83623">
      <w:pPr>
        <w:tabs>
          <w:tab w:val="left" w:pos="567"/>
        </w:tabs>
        <w:suppressAutoHyphens/>
        <w:spacing w:after="0"/>
        <w:ind w:right="-29"/>
      </w:pPr>
      <w:r w:rsidRPr="00766B96">
        <w:t>8.1.</w:t>
      </w:r>
      <w:r w:rsidRPr="00766B96">
        <w:tab/>
        <w:t xml:space="preserve">Покупатель имеет право направить своих специалистов  для участия в проведении </w:t>
      </w:r>
      <w:r w:rsidRPr="00766B96">
        <w:rPr>
          <w:lang w:val="en-US"/>
        </w:rPr>
        <w:t>FAT</w:t>
      </w:r>
      <w:r w:rsidRPr="00766B96">
        <w:t xml:space="preserve"> в количестве не более 5 (Пяти) человек.</w:t>
      </w:r>
    </w:p>
    <w:p w:rsidR="00F83623" w:rsidRPr="00766B96" w:rsidRDefault="00F83623" w:rsidP="00F83623">
      <w:pPr>
        <w:tabs>
          <w:tab w:val="left" w:pos="567"/>
        </w:tabs>
        <w:suppressAutoHyphens/>
        <w:spacing w:after="0"/>
        <w:ind w:right="-29"/>
      </w:pPr>
      <w:r w:rsidRPr="00766B96">
        <w:t xml:space="preserve">Срок проведения </w:t>
      </w:r>
      <w:r w:rsidRPr="00766B96">
        <w:rPr>
          <w:lang w:val="en-US"/>
        </w:rPr>
        <w:t>FAT</w:t>
      </w:r>
      <w:r w:rsidRPr="00766B96">
        <w:t xml:space="preserve"> – не более 3 (Трех) рабочих дней.</w:t>
      </w:r>
    </w:p>
    <w:p w:rsidR="00F83623" w:rsidRPr="00766B96" w:rsidRDefault="00F83623" w:rsidP="00F83623">
      <w:pPr>
        <w:tabs>
          <w:tab w:val="left" w:pos="567"/>
        </w:tabs>
        <w:suppressAutoHyphens/>
        <w:spacing w:after="0"/>
        <w:ind w:right="-29"/>
      </w:pPr>
      <w:r w:rsidRPr="00766B96">
        <w:t xml:space="preserve">Расходы на проезд и проживание специалистов Покупателя, включая командировочные расходы, связанные с проведением </w:t>
      </w:r>
      <w:r w:rsidRPr="00766B96">
        <w:rPr>
          <w:lang w:val="en-US"/>
        </w:rPr>
        <w:t>FAT</w:t>
      </w:r>
      <w:r w:rsidRPr="00766B96">
        <w:t xml:space="preserve"> в месте нахождения изготовителя Товара, несет Покупатель.</w:t>
      </w:r>
    </w:p>
    <w:p w:rsidR="00F83623" w:rsidRPr="00766B96" w:rsidRDefault="00F83623" w:rsidP="00F83623">
      <w:pPr>
        <w:tabs>
          <w:tab w:val="left" w:pos="567"/>
        </w:tabs>
        <w:suppressAutoHyphens/>
        <w:spacing w:after="0"/>
        <w:ind w:right="-29"/>
      </w:pPr>
      <w:r w:rsidRPr="00766B96">
        <w:t>8.2.</w:t>
      </w:r>
      <w:r w:rsidRPr="00766B96">
        <w:tab/>
        <w:t>В случае если Поставщик не является изготовителем Товара, он обязуется согласовать с изготовителем Товара (</w:t>
      </w:r>
      <w:proofErr w:type="spellStart"/>
      <w:sdt>
        <w:sdtPr>
          <w:id w:val="34665689"/>
          <w:placeholder>
            <w:docPart w:val="18DE860F833D4BDAAAB0F11AE2C4AA97"/>
          </w:placeholder>
          <w:text w:multiLine="1"/>
        </w:sdtPr>
        <w:sdtContent>
          <w:r w:rsidRPr="00766B96">
            <w:t>Optima</w:t>
          </w:r>
          <w:proofErr w:type="spellEnd"/>
          <w:r w:rsidRPr="00766B96">
            <w:t xml:space="preserve"> </w:t>
          </w:r>
          <w:proofErr w:type="spellStart"/>
          <w:r w:rsidRPr="00766B96">
            <w:t>Life</w:t>
          </w:r>
          <w:proofErr w:type="spellEnd"/>
          <w:r w:rsidRPr="00766B96">
            <w:t xml:space="preserve"> </w:t>
          </w:r>
          <w:proofErr w:type="spellStart"/>
          <w:r w:rsidRPr="00766B96">
            <w:t>Science</w:t>
          </w:r>
          <w:proofErr w:type="spellEnd"/>
          <w:r w:rsidRPr="00766B96">
            <w:t xml:space="preserve"> </w:t>
          </w:r>
          <w:proofErr w:type="spellStart"/>
          <w:r w:rsidRPr="00766B96">
            <w:t>GmbH</w:t>
          </w:r>
          <w:proofErr w:type="spellEnd"/>
          <w:r w:rsidRPr="00766B96">
            <w:t>, Германия</w:t>
          </w:r>
        </w:sdtContent>
      </w:sdt>
      <w:r w:rsidRPr="00766B96">
        <w:t xml:space="preserve">) сроки проведения </w:t>
      </w:r>
      <w:r w:rsidRPr="00766B96">
        <w:rPr>
          <w:lang w:val="en-US"/>
        </w:rPr>
        <w:t>FAT</w:t>
      </w:r>
      <w:r w:rsidRPr="00766B96">
        <w:t xml:space="preserve"> и доступ специалистов Покупателя в помещения изготовителя, где находится Товар и иные условия для проведения </w:t>
      </w:r>
      <w:r w:rsidRPr="00766B96">
        <w:rPr>
          <w:lang w:val="en-US"/>
        </w:rPr>
        <w:t>FAT</w:t>
      </w:r>
      <w:r w:rsidRPr="00766B96">
        <w:t>.</w:t>
      </w:r>
    </w:p>
    <w:p w:rsidR="00F83623" w:rsidRPr="00766B96" w:rsidRDefault="00F83623" w:rsidP="00F83623">
      <w:pPr>
        <w:tabs>
          <w:tab w:val="left" w:pos="567"/>
        </w:tabs>
        <w:suppressAutoHyphens/>
        <w:spacing w:after="0"/>
        <w:ind w:right="-29"/>
      </w:pPr>
      <w:r w:rsidRPr="00766B96">
        <w:t>8.3.</w:t>
      </w:r>
      <w:r w:rsidRPr="00766B96">
        <w:tab/>
        <w:t xml:space="preserve">Поставщик не позднее 45 (Сорока пяти) календарных дней до планируемой даты начала проведения </w:t>
      </w:r>
      <w:r w:rsidRPr="00766B96">
        <w:rPr>
          <w:lang w:val="en-US"/>
        </w:rPr>
        <w:t>FAT</w:t>
      </w:r>
      <w:r w:rsidRPr="00766B96">
        <w:t xml:space="preserve"> посредством электронной почты направляет Покупателю уведомление о дате готовности Товара для проведения FAT, а также протокол </w:t>
      </w:r>
      <w:r w:rsidRPr="00766B96">
        <w:rPr>
          <w:lang w:val="en-US"/>
        </w:rPr>
        <w:t>FAT</w:t>
      </w:r>
      <w:r w:rsidRPr="00766B96">
        <w:t>, в соответствии с которым будут проводиться приемочные испытания у изготовителя. Покупатель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 лица.</w:t>
      </w:r>
    </w:p>
    <w:p w:rsidR="00F83623" w:rsidRPr="00766B96" w:rsidRDefault="00F83623" w:rsidP="00F83623">
      <w:pPr>
        <w:tabs>
          <w:tab w:val="left" w:pos="567"/>
        </w:tabs>
        <w:suppressAutoHyphens/>
        <w:spacing w:after="0"/>
        <w:ind w:right="-29"/>
      </w:pPr>
      <w:r w:rsidRPr="00766B96">
        <w:lastRenderedPageBreak/>
        <w:t>8.4.</w:t>
      </w:r>
      <w:r w:rsidRPr="00766B96">
        <w:tab/>
        <w:t xml:space="preserve">Протокол о результатах проведенных заводских приемочных испытаний (протокол </w:t>
      </w:r>
      <w:r w:rsidRPr="00766B96">
        <w:rPr>
          <w:lang w:val="en-US"/>
        </w:rPr>
        <w:t>FAT</w:t>
      </w:r>
      <w:r w:rsidRPr="00766B96">
        <w:t>) подписывается уполномоченными представителями Покупателя, Поставщика и изготовителя Товара.</w:t>
      </w:r>
    </w:p>
    <w:p w:rsidR="00F83623" w:rsidRPr="00766B96" w:rsidRDefault="00F83623" w:rsidP="00F83623">
      <w:pPr>
        <w:tabs>
          <w:tab w:val="left" w:pos="567"/>
        </w:tabs>
        <w:suppressAutoHyphens/>
        <w:spacing w:after="0"/>
        <w:ind w:right="-29"/>
      </w:pPr>
      <w:r w:rsidRPr="00766B96">
        <w:t>8.5.</w:t>
      </w:r>
      <w:r w:rsidRPr="00766B96">
        <w:tab/>
        <w:t xml:space="preserve">В случае если при проведении FAT будут выявлены критические замечания к Товару, то они отражаются в протоколе, Стороны согласовывают сроки их устранения и сроки проведения повторных испытаний FAT. Все расходы по проведению повторных </w:t>
      </w:r>
      <w:r w:rsidRPr="00766B96">
        <w:rPr>
          <w:lang w:val="en-US"/>
        </w:rPr>
        <w:t>FAT</w:t>
      </w:r>
      <w:r w:rsidRPr="00766B96">
        <w:t>, включая командировочные расходы, расходы на проезд и проживание специалистов Покупателя в месте нахождения изготовителя Товара, несет Поставщик.</w:t>
      </w:r>
    </w:p>
    <w:p w:rsidR="00F83623" w:rsidRPr="00766B96" w:rsidRDefault="00F83623" w:rsidP="00F83623">
      <w:pPr>
        <w:tabs>
          <w:tab w:val="left" w:pos="567"/>
        </w:tabs>
        <w:suppressAutoHyphens/>
        <w:spacing w:after="0"/>
        <w:ind w:right="-29"/>
      </w:pPr>
      <w:r w:rsidRPr="00766B96">
        <w:t>8.6.</w:t>
      </w:r>
      <w:r w:rsidRPr="00766B96">
        <w:tab/>
        <w:t>Если при проведении FAT будут выявлены не критические замечания к Товару, то они отражаются в Протоколе FAT и обязательны к устранению до момента поставки Товара Покупателю.</w:t>
      </w:r>
    </w:p>
    <w:p w:rsidR="00F83623" w:rsidRPr="00766B96" w:rsidRDefault="00F83623" w:rsidP="00F83623">
      <w:pPr>
        <w:tabs>
          <w:tab w:val="left" w:pos="567"/>
        </w:tabs>
        <w:suppressAutoHyphens/>
        <w:spacing w:after="0"/>
        <w:ind w:right="-29"/>
      </w:pPr>
      <w:r w:rsidRPr="00766B96">
        <w:t>8.7.</w:t>
      </w:r>
      <w:r w:rsidRPr="00766B96">
        <w:tab/>
        <w:t xml:space="preserve">Покупатель в срок не позднее 7 (Семи) месяцев </w:t>
      </w:r>
      <w:proofErr w:type="gramStart"/>
      <w:r w:rsidRPr="00766B96">
        <w:t>с даты заключения</w:t>
      </w:r>
      <w:proofErr w:type="gramEnd"/>
      <w:r w:rsidRPr="00766B96">
        <w:t xml:space="preserve"> Договора обеспечивает изготовителя Товара материалами для тестирования Товара и проведения </w:t>
      </w:r>
      <w:r w:rsidRPr="00766B96">
        <w:rPr>
          <w:lang w:val="en-US"/>
        </w:rPr>
        <w:t>FAT</w:t>
      </w:r>
      <w:r w:rsidRPr="00766B96">
        <w:t xml:space="preserve">. Под материалами для целей настоящего пункта понимаются: ламинированная пленка с плацебо и упаковочный материал. </w:t>
      </w:r>
    </w:p>
    <w:p w:rsidR="00F83623" w:rsidRPr="00766B96" w:rsidRDefault="00F83623" w:rsidP="00F83623">
      <w:pPr>
        <w:tabs>
          <w:tab w:val="left" w:pos="567"/>
        </w:tabs>
        <w:suppressAutoHyphens/>
        <w:spacing w:after="0"/>
        <w:ind w:right="-29"/>
      </w:pPr>
      <w:r w:rsidRPr="00766B96">
        <w:t xml:space="preserve">В случае не предоставления и/или не обеспечения Покупателем передачи материалов изготовителю Товара в срок, указанный в настоящем пункте, проведение </w:t>
      </w:r>
      <w:r w:rsidRPr="00766B96">
        <w:rPr>
          <w:lang w:val="en-US"/>
        </w:rPr>
        <w:t>FAT</w:t>
      </w:r>
      <w:r w:rsidRPr="00766B96">
        <w:t xml:space="preserve"> может быть перенесено по согласованию Сторон. </w:t>
      </w:r>
    </w:p>
    <w:p w:rsidR="00F83623" w:rsidRPr="00766B96" w:rsidRDefault="00F83623" w:rsidP="00F83623">
      <w:pPr>
        <w:tabs>
          <w:tab w:val="left" w:pos="567"/>
        </w:tabs>
        <w:suppressAutoHyphens/>
        <w:spacing w:after="0"/>
      </w:pPr>
      <w:r w:rsidRPr="00766B96">
        <w:t xml:space="preserve">Просрочка предоставления и/или обеспечения Покупателем передачи материалов изготовителю Товара </w:t>
      </w:r>
      <w:r w:rsidRPr="00766B96">
        <w:rPr>
          <w:color w:val="000000"/>
        </w:rPr>
        <w:t xml:space="preserve">не освобождает Поставщика от выполнения обязательства по поставке Товара по </w:t>
      </w:r>
      <w:r w:rsidRPr="00766B96">
        <w:t xml:space="preserve">Договору, а отодвигает сроки его выполнения соразмерно перенесенным срокам проведения </w:t>
      </w:r>
      <w:r w:rsidRPr="00766B96">
        <w:rPr>
          <w:lang w:val="en-US"/>
        </w:rPr>
        <w:t>FAT</w:t>
      </w:r>
      <w:r w:rsidRPr="00766B96">
        <w:t>.</w:t>
      </w:r>
    </w:p>
    <w:p w:rsidR="00F83623" w:rsidRPr="00766B96" w:rsidRDefault="00F83623" w:rsidP="00F83623">
      <w:pPr>
        <w:tabs>
          <w:tab w:val="left" w:pos="567"/>
        </w:tabs>
        <w:suppressAutoHyphens/>
        <w:spacing w:after="0"/>
        <w:ind w:right="-29"/>
      </w:pPr>
      <w:r w:rsidRPr="00766B96">
        <w:t xml:space="preserve">Передача материалов для тестирования и проведения </w:t>
      </w:r>
      <w:r w:rsidRPr="00766B96">
        <w:rPr>
          <w:lang w:val="en-US"/>
        </w:rPr>
        <w:t>FAT</w:t>
      </w:r>
      <w:r w:rsidRPr="00766B96">
        <w:t xml:space="preserve"> производится следующими способами:</w:t>
      </w:r>
    </w:p>
    <w:p w:rsidR="00F83623" w:rsidRPr="00766B96" w:rsidRDefault="00F83623" w:rsidP="00F83623">
      <w:pPr>
        <w:tabs>
          <w:tab w:val="left" w:pos="0"/>
        </w:tabs>
        <w:suppressAutoHyphens/>
        <w:spacing w:after="0"/>
        <w:ind w:right="-29"/>
      </w:pPr>
      <w:r w:rsidRPr="00766B96">
        <w:t>8.7.1. Ламинированная пленка с плацебо, форматы:</w:t>
      </w:r>
    </w:p>
    <w:p w:rsidR="00F83623" w:rsidRPr="00766B96" w:rsidRDefault="00F83623" w:rsidP="00F83623">
      <w:pPr>
        <w:numPr>
          <w:ilvl w:val="0"/>
          <w:numId w:val="36"/>
        </w:numPr>
        <w:tabs>
          <w:tab w:val="left" w:pos="0"/>
        </w:tabs>
        <w:suppressAutoHyphens/>
        <w:spacing w:after="0"/>
        <w:ind w:right="-29"/>
        <w:contextualSpacing/>
      </w:pPr>
      <w:r w:rsidRPr="00766B96">
        <w:t>для продукта 5,25 см</w:t>
      </w:r>
      <w:proofErr w:type="gramStart"/>
      <w:r w:rsidRPr="00766B96">
        <w:rPr>
          <w:vertAlign w:val="superscript"/>
        </w:rPr>
        <w:t>2</w:t>
      </w:r>
      <w:proofErr w:type="gramEnd"/>
      <w:r w:rsidRPr="00766B96">
        <w:t xml:space="preserve"> – 6.200 метров;</w:t>
      </w:r>
    </w:p>
    <w:p w:rsidR="00F83623" w:rsidRPr="00766B96" w:rsidRDefault="00F83623" w:rsidP="00F83623">
      <w:pPr>
        <w:numPr>
          <w:ilvl w:val="0"/>
          <w:numId w:val="36"/>
        </w:numPr>
        <w:tabs>
          <w:tab w:val="left" w:pos="0"/>
        </w:tabs>
        <w:suppressAutoHyphens/>
        <w:spacing w:after="0"/>
        <w:ind w:right="-29"/>
        <w:contextualSpacing/>
      </w:pPr>
      <w:r w:rsidRPr="00766B96">
        <w:t>для продукта 10,5 см</w:t>
      </w:r>
      <w:proofErr w:type="gramStart"/>
      <w:r w:rsidRPr="00766B96">
        <w:rPr>
          <w:vertAlign w:val="superscript"/>
        </w:rPr>
        <w:t>2</w:t>
      </w:r>
      <w:proofErr w:type="gramEnd"/>
      <w:r w:rsidRPr="00766B96">
        <w:t xml:space="preserve"> – 6.200 метров;</w:t>
      </w:r>
    </w:p>
    <w:p w:rsidR="00F83623" w:rsidRPr="00766B96" w:rsidRDefault="00F83623" w:rsidP="00F83623">
      <w:pPr>
        <w:numPr>
          <w:ilvl w:val="0"/>
          <w:numId w:val="36"/>
        </w:numPr>
        <w:tabs>
          <w:tab w:val="left" w:pos="0"/>
        </w:tabs>
        <w:suppressAutoHyphens/>
        <w:spacing w:after="0"/>
        <w:ind w:right="-29"/>
        <w:contextualSpacing/>
      </w:pPr>
      <w:r w:rsidRPr="00766B96">
        <w:t>для продукта 21 см</w:t>
      </w:r>
      <w:proofErr w:type="gramStart"/>
      <w:r w:rsidRPr="00766B96">
        <w:rPr>
          <w:vertAlign w:val="superscript"/>
        </w:rPr>
        <w:t>2</w:t>
      </w:r>
      <w:proofErr w:type="gramEnd"/>
      <w:r w:rsidRPr="00766B96">
        <w:t xml:space="preserve"> – 5.900 метров;</w:t>
      </w:r>
    </w:p>
    <w:p w:rsidR="00F83623" w:rsidRPr="00766B96" w:rsidRDefault="00F83623" w:rsidP="00F83623">
      <w:pPr>
        <w:numPr>
          <w:ilvl w:val="0"/>
          <w:numId w:val="36"/>
        </w:numPr>
        <w:tabs>
          <w:tab w:val="left" w:pos="0"/>
        </w:tabs>
        <w:suppressAutoHyphens/>
        <w:spacing w:after="0"/>
        <w:ind w:right="-29"/>
        <w:contextualSpacing/>
      </w:pPr>
      <w:r w:rsidRPr="00766B96">
        <w:t>для продукта 31,5 см</w:t>
      </w:r>
      <w:proofErr w:type="gramStart"/>
      <w:r w:rsidRPr="00766B96">
        <w:rPr>
          <w:vertAlign w:val="superscript"/>
        </w:rPr>
        <w:t>2</w:t>
      </w:r>
      <w:proofErr w:type="gramEnd"/>
      <w:r w:rsidRPr="00766B96">
        <w:t xml:space="preserve"> – 7.700 метров;</w:t>
      </w:r>
    </w:p>
    <w:p w:rsidR="00F83623" w:rsidRPr="00766B96" w:rsidRDefault="00F83623" w:rsidP="00F83623">
      <w:pPr>
        <w:numPr>
          <w:ilvl w:val="0"/>
          <w:numId w:val="36"/>
        </w:numPr>
        <w:tabs>
          <w:tab w:val="left" w:pos="0"/>
        </w:tabs>
        <w:suppressAutoHyphens/>
        <w:spacing w:after="0"/>
        <w:ind w:right="-29"/>
        <w:contextualSpacing/>
      </w:pPr>
      <w:r w:rsidRPr="00766B96">
        <w:t>для продукта 42 см</w:t>
      </w:r>
      <w:proofErr w:type="gramStart"/>
      <w:r w:rsidRPr="00766B96">
        <w:rPr>
          <w:vertAlign w:val="superscript"/>
        </w:rPr>
        <w:t>2</w:t>
      </w:r>
      <w:proofErr w:type="gramEnd"/>
      <w:r w:rsidRPr="00766B96">
        <w:t xml:space="preserve"> – 7.700 метров.</w:t>
      </w:r>
    </w:p>
    <w:p w:rsidR="00F83623" w:rsidRPr="00766B96" w:rsidRDefault="00F83623" w:rsidP="00F83623">
      <w:pPr>
        <w:tabs>
          <w:tab w:val="left" w:pos="0"/>
        </w:tabs>
        <w:suppressAutoHyphens/>
        <w:spacing w:after="0"/>
        <w:ind w:right="-29"/>
      </w:pPr>
      <w:r w:rsidRPr="00766B96">
        <w:t>Покупатель обязуется обеспечить передачу ламинированной пленки изготовителю Товара компанией, определенной Покупателем, а Поставщик обязуется обеспечить получение изготовителем Товара этой ламинированной пленки.</w:t>
      </w:r>
    </w:p>
    <w:p w:rsidR="00F83623" w:rsidRPr="00766B96" w:rsidRDefault="00F83623" w:rsidP="00F83623">
      <w:pPr>
        <w:tabs>
          <w:tab w:val="left" w:pos="0"/>
        </w:tabs>
        <w:suppressAutoHyphens/>
        <w:spacing w:after="0"/>
        <w:ind w:right="-29"/>
      </w:pPr>
      <w:r w:rsidRPr="00766B96">
        <w:t>8.7.2. Упаковочный материал, форматы:</w:t>
      </w:r>
    </w:p>
    <w:p w:rsidR="00F83623" w:rsidRPr="00766B96" w:rsidRDefault="00F83623" w:rsidP="00F83623">
      <w:pPr>
        <w:numPr>
          <w:ilvl w:val="0"/>
          <w:numId w:val="35"/>
        </w:numPr>
        <w:tabs>
          <w:tab w:val="left" w:pos="0"/>
        </w:tabs>
        <w:suppressAutoHyphens/>
        <w:spacing w:after="0"/>
        <w:ind w:right="-29"/>
        <w:contextualSpacing/>
      </w:pPr>
      <w:r w:rsidRPr="00766B96">
        <w:t>ширина 68 мм – 28.000 метров верхний слой пакетика;</w:t>
      </w:r>
    </w:p>
    <w:p w:rsidR="00F83623" w:rsidRPr="00766B96" w:rsidRDefault="00F83623" w:rsidP="00F83623">
      <w:pPr>
        <w:numPr>
          <w:ilvl w:val="0"/>
          <w:numId w:val="35"/>
        </w:numPr>
        <w:tabs>
          <w:tab w:val="left" w:pos="0"/>
        </w:tabs>
        <w:suppressAutoHyphens/>
        <w:spacing w:after="0"/>
        <w:ind w:right="-29"/>
        <w:contextualSpacing/>
      </w:pPr>
      <w:r w:rsidRPr="00766B96">
        <w:t>ширина 68 мм – 28.000 метров нижний слой пакетика;</w:t>
      </w:r>
    </w:p>
    <w:p w:rsidR="00F83623" w:rsidRPr="00766B96" w:rsidRDefault="00F83623" w:rsidP="00F83623">
      <w:pPr>
        <w:numPr>
          <w:ilvl w:val="0"/>
          <w:numId w:val="35"/>
        </w:numPr>
        <w:tabs>
          <w:tab w:val="left" w:pos="0"/>
        </w:tabs>
        <w:suppressAutoHyphens/>
        <w:spacing w:after="0"/>
        <w:ind w:right="-29"/>
        <w:contextualSpacing/>
      </w:pPr>
      <w:r w:rsidRPr="00766B96">
        <w:t>ширина 112 мм – 33.000 метров верхний слой пакетика;</w:t>
      </w:r>
    </w:p>
    <w:p w:rsidR="00F83623" w:rsidRPr="00766B96" w:rsidRDefault="00F83623" w:rsidP="00F83623">
      <w:pPr>
        <w:numPr>
          <w:ilvl w:val="0"/>
          <w:numId w:val="35"/>
        </w:numPr>
        <w:tabs>
          <w:tab w:val="left" w:pos="0"/>
        </w:tabs>
        <w:suppressAutoHyphens/>
        <w:spacing w:after="0"/>
        <w:ind w:right="-29"/>
        <w:contextualSpacing/>
      </w:pPr>
      <w:r w:rsidRPr="00766B96">
        <w:t>ширина 112 мм – 33.000 метров нижний слой пакетика.</w:t>
      </w:r>
    </w:p>
    <w:p w:rsidR="00F83623" w:rsidRPr="00766B96" w:rsidRDefault="00F83623" w:rsidP="00F83623">
      <w:pPr>
        <w:tabs>
          <w:tab w:val="left" w:pos="567"/>
        </w:tabs>
        <w:suppressAutoHyphens/>
        <w:spacing w:after="0"/>
        <w:ind w:right="-29"/>
      </w:pPr>
      <w:r w:rsidRPr="00766B96">
        <w:t>Покупатель обязуется своими силами и за свой счет передать упаковочный материал изготовителю Товара. Передача будет производиться на безвозмездной основе, цена упаковочного материала будет указана исключительно для целей таможенного оформления.</w:t>
      </w:r>
    </w:p>
    <w:p w:rsidR="00F83623" w:rsidRPr="00766B96" w:rsidRDefault="00F83623" w:rsidP="00F83623">
      <w:pPr>
        <w:tabs>
          <w:tab w:val="left" w:pos="567"/>
        </w:tabs>
        <w:suppressAutoHyphens/>
        <w:spacing w:after="0"/>
        <w:ind w:right="-29"/>
      </w:pPr>
      <w:r w:rsidRPr="00766B96">
        <w:t xml:space="preserve">8.8. Поставщик в срок не позднее 6 (Шести) месяцев </w:t>
      </w:r>
      <w:proofErr w:type="gramStart"/>
      <w:r w:rsidRPr="00766B96">
        <w:t>с даты заключения</w:t>
      </w:r>
      <w:proofErr w:type="gramEnd"/>
      <w:r w:rsidRPr="00766B96">
        <w:t xml:space="preserve"> настоящего Договора обязан предоставить в адрес Покупателя Установочные чертежи и другую необходимую информацию по подготовке производственного помещения к установке Товара.</w:t>
      </w:r>
    </w:p>
    <w:p w:rsidR="00F83623" w:rsidRPr="00766B96" w:rsidRDefault="00F83623" w:rsidP="00F83623">
      <w:pPr>
        <w:tabs>
          <w:tab w:val="left" w:pos="567"/>
        </w:tabs>
        <w:suppressAutoHyphens/>
        <w:spacing w:after="0"/>
        <w:ind w:right="-29"/>
      </w:pPr>
      <w:r w:rsidRPr="00766B96">
        <w:t xml:space="preserve">Установочные чертежи предоставляются Покупателю в бумажном и электронном виде в формате </w:t>
      </w:r>
      <w:r w:rsidRPr="00766B96">
        <w:rPr>
          <w:lang w:val="en-US"/>
        </w:rPr>
        <w:t>PDF</w:t>
      </w:r>
      <w:r w:rsidRPr="00766B96">
        <w:t xml:space="preserve"> в 2 (Двух) экземплярах. </w:t>
      </w:r>
    </w:p>
    <w:p w:rsidR="00F83623" w:rsidRPr="00766B96" w:rsidRDefault="00F83623" w:rsidP="00F83623">
      <w:pPr>
        <w:tabs>
          <w:tab w:val="left" w:pos="567"/>
        </w:tabs>
        <w:suppressAutoHyphens/>
        <w:spacing w:after="0"/>
        <w:ind w:right="-29"/>
      </w:pPr>
      <w:r w:rsidRPr="00766B96">
        <w:t>8.9.</w:t>
      </w:r>
      <w:r w:rsidRPr="00766B96">
        <w:tab/>
        <w:t>Поставщик обязуется приступить к выполнению  пуско-наладочных работ, SAT (</w:t>
      </w:r>
      <w:r w:rsidRPr="00766B96">
        <w:rPr>
          <w:lang w:val="en-US"/>
        </w:rPr>
        <w:t>On</w:t>
      </w:r>
      <w:r w:rsidRPr="00766B96">
        <w:t xml:space="preserve"> </w:t>
      </w:r>
      <w:proofErr w:type="spellStart"/>
      <w:r w:rsidRPr="00766B96">
        <w:t>Site</w:t>
      </w:r>
      <w:proofErr w:type="spellEnd"/>
      <w:r w:rsidRPr="00766B96">
        <w:t xml:space="preserve"> </w:t>
      </w:r>
      <w:proofErr w:type="spellStart"/>
      <w:r w:rsidRPr="00766B96">
        <w:t>Acceptance</w:t>
      </w:r>
      <w:proofErr w:type="spellEnd"/>
      <w:r w:rsidRPr="00766B96">
        <w:t xml:space="preserve"> </w:t>
      </w:r>
      <w:proofErr w:type="spellStart"/>
      <w:r w:rsidRPr="00766B96">
        <w:t>Test</w:t>
      </w:r>
      <w:proofErr w:type="spellEnd"/>
      <w:r w:rsidRPr="00766B96">
        <w:t xml:space="preserve">), проведению квалификации </w:t>
      </w:r>
      <w:r w:rsidRPr="00766B96">
        <w:rPr>
          <w:lang w:val="en-US"/>
        </w:rPr>
        <w:t>IQ</w:t>
      </w:r>
      <w:r w:rsidRPr="00766B96">
        <w:t xml:space="preserve">, </w:t>
      </w:r>
      <w:r w:rsidRPr="00766B96">
        <w:rPr>
          <w:lang w:val="en-US"/>
        </w:rPr>
        <w:t>OQ</w:t>
      </w:r>
      <w:r w:rsidRPr="00766B96">
        <w:t xml:space="preserve">, инструктажу (обучению) специалистов Покупателя, вводу Товара в эксплуатацию  (далее - Работы в месте эксплуатации Товара) не позднее 30 (Тридцати) календарных дней </w:t>
      </w:r>
      <w:proofErr w:type="gramStart"/>
      <w:r w:rsidRPr="00766B96">
        <w:t>с даты получения</w:t>
      </w:r>
      <w:proofErr w:type="gramEnd"/>
      <w:r w:rsidRPr="00766B96">
        <w:t xml:space="preserve"> от Покупателя уведомления о готовности к проведению Работ.</w:t>
      </w:r>
    </w:p>
    <w:p w:rsidR="00F83623" w:rsidRPr="00766B96" w:rsidRDefault="00F83623" w:rsidP="00F83623">
      <w:pPr>
        <w:tabs>
          <w:tab w:val="left" w:pos="567"/>
        </w:tabs>
        <w:suppressAutoHyphens/>
        <w:spacing w:after="0"/>
        <w:ind w:right="-29"/>
      </w:pPr>
      <w:r>
        <w:t xml:space="preserve">8.10. </w:t>
      </w:r>
      <w:r w:rsidRPr="00766B96">
        <w:t>Срок проведения Работ - 25 (Двадцать пять) рабочих дней.</w:t>
      </w:r>
    </w:p>
    <w:p w:rsidR="00F83623" w:rsidRPr="00766B96" w:rsidRDefault="00F83623" w:rsidP="00F83623">
      <w:pPr>
        <w:tabs>
          <w:tab w:val="left" w:pos="567"/>
        </w:tabs>
        <w:suppressAutoHyphens/>
        <w:spacing w:after="0"/>
        <w:ind w:right="-29"/>
      </w:pPr>
      <w:r w:rsidRPr="00766B96">
        <w:t>8.1</w:t>
      </w:r>
      <w:r>
        <w:t>1</w:t>
      </w:r>
      <w:r w:rsidRPr="00766B96">
        <w:t>.</w:t>
      </w:r>
      <w:r w:rsidRPr="00766B96">
        <w:tab/>
        <w:t>Поставщик гарантирует, что выполнение Работ будет произведено квалифицированными специалистами в сроки, указанные в п. 8.9. настоящего Договора.</w:t>
      </w:r>
    </w:p>
    <w:p w:rsidR="00F83623" w:rsidRPr="00766B96" w:rsidRDefault="00F83623" w:rsidP="00F83623">
      <w:pPr>
        <w:tabs>
          <w:tab w:val="left" w:pos="567"/>
        </w:tabs>
        <w:suppressAutoHyphens/>
        <w:spacing w:after="0"/>
        <w:ind w:right="-29"/>
      </w:pPr>
      <w:r w:rsidRPr="00766B96">
        <w:lastRenderedPageBreak/>
        <w:t>Количество специалистов для Работ в месте эксплуатации Товара Поставщик определяет самостоятельно, предоставив их список и доверенности Покупателю для оформления документов на пропуск к месту проведения Работ.</w:t>
      </w:r>
    </w:p>
    <w:p w:rsidR="00F83623" w:rsidRPr="00766B96" w:rsidRDefault="00F83623" w:rsidP="00F83623">
      <w:pPr>
        <w:tabs>
          <w:tab w:val="left" w:pos="567"/>
        </w:tabs>
        <w:suppressAutoHyphens/>
        <w:spacing w:after="0"/>
        <w:ind w:right="-29"/>
      </w:pPr>
      <w:r w:rsidRPr="00766B96">
        <w:t xml:space="preserve">Поставщик несет ответственность за соблюдение своими представителями требований пропускного и </w:t>
      </w:r>
      <w:proofErr w:type="spellStart"/>
      <w:r w:rsidRPr="00766B96">
        <w:t>внутриобъектового</w:t>
      </w:r>
      <w:proofErr w:type="spellEnd"/>
      <w:r w:rsidRPr="00766B96">
        <w:t xml:space="preserve"> режима на территории Покупателя, соблюдение требований техники безопасности, охраны труда, требований пожарной и экологической безопасности при выполнении работ.</w:t>
      </w:r>
    </w:p>
    <w:p w:rsidR="00F83623" w:rsidRPr="00766B96" w:rsidRDefault="00F83623" w:rsidP="00F83623">
      <w:pPr>
        <w:tabs>
          <w:tab w:val="left" w:pos="567"/>
        </w:tabs>
        <w:suppressAutoHyphens/>
        <w:spacing w:after="0"/>
        <w:ind w:right="-29"/>
      </w:pPr>
      <w:r w:rsidRPr="00766B96">
        <w:t>8.1</w:t>
      </w:r>
      <w:r>
        <w:t>2</w:t>
      </w:r>
      <w:r w:rsidRPr="00766B96">
        <w:t>.</w:t>
      </w:r>
      <w:r w:rsidRPr="00766B96">
        <w:tab/>
        <w:t>По результатам проведения квалификации IQ, OQ составляются протоколы, по одному на каждую квалификацию, которые подписываются уполномоченными представителями Покупателя и Поставщика.</w:t>
      </w:r>
    </w:p>
    <w:p w:rsidR="00F83623" w:rsidRPr="00766B96" w:rsidRDefault="00F83623" w:rsidP="00F83623">
      <w:pPr>
        <w:tabs>
          <w:tab w:val="left" w:pos="567"/>
        </w:tabs>
        <w:suppressAutoHyphens/>
        <w:spacing w:after="0"/>
        <w:ind w:right="-29"/>
      </w:pPr>
      <w:r w:rsidRPr="00766B96">
        <w:t>По результатам проведения S</w:t>
      </w:r>
      <w:r w:rsidRPr="00766B96">
        <w:rPr>
          <w:lang w:val="en-US"/>
        </w:rPr>
        <w:t>AT</w:t>
      </w:r>
      <w:r w:rsidRPr="00766B96">
        <w:t xml:space="preserve"> составляется протокол о результатах проведенных приемочных испытаний, который подписывается уполномоченными представителями Покупателя и Поставщика.</w:t>
      </w:r>
    </w:p>
    <w:p w:rsidR="00F83623" w:rsidRPr="00766B96" w:rsidRDefault="00F83623" w:rsidP="00F83623">
      <w:pPr>
        <w:tabs>
          <w:tab w:val="left" w:pos="567"/>
        </w:tabs>
        <w:suppressAutoHyphens/>
        <w:spacing w:after="0"/>
        <w:ind w:right="-29"/>
      </w:pPr>
      <w:r w:rsidRPr="00766B96">
        <w:t>8.1</w:t>
      </w:r>
      <w:r>
        <w:t>3</w:t>
      </w:r>
      <w:r w:rsidRPr="00766B96">
        <w:t>.</w:t>
      </w:r>
      <w:r w:rsidRPr="00766B96">
        <w:tab/>
        <w:t>Инструктаж (обучение) персонала Покупателя осуществляется для группы сотрудников Покупателя численностью не более 3 (Трех) человек. Инструктаж (обучение) специалистов Покупателя оформляется отметкой в Акте сдачи-приемки выполненных работ, и по письменному требованию Покупателя Поставщик предоставляет сертификат о проведенном инструктаже (обучении) сотрудников Покупателя.</w:t>
      </w:r>
    </w:p>
    <w:p w:rsidR="00F83623" w:rsidRPr="00766B96" w:rsidRDefault="00F83623" w:rsidP="00F83623">
      <w:pPr>
        <w:tabs>
          <w:tab w:val="left" w:pos="567"/>
        </w:tabs>
        <w:suppressAutoHyphens/>
        <w:spacing w:after="0"/>
        <w:ind w:right="-29"/>
      </w:pPr>
      <w:r w:rsidRPr="00766B96">
        <w:t>8.1</w:t>
      </w:r>
      <w:r>
        <w:t>4</w:t>
      </w:r>
      <w:r w:rsidRPr="00766B96">
        <w:t>.</w:t>
      </w:r>
      <w:r w:rsidRPr="00766B96">
        <w:tab/>
        <w:t xml:space="preserve">Все расходы на проезд и проживание специалистов Поставщика в месте поставки Товара, включая командировочные расходы, связанные с выполнением работ по монтажу, пуско-наладке, проведению квалификации </w:t>
      </w:r>
      <w:r w:rsidRPr="00766B96">
        <w:rPr>
          <w:lang w:val="en-US"/>
        </w:rPr>
        <w:t>IQ</w:t>
      </w:r>
      <w:r w:rsidRPr="00766B96">
        <w:t xml:space="preserve">, </w:t>
      </w:r>
      <w:r w:rsidRPr="00766B96">
        <w:rPr>
          <w:lang w:val="en-US"/>
        </w:rPr>
        <w:t>OQ</w:t>
      </w:r>
      <w:r w:rsidRPr="00766B96">
        <w:t>, вводу Товара в эксплуатацию и инструктажу (обучению) персонала, несет Поставщик.</w:t>
      </w:r>
    </w:p>
    <w:p w:rsidR="00F83623" w:rsidRPr="00766B96" w:rsidRDefault="00F83623" w:rsidP="00F83623">
      <w:pPr>
        <w:tabs>
          <w:tab w:val="left" w:pos="567"/>
        </w:tabs>
        <w:suppressAutoHyphens/>
        <w:spacing w:after="0"/>
        <w:ind w:right="-29"/>
      </w:pPr>
      <w:r w:rsidRPr="00766B96">
        <w:t>8.1</w:t>
      </w:r>
      <w:r>
        <w:t>5</w:t>
      </w:r>
      <w:r w:rsidRPr="00766B96">
        <w:t>. По факту выполнения Работ в месте эксплуатации Товара Стороны подписывают Акт сдачи-приемки выполненных работ. Акт сдачи-приемки выполненных работ (оригинал в 2 (двух) экземплярах, подписанный Поставщиком) передается Поставщиком Покупателю не позднее 2 (двух) рабочих дней со дня окончания выполнения работ. Покупатель в течение 5 (пяти) рабочих дней обязуется подписать этот Акт или предъявить мотивированный отказ в его подписании с перечнем необходимых доработок и сроками их выполнения.</w:t>
      </w:r>
    </w:p>
    <w:p w:rsidR="00F83623" w:rsidRPr="00766B96" w:rsidRDefault="00F83623" w:rsidP="00F83623">
      <w:pPr>
        <w:tabs>
          <w:tab w:val="left" w:pos="567"/>
        </w:tabs>
        <w:suppressAutoHyphens/>
        <w:spacing w:after="0"/>
        <w:ind w:right="-29"/>
      </w:pPr>
      <w:r w:rsidRPr="00766B96">
        <w:t>8.1</w:t>
      </w:r>
      <w:r>
        <w:t>6</w:t>
      </w:r>
      <w:r w:rsidRPr="00766B96">
        <w:t>.</w:t>
      </w:r>
      <w:r w:rsidRPr="00766B96">
        <w:tab/>
        <w:t>Работы считаются принятыми Покупателем после устранения Поставщиком всех выявленных недостатков и подписания уполномоченным лицом Покупателя Акта сдачи-приемки выполненных работ.</w:t>
      </w:r>
    </w:p>
    <w:p w:rsidR="00F83623" w:rsidRPr="00766B96" w:rsidRDefault="00F83623" w:rsidP="00F83623">
      <w:pPr>
        <w:tabs>
          <w:tab w:val="left" w:pos="567"/>
        </w:tabs>
        <w:spacing w:after="0"/>
      </w:pPr>
    </w:p>
    <w:p w:rsidR="00F83623" w:rsidRPr="00766B96" w:rsidRDefault="00F83623" w:rsidP="00F83623">
      <w:pPr>
        <w:tabs>
          <w:tab w:val="left" w:pos="567"/>
        </w:tabs>
        <w:suppressAutoHyphens/>
        <w:spacing w:after="0"/>
        <w:ind w:right="-29"/>
        <w:jc w:val="center"/>
        <w:rPr>
          <w:b/>
        </w:rPr>
      </w:pPr>
      <w:r w:rsidRPr="00766B96">
        <w:rPr>
          <w:b/>
        </w:rPr>
        <w:t>9.</w:t>
      </w:r>
      <w:r w:rsidRPr="00766B96">
        <w:rPr>
          <w:b/>
        </w:rPr>
        <w:tab/>
        <w:t>ГАРАНТИЙНЫЕ ОБЯЗАТЕЛЬСТВА</w:t>
      </w:r>
    </w:p>
    <w:p w:rsidR="00F83623" w:rsidRPr="00766B96" w:rsidRDefault="00F83623" w:rsidP="00F83623">
      <w:pPr>
        <w:tabs>
          <w:tab w:val="left" w:pos="567"/>
        </w:tabs>
        <w:spacing w:after="0"/>
      </w:pPr>
      <w:r w:rsidRPr="00766B96">
        <w:t>9.1.</w:t>
      </w:r>
      <w:r w:rsidRPr="00766B96">
        <w:tab/>
        <w:t xml:space="preserve">Гарантийный срок на Товар составляет </w:t>
      </w:r>
      <w:sdt>
        <w:sdtPr>
          <w:id w:val="18449262"/>
          <w:placeholder>
            <w:docPart w:val="14AB5BD90F8F4BB89FFEC13BACB8A590"/>
          </w:placeholder>
          <w:text w:multiLine="1"/>
        </w:sdtPr>
        <w:sdtContent>
          <w:r w:rsidRPr="00766B96">
            <w:t>18 (Восемнадцать) месяцев</w:t>
          </w:r>
        </w:sdtContent>
      </w:sdt>
      <w:r w:rsidRPr="00766B96">
        <w:t xml:space="preserve"> </w:t>
      </w:r>
      <w:proofErr w:type="gramStart"/>
      <w:r w:rsidRPr="00766B96">
        <w:t>с даты подписания</w:t>
      </w:r>
      <w:proofErr w:type="gramEnd"/>
      <w:r w:rsidRPr="00766B96">
        <w:t xml:space="preserve"> Сторонами Акта сдачи-приемки выполненных работ, но не больше 21 месяца с даты поставки Товара.</w:t>
      </w:r>
    </w:p>
    <w:p w:rsidR="00F83623" w:rsidRPr="00766B96" w:rsidRDefault="00F83623" w:rsidP="00F83623">
      <w:pPr>
        <w:tabs>
          <w:tab w:val="left" w:pos="567"/>
        </w:tabs>
        <w:suppressAutoHyphens/>
        <w:spacing w:after="0"/>
        <w:ind w:right="-29"/>
      </w:pPr>
      <w:r w:rsidRPr="00766B96">
        <w:t>9.2.</w:t>
      </w:r>
      <w:r w:rsidRPr="00766B96">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F83623" w:rsidRPr="00766B96" w:rsidRDefault="00F83623" w:rsidP="00F83623">
      <w:pPr>
        <w:tabs>
          <w:tab w:val="left" w:pos="567"/>
        </w:tabs>
        <w:suppressAutoHyphens/>
        <w:spacing w:after="0"/>
        <w:ind w:right="-29"/>
      </w:pPr>
      <w:r w:rsidRPr="00766B96">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766B96">
        <w:t>проезд</w:t>
      </w:r>
      <w:proofErr w:type="gramEnd"/>
      <w:r w:rsidRPr="00766B96">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F83623" w:rsidRPr="00766B96" w:rsidRDefault="00F83623" w:rsidP="00F83623">
      <w:pPr>
        <w:tabs>
          <w:tab w:val="left" w:pos="567"/>
        </w:tabs>
        <w:spacing w:after="0"/>
        <w:contextualSpacing/>
      </w:pPr>
      <w:r w:rsidRPr="00766B96">
        <w:t>9.3.</w:t>
      </w:r>
      <w:r w:rsidRPr="00766B96">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14AB5BD90F8F4BB89FFEC13BACB8A590"/>
          </w:placeholder>
          <w:text w:multiLine="1"/>
        </w:sdtPr>
        <w:sdtContent>
          <w:r w:rsidRPr="00766B96">
            <w:t>30 (Тридцати) рабочих дней</w:t>
          </w:r>
        </w:sdtContent>
      </w:sdt>
      <w:r w:rsidRPr="00766B96">
        <w:t xml:space="preserve"> со дня получения уведомления о наличии дефектов от Покупателя.</w:t>
      </w:r>
    </w:p>
    <w:p w:rsidR="00F83623" w:rsidRPr="00766B96" w:rsidRDefault="00F83623" w:rsidP="00F83623">
      <w:pPr>
        <w:tabs>
          <w:tab w:val="left" w:pos="567"/>
        </w:tabs>
        <w:suppressAutoHyphens/>
        <w:spacing w:after="0"/>
        <w:ind w:right="-29"/>
      </w:pPr>
      <w:r w:rsidRPr="00766B96">
        <w:t>9.4.</w:t>
      </w:r>
      <w:r w:rsidRPr="00766B96">
        <w:tab/>
        <w:t xml:space="preserve">В случае выявления, в течение гарантийного срока на Товар, дефектов и иных недостатков, в </w:t>
      </w:r>
      <w:proofErr w:type="gramStart"/>
      <w:r w:rsidRPr="00766B96">
        <w:t>связи</w:t>
      </w:r>
      <w:proofErr w:type="gramEnd"/>
      <w:r w:rsidRPr="00766B96">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14AB5BD90F8F4BB89FFEC13BACB8A590"/>
          </w:placeholder>
          <w:text w:multiLine="1"/>
        </w:sdtPr>
        <w:sdtContent>
          <w:r w:rsidRPr="00766B96">
            <w:t>12 (Двенадцать) месяцев</w:t>
          </w:r>
        </w:sdtContent>
      </w:sdt>
      <w:r w:rsidRPr="00766B96">
        <w:t>.</w:t>
      </w:r>
    </w:p>
    <w:p w:rsidR="00F83623" w:rsidRPr="00766B96" w:rsidRDefault="00F83623" w:rsidP="00F83623">
      <w:pPr>
        <w:tabs>
          <w:tab w:val="left" w:pos="567"/>
        </w:tabs>
        <w:suppressAutoHyphens/>
        <w:spacing w:after="0"/>
        <w:ind w:right="-29"/>
      </w:pPr>
      <w:r w:rsidRPr="00766B96">
        <w:lastRenderedPageBreak/>
        <w:t>9.5.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F83623" w:rsidRPr="00766B96" w:rsidRDefault="00F83623" w:rsidP="00F83623">
      <w:pPr>
        <w:tabs>
          <w:tab w:val="left" w:pos="567"/>
        </w:tabs>
        <w:suppressAutoHyphens/>
        <w:spacing w:after="0"/>
        <w:ind w:right="-29"/>
        <w:rPr>
          <w:color w:val="000000"/>
        </w:rPr>
      </w:pPr>
      <w:r w:rsidRPr="00766B96">
        <w:t>9.6.</w:t>
      </w:r>
      <w:r w:rsidRPr="00766B96">
        <w:tab/>
      </w:r>
      <w:proofErr w:type="gramStart"/>
      <w:r w:rsidRPr="00766B96">
        <w:t xml:space="preserve">В случае отказа Поставщика </w:t>
      </w:r>
      <w:r w:rsidRPr="00766B96">
        <w:rPr>
          <w:bCs/>
        </w:rPr>
        <w:t xml:space="preserve">от выполнения работ по гарантийным обязательствам, а также в случаях, если Поставщик </w:t>
      </w:r>
      <w:r w:rsidRPr="00766B96">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766B96">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F83623" w:rsidRPr="00766B96" w:rsidRDefault="00F83623" w:rsidP="00F83623">
      <w:pPr>
        <w:tabs>
          <w:tab w:val="left" w:pos="567"/>
          <w:tab w:val="left" w:pos="851"/>
          <w:tab w:val="left" w:pos="993"/>
        </w:tabs>
        <w:spacing w:after="0"/>
      </w:pPr>
      <w:r w:rsidRPr="00766B96">
        <w:rPr>
          <w:color w:val="000000"/>
        </w:rPr>
        <w:t>9.7.</w:t>
      </w:r>
      <w:r w:rsidRPr="00766B96">
        <w:rPr>
          <w:color w:val="000000"/>
        </w:rPr>
        <w:tab/>
      </w:r>
      <w:r w:rsidRPr="00766B96">
        <w:t xml:space="preserve">Гарантия Поставщика не распространяется </w:t>
      </w:r>
      <w:proofErr w:type="gramStart"/>
      <w:r w:rsidRPr="00766B96">
        <w:t>на</w:t>
      </w:r>
      <w:proofErr w:type="gramEnd"/>
      <w:r w:rsidRPr="00766B96">
        <w:t>:</w:t>
      </w:r>
    </w:p>
    <w:p w:rsidR="00F83623" w:rsidRPr="00766B96" w:rsidRDefault="00F83623" w:rsidP="00F83623">
      <w:pPr>
        <w:numPr>
          <w:ilvl w:val="0"/>
          <w:numId w:val="12"/>
        </w:numPr>
        <w:tabs>
          <w:tab w:val="left" w:pos="567"/>
        </w:tabs>
        <w:spacing w:after="0"/>
        <w:ind w:left="0" w:firstLine="0"/>
      </w:pPr>
      <w:r w:rsidRPr="00766B96">
        <w:t xml:space="preserve">требуемый ремонт и техническое обслуживание, как результат неправильной эксплуатации,  неправильного, в соответствии с инструкцией по эксплуатации, технического обслуживания или ремонта. </w:t>
      </w:r>
    </w:p>
    <w:p w:rsidR="00F83623" w:rsidRPr="00766B96" w:rsidRDefault="00F83623" w:rsidP="00F83623">
      <w:pPr>
        <w:suppressAutoHyphens/>
        <w:spacing w:after="0"/>
      </w:pPr>
    </w:p>
    <w:p w:rsidR="00F83623" w:rsidRPr="00766B96" w:rsidRDefault="00F83623" w:rsidP="00F83623">
      <w:pPr>
        <w:tabs>
          <w:tab w:val="left" w:pos="567"/>
        </w:tabs>
        <w:suppressAutoHyphens/>
        <w:spacing w:after="0"/>
        <w:jc w:val="center"/>
        <w:rPr>
          <w:b/>
        </w:rPr>
      </w:pPr>
      <w:r w:rsidRPr="00766B96">
        <w:rPr>
          <w:b/>
        </w:rPr>
        <w:t>10.</w:t>
      </w:r>
      <w:r w:rsidRPr="00766B96">
        <w:rPr>
          <w:b/>
        </w:rPr>
        <w:tab/>
        <w:t>ОТВЕТСТВЕННОСТЬ СТОРОН</w:t>
      </w:r>
    </w:p>
    <w:p w:rsidR="00F83623" w:rsidRPr="00766B96" w:rsidRDefault="00F83623" w:rsidP="00F83623">
      <w:pPr>
        <w:tabs>
          <w:tab w:val="left" w:pos="567"/>
        </w:tabs>
        <w:spacing w:after="0"/>
      </w:pPr>
      <w:r w:rsidRPr="00766B96">
        <w:t>10.1.</w:t>
      </w:r>
      <w:r w:rsidRPr="00766B96">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83623" w:rsidRPr="00766B96" w:rsidRDefault="00F83623" w:rsidP="00F83623">
      <w:pPr>
        <w:tabs>
          <w:tab w:val="left" w:pos="567"/>
        </w:tabs>
        <w:spacing w:after="0"/>
      </w:pPr>
      <w:r w:rsidRPr="00766B96">
        <w:t>10.2.</w:t>
      </w:r>
      <w:r w:rsidRPr="00766B96">
        <w:tab/>
      </w:r>
      <w:proofErr w:type="gramStart"/>
      <w:r w:rsidRPr="00766B96">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 но не более 10% от общей стоимости Товара по Договору.</w:t>
      </w:r>
      <w:proofErr w:type="gramEnd"/>
    </w:p>
    <w:p w:rsidR="00F83623" w:rsidRPr="00766B96" w:rsidRDefault="00F83623" w:rsidP="00F83623">
      <w:pPr>
        <w:tabs>
          <w:tab w:val="left" w:pos="567"/>
        </w:tabs>
        <w:spacing w:after="0"/>
      </w:pPr>
      <w:r w:rsidRPr="00766B96">
        <w:t xml:space="preserve">Все расходы по возврату Товара ненадлежащего качества и поставке качественного, а также расходы по допоставке и/или </w:t>
      </w:r>
      <w:proofErr w:type="spellStart"/>
      <w:r w:rsidRPr="00766B96">
        <w:t>докомплектации</w:t>
      </w:r>
      <w:proofErr w:type="spellEnd"/>
      <w:r w:rsidRPr="00766B96">
        <w:t xml:space="preserve"> Товара несет Поставщик.</w:t>
      </w:r>
    </w:p>
    <w:p w:rsidR="00F83623" w:rsidRPr="00766B96" w:rsidRDefault="00F83623" w:rsidP="00F83623">
      <w:pPr>
        <w:tabs>
          <w:tab w:val="left" w:pos="567"/>
        </w:tabs>
        <w:spacing w:after="0"/>
      </w:pPr>
      <w:r w:rsidRPr="00766B96">
        <w:t>10.3.</w:t>
      </w:r>
      <w:r w:rsidRPr="00766B96">
        <w:tab/>
        <w:t>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но не более 5% от общей стоимости Товара по Договору.</w:t>
      </w:r>
    </w:p>
    <w:p w:rsidR="00F83623" w:rsidRPr="00766B96" w:rsidRDefault="00F83623" w:rsidP="00F83623">
      <w:pPr>
        <w:tabs>
          <w:tab w:val="left" w:pos="567"/>
        </w:tabs>
        <w:spacing w:after="0"/>
      </w:pPr>
      <w:r w:rsidRPr="00766B96">
        <w:t>10.4.</w:t>
      </w:r>
      <w:r w:rsidRPr="00766B96">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F83623" w:rsidRPr="00766B96" w:rsidRDefault="00F83623" w:rsidP="00F83623">
      <w:pPr>
        <w:tabs>
          <w:tab w:val="left" w:pos="567"/>
        </w:tabs>
        <w:spacing w:after="0"/>
      </w:pPr>
      <w:r w:rsidRPr="00766B96">
        <w:t>10.5.</w:t>
      </w:r>
      <w:r w:rsidRPr="00766B96">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766B96">
        <w:t>рх штр</w:t>
      </w:r>
      <w:proofErr w:type="gramEnd"/>
      <w:r w:rsidRPr="00766B96">
        <w:t xml:space="preserve">афов (пени), предусмотренных настоящим Договором. </w:t>
      </w:r>
      <w:proofErr w:type="gramStart"/>
      <w:r w:rsidRPr="00766B96">
        <w:t>Стороны</w:t>
      </w:r>
      <w:proofErr w:type="gramEnd"/>
      <w:r w:rsidRPr="00766B96">
        <w:t xml:space="preserve"> ни при </w:t>
      </w:r>
      <w:proofErr w:type="gramStart"/>
      <w:r w:rsidRPr="00766B96">
        <w:t>каких</w:t>
      </w:r>
      <w:proofErr w:type="gramEnd"/>
      <w:r w:rsidRPr="00766B96">
        <w:t xml:space="preserve"> обстоятельствах не компенсируют косвенные убытки или упущенную выгоду, связанные с ненадлежащим исполнением Договора любой из Сторон.</w:t>
      </w:r>
    </w:p>
    <w:p w:rsidR="00F83623" w:rsidRPr="00766B96" w:rsidRDefault="00F83623" w:rsidP="00F83623">
      <w:pPr>
        <w:tabs>
          <w:tab w:val="left" w:pos="567"/>
        </w:tabs>
        <w:spacing w:after="0"/>
      </w:pPr>
      <w:r w:rsidRPr="00766B96">
        <w:t>10.6.</w:t>
      </w:r>
      <w:r w:rsidRPr="00766B96">
        <w:tab/>
        <w:t>Уплата штрафных санкций не освобождает Сторону от выполнения ею предусмотренных настоящим Договором обязательств.</w:t>
      </w:r>
    </w:p>
    <w:p w:rsidR="00F83623" w:rsidRPr="00766B96" w:rsidRDefault="00F83623" w:rsidP="00F83623">
      <w:pPr>
        <w:tabs>
          <w:tab w:val="left" w:pos="567"/>
        </w:tabs>
        <w:autoSpaceDE w:val="0"/>
        <w:autoSpaceDN w:val="0"/>
        <w:adjustRightInd w:val="0"/>
        <w:spacing w:after="0"/>
      </w:pPr>
      <w:r w:rsidRPr="00766B96">
        <w:t>10.7.</w:t>
      </w:r>
      <w:r w:rsidRPr="00766B96">
        <w:tab/>
        <w:t>В случае просрочки поставки Товара более чем на 3 (Три) календарных месяца, Покупатель вправе отказаться от исполнения Договора в одностороннем внесудебном порядке и требовать возврата авансовых платежей.</w:t>
      </w:r>
    </w:p>
    <w:p w:rsidR="00F83623" w:rsidRPr="00766B96" w:rsidRDefault="00F83623" w:rsidP="00F83623">
      <w:pPr>
        <w:tabs>
          <w:tab w:val="left" w:pos="567"/>
        </w:tabs>
        <w:autoSpaceDE w:val="0"/>
        <w:autoSpaceDN w:val="0"/>
        <w:adjustRightInd w:val="0"/>
        <w:spacing w:after="0"/>
      </w:pPr>
      <w:r w:rsidRPr="00766B96">
        <w:t>10.8.</w:t>
      </w:r>
      <w:r w:rsidRPr="00766B96">
        <w:tab/>
        <w:t>В</w:t>
      </w:r>
      <w:r w:rsidRPr="00766B96">
        <w:rPr>
          <w:spacing w:val="-4"/>
        </w:rPr>
        <w:t xml:space="preserve">озврат денежных средств Покупателю производится Поставщиком </w:t>
      </w:r>
      <w:r w:rsidRPr="00766B96">
        <w:t xml:space="preserve">в течение 7 (семи) банковских дней </w:t>
      </w:r>
      <w:proofErr w:type="gramStart"/>
      <w:r w:rsidRPr="00766B96">
        <w:t>с даты предъявления</w:t>
      </w:r>
      <w:proofErr w:type="gramEnd"/>
      <w:r w:rsidRPr="00766B96">
        <w:t xml:space="preserve"> такого требования Покупателем.</w:t>
      </w:r>
    </w:p>
    <w:p w:rsidR="00F83623" w:rsidRPr="00766B96" w:rsidRDefault="00F83623" w:rsidP="00F83623">
      <w:pPr>
        <w:tabs>
          <w:tab w:val="left" w:pos="567"/>
        </w:tabs>
        <w:autoSpaceDE w:val="0"/>
        <w:autoSpaceDN w:val="0"/>
        <w:adjustRightInd w:val="0"/>
        <w:spacing w:after="0"/>
      </w:pPr>
      <w:r w:rsidRPr="00766B96">
        <w:t>10.9.</w:t>
      </w:r>
      <w:r w:rsidRPr="00766B96">
        <w:tab/>
        <w:t>В случае</w:t>
      </w:r>
      <w:proofErr w:type="gramStart"/>
      <w:r w:rsidRPr="00766B96">
        <w:t>,</w:t>
      </w:r>
      <w:proofErr w:type="gramEnd"/>
      <w:r w:rsidRPr="00766B96">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F83623" w:rsidRPr="00766B96" w:rsidRDefault="00F83623" w:rsidP="00F83623">
      <w:pPr>
        <w:autoSpaceDE w:val="0"/>
        <w:autoSpaceDN w:val="0"/>
        <w:adjustRightInd w:val="0"/>
        <w:spacing w:after="0"/>
      </w:pPr>
      <w:r w:rsidRPr="00766B96">
        <w:lastRenderedPageBreak/>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F83623" w:rsidRPr="00766B96" w:rsidRDefault="00F83623" w:rsidP="00F83623">
      <w:pPr>
        <w:autoSpaceDE w:val="0"/>
        <w:autoSpaceDN w:val="0"/>
        <w:adjustRightInd w:val="0"/>
        <w:spacing w:after="0"/>
      </w:pPr>
      <w:proofErr w:type="gramStart"/>
      <w:r w:rsidRPr="00766B96">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766B96">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F83623" w:rsidRPr="00766B96" w:rsidRDefault="00F83623" w:rsidP="00F83623">
      <w:pPr>
        <w:suppressAutoHyphens/>
        <w:spacing w:after="0"/>
        <w:rPr>
          <w:b/>
        </w:rPr>
      </w:pPr>
    </w:p>
    <w:p w:rsidR="00F83623" w:rsidRPr="00766B96" w:rsidRDefault="00F83623" w:rsidP="00F83623">
      <w:pPr>
        <w:tabs>
          <w:tab w:val="left" w:pos="567"/>
        </w:tabs>
        <w:suppressAutoHyphens/>
        <w:spacing w:after="0"/>
        <w:jc w:val="center"/>
        <w:rPr>
          <w:b/>
        </w:rPr>
      </w:pPr>
      <w:r w:rsidRPr="00766B96">
        <w:rPr>
          <w:b/>
        </w:rPr>
        <w:t>11.</w:t>
      </w:r>
      <w:r w:rsidRPr="00766B96">
        <w:rPr>
          <w:b/>
        </w:rPr>
        <w:tab/>
        <w:t>ФОРС-МАЖОР</w:t>
      </w:r>
    </w:p>
    <w:p w:rsidR="00F83623" w:rsidRPr="00766B96" w:rsidRDefault="00F83623" w:rsidP="00F83623">
      <w:pPr>
        <w:tabs>
          <w:tab w:val="left" w:pos="567"/>
        </w:tabs>
        <w:suppressAutoHyphens/>
        <w:spacing w:after="0"/>
      </w:pPr>
      <w:r w:rsidRPr="00766B96">
        <w:t>11.1.</w:t>
      </w:r>
      <w:r w:rsidRPr="00766B96">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F83623" w:rsidRPr="00766B96" w:rsidRDefault="00F83623" w:rsidP="00F83623">
      <w:pPr>
        <w:tabs>
          <w:tab w:val="left" w:pos="567"/>
        </w:tabs>
        <w:suppressAutoHyphens/>
        <w:spacing w:after="0"/>
      </w:pPr>
      <w:r w:rsidRPr="00766B96">
        <w:t>11.2.</w:t>
      </w:r>
      <w:r w:rsidRPr="00766B96">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F83623" w:rsidRPr="00766B96" w:rsidRDefault="00F83623" w:rsidP="00F83623">
      <w:pPr>
        <w:tabs>
          <w:tab w:val="left" w:pos="567"/>
        </w:tabs>
        <w:suppressAutoHyphens/>
        <w:spacing w:after="0"/>
      </w:pPr>
      <w:r w:rsidRPr="00766B96">
        <w:t>11.3.</w:t>
      </w:r>
      <w:r w:rsidRPr="00766B96">
        <w:tab/>
        <w:t>Факт возникновения обстоятельств, указанных в п. 11.1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F83623" w:rsidRPr="00766B96" w:rsidRDefault="00F83623" w:rsidP="00F83623">
      <w:pPr>
        <w:tabs>
          <w:tab w:val="left" w:pos="567"/>
        </w:tabs>
        <w:suppressAutoHyphens/>
        <w:spacing w:after="0"/>
      </w:pPr>
      <w:r w:rsidRPr="00766B96">
        <w:t>11.4.</w:t>
      </w:r>
      <w:r w:rsidRPr="00766B96">
        <w:tab/>
        <w:t>В случае</w:t>
      </w:r>
      <w:proofErr w:type="gramStart"/>
      <w:r w:rsidRPr="00766B96">
        <w:t>,</w:t>
      </w:r>
      <w:proofErr w:type="gramEnd"/>
      <w:r w:rsidRPr="00766B96">
        <w:t xml:space="preserve"> если указанные в п. 11.1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F83623" w:rsidRPr="00766B96" w:rsidRDefault="00F83623" w:rsidP="00F83623">
      <w:pPr>
        <w:suppressAutoHyphens/>
        <w:spacing w:after="0"/>
      </w:pPr>
    </w:p>
    <w:p w:rsidR="00F83623" w:rsidRPr="00766B96" w:rsidRDefault="00F83623" w:rsidP="00F83623">
      <w:pPr>
        <w:tabs>
          <w:tab w:val="left" w:pos="567"/>
        </w:tabs>
        <w:suppressAutoHyphens/>
        <w:spacing w:after="0"/>
        <w:jc w:val="center"/>
        <w:rPr>
          <w:b/>
        </w:rPr>
      </w:pPr>
      <w:r w:rsidRPr="00766B96">
        <w:rPr>
          <w:b/>
        </w:rPr>
        <w:t>12.</w:t>
      </w:r>
      <w:r w:rsidRPr="00766B96">
        <w:rPr>
          <w:b/>
        </w:rPr>
        <w:tab/>
        <w:t>РАЗРЕШЕНИЕ СПОРОВ</w:t>
      </w:r>
    </w:p>
    <w:p w:rsidR="00F83623" w:rsidRPr="00766B96" w:rsidRDefault="00F83623" w:rsidP="00F83623">
      <w:pPr>
        <w:tabs>
          <w:tab w:val="left" w:pos="567"/>
        </w:tabs>
        <w:suppressAutoHyphens/>
        <w:spacing w:after="0"/>
      </w:pPr>
      <w:r w:rsidRPr="00766B96">
        <w:t>12.1.</w:t>
      </w:r>
      <w:r w:rsidRPr="00766B96">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766B96">
        <w:t>г</w:t>
      </w:r>
      <w:proofErr w:type="gramEnd"/>
      <w:r w:rsidRPr="00766B96">
        <w:t>. Москвы.</w:t>
      </w:r>
    </w:p>
    <w:p w:rsidR="00F83623" w:rsidRPr="00766B96" w:rsidRDefault="00F83623" w:rsidP="00F83623">
      <w:pPr>
        <w:tabs>
          <w:tab w:val="left" w:pos="567"/>
        </w:tabs>
        <w:spacing w:after="0"/>
      </w:pPr>
      <w:r w:rsidRPr="00766B96">
        <w:t>12.2.</w:t>
      </w:r>
      <w:r w:rsidRPr="00766B96">
        <w:tab/>
        <w:t xml:space="preserve">Сторонами устанавливается обязательный </w:t>
      </w:r>
      <w:proofErr w:type="spellStart"/>
      <w:r w:rsidRPr="00766B96">
        <w:t>доарбитражный</w:t>
      </w:r>
      <w:proofErr w:type="spellEnd"/>
      <w:r w:rsidRPr="00766B96">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766B96">
        <w:t>экспресс-почтой</w:t>
      </w:r>
      <w:proofErr w:type="spellEnd"/>
      <w:proofErr w:type="gramEnd"/>
      <w:r w:rsidRPr="00766B96">
        <w:t>) или вручается контрагенту под роспись.</w:t>
      </w:r>
    </w:p>
    <w:p w:rsidR="00F83623" w:rsidRPr="00766B96" w:rsidRDefault="00F83623" w:rsidP="00F83623">
      <w:pPr>
        <w:tabs>
          <w:tab w:val="left" w:pos="567"/>
        </w:tabs>
        <w:spacing w:after="0"/>
      </w:pPr>
      <w:r w:rsidRPr="00766B96">
        <w:t>12.3.</w:t>
      </w:r>
      <w:r w:rsidRPr="00766B96">
        <w:tab/>
        <w:t>Ответ на претензию должен быть сообщен заявителю в течение 20 (Двадцати) календарных дней со дня получения претензии.</w:t>
      </w:r>
    </w:p>
    <w:p w:rsidR="00F83623" w:rsidRPr="00766B96" w:rsidRDefault="00F83623" w:rsidP="00F83623">
      <w:pPr>
        <w:suppressAutoHyphens/>
        <w:spacing w:after="0"/>
        <w:jc w:val="center"/>
        <w:rPr>
          <w:b/>
        </w:rPr>
      </w:pPr>
    </w:p>
    <w:p w:rsidR="00F83623" w:rsidRPr="00766B96" w:rsidRDefault="00F83623" w:rsidP="00F83623">
      <w:pPr>
        <w:tabs>
          <w:tab w:val="left" w:pos="567"/>
        </w:tabs>
        <w:suppressAutoHyphens/>
        <w:spacing w:after="0"/>
        <w:jc w:val="center"/>
        <w:rPr>
          <w:b/>
        </w:rPr>
      </w:pPr>
      <w:r w:rsidRPr="00766B96">
        <w:rPr>
          <w:b/>
        </w:rPr>
        <w:t>13.</w:t>
      </w:r>
      <w:r w:rsidRPr="00766B96">
        <w:rPr>
          <w:b/>
        </w:rPr>
        <w:tab/>
        <w:t>ЗАКЛЮЧИТЕЛЬНЫЕ ПОЛОЖЕНИЯ</w:t>
      </w:r>
    </w:p>
    <w:p w:rsidR="00F83623" w:rsidRPr="00766B96" w:rsidRDefault="00F83623" w:rsidP="00F83623">
      <w:pPr>
        <w:tabs>
          <w:tab w:val="left" w:pos="567"/>
        </w:tabs>
        <w:suppressAutoHyphens/>
        <w:spacing w:after="0"/>
      </w:pPr>
      <w:r w:rsidRPr="00766B96">
        <w:t>13.1.</w:t>
      </w:r>
      <w:r w:rsidRPr="00766B96">
        <w:tab/>
        <w:t xml:space="preserve">Настоящий Договор вступает в силу со дня его подписания Сторонами и действует до </w:t>
      </w:r>
      <w:sdt>
        <w:sdtPr>
          <w:id w:val="18449266"/>
          <w:placeholder>
            <w:docPart w:val="14AB5BD90F8F4BB89FFEC13BACB8A590"/>
          </w:placeholder>
          <w:text w:multiLine="1"/>
        </w:sdtPr>
        <w:sdtContent>
          <w:r w:rsidRPr="00766B96">
            <w:t>31 декабря 2017 г.</w:t>
          </w:r>
        </w:sdtContent>
      </w:sdt>
    </w:p>
    <w:p w:rsidR="00F83623" w:rsidRPr="00766B96" w:rsidRDefault="00F83623" w:rsidP="00F83623">
      <w:pPr>
        <w:tabs>
          <w:tab w:val="left" w:pos="567"/>
        </w:tabs>
        <w:suppressAutoHyphens/>
        <w:spacing w:after="0"/>
      </w:pPr>
      <w:r w:rsidRPr="00766B96">
        <w:t>Истечение срока действия настоящего Договора не освобождает Стороны от исполнения обязательств, возникших у них за время его действия.</w:t>
      </w:r>
    </w:p>
    <w:p w:rsidR="00F83623" w:rsidRPr="00766B96" w:rsidRDefault="00F83623" w:rsidP="00F83623">
      <w:pPr>
        <w:tabs>
          <w:tab w:val="left" w:pos="567"/>
        </w:tabs>
        <w:suppressAutoHyphens/>
        <w:spacing w:after="0"/>
      </w:pPr>
      <w:r w:rsidRPr="00766B96">
        <w:t>13.2.</w:t>
      </w:r>
      <w:r w:rsidRPr="00766B96">
        <w:tab/>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w:t>
      </w:r>
      <w:r w:rsidRPr="00766B96">
        <w:lastRenderedPageBreak/>
        <w:t>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F83623" w:rsidRPr="00766B96" w:rsidRDefault="00F83623" w:rsidP="00F83623">
      <w:pPr>
        <w:tabs>
          <w:tab w:val="left" w:pos="567"/>
        </w:tabs>
        <w:suppressAutoHyphens/>
        <w:spacing w:after="0"/>
      </w:pPr>
      <w:r w:rsidRPr="00766B96">
        <w:t>13.3.</w:t>
      </w:r>
      <w:r w:rsidRPr="00766B96">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F83623" w:rsidRPr="00766B96" w:rsidRDefault="00F83623" w:rsidP="00F83623">
      <w:pPr>
        <w:tabs>
          <w:tab w:val="left" w:pos="-1985"/>
          <w:tab w:val="left" w:pos="567"/>
        </w:tabs>
        <w:suppressAutoHyphens/>
        <w:spacing w:after="0"/>
      </w:pPr>
      <w:r w:rsidRPr="00766B96">
        <w:t>13.4.</w:t>
      </w:r>
      <w:r w:rsidRPr="00766B96">
        <w:tab/>
        <w:t>В части, не урегулированной настоящим Договором, отношения Сторон регламентируются законодательством Российской Федерации.</w:t>
      </w:r>
    </w:p>
    <w:p w:rsidR="00F83623" w:rsidRPr="00766B96" w:rsidRDefault="00F83623" w:rsidP="00F83623">
      <w:pPr>
        <w:tabs>
          <w:tab w:val="left" w:pos="-1985"/>
          <w:tab w:val="left" w:pos="567"/>
        </w:tabs>
        <w:suppressAutoHyphens/>
        <w:spacing w:after="0"/>
      </w:pPr>
      <w:r w:rsidRPr="00766B96">
        <w:t>13.5.</w:t>
      </w:r>
      <w:r w:rsidRPr="00766B96">
        <w:tab/>
      </w:r>
      <w:proofErr w:type="gramStart"/>
      <w:r w:rsidRPr="00766B96">
        <w:t>Все претензии, уведомления и сообщения, предусмотренные настоящим Договором, составляются в письменном виде с приложением заверенных направляющей Стороной копий обосновывающих документов и направляются по приводимым ниже адресам либо по иным адресам, которые Стороны могут указать в письменном виде, либо (а) по почте (заказной с уведомлением); (б) с нарочным или с доставкой срочной курьерской службой.</w:t>
      </w:r>
      <w:proofErr w:type="gramEnd"/>
      <w:r w:rsidRPr="00766B96">
        <w:t xml:space="preserve"> Все уведомления и сообщения, направленные по почте,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F83623" w:rsidRPr="00766B96" w:rsidRDefault="00F83623" w:rsidP="00F83623">
      <w:pPr>
        <w:tabs>
          <w:tab w:val="left" w:pos="-1985"/>
          <w:tab w:val="left" w:pos="567"/>
        </w:tabs>
        <w:suppressAutoHyphens/>
        <w:spacing w:after="0"/>
      </w:pPr>
      <w:r w:rsidRPr="00766B96">
        <w:t>13.6.</w:t>
      </w:r>
      <w:r w:rsidRPr="00766B96">
        <w:tab/>
        <w:t>Настоящий Договор составлен в 2 (двух) экземплярах, по одному для каждой из Сторон, оба экземпляра имеют равную юридическую силу.</w:t>
      </w:r>
    </w:p>
    <w:p w:rsidR="00F83623" w:rsidRPr="00766B96" w:rsidRDefault="00F83623" w:rsidP="00F83623">
      <w:pPr>
        <w:tabs>
          <w:tab w:val="left" w:pos="-1985"/>
          <w:tab w:val="left" w:pos="567"/>
        </w:tabs>
        <w:suppressAutoHyphens/>
        <w:spacing w:after="0"/>
      </w:pPr>
      <w:r w:rsidRPr="00766B96">
        <w:t>13.7.</w:t>
      </w:r>
      <w:r w:rsidRPr="00766B96">
        <w:tab/>
        <w:t>Все Приложения и дополнения к настоящему Договору являются его неотъемлемой частью и составляются в письменной форме.</w:t>
      </w:r>
    </w:p>
    <w:p w:rsidR="00F83623" w:rsidRPr="00766B96" w:rsidRDefault="00F83623" w:rsidP="00F83623">
      <w:pPr>
        <w:tabs>
          <w:tab w:val="left" w:pos="-1985"/>
        </w:tabs>
        <w:suppressAutoHyphens/>
        <w:spacing w:after="0"/>
        <w:rPr>
          <w:b/>
        </w:rPr>
      </w:pPr>
    </w:p>
    <w:p w:rsidR="00F83623" w:rsidRPr="00766B96" w:rsidRDefault="00F83623" w:rsidP="00F83623">
      <w:pPr>
        <w:tabs>
          <w:tab w:val="left" w:pos="567"/>
        </w:tabs>
        <w:spacing w:after="0"/>
        <w:ind w:right="-1"/>
        <w:jc w:val="center"/>
        <w:rPr>
          <w:b/>
          <w:bCs/>
          <w:lang w:val="en-US"/>
        </w:rPr>
      </w:pPr>
      <w:r w:rsidRPr="00766B96">
        <w:rPr>
          <w:b/>
          <w:bCs/>
          <w:lang w:val="en-US"/>
        </w:rPr>
        <w:t>14.</w:t>
      </w:r>
      <w:r w:rsidRPr="00766B96">
        <w:rPr>
          <w:b/>
          <w:bCs/>
          <w:lang w:val="en-US"/>
        </w:rPr>
        <w:tab/>
        <w:t>АДРЕСА И ПЛАТЕЖНЫЕ РЕКВИЗИТЫ СТОРОН</w:t>
      </w:r>
    </w:p>
    <w:p w:rsidR="00F83623" w:rsidRPr="00766B96" w:rsidRDefault="00F83623" w:rsidP="00F83623">
      <w:pPr>
        <w:tabs>
          <w:tab w:val="left" w:pos="567"/>
        </w:tabs>
        <w:spacing w:after="0"/>
        <w:ind w:right="-1"/>
        <w:jc w:val="left"/>
        <w:rPr>
          <w:bCs/>
          <w:lang w:val="en-US"/>
        </w:rPr>
      </w:pPr>
    </w:p>
    <w:tbl>
      <w:tblPr>
        <w:tblW w:w="9889" w:type="dxa"/>
        <w:tblLook w:val="01E0"/>
      </w:tblPr>
      <w:tblGrid>
        <w:gridCol w:w="4928"/>
        <w:gridCol w:w="4961"/>
      </w:tblGrid>
      <w:tr w:rsidR="00F83623" w:rsidRPr="00766B96" w:rsidTr="00512493">
        <w:trPr>
          <w:trHeight w:val="253"/>
        </w:trPr>
        <w:tc>
          <w:tcPr>
            <w:tcW w:w="4928" w:type="dxa"/>
            <w:hideMark/>
          </w:tcPr>
          <w:p w:rsidR="00F83623" w:rsidRPr="00766B96" w:rsidRDefault="00F83623" w:rsidP="00512493">
            <w:pPr>
              <w:tabs>
                <w:tab w:val="left" w:pos="567"/>
              </w:tabs>
              <w:spacing w:after="0"/>
              <w:ind w:right="-1"/>
              <w:jc w:val="left"/>
              <w:rPr>
                <w:bCs/>
                <w:lang w:val="en-US"/>
              </w:rPr>
            </w:pPr>
            <w:r w:rsidRPr="00766B96">
              <w:rPr>
                <w:bCs/>
                <w:lang w:val="en-US"/>
              </w:rPr>
              <w:t>ПОКУПАТЕЛЬ:</w:t>
            </w:r>
          </w:p>
        </w:tc>
        <w:tc>
          <w:tcPr>
            <w:tcW w:w="4961" w:type="dxa"/>
            <w:hideMark/>
          </w:tcPr>
          <w:p w:rsidR="00F83623" w:rsidRPr="00766B96" w:rsidRDefault="00F83623" w:rsidP="00512493">
            <w:pPr>
              <w:tabs>
                <w:tab w:val="left" w:pos="567"/>
              </w:tabs>
              <w:spacing w:after="0"/>
              <w:ind w:right="-1"/>
              <w:jc w:val="left"/>
              <w:rPr>
                <w:bCs/>
                <w:lang w:val="en-US"/>
              </w:rPr>
            </w:pPr>
            <w:r w:rsidRPr="00766B96">
              <w:rPr>
                <w:bCs/>
                <w:lang w:val="en-US"/>
              </w:rPr>
              <w:t>ПОСТАВЩИК:</w:t>
            </w:r>
          </w:p>
        </w:tc>
      </w:tr>
      <w:tr w:rsidR="00F83623" w:rsidRPr="00766B96" w:rsidTr="00512493">
        <w:trPr>
          <w:trHeight w:val="308"/>
        </w:trPr>
        <w:tc>
          <w:tcPr>
            <w:tcW w:w="4928" w:type="dxa"/>
          </w:tcPr>
          <w:p w:rsidR="00F83623" w:rsidRPr="00766B96" w:rsidRDefault="00F83623" w:rsidP="00512493">
            <w:pPr>
              <w:tabs>
                <w:tab w:val="left" w:pos="567"/>
              </w:tabs>
              <w:spacing w:after="0"/>
              <w:ind w:right="-1"/>
              <w:jc w:val="left"/>
              <w:rPr>
                <w:bCs/>
                <w:lang w:val="en-US"/>
              </w:rPr>
            </w:pPr>
            <w:r w:rsidRPr="00766B96">
              <w:rPr>
                <w:bCs/>
                <w:lang w:val="en-US"/>
              </w:rPr>
              <w:t>ФГУП «</w:t>
            </w:r>
            <w:proofErr w:type="spellStart"/>
            <w:r w:rsidRPr="00766B96">
              <w:rPr>
                <w:bCs/>
                <w:lang w:val="en-US"/>
              </w:rPr>
              <w:t>Московский</w:t>
            </w:r>
            <w:proofErr w:type="spellEnd"/>
            <w:r w:rsidRPr="00766B96">
              <w:rPr>
                <w:bCs/>
                <w:lang w:val="en-US"/>
              </w:rPr>
              <w:t xml:space="preserve"> </w:t>
            </w:r>
            <w:proofErr w:type="spellStart"/>
            <w:r w:rsidRPr="00766B96">
              <w:rPr>
                <w:bCs/>
                <w:lang w:val="en-US"/>
              </w:rPr>
              <w:t>эндокринный</w:t>
            </w:r>
            <w:proofErr w:type="spellEnd"/>
            <w:r w:rsidRPr="00766B96">
              <w:rPr>
                <w:bCs/>
                <w:lang w:val="en-US"/>
              </w:rPr>
              <w:t xml:space="preserve"> </w:t>
            </w:r>
            <w:proofErr w:type="spellStart"/>
            <w:r w:rsidRPr="00766B96">
              <w:rPr>
                <w:bCs/>
                <w:lang w:val="en-US"/>
              </w:rPr>
              <w:t>завод</w:t>
            </w:r>
            <w:proofErr w:type="spellEnd"/>
            <w:r w:rsidRPr="00766B96">
              <w:rPr>
                <w:bCs/>
                <w:lang w:val="en-US"/>
              </w:rPr>
              <w:t>»</w:t>
            </w:r>
          </w:p>
        </w:tc>
        <w:sdt>
          <w:sdtPr>
            <w:rPr>
              <w:bCs/>
              <w:lang w:val="en-US"/>
            </w:rPr>
            <w:id w:val="25296464"/>
            <w:placeholder>
              <w:docPart w:val="73487639CED74A43A176DFB44B6AC8F1"/>
            </w:placeholder>
            <w:showingPlcHdr/>
            <w:text w:multiLine="1"/>
          </w:sdtPr>
          <w:sdtContent>
            <w:tc>
              <w:tcPr>
                <w:tcW w:w="4961" w:type="dxa"/>
              </w:tcPr>
              <w:p w:rsidR="00F83623" w:rsidRPr="00766B96" w:rsidRDefault="00F83623" w:rsidP="00512493">
                <w:pPr>
                  <w:tabs>
                    <w:tab w:val="left" w:pos="567"/>
                  </w:tabs>
                  <w:spacing w:after="0"/>
                  <w:ind w:right="-1"/>
                  <w:jc w:val="left"/>
                  <w:rPr>
                    <w:bCs/>
                    <w:lang w:val="en-US"/>
                  </w:rPr>
                </w:pPr>
                <w:r w:rsidRPr="00766B96">
                  <w:rPr>
                    <w:snapToGrid w:val="0"/>
                    <w:color w:val="808080"/>
                    <w:spacing w:val="-5"/>
                  </w:rPr>
                  <w:t>Место для ввода текста.</w:t>
                </w:r>
              </w:p>
            </w:tc>
          </w:sdtContent>
        </w:sdt>
      </w:tr>
      <w:tr w:rsidR="00F83623" w:rsidRPr="00766B96" w:rsidTr="00512493">
        <w:trPr>
          <w:trHeight w:val="253"/>
        </w:trPr>
        <w:tc>
          <w:tcPr>
            <w:tcW w:w="4928" w:type="dxa"/>
            <w:hideMark/>
          </w:tcPr>
          <w:p w:rsidR="00F83623" w:rsidRPr="00766B96" w:rsidRDefault="00F83623" w:rsidP="00512493">
            <w:pPr>
              <w:tabs>
                <w:tab w:val="left" w:pos="567"/>
              </w:tabs>
              <w:spacing w:after="0"/>
              <w:ind w:right="-1"/>
              <w:jc w:val="left"/>
              <w:rPr>
                <w:b/>
                <w:bCs/>
              </w:rPr>
            </w:pPr>
            <w:r w:rsidRPr="00766B96">
              <w:rPr>
                <w:bCs/>
              </w:rPr>
              <w:t>Юридический и почтовый адрес:</w:t>
            </w:r>
          </w:p>
          <w:p w:rsidR="00F83623" w:rsidRPr="00766B96" w:rsidRDefault="00F83623" w:rsidP="00512493">
            <w:pPr>
              <w:tabs>
                <w:tab w:val="left" w:pos="567"/>
              </w:tabs>
              <w:spacing w:after="0"/>
              <w:ind w:right="-1"/>
              <w:jc w:val="left"/>
              <w:rPr>
                <w:b/>
                <w:bCs/>
              </w:rPr>
            </w:pPr>
            <w:r w:rsidRPr="00766B96">
              <w:rPr>
                <w:bCs/>
              </w:rPr>
              <w:t>109052, г.</w:t>
            </w:r>
            <w:r w:rsidRPr="00766B96">
              <w:rPr>
                <w:bCs/>
                <w:lang w:val="en-US"/>
              </w:rPr>
              <w:t> </w:t>
            </w:r>
            <w:r w:rsidRPr="00766B96">
              <w:rPr>
                <w:bCs/>
              </w:rPr>
              <w:t>Москва, ул.</w:t>
            </w:r>
            <w:r w:rsidRPr="00766B96">
              <w:rPr>
                <w:bCs/>
                <w:lang w:val="en-US"/>
              </w:rPr>
              <w:t> </w:t>
            </w:r>
            <w:proofErr w:type="spellStart"/>
            <w:r w:rsidRPr="00766B96">
              <w:rPr>
                <w:bCs/>
              </w:rPr>
              <w:t>Новохохловская</w:t>
            </w:r>
            <w:proofErr w:type="spellEnd"/>
            <w:r w:rsidRPr="00766B96">
              <w:rPr>
                <w:bCs/>
              </w:rPr>
              <w:t>, д.</w:t>
            </w:r>
            <w:r w:rsidRPr="00766B96">
              <w:rPr>
                <w:bCs/>
                <w:lang w:val="en-US"/>
              </w:rPr>
              <w:t> </w:t>
            </w:r>
            <w:r w:rsidRPr="00766B96">
              <w:rPr>
                <w:bCs/>
              </w:rPr>
              <w:t>25</w:t>
            </w:r>
          </w:p>
          <w:p w:rsidR="00F83623" w:rsidRPr="00766B96" w:rsidRDefault="00F83623" w:rsidP="00512493">
            <w:pPr>
              <w:tabs>
                <w:tab w:val="left" w:pos="567"/>
              </w:tabs>
              <w:spacing w:after="0"/>
              <w:ind w:right="-1"/>
              <w:jc w:val="left"/>
              <w:rPr>
                <w:b/>
                <w:bCs/>
              </w:rPr>
            </w:pPr>
            <w:r w:rsidRPr="00766B96">
              <w:rPr>
                <w:bCs/>
              </w:rPr>
              <w:t>ИНН 7722059711 КПП 772201001</w:t>
            </w:r>
          </w:p>
          <w:p w:rsidR="00F83623" w:rsidRPr="00766B96" w:rsidRDefault="00F83623" w:rsidP="00512493">
            <w:pPr>
              <w:tabs>
                <w:tab w:val="left" w:pos="567"/>
              </w:tabs>
              <w:spacing w:after="0"/>
              <w:ind w:right="-1"/>
              <w:jc w:val="left"/>
              <w:rPr>
                <w:b/>
                <w:bCs/>
              </w:rPr>
            </w:pPr>
            <w:r w:rsidRPr="00766B96">
              <w:rPr>
                <w:bCs/>
              </w:rPr>
              <w:t xml:space="preserve">ОГРН 1027700524840 </w:t>
            </w:r>
          </w:p>
          <w:p w:rsidR="00F83623" w:rsidRPr="00766B96" w:rsidRDefault="00F83623" w:rsidP="00512493">
            <w:pPr>
              <w:tabs>
                <w:tab w:val="left" w:pos="567"/>
              </w:tabs>
              <w:spacing w:after="0"/>
              <w:ind w:right="-1"/>
              <w:jc w:val="left"/>
              <w:rPr>
                <w:b/>
                <w:bCs/>
              </w:rPr>
            </w:pPr>
            <w:r w:rsidRPr="00766B96">
              <w:rPr>
                <w:bCs/>
              </w:rPr>
              <w:t>ОКОНХ 90310 ОКПО 40393587</w:t>
            </w:r>
          </w:p>
          <w:p w:rsidR="00F83623" w:rsidRPr="00766B96" w:rsidRDefault="00F83623" w:rsidP="00512493">
            <w:pPr>
              <w:tabs>
                <w:tab w:val="left" w:pos="567"/>
              </w:tabs>
              <w:spacing w:after="0"/>
              <w:ind w:right="-1"/>
              <w:jc w:val="left"/>
              <w:rPr>
                <w:b/>
                <w:bCs/>
              </w:rPr>
            </w:pPr>
            <w:proofErr w:type="gramStart"/>
            <w:r w:rsidRPr="00766B96">
              <w:rPr>
                <w:bCs/>
              </w:rPr>
              <w:t>Р</w:t>
            </w:r>
            <w:proofErr w:type="gramEnd"/>
            <w:r w:rsidRPr="00766B96">
              <w:rPr>
                <w:bCs/>
              </w:rPr>
              <w:t>/счет 40502810400000100006</w:t>
            </w:r>
          </w:p>
          <w:p w:rsidR="00F83623" w:rsidRPr="00766B96" w:rsidRDefault="00F83623" w:rsidP="00512493">
            <w:pPr>
              <w:tabs>
                <w:tab w:val="left" w:pos="567"/>
              </w:tabs>
              <w:spacing w:after="0"/>
              <w:ind w:right="-1"/>
              <w:jc w:val="left"/>
              <w:rPr>
                <w:b/>
                <w:bCs/>
              </w:rPr>
            </w:pPr>
            <w:r w:rsidRPr="00766B96">
              <w:rPr>
                <w:bCs/>
              </w:rPr>
              <w:t>в ООО КБ «АРЕСБАНК» г</w:t>
            </w:r>
            <w:proofErr w:type="gramStart"/>
            <w:r w:rsidRPr="00766B96">
              <w:rPr>
                <w:bCs/>
              </w:rPr>
              <w:t>.М</w:t>
            </w:r>
            <w:proofErr w:type="gramEnd"/>
            <w:r w:rsidRPr="00766B96">
              <w:rPr>
                <w:bCs/>
              </w:rPr>
              <w:t>осква</w:t>
            </w:r>
          </w:p>
          <w:p w:rsidR="00F83623" w:rsidRPr="00766B96" w:rsidRDefault="00F83623" w:rsidP="00512493">
            <w:pPr>
              <w:tabs>
                <w:tab w:val="left" w:pos="567"/>
              </w:tabs>
              <w:spacing w:after="0"/>
              <w:ind w:right="-1"/>
              <w:jc w:val="left"/>
              <w:rPr>
                <w:b/>
                <w:bCs/>
                <w:lang w:val="en-US"/>
              </w:rPr>
            </w:pPr>
            <w:r w:rsidRPr="00766B96">
              <w:rPr>
                <w:bCs/>
                <w:lang w:val="en-US"/>
              </w:rPr>
              <w:t>к/с 30101810200000000551</w:t>
            </w:r>
          </w:p>
          <w:p w:rsidR="00F83623" w:rsidRPr="00766B96" w:rsidRDefault="00F83623" w:rsidP="00512493">
            <w:pPr>
              <w:tabs>
                <w:tab w:val="left" w:pos="567"/>
              </w:tabs>
              <w:spacing w:after="0"/>
              <w:ind w:right="-1"/>
              <w:jc w:val="left"/>
              <w:rPr>
                <w:b/>
                <w:bCs/>
                <w:lang w:val="en-US"/>
              </w:rPr>
            </w:pPr>
            <w:r w:rsidRPr="00766B96">
              <w:rPr>
                <w:bCs/>
                <w:lang w:val="en-US"/>
              </w:rPr>
              <w:t>БИК 044583551</w:t>
            </w:r>
          </w:p>
          <w:p w:rsidR="00F83623" w:rsidRPr="00766B96" w:rsidRDefault="00F83623" w:rsidP="00512493">
            <w:pPr>
              <w:tabs>
                <w:tab w:val="left" w:pos="567"/>
              </w:tabs>
              <w:spacing w:after="0"/>
              <w:ind w:right="-1"/>
              <w:jc w:val="left"/>
              <w:rPr>
                <w:bCs/>
                <w:lang w:val="en-US"/>
              </w:rPr>
            </w:pPr>
          </w:p>
        </w:tc>
        <w:tc>
          <w:tcPr>
            <w:tcW w:w="4961" w:type="dxa"/>
            <w:hideMark/>
          </w:tcPr>
          <w:sdt>
            <w:sdtPr>
              <w:rPr>
                <w:b/>
                <w:bCs/>
                <w:lang w:val="en-US"/>
              </w:rPr>
              <w:id w:val="25296468"/>
              <w:placeholder>
                <w:docPart w:val="63F38FF74A4D477A9A5B13934FFBE514"/>
              </w:placeholder>
              <w:showingPlcHdr/>
              <w:text w:multiLine="1"/>
            </w:sdtPr>
            <w:sdtContent>
              <w:p w:rsidR="00F83623" w:rsidRPr="00766B96" w:rsidRDefault="00F83623" w:rsidP="00512493">
                <w:pPr>
                  <w:tabs>
                    <w:tab w:val="left" w:pos="567"/>
                  </w:tabs>
                  <w:spacing w:after="0"/>
                  <w:ind w:right="-1"/>
                  <w:jc w:val="left"/>
                  <w:rPr>
                    <w:b/>
                    <w:bCs/>
                    <w:lang w:val="en-US"/>
                  </w:rPr>
                </w:pPr>
                <w:r w:rsidRPr="00766B96">
                  <w:rPr>
                    <w:snapToGrid w:val="0"/>
                    <w:color w:val="808080"/>
                    <w:spacing w:val="-5"/>
                  </w:rPr>
                  <w:t>Место для ввода текста.</w:t>
                </w:r>
              </w:p>
            </w:sdtContent>
          </w:sdt>
          <w:p w:rsidR="00F83623" w:rsidRPr="00766B96" w:rsidRDefault="00F83623" w:rsidP="00512493">
            <w:pPr>
              <w:tabs>
                <w:tab w:val="left" w:pos="567"/>
              </w:tabs>
              <w:spacing w:after="0"/>
              <w:ind w:right="-1"/>
              <w:jc w:val="left"/>
              <w:rPr>
                <w:bCs/>
                <w:lang w:val="en-US"/>
              </w:rPr>
            </w:pPr>
          </w:p>
        </w:tc>
      </w:tr>
      <w:tr w:rsidR="00F83623" w:rsidRPr="00766B96" w:rsidTr="00512493">
        <w:trPr>
          <w:trHeight w:val="568"/>
        </w:trPr>
        <w:tc>
          <w:tcPr>
            <w:tcW w:w="4928" w:type="dxa"/>
          </w:tcPr>
          <w:sdt>
            <w:sdtPr>
              <w:rPr>
                <w:b/>
                <w:bCs/>
                <w:color w:val="808080"/>
                <w:lang w:val="en-US"/>
              </w:rPr>
              <w:id w:val="29541602"/>
              <w:placeholder>
                <w:docPart w:val="98BABDB61EB440249D1D058F5CF38E2A"/>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F83623" w:rsidRPr="00766B96" w:rsidRDefault="00F83623" w:rsidP="00512493">
                <w:pPr>
                  <w:tabs>
                    <w:tab w:val="left" w:pos="567"/>
                  </w:tabs>
                  <w:spacing w:after="0"/>
                  <w:ind w:right="-1"/>
                  <w:jc w:val="left"/>
                  <w:rPr>
                    <w:b/>
                    <w:bCs/>
                    <w:lang w:val="en-US"/>
                  </w:rPr>
                </w:pPr>
                <w:proofErr w:type="spellStart"/>
                <w:r w:rsidRPr="00766B96">
                  <w:rPr>
                    <w:b/>
                    <w:bCs/>
                    <w:color w:val="808080"/>
                    <w:lang w:val="en-US"/>
                  </w:rPr>
                  <w:t>Директор</w:t>
                </w:r>
                <w:proofErr w:type="spellEnd"/>
              </w:p>
            </w:sdtContent>
          </w:sdt>
          <w:p w:rsidR="00F83623" w:rsidRPr="00766B96" w:rsidRDefault="00F83623" w:rsidP="00512493">
            <w:pPr>
              <w:tabs>
                <w:tab w:val="left" w:pos="567"/>
              </w:tabs>
              <w:spacing w:after="0"/>
              <w:ind w:right="-1"/>
              <w:jc w:val="left"/>
              <w:rPr>
                <w:bCs/>
                <w:lang w:val="en-US"/>
              </w:rPr>
            </w:pPr>
          </w:p>
        </w:tc>
        <w:tc>
          <w:tcPr>
            <w:tcW w:w="4961" w:type="dxa"/>
          </w:tcPr>
          <w:sdt>
            <w:sdtPr>
              <w:rPr>
                <w:b/>
                <w:bCs/>
                <w:lang w:val="en-US"/>
              </w:rPr>
              <w:id w:val="25296471"/>
              <w:placeholder>
                <w:docPart w:val="DA5B632DEE894CD0AF3468CE049D8DC6"/>
              </w:placeholder>
              <w:showingPlcHdr/>
              <w:text w:multiLine="1"/>
            </w:sdtPr>
            <w:sdtContent>
              <w:p w:rsidR="00F83623" w:rsidRPr="00766B96" w:rsidRDefault="00F83623" w:rsidP="00512493">
                <w:pPr>
                  <w:tabs>
                    <w:tab w:val="left" w:pos="567"/>
                  </w:tabs>
                  <w:spacing w:after="0"/>
                  <w:ind w:right="-1"/>
                  <w:jc w:val="left"/>
                  <w:rPr>
                    <w:b/>
                    <w:bCs/>
                    <w:lang w:val="en-US"/>
                  </w:rPr>
                </w:pPr>
                <w:r w:rsidRPr="00766B96">
                  <w:rPr>
                    <w:snapToGrid w:val="0"/>
                    <w:color w:val="808080"/>
                    <w:spacing w:val="-5"/>
                  </w:rPr>
                  <w:t>Место для ввода текста.</w:t>
                </w:r>
              </w:p>
            </w:sdtContent>
          </w:sdt>
          <w:p w:rsidR="00F83623" w:rsidRPr="00766B96" w:rsidRDefault="00F83623" w:rsidP="00512493">
            <w:pPr>
              <w:tabs>
                <w:tab w:val="left" w:pos="567"/>
              </w:tabs>
              <w:spacing w:after="0"/>
              <w:ind w:right="-1"/>
              <w:jc w:val="left"/>
              <w:rPr>
                <w:bCs/>
                <w:lang w:val="en-US"/>
              </w:rPr>
            </w:pPr>
          </w:p>
        </w:tc>
      </w:tr>
      <w:tr w:rsidR="00F83623" w:rsidRPr="00766B96" w:rsidTr="00512493">
        <w:trPr>
          <w:trHeight w:val="568"/>
        </w:trPr>
        <w:tc>
          <w:tcPr>
            <w:tcW w:w="4928" w:type="dxa"/>
          </w:tcPr>
          <w:p w:rsidR="00F83623" w:rsidRPr="00766B96" w:rsidRDefault="00F83623" w:rsidP="00512493">
            <w:pPr>
              <w:tabs>
                <w:tab w:val="left" w:pos="567"/>
              </w:tabs>
              <w:spacing w:after="0"/>
              <w:ind w:right="-1"/>
              <w:jc w:val="left"/>
              <w:rPr>
                <w:b/>
                <w:bCs/>
                <w:lang w:val="en-US"/>
              </w:rPr>
            </w:pPr>
            <w:r w:rsidRPr="00766B96">
              <w:rPr>
                <w:bCs/>
                <w:lang w:val="en-US"/>
              </w:rPr>
              <w:t xml:space="preserve">__________________ </w:t>
            </w:r>
            <w:sdt>
              <w:sdtPr>
                <w:rPr>
                  <w:b/>
                  <w:bCs/>
                  <w:lang w:val="en-US"/>
                </w:rPr>
                <w:id w:val="29541605"/>
                <w:placeholder>
                  <w:docPart w:val="0ECE76C3C55746F2AEFDD83912427205"/>
                </w:placeholder>
                <w:comboBox>
                  <w:listItem w:value="Выберите элемент."/>
                  <w:listItem w:displayText="М.Ю. Фонарёв" w:value="М.Ю. Фонарёв"/>
                  <w:listItem w:displayText="В.Н. Ибрагимов" w:value="В.Н. Ибрагимов"/>
                </w:comboBox>
              </w:sdtPr>
              <w:sdtContent>
                <w:r w:rsidRPr="00766B96">
                  <w:rPr>
                    <w:b/>
                    <w:bCs/>
                    <w:lang w:val="en-US"/>
                  </w:rPr>
                  <w:t xml:space="preserve">М.Ю. </w:t>
                </w:r>
                <w:proofErr w:type="spellStart"/>
                <w:r w:rsidRPr="00766B96">
                  <w:rPr>
                    <w:b/>
                    <w:bCs/>
                    <w:lang w:val="en-US"/>
                  </w:rPr>
                  <w:t>Фонарёв</w:t>
                </w:r>
                <w:proofErr w:type="spellEnd"/>
              </w:sdtContent>
            </w:sdt>
          </w:p>
        </w:tc>
        <w:tc>
          <w:tcPr>
            <w:tcW w:w="4961" w:type="dxa"/>
          </w:tcPr>
          <w:p w:rsidR="00F83623" w:rsidRPr="00766B96" w:rsidRDefault="00F83623" w:rsidP="00512493">
            <w:pPr>
              <w:tabs>
                <w:tab w:val="left" w:pos="567"/>
              </w:tabs>
              <w:spacing w:after="0"/>
              <w:ind w:right="-1"/>
              <w:jc w:val="left"/>
              <w:rPr>
                <w:b/>
                <w:bCs/>
                <w:lang w:val="en-US"/>
              </w:rPr>
            </w:pPr>
            <w:r w:rsidRPr="00766B96">
              <w:rPr>
                <w:bCs/>
                <w:lang w:val="en-US"/>
              </w:rPr>
              <w:t xml:space="preserve">__________________ </w:t>
            </w:r>
            <w:sdt>
              <w:sdtPr>
                <w:rPr>
                  <w:b/>
                  <w:bCs/>
                  <w:lang w:val="en-US"/>
                </w:rPr>
                <w:id w:val="9885332"/>
                <w:placeholder>
                  <w:docPart w:val="5E85C77571494524B86A6AAAE64CC75A"/>
                </w:placeholder>
                <w:showingPlcHdr/>
                <w:text w:multiLine="1"/>
              </w:sdtPr>
              <w:sdtContent>
                <w:r w:rsidRPr="00766B96">
                  <w:rPr>
                    <w:snapToGrid w:val="0"/>
                    <w:color w:val="808080"/>
                    <w:spacing w:val="-5"/>
                  </w:rPr>
                  <w:t>Место для ввода текста.</w:t>
                </w:r>
              </w:sdtContent>
            </w:sdt>
          </w:p>
          <w:p w:rsidR="00F83623" w:rsidRPr="00766B96" w:rsidRDefault="00F83623" w:rsidP="00512493">
            <w:pPr>
              <w:tabs>
                <w:tab w:val="left" w:pos="567"/>
              </w:tabs>
              <w:spacing w:after="0"/>
              <w:ind w:right="-1"/>
              <w:jc w:val="left"/>
              <w:rPr>
                <w:bCs/>
                <w:lang w:val="en-US"/>
              </w:rPr>
            </w:pPr>
          </w:p>
        </w:tc>
      </w:tr>
    </w:tbl>
    <w:p w:rsidR="0064407D" w:rsidRDefault="0064407D" w:rsidP="003D4858">
      <w:pPr>
        <w:suppressAutoHyphens/>
        <w:spacing w:after="0"/>
        <w:ind w:right="-1" w:firstLine="540"/>
        <w:jc w:val="right"/>
        <w:rPr>
          <w:b/>
          <w:bCs/>
        </w:rPr>
      </w:pPr>
      <w:r w:rsidRPr="0064407D">
        <w:rPr>
          <w:rFonts w:eastAsia="MS Mincho"/>
        </w:rPr>
        <w:br w:type="page"/>
      </w:r>
    </w:p>
    <w:p w:rsidR="003D4858" w:rsidRPr="003D4858" w:rsidRDefault="003D4858" w:rsidP="003D4858">
      <w:pPr>
        <w:suppressAutoHyphens/>
        <w:spacing w:after="0"/>
        <w:ind w:right="-1" w:firstLine="540"/>
        <w:jc w:val="right"/>
        <w:rPr>
          <w:b/>
          <w:bCs/>
          <w:lang w:val="en-US"/>
        </w:rPr>
      </w:pPr>
      <w:proofErr w:type="spellStart"/>
      <w:r w:rsidRPr="003D4858">
        <w:rPr>
          <w:b/>
          <w:bCs/>
          <w:lang w:val="en-US"/>
        </w:rPr>
        <w:lastRenderedPageBreak/>
        <w:t>Приложение</w:t>
      </w:r>
      <w:proofErr w:type="spellEnd"/>
      <w:r w:rsidRPr="003D4858">
        <w:rPr>
          <w:b/>
          <w:bCs/>
          <w:lang w:val="en-US"/>
        </w:rPr>
        <w:t xml:space="preserve"> № 1</w:t>
      </w:r>
    </w:p>
    <w:p w:rsidR="003D4858" w:rsidRPr="003D4858" w:rsidRDefault="003D4858" w:rsidP="003D4858">
      <w:pPr>
        <w:suppressAutoHyphens/>
        <w:spacing w:after="0"/>
        <w:ind w:right="-1" w:firstLine="540"/>
        <w:jc w:val="right"/>
        <w:rPr>
          <w:b/>
          <w:bCs/>
        </w:rPr>
      </w:pPr>
      <w:r w:rsidRPr="003D4858">
        <w:rPr>
          <w:b/>
          <w:bCs/>
        </w:rPr>
        <w:t xml:space="preserve">к Договору поставки № </w:t>
      </w:r>
      <w:sdt>
        <w:sdtPr>
          <w:rPr>
            <w:b/>
            <w:bCs/>
          </w:rPr>
          <w:id w:val="27265331"/>
          <w:placeholder>
            <w:docPart w:val="C3D1124F091442179137064641039910"/>
          </w:placeholder>
          <w:text w:multiLine="1"/>
        </w:sdtPr>
        <w:sdtContent>
          <w:r w:rsidRPr="003D4858">
            <w:rPr>
              <w:b/>
              <w:bCs/>
            </w:rPr>
            <w:t>___________</w:t>
          </w:r>
        </w:sdtContent>
      </w:sdt>
    </w:p>
    <w:p w:rsidR="003D4858" w:rsidRPr="003D4858" w:rsidRDefault="003D4858" w:rsidP="003D4858">
      <w:pPr>
        <w:suppressAutoHyphens/>
        <w:spacing w:after="0"/>
        <w:ind w:right="-1" w:firstLine="540"/>
        <w:jc w:val="right"/>
        <w:rPr>
          <w:b/>
          <w:bCs/>
        </w:rPr>
      </w:pPr>
      <w:r w:rsidRPr="003D4858">
        <w:rPr>
          <w:b/>
          <w:bCs/>
        </w:rPr>
        <w:t xml:space="preserve">от </w:t>
      </w:r>
      <w:sdt>
        <w:sdtPr>
          <w:rPr>
            <w:b/>
            <w:bCs/>
          </w:rPr>
          <w:id w:val="27265332"/>
          <w:placeholder>
            <w:docPart w:val="C3D1124F091442179137064641039910"/>
          </w:placeholder>
          <w:text w:multiLine="1"/>
        </w:sdtPr>
        <w:sdtContent>
          <w:r w:rsidRPr="003D4858">
            <w:rPr>
              <w:b/>
              <w:bCs/>
            </w:rPr>
            <w:t>«___» ____________ 2016 г.</w:t>
          </w:r>
        </w:sdtContent>
      </w:sdt>
    </w:p>
    <w:p w:rsidR="003D4858" w:rsidRPr="003D4858" w:rsidRDefault="003D4858" w:rsidP="003D4858">
      <w:pPr>
        <w:suppressAutoHyphens/>
        <w:spacing w:after="0"/>
        <w:ind w:right="-1" w:firstLine="540"/>
        <w:rPr>
          <w:b/>
          <w:bCs/>
        </w:rPr>
      </w:pPr>
    </w:p>
    <w:p w:rsidR="003D4858" w:rsidRPr="003D4858" w:rsidRDefault="003D4858" w:rsidP="003D4858">
      <w:pPr>
        <w:suppressAutoHyphens/>
        <w:spacing w:after="0"/>
        <w:ind w:right="-1" w:firstLine="540"/>
        <w:rPr>
          <w:b/>
          <w:bCs/>
        </w:rPr>
      </w:pPr>
    </w:p>
    <w:p w:rsidR="003D4858" w:rsidRPr="003D4858" w:rsidRDefault="003D4858" w:rsidP="003D4858">
      <w:pPr>
        <w:suppressAutoHyphens/>
        <w:spacing w:after="0"/>
        <w:ind w:right="-1" w:firstLine="540"/>
        <w:rPr>
          <w:b/>
          <w:bCs/>
        </w:rPr>
      </w:pPr>
      <w:r w:rsidRPr="003D4858">
        <w:rPr>
          <w:b/>
          <w:bCs/>
        </w:rPr>
        <w:t>ОПИСАНИЕ И ТЕХНИЧЕСКИЕ ХАРАКТЕРИСТИКИ ТОВАРА</w:t>
      </w:r>
    </w:p>
    <w:p w:rsidR="003D4858" w:rsidRPr="003D4858" w:rsidRDefault="003D4858" w:rsidP="003D4858">
      <w:pPr>
        <w:suppressAutoHyphens/>
        <w:spacing w:after="0"/>
        <w:ind w:right="-1" w:firstLine="540"/>
        <w:rPr>
          <w:b/>
          <w:bCs/>
        </w:rPr>
      </w:pPr>
    </w:p>
    <w:p w:rsidR="003D4858" w:rsidRPr="003D4858" w:rsidRDefault="003D4858" w:rsidP="003D4858">
      <w:pPr>
        <w:suppressAutoHyphens/>
        <w:spacing w:after="0"/>
        <w:ind w:right="-1" w:firstLine="540"/>
        <w:rPr>
          <w:bCs/>
        </w:rPr>
      </w:pPr>
    </w:p>
    <w:tbl>
      <w:tblPr>
        <w:tblStyle w:val="aa"/>
        <w:tblW w:w="9606" w:type="dxa"/>
        <w:tblLayout w:type="fixed"/>
        <w:tblLook w:val="04A0"/>
      </w:tblPr>
      <w:tblGrid>
        <w:gridCol w:w="411"/>
        <w:gridCol w:w="3751"/>
        <w:gridCol w:w="5444"/>
      </w:tblGrid>
      <w:tr w:rsidR="003D4858" w:rsidRPr="00F83623" w:rsidTr="003D4858">
        <w:tc>
          <w:tcPr>
            <w:tcW w:w="411" w:type="dxa"/>
            <w:tcBorders>
              <w:top w:val="nil"/>
              <w:left w:val="nil"/>
              <w:bottom w:val="nil"/>
              <w:right w:val="nil"/>
            </w:tcBorders>
          </w:tcPr>
          <w:p w:rsidR="003D4858" w:rsidRPr="003D4858" w:rsidRDefault="003D4858" w:rsidP="003D4858">
            <w:pPr>
              <w:suppressAutoHyphens/>
              <w:spacing w:after="0"/>
              <w:ind w:right="-1" w:firstLine="540"/>
              <w:rPr>
                <w:bCs/>
              </w:rPr>
            </w:pPr>
            <w:r w:rsidRPr="003D4858">
              <w:rPr>
                <w:bCs/>
              </w:rPr>
              <w:t>1.</w:t>
            </w:r>
          </w:p>
        </w:tc>
        <w:tc>
          <w:tcPr>
            <w:tcW w:w="3751" w:type="dxa"/>
            <w:tcBorders>
              <w:top w:val="nil"/>
              <w:left w:val="nil"/>
              <w:bottom w:val="nil"/>
              <w:right w:val="nil"/>
            </w:tcBorders>
          </w:tcPr>
          <w:p w:rsidR="003D4858" w:rsidRPr="003D4858" w:rsidRDefault="003D4858" w:rsidP="003D4858">
            <w:pPr>
              <w:suppressAutoHyphens/>
              <w:spacing w:after="0"/>
              <w:ind w:right="-1"/>
              <w:rPr>
                <w:bCs/>
              </w:rPr>
            </w:pPr>
            <w:r w:rsidRPr="003D4858">
              <w:rPr>
                <w:bCs/>
              </w:rPr>
              <w:t>Наименование и количество Товара</w:t>
            </w:r>
          </w:p>
        </w:tc>
        <w:tc>
          <w:tcPr>
            <w:tcW w:w="5444" w:type="dxa"/>
            <w:tcBorders>
              <w:top w:val="nil"/>
              <w:left w:val="nil"/>
              <w:bottom w:val="nil"/>
              <w:right w:val="nil"/>
            </w:tcBorders>
          </w:tcPr>
          <w:p w:rsidR="003D4858" w:rsidRPr="003D4858" w:rsidRDefault="003D4858" w:rsidP="003D4858">
            <w:pPr>
              <w:suppressAutoHyphens/>
              <w:spacing w:after="0"/>
              <w:ind w:right="-1" w:firstLine="540"/>
              <w:rPr>
                <w:bCs/>
                <w:lang w:val="en-US"/>
              </w:rPr>
            </w:pPr>
            <w:r w:rsidRPr="003D4858">
              <w:rPr>
                <w:bCs/>
              </w:rPr>
              <w:t>Машина</w:t>
            </w:r>
            <w:r w:rsidRPr="003D4858">
              <w:rPr>
                <w:bCs/>
                <w:lang w:val="en-US"/>
              </w:rPr>
              <w:t xml:space="preserve"> OPTIMA TDC 125 – Lab, Optima Life Science GmbH, </w:t>
            </w:r>
            <w:r w:rsidRPr="003D4858">
              <w:rPr>
                <w:bCs/>
              </w:rPr>
              <w:t>Германия</w:t>
            </w:r>
            <w:r w:rsidRPr="003D4858">
              <w:rPr>
                <w:bCs/>
                <w:lang w:val="en-US"/>
              </w:rPr>
              <w:t xml:space="preserve"> – 1 </w:t>
            </w:r>
            <w:proofErr w:type="spellStart"/>
            <w:r w:rsidRPr="003D4858">
              <w:rPr>
                <w:bCs/>
              </w:rPr>
              <w:t>шт</w:t>
            </w:r>
            <w:proofErr w:type="spellEnd"/>
            <w:r w:rsidRPr="003D4858">
              <w:rPr>
                <w:bCs/>
                <w:lang w:val="en-US"/>
              </w:rPr>
              <w:t>.</w:t>
            </w:r>
          </w:p>
        </w:tc>
      </w:tr>
      <w:tr w:rsidR="003D4858" w:rsidRPr="00F83623" w:rsidTr="003D4858">
        <w:tc>
          <w:tcPr>
            <w:tcW w:w="411" w:type="dxa"/>
            <w:tcBorders>
              <w:top w:val="nil"/>
              <w:left w:val="nil"/>
              <w:bottom w:val="nil"/>
              <w:right w:val="nil"/>
            </w:tcBorders>
          </w:tcPr>
          <w:p w:rsidR="003D4858" w:rsidRPr="003D4858" w:rsidRDefault="003D4858" w:rsidP="003D4858">
            <w:pPr>
              <w:suppressAutoHyphens/>
              <w:spacing w:after="0"/>
              <w:ind w:right="-1" w:firstLine="540"/>
              <w:rPr>
                <w:bCs/>
                <w:lang w:val="en-US"/>
              </w:rPr>
            </w:pPr>
          </w:p>
        </w:tc>
        <w:tc>
          <w:tcPr>
            <w:tcW w:w="3751" w:type="dxa"/>
            <w:tcBorders>
              <w:top w:val="nil"/>
              <w:left w:val="nil"/>
              <w:bottom w:val="nil"/>
              <w:right w:val="nil"/>
            </w:tcBorders>
          </w:tcPr>
          <w:p w:rsidR="003D4858" w:rsidRPr="003D4858" w:rsidRDefault="003D4858" w:rsidP="003D4858">
            <w:pPr>
              <w:suppressAutoHyphens/>
              <w:spacing w:after="0"/>
              <w:ind w:right="-1"/>
              <w:rPr>
                <w:bCs/>
                <w:lang w:val="en-US"/>
              </w:rPr>
            </w:pPr>
          </w:p>
        </w:tc>
        <w:tc>
          <w:tcPr>
            <w:tcW w:w="5444" w:type="dxa"/>
            <w:tcBorders>
              <w:top w:val="nil"/>
              <w:left w:val="nil"/>
              <w:bottom w:val="nil"/>
              <w:right w:val="nil"/>
            </w:tcBorders>
          </w:tcPr>
          <w:p w:rsidR="003D4858" w:rsidRPr="003D4858" w:rsidRDefault="003D4858" w:rsidP="003D4858">
            <w:pPr>
              <w:suppressAutoHyphens/>
              <w:spacing w:after="0"/>
              <w:ind w:right="-1" w:firstLine="540"/>
              <w:rPr>
                <w:bCs/>
                <w:lang w:val="en-US"/>
              </w:rPr>
            </w:pPr>
          </w:p>
        </w:tc>
      </w:tr>
      <w:tr w:rsidR="003D4858" w:rsidRPr="003D4858" w:rsidTr="003D4858">
        <w:tc>
          <w:tcPr>
            <w:tcW w:w="411" w:type="dxa"/>
            <w:tcBorders>
              <w:top w:val="nil"/>
              <w:left w:val="nil"/>
              <w:bottom w:val="nil"/>
              <w:right w:val="nil"/>
            </w:tcBorders>
          </w:tcPr>
          <w:p w:rsidR="003D4858" w:rsidRPr="003D4858" w:rsidRDefault="003D4858" w:rsidP="003D4858">
            <w:pPr>
              <w:suppressAutoHyphens/>
              <w:spacing w:after="0"/>
              <w:ind w:right="-1" w:firstLine="540"/>
              <w:rPr>
                <w:bCs/>
              </w:rPr>
            </w:pPr>
            <w:r w:rsidRPr="003D4858">
              <w:rPr>
                <w:bCs/>
              </w:rPr>
              <w:t>2.</w:t>
            </w:r>
          </w:p>
        </w:tc>
        <w:tc>
          <w:tcPr>
            <w:tcW w:w="3751" w:type="dxa"/>
            <w:tcBorders>
              <w:top w:val="nil"/>
              <w:left w:val="nil"/>
              <w:bottom w:val="nil"/>
              <w:right w:val="nil"/>
            </w:tcBorders>
          </w:tcPr>
          <w:p w:rsidR="003D4858" w:rsidRPr="003D4858" w:rsidRDefault="003D4858" w:rsidP="003D4858">
            <w:pPr>
              <w:suppressAutoHyphens/>
              <w:spacing w:after="0"/>
              <w:ind w:right="-1"/>
              <w:rPr>
                <w:bCs/>
              </w:rPr>
            </w:pPr>
            <w:r w:rsidRPr="003D4858">
              <w:rPr>
                <w:bCs/>
              </w:rPr>
              <w:t>Функциональные характеристики</w:t>
            </w:r>
          </w:p>
        </w:tc>
        <w:tc>
          <w:tcPr>
            <w:tcW w:w="5444" w:type="dxa"/>
            <w:tcBorders>
              <w:top w:val="nil"/>
              <w:left w:val="nil"/>
              <w:bottom w:val="nil"/>
              <w:right w:val="nil"/>
            </w:tcBorders>
          </w:tcPr>
          <w:p w:rsidR="003D4858" w:rsidRPr="003D4858" w:rsidRDefault="003D4858" w:rsidP="003D4858">
            <w:pPr>
              <w:suppressAutoHyphens/>
              <w:spacing w:after="0"/>
              <w:ind w:right="-1" w:firstLine="540"/>
              <w:rPr>
                <w:bCs/>
              </w:rPr>
            </w:pPr>
            <w:r w:rsidRPr="003D4858">
              <w:rPr>
                <w:bCs/>
              </w:rPr>
              <w:t xml:space="preserve">Машина </w:t>
            </w:r>
            <w:r w:rsidRPr="003D4858">
              <w:rPr>
                <w:bCs/>
                <w:lang w:val="en-US"/>
              </w:rPr>
              <w:t>OPTIMA</w:t>
            </w:r>
            <w:r w:rsidRPr="003D4858">
              <w:rPr>
                <w:bCs/>
              </w:rPr>
              <w:t xml:space="preserve"> </w:t>
            </w:r>
            <w:r w:rsidRPr="003D4858">
              <w:rPr>
                <w:bCs/>
                <w:lang w:val="en-US"/>
              </w:rPr>
              <w:t>TDC</w:t>
            </w:r>
            <w:r w:rsidRPr="003D4858">
              <w:rPr>
                <w:bCs/>
              </w:rPr>
              <w:t xml:space="preserve"> 125 – </w:t>
            </w:r>
            <w:r w:rsidRPr="003D4858">
              <w:rPr>
                <w:bCs/>
                <w:lang w:val="en-US"/>
              </w:rPr>
              <w:t>Lab</w:t>
            </w:r>
            <w:r w:rsidRPr="003D4858">
              <w:rPr>
                <w:bCs/>
              </w:rPr>
              <w:t xml:space="preserve"> предназначена для вырубки пластыря </w:t>
            </w:r>
            <w:proofErr w:type="spellStart"/>
            <w:r w:rsidRPr="003D4858">
              <w:rPr>
                <w:bCs/>
              </w:rPr>
              <w:t>трансдермальной</w:t>
            </w:r>
            <w:proofErr w:type="spellEnd"/>
            <w:r w:rsidRPr="003D4858">
              <w:rPr>
                <w:bCs/>
              </w:rPr>
              <w:t xml:space="preserve"> терапевтической системы (ТТС) из </w:t>
            </w:r>
            <w:proofErr w:type="spellStart"/>
            <w:r w:rsidRPr="003D4858">
              <w:rPr>
                <w:bCs/>
              </w:rPr>
              <w:t>ламината</w:t>
            </w:r>
            <w:proofErr w:type="spellEnd"/>
            <w:r w:rsidRPr="003D4858">
              <w:rPr>
                <w:bCs/>
              </w:rPr>
              <w:t>, полученного на машине нанесения покрытия, отбраковки некачественных пластырей, а также их упаковки в пакетики саше. Формирование и упаковка в однолинейной конфигурации с пошаговым перемещением.</w:t>
            </w:r>
          </w:p>
          <w:p w:rsidR="003D4858" w:rsidRPr="003D4858" w:rsidRDefault="003D4858" w:rsidP="003D4858">
            <w:pPr>
              <w:suppressAutoHyphens/>
              <w:spacing w:after="0"/>
              <w:ind w:right="-1" w:firstLine="540"/>
              <w:rPr>
                <w:bCs/>
              </w:rPr>
            </w:pPr>
          </w:p>
        </w:tc>
      </w:tr>
      <w:tr w:rsidR="003D4858" w:rsidRPr="003D4858" w:rsidTr="003D4858">
        <w:tc>
          <w:tcPr>
            <w:tcW w:w="411" w:type="dxa"/>
            <w:tcBorders>
              <w:top w:val="nil"/>
              <w:left w:val="nil"/>
              <w:bottom w:val="nil"/>
              <w:right w:val="nil"/>
            </w:tcBorders>
          </w:tcPr>
          <w:p w:rsidR="003D4858" w:rsidRPr="003D4858" w:rsidRDefault="003D4858" w:rsidP="003D4858">
            <w:pPr>
              <w:suppressAutoHyphens/>
              <w:spacing w:after="0"/>
              <w:ind w:right="-1" w:firstLine="540"/>
              <w:rPr>
                <w:bCs/>
              </w:rPr>
            </w:pPr>
            <w:r w:rsidRPr="003D4858">
              <w:rPr>
                <w:bCs/>
              </w:rPr>
              <w:t>3.</w:t>
            </w:r>
          </w:p>
        </w:tc>
        <w:tc>
          <w:tcPr>
            <w:tcW w:w="3751" w:type="dxa"/>
            <w:tcBorders>
              <w:top w:val="nil"/>
              <w:left w:val="nil"/>
              <w:bottom w:val="nil"/>
              <w:right w:val="nil"/>
            </w:tcBorders>
          </w:tcPr>
          <w:p w:rsidR="003D4858" w:rsidRPr="003D4858" w:rsidRDefault="003D4858" w:rsidP="003D4858">
            <w:pPr>
              <w:suppressAutoHyphens/>
              <w:spacing w:after="0"/>
              <w:ind w:right="-1"/>
              <w:rPr>
                <w:bCs/>
              </w:rPr>
            </w:pPr>
            <w:r w:rsidRPr="003D4858">
              <w:rPr>
                <w:bCs/>
              </w:rPr>
              <w:t>Описание и технические характеристики:</w:t>
            </w:r>
          </w:p>
          <w:p w:rsidR="003D4858" w:rsidRPr="003D4858" w:rsidRDefault="003D4858" w:rsidP="003D4858">
            <w:pPr>
              <w:suppressAutoHyphens/>
              <w:spacing w:after="0"/>
              <w:ind w:right="-1" w:firstLine="540"/>
              <w:rPr>
                <w:bCs/>
              </w:rPr>
            </w:pPr>
          </w:p>
        </w:tc>
        <w:tc>
          <w:tcPr>
            <w:tcW w:w="5444" w:type="dxa"/>
            <w:tcBorders>
              <w:top w:val="nil"/>
              <w:left w:val="nil"/>
              <w:bottom w:val="nil"/>
              <w:right w:val="nil"/>
            </w:tcBorders>
          </w:tcPr>
          <w:p w:rsidR="003D4858" w:rsidRPr="003D4858" w:rsidRDefault="003D4858" w:rsidP="003D4858">
            <w:pPr>
              <w:suppressAutoHyphens/>
              <w:spacing w:after="0"/>
              <w:ind w:right="-1" w:firstLine="540"/>
              <w:rPr>
                <w:bCs/>
              </w:rPr>
            </w:pPr>
          </w:p>
        </w:tc>
      </w:tr>
    </w:tbl>
    <w:p w:rsidR="003D4858" w:rsidRPr="003D4858" w:rsidRDefault="003D4858" w:rsidP="003D4858">
      <w:pPr>
        <w:suppressAutoHyphens/>
        <w:spacing w:after="0"/>
        <w:ind w:right="-1" w:firstLine="540"/>
        <w:rPr>
          <w:bCs/>
        </w:rPr>
      </w:pPr>
      <w:r w:rsidRPr="003D4858">
        <w:rPr>
          <w:bCs/>
        </w:rPr>
        <w:t>3.1. Общие сведения</w:t>
      </w:r>
    </w:p>
    <w:p w:rsidR="003D4858" w:rsidRPr="003D4858" w:rsidRDefault="003D4858" w:rsidP="003D4858">
      <w:pPr>
        <w:suppressAutoHyphens/>
        <w:spacing w:after="0"/>
        <w:ind w:right="-1" w:firstLine="540"/>
        <w:rPr>
          <w:bCs/>
        </w:rPr>
      </w:pPr>
    </w:p>
    <w:p w:rsidR="003D4858" w:rsidRPr="003D4858" w:rsidRDefault="003D4858" w:rsidP="00C970B1">
      <w:pPr>
        <w:suppressAutoHyphens/>
        <w:spacing w:after="0"/>
        <w:ind w:right="-1"/>
        <w:rPr>
          <w:bCs/>
        </w:rPr>
      </w:pPr>
      <w:r w:rsidRPr="003D4858">
        <w:rPr>
          <w:bCs/>
        </w:rPr>
        <w:t>Конструкция - балконная с прочными задними опорными плитами.</w:t>
      </w:r>
    </w:p>
    <w:p w:rsidR="003D4858" w:rsidRPr="003D4858" w:rsidRDefault="003D4858" w:rsidP="00C970B1">
      <w:pPr>
        <w:suppressAutoHyphens/>
        <w:spacing w:after="0"/>
        <w:ind w:right="-1"/>
        <w:rPr>
          <w:bCs/>
        </w:rPr>
      </w:pPr>
      <w:r w:rsidRPr="003D4858">
        <w:rPr>
          <w:bCs/>
        </w:rPr>
        <w:t>Рама машины - из сварных стальных труб.</w:t>
      </w:r>
    </w:p>
    <w:p w:rsidR="003D4858" w:rsidRPr="003D4858" w:rsidRDefault="003D4858" w:rsidP="00C970B1">
      <w:pPr>
        <w:suppressAutoHyphens/>
        <w:spacing w:after="0"/>
        <w:ind w:right="-1"/>
        <w:rPr>
          <w:bCs/>
        </w:rPr>
      </w:pPr>
      <w:r w:rsidRPr="003D4858">
        <w:rPr>
          <w:bCs/>
        </w:rPr>
        <w:t>Машина должна быть изготовлена по метрическим стандартам.</w:t>
      </w:r>
    </w:p>
    <w:p w:rsidR="003D4858" w:rsidRPr="003D4858" w:rsidRDefault="003D4858" w:rsidP="00C970B1">
      <w:pPr>
        <w:suppressAutoHyphens/>
        <w:spacing w:after="0"/>
        <w:ind w:right="-1"/>
        <w:rPr>
          <w:bCs/>
        </w:rPr>
      </w:pPr>
      <w:r w:rsidRPr="003D4858">
        <w:rPr>
          <w:bCs/>
        </w:rPr>
        <w:t xml:space="preserve">Все настройки станций должны иметь индикаторы или измерительные устройства для точного указания положения станции и для точного </w:t>
      </w:r>
      <w:proofErr w:type="spellStart"/>
      <w:r w:rsidRPr="003D4858">
        <w:rPr>
          <w:bCs/>
        </w:rPr>
        <w:t>репозиционирования</w:t>
      </w:r>
      <w:proofErr w:type="spellEnd"/>
      <w:r w:rsidRPr="003D4858">
        <w:rPr>
          <w:bCs/>
        </w:rPr>
        <w:t xml:space="preserve"> после смены формата.</w:t>
      </w:r>
    </w:p>
    <w:p w:rsidR="003D4858" w:rsidRPr="003D4858" w:rsidRDefault="003D4858" w:rsidP="00C970B1">
      <w:pPr>
        <w:suppressAutoHyphens/>
        <w:spacing w:after="0"/>
        <w:ind w:right="-1"/>
        <w:rPr>
          <w:bCs/>
        </w:rPr>
      </w:pPr>
      <w:r w:rsidRPr="003D4858">
        <w:rPr>
          <w:bCs/>
        </w:rPr>
        <w:t>Рабочее направление - слева направо</w:t>
      </w:r>
    </w:p>
    <w:p w:rsidR="003D4858" w:rsidRPr="003D4858" w:rsidRDefault="003D4858" w:rsidP="00C970B1">
      <w:pPr>
        <w:suppressAutoHyphens/>
        <w:spacing w:after="0"/>
        <w:ind w:right="-1"/>
        <w:rPr>
          <w:bCs/>
        </w:rPr>
      </w:pPr>
      <w:r w:rsidRPr="003D4858">
        <w:rPr>
          <w:bCs/>
        </w:rPr>
        <w:t>Пошаговое перемещение</w:t>
      </w:r>
    </w:p>
    <w:p w:rsidR="003D4858" w:rsidRPr="003D4858" w:rsidRDefault="003D4858" w:rsidP="00C970B1">
      <w:pPr>
        <w:suppressAutoHyphens/>
        <w:spacing w:after="0"/>
        <w:ind w:right="-1"/>
        <w:rPr>
          <w:bCs/>
        </w:rPr>
      </w:pPr>
      <w:r w:rsidRPr="003D4858">
        <w:rPr>
          <w:bCs/>
        </w:rPr>
        <w:t xml:space="preserve">Соответствует текущим требованиям </w:t>
      </w:r>
      <w:r w:rsidRPr="003D4858">
        <w:rPr>
          <w:bCs/>
          <w:lang w:val="en-US"/>
        </w:rPr>
        <w:t>GMP</w:t>
      </w:r>
    </w:p>
    <w:p w:rsidR="003D4858" w:rsidRPr="003D4858" w:rsidRDefault="003D4858" w:rsidP="00C970B1">
      <w:pPr>
        <w:suppressAutoHyphens/>
        <w:spacing w:after="0"/>
        <w:ind w:right="-1"/>
        <w:rPr>
          <w:bCs/>
        </w:rPr>
      </w:pPr>
      <w:r w:rsidRPr="003D4858">
        <w:rPr>
          <w:bCs/>
        </w:rPr>
        <w:t xml:space="preserve">Габаритные размеры, </w:t>
      </w:r>
      <w:proofErr w:type="gramStart"/>
      <w:r w:rsidRPr="003D4858">
        <w:rPr>
          <w:bCs/>
        </w:rPr>
        <w:t>мм</w:t>
      </w:r>
      <w:proofErr w:type="gramEnd"/>
    </w:p>
    <w:p w:rsidR="003D4858" w:rsidRPr="003D4858" w:rsidRDefault="003D4858" w:rsidP="00C970B1">
      <w:pPr>
        <w:suppressAutoHyphens/>
        <w:spacing w:after="0"/>
        <w:ind w:right="-1"/>
        <w:rPr>
          <w:bCs/>
        </w:rPr>
      </w:pPr>
      <w:r w:rsidRPr="003D4858">
        <w:rPr>
          <w:bCs/>
        </w:rPr>
        <w:t>- длина - не более 5000</w:t>
      </w:r>
    </w:p>
    <w:p w:rsidR="003D4858" w:rsidRPr="003D4858" w:rsidRDefault="003D4858" w:rsidP="00C970B1">
      <w:pPr>
        <w:suppressAutoHyphens/>
        <w:spacing w:after="0"/>
        <w:ind w:right="-1"/>
        <w:rPr>
          <w:bCs/>
        </w:rPr>
      </w:pPr>
      <w:r w:rsidRPr="003D4858">
        <w:rPr>
          <w:bCs/>
        </w:rPr>
        <w:t>- высота - не более 2000</w:t>
      </w:r>
    </w:p>
    <w:p w:rsidR="003D4858" w:rsidRPr="003D4858" w:rsidRDefault="003D4858" w:rsidP="00C970B1">
      <w:pPr>
        <w:suppressAutoHyphens/>
        <w:spacing w:after="0"/>
        <w:ind w:right="-1"/>
        <w:rPr>
          <w:bCs/>
        </w:rPr>
      </w:pPr>
      <w:r w:rsidRPr="003D4858">
        <w:rPr>
          <w:bCs/>
        </w:rPr>
        <w:t>- ширина - не более 2000</w:t>
      </w:r>
    </w:p>
    <w:p w:rsidR="003D4858" w:rsidRPr="003D4858" w:rsidRDefault="003D4858" w:rsidP="00C970B1">
      <w:pPr>
        <w:suppressAutoHyphens/>
        <w:spacing w:after="0"/>
        <w:ind w:right="-1"/>
        <w:rPr>
          <w:bCs/>
        </w:rPr>
      </w:pPr>
      <w:r w:rsidRPr="003D4858">
        <w:rPr>
          <w:bCs/>
        </w:rPr>
        <w:t>Потребляемые энергоносители:</w:t>
      </w:r>
    </w:p>
    <w:p w:rsidR="003D4858" w:rsidRPr="003D4858" w:rsidRDefault="003D4858" w:rsidP="00C970B1">
      <w:pPr>
        <w:suppressAutoHyphens/>
        <w:spacing w:after="0"/>
        <w:ind w:right="-1"/>
        <w:rPr>
          <w:bCs/>
        </w:rPr>
      </w:pPr>
      <w:r w:rsidRPr="003D4858">
        <w:rPr>
          <w:bCs/>
        </w:rPr>
        <w:t>Сжатый воздух - давление 6,0 – 8,0 бар</w:t>
      </w:r>
    </w:p>
    <w:p w:rsidR="003D4858" w:rsidRPr="003D4858" w:rsidRDefault="003D4858" w:rsidP="00C970B1">
      <w:pPr>
        <w:suppressAutoHyphens/>
        <w:spacing w:after="0"/>
        <w:ind w:right="-1"/>
        <w:rPr>
          <w:bCs/>
        </w:rPr>
      </w:pPr>
      <w:r w:rsidRPr="003D4858">
        <w:rPr>
          <w:bCs/>
        </w:rPr>
        <w:t>Напряжение электропитания – 400+/-10В, 50+/-1 Гц.</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3.2. Характеристики продукта и производительности машины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7"/>
        <w:gridCol w:w="1407"/>
        <w:gridCol w:w="1689"/>
        <w:gridCol w:w="1842"/>
        <w:gridCol w:w="1418"/>
        <w:gridCol w:w="1740"/>
      </w:tblGrid>
      <w:tr w:rsidR="003D4858" w:rsidRPr="003D4858" w:rsidTr="003D4858">
        <w:tc>
          <w:tcPr>
            <w:tcW w:w="1407" w:type="dxa"/>
            <w:shd w:val="clear" w:color="auto" w:fill="auto"/>
          </w:tcPr>
          <w:p w:rsidR="003D4858" w:rsidRPr="003D4858" w:rsidRDefault="003D4858" w:rsidP="003D4858">
            <w:pPr>
              <w:suppressAutoHyphens/>
              <w:spacing w:after="0"/>
              <w:ind w:right="-1" w:firstLine="540"/>
              <w:rPr>
                <w:bCs/>
              </w:rPr>
            </w:pPr>
            <w:r w:rsidRPr="003D4858">
              <w:rPr>
                <w:bCs/>
              </w:rPr>
              <w:t>Название продукта</w:t>
            </w:r>
          </w:p>
        </w:tc>
        <w:tc>
          <w:tcPr>
            <w:tcW w:w="1407" w:type="dxa"/>
            <w:shd w:val="clear" w:color="auto" w:fill="auto"/>
          </w:tcPr>
          <w:p w:rsidR="003D4858" w:rsidRPr="003D4858" w:rsidRDefault="003D4858" w:rsidP="003D4858">
            <w:pPr>
              <w:suppressAutoHyphens/>
              <w:spacing w:after="0"/>
              <w:ind w:right="-1" w:firstLine="540"/>
              <w:rPr>
                <w:bCs/>
              </w:rPr>
            </w:pPr>
            <w:r w:rsidRPr="003D4858">
              <w:rPr>
                <w:bCs/>
              </w:rPr>
              <w:t>Размер изделия,</w:t>
            </w:r>
          </w:p>
          <w:p w:rsidR="003D4858" w:rsidRPr="003D4858" w:rsidRDefault="003D4858" w:rsidP="003D4858">
            <w:pPr>
              <w:suppressAutoHyphens/>
              <w:spacing w:after="0"/>
              <w:ind w:right="-1" w:firstLine="540"/>
              <w:rPr>
                <w:bCs/>
              </w:rPr>
            </w:pPr>
            <w:r w:rsidRPr="003D4858">
              <w:rPr>
                <w:bCs/>
              </w:rPr>
              <w:t xml:space="preserve">Ш </w:t>
            </w:r>
            <w:proofErr w:type="spellStart"/>
            <w:r w:rsidRPr="003D4858">
              <w:rPr>
                <w:bCs/>
              </w:rPr>
              <w:t>х</w:t>
            </w:r>
            <w:proofErr w:type="spellEnd"/>
            <w:proofErr w:type="gramStart"/>
            <w:r w:rsidRPr="003D4858">
              <w:rPr>
                <w:bCs/>
              </w:rPr>
              <w:t xml:space="preserve"> Д</w:t>
            </w:r>
            <w:proofErr w:type="gramEnd"/>
            <w:r w:rsidRPr="003D4858">
              <w:rPr>
                <w:bCs/>
              </w:rPr>
              <w:t xml:space="preserve"> (мм)</w:t>
            </w:r>
          </w:p>
        </w:tc>
        <w:tc>
          <w:tcPr>
            <w:tcW w:w="1689" w:type="dxa"/>
            <w:shd w:val="clear" w:color="auto" w:fill="auto"/>
          </w:tcPr>
          <w:p w:rsidR="003D4858" w:rsidRPr="003D4858" w:rsidRDefault="003D4858" w:rsidP="003D4858">
            <w:pPr>
              <w:suppressAutoHyphens/>
              <w:spacing w:after="0"/>
              <w:ind w:right="-1" w:firstLine="540"/>
              <w:rPr>
                <w:bCs/>
              </w:rPr>
            </w:pPr>
            <w:r w:rsidRPr="003D4858">
              <w:rPr>
                <w:bCs/>
              </w:rPr>
              <w:t>Размер пакетика,</w:t>
            </w:r>
          </w:p>
          <w:p w:rsidR="003D4858" w:rsidRPr="003D4858" w:rsidRDefault="003D4858" w:rsidP="003D4858">
            <w:pPr>
              <w:suppressAutoHyphens/>
              <w:spacing w:after="0"/>
              <w:ind w:right="-1" w:firstLine="540"/>
              <w:rPr>
                <w:bCs/>
              </w:rPr>
            </w:pPr>
            <w:r w:rsidRPr="003D4858">
              <w:rPr>
                <w:bCs/>
              </w:rPr>
              <w:t xml:space="preserve">Ш </w:t>
            </w:r>
            <w:proofErr w:type="spellStart"/>
            <w:r w:rsidRPr="003D4858">
              <w:rPr>
                <w:bCs/>
              </w:rPr>
              <w:t>х</w:t>
            </w:r>
            <w:proofErr w:type="spellEnd"/>
            <w:proofErr w:type="gramStart"/>
            <w:r w:rsidRPr="003D4858">
              <w:rPr>
                <w:bCs/>
              </w:rPr>
              <w:t xml:space="preserve"> Д</w:t>
            </w:r>
            <w:proofErr w:type="gramEnd"/>
            <w:r w:rsidRPr="003D4858">
              <w:rPr>
                <w:bCs/>
              </w:rPr>
              <w:t xml:space="preserve"> (мм)</w:t>
            </w:r>
          </w:p>
        </w:tc>
        <w:tc>
          <w:tcPr>
            <w:tcW w:w="1842" w:type="dxa"/>
            <w:shd w:val="clear" w:color="auto" w:fill="auto"/>
          </w:tcPr>
          <w:p w:rsidR="003D4858" w:rsidRPr="003D4858" w:rsidRDefault="003D4858" w:rsidP="003D4858">
            <w:pPr>
              <w:suppressAutoHyphens/>
              <w:spacing w:after="0"/>
              <w:ind w:right="-1" w:firstLine="540"/>
              <w:rPr>
                <w:bCs/>
              </w:rPr>
            </w:pPr>
            <w:r w:rsidRPr="003D4858">
              <w:rPr>
                <w:bCs/>
              </w:rPr>
              <w:t xml:space="preserve">Скорость рулона </w:t>
            </w:r>
            <w:proofErr w:type="spellStart"/>
            <w:r w:rsidRPr="003D4858">
              <w:rPr>
                <w:bCs/>
              </w:rPr>
              <w:t>упак</w:t>
            </w:r>
            <w:proofErr w:type="spellEnd"/>
            <w:r w:rsidRPr="003D4858">
              <w:rPr>
                <w:bCs/>
              </w:rPr>
              <w:t>. материала</w:t>
            </w:r>
          </w:p>
          <w:p w:rsidR="003D4858" w:rsidRPr="003D4858" w:rsidRDefault="003D4858" w:rsidP="003D4858">
            <w:pPr>
              <w:suppressAutoHyphens/>
              <w:spacing w:after="0"/>
              <w:ind w:right="-1" w:firstLine="540"/>
              <w:rPr>
                <w:bCs/>
              </w:rPr>
            </w:pPr>
            <w:r w:rsidRPr="003D4858">
              <w:rPr>
                <w:bCs/>
              </w:rPr>
              <w:t>(</w:t>
            </w:r>
            <w:proofErr w:type="gramStart"/>
            <w:r w:rsidRPr="003D4858">
              <w:rPr>
                <w:bCs/>
              </w:rPr>
              <w:t>м</w:t>
            </w:r>
            <w:proofErr w:type="gramEnd"/>
            <w:r w:rsidRPr="003D4858">
              <w:rPr>
                <w:bCs/>
              </w:rPr>
              <w:t xml:space="preserve">/мин) </w:t>
            </w:r>
          </w:p>
        </w:tc>
        <w:tc>
          <w:tcPr>
            <w:tcW w:w="1418" w:type="dxa"/>
            <w:shd w:val="clear" w:color="auto" w:fill="auto"/>
          </w:tcPr>
          <w:p w:rsidR="003D4858" w:rsidRPr="003D4858" w:rsidRDefault="003D4858" w:rsidP="003D4858">
            <w:pPr>
              <w:suppressAutoHyphens/>
              <w:spacing w:after="0"/>
              <w:ind w:right="-1" w:firstLine="540"/>
              <w:rPr>
                <w:bCs/>
              </w:rPr>
            </w:pPr>
            <w:r w:rsidRPr="003D4858">
              <w:rPr>
                <w:bCs/>
              </w:rPr>
              <w:t xml:space="preserve">Время запайки </w:t>
            </w:r>
          </w:p>
          <w:p w:rsidR="003D4858" w:rsidRPr="003D4858" w:rsidRDefault="003D4858" w:rsidP="003D4858">
            <w:pPr>
              <w:suppressAutoHyphens/>
              <w:spacing w:after="0"/>
              <w:ind w:right="-1" w:firstLine="540"/>
              <w:rPr>
                <w:bCs/>
              </w:rPr>
            </w:pPr>
            <w:r w:rsidRPr="003D4858">
              <w:rPr>
                <w:bCs/>
              </w:rPr>
              <w:t>(мс)</w:t>
            </w:r>
          </w:p>
        </w:tc>
        <w:tc>
          <w:tcPr>
            <w:tcW w:w="1740" w:type="dxa"/>
            <w:shd w:val="clear" w:color="auto" w:fill="auto"/>
          </w:tcPr>
          <w:p w:rsidR="003D4858" w:rsidRPr="003D4858" w:rsidRDefault="003D4858" w:rsidP="003D4858">
            <w:pPr>
              <w:suppressAutoHyphens/>
              <w:spacing w:after="0"/>
              <w:ind w:right="-1" w:firstLine="540"/>
              <w:rPr>
                <w:bCs/>
              </w:rPr>
            </w:pPr>
            <w:proofErr w:type="spellStart"/>
            <w:proofErr w:type="gramStart"/>
            <w:r w:rsidRPr="003D4858">
              <w:rPr>
                <w:bCs/>
              </w:rPr>
              <w:t>Производи-тельность</w:t>
            </w:r>
            <w:proofErr w:type="spellEnd"/>
            <w:proofErr w:type="gramEnd"/>
          </w:p>
          <w:p w:rsidR="003D4858" w:rsidRPr="003D4858" w:rsidRDefault="003D4858" w:rsidP="003D4858">
            <w:pPr>
              <w:suppressAutoHyphens/>
              <w:spacing w:after="0"/>
              <w:ind w:right="-1" w:firstLine="540"/>
              <w:rPr>
                <w:bCs/>
              </w:rPr>
            </w:pPr>
            <w:r w:rsidRPr="003D4858">
              <w:rPr>
                <w:bCs/>
              </w:rPr>
              <w:t>(изделий/мин.)</w:t>
            </w:r>
          </w:p>
        </w:tc>
      </w:tr>
      <w:tr w:rsidR="003D4858" w:rsidRPr="003D4858" w:rsidTr="003D4858">
        <w:tc>
          <w:tcPr>
            <w:tcW w:w="1407" w:type="dxa"/>
            <w:shd w:val="clear" w:color="auto" w:fill="auto"/>
          </w:tcPr>
          <w:p w:rsidR="003D4858" w:rsidRPr="003D4858" w:rsidRDefault="003D4858" w:rsidP="003D4858">
            <w:pPr>
              <w:suppressAutoHyphens/>
              <w:spacing w:after="0"/>
              <w:ind w:right="-1" w:firstLine="540"/>
              <w:rPr>
                <w:bCs/>
              </w:rPr>
            </w:pPr>
            <w:r w:rsidRPr="003D4858">
              <w:rPr>
                <w:bCs/>
              </w:rPr>
              <w:t>5,25 см</w:t>
            </w:r>
            <w:proofErr w:type="gramStart"/>
            <w:r w:rsidRPr="003D4858">
              <w:rPr>
                <w:bCs/>
                <w:vertAlign w:val="superscript"/>
              </w:rPr>
              <w:t>2</w:t>
            </w:r>
            <w:proofErr w:type="gramEnd"/>
          </w:p>
        </w:tc>
        <w:tc>
          <w:tcPr>
            <w:tcW w:w="1407" w:type="dxa"/>
            <w:shd w:val="clear" w:color="auto" w:fill="auto"/>
          </w:tcPr>
          <w:p w:rsidR="003D4858" w:rsidRPr="003D4858" w:rsidRDefault="003D4858" w:rsidP="003D4858">
            <w:pPr>
              <w:suppressAutoHyphens/>
              <w:spacing w:after="0"/>
              <w:ind w:right="-1" w:firstLine="540"/>
              <w:rPr>
                <w:bCs/>
              </w:rPr>
            </w:pPr>
            <w:r w:rsidRPr="003D4858">
              <w:rPr>
                <w:bCs/>
              </w:rPr>
              <w:t xml:space="preserve">20 </w:t>
            </w:r>
            <w:proofErr w:type="spellStart"/>
            <w:r w:rsidRPr="003D4858">
              <w:rPr>
                <w:bCs/>
              </w:rPr>
              <w:t>х</w:t>
            </w:r>
            <w:proofErr w:type="spellEnd"/>
            <w:r w:rsidRPr="003D4858">
              <w:rPr>
                <w:bCs/>
              </w:rPr>
              <w:t xml:space="preserve"> 27,3</w:t>
            </w:r>
          </w:p>
        </w:tc>
        <w:tc>
          <w:tcPr>
            <w:tcW w:w="1689" w:type="dxa"/>
            <w:shd w:val="clear" w:color="auto" w:fill="auto"/>
          </w:tcPr>
          <w:p w:rsidR="003D4858" w:rsidRPr="003D4858" w:rsidRDefault="003D4858" w:rsidP="003D4858">
            <w:pPr>
              <w:suppressAutoHyphens/>
              <w:spacing w:after="0"/>
              <w:ind w:right="-1" w:firstLine="540"/>
              <w:rPr>
                <w:bCs/>
              </w:rPr>
            </w:pPr>
            <w:r w:rsidRPr="003D4858">
              <w:rPr>
                <w:bCs/>
              </w:rPr>
              <w:t xml:space="preserve">81 </w:t>
            </w:r>
            <w:proofErr w:type="spellStart"/>
            <w:r w:rsidRPr="003D4858">
              <w:rPr>
                <w:bCs/>
              </w:rPr>
              <w:t>х</w:t>
            </w:r>
            <w:proofErr w:type="spellEnd"/>
            <w:r w:rsidRPr="003D4858">
              <w:rPr>
                <w:bCs/>
              </w:rPr>
              <w:t xml:space="preserve"> 68</w:t>
            </w:r>
          </w:p>
        </w:tc>
        <w:tc>
          <w:tcPr>
            <w:tcW w:w="1842" w:type="dxa"/>
            <w:shd w:val="clear" w:color="auto" w:fill="auto"/>
          </w:tcPr>
          <w:p w:rsidR="003D4858" w:rsidRPr="003D4858" w:rsidRDefault="003D4858" w:rsidP="003D4858">
            <w:pPr>
              <w:suppressAutoHyphens/>
              <w:spacing w:after="0"/>
              <w:ind w:right="-1" w:firstLine="540"/>
              <w:rPr>
                <w:bCs/>
              </w:rPr>
            </w:pPr>
            <w:r w:rsidRPr="003D4858">
              <w:rPr>
                <w:bCs/>
              </w:rPr>
              <w:t>4,1</w:t>
            </w:r>
          </w:p>
        </w:tc>
        <w:tc>
          <w:tcPr>
            <w:tcW w:w="1418" w:type="dxa"/>
            <w:shd w:val="clear" w:color="auto" w:fill="auto"/>
          </w:tcPr>
          <w:p w:rsidR="003D4858" w:rsidRPr="003D4858" w:rsidRDefault="003D4858" w:rsidP="003D4858">
            <w:pPr>
              <w:suppressAutoHyphens/>
              <w:spacing w:after="0"/>
              <w:ind w:right="-1" w:firstLine="540"/>
              <w:rPr>
                <w:bCs/>
              </w:rPr>
            </w:pPr>
            <w:r w:rsidRPr="003D4858">
              <w:rPr>
                <w:bCs/>
              </w:rPr>
              <w:t>200</w:t>
            </w:r>
          </w:p>
        </w:tc>
        <w:tc>
          <w:tcPr>
            <w:tcW w:w="1740" w:type="dxa"/>
            <w:shd w:val="clear" w:color="auto" w:fill="auto"/>
          </w:tcPr>
          <w:p w:rsidR="003D4858" w:rsidRPr="003D4858" w:rsidRDefault="003D4858" w:rsidP="003D4858">
            <w:pPr>
              <w:suppressAutoHyphens/>
              <w:spacing w:after="0"/>
              <w:ind w:right="-1" w:firstLine="540"/>
              <w:rPr>
                <w:bCs/>
              </w:rPr>
            </w:pPr>
            <w:r w:rsidRPr="003D4858">
              <w:rPr>
                <w:bCs/>
              </w:rPr>
              <w:t>60</w:t>
            </w:r>
          </w:p>
        </w:tc>
      </w:tr>
      <w:tr w:rsidR="003D4858" w:rsidRPr="003D4858" w:rsidTr="003D4858">
        <w:tc>
          <w:tcPr>
            <w:tcW w:w="1407" w:type="dxa"/>
            <w:shd w:val="clear" w:color="auto" w:fill="auto"/>
          </w:tcPr>
          <w:p w:rsidR="003D4858" w:rsidRPr="003D4858" w:rsidRDefault="003D4858" w:rsidP="003D4858">
            <w:pPr>
              <w:suppressAutoHyphens/>
              <w:spacing w:after="0"/>
              <w:ind w:right="-1" w:firstLine="540"/>
              <w:rPr>
                <w:bCs/>
              </w:rPr>
            </w:pPr>
            <w:r w:rsidRPr="003D4858">
              <w:rPr>
                <w:bCs/>
              </w:rPr>
              <w:t>10,5 см</w:t>
            </w:r>
            <w:proofErr w:type="gramStart"/>
            <w:r w:rsidRPr="003D4858">
              <w:rPr>
                <w:bCs/>
                <w:vertAlign w:val="superscript"/>
              </w:rPr>
              <w:t>2</w:t>
            </w:r>
            <w:proofErr w:type="gramEnd"/>
          </w:p>
        </w:tc>
        <w:tc>
          <w:tcPr>
            <w:tcW w:w="1407" w:type="dxa"/>
            <w:shd w:val="clear" w:color="auto" w:fill="auto"/>
          </w:tcPr>
          <w:p w:rsidR="003D4858" w:rsidRPr="003D4858" w:rsidRDefault="003D4858" w:rsidP="003D4858">
            <w:pPr>
              <w:suppressAutoHyphens/>
              <w:spacing w:after="0"/>
              <w:ind w:right="-1" w:firstLine="540"/>
              <w:rPr>
                <w:bCs/>
              </w:rPr>
            </w:pPr>
            <w:r w:rsidRPr="003D4858">
              <w:rPr>
                <w:bCs/>
              </w:rPr>
              <w:t xml:space="preserve">25 </w:t>
            </w:r>
            <w:proofErr w:type="spellStart"/>
            <w:r w:rsidRPr="003D4858">
              <w:rPr>
                <w:bCs/>
              </w:rPr>
              <w:t>х</w:t>
            </w:r>
            <w:proofErr w:type="spellEnd"/>
            <w:r w:rsidRPr="003D4858">
              <w:rPr>
                <w:bCs/>
              </w:rPr>
              <w:t xml:space="preserve"> 42,9</w:t>
            </w:r>
          </w:p>
        </w:tc>
        <w:tc>
          <w:tcPr>
            <w:tcW w:w="1689" w:type="dxa"/>
            <w:shd w:val="clear" w:color="auto" w:fill="auto"/>
          </w:tcPr>
          <w:p w:rsidR="003D4858" w:rsidRPr="003D4858" w:rsidRDefault="003D4858" w:rsidP="003D4858">
            <w:pPr>
              <w:suppressAutoHyphens/>
              <w:spacing w:after="0"/>
              <w:ind w:right="-1" w:firstLine="540"/>
              <w:rPr>
                <w:bCs/>
              </w:rPr>
            </w:pPr>
            <w:r w:rsidRPr="003D4858">
              <w:rPr>
                <w:bCs/>
              </w:rPr>
              <w:t xml:space="preserve">81 </w:t>
            </w:r>
            <w:proofErr w:type="spellStart"/>
            <w:r w:rsidRPr="003D4858">
              <w:rPr>
                <w:bCs/>
              </w:rPr>
              <w:t>х</w:t>
            </w:r>
            <w:proofErr w:type="spellEnd"/>
            <w:r w:rsidRPr="003D4858">
              <w:rPr>
                <w:bCs/>
              </w:rPr>
              <w:t xml:space="preserve"> 68</w:t>
            </w:r>
          </w:p>
        </w:tc>
        <w:tc>
          <w:tcPr>
            <w:tcW w:w="1842" w:type="dxa"/>
            <w:shd w:val="clear" w:color="auto" w:fill="auto"/>
          </w:tcPr>
          <w:p w:rsidR="003D4858" w:rsidRPr="003D4858" w:rsidRDefault="003D4858" w:rsidP="003D4858">
            <w:pPr>
              <w:suppressAutoHyphens/>
              <w:spacing w:after="0"/>
              <w:ind w:right="-1" w:firstLine="540"/>
              <w:rPr>
                <w:bCs/>
              </w:rPr>
            </w:pPr>
            <w:r w:rsidRPr="003D4858">
              <w:rPr>
                <w:bCs/>
              </w:rPr>
              <w:t>4,1</w:t>
            </w:r>
          </w:p>
        </w:tc>
        <w:tc>
          <w:tcPr>
            <w:tcW w:w="1418" w:type="dxa"/>
            <w:shd w:val="clear" w:color="auto" w:fill="auto"/>
          </w:tcPr>
          <w:p w:rsidR="003D4858" w:rsidRPr="003D4858" w:rsidRDefault="003D4858" w:rsidP="003D4858">
            <w:pPr>
              <w:suppressAutoHyphens/>
              <w:spacing w:after="0"/>
              <w:ind w:right="-1" w:firstLine="540"/>
              <w:rPr>
                <w:bCs/>
              </w:rPr>
            </w:pPr>
            <w:r w:rsidRPr="003D4858">
              <w:rPr>
                <w:bCs/>
              </w:rPr>
              <w:t>200</w:t>
            </w:r>
          </w:p>
        </w:tc>
        <w:tc>
          <w:tcPr>
            <w:tcW w:w="1740" w:type="dxa"/>
            <w:shd w:val="clear" w:color="auto" w:fill="auto"/>
          </w:tcPr>
          <w:p w:rsidR="003D4858" w:rsidRPr="003D4858" w:rsidRDefault="003D4858" w:rsidP="003D4858">
            <w:pPr>
              <w:suppressAutoHyphens/>
              <w:spacing w:after="0"/>
              <w:ind w:right="-1" w:firstLine="540"/>
              <w:rPr>
                <w:bCs/>
              </w:rPr>
            </w:pPr>
            <w:r w:rsidRPr="003D4858">
              <w:rPr>
                <w:bCs/>
              </w:rPr>
              <w:t>60</w:t>
            </w:r>
          </w:p>
        </w:tc>
      </w:tr>
      <w:tr w:rsidR="003D4858" w:rsidRPr="003D4858" w:rsidTr="003D4858">
        <w:tc>
          <w:tcPr>
            <w:tcW w:w="1407" w:type="dxa"/>
            <w:shd w:val="clear" w:color="auto" w:fill="auto"/>
          </w:tcPr>
          <w:p w:rsidR="003D4858" w:rsidRPr="003D4858" w:rsidRDefault="003D4858" w:rsidP="003D4858">
            <w:pPr>
              <w:suppressAutoHyphens/>
              <w:spacing w:after="0"/>
              <w:ind w:right="-1" w:firstLine="540"/>
              <w:rPr>
                <w:bCs/>
              </w:rPr>
            </w:pPr>
            <w:r w:rsidRPr="003D4858">
              <w:rPr>
                <w:bCs/>
              </w:rPr>
              <w:t>21 см</w:t>
            </w:r>
            <w:proofErr w:type="gramStart"/>
            <w:r w:rsidRPr="003D4858">
              <w:rPr>
                <w:bCs/>
                <w:vertAlign w:val="superscript"/>
              </w:rPr>
              <w:t>2</w:t>
            </w:r>
            <w:proofErr w:type="gramEnd"/>
          </w:p>
        </w:tc>
        <w:tc>
          <w:tcPr>
            <w:tcW w:w="1407" w:type="dxa"/>
            <w:shd w:val="clear" w:color="auto" w:fill="auto"/>
          </w:tcPr>
          <w:p w:rsidR="003D4858" w:rsidRPr="003D4858" w:rsidRDefault="003D4858" w:rsidP="003D4858">
            <w:pPr>
              <w:suppressAutoHyphens/>
              <w:spacing w:after="0"/>
              <w:ind w:right="-1" w:firstLine="540"/>
              <w:rPr>
                <w:bCs/>
              </w:rPr>
            </w:pPr>
            <w:r w:rsidRPr="003D4858">
              <w:rPr>
                <w:bCs/>
              </w:rPr>
              <w:t xml:space="preserve">53,6 </w:t>
            </w:r>
            <w:proofErr w:type="spellStart"/>
            <w:r w:rsidRPr="003D4858">
              <w:rPr>
                <w:bCs/>
              </w:rPr>
              <w:t>х</w:t>
            </w:r>
            <w:proofErr w:type="spellEnd"/>
            <w:r w:rsidRPr="003D4858">
              <w:rPr>
                <w:bCs/>
              </w:rPr>
              <w:t xml:space="preserve"> 40,8</w:t>
            </w:r>
          </w:p>
        </w:tc>
        <w:tc>
          <w:tcPr>
            <w:tcW w:w="1689" w:type="dxa"/>
            <w:shd w:val="clear" w:color="auto" w:fill="auto"/>
          </w:tcPr>
          <w:p w:rsidR="003D4858" w:rsidRPr="003D4858" w:rsidRDefault="003D4858" w:rsidP="003D4858">
            <w:pPr>
              <w:suppressAutoHyphens/>
              <w:spacing w:after="0"/>
              <w:ind w:right="-1" w:firstLine="540"/>
              <w:rPr>
                <w:bCs/>
              </w:rPr>
            </w:pPr>
            <w:r w:rsidRPr="003D4858">
              <w:rPr>
                <w:bCs/>
              </w:rPr>
              <w:t xml:space="preserve">81 </w:t>
            </w:r>
            <w:proofErr w:type="spellStart"/>
            <w:r w:rsidRPr="003D4858">
              <w:rPr>
                <w:bCs/>
              </w:rPr>
              <w:t>х</w:t>
            </w:r>
            <w:proofErr w:type="spellEnd"/>
            <w:r w:rsidRPr="003D4858">
              <w:rPr>
                <w:bCs/>
              </w:rPr>
              <w:t xml:space="preserve"> 112</w:t>
            </w:r>
          </w:p>
        </w:tc>
        <w:tc>
          <w:tcPr>
            <w:tcW w:w="1842" w:type="dxa"/>
            <w:shd w:val="clear" w:color="auto" w:fill="auto"/>
          </w:tcPr>
          <w:p w:rsidR="003D4858" w:rsidRPr="003D4858" w:rsidRDefault="003D4858" w:rsidP="003D4858">
            <w:pPr>
              <w:suppressAutoHyphens/>
              <w:spacing w:after="0"/>
              <w:ind w:right="-1" w:firstLine="540"/>
              <w:rPr>
                <w:bCs/>
              </w:rPr>
            </w:pPr>
            <w:r w:rsidRPr="003D4858">
              <w:rPr>
                <w:bCs/>
              </w:rPr>
              <w:t>6,7</w:t>
            </w:r>
          </w:p>
        </w:tc>
        <w:tc>
          <w:tcPr>
            <w:tcW w:w="1418" w:type="dxa"/>
            <w:shd w:val="clear" w:color="auto" w:fill="auto"/>
          </w:tcPr>
          <w:p w:rsidR="003D4858" w:rsidRPr="003D4858" w:rsidRDefault="003D4858" w:rsidP="003D4858">
            <w:pPr>
              <w:suppressAutoHyphens/>
              <w:spacing w:after="0"/>
              <w:ind w:right="-1" w:firstLine="540"/>
              <w:rPr>
                <w:bCs/>
              </w:rPr>
            </w:pPr>
            <w:r w:rsidRPr="003D4858">
              <w:rPr>
                <w:bCs/>
              </w:rPr>
              <w:t>200</w:t>
            </w:r>
          </w:p>
        </w:tc>
        <w:tc>
          <w:tcPr>
            <w:tcW w:w="1740" w:type="dxa"/>
            <w:shd w:val="clear" w:color="auto" w:fill="auto"/>
          </w:tcPr>
          <w:p w:rsidR="003D4858" w:rsidRPr="003D4858" w:rsidRDefault="003D4858" w:rsidP="003D4858">
            <w:pPr>
              <w:suppressAutoHyphens/>
              <w:spacing w:after="0"/>
              <w:ind w:right="-1" w:firstLine="540"/>
              <w:rPr>
                <w:bCs/>
              </w:rPr>
            </w:pPr>
            <w:r w:rsidRPr="003D4858">
              <w:rPr>
                <w:bCs/>
              </w:rPr>
              <w:t>60</w:t>
            </w:r>
          </w:p>
        </w:tc>
      </w:tr>
      <w:tr w:rsidR="003D4858" w:rsidRPr="003D4858" w:rsidTr="003D4858">
        <w:tc>
          <w:tcPr>
            <w:tcW w:w="1407" w:type="dxa"/>
            <w:shd w:val="clear" w:color="auto" w:fill="auto"/>
          </w:tcPr>
          <w:p w:rsidR="003D4858" w:rsidRPr="003D4858" w:rsidRDefault="003D4858" w:rsidP="003D4858">
            <w:pPr>
              <w:suppressAutoHyphens/>
              <w:spacing w:after="0"/>
              <w:ind w:right="-1" w:firstLine="540"/>
              <w:rPr>
                <w:bCs/>
              </w:rPr>
            </w:pPr>
            <w:r w:rsidRPr="003D4858">
              <w:rPr>
                <w:bCs/>
              </w:rPr>
              <w:t>31,5 см</w:t>
            </w:r>
            <w:proofErr w:type="gramStart"/>
            <w:r w:rsidRPr="003D4858">
              <w:rPr>
                <w:bCs/>
                <w:vertAlign w:val="superscript"/>
              </w:rPr>
              <w:t>2</w:t>
            </w:r>
            <w:proofErr w:type="gramEnd"/>
          </w:p>
        </w:tc>
        <w:tc>
          <w:tcPr>
            <w:tcW w:w="1407" w:type="dxa"/>
            <w:shd w:val="clear" w:color="auto" w:fill="auto"/>
          </w:tcPr>
          <w:p w:rsidR="003D4858" w:rsidRPr="003D4858" w:rsidRDefault="003D4858" w:rsidP="003D4858">
            <w:pPr>
              <w:suppressAutoHyphens/>
              <w:spacing w:after="0"/>
              <w:ind w:right="-1" w:firstLine="540"/>
              <w:rPr>
                <w:bCs/>
              </w:rPr>
            </w:pPr>
            <w:r w:rsidRPr="003D4858">
              <w:rPr>
                <w:bCs/>
              </w:rPr>
              <w:t xml:space="preserve">53,6 </w:t>
            </w:r>
            <w:proofErr w:type="spellStart"/>
            <w:r w:rsidRPr="003D4858">
              <w:rPr>
                <w:bCs/>
              </w:rPr>
              <w:t>х</w:t>
            </w:r>
            <w:proofErr w:type="spellEnd"/>
            <w:r w:rsidRPr="003D4858">
              <w:rPr>
                <w:bCs/>
              </w:rPr>
              <w:t xml:space="preserve"> 60,4</w:t>
            </w:r>
          </w:p>
        </w:tc>
        <w:tc>
          <w:tcPr>
            <w:tcW w:w="1689" w:type="dxa"/>
            <w:shd w:val="clear" w:color="auto" w:fill="auto"/>
          </w:tcPr>
          <w:p w:rsidR="003D4858" w:rsidRPr="003D4858" w:rsidRDefault="003D4858" w:rsidP="003D4858">
            <w:pPr>
              <w:suppressAutoHyphens/>
              <w:spacing w:after="0"/>
              <w:ind w:right="-1" w:firstLine="540"/>
              <w:rPr>
                <w:bCs/>
              </w:rPr>
            </w:pPr>
            <w:r w:rsidRPr="003D4858">
              <w:rPr>
                <w:bCs/>
              </w:rPr>
              <w:t xml:space="preserve">81 </w:t>
            </w:r>
            <w:proofErr w:type="spellStart"/>
            <w:r w:rsidRPr="003D4858">
              <w:rPr>
                <w:bCs/>
              </w:rPr>
              <w:t>х</w:t>
            </w:r>
            <w:proofErr w:type="spellEnd"/>
            <w:r w:rsidRPr="003D4858">
              <w:rPr>
                <w:bCs/>
              </w:rPr>
              <w:t xml:space="preserve"> 112</w:t>
            </w:r>
          </w:p>
        </w:tc>
        <w:tc>
          <w:tcPr>
            <w:tcW w:w="1842" w:type="dxa"/>
            <w:shd w:val="clear" w:color="auto" w:fill="auto"/>
          </w:tcPr>
          <w:p w:rsidR="003D4858" w:rsidRPr="003D4858" w:rsidRDefault="003D4858" w:rsidP="003D4858">
            <w:pPr>
              <w:suppressAutoHyphens/>
              <w:spacing w:after="0"/>
              <w:ind w:right="-1" w:firstLine="540"/>
              <w:rPr>
                <w:bCs/>
              </w:rPr>
            </w:pPr>
            <w:r w:rsidRPr="003D4858">
              <w:rPr>
                <w:bCs/>
              </w:rPr>
              <w:t>6,7</w:t>
            </w:r>
          </w:p>
        </w:tc>
        <w:tc>
          <w:tcPr>
            <w:tcW w:w="1418" w:type="dxa"/>
            <w:shd w:val="clear" w:color="auto" w:fill="auto"/>
          </w:tcPr>
          <w:p w:rsidR="003D4858" w:rsidRPr="003D4858" w:rsidRDefault="003D4858" w:rsidP="003D4858">
            <w:pPr>
              <w:suppressAutoHyphens/>
              <w:spacing w:after="0"/>
              <w:ind w:right="-1" w:firstLine="540"/>
              <w:rPr>
                <w:bCs/>
              </w:rPr>
            </w:pPr>
            <w:r w:rsidRPr="003D4858">
              <w:rPr>
                <w:bCs/>
              </w:rPr>
              <w:t>200</w:t>
            </w:r>
          </w:p>
        </w:tc>
        <w:tc>
          <w:tcPr>
            <w:tcW w:w="1740" w:type="dxa"/>
            <w:shd w:val="clear" w:color="auto" w:fill="auto"/>
          </w:tcPr>
          <w:p w:rsidR="003D4858" w:rsidRPr="003D4858" w:rsidRDefault="003D4858" w:rsidP="003D4858">
            <w:pPr>
              <w:suppressAutoHyphens/>
              <w:spacing w:after="0"/>
              <w:ind w:right="-1" w:firstLine="540"/>
              <w:rPr>
                <w:bCs/>
              </w:rPr>
            </w:pPr>
            <w:r w:rsidRPr="003D4858">
              <w:rPr>
                <w:bCs/>
              </w:rPr>
              <w:t>60</w:t>
            </w:r>
          </w:p>
        </w:tc>
      </w:tr>
      <w:tr w:rsidR="003D4858" w:rsidRPr="003D4858" w:rsidTr="003D4858">
        <w:tc>
          <w:tcPr>
            <w:tcW w:w="1407" w:type="dxa"/>
            <w:shd w:val="clear" w:color="auto" w:fill="auto"/>
          </w:tcPr>
          <w:p w:rsidR="003D4858" w:rsidRPr="003D4858" w:rsidRDefault="003D4858" w:rsidP="003D4858">
            <w:pPr>
              <w:suppressAutoHyphens/>
              <w:spacing w:after="0"/>
              <w:ind w:right="-1" w:firstLine="540"/>
              <w:rPr>
                <w:bCs/>
              </w:rPr>
            </w:pPr>
            <w:r w:rsidRPr="003D4858">
              <w:rPr>
                <w:bCs/>
              </w:rPr>
              <w:lastRenderedPageBreak/>
              <w:t>42 см</w:t>
            </w:r>
            <w:proofErr w:type="gramStart"/>
            <w:r w:rsidRPr="003D4858">
              <w:rPr>
                <w:bCs/>
                <w:vertAlign w:val="superscript"/>
              </w:rPr>
              <w:t>2</w:t>
            </w:r>
            <w:proofErr w:type="gramEnd"/>
          </w:p>
        </w:tc>
        <w:tc>
          <w:tcPr>
            <w:tcW w:w="1407" w:type="dxa"/>
            <w:shd w:val="clear" w:color="auto" w:fill="auto"/>
          </w:tcPr>
          <w:p w:rsidR="003D4858" w:rsidRPr="003D4858" w:rsidRDefault="003D4858" w:rsidP="003D4858">
            <w:pPr>
              <w:suppressAutoHyphens/>
              <w:spacing w:after="0"/>
              <w:ind w:right="-1" w:firstLine="540"/>
              <w:rPr>
                <w:bCs/>
              </w:rPr>
            </w:pPr>
            <w:r w:rsidRPr="003D4858">
              <w:rPr>
                <w:bCs/>
              </w:rPr>
              <w:t xml:space="preserve">53,6 </w:t>
            </w:r>
            <w:proofErr w:type="spellStart"/>
            <w:r w:rsidRPr="003D4858">
              <w:rPr>
                <w:bCs/>
              </w:rPr>
              <w:t>х</w:t>
            </w:r>
            <w:proofErr w:type="spellEnd"/>
            <w:r w:rsidRPr="003D4858">
              <w:rPr>
                <w:bCs/>
              </w:rPr>
              <w:t xml:space="preserve"> 80</w:t>
            </w:r>
          </w:p>
        </w:tc>
        <w:tc>
          <w:tcPr>
            <w:tcW w:w="1689" w:type="dxa"/>
            <w:shd w:val="clear" w:color="auto" w:fill="auto"/>
          </w:tcPr>
          <w:p w:rsidR="003D4858" w:rsidRPr="003D4858" w:rsidRDefault="003D4858" w:rsidP="003D4858">
            <w:pPr>
              <w:suppressAutoHyphens/>
              <w:spacing w:after="0"/>
              <w:ind w:right="-1" w:firstLine="540"/>
              <w:rPr>
                <w:bCs/>
              </w:rPr>
            </w:pPr>
            <w:r w:rsidRPr="003D4858">
              <w:rPr>
                <w:bCs/>
              </w:rPr>
              <w:t xml:space="preserve">81 </w:t>
            </w:r>
            <w:proofErr w:type="spellStart"/>
            <w:r w:rsidRPr="003D4858">
              <w:rPr>
                <w:bCs/>
              </w:rPr>
              <w:t>х</w:t>
            </w:r>
            <w:proofErr w:type="spellEnd"/>
            <w:r w:rsidRPr="003D4858">
              <w:rPr>
                <w:bCs/>
              </w:rPr>
              <w:t xml:space="preserve"> 112</w:t>
            </w:r>
          </w:p>
        </w:tc>
        <w:tc>
          <w:tcPr>
            <w:tcW w:w="1842" w:type="dxa"/>
            <w:shd w:val="clear" w:color="auto" w:fill="auto"/>
          </w:tcPr>
          <w:p w:rsidR="003D4858" w:rsidRPr="003D4858" w:rsidRDefault="003D4858" w:rsidP="003D4858">
            <w:pPr>
              <w:suppressAutoHyphens/>
              <w:spacing w:after="0"/>
              <w:ind w:right="-1" w:firstLine="540"/>
              <w:rPr>
                <w:bCs/>
              </w:rPr>
            </w:pPr>
            <w:r w:rsidRPr="003D4858">
              <w:rPr>
                <w:bCs/>
              </w:rPr>
              <w:t>6,7</w:t>
            </w:r>
          </w:p>
        </w:tc>
        <w:tc>
          <w:tcPr>
            <w:tcW w:w="1418" w:type="dxa"/>
            <w:shd w:val="clear" w:color="auto" w:fill="auto"/>
          </w:tcPr>
          <w:p w:rsidR="003D4858" w:rsidRPr="003D4858" w:rsidRDefault="003D4858" w:rsidP="003D4858">
            <w:pPr>
              <w:suppressAutoHyphens/>
              <w:spacing w:after="0"/>
              <w:ind w:right="-1" w:firstLine="540"/>
              <w:rPr>
                <w:bCs/>
              </w:rPr>
            </w:pPr>
            <w:r w:rsidRPr="003D4858">
              <w:rPr>
                <w:bCs/>
              </w:rPr>
              <w:t>200</w:t>
            </w:r>
          </w:p>
        </w:tc>
        <w:tc>
          <w:tcPr>
            <w:tcW w:w="1740" w:type="dxa"/>
            <w:shd w:val="clear" w:color="auto" w:fill="auto"/>
          </w:tcPr>
          <w:p w:rsidR="003D4858" w:rsidRPr="003D4858" w:rsidRDefault="003D4858" w:rsidP="003D4858">
            <w:pPr>
              <w:suppressAutoHyphens/>
              <w:spacing w:after="0"/>
              <w:ind w:right="-1" w:firstLine="540"/>
              <w:rPr>
                <w:bCs/>
              </w:rPr>
            </w:pPr>
            <w:r w:rsidRPr="003D4858">
              <w:rPr>
                <w:bCs/>
              </w:rPr>
              <w:t>60</w:t>
            </w:r>
          </w:p>
        </w:tc>
      </w:tr>
    </w:tbl>
    <w:p w:rsidR="003D4858" w:rsidRPr="003D4858" w:rsidRDefault="003D4858" w:rsidP="003D4858">
      <w:pPr>
        <w:suppressAutoHyphens/>
        <w:spacing w:after="0"/>
        <w:ind w:right="-1" w:firstLine="540"/>
        <w:rPr>
          <w:bCs/>
        </w:rPr>
      </w:pPr>
      <w:r w:rsidRPr="003D4858">
        <w:rPr>
          <w:bCs/>
        </w:rPr>
        <w:t>Форма конечного продукта - с закругленными углами.</w:t>
      </w:r>
    </w:p>
    <w:p w:rsidR="003D4858" w:rsidRPr="003D4858" w:rsidRDefault="003D4858" w:rsidP="003D4858">
      <w:pPr>
        <w:suppressAutoHyphens/>
        <w:spacing w:after="0"/>
        <w:ind w:right="-1" w:firstLine="540"/>
        <w:rPr>
          <w:bCs/>
        </w:rPr>
      </w:pPr>
      <w:r w:rsidRPr="003D4858">
        <w:rPr>
          <w:bCs/>
        </w:rPr>
        <w:t>Нарезка отрывной подложки – прямая.</w:t>
      </w:r>
    </w:p>
    <w:p w:rsidR="003D4858" w:rsidRPr="003D4858" w:rsidRDefault="003D4858" w:rsidP="003D4858">
      <w:pPr>
        <w:suppressAutoHyphens/>
        <w:spacing w:after="0"/>
        <w:ind w:right="-1" w:firstLine="540"/>
        <w:rPr>
          <w:bCs/>
        </w:rPr>
      </w:pPr>
      <w:r w:rsidRPr="003D4858">
        <w:rPr>
          <w:bCs/>
        </w:rPr>
        <w:t>Вырубка пакетика саше – прямая.</w:t>
      </w:r>
    </w:p>
    <w:p w:rsidR="003D4858" w:rsidRPr="003D4858" w:rsidRDefault="00C970B1" w:rsidP="003D4858">
      <w:pPr>
        <w:suppressAutoHyphens/>
        <w:spacing w:after="0"/>
        <w:ind w:right="-1" w:firstLine="540"/>
        <w:rPr>
          <w:bCs/>
        </w:rPr>
      </w:pPr>
      <w:r>
        <w:rPr>
          <w:bCs/>
          <w:noProof/>
        </w:rPr>
        <w:drawing>
          <wp:anchor distT="0" distB="0" distL="114300" distR="114300" simplePos="0" relativeHeight="251667456" behindDoc="0" locked="0" layoutInCell="1" allowOverlap="1">
            <wp:simplePos x="0" y="0"/>
            <wp:positionH relativeFrom="column">
              <wp:posOffset>-577215</wp:posOffset>
            </wp:positionH>
            <wp:positionV relativeFrom="paragraph">
              <wp:posOffset>29845</wp:posOffset>
            </wp:positionV>
            <wp:extent cx="6572250" cy="4066540"/>
            <wp:effectExtent l="19050" t="0" r="0" b="0"/>
            <wp:wrapNone/>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572250" cy="4066540"/>
                    </a:xfrm>
                    <a:prstGeom prst="rect">
                      <a:avLst/>
                    </a:prstGeom>
                    <a:noFill/>
                    <a:ln w="9525">
                      <a:noFill/>
                      <a:miter lim="800000"/>
                      <a:headEnd/>
                      <a:tailEnd/>
                    </a:ln>
                  </pic:spPr>
                </pic:pic>
              </a:graphicData>
            </a:graphic>
          </wp:anchor>
        </w:drawing>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p>
    <w:p w:rsidR="00C970B1" w:rsidRDefault="00C970B1"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Рабочие характеристики машины:</w:t>
      </w:r>
    </w:p>
    <w:p w:rsidR="003D4858" w:rsidRPr="003D4858" w:rsidRDefault="003D4858" w:rsidP="003D4858">
      <w:pPr>
        <w:suppressAutoHyphens/>
        <w:spacing w:after="0"/>
        <w:ind w:right="-1" w:firstLine="540"/>
        <w:rPr>
          <w:bCs/>
        </w:rPr>
      </w:pPr>
      <w:r w:rsidRPr="003D4858">
        <w:rPr>
          <w:bCs/>
        </w:rPr>
        <w:tab/>
      </w:r>
      <w:r w:rsidRPr="003D4858">
        <w:rPr>
          <w:bCs/>
        </w:rPr>
        <w:tab/>
      </w:r>
      <w:r w:rsidRPr="003D4858">
        <w:rPr>
          <w:bCs/>
        </w:rPr>
        <w:tab/>
      </w:r>
      <w:r w:rsidRPr="003D4858">
        <w:rPr>
          <w:bCs/>
        </w:rPr>
        <w:tab/>
      </w:r>
      <w:r w:rsidRPr="003D4858">
        <w:rPr>
          <w:bCs/>
        </w:rPr>
        <w:tab/>
      </w:r>
      <w:r w:rsidRPr="003D4858">
        <w:rPr>
          <w:bCs/>
        </w:rPr>
        <w:tab/>
      </w:r>
      <w:r w:rsidRPr="003D4858">
        <w:rPr>
          <w:bCs/>
        </w:rPr>
        <w:tab/>
        <w:t>Мин.</w:t>
      </w:r>
      <w:r w:rsidRPr="003D4858">
        <w:rPr>
          <w:bCs/>
        </w:rPr>
        <w:tab/>
      </w:r>
      <w:r w:rsidRPr="003D4858">
        <w:rPr>
          <w:bCs/>
        </w:rPr>
        <w:tab/>
        <w:t>Макс.</w:t>
      </w:r>
    </w:p>
    <w:p w:rsidR="003D4858" w:rsidRPr="003D4858" w:rsidRDefault="003D4858" w:rsidP="003D4858">
      <w:pPr>
        <w:suppressAutoHyphens/>
        <w:spacing w:after="0"/>
        <w:ind w:right="-1" w:firstLine="540"/>
        <w:rPr>
          <w:bCs/>
        </w:rPr>
      </w:pPr>
      <w:r w:rsidRPr="003D4858">
        <w:rPr>
          <w:bCs/>
        </w:rPr>
        <w:t>Ширина пленки для формировщика</w:t>
      </w:r>
      <w:r w:rsidRPr="003D4858">
        <w:rPr>
          <w:bCs/>
        </w:rPr>
        <w:tab/>
      </w:r>
      <w:r w:rsidRPr="003D4858">
        <w:rPr>
          <w:bCs/>
        </w:rPr>
        <w:tab/>
        <w:t>20</w:t>
      </w:r>
      <w:r w:rsidRPr="003D4858">
        <w:rPr>
          <w:bCs/>
        </w:rPr>
        <w:tab/>
      </w:r>
      <w:r w:rsidRPr="003D4858">
        <w:rPr>
          <w:bCs/>
        </w:rPr>
        <w:tab/>
        <w:t>125 мм</w:t>
      </w:r>
    </w:p>
    <w:p w:rsidR="003D4858" w:rsidRPr="003D4858" w:rsidRDefault="003D4858" w:rsidP="003D4858">
      <w:pPr>
        <w:suppressAutoHyphens/>
        <w:spacing w:after="0"/>
        <w:ind w:right="-1" w:firstLine="540"/>
        <w:rPr>
          <w:bCs/>
        </w:rPr>
      </w:pPr>
      <w:r w:rsidRPr="003D4858">
        <w:rPr>
          <w:bCs/>
        </w:rPr>
        <w:t>Ширина пленки для конечного продукта</w:t>
      </w:r>
      <w:r w:rsidRPr="003D4858">
        <w:rPr>
          <w:bCs/>
        </w:rPr>
        <w:tab/>
      </w:r>
      <w:r w:rsidRPr="003D4858">
        <w:rPr>
          <w:bCs/>
        </w:rPr>
        <w:tab/>
        <w:t>20</w:t>
      </w:r>
      <w:r w:rsidRPr="003D4858">
        <w:rPr>
          <w:bCs/>
        </w:rPr>
        <w:tab/>
      </w:r>
      <w:r w:rsidRPr="003D4858">
        <w:rPr>
          <w:bCs/>
        </w:rPr>
        <w:tab/>
        <w:t>100 мм</w:t>
      </w:r>
    </w:p>
    <w:p w:rsidR="003D4858" w:rsidRPr="003D4858" w:rsidRDefault="003D4858" w:rsidP="003D4858">
      <w:pPr>
        <w:suppressAutoHyphens/>
        <w:spacing w:after="0"/>
        <w:ind w:right="-1" w:firstLine="540"/>
        <w:rPr>
          <w:bCs/>
        </w:rPr>
      </w:pPr>
      <w:r w:rsidRPr="003D4858">
        <w:rPr>
          <w:bCs/>
        </w:rPr>
        <w:t>Длина конечного продукта</w:t>
      </w:r>
      <w:r w:rsidRPr="003D4858">
        <w:rPr>
          <w:bCs/>
        </w:rPr>
        <w:tab/>
      </w:r>
      <w:r w:rsidRPr="003D4858">
        <w:rPr>
          <w:bCs/>
        </w:rPr>
        <w:tab/>
      </w:r>
      <w:r w:rsidRPr="003D4858">
        <w:rPr>
          <w:bCs/>
        </w:rPr>
        <w:tab/>
      </w:r>
      <w:r w:rsidRPr="003D4858">
        <w:rPr>
          <w:bCs/>
        </w:rPr>
        <w:tab/>
        <w:t>25</w:t>
      </w:r>
      <w:r w:rsidRPr="003D4858">
        <w:rPr>
          <w:bCs/>
        </w:rPr>
        <w:tab/>
      </w:r>
      <w:r w:rsidRPr="003D4858">
        <w:rPr>
          <w:bCs/>
        </w:rPr>
        <w:tab/>
        <w:t>100 мм</w:t>
      </w:r>
    </w:p>
    <w:p w:rsidR="003D4858" w:rsidRPr="003D4858" w:rsidRDefault="003D4858" w:rsidP="003D4858">
      <w:pPr>
        <w:suppressAutoHyphens/>
        <w:spacing w:after="0"/>
        <w:ind w:right="-1" w:firstLine="540"/>
        <w:rPr>
          <w:bCs/>
        </w:rPr>
      </w:pPr>
      <w:r w:rsidRPr="003D4858">
        <w:rPr>
          <w:bCs/>
        </w:rPr>
        <w:t>Ширина упаковочного материала</w:t>
      </w:r>
      <w:r w:rsidRPr="003D4858">
        <w:rPr>
          <w:bCs/>
        </w:rPr>
        <w:tab/>
      </w:r>
      <w:r w:rsidRPr="003D4858">
        <w:rPr>
          <w:bCs/>
        </w:rPr>
        <w:tab/>
      </w:r>
      <w:r w:rsidRPr="003D4858">
        <w:rPr>
          <w:bCs/>
        </w:rPr>
        <w:tab/>
        <w:t>80</w:t>
      </w:r>
      <w:r w:rsidRPr="003D4858">
        <w:rPr>
          <w:bCs/>
        </w:rPr>
        <w:tab/>
      </w:r>
      <w:r w:rsidRPr="003D4858">
        <w:rPr>
          <w:bCs/>
        </w:rPr>
        <w:tab/>
        <w:t>125 мм</w:t>
      </w:r>
    </w:p>
    <w:p w:rsidR="003D4858" w:rsidRPr="003D4858" w:rsidRDefault="003D4858" w:rsidP="003D4858">
      <w:pPr>
        <w:suppressAutoHyphens/>
        <w:spacing w:after="0"/>
        <w:ind w:right="-1" w:firstLine="540"/>
        <w:rPr>
          <w:bCs/>
        </w:rPr>
      </w:pPr>
      <w:r w:rsidRPr="003D4858">
        <w:rPr>
          <w:bCs/>
        </w:rPr>
        <w:t>Длина пакетика</w:t>
      </w:r>
      <w:r w:rsidRPr="003D4858">
        <w:rPr>
          <w:bCs/>
        </w:rPr>
        <w:tab/>
      </w:r>
      <w:r w:rsidRPr="003D4858">
        <w:rPr>
          <w:bCs/>
        </w:rPr>
        <w:tab/>
      </w:r>
      <w:r w:rsidRPr="003D4858">
        <w:rPr>
          <w:bCs/>
        </w:rPr>
        <w:tab/>
      </w:r>
      <w:r w:rsidRPr="003D4858">
        <w:rPr>
          <w:bCs/>
        </w:rPr>
        <w:tab/>
      </w:r>
      <w:r w:rsidRPr="003D4858">
        <w:rPr>
          <w:bCs/>
        </w:rPr>
        <w:tab/>
        <w:t>65</w:t>
      </w:r>
      <w:r w:rsidRPr="003D4858">
        <w:rPr>
          <w:bCs/>
        </w:rPr>
        <w:tab/>
      </w:r>
      <w:r w:rsidRPr="003D4858">
        <w:rPr>
          <w:bCs/>
        </w:rPr>
        <w:tab/>
        <w:t>125 мм</w:t>
      </w:r>
    </w:p>
    <w:p w:rsidR="003D4858" w:rsidRPr="003D4858" w:rsidRDefault="003D4858" w:rsidP="003D4858">
      <w:pPr>
        <w:suppressAutoHyphens/>
        <w:spacing w:after="0"/>
        <w:ind w:right="-1" w:firstLine="540"/>
        <w:rPr>
          <w:bCs/>
        </w:rPr>
      </w:pPr>
      <w:r w:rsidRPr="003D4858">
        <w:rPr>
          <w:bCs/>
        </w:rPr>
        <w:t>Диаметр рулона для отмотки</w:t>
      </w:r>
      <w:r w:rsidRPr="003D4858">
        <w:rPr>
          <w:bCs/>
        </w:rPr>
        <w:tab/>
      </w:r>
      <w:r w:rsidRPr="003D4858">
        <w:rPr>
          <w:bCs/>
        </w:rPr>
        <w:tab/>
      </w:r>
      <w:r w:rsidRPr="003D4858">
        <w:rPr>
          <w:bCs/>
        </w:rPr>
        <w:tab/>
      </w:r>
      <w:r w:rsidRPr="003D4858">
        <w:rPr>
          <w:bCs/>
        </w:rPr>
        <w:tab/>
      </w:r>
      <w:r w:rsidRPr="003D4858">
        <w:rPr>
          <w:bCs/>
        </w:rPr>
        <w:tab/>
        <w:t>400 мм</w:t>
      </w:r>
    </w:p>
    <w:p w:rsidR="003D4858" w:rsidRPr="003D4858" w:rsidRDefault="003D4858" w:rsidP="003D4858">
      <w:pPr>
        <w:suppressAutoHyphens/>
        <w:spacing w:after="0"/>
        <w:ind w:right="-1" w:firstLine="540"/>
        <w:rPr>
          <w:bCs/>
        </w:rPr>
      </w:pPr>
      <w:r w:rsidRPr="003D4858">
        <w:rPr>
          <w:bCs/>
        </w:rPr>
        <w:t>Диаметр рулона для перемотки</w:t>
      </w:r>
      <w:r w:rsidRPr="003D4858">
        <w:rPr>
          <w:bCs/>
        </w:rPr>
        <w:tab/>
      </w:r>
      <w:r w:rsidRPr="003D4858">
        <w:rPr>
          <w:bCs/>
        </w:rPr>
        <w:tab/>
      </w:r>
      <w:r w:rsidRPr="003D4858">
        <w:rPr>
          <w:bCs/>
        </w:rPr>
        <w:tab/>
      </w:r>
      <w:r w:rsidRPr="003D4858">
        <w:rPr>
          <w:bCs/>
        </w:rPr>
        <w:tab/>
      </w:r>
      <w:r w:rsidRPr="003D4858">
        <w:rPr>
          <w:bCs/>
        </w:rPr>
        <w:tab/>
        <w:t>400 мм</w:t>
      </w:r>
    </w:p>
    <w:p w:rsidR="003D4858" w:rsidRPr="003D4858" w:rsidRDefault="003D4858" w:rsidP="003D4858">
      <w:pPr>
        <w:suppressAutoHyphens/>
        <w:spacing w:after="0"/>
        <w:ind w:right="-1" w:firstLine="540"/>
        <w:rPr>
          <w:bCs/>
        </w:rPr>
      </w:pPr>
      <w:r w:rsidRPr="003D4858">
        <w:rPr>
          <w:bCs/>
        </w:rPr>
        <w:t>Расчетная скорость формирующей машины</w:t>
      </w:r>
      <w:r w:rsidRPr="003D4858">
        <w:rPr>
          <w:bCs/>
        </w:rPr>
        <w:tab/>
      </w:r>
      <w:r w:rsidRPr="003D4858">
        <w:rPr>
          <w:bCs/>
        </w:rPr>
        <w:tab/>
      </w:r>
      <w:r w:rsidRPr="003D4858">
        <w:rPr>
          <w:bCs/>
        </w:rPr>
        <w:tab/>
        <w:t>60 шт./мин</w:t>
      </w:r>
    </w:p>
    <w:p w:rsidR="003D4858" w:rsidRPr="003D4858" w:rsidRDefault="003D4858" w:rsidP="003D4858">
      <w:pPr>
        <w:suppressAutoHyphens/>
        <w:spacing w:after="0"/>
        <w:ind w:right="-1" w:firstLine="540"/>
        <w:rPr>
          <w:bCs/>
        </w:rPr>
      </w:pPr>
      <w:r w:rsidRPr="003D4858">
        <w:rPr>
          <w:bCs/>
        </w:rPr>
        <w:t>Расчетная скорость упаковочной машины</w:t>
      </w:r>
      <w:r w:rsidRPr="003D4858">
        <w:rPr>
          <w:bCs/>
        </w:rPr>
        <w:tab/>
      </w:r>
      <w:r w:rsidRPr="003D4858">
        <w:rPr>
          <w:bCs/>
        </w:rPr>
        <w:tab/>
      </w:r>
      <w:r w:rsidRPr="003D4858">
        <w:rPr>
          <w:bCs/>
        </w:rPr>
        <w:tab/>
        <w:t>60 шт./мин</w:t>
      </w:r>
    </w:p>
    <w:p w:rsidR="003D4858" w:rsidRPr="003D4858" w:rsidRDefault="003D4858" w:rsidP="003D4858">
      <w:pPr>
        <w:suppressAutoHyphens/>
        <w:spacing w:after="0"/>
        <w:ind w:right="-1" w:firstLine="540"/>
        <w:rPr>
          <w:bCs/>
        </w:rPr>
      </w:pPr>
      <w:r w:rsidRPr="003D4858">
        <w:rPr>
          <w:bCs/>
        </w:rPr>
        <w:t>Вес рулонов</w:t>
      </w:r>
      <w:r w:rsidRPr="003D4858">
        <w:rPr>
          <w:bCs/>
        </w:rPr>
        <w:tab/>
      </w:r>
      <w:r w:rsidRPr="003D4858">
        <w:rPr>
          <w:bCs/>
        </w:rPr>
        <w:tab/>
      </w:r>
      <w:r w:rsidRPr="003D4858">
        <w:rPr>
          <w:bCs/>
        </w:rPr>
        <w:tab/>
      </w:r>
      <w:r w:rsidRPr="003D4858">
        <w:rPr>
          <w:bCs/>
        </w:rPr>
        <w:tab/>
      </w:r>
      <w:r w:rsidRPr="003D4858">
        <w:rPr>
          <w:bCs/>
        </w:rPr>
        <w:tab/>
      </w:r>
      <w:r w:rsidRPr="003D4858">
        <w:rPr>
          <w:bCs/>
        </w:rPr>
        <w:tab/>
      </w:r>
      <w:r w:rsidRPr="003D4858">
        <w:rPr>
          <w:bCs/>
        </w:rPr>
        <w:tab/>
      </w:r>
      <w:r w:rsidRPr="003D4858">
        <w:rPr>
          <w:bCs/>
        </w:rPr>
        <w:tab/>
        <w:t>100 кг.</w:t>
      </w:r>
    </w:p>
    <w:p w:rsidR="003D4858" w:rsidRPr="003D4858" w:rsidRDefault="003D4858" w:rsidP="003D4858">
      <w:pPr>
        <w:suppressAutoHyphens/>
        <w:spacing w:after="0"/>
        <w:ind w:right="-1" w:firstLine="540"/>
        <w:rPr>
          <w:bCs/>
        </w:rPr>
      </w:pPr>
      <w:r w:rsidRPr="003D4858">
        <w:rPr>
          <w:bCs/>
        </w:rPr>
        <w:t>Диаметр втулки рулона (отмотка и перемотка)</w:t>
      </w:r>
      <w:r w:rsidRPr="003D4858">
        <w:rPr>
          <w:bCs/>
        </w:rPr>
        <w:tab/>
      </w:r>
      <w:r w:rsidRPr="003D4858">
        <w:rPr>
          <w:bCs/>
        </w:rPr>
        <w:tab/>
      </w:r>
      <w:r w:rsidRPr="003D4858">
        <w:rPr>
          <w:bCs/>
        </w:rPr>
        <w:tab/>
        <w:t>76,2 мм (3”)</w:t>
      </w:r>
    </w:p>
    <w:p w:rsidR="003D4858" w:rsidRPr="003D4858" w:rsidRDefault="003D4858" w:rsidP="003D4858">
      <w:pPr>
        <w:suppressAutoHyphens/>
        <w:spacing w:after="0"/>
        <w:ind w:right="-1" w:firstLine="540"/>
        <w:rPr>
          <w:bCs/>
        </w:rPr>
      </w:pPr>
      <w:r w:rsidRPr="003D4858">
        <w:rPr>
          <w:bCs/>
        </w:rPr>
        <w:t>Макс. кол-во производственных дорожек</w:t>
      </w:r>
      <w:r w:rsidRPr="003D4858">
        <w:rPr>
          <w:bCs/>
        </w:rPr>
        <w:tab/>
      </w:r>
      <w:r w:rsidRPr="003D4858">
        <w:rPr>
          <w:bCs/>
        </w:rPr>
        <w:tab/>
      </w:r>
      <w:r w:rsidRPr="003D4858">
        <w:rPr>
          <w:bCs/>
        </w:rPr>
        <w:tab/>
      </w:r>
      <w:r w:rsidRPr="003D4858">
        <w:rPr>
          <w:bCs/>
        </w:rPr>
        <w:tab/>
        <w:t>1 дорожка</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3.3. Базовая комплектация машины</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 Машина состоит из закрытых профилей с обработанными сварными швами</w:t>
      </w:r>
    </w:p>
    <w:p w:rsidR="003D4858" w:rsidRPr="003D4858" w:rsidRDefault="003D4858" w:rsidP="003D4858">
      <w:pPr>
        <w:suppressAutoHyphens/>
        <w:spacing w:after="0"/>
        <w:ind w:right="-1" w:firstLine="540"/>
        <w:rPr>
          <w:bCs/>
        </w:rPr>
      </w:pPr>
      <w:r w:rsidRPr="003D4858">
        <w:rPr>
          <w:bCs/>
        </w:rPr>
        <w:t>- Задняя плита машины изготовлена из анодированного алюминия</w:t>
      </w:r>
    </w:p>
    <w:p w:rsidR="003D4858" w:rsidRPr="003D4858" w:rsidRDefault="003D4858" w:rsidP="003D4858">
      <w:pPr>
        <w:suppressAutoHyphens/>
        <w:spacing w:after="0"/>
        <w:ind w:right="-1" w:firstLine="540"/>
        <w:rPr>
          <w:bCs/>
        </w:rPr>
      </w:pPr>
      <w:r w:rsidRPr="003D4858">
        <w:rPr>
          <w:bCs/>
        </w:rPr>
        <w:t>- Защитные ограждения (защита машины)</w:t>
      </w:r>
    </w:p>
    <w:p w:rsidR="003D4858" w:rsidRPr="003D4858" w:rsidRDefault="003D4858" w:rsidP="003D4858">
      <w:pPr>
        <w:suppressAutoHyphens/>
        <w:spacing w:after="0"/>
        <w:ind w:right="-1" w:firstLine="540"/>
        <w:rPr>
          <w:bCs/>
        </w:rPr>
      </w:pPr>
      <w:r w:rsidRPr="003D4858">
        <w:rPr>
          <w:bCs/>
        </w:rPr>
        <w:t>- Контур безопасности</w:t>
      </w:r>
    </w:p>
    <w:p w:rsidR="003D4858" w:rsidRPr="003D4858" w:rsidRDefault="003D4858" w:rsidP="003D4858">
      <w:pPr>
        <w:suppressAutoHyphens/>
        <w:spacing w:after="0"/>
        <w:ind w:right="-1" w:firstLine="540"/>
        <w:rPr>
          <w:bCs/>
        </w:rPr>
      </w:pPr>
      <w:r w:rsidRPr="003D4858">
        <w:rPr>
          <w:bCs/>
        </w:rPr>
        <w:t>- Шкаф управления с машинным контроллером</w:t>
      </w:r>
    </w:p>
    <w:p w:rsidR="003D4858" w:rsidRPr="003D4858" w:rsidRDefault="003D4858" w:rsidP="003D4858">
      <w:pPr>
        <w:suppressAutoHyphens/>
        <w:spacing w:after="0"/>
        <w:ind w:right="-1" w:firstLine="540"/>
        <w:rPr>
          <w:bCs/>
        </w:rPr>
      </w:pPr>
      <w:r w:rsidRPr="003D4858">
        <w:rPr>
          <w:bCs/>
        </w:rPr>
        <w:t>- Кабельные каналы</w:t>
      </w:r>
    </w:p>
    <w:p w:rsidR="003D4858" w:rsidRPr="003D4858" w:rsidRDefault="003D4858" w:rsidP="003D4858">
      <w:pPr>
        <w:suppressAutoHyphens/>
        <w:spacing w:after="0"/>
        <w:ind w:right="-1" w:firstLine="540"/>
        <w:rPr>
          <w:bCs/>
        </w:rPr>
      </w:pPr>
      <w:r w:rsidRPr="003D4858">
        <w:rPr>
          <w:bCs/>
        </w:rPr>
        <w:t>- Панель ИЧМ для оператора</w:t>
      </w:r>
    </w:p>
    <w:p w:rsidR="003D4858" w:rsidRPr="003D4858" w:rsidRDefault="003D4858" w:rsidP="003D4858">
      <w:pPr>
        <w:suppressAutoHyphens/>
        <w:spacing w:after="0"/>
        <w:ind w:right="-1" w:firstLine="540"/>
        <w:rPr>
          <w:bCs/>
        </w:rPr>
      </w:pPr>
      <w:r w:rsidRPr="003D4858">
        <w:rPr>
          <w:bCs/>
        </w:rPr>
        <w:lastRenderedPageBreak/>
        <w:t>- Датчики и пускатели</w:t>
      </w:r>
    </w:p>
    <w:p w:rsidR="003D4858" w:rsidRPr="003D4858" w:rsidRDefault="003D4858" w:rsidP="003D4858">
      <w:pPr>
        <w:suppressAutoHyphens/>
        <w:spacing w:after="0"/>
        <w:ind w:right="-1" w:firstLine="540"/>
        <w:rPr>
          <w:bCs/>
        </w:rPr>
      </w:pPr>
      <w:r w:rsidRPr="003D4858">
        <w:rPr>
          <w:bCs/>
        </w:rPr>
        <w:t>- Пневматика</w:t>
      </w:r>
    </w:p>
    <w:p w:rsidR="003D4858" w:rsidRPr="003D4858" w:rsidRDefault="003D4858" w:rsidP="003D4858">
      <w:pPr>
        <w:suppressAutoHyphens/>
        <w:spacing w:after="0"/>
        <w:ind w:right="-1" w:firstLine="540"/>
        <w:rPr>
          <w:bCs/>
        </w:rPr>
      </w:pPr>
      <w:r w:rsidRPr="003D4858">
        <w:rPr>
          <w:bCs/>
        </w:rPr>
        <w:t>- Машинные ярлыки на английском / русском языках</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 xml:space="preserve">3.3.1. Система управления машиной </w:t>
      </w:r>
      <w:r w:rsidRPr="003D4858">
        <w:rPr>
          <w:bCs/>
          <w:lang w:val="en-US"/>
        </w:rPr>
        <w:t>ALLEN</w:t>
      </w:r>
      <w:r w:rsidRPr="003D4858">
        <w:rPr>
          <w:bCs/>
        </w:rPr>
        <w:t xml:space="preserve"> </w:t>
      </w:r>
      <w:r w:rsidRPr="003D4858">
        <w:rPr>
          <w:bCs/>
          <w:lang w:val="en-US"/>
        </w:rPr>
        <w:t>BRADLEY</w:t>
      </w:r>
      <w:r w:rsidRPr="003D4858">
        <w:rPr>
          <w:bCs/>
        </w:rPr>
        <w:t xml:space="preserve"> для формирующей машины</w:t>
      </w:r>
    </w:p>
    <w:p w:rsidR="003D4858" w:rsidRPr="003D4858" w:rsidRDefault="003D4858" w:rsidP="003D4858">
      <w:pPr>
        <w:suppressAutoHyphens/>
        <w:spacing w:after="0"/>
        <w:ind w:right="-1" w:firstLine="540"/>
        <w:rPr>
          <w:bCs/>
        </w:rPr>
      </w:pPr>
      <w:r w:rsidRPr="003D4858">
        <w:rPr>
          <w:bCs/>
        </w:rPr>
        <w:t xml:space="preserve">- Шкаф управления с контроллером </w:t>
      </w:r>
      <w:r w:rsidRPr="003D4858">
        <w:rPr>
          <w:bCs/>
          <w:lang w:val="en-US"/>
        </w:rPr>
        <w:t>CONTROL</w:t>
      </w:r>
      <w:r w:rsidRPr="003D4858">
        <w:rPr>
          <w:bCs/>
        </w:rPr>
        <w:t xml:space="preserve"> </w:t>
      </w:r>
      <w:r w:rsidRPr="003D4858">
        <w:rPr>
          <w:bCs/>
          <w:lang w:val="en-US"/>
        </w:rPr>
        <w:t>LOGIX</w:t>
      </w:r>
    </w:p>
    <w:p w:rsidR="003D4858" w:rsidRPr="003D4858" w:rsidRDefault="003D4858" w:rsidP="003D4858">
      <w:pPr>
        <w:suppressAutoHyphens/>
        <w:spacing w:after="0"/>
        <w:ind w:right="-1" w:firstLine="540"/>
        <w:rPr>
          <w:bCs/>
        </w:rPr>
      </w:pPr>
      <w:r w:rsidRPr="003D4858">
        <w:rPr>
          <w:bCs/>
        </w:rPr>
        <w:t>- Панель ИЧМ для оператора</w:t>
      </w:r>
    </w:p>
    <w:p w:rsidR="003D4858" w:rsidRPr="003D4858" w:rsidRDefault="003D4858" w:rsidP="003D4858">
      <w:pPr>
        <w:suppressAutoHyphens/>
        <w:spacing w:after="0"/>
        <w:ind w:right="-1" w:firstLine="540"/>
        <w:rPr>
          <w:bCs/>
        </w:rPr>
      </w:pPr>
      <w:r w:rsidRPr="003D4858">
        <w:rPr>
          <w:bCs/>
        </w:rPr>
        <w:tab/>
        <w:t>- Система рецептов включает все параметры и настройки</w:t>
      </w:r>
    </w:p>
    <w:p w:rsidR="003D4858" w:rsidRPr="003D4858" w:rsidRDefault="003D4858" w:rsidP="003D4858">
      <w:pPr>
        <w:suppressAutoHyphens/>
        <w:spacing w:after="0"/>
        <w:ind w:right="-1" w:firstLine="540"/>
        <w:rPr>
          <w:bCs/>
        </w:rPr>
      </w:pPr>
      <w:r w:rsidRPr="003D4858">
        <w:rPr>
          <w:bCs/>
        </w:rPr>
        <w:tab/>
        <w:t>- Функция распечатывания рецептов</w:t>
      </w:r>
    </w:p>
    <w:p w:rsidR="003D4858" w:rsidRPr="003D4858" w:rsidRDefault="003D4858" w:rsidP="003D4858">
      <w:pPr>
        <w:suppressAutoHyphens/>
        <w:spacing w:after="0"/>
        <w:ind w:right="-1" w:firstLine="540"/>
        <w:rPr>
          <w:bCs/>
        </w:rPr>
      </w:pPr>
      <w:r w:rsidRPr="003D4858">
        <w:rPr>
          <w:bCs/>
        </w:rPr>
        <w:tab/>
        <w:t>- Функция резервного копирования рецептов</w:t>
      </w:r>
    </w:p>
    <w:p w:rsidR="003D4858" w:rsidRPr="003D4858" w:rsidRDefault="003D4858" w:rsidP="003D4858">
      <w:pPr>
        <w:suppressAutoHyphens/>
        <w:spacing w:after="0"/>
        <w:ind w:right="-1" w:firstLine="540"/>
        <w:rPr>
          <w:bCs/>
        </w:rPr>
      </w:pPr>
      <w:r w:rsidRPr="003D4858">
        <w:rPr>
          <w:bCs/>
        </w:rPr>
        <w:tab/>
        <w:t>- Контроль доступа (оператор, сервис Калибровка, супервизор и администратор)</w:t>
      </w:r>
    </w:p>
    <w:p w:rsidR="003D4858" w:rsidRPr="003D4858" w:rsidRDefault="003D4858" w:rsidP="003D4858">
      <w:pPr>
        <w:suppressAutoHyphens/>
        <w:spacing w:after="0"/>
        <w:ind w:right="-1" w:firstLine="540"/>
        <w:rPr>
          <w:bCs/>
        </w:rPr>
      </w:pPr>
      <w:r w:rsidRPr="003D4858">
        <w:rPr>
          <w:bCs/>
        </w:rPr>
        <w:tab/>
        <w:t>- Система направления оператора для смены формата</w:t>
      </w:r>
    </w:p>
    <w:p w:rsidR="003D4858" w:rsidRPr="003D4858" w:rsidRDefault="003D4858" w:rsidP="003D4858">
      <w:pPr>
        <w:suppressAutoHyphens/>
        <w:spacing w:after="0"/>
        <w:ind w:right="-1" w:firstLine="540"/>
        <w:rPr>
          <w:bCs/>
        </w:rPr>
      </w:pPr>
      <w:r w:rsidRPr="003D4858">
        <w:rPr>
          <w:bCs/>
        </w:rPr>
        <w:tab/>
        <w:t>- Контроль температуры</w:t>
      </w:r>
    </w:p>
    <w:p w:rsidR="003D4858" w:rsidRPr="003D4858" w:rsidRDefault="003D4858" w:rsidP="003D4858">
      <w:pPr>
        <w:suppressAutoHyphens/>
        <w:spacing w:after="0"/>
        <w:ind w:right="-1" w:firstLine="540"/>
        <w:rPr>
          <w:bCs/>
        </w:rPr>
      </w:pPr>
      <w:r w:rsidRPr="003D4858">
        <w:rPr>
          <w:bCs/>
        </w:rPr>
        <w:t xml:space="preserve">- Серво контроллер </w:t>
      </w:r>
      <w:r w:rsidRPr="003D4858">
        <w:rPr>
          <w:bCs/>
          <w:lang w:val="en-US"/>
        </w:rPr>
        <w:t>ALLEN</w:t>
      </w:r>
      <w:r w:rsidRPr="003D4858">
        <w:rPr>
          <w:bCs/>
        </w:rPr>
        <w:t xml:space="preserve"> </w:t>
      </w:r>
      <w:r w:rsidRPr="003D4858">
        <w:rPr>
          <w:bCs/>
          <w:lang w:val="en-US"/>
        </w:rPr>
        <w:t>BRADLEY</w:t>
      </w:r>
      <w:r w:rsidRPr="003D4858">
        <w:rPr>
          <w:bCs/>
        </w:rPr>
        <w:t xml:space="preserve"> </w:t>
      </w:r>
    </w:p>
    <w:p w:rsidR="003D4858" w:rsidRPr="003D4858" w:rsidRDefault="003D4858" w:rsidP="003D4858">
      <w:pPr>
        <w:suppressAutoHyphens/>
        <w:spacing w:after="0"/>
        <w:ind w:right="-1" w:firstLine="540"/>
        <w:rPr>
          <w:bCs/>
        </w:rPr>
      </w:pPr>
      <w:r w:rsidRPr="003D4858">
        <w:rPr>
          <w:bCs/>
        </w:rPr>
        <w:t>- Контур безопасности (защитные переключатели на защитных ограждениях)</w:t>
      </w:r>
    </w:p>
    <w:p w:rsidR="003D4858" w:rsidRPr="003D4858" w:rsidRDefault="003D4858" w:rsidP="003D4858">
      <w:pPr>
        <w:suppressAutoHyphens/>
        <w:spacing w:after="0"/>
        <w:ind w:right="-1" w:firstLine="540"/>
        <w:rPr>
          <w:bCs/>
        </w:rPr>
      </w:pPr>
      <w:r w:rsidRPr="003D4858">
        <w:rPr>
          <w:bCs/>
        </w:rPr>
        <w:t>- Блокируемый выключатель электрической изоляции</w:t>
      </w:r>
    </w:p>
    <w:p w:rsidR="003D4858" w:rsidRPr="003D4858" w:rsidRDefault="003D4858" w:rsidP="003D4858">
      <w:pPr>
        <w:suppressAutoHyphens/>
        <w:spacing w:after="0"/>
        <w:ind w:right="-1" w:firstLine="540"/>
        <w:rPr>
          <w:bCs/>
        </w:rPr>
      </w:pPr>
      <w:r w:rsidRPr="003D4858">
        <w:rPr>
          <w:bCs/>
        </w:rPr>
        <w:t>- Визуальный сигнал на панели управления, когда открыты ограждения</w:t>
      </w:r>
    </w:p>
    <w:p w:rsidR="003D4858" w:rsidRPr="003D4858" w:rsidRDefault="003D4858" w:rsidP="003D4858">
      <w:pPr>
        <w:suppressAutoHyphens/>
        <w:spacing w:after="0"/>
        <w:ind w:right="-1" w:firstLine="540"/>
        <w:rPr>
          <w:bCs/>
        </w:rPr>
      </w:pPr>
      <w:r w:rsidRPr="003D4858">
        <w:rPr>
          <w:bCs/>
        </w:rPr>
        <w:t>- Пневматика</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3.3.2. Станция размотки с частотно-регулируемым электроприводом и танцующим роликом для лекарственного покрытия</w:t>
      </w:r>
    </w:p>
    <w:p w:rsidR="003D4858" w:rsidRPr="003D4858" w:rsidRDefault="003D4858" w:rsidP="003D4858">
      <w:pPr>
        <w:suppressAutoHyphens/>
        <w:spacing w:after="0"/>
        <w:ind w:right="-1" w:firstLine="540"/>
        <w:rPr>
          <w:bCs/>
        </w:rPr>
      </w:pPr>
      <w:r w:rsidRPr="003D4858">
        <w:rPr>
          <w:bCs/>
        </w:rPr>
        <w:t>- Пневматическое зажимное устройство для сердечника, диаметр сердечника 76,2 мм (3”)</w:t>
      </w:r>
    </w:p>
    <w:p w:rsidR="003D4858" w:rsidRPr="003D4858" w:rsidRDefault="003D4858" w:rsidP="003D4858">
      <w:pPr>
        <w:suppressAutoHyphens/>
        <w:spacing w:after="0"/>
        <w:ind w:right="-1" w:firstLine="540"/>
        <w:rPr>
          <w:bCs/>
        </w:rPr>
      </w:pPr>
      <w:r w:rsidRPr="003D4858">
        <w:rPr>
          <w:bCs/>
        </w:rPr>
        <w:t>- Трехфазный мотор с преобразователем частоты</w:t>
      </w:r>
    </w:p>
    <w:p w:rsidR="003D4858" w:rsidRPr="003D4858" w:rsidRDefault="003D4858" w:rsidP="003D4858">
      <w:pPr>
        <w:suppressAutoHyphens/>
        <w:spacing w:after="0"/>
        <w:ind w:right="-1" w:firstLine="540"/>
        <w:rPr>
          <w:bCs/>
        </w:rPr>
      </w:pPr>
      <w:r w:rsidRPr="003D4858">
        <w:rPr>
          <w:bCs/>
        </w:rPr>
        <w:t>- Несколько отклоняющих роликов</w:t>
      </w:r>
    </w:p>
    <w:p w:rsidR="003D4858" w:rsidRPr="003D4858" w:rsidRDefault="003D4858" w:rsidP="003D4858">
      <w:pPr>
        <w:suppressAutoHyphens/>
        <w:spacing w:after="0"/>
        <w:ind w:right="-1" w:firstLine="540"/>
        <w:rPr>
          <w:bCs/>
        </w:rPr>
      </w:pPr>
      <w:r w:rsidRPr="003D4858">
        <w:rPr>
          <w:bCs/>
        </w:rPr>
        <w:t>- Контроль натяжения пленки с танцующим роликом (контролируется пропорциональным клапаном; натяжение пленки регулируется во время работы машины)</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3.3.3. Адаптер для втулки 152 мм (6”) для станции отмотки или перемотки</w:t>
      </w:r>
    </w:p>
    <w:p w:rsidR="003D4858" w:rsidRPr="003D4858" w:rsidRDefault="003D4858" w:rsidP="003D4858">
      <w:pPr>
        <w:suppressAutoHyphens/>
        <w:spacing w:after="0"/>
        <w:ind w:right="-1" w:firstLine="540"/>
        <w:rPr>
          <w:bCs/>
        </w:rPr>
      </w:pPr>
      <w:r w:rsidRPr="003D4858">
        <w:rPr>
          <w:bCs/>
        </w:rPr>
        <w:t>- Адаптер от 76 мм до 152 мм (от 3” до 6”)</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3.3.4. Станция обрезки с пошаговым перемещением – несквозной разрез для продольного разрезания отрывной подложки</w:t>
      </w:r>
    </w:p>
    <w:p w:rsidR="003D4858" w:rsidRPr="003D4858" w:rsidRDefault="003D4858" w:rsidP="003D4858">
      <w:pPr>
        <w:suppressAutoHyphens/>
        <w:spacing w:after="0"/>
        <w:ind w:right="-1" w:firstLine="540"/>
        <w:rPr>
          <w:bCs/>
        </w:rPr>
      </w:pPr>
      <w:r w:rsidRPr="003D4858">
        <w:rPr>
          <w:bCs/>
        </w:rPr>
        <w:t>- Рама машины в портальном исполнении</w:t>
      </w:r>
    </w:p>
    <w:p w:rsidR="003D4858" w:rsidRPr="003D4858" w:rsidRDefault="003D4858" w:rsidP="003D4858">
      <w:pPr>
        <w:suppressAutoHyphens/>
        <w:spacing w:after="0"/>
        <w:ind w:right="-1" w:firstLine="540"/>
        <w:rPr>
          <w:bCs/>
        </w:rPr>
      </w:pPr>
      <w:r w:rsidRPr="003D4858">
        <w:rPr>
          <w:bCs/>
        </w:rPr>
        <w:t>- Один комплект инструментов для обрезки</w:t>
      </w:r>
    </w:p>
    <w:p w:rsidR="003D4858" w:rsidRPr="003D4858" w:rsidRDefault="003D4858" w:rsidP="003D4858">
      <w:pPr>
        <w:suppressAutoHyphens/>
        <w:spacing w:after="0"/>
        <w:ind w:right="-1" w:firstLine="540"/>
        <w:rPr>
          <w:bCs/>
        </w:rPr>
      </w:pPr>
      <w:r w:rsidRPr="003D4858">
        <w:rPr>
          <w:bCs/>
        </w:rPr>
        <w:t>- Упорная плита</w:t>
      </w:r>
    </w:p>
    <w:p w:rsidR="003D4858" w:rsidRPr="003D4858" w:rsidRDefault="003D4858" w:rsidP="003D4858">
      <w:pPr>
        <w:suppressAutoHyphens/>
        <w:spacing w:after="0"/>
        <w:ind w:right="-1" w:firstLine="540"/>
        <w:rPr>
          <w:bCs/>
        </w:rPr>
      </w:pPr>
      <w:r w:rsidRPr="003D4858">
        <w:rPr>
          <w:bCs/>
        </w:rPr>
        <w:t>- Регулируемое и контролируемое давление обрезки</w:t>
      </w:r>
    </w:p>
    <w:p w:rsidR="003D4858" w:rsidRPr="003D4858" w:rsidRDefault="003D4858" w:rsidP="003D4858">
      <w:pPr>
        <w:suppressAutoHyphens/>
        <w:spacing w:after="0"/>
        <w:ind w:right="-1" w:firstLine="540"/>
        <w:rPr>
          <w:bCs/>
        </w:rPr>
      </w:pPr>
      <w:r w:rsidRPr="003D4858">
        <w:rPr>
          <w:bCs/>
        </w:rPr>
        <w:t xml:space="preserve">- </w:t>
      </w:r>
      <w:proofErr w:type="spellStart"/>
      <w:proofErr w:type="gramStart"/>
      <w:r w:rsidRPr="003D4858">
        <w:rPr>
          <w:bCs/>
        </w:rPr>
        <w:t>Серво-привод</w:t>
      </w:r>
      <w:proofErr w:type="spellEnd"/>
      <w:proofErr w:type="gramEnd"/>
      <w:r w:rsidRPr="003D4858">
        <w:rPr>
          <w:bCs/>
        </w:rPr>
        <w:t xml:space="preserve"> и эксцентрик для вертикального движения </w:t>
      </w:r>
      <w:proofErr w:type="spellStart"/>
      <w:r w:rsidRPr="003D4858">
        <w:rPr>
          <w:bCs/>
        </w:rPr>
        <w:t>запаечной</w:t>
      </w:r>
      <w:proofErr w:type="spellEnd"/>
      <w:r w:rsidRPr="003D4858">
        <w:rPr>
          <w:bCs/>
        </w:rPr>
        <w:t xml:space="preserve"> плиты</w:t>
      </w:r>
    </w:p>
    <w:p w:rsidR="003D4858" w:rsidRPr="003D4858" w:rsidRDefault="003D4858" w:rsidP="003D4858">
      <w:pPr>
        <w:suppressAutoHyphens/>
        <w:spacing w:after="0"/>
        <w:ind w:right="-1" w:firstLine="540"/>
        <w:rPr>
          <w:bCs/>
        </w:rPr>
      </w:pPr>
      <w:r w:rsidRPr="003D4858">
        <w:rPr>
          <w:bCs/>
        </w:rPr>
        <w:t xml:space="preserve">- </w:t>
      </w:r>
      <w:proofErr w:type="spellStart"/>
      <w:r w:rsidRPr="003D4858">
        <w:rPr>
          <w:bCs/>
        </w:rPr>
        <w:t>Серво-контроллер</w:t>
      </w:r>
      <w:proofErr w:type="spellEnd"/>
      <w:r w:rsidRPr="003D4858">
        <w:rPr>
          <w:bCs/>
        </w:rPr>
        <w:t xml:space="preserve"> и коробка передач</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3.3.5. Узел привода пленки для пластыря</w:t>
      </w:r>
    </w:p>
    <w:p w:rsidR="003D4858" w:rsidRPr="003D4858" w:rsidRDefault="003D4858" w:rsidP="003D4858">
      <w:pPr>
        <w:suppressAutoHyphens/>
        <w:spacing w:after="0"/>
        <w:ind w:right="-1" w:firstLine="540"/>
        <w:rPr>
          <w:bCs/>
        </w:rPr>
      </w:pPr>
      <w:r w:rsidRPr="003D4858">
        <w:rPr>
          <w:bCs/>
        </w:rPr>
        <w:t>- Рама для узла приводы пленки</w:t>
      </w:r>
    </w:p>
    <w:p w:rsidR="003D4858" w:rsidRPr="003D4858" w:rsidRDefault="003D4858" w:rsidP="003D4858">
      <w:pPr>
        <w:suppressAutoHyphens/>
        <w:spacing w:after="0"/>
        <w:ind w:right="-1" w:firstLine="540"/>
        <w:rPr>
          <w:bCs/>
        </w:rPr>
      </w:pPr>
      <w:r w:rsidRPr="003D4858">
        <w:rPr>
          <w:bCs/>
        </w:rPr>
        <w:t xml:space="preserve">- Ролики предварительной протяжки с покрытием (прорезиненные или со специальным покрытием, соответствует </w:t>
      </w:r>
      <w:r w:rsidRPr="003D4858">
        <w:rPr>
          <w:bCs/>
          <w:lang w:val="en-US"/>
        </w:rPr>
        <w:t>FDA</w:t>
      </w:r>
      <w:r w:rsidRPr="003D4858">
        <w:rPr>
          <w:bCs/>
        </w:rPr>
        <w:t>)</w:t>
      </w:r>
    </w:p>
    <w:p w:rsidR="003D4858" w:rsidRPr="003D4858" w:rsidRDefault="003D4858" w:rsidP="003D4858">
      <w:pPr>
        <w:suppressAutoHyphens/>
        <w:spacing w:after="0"/>
        <w:ind w:right="-1" w:firstLine="540"/>
        <w:rPr>
          <w:bCs/>
        </w:rPr>
      </w:pPr>
      <w:r w:rsidRPr="003D4858">
        <w:rPr>
          <w:bCs/>
        </w:rPr>
        <w:t>- Сервопривод для роликов</w:t>
      </w:r>
    </w:p>
    <w:p w:rsidR="003D4858" w:rsidRPr="003D4858" w:rsidRDefault="003D4858" w:rsidP="003D4858">
      <w:pPr>
        <w:suppressAutoHyphens/>
        <w:spacing w:after="0"/>
        <w:ind w:right="-1" w:firstLine="540"/>
        <w:rPr>
          <w:bCs/>
        </w:rPr>
      </w:pPr>
      <w:r w:rsidRPr="003D4858">
        <w:rPr>
          <w:bCs/>
        </w:rPr>
        <w:t>- Зубчатые колеса для двух роликов</w:t>
      </w:r>
    </w:p>
    <w:p w:rsidR="003D4858" w:rsidRPr="003D4858" w:rsidRDefault="003D4858" w:rsidP="003D4858">
      <w:pPr>
        <w:suppressAutoHyphens/>
        <w:spacing w:after="0"/>
        <w:ind w:right="-1" w:firstLine="540"/>
        <w:rPr>
          <w:bCs/>
        </w:rPr>
      </w:pPr>
      <w:r w:rsidRPr="003D4858">
        <w:rPr>
          <w:bCs/>
        </w:rPr>
        <w:t>- Два пневматических цилиндра для регулировки давления (возможна настройка во время работы машины)</w:t>
      </w:r>
    </w:p>
    <w:p w:rsidR="003D4858" w:rsidRPr="003D4858" w:rsidRDefault="003D4858" w:rsidP="003D4858">
      <w:pPr>
        <w:suppressAutoHyphens/>
        <w:spacing w:after="0"/>
        <w:ind w:right="-1" w:firstLine="540"/>
        <w:rPr>
          <w:bCs/>
        </w:rPr>
      </w:pPr>
      <w:r w:rsidRPr="003D4858">
        <w:rPr>
          <w:bCs/>
        </w:rPr>
        <w:t>- Переключатель для открывания или закрывания транспортировочных роликов</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3.3.6. Станция обрезки с пошаговым перемещением для окончательной контурной обрезки пластыря</w:t>
      </w:r>
    </w:p>
    <w:p w:rsidR="003D4858" w:rsidRPr="003D4858" w:rsidRDefault="003D4858" w:rsidP="003D4858">
      <w:pPr>
        <w:suppressAutoHyphens/>
        <w:spacing w:after="0"/>
        <w:ind w:right="-1" w:firstLine="540"/>
        <w:rPr>
          <w:bCs/>
        </w:rPr>
      </w:pPr>
      <w:r w:rsidRPr="003D4858">
        <w:rPr>
          <w:bCs/>
        </w:rPr>
        <w:t>- Рама машины в портальном исполнении</w:t>
      </w:r>
    </w:p>
    <w:p w:rsidR="003D4858" w:rsidRPr="003D4858" w:rsidRDefault="003D4858" w:rsidP="003D4858">
      <w:pPr>
        <w:suppressAutoHyphens/>
        <w:spacing w:after="0"/>
        <w:ind w:right="-1" w:firstLine="540"/>
        <w:rPr>
          <w:bCs/>
        </w:rPr>
      </w:pPr>
      <w:r w:rsidRPr="003D4858">
        <w:rPr>
          <w:bCs/>
        </w:rPr>
        <w:t>- Один комплект инструментов для обрезки</w:t>
      </w:r>
    </w:p>
    <w:p w:rsidR="003D4858" w:rsidRPr="003D4858" w:rsidRDefault="003D4858" w:rsidP="003D4858">
      <w:pPr>
        <w:suppressAutoHyphens/>
        <w:spacing w:after="0"/>
        <w:ind w:right="-1" w:firstLine="540"/>
        <w:rPr>
          <w:bCs/>
        </w:rPr>
      </w:pPr>
      <w:r w:rsidRPr="003D4858">
        <w:rPr>
          <w:bCs/>
        </w:rPr>
        <w:t>- Упорная плита</w:t>
      </w:r>
    </w:p>
    <w:p w:rsidR="003D4858" w:rsidRPr="003D4858" w:rsidRDefault="003D4858" w:rsidP="003D4858">
      <w:pPr>
        <w:suppressAutoHyphens/>
        <w:spacing w:after="0"/>
        <w:ind w:right="-1" w:firstLine="540"/>
        <w:rPr>
          <w:bCs/>
        </w:rPr>
      </w:pPr>
      <w:r w:rsidRPr="003D4858">
        <w:rPr>
          <w:bCs/>
        </w:rPr>
        <w:lastRenderedPageBreak/>
        <w:t>- Регулируемое и контролируемое давление обрезки</w:t>
      </w:r>
    </w:p>
    <w:p w:rsidR="003D4858" w:rsidRPr="003D4858" w:rsidRDefault="003D4858" w:rsidP="003D4858">
      <w:pPr>
        <w:suppressAutoHyphens/>
        <w:spacing w:after="0"/>
        <w:ind w:right="-1" w:firstLine="540"/>
        <w:rPr>
          <w:bCs/>
        </w:rPr>
      </w:pPr>
      <w:r w:rsidRPr="003D4858">
        <w:rPr>
          <w:bCs/>
        </w:rPr>
        <w:t xml:space="preserve">- </w:t>
      </w:r>
      <w:proofErr w:type="spellStart"/>
      <w:proofErr w:type="gramStart"/>
      <w:r w:rsidRPr="003D4858">
        <w:rPr>
          <w:bCs/>
        </w:rPr>
        <w:t>Серво-привод</w:t>
      </w:r>
      <w:proofErr w:type="spellEnd"/>
      <w:proofErr w:type="gramEnd"/>
      <w:r w:rsidRPr="003D4858">
        <w:rPr>
          <w:bCs/>
        </w:rPr>
        <w:t xml:space="preserve"> и эксцентрик для вертикального движения </w:t>
      </w:r>
      <w:proofErr w:type="spellStart"/>
      <w:r w:rsidRPr="003D4858">
        <w:rPr>
          <w:bCs/>
        </w:rPr>
        <w:t>запаечной</w:t>
      </w:r>
      <w:proofErr w:type="spellEnd"/>
      <w:r w:rsidRPr="003D4858">
        <w:rPr>
          <w:bCs/>
        </w:rPr>
        <w:t xml:space="preserve"> плиты</w:t>
      </w:r>
    </w:p>
    <w:p w:rsidR="003D4858" w:rsidRPr="003D4858" w:rsidRDefault="003D4858" w:rsidP="003D4858">
      <w:pPr>
        <w:suppressAutoHyphens/>
        <w:spacing w:after="0"/>
        <w:ind w:right="-1" w:firstLine="540"/>
        <w:rPr>
          <w:bCs/>
        </w:rPr>
      </w:pPr>
      <w:r w:rsidRPr="003D4858">
        <w:rPr>
          <w:bCs/>
        </w:rPr>
        <w:t xml:space="preserve">- </w:t>
      </w:r>
      <w:proofErr w:type="spellStart"/>
      <w:r w:rsidRPr="003D4858">
        <w:rPr>
          <w:bCs/>
        </w:rPr>
        <w:t>Серво-контроллер</w:t>
      </w:r>
      <w:proofErr w:type="spellEnd"/>
      <w:r w:rsidRPr="003D4858">
        <w:rPr>
          <w:bCs/>
        </w:rPr>
        <w:t xml:space="preserve"> и коробка передач</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3.3.7. Станция перемотки с частотно-регулируемым электроприводом и танцующим роликом для намотки обрезков</w:t>
      </w:r>
    </w:p>
    <w:p w:rsidR="003D4858" w:rsidRPr="003D4858" w:rsidRDefault="003D4858" w:rsidP="003D4858">
      <w:pPr>
        <w:suppressAutoHyphens/>
        <w:spacing w:after="0"/>
        <w:ind w:right="-1" w:firstLine="540"/>
        <w:rPr>
          <w:bCs/>
        </w:rPr>
      </w:pPr>
      <w:r w:rsidRPr="003D4858">
        <w:rPr>
          <w:bCs/>
        </w:rPr>
        <w:t>Включая:</w:t>
      </w:r>
    </w:p>
    <w:p w:rsidR="003D4858" w:rsidRPr="003D4858" w:rsidRDefault="003D4858" w:rsidP="003D4858">
      <w:pPr>
        <w:suppressAutoHyphens/>
        <w:spacing w:after="0"/>
        <w:ind w:right="-1" w:firstLine="540"/>
        <w:rPr>
          <w:bCs/>
        </w:rPr>
      </w:pPr>
      <w:r w:rsidRPr="003D4858">
        <w:rPr>
          <w:bCs/>
        </w:rPr>
        <w:t>- Пневматическое зажимное устройство для сердечника, диаметр сердечника 76,2 мм (3”)</w:t>
      </w:r>
    </w:p>
    <w:p w:rsidR="003D4858" w:rsidRPr="003D4858" w:rsidRDefault="003D4858" w:rsidP="003D4858">
      <w:pPr>
        <w:suppressAutoHyphens/>
        <w:spacing w:after="0"/>
        <w:ind w:right="-1" w:firstLine="540"/>
        <w:rPr>
          <w:bCs/>
        </w:rPr>
      </w:pPr>
      <w:r w:rsidRPr="003D4858">
        <w:rPr>
          <w:bCs/>
        </w:rPr>
        <w:t>- Трехфазный мотор с преобразователем частоты</w:t>
      </w:r>
    </w:p>
    <w:p w:rsidR="003D4858" w:rsidRPr="003D4858" w:rsidRDefault="003D4858" w:rsidP="003D4858">
      <w:pPr>
        <w:suppressAutoHyphens/>
        <w:spacing w:after="0"/>
        <w:ind w:right="-1" w:firstLine="540"/>
        <w:rPr>
          <w:bCs/>
        </w:rPr>
      </w:pPr>
      <w:r w:rsidRPr="003D4858">
        <w:rPr>
          <w:bCs/>
        </w:rPr>
        <w:t>- Несколько отклоняющих роликов</w:t>
      </w:r>
    </w:p>
    <w:p w:rsidR="003D4858" w:rsidRPr="003D4858" w:rsidRDefault="003D4858" w:rsidP="003D4858">
      <w:pPr>
        <w:suppressAutoHyphens/>
        <w:spacing w:after="0"/>
        <w:ind w:right="-1" w:firstLine="540"/>
        <w:rPr>
          <w:bCs/>
        </w:rPr>
      </w:pPr>
      <w:r w:rsidRPr="003D4858">
        <w:rPr>
          <w:bCs/>
        </w:rPr>
        <w:t>- Контроль натяжения пленки с танцующим роликом (контролируется пропорциональным клапаном; натяжение пленки регулируется во время работы машины)</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3.3.8. Станция размотки с частотно-регулируемым электроприводом и танцующим роликом для нижнего упаковочного материала</w:t>
      </w:r>
    </w:p>
    <w:p w:rsidR="003D4858" w:rsidRPr="003D4858" w:rsidRDefault="003D4858" w:rsidP="003D4858">
      <w:pPr>
        <w:suppressAutoHyphens/>
        <w:spacing w:after="0"/>
        <w:ind w:right="-1" w:firstLine="540"/>
        <w:rPr>
          <w:bCs/>
        </w:rPr>
      </w:pPr>
      <w:r w:rsidRPr="003D4858">
        <w:rPr>
          <w:bCs/>
        </w:rPr>
        <w:t>- Пневматическое зажимное устройство для сердечника, диаметр сердечника 76,2 мм (3”)</w:t>
      </w:r>
    </w:p>
    <w:p w:rsidR="003D4858" w:rsidRPr="003D4858" w:rsidRDefault="003D4858" w:rsidP="003D4858">
      <w:pPr>
        <w:suppressAutoHyphens/>
        <w:spacing w:after="0"/>
        <w:ind w:right="-1" w:firstLine="540"/>
        <w:rPr>
          <w:bCs/>
        </w:rPr>
      </w:pPr>
      <w:r w:rsidRPr="003D4858">
        <w:rPr>
          <w:bCs/>
        </w:rPr>
        <w:t>- Трехфазный мотор с преобразователем частоты</w:t>
      </w:r>
    </w:p>
    <w:p w:rsidR="003D4858" w:rsidRPr="003D4858" w:rsidRDefault="003D4858" w:rsidP="003D4858">
      <w:pPr>
        <w:suppressAutoHyphens/>
        <w:spacing w:after="0"/>
        <w:ind w:right="-1" w:firstLine="540"/>
        <w:rPr>
          <w:bCs/>
        </w:rPr>
      </w:pPr>
      <w:r w:rsidRPr="003D4858">
        <w:rPr>
          <w:bCs/>
        </w:rPr>
        <w:t>- Несколько отклоняющих роликов</w:t>
      </w:r>
    </w:p>
    <w:p w:rsidR="003D4858" w:rsidRPr="003D4858" w:rsidRDefault="003D4858" w:rsidP="003D4858">
      <w:pPr>
        <w:suppressAutoHyphens/>
        <w:spacing w:after="0"/>
        <w:ind w:right="-1" w:firstLine="540"/>
        <w:rPr>
          <w:bCs/>
        </w:rPr>
      </w:pPr>
      <w:r w:rsidRPr="003D4858">
        <w:rPr>
          <w:bCs/>
        </w:rPr>
        <w:t>- Контроль натяжения пленки с танцующим роликом (контролируется пропорциональным клапаном; натяжение пленки регулируется во время работы машины)</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3.3.9. Станция размотки с частотно-регулируемым электроприводом и танцующим роликом для верхнего упаковочного материала</w:t>
      </w:r>
    </w:p>
    <w:p w:rsidR="003D4858" w:rsidRPr="003D4858" w:rsidRDefault="003D4858" w:rsidP="003D4858">
      <w:pPr>
        <w:suppressAutoHyphens/>
        <w:spacing w:after="0"/>
        <w:ind w:right="-1" w:firstLine="540"/>
        <w:rPr>
          <w:bCs/>
        </w:rPr>
      </w:pPr>
      <w:r w:rsidRPr="003D4858">
        <w:rPr>
          <w:bCs/>
        </w:rPr>
        <w:t>- Пневматическое зажимное устройство для сердечника, диаметр сердечника 76,2 мм (3”)</w:t>
      </w:r>
    </w:p>
    <w:p w:rsidR="003D4858" w:rsidRPr="003D4858" w:rsidRDefault="003D4858" w:rsidP="003D4858">
      <w:pPr>
        <w:suppressAutoHyphens/>
        <w:spacing w:after="0"/>
        <w:ind w:right="-1" w:firstLine="540"/>
        <w:rPr>
          <w:bCs/>
        </w:rPr>
      </w:pPr>
      <w:r w:rsidRPr="003D4858">
        <w:rPr>
          <w:bCs/>
        </w:rPr>
        <w:t>- Трехфазный мотор с преобразователем частоты</w:t>
      </w:r>
    </w:p>
    <w:p w:rsidR="003D4858" w:rsidRPr="003D4858" w:rsidRDefault="003D4858" w:rsidP="003D4858">
      <w:pPr>
        <w:suppressAutoHyphens/>
        <w:spacing w:after="0"/>
        <w:ind w:right="-1" w:firstLine="540"/>
        <w:rPr>
          <w:bCs/>
        </w:rPr>
      </w:pPr>
      <w:r w:rsidRPr="003D4858">
        <w:rPr>
          <w:bCs/>
        </w:rPr>
        <w:t>- Несколько отклоняющих роликов</w:t>
      </w:r>
    </w:p>
    <w:p w:rsidR="003D4858" w:rsidRPr="003D4858" w:rsidRDefault="003D4858" w:rsidP="003D4858">
      <w:pPr>
        <w:suppressAutoHyphens/>
        <w:spacing w:after="0"/>
        <w:ind w:right="-1" w:firstLine="540"/>
        <w:rPr>
          <w:bCs/>
        </w:rPr>
      </w:pPr>
      <w:r w:rsidRPr="003D4858">
        <w:rPr>
          <w:bCs/>
        </w:rPr>
        <w:t>- Контроль натяжения пленки с танцующим роликом (контролируется пропорциональным клапаном; натяжение пленки регулируется во время работы машины)</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3.3.10. Станция запайки – устройство запайки пошагового действия для запайки пакетиков</w:t>
      </w:r>
    </w:p>
    <w:p w:rsidR="003D4858" w:rsidRPr="003D4858" w:rsidRDefault="003D4858" w:rsidP="003D4858">
      <w:pPr>
        <w:suppressAutoHyphens/>
        <w:spacing w:after="0"/>
        <w:ind w:right="-1" w:firstLine="540"/>
        <w:rPr>
          <w:bCs/>
        </w:rPr>
      </w:pPr>
      <w:r w:rsidRPr="003D4858">
        <w:rPr>
          <w:bCs/>
        </w:rPr>
        <w:t>- Рама машины в исполнении с 4 колоннами – портальное исполнение</w:t>
      </w:r>
    </w:p>
    <w:p w:rsidR="003D4858" w:rsidRPr="003D4858" w:rsidRDefault="003D4858" w:rsidP="003D4858">
      <w:pPr>
        <w:suppressAutoHyphens/>
        <w:spacing w:after="0"/>
        <w:ind w:right="-1" w:firstLine="540"/>
        <w:rPr>
          <w:bCs/>
        </w:rPr>
      </w:pPr>
      <w:r w:rsidRPr="003D4858">
        <w:rPr>
          <w:bCs/>
        </w:rPr>
        <w:t>- Один комплект инструментов запайки</w:t>
      </w:r>
    </w:p>
    <w:p w:rsidR="003D4858" w:rsidRPr="003D4858" w:rsidRDefault="003D4858" w:rsidP="003D4858">
      <w:pPr>
        <w:suppressAutoHyphens/>
        <w:spacing w:after="0"/>
        <w:ind w:right="-1" w:firstLine="540"/>
        <w:rPr>
          <w:bCs/>
        </w:rPr>
      </w:pPr>
      <w:r w:rsidRPr="003D4858">
        <w:rPr>
          <w:bCs/>
        </w:rPr>
        <w:t>- Упорная плита с покрытием из кремнекаучука</w:t>
      </w:r>
    </w:p>
    <w:p w:rsidR="003D4858" w:rsidRPr="003D4858" w:rsidRDefault="003D4858" w:rsidP="003D4858">
      <w:pPr>
        <w:suppressAutoHyphens/>
        <w:spacing w:after="0"/>
        <w:ind w:right="-1" w:firstLine="540"/>
        <w:rPr>
          <w:bCs/>
        </w:rPr>
      </w:pPr>
      <w:r w:rsidRPr="003D4858">
        <w:rPr>
          <w:bCs/>
        </w:rPr>
        <w:t>- Нагревательная плита для инструмента запайки и упорная плита с контролем температуры</w:t>
      </w:r>
    </w:p>
    <w:p w:rsidR="003D4858" w:rsidRPr="003D4858" w:rsidRDefault="003D4858" w:rsidP="003D4858">
      <w:pPr>
        <w:suppressAutoHyphens/>
        <w:spacing w:after="0"/>
        <w:ind w:right="-1" w:firstLine="540"/>
        <w:rPr>
          <w:bCs/>
        </w:rPr>
      </w:pPr>
      <w:r w:rsidRPr="003D4858">
        <w:rPr>
          <w:bCs/>
        </w:rPr>
        <w:t>- Контроль температуры (</w:t>
      </w:r>
      <w:r w:rsidRPr="003D4858">
        <w:rPr>
          <w:bCs/>
          <w:lang w:val="en-US"/>
        </w:rPr>
        <w:t>PT</w:t>
      </w:r>
      <w:r w:rsidRPr="003D4858">
        <w:rPr>
          <w:bCs/>
        </w:rPr>
        <w:t xml:space="preserve"> 100) множество датчиков температуры распространены на </w:t>
      </w:r>
      <w:proofErr w:type="spellStart"/>
      <w:r w:rsidRPr="003D4858">
        <w:rPr>
          <w:bCs/>
        </w:rPr>
        <w:t>запаечных</w:t>
      </w:r>
      <w:proofErr w:type="spellEnd"/>
      <w:r w:rsidRPr="003D4858">
        <w:rPr>
          <w:bCs/>
        </w:rPr>
        <w:t xml:space="preserve"> плитах</w:t>
      </w:r>
    </w:p>
    <w:p w:rsidR="003D4858" w:rsidRPr="003D4858" w:rsidRDefault="003D4858" w:rsidP="003D4858">
      <w:pPr>
        <w:suppressAutoHyphens/>
        <w:spacing w:after="0"/>
        <w:ind w:right="-1" w:firstLine="540"/>
        <w:rPr>
          <w:bCs/>
        </w:rPr>
      </w:pPr>
      <w:r w:rsidRPr="003D4858">
        <w:rPr>
          <w:bCs/>
        </w:rPr>
        <w:t xml:space="preserve">- Регулируемое и контролируемое давление запайки </w:t>
      </w:r>
    </w:p>
    <w:p w:rsidR="003D4858" w:rsidRPr="003D4858" w:rsidRDefault="003D4858" w:rsidP="003D4858">
      <w:pPr>
        <w:suppressAutoHyphens/>
        <w:spacing w:after="0"/>
        <w:ind w:right="-1" w:firstLine="540"/>
        <w:rPr>
          <w:bCs/>
        </w:rPr>
      </w:pPr>
      <w:r w:rsidRPr="003D4858">
        <w:rPr>
          <w:bCs/>
        </w:rPr>
        <w:t>- Регулируемое и контролируемое время запайки</w:t>
      </w:r>
    </w:p>
    <w:p w:rsidR="003D4858" w:rsidRPr="003D4858" w:rsidRDefault="003D4858" w:rsidP="003D4858">
      <w:pPr>
        <w:suppressAutoHyphens/>
        <w:spacing w:after="0"/>
        <w:ind w:right="-1" w:firstLine="540"/>
        <w:rPr>
          <w:bCs/>
        </w:rPr>
      </w:pPr>
      <w:r w:rsidRPr="003D4858">
        <w:rPr>
          <w:bCs/>
        </w:rPr>
        <w:t xml:space="preserve">- Сервопривод для вертикального движения </w:t>
      </w:r>
      <w:proofErr w:type="spellStart"/>
      <w:r w:rsidRPr="003D4858">
        <w:rPr>
          <w:bCs/>
        </w:rPr>
        <w:t>запаечной</w:t>
      </w:r>
      <w:proofErr w:type="spellEnd"/>
      <w:r w:rsidRPr="003D4858">
        <w:rPr>
          <w:bCs/>
        </w:rPr>
        <w:t xml:space="preserve"> плиты</w:t>
      </w:r>
    </w:p>
    <w:p w:rsidR="003D4858" w:rsidRPr="003D4858" w:rsidRDefault="003D4858" w:rsidP="003D4858">
      <w:pPr>
        <w:suppressAutoHyphens/>
        <w:spacing w:after="0"/>
        <w:ind w:right="-1" w:firstLine="540"/>
        <w:rPr>
          <w:bCs/>
        </w:rPr>
      </w:pPr>
      <w:r w:rsidRPr="003D4858">
        <w:rPr>
          <w:bCs/>
        </w:rPr>
        <w:t xml:space="preserve">- Подъем </w:t>
      </w:r>
      <w:proofErr w:type="spellStart"/>
      <w:r w:rsidRPr="003D4858">
        <w:rPr>
          <w:bCs/>
        </w:rPr>
        <w:t>запаечной</w:t>
      </w:r>
      <w:proofErr w:type="spellEnd"/>
      <w:r w:rsidRPr="003D4858">
        <w:rPr>
          <w:bCs/>
        </w:rPr>
        <w:t xml:space="preserve"> плиты при остановке машины</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3.3.11. Станция обрезки пошагового действия для вырезания насечки</w:t>
      </w:r>
    </w:p>
    <w:p w:rsidR="003D4858" w:rsidRPr="003D4858" w:rsidRDefault="003D4858" w:rsidP="003D4858">
      <w:pPr>
        <w:suppressAutoHyphens/>
        <w:spacing w:after="0"/>
        <w:ind w:right="-1" w:firstLine="540"/>
        <w:rPr>
          <w:bCs/>
        </w:rPr>
      </w:pPr>
      <w:r w:rsidRPr="003D4858">
        <w:rPr>
          <w:bCs/>
        </w:rPr>
        <w:t>- Рама машины в портальном исполнении</w:t>
      </w:r>
    </w:p>
    <w:p w:rsidR="003D4858" w:rsidRPr="003D4858" w:rsidRDefault="003D4858" w:rsidP="003D4858">
      <w:pPr>
        <w:suppressAutoHyphens/>
        <w:spacing w:after="0"/>
        <w:ind w:right="-1" w:firstLine="540"/>
        <w:rPr>
          <w:bCs/>
        </w:rPr>
      </w:pPr>
      <w:r w:rsidRPr="003D4858">
        <w:rPr>
          <w:bCs/>
        </w:rPr>
        <w:t>- Один комплект инструментов для обрезки</w:t>
      </w:r>
    </w:p>
    <w:p w:rsidR="003D4858" w:rsidRPr="003D4858" w:rsidRDefault="003D4858" w:rsidP="003D4858">
      <w:pPr>
        <w:suppressAutoHyphens/>
        <w:spacing w:after="0"/>
        <w:ind w:right="-1" w:firstLine="540"/>
        <w:rPr>
          <w:bCs/>
        </w:rPr>
      </w:pPr>
      <w:r w:rsidRPr="003D4858">
        <w:rPr>
          <w:bCs/>
        </w:rPr>
        <w:t>- Упорная плита</w:t>
      </w:r>
    </w:p>
    <w:p w:rsidR="003D4858" w:rsidRPr="003D4858" w:rsidRDefault="003D4858" w:rsidP="003D4858">
      <w:pPr>
        <w:suppressAutoHyphens/>
        <w:spacing w:after="0"/>
        <w:ind w:right="-1" w:firstLine="540"/>
        <w:rPr>
          <w:bCs/>
        </w:rPr>
      </w:pPr>
      <w:r w:rsidRPr="003D4858">
        <w:rPr>
          <w:bCs/>
        </w:rPr>
        <w:t>- Регулируемое и контролируемое давление обрезки</w:t>
      </w:r>
    </w:p>
    <w:p w:rsidR="003D4858" w:rsidRPr="003D4858" w:rsidRDefault="003D4858" w:rsidP="003D4858">
      <w:pPr>
        <w:suppressAutoHyphens/>
        <w:spacing w:after="0"/>
        <w:ind w:right="-1" w:firstLine="540"/>
        <w:rPr>
          <w:bCs/>
        </w:rPr>
      </w:pPr>
      <w:r w:rsidRPr="003D4858">
        <w:rPr>
          <w:bCs/>
        </w:rPr>
        <w:t xml:space="preserve">- </w:t>
      </w:r>
      <w:proofErr w:type="spellStart"/>
      <w:proofErr w:type="gramStart"/>
      <w:r w:rsidRPr="003D4858">
        <w:rPr>
          <w:bCs/>
        </w:rPr>
        <w:t>Серво-привод</w:t>
      </w:r>
      <w:proofErr w:type="spellEnd"/>
      <w:proofErr w:type="gramEnd"/>
      <w:r w:rsidRPr="003D4858">
        <w:rPr>
          <w:bCs/>
        </w:rPr>
        <w:t xml:space="preserve"> и эксцентрик для вертикального движения </w:t>
      </w:r>
      <w:proofErr w:type="spellStart"/>
      <w:r w:rsidRPr="003D4858">
        <w:rPr>
          <w:bCs/>
        </w:rPr>
        <w:t>запаечной</w:t>
      </w:r>
      <w:proofErr w:type="spellEnd"/>
      <w:r w:rsidRPr="003D4858">
        <w:rPr>
          <w:bCs/>
        </w:rPr>
        <w:t xml:space="preserve"> плиты</w:t>
      </w:r>
    </w:p>
    <w:p w:rsidR="003D4858" w:rsidRPr="003D4858" w:rsidRDefault="003D4858" w:rsidP="003D4858">
      <w:pPr>
        <w:suppressAutoHyphens/>
        <w:spacing w:after="0"/>
        <w:ind w:right="-1" w:firstLine="540"/>
        <w:rPr>
          <w:bCs/>
        </w:rPr>
      </w:pPr>
      <w:r w:rsidRPr="003D4858">
        <w:rPr>
          <w:bCs/>
        </w:rPr>
        <w:t xml:space="preserve">- </w:t>
      </w:r>
      <w:proofErr w:type="spellStart"/>
      <w:r w:rsidRPr="003D4858">
        <w:rPr>
          <w:bCs/>
        </w:rPr>
        <w:t>Серво-контроллер</w:t>
      </w:r>
      <w:proofErr w:type="spellEnd"/>
      <w:r w:rsidRPr="003D4858">
        <w:rPr>
          <w:bCs/>
        </w:rPr>
        <w:t xml:space="preserve"> и коробка передач</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3.3.12. Узел привода пленки для упаковочной пленки</w:t>
      </w:r>
    </w:p>
    <w:p w:rsidR="003D4858" w:rsidRPr="003D4858" w:rsidRDefault="003D4858" w:rsidP="003D4858">
      <w:pPr>
        <w:suppressAutoHyphens/>
        <w:spacing w:after="0"/>
        <w:ind w:right="-1" w:firstLine="540"/>
        <w:rPr>
          <w:bCs/>
        </w:rPr>
      </w:pPr>
      <w:r w:rsidRPr="003D4858">
        <w:rPr>
          <w:bCs/>
        </w:rPr>
        <w:t>- Рама для узла привода пленки</w:t>
      </w:r>
    </w:p>
    <w:p w:rsidR="003D4858" w:rsidRPr="003D4858" w:rsidRDefault="003D4858" w:rsidP="003D4858">
      <w:pPr>
        <w:suppressAutoHyphens/>
        <w:spacing w:after="0"/>
        <w:ind w:right="-1" w:firstLine="540"/>
        <w:rPr>
          <w:bCs/>
        </w:rPr>
      </w:pPr>
      <w:r w:rsidRPr="003D4858">
        <w:rPr>
          <w:bCs/>
        </w:rPr>
        <w:t xml:space="preserve">- Ролики предварительной протяжки с покрытием (прорезиненные или со специальным покрытием, соответствует </w:t>
      </w:r>
      <w:r w:rsidRPr="003D4858">
        <w:rPr>
          <w:bCs/>
          <w:lang w:val="en-US"/>
        </w:rPr>
        <w:t>FDA</w:t>
      </w:r>
      <w:r w:rsidRPr="003D4858">
        <w:rPr>
          <w:bCs/>
        </w:rPr>
        <w:t>)</w:t>
      </w:r>
    </w:p>
    <w:p w:rsidR="003D4858" w:rsidRPr="003D4858" w:rsidRDefault="003D4858" w:rsidP="003D4858">
      <w:pPr>
        <w:suppressAutoHyphens/>
        <w:spacing w:after="0"/>
        <w:ind w:right="-1" w:firstLine="540"/>
        <w:rPr>
          <w:bCs/>
        </w:rPr>
      </w:pPr>
      <w:r w:rsidRPr="003D4858">
        <w:rPr>
          <w:bCs/>
        </w:rPr>
        <w:lastRenderedPageBreak/>
        <w:t>- Сервопривод для роликов</w:t>
      </w:r>
    </w:p>
    <w:p w:rsidR="003D4858" w:rsidRPr="003D4858" w:rsidRDefault="003D4858" w:rsidP="003D4858">
      <w:pPr>
        <w:suppressAutoHyphens/>
        <w:spacing w:after="0"/>
        <w:ind w:right="-1" w:firstLine="540"/>
        <w:rPr>
          <w:bCs/>
        </w:rPr>
      </w:pPr>
      <w:r w:rsidRPr="003D4858">
        <w:rPr>
          <w:bCs/>
        </w:rPr>
        <w:t>- Зубчатые колеса для двух роликов</w:t>
      </w:r>
    </w:p>
    <w:p w:rsidR="003D4858" w:rsidRPr="003D4858" w:rsidRDefault="003D4858" w:rsidP="003D4858">
      <w:pPr>
        <w:suppressAutoHyphens/>
        <w:spacing w:after="0"/>
        <w:ind w:right="-1" w:firstLine="540"/>
        <w:rPr>
          <w:bCs/>
        </w:rPr>
      </w:pPr>
      <w:r w:rsidRPr="003D4858">
        <w:rPr>
          <w:bCs/>
        </w:rPr>
        <w:t>- Два пневматических цилиндра для регулировки давления (возможна настройка во время работы машины)</w:t>
      </w:r>
    </w:p>
    <w:p w:rsidR="003D4858" w:rsidRPr="003D4858" w:rsidRDefault="003D4858" w:rsidP="003D4858">
      <w:pPr>
        <w:suppressAutoHyphens/>
        <w:spacing w:after="0"/>
        <w:ind w:right="-1" w:firstLine="540"/>
        <w:rPr>
          <w:bCs/>
        </w:rPr>
      </w:pPr>
      <w:r w:rsidRPr="003D4858">
        <w:rPr>
          <w:bCs/>
        </w:rPr>
        <w:t>- Переключатель для открывания или закрывания транспортировочных роликов</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3.3.13. Станция обрезки с пошаговым перемещением для окончательной поперечной обрезки пакетика</w:t>
      </w:r>
    </w:p>
    <w:p w:rsidR="003D4858" w:rsidRPr="003D4858" w:rsidRDefault="003D4858" w:rsidP="003D4858">
      <w:pPr>
        <w:suppressAutoHyphens/>
        <w:spacing w:after="0"/>
        <w:ind w:right="-1" w:firstLine="540"/>
        <w:rPr>
          <w:bCs/>
        </w:rPr>
      </w:pPr>
      <w:r w:rsidRPr="003D4858">
        <w:rPr>
          <w:bCs/>
        </w:rPr>
        <w:t>- Рама машины в портальном исполнении</w:t>
      </w:r>
    </w:p>
    <w:p w:rsidR="003D4858" w:rsidRPr="003D4858" w:rsidRDefault="003D4858" w:rsidP="003D4858">
      <w:pPr>
        <w:suppressAutoHyphens/>
        <w:spacing w:after="0"/>
        <w:ind w:right="-1" w:firstLine="540"/>
        <w:rPr>
          <w:bCs/>
        </w:rPr>
      </w:pPr>
      <w:r w:rsidRPr="003D4858">
        <w:rPr>
          <w:bCs/>
        </w:rPr>
        <w:t>- Один комплект инструментов для обрезки</w:t>
      </w:r>
    </w:p>
    <w:p w:rsidR="003D4858" w:rsidRPr="003D4858" w:rsidRDefault="003D4858" w:rsidP="003D4858">
      <w:pPr>
        <w:suppressAutoHyphens/>
        <w:spacing w:after="0"/>
        <w:ind w:right="-1" w:firstLine="540"/>
        <w:rPr>
          <w:bCs/>
        </w:rPr>
      </w:pPr>
      <w:r w:rsidRPr="003D4858">
        <w:rPr>
          <w:bCs/>
        </w:rPr>
        <w:t>- Упорная плита</w:t>
      </w:r>
    </w:p>
    <w:p w:rsidR="003D4858" w:rsidRPr="003D4858" w:rsidRDefault="003D4858" w:rsidP="003D4858">
      <w:pPr>
        <w:suppressAutoHyphens/>
        <w:spacing w:after="0"/>
        <w:ind w:right="-1" w:firstLine="540"/>
        <w:rPr>
          <w:bCs/>
        </w:rPr>
      </w:pPr>
      <w:r w:rsidRPr="003D4858">
        <w:rPr>
          <w:bCs/>
        </w:rPr>
        <w:t>- Регулируемое и контролируемое давление обрезки</w:t>
      </w:r>
    </w:p>
    <w:p w:rsidR="003D4858" w:rsidRPr="003D4858" w:rsidRDefault="003D4858" w:rsidP="003D4858">
      <w:pPr>
        <w:suppressAutoHyphens/>
        <w:spacing w:after="0"/>
        <w:ind w:right="-1" w:firstLine="540"/>
        <w:rPr>
          <w:bCs/>
        </w:rPr>
      </w:pPr>
      <w:r w:rsidRPr="003D4858">
        <w:rPr>
          <w:bCs/>
        </w:rPr>
        <w:t xml:space="preserve">- </w:t>
      </w:r>
      <w:proofErr w:type="spellStart"/>
      <w:proofErr w:type="gramStart"/>
      <w:r w:rsidRPr="003D4858">
        <w:rPr>
          <w:bCs/>
        </w:rPr>
        <w:t>Серво-привод</w:t>
      </w:r>
      <w:proofErr w:type="spellEnd"/>
      <w:proofErr w:type="gramEnd"/>
      <w:r w:rsidRPr="003D4858">
        <w:rPr>
          <w:bCs/>
        </w:rPr>
        <w:t xml:space="preserve"> и эксцентрик для вертикального движения </w:t>
      </w:r>
      <w:proofErr w:type="spellStart"/>
      <w:r w:rsidRPr="003D4858">
        <w:rPr>
          <w:bCs/>
        </w:rPr>
        <w:t>запаечной</w:t>
      </w:r>
      <w:proofErr w:type="spellEnd"/>
      <w:r w:rsidRPr="003D4858">
        <w:rPr>
          <w:bCs/>
        </w:rPr>
        <w:t xml:space="preserve"> плиты</w:t>
      </w:r>
    </w:p>
    <w:p w:rsidR="003D4858" w:rsidRPr="003D4858" w:rsidRDefault="003D4858" w:rsidP="003D4858">
      <w:pPr>
        <w:suppressAutoHyphens/>
        <w:spacing w:after="0"/>
        <w:ind w:right="-1" w:firstLine="540"/>
        <w:rPr>
          <w:bCs/>
        </w:rPr>
      </w:pPr>
      <w:r w:rsidRPr="003D4858">
        <w:rPr>
          <w:bCs/>
        </w:rPr>
        <w:t xml:space="preserve">- </w:t>
      </w:r>
      <w:proofErr w:type="spellStart"/>
      <w:r w:rsidRPr="003D4858">
        <w:rPr>
          <w:bCs/>
        </w:rPr>
        <w:t>Серво-контроллер</w:t>
      </w:r>
      <w:proofErr w:type="spellEnd"/>
      <w:r w:rsidRPr="003D4858">
        <w:rPr>
          <w:bCs/>
        </w:rPr>
        <w:t xml:space="preserve"> и коробка передач</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3.3.14. Форматные части</w:t>
      </w:r>
    </w:p>
    <w:p w:rsidR="003D4858" w:rsidRPr="003D4858" w:rsidRDefault="003D4858" w:rsidP="003D4858">
      <w:pPr>
        <w:suppressAutoHyphens/>
        <w:spacing w:after="0"/>
        <w:ind w:right="-1" w:firstLine="540"/>
        <w:rPr>
          <w:bCs/>
        </w:rPr>
      </w:pPr>
      <w:r w:rsidRPr="003D4858">
        <w:rPr>
          <w:bCs/>
        </w:rPr>
        <w:t>- Комплект форматных частей для контурной обрезки продукта 5,25 см</w:t>
      </w:r>
      <w:proofErr w:type="gramStart"/>
      <w:r w:rsidRPr="003D4858">
        <w:rPr>
          <w:bCs/>
          <w:vertAlign w:val="superscript"/>
        </w:rPr>
        <w:t>2</w:t>
      </w:r>
      <w:proofErr w:type="gramEnd"/>
      <w:r w:rsidRPr="003D4858">
        <w:rPr>
          <w:bCs/>
          <w:vertAlign w:val="superscript"/>
        </w:rPr>
        <w:t xml:space="preserve"> </w:t>
      </w:r>
      <w:r w:rsidRPr="003D4858">
        <w:rPr>
          <w:bCs/>
        </w:rPr>
        <w:t xml:space="preserve"> включен в базовую комплектацию</w:t>
      </w:r>
    </w:p>
    <w:p w:rsidR="003D4858" w:rsidRPr="003D4858" w:rsidRDefault="003D4858" w:rsidP="003D4858">
      <w:pPr>
        <w:suppressAutoHyphens/>
        <w:spacing w:after="0"/>
        <w:ind w:right="-1" w:firstLine="540"/>
        <w:rPr>
          <w:bCs/>
        </w:rPr>
      </w:pPr>
      <w:r w:rsidRPr="003D4858">
        <w:rPr>
          <w:bCs/>
        </w:rPr>
        <w:t>- Комплект форматных частей для запайки пакетиков саше для продуктов 5,25 см</w:t>
      </w:r>
      <w:proofErr w:type="gramStart"/>
      <w:r w:rsidRPr="003D4858">
        <w:rPr>
          <w:bCs/>
          <w:vertAlign w:val="superscript"/>
        </w:rPr>
        <w:t>2</w:t>
      </w:r>
      <w:proofErr w:type="gramEnd"/>
      <w:r w:rsidRPr="003D4858">
        <w:rPr>
          <w:bCs/>
          <w:vertAlign w:val="superscript"/>
        </w:rPr>
        <w:t xml:space="preserve"> </w:t>
      </w:r>
      <w:r w:rsidRPr="003D4858">
        <w:rPr>
          <w:bCs/>
        </w:rPr>
        <w:t>, 10,5см</w:t>
      </w:r>
      <w:r w:rsidRPr="003D4858">
        <w:rPr>
          <w:bCs/>
          <w:vertAlign w:val="superscript"/>
        </w:rPr>
        <w:t>2</w:t>
      </w:r>
      <w:r w:rsidRPr="003D4858">
        <w:rPr>
          <w:bCs/>
        </w:rPr>
        <w:t xml:space="preserve"> включен в базовую комплектацию </w:t>
      </w:r>
    </w:p>
    <w:p w:rsidR="003D4858" w:rsidRPr="003D4858" w:rsidRDefault="003D4858" w:rsidP="003D4858">
      <w:pPr>
        <w:suppressAutoHyphens/>
        <w:spacing w:after="0"/>
        <w:ind w:right="-1" w:firstLine="540"/>
        <w:rPr>
          <w:bCs/>
          <w:vertAlign w:val="superscript"/>
        </w:rPr>
      </w:pPr>
    </w:p>
    <w:p w:rsidR="003D4858" w:rsidRPr="003D4858" w:rsidRDefault="003D4858" w:rsidP="003D4858">
      <w:pPr>
        <w:suppressAutoHyphens/>
        <w:spacing w:after="0"/>
        <w:ind w:right="-1" w:firstLine="540"/>
        <w:rPr>
          <w:bCs/>
        </w:rPr>
      </w:pPr>
      <w:r w:rsidRPr="003D4858">
        <w:rPr>
          <w:bCs/>
        </w:rPr>
        <w:t>3.4. Дополнительная комплектация машины</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3.4.1. Форматные части</w:t>
      </w:r>
    </w:p>
    <w:p w:rsidR="003D4858" w:rsidRPr="003D4858" w:rsidRDefault="003D4858" w:rsidP="003D4858">
      <w:pPr>
        <w:suppressAutoHyphens/>
        <w:spacing w:after="0"/>
        <w:ind w:right="-1" w:firstLine="540"/>
        <w:rPr>
          <w:bCs/>
        </w:rPr>
      </w:pPr>
      <w:r w:rsidRPr="003D4858">
        <w:rPr>
          <w:bCs/>
        </w:rPr>
        <w:t>- Дополнительные комплекты форматных частей – 4 комплекта для контурной обрезки продуктов 10,5см</w:t>
      </w:r>
      <w:proofErr w:type="gramStart"/>
      <w:r w:rsidRPr="003D4858">
        <w:rPr>
          <w:bCs/>
          <w:vertAlign w:val="superscript"/>
        </w:rPr>
        <w:t>2</w:t>
      </w:r>
      <w:proofErr w:type="gramEnd"/>
      <w:r w:rsidRPr="003D4858">
        <w:rPr>
          <w:bCs/>
          <w:vertAlign w:val="superscript"/>
        </w:rPr>
        <w:t xml:space="preserve"> </w:t>
      </w:r>
      <w:r w:rsidRPr="003D4858">
        <w:rPr>
          <w:bCs/>
        </w:rPr>
        <w:t>, 21см</w:t>
      </w:r>
      <w:r w:rsidRPr="003D4858">
        <w:rPr>
          <w:bCs/>
          <w:vertAlign w:val="superscript"/>
        </w:rPr>
        <w:t xml:space="preserve">2 </w:t>
      </w:r>
      <w:r w:rsidRPr="003D4858">
        <w:rPr>
          <w:bCs/>
        </w:rPr>
        <w:t>, 31,5см</w:t>
      </w:r>
      <w:r w:rsidRPr="003D4858">
        <w:rPr>
          <w:bCs/>
          <w:vertAlign w:val="superscript"/>
        </w:rPr>
        <w:t>2</w:t>
      </w:r>
      <w:r w:rsidRPr="003D4858">
        <w:rPr>
          <w:bCs/>
        </w:rPr>
        <w:t xml:space="preserve"> , 42см</w:t>
      </w:r>
      <w:r w:rsidRPr="003D4858">
        <w:rPr>
          <w:bCs/>
          <w:vertAlign w:val="superscript"/>
        </w:rPr>
        <w:t xml:space="preserve">2 </w:t>
      </w:r>
    </w:p>
    <w:p w:rsidR="003D4858" w:rsidRPr="003D4858" w:rsidRDefault="003D4858" w:rsidP="003D4858">
      <w:pPr>
        <w:suppressAutoHyphens/>
        <w:spacing w:after="0"/>
        <w:ind w:right="-1" w:firstLine="540"/>
        <w:rPr>
          <w:bCs/>
        </w:rPr>
      </w:pPr>
      <w:r w:rsidRPr="003D4858">
        <w:rPr>
          <w:bCs/>
        </w:rPr>
        <w:t>- Дополнительный комплект форматных частей – 1 комплект для запайки пакетиков саше  для продукта 21 см</w:t>
      </w:r>
      <w:proofErr w:type="gramStart"/>
      <w:r w:rsidRPr="003D4858">
        <w:rPr>
          <w:bCs/>
          <w:vertAlign w:val="superscript"/>
        </w:rPr>
        <w:t>2</w:t>
      </w:r>
      <w:proofErr w:type="gramEnd"/>
      <w:r w:rsidRPr="003D4858">
        <w:rPr>
          <w:bCs/>
          <w:vertAlign w:val="superscript"/>
        </w:rPr>
        <w:t xml:space="preserve"> </w:t>
      </w:r>
      <w:r w:rsidRPr="003D4858">
        <w:rPr>
          <w:bCs/>
        </w:rPr>
        <w:t>, 31,5 см</w:t>
      </w:r>
      <w:r w:rsidRPr="003D4858">
        <w:rPr>
          <w:bCs/>
          <w:vertAlign w:val="superscript"/>
        </w:rPr>
        <w:t xml:space="preserve">2 </w:t>
      </w:r>
      <w:r w:rsidRPr="003D4858">
        <w:rPr>
          <w:bCs/>
        </w:rPr>
        <w:t>,</w:t>
      </w:r>
      <w:r w:rsidRPr="003D4858">
        <w:rPr>
          <w:bCs/>
          <w:vertAlign w:val="superscript"/>
        </w:rPr>
        <w:t xml:space="preserve"> </w:t>
      </w:r>
      <w:r w:rsidRPr="003D4858">
        <w:rPr>
          <w:bCs/>
        </w:rPr>
        <w:t>42см</w:t>
      </w:r>
      <w:r w:rsidRPr="003D4858">
        <w:rPr>
          <w:bCs/>
          <w:vertAlign w:val="superscript"/>
        </w:rPr>
        <w:t xml:space="preserve">2 </w:t>
      </w:r>
      <w:r w:rsidRPr="003D4858">
        <w:rPr>
          <w:bCs/>
        </w:rPr>
        <w:t>.</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3.4.2. Отбраковка продукта / пакетика саше с верхним вакуумным ремнем для плохих изделий или пакетиков (склейка пленки, параметр запайки вне допустимых пределов)</w:t>
      </w:r>
    </w:p>
    <w:p w:rsidR="003D4858" w:rsidRPr="003D4858" w:rsidRDefault="003D4858" w:rsidP="003D4858">
      <w:pPr>
        <w:suppressAutoHyphens/>
        <w:spacing w:after="0"/>
        <w:ind w:right="-1" w:firstLine="540"/>
        <w:rPr>
          <w:bCs/>
        </w:rPr>
      </w:pPr>
      <w:r w:rsidRPr="003D4858">
        <w:rPr>
          <w:bCs/>
        </w:rPr>
        <w:t>- Конвейер выгрузки / ускорения, регулируемый по длине, для легкого удаления станции обрезки</w:t>
      </w:r>
    </w:p>
    <w:p w:rsidR="003D4858" w:rsidRPr="003D4858" w:rsidRDefault="003D4858" w:rsidP="003D4858">
      <w:pPr>
        <w:suppressAutoHyphens/>
        <w:spacing w:after="0"/>
        <w:ind w:right="-1" w:firstLine="540"/>
        <w:rPr>
          <w:bCs/>
        </w:rPr>
      </w:pPr>
      <w:r w:rsidRPr="003D4858">
        <w:rPr>
          <w:bCs/>
        </w:rPr>
        <w:t>- Захватывающие ролики для безопасной транспортировки продукта  на станцию отбраковки</w:t>
      </w:r>
    </w:p>
    <w:p w:rsidR="003D4858" w:rsidRPr="003D4858" w:rsidRDefault="003D4858" w:rsidP="003D4858">
      <w:pPr>
        <w:suppressAutoHyphens/>
        <w:spacing w:after="0"/>
        <w:ind w:right="-1" w:firstLine="540"/>
        <w:rPr>
          <w:bCs/>
        </w:rPr>
      </w:pPr>
      <w:r w:rsidRPr="003D4858">
        <w:rPr>
          <w:bCs/>
        </w:rPr>
        <w:t>- Верхний вакуумный ремень для взятия пакетиков с разгрузочного конвейера станции обрезки пакетиков</w:t>
      </w:r>
    </w:p>
    <w:p w:rsidR="003D4858" w:rsidRPr="003D4858" w:rsidRDefault="003D4858" w:rsidP="003D4858">
      <w:pPr>
        <w:suppressAutoHyphens/>
        <w:spacing w:after="0"/>
        <w:ind w:right="-1" w:firstLine="540"/>
        <w:rPr>
          <w:bCs/>
        </w:rPr>
      </w:pPr>
      <w:r w:rsidRPr="003D4858">
        <w:rPr>
          <w:bCs/>
        </w:rPr>
        <w:t>- Отбраковка плохих продуктов</w:t>
      </w:r>
    </w:p>
    <w:p w:rsidR="003D4858" w:rsidRPr="003D4858" w:rsidRDefault="003D4858" w:rsidP="003D4858">
      <w:pPr>
        <w:suppressAutoHyphens/>
        <w:spacing w:after="0"/>
        <w:ind w:right="-1" w:firstLine="540"/>
        <w:rPr>
          <w:bCs/>
        </w:rPr>
      </w:pPr>
      <w:r w:rsidRPr="003D4858">
        <w:rPr>
          <w:bCs/>
        </w:rPr>
        <w:t>- Датчик для проверки брака (подтверждение отбраковки продукта)</w:t>
      </w:r>
    </w:p>
    <w:p w:rsidR="003D4858" w:rsidRPr="003D4858" w:rsidRDefault="003D4858" w:rsidP="003D4858">
      <w:pPr>
        <w:suppressAutoHyphens/>
        <w:spacing w:after="0"/>
        <w:ind w:right="-1" w:firstLine="540"/>
        <w:rPr>
          <w:bCs/>
        </w:rPr>
      </w:pPr>
      <w:r w:rsidRPr="003D4858">
        <w:rPr>
          <w:bCs/>
        </w:rPr>
        <w:t>- Вакуумный разгрузочный ремень</w:t>
      </w:r>
    </w:p>
    <w:p w:rsidR="003D4858" w:rsidRPr="003D4858" w:rsidRDefault="003D4858" w:rsidP="003D4858">
      <w:pPr>
        <w:suppressAutoHyphens/>
        <w:spacing w:after="0"/>
        <w:ind w:right="-1" w:firstLine="540"/>
        <w:rPr>
          <w:bCs/>
        </w:rPr>
      </w:pPr>
      <w:r w:rsidRPr="003D4858">
        <w:rPr>
          <w:bCs/>
        </w:rPr>
        <w:t>- Сервопривод для вакуумного разгрузочного ремня</w:t>
      </w:r>
    </w:p>
    <w:p w:rsidR="003D4858" w:rsidRPr="003D4858" w:rsidRDefault="003D4858" w:rsidP="003D4858">
      <w:pPr>
        <w:suppressAutoHyphens/>
        <w:spacing w:after="0"/>
        <w:ind w:right="-1" w:firstLine="540"/>
        <w:rPr>
          <w:bCs/>
        </w:rPr>
      </w:pPr>
      <w:r w:rsidRPr="003D4858">
        <w:rPr>
          <w:bCs/>
        </w:rPr>
        <w:t>- Контейнер для отходов предоставляется клиентом</w:t>
      </w:r>
    </w:p>
    <w:p w:rsidR="003D4858" w:rsidRPr="003D4858" w:rsidRDefault="003D4858" w:rsidP="003D4858">
      <w:pPr>
        <w:suppressAutoHyphens/>
        <w:spacing w:after="0"/>
        <w:ind w:right="-1" w:firstLine="540"/>
        <w:rPr>
          <w:bCs/>
        </w:rPr>
      </w:pPr>
      <w:r w:rsidRPr="003D4858">
        <w:rPr>
          <w:bCs/>
        </w:rPr>
        <w:t>- Сдвиговый регистр</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 xml:space="preserve">3.4.3. Инспекционная система для визуальной проверки пакетиков саше для обнаружения критических дефектов продукт не в позиции / продукт в </w:t>
      </w:r>
      <w:proofErr w:type="spellStart"/>
      <w:r w:rsidRPr="003D4858">
        <w:rPr>
          <w:bCs/>
        </w:rPr>
        <w:t>запаечном</w:t>
      </w:r>
      <w:proofErr w:type="spellEnd"/>
      <w:r w:rsidRPr="003D4858">
        <w:rPr>
          <w:bCs/>
        </w:rPr>
        <w:t xml:space="preserve"> шве, пустой пакетик</w:t>
      </w:r>
    </w:p>
    <w:p w:rsidR="003D4858" w:rsidRPr="003D4858" w:rsidRDefault="003D4858" w:rsidP="003D4858">
      <w:pPr>
        <w:suppressAutoHyphens/>
        <w:spacing w:after="0"/>
        <w:ind w:right="-1" w:firstLine="540"/>
        <w:rPr>
          <w:bCs/>
        </w:rPr>
      </w:pPr>
      <w:r w:rsidRPr="003D4858">
        <w:rPr>
          <w:bCs/>
        </w:rPr>
        <w:t>- Промышленный ПК с интерфейсом камеры, карта ввода/вывода, лицензия на обработку изображений</w:t>
      </w:r>
    </w:p>
    <w:p w:rsidR="003D4858" w:rsidRPr="003D4858" w:rsidRDefault="003D4858" w:rsidP="003D4858">
      <w:pPr>
        <w:suppressAutoHyphens/>
        <w:spacing w:after="0"/>
        <w:ind w:right="-1" w:firstLine="540"/>
        <w:rPr>
          <w:bCs/>
        </w:rPr>
      </w:pPr>
      <w:r w:rsidRPr="003D4858">
        <w:rPr>
          <w:bCs/>
        </w:rPr>
        <w:t>-Инкрементный датчик положения</w:t>
      </w:r>
    </w:p>
    <w:p w:rsidR="003D4858" w:rsidRPr="003D4858" w:rsidRDefault="003D4858" w:rsidP="003D4858">
      <w:pPr>
        <w:suppressAutoHyphens/>
        <w:spacing w:after="0"/>
        <w:ind w:right="-1" w:firstLine="540"/>
        <w:rPr>
          <w:bCs/>
        </w:rPr>
      </w:pPr>
      <w:r w:rsidRPr="003D4858">
        <w:rPr>
          <w:bCs/>
        </w:rPr>
        <w:t>- Камера с системой линз и набором кабелей</w:t>
      </w:r>
    </w:p>
    <w:p w:rsidR="003D4858" w:rsidRPr="003D4858" w:rsidRDefault="003D4858" w:rsidP="003D4858">
      <w:pPr>
        <w:suppressAutoHyphens/>
        <w:spacing w:after="0"/>
        <w:ind w:right="-1" w:firstLine="540"/>
        <w:rPr>
          <w:bCs/>
        </w:rPr>
      </w:pPr>
      <w:r w:rsidRPr="003D4858">
        <w:rPr>
          <w:bCs/>
        </w:rPr>
        <w:t>- Система освещения (фоновый свет)</w:t>
      </w:r>
    </w:p>
    <w:p w:rsidR="003D4858" w:rsidRPr="003D4858" w:rsidRDefault="003D4858" w:rsidP="003D4858">
      <w:pPr>
        <w:suppressAutoHyphens/>
        <w:spacing w:after="0"/>
        <w:ind w:right="-1" w:firstLine="540"/>
        <w:rPr>
          <w:bCs/>
        </w:rPr>
      </w:pPr>
      <w:r w:rsidRPr="003D4858">
        <w:rPr>
          <w:bCs/>
        </w:rPr>
        <w:t>- Прикладное программное обеспечение</w:t>
      </w:r>
    </w:p>
    <w:p w:rsidR="003D4858" w:rsidRPr="003D4858" w:rsidRDefault="003D4858" w:rsidP="003D4858">
      <w:pPr>
        <w:suppressAutoHyphens/>
        <w:spacing w:after="0"/>
        <w:ind w:right="-1" w:firstLine="540"/>
        <w:rPr>
          <w:bCs/>
        </w:rPr>
      </w:pPr>
      <w:r w:rsidRPr="003D4858">
        <w:rPr>
          <w:bCs/>
        </w:rPr>
        <w:t>-Интеграция системы камеры в основной контроллер</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lastRenderedPageBreak/>
        <w:t>3.4.4. Система маркировки / система печати для нанесения номера партии, срока годности сверху упаковочного материала</w:t>
      </w:r>
    </w:p>
    <w:p w:rsidR="003D4858" w:rsidRPr="003D4858" w:rsidRDefault="003D4858" w:rsidP="003D4858">
      <w:pPr>
        <w:suppressAutoHyphens/>
        <w:spacing w:after="0"/>
        <w:ind w:right="-1" w:firstLine="540"/>
        <w:rPr>
          <w:bCs/>
        </w:rPr>
      </w:pPr>
      <w:r w:rsidRPr="003D4858">
        <w:rPr>
          <w:bCs/>
        </w:rPr>
        <w:t>- Установка крепления для принтера и панели управления</w:t>
      </w:r>
    </w:p>
    <w:p w:rsidR="003D4858" w:rsidRPr="003D4858" w:rsidRDefault="003D4858" w:rsidP="003D4858">
      <w:pPr>
        <w:suppressAutoHyphens/>
        <w:spacing w:after="0"/>
        <w:ind w:right="-1" w:firstLine="540"/>
        <w:rPr>
          <w:bCs/>
        </w:rPr>
      </w:pPr>
      <w:r w:rsidRPr="003D4858">
        <w:rPr>
          <w:bCs/>
        </w:rPr>
        <w:t>- Струйный принтер</w:t>
      </w:r>
    </w:p>
    <w:p w:rsidR="003D4858" w:rsidRPr="003D4858" w:rsidRDefault="003D4858" w:rsidP="003D4858">
      <w:pPr>
        <w:suppressAutoHyphens/>
        <w:spacing w:after="0"/>
        <w:ind w:right="-1" w:firstLine="540"/>
        <w:rPr>
          <w:bCs/>
        </w:rPr>
      </w:pPr>
      <w:r w:rsidRPr="003D4858">
        <w:rPr>
          <w:bCs/>
        </w:rPr>
        <w:t>- Контроллер, панель оператора и программное обеспечение</w:t>
      </w:r>
    </w:p>
    <w:p w:rsidR="003D4858" w:rsidRPr="003D4858" w:rsidRDefault="003D4858" w:rsidP="003D4858">
      <w:pPr>
        <w:suppressAutoHyphens/>
        <w:spacing w:after="0"/>
        <w:ind w:right="-1" w:firstLine="540"/>
        <w:rPr>
          <w:bCs/>
        </w:rPr>
      </w:pPr>
      <w:r w:rsidRPr="003D4858">
        <w:rPr>
          <w:bCs/>
        </w:rPr>
        <w:t xml:space="preserve">- </w:t>
      </w:r>
      <w:proofErr w:type="spellStart"/>
      <w:r w:rsidRPr="003D4858">
        <w:rPr>
          <w:bCs/>
        </w:rPr>
        <w:t>Энкодер</w:t>
      </w:r>
      <w:proofErr w:type="spellEnd"/>
      <w:r w:rsidRPr="003D4858">
        <w:rPr>
          <w:bCs/>
        </w:rPr>
        <w:t xml:space="preserve"> </w:t>
      </w:r>
      <w:proofErr w:type="gramStart"/>
      <w:r w:rsidRPr="003D4858">
        <w:rPr>
          <w:bCs/>
        </w:rPr>
        <w:t>в</w:t>
      </w:r>
      <w:proofErr w:type="gramEnd"/>
      <w:r w:rsidRPr="003D4858">
        <w:rPr>
          <w:bCs/>
        </w:rPr>
        <w:t xml:space="preserve"> креплениями</w:t>
      </w:r>
    </w:p>
    <w:p w:rsidR="003D4858" w:rsidRPr="003D4858" w:rsidRDefault="003D4858" w:rsidP="003D4858">
      <w:pPr>
        <w:suppressAutoHyphens/>
        <w:spacing w:after="0"/>
        <w:ind w:right="-1" w:firstLine="540"/>
        <w:rPr>
          <w:bCs/>
        </w:rPr>
      </w:pPr>
      <w:r w:rsidRPr="003D4858">
        <w:rPr>
          <w:bCs/>
        </w:rPr>
        <w:t>- Интеграция в систему управления машины</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3.4.5. Система проверки печати для считывания печати на упаковочной пленке</w:t>
      </w:r>
    </w:p>
    <w:p w:rsidR="003D4858" w:rsidRPr="003D4858" w:rsidRDefault="003D4858" w:rsidP="003D4858">
      <w:pPr>
        <w:suppressAutoHyphens/>
        <w:spacing w:after="0"/>
        <w:ind w:right="-1" w:firstLine="540"/>
        <w:rPr>
          <w:bCs/>
        </w:rPr>
      </w:pPr>
      <w:r w:rsidRPr="003D4858">
        <w:rPr>
          <w:bCs/>
        </w:rPr>
        <w:t xml:space="preserve">- </w:t>
      </w:r>
      <w:proofErr w:type="spellStart"/>
      <w:r w:rsidRPr="003D4858">
        <w:rPr>
          <w:bCs/>
        </w:rPr>
        <w:t>Видео-система</w:t>
      </w:r>
      <w:proofErr w:type="spellEnd"/>
      <w:r w:rsidRPr="003D4858">
        <w:rPr>
          <w:bCs/>
        </w:rPr>
        <w:t xml:space="preserve"> будет установлена для инспекции </w:t>
      </w:r>
      <w:proofErr w:type="gramStart"/>
      <w:r w:rsidRPr="003D4858">
        <w:rPr>
          <w:bCs/>
        </w:rPr>
        <w:t>нанесенных</w:t>
      </w:r>
      <w:proofErr w:type="gramEnd"/>
      <w:r w:rsidRPr="003D4858">
        <w:rPr>
          <w:bCs/>
        </w:rPr>
        <w:t xml:space="preserve"> струйным принтером номера партии и срока годности</w:t>
      </w:r>
    </w:p>
    <w:p w:rsidR="003D4858" w:rsidRPr="003D4858" w:rsidRDefault="003D4858" w:rsidP="003D4858">
      <w:pPr>
        <w:suppressAutoHyphens/>
        <w:spacing w:after="0"/>
        <w:ind w:right="-1" w:firstLine="540"/>
        <w:rPr>
          <w:bCs/>
        </w:rPr>
      </w:pPr>
      <w:r w:rsidRPr="003D4858">
        <w:rPr>
          <w:bCs/>
        </w:rPr>
        <w:t>- Интерфейсы контроллера и камеры, карты ввода/вывода, лицензия на обработку изображений</w:t>
      </w:r>
    </w:p>
    <w:p w:rsidR="003D4858" w:rsidRPr="003D4858" w:rsidRDefault="003D4858" w:rsidP="003D4858">
      <w:pPr>
        <w:suppressAutoHyphens/>
        <w:spacing w:after="0"/>
        <w:ind w:right="-1" w:firstLine="540"/>
        <w:rPr>
          <w:bCs/>
        </w:rPr>
      </w:pPr>
      <w:r w:rsidRPr="003D4858">
        <w:rPr>
          <w:bCs/>
        </w:rPr>
        <w:t>- Камера с системой линз, набором кабелей и креплениями</w:t>
      </w:r>
    </w:p>
    <w:p w:rsidR="003D4858" w:rsidRPr="003D4858" w:rsidRDefault="003D4858" w:rsidP="003D4858">
      <w:pPr>
        <w:suppressAutoHyphens/>
        <w:spacing w:after="0"/>
        <w:ind w:right="-1" w:firstLine="540"/>
        <w:rPr>
          <w:bCs/>
        </w:rPr>
      </w:pPr>
      <w:r w:rsidRPr="003D4858">
        <w:rPr>
          <w:bCs/>
        </w:rPr>
        <w:t>- Инкрементный датчик положения и датчик для метки совмещения</w:t>
      </w:r>
    </w:p>
    <w:p w:rsidR="003D4858" w:rsidRPr="003D4858" w:rsidRDefault="003D4858" w:rsidP="003D4858">
      <w:pPr>
        <w:suppressAutoHyphens/>
        <w:spacing w:after="0"/>
        <w:ind w:right="-1" w:firstLine="540"/>
        <w:rPr>
          <w:bCs/>
        </w:rPr>
      </w:pPr>
      <w:r w:rsidRPr="003D4858">
        <w:rPr>
          <w:bCs/>
        </w:rPr>
        <w:t>- Интегрированные системы освещения</w:t>
      </w:r>
    </w:p>
    <w:p w:rsidR="003D4858" w:rsidRPr="003D4858" w:rsidRDefault="003D4858" w:rsidP="003D4858">
      <w:pPr>
        <w:suppressAutoHyphens/>
        <w:spacing w:after="0"/>
        <w:ind w:right="-1" w:firstLine="540"/>
        <w:rPr>
          <w:bCs/>
        </w:rPr>
      </w:pPr>
      <w:r w:rsidRPr="003D4858">
        <w:rPr>
          <w:bCs/>
        </w:rPr>
        <w:t>- Прикладное программное обеспечение</w:t>
      </w:r>
    </w:p>
    <w:p w:rsidR="003D4858" w:rsidRPr="003D4858" w:rsidRDefault="003D4858" w:rsidP="003D4858">
      <w:pPr>
        <w:suppressAutoHyphens/>
        <w:spacing w:after="0"/>
        <w:ind w:right="-1" w:firstLine="540"/>
        <w:rPr>
          <w:bCs/>
        </w:rPr>
      </w:pPr>
      <w:r w:rsidRPr="003D4858">
        <w:rPr>
          <w:bCs/>
        </w:rPr>
        <w:t>- Интеграция системы камеры в основной контроллер</w:t>
      </w:r>
    </w:p>
    <w:p w:rsidR="003D4858" w:rsidRPr="003D4858" w:rsidRDefault="003D4858" w:rsidP="003D4858">
      <w:pPr>
        <w:suppressAutoHyphens/>
        <w:spacing w:after="0"/>
        <w:ind w:right="-1" w:firstLine="540"/>
        <w:rPr>
          <w:bCs/>
        </w:rPr>
      </w:pPr>
      <w:r w:rsidRPr="003D4858">
        <w:rPr>
          <w:bCs/>
        </w:rPr>
        <w:t>- Документация инструкции по эксплуатации</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3.4.6. Стол для ручной склейки – 3 шт.</w:t>
      </w:r>
    </w:p>
    <w:p w:rsidR="003D4858" w:rsidRPr="003D4858" w:rsidRDefault="003D4858" w:rsidP="003D4858">
      <w:pPr>
        <w:suppressAutoHyphens/>
        <w:spacing w:after="0"/>
        <w:ind w:right="-1" w:firstLine="540"/>
        <w:rPr>
          <w:bCs/>
        </w:rPr>
      </w:pPr>
      <w:r w:rsidRPr="003D4858">
        <w:rPr>
          <w:bCs/>
        </w:rPr>
        <w:t>- Стол для склейки с пневматически активируемыми силиконовыми шлангами</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3.4.7. Устройство считывания штрих-кода для исходного материала для пакетиков (проверка каждого пакетика). Пакетики с плохими кодами должны быть отбракованы либо должна произойти остановка машины.</w:t>
      </w:r>
    </w:p>
    <w:p w:rsidR="003D4858" w:rsidRPr="003D4858" w:rsidRDefault="003D4858" w:rsidP="003D4858">
      <w:pPr>
        <w:suppressAutoHyphens/>
        <w:spacing w:after="0"/>
        <w:ind w:right="-1" w:firstLine="540"/>
        <w:rPr>
          <w:bCs/>
        </w:rPr>
      </w:pPr>
      <w:r w:rsidRPr="003D4858">
        <w:rPr>
          <w:bCs/>
        </w:rPr>
        <w:t>- 1 устройство считывания штрих-кода,  которое устанавливается на дорожке упаковочной пленки для считывания штрих-кода с каждого пакетика.</w:t>
      </w:r>
    </w:p>
    <w:p w:rsidR="003D4858" w:rsidRPr="003D4858" w:rsidRDefault="003D4858" w:rsidP="003D4858">
      <w:pPr>
        <w:suppressAutoHyphens/>
        <w:spacing w:after="0"/>
        <w:ind w:right="-1" w:firstLine="540"/>
        <w:rPr>
          <w:bCs/>
        </w:rPr>
      </w:pPr>
      <w:r w:rsidRPr="003D4858">
        <w:rPr>
          <w:bCs/>
        </w:rPr>
        <w:t>- Устойчивое крепление считывателя штрих-кода (регулируется для разных положений штрих-кода)</w:t>
      </w:r>
    </w:p>
    <w:p w:rsidR="003D4858" w:rsidRPr="003D4858" w:rsidRDefault="003D4858" w:rsidP="003D4858">
      <w:pPr>
        <w:suppressAutoHyphens/>
        <w:spacing w:after="0"/>
        <w:ind w:right="-1" w:firstLine="540"/>
        <w:rPr>
          <w:bCs/>
        </w:rPr>
      </w:pPr>
      <w:r w:rsidRPr="003D4858">
        <w:rPr>
          <w:bCs/>
        </w:rPr>
        <w:t xml:space="preserve">- Механическая и электронная интеграция в </w:t>
      </w:r>
      <w:r w:rsidRPr="003D4858">
        <w:rPr>
          <w:bCs/>
          <w:lang w:val="en-US"/>
        </w:rPr>
        <w:t>PLC</w:t>
      </w:r>
    </w:p>
    <w:p w:rsidR="003D4858" w:rsidRPr="003D4858" w:rsidRDefault="003D4858" w:rsidP="003D4858">
      <w:pPr>
        <w:suppressAutoHyphens/>
        <w:spacing w:after="0"/>
        <w:ind w:right="-1" w:firstLine="540"/>
        <w:rPr>
          <w:bCs/>
        </w:rPr>
      </w:pPr>
      <w:r w:rsidRPr="003D4858">
        <w:rPr>
          <w:bCs/>
        </w:rPr>
        <w:t>- Функциональные испытания</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3.4.8. Пакет запасных частей</w:t>
      </w:r>
    </w:p>
    <w:p w:rsidR="003D4858" w:rsidRPr="003D4858" w:rsidRDefault="003D4858" w:rsidP="003D4858">
      <w:pPr>
        <w:suppressAutoHyphens/>
        <w:spacing w:after="0"/>
        <w:ind w:right="-1" w:firstLine="540"/>
        <w:rPr>
          <w:bCs/>
        </w:rPr>
      </w:pPr>
      <w:r w:rsidRPr="003D4858">
        <w:rPr>
          <w:bCs/>
        </w:rPr>
        <w:t>Все детали машины пронумерованы и должны быть легко идентифицированы с помощью каталога запасных частей.</w:t>
      </w:r>
    </w:p>
    <w:p w:rsidR="003D4858" w:rsidRPr="003D4858" w:rsidRDefault="003D4858" w:rsidP="003D4858">
      <w:pPr>
        <w:suppressAutoHyphens/>
        <w:spacing w:after="0"/>
        <w:ind w:right="-1" w:firstLine="540"/>
        <w:rPr>
          <w:bCs/>
        </w:rPr>
      </w:pPr>
      <w:r w:rsidRPr="003D4858">
        <w:rPr>
          <w:bCs/>
        </w:rPr>
        <w:t>- стандартные механические компоненты</w:t>
      </w:r>
    </w:p>
    <w:p w:rsidR="003D4858" w:rsidRPr="003D4858" w:rsidRDefault="003D4858" w:rsidP="003D4858">
      <w:pPr>
        <w:suppressAutoHyphens/>
        <w:spacing w:after="0"/>
        <w:ind w:right="-1" w:firstLine="540"/>
        <w:rPr>
          <w:bCs/>
        </w:rPr>
      </w:pPr>
      <w:r w:rsidRPr="003D4858">
        <w:rPr>
          <w:bCs/>
        </w:rPr>
        <w:t>- стандартные электрические компоненты</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iCs/>
        </w:rPr>
      </w:pPr>
      <w:r w:rsidRPr="003D4858">
        <w:rPr>
          <w:bCs/>
          <w:iCs/>
        </w:rPr>
        <w:t xml:space="preserve">3.4.9. Уровень автоматизации 1 (базовая версия) - Библиотека Автоматизации Процесса от </w:t>
      </w:r>
      <w:proofErr w:type="spellStart"/>
      <w:r w:rsidRPr="003D4858">
        <w:rPr>
          <w:bCs/>
          <w:iCs/>
        </w:rPr>
        <w:t>Optima</w:t>
      </w:r>
      <w:proofErr w:type="spellEnd"/>
      <w:r w:rsidRPr="003D4858">
        <w:rPr>
          <w:bCs/>
          <w:iCs/>
        </w:rPr>
        <w:t xml:space="preserve"> (OPAL)</w:t>
      </w:r>
    </w:p>
    <w:p w:rsidR="003D4858" w:rsidRPr="003D4858" w:rsidRDefault="003D4858" w:rsidP="003D4858">
      <w:pPr>
        <w:suppressAutoHyphens/>
        <w:spacing w:after="0"/>
        <w:ind w:right="-1" w:firstLine="540"/>
        <w:rPr>
          <w:bCs/>
        </w:rPr>
      </w:pPr>
      <w:r w:rsidRPr="003D4858">
        <w:rPr>
          <w:bCs/>
          <w:iCs/>
        </w:rPr>
        <w:t>Состоит из:</w:t>
      </w:r>
    </w:p>
    <w:p w:rsidR="003D4858" w:rsidRPr="003D4858" w:rsidRDefault="003D4858" w:rsidP="003D4858">
      <w:pPr>
        <w:suppressAutoHyphens/>
        <w:spacing w:after="0"/>
        <w:ind w:right="-1" w:firstLine="540"/>
        <w:rPr>
          <w:bCs/>
        </w:rPr>
      </w:pPr>
      <w:r w:rsidRPr="003D4858">
        <w:rPr>
          <w:bCs/>
        </w:rPr>
        <w:t xml:space="preserve">- Интегрированная система управления рецептами (параметр </w:t>
      </w:r>
      <w:proofErr w:type="gramStart"/>
      <w:r w:rsidRPr="003D4858">
        <w:rPr>
          <w:bCs/>
        </w:rPr>
        <w:t>ПО</w:t>
      </w:r>
      <w:proofErr w:type="gramEnd"/>
      <w:r w:rsidRPr="003D4858">
        <w:rPr>
          <w:bCs/>
        </w:rPr>
        <w:t>, версия рецепта)</w:t>
      </w:r>
    </w:p>
    <w:p w:rsidR="003D4858" w:rsidRPr="003D4858" w:rsidRDefault="003D4858" w:rsidP="003D4858">
      <w:pPr>
        <w:suppressAutoHyphens/>
        <w:spacing w:after="0"/>
        <w:ind w:right="-1" w:firstLine="540"/>
        <w:rPr>
          <w:bCs/>
        </w:rPr>
      </w:pPr>
      <w:r w:rsidRPr="003D4858">
        <w:rPr>
          <w:bCs/>
        </w:rPr>
        <w:t>- Управление пользователями (возможны различные уровни пользователей)</w:t>
      </w:r>
    </w:p>
    <w:p w:rsidR="003D4858" w:rsidRPr="003D4858" w:rsidRDefault="003D4858" w:rsidP="003D4858">
      <w:pPr>
        <w:suppressAutoHyphens/>
        <w:spacing w:after="0"/>
        <w:ind w:right="-1" w:firstLine="540"/>
        <w:rPr>
          <w:bCs/>
        </w:rPr>
      </w:pPr>
      <w:r w:rsidRPr="003D4858">
        <w:rPr>
          <w:bCs/>
        </w:rPr>
        <w:t>- Настройки для форматов (механическая регулировка)</w:t>
      </w:r>
    </w:p>
    <w:p w:rsidR="003D4858" w:rsidRPr="003D4858" w:rsidRDefault="003D4858" w:rsidP="003D4858">
      <w:pPr>
        <w:suppressAutoHyphens/>
        <w:spacing w:after="0"/>
        <w:ind w:right="-1" w:firstLine="540"/>
        <w:rPr>
          <w:bCs/>
        </w:rPr>
      </w:pPr>
      <w:r w:rsidRPr="003D4858">
        <w:rPr>
          <w:bCs/>
        </w:rPr>
        <w:t xml:space="preserve">- Простой расчет </w:t>
      </w:r>
      <w:r w:rsidRPr="003D4858">
        <w:rPr>
          <w:bCs/>
          <w:iCs/>
        </w:rPr>
        <w:t>общей эффективности оборудования (ОЭО)</w:t>
      </w:r>
      <w:r w:rsidRPr="003D4858">
        <w:rPr>
          <w:bCs/>
        </w:rPr>
        <w:t xml:space="preserve"> на основании доступности, производительности и качества</w:t>
      </w:r>
    </w:p>
    <w:p w:rsidR="003D4858" w:rsidRPr="003D4858" w:rsidRDefault="003D4858" w:rsidP="003D4858">
      <w:pPr>
        <w:suppressAutoHyphens/>
        <w:spacing w:after="0"/>
        <w:ind w:right="-1" w:firstLine="540"/>
        <w:rPr>
          <w:bCs/>
        </w:rPr>
      </w:pPr>
      <w:r w:rsidRPr="003D4858">
        <w:rPr>
          <w:bCs/>
        </w:rPr>
        <w:t xml:space="preserve">- Простой отчет и отчет по </w:t>
      </w:r>
      <w:r w:rsidRPr="003D4858">
        <w:rPr>
          <w:bCs/>
          <w:iCs/>
        </w:rPr>
        <w:t>общей эффективности оборудования (ОЭО) (анализ ошибок, счетчик продукции для хороших и плохих продуктов)</w:t>
      </w:r>
    </w:p>
    <w:p w:rsidR="003D4858" w:rsidRPr="003D4858" w:rsidRDefault="003D4858" w:rsidP="003D4858">
      <w:pPr>
        <w:suppressAutoHyphens/>
        <w:spacing w:after="0"/>
        <w:ind w:right="-1" w:firstLine="540"/>
        <w:rPr>
          <w:bCs/>
        </w:rPr>
      </w:pPr>
      <w:r w:rsidRPr="003D4858">
        <w:rPr>
          <w:bCs/>
          <w:iCs/>
        </w:rPr>
        <w:t>- Интеграция модулей и оборудования (безопасность, состояние, синхронизация, команды, рецепт)</w:t>
      </w:r>
    </w:p>
    <w:p w:rsidR="003D4858" w:rsidRPr="003D4858" w:rsidRDefault="003D4858" w:rsidP="003D4858">
      <w:pPr>
        <w:suppressAutoHyphens/>
        <w:spacing w:after="0"/>
        <w:ind w:right="-1" w:firstLine="540"/>
        <w:rPr>
          <w:bCs/>
        </w:rPr>
      </w:pPr>
      <w:r w:rsidRPr="003D4858">
        <w:rPr>
          <w:bCs/>
          <w:iCs/>
        </w:rPr>
        <w:t>- Ведение лога данных основных функций машины (состояние, скорость, выход продукции)</w:t>
      </w:r>
    </w:p>
    <w:p w:rsidR="003D4858" w:rsidRPr="003D4858" w:rsidRDefault="003D4858" w:rsidP="003D4858">
      <w:pPr>
        <w:suppressAutoHyphens/>
        <w:spacing w:after="0"/>
        <w:ind w:right="-1" w:firstLine="540"/>
        <w:rPr>
          <w:bCs/>
        </w:rPr>
      </w:pPr>
      <w:r w:rsidRPr="003D4858">
        <w:rPr>
          <w:bCs/>
          <w:iCs/>
        </w:rPr>
        <w:t xml:space="preserve">- База данных SQL </w:t>
      </w:r>
      <w:proofErr w:type="spellStart"/>
      <w:r w:rsidRPr="003D4858">
        <w:rPr>
          <w:bCs/>
          <w:iCs/>
        </w:rPr>
        <w:t>Express</w:t>
      </w:r>
      <w:proofErr w:type="spellEnd"/>
      <w:r w:rsidRPr="003D4858">
        <w:rPr>
          <w:bCs/>
          <w:iCs/>
        </w:rPr>
        <w:t xml:space="preserve"> (ограничение данных 10 Гб)</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iCs/>
        </w:rPr>
      </w:pPr>
      <w:r w:rsidRPr="003D4858">
        <w:rPr>
          <w:bCs/>
          <w:iCs/>
        </w:rPr>
        <w:t xml:space="preserve">3.4.10. Уровень автоматизации 2 (расширенная версия) – OPAL. </w:t>
      </w:r>
    </w:p>
    <w:p w:rsidR="003D4858" w:rsidRPr="003D4858" w:rsidRDefault="003D4858" w:rsidP="003D4858">
      <w:pPr>
        <w:suppressAutoHyphens/>
        <w:spacing w:after="0"/>
        <w:ind w:right="-1" w:firstLine="540"/>
        <w:rPr>
          <w:bCs/>
          <w:iCs/>
        </w:rPr>
      </w:pPr>
      <w:r w:rsidRPr="003D4858">
        <w:rPr>
          <w:bCs/>
          <w:iCs/>
        </w:rPr>
        <w:t xml:space="preserve">В дополнение к базовой версии OPAL </w:t>
      </w:r>
    </w:p>
    <w:p w:rsidR="003D4858" w:rsidRPr="003D4858" w:rsidRDefault="003D4858" w:rsidP="003D4858">
      <w:pPr>
        <w:suppressAutoHyphens/>
        <w:spacing w:after="0"/>
        <w:ind w:right="-1" w:firstLine="540"/>
        <w:rPr>
          <w:bCs/>
        </w:rPr>
      </w:pPr>
      <w:r w:rsidRPr="003D4858">
        <w:rPr>
          <w:bCs/>
          <w:iCs/>
        </w:rPr>
        <w:t>состоит из:</w:t>
      </w:r>
    </w:p>
    <w:p w:rsidR="003D4858" w:rsidRPr="003D4858" w:rsidRDefault="003D4858" w:rsidP="003D4858">
      <w:pPr>
        <w:suppressAutoHyphens/>
        <w:spacing w:after="0"/>
        <w:ind w:right="-1" w:firstLine="540"/>
        <w:rPr>
          <w:bCs/>
        </w:rPr>
      </w:pPr>
      <w:r w:rsidRPr="003D4858">
        <w:rPr>
          <w:bCs/>
          <w:iCs/>
        </w:rPr>
        <w:t>- Сбор и управление партиями и заказами (управление партиями и расписание партий)</w:t>
      </w:r>
    </w:p>
    <w:p w:rsidR="003D4858" w:rsidRPr="003D4858" w:rsidRDefault="003D4858" w:rsidP="003D4858">
      <w:pPr>
        <w:suppressAutoHyphens/>
        <w:spacing w:after="0"/>
        <w:ind w:right="-1" w:firstLine="540"/>
        <w:rPr>
          <w:bCs/>
        </w:rPr>
      </w:pPr>
      <w:r w:rsidRPr="003D4858">
        <w:rPr>
          <w:bCs/>
          <w:iCs/>
        </w:rPr>
        <w:t>- Планирование партий и заказов</w:t>
      </w:r>
    </w:p>
    <w:p w:rsidR="003D4858" w:rsidRPr="003D4858" w:rsidRDefault="003D4858" w:rsidP="003D4858">
      <w:pPr>
        <w:suppressAutoHyphens/>
        <w:spacing w:after="0"/>
        <w:ind w:right="-1" w:firstLine="540"/>
        <w:rPr>
          <w:bCs/>
        </w:rPr>
      </w:pPr>
      <w:r w:rsidRPr="003D4858">
        <w:rPr>
          <w:bCs/>
          <w:iCs/>
        </w:rPr>
        <w:t>- Расширенное управление пользователями</w:t>
      </w:r>
    </w:p>
    <w:p w:rsidR="003D4858" w:rsidRPr="003D4858" w:rsidRDefault="003D4858" w:rsidP="003D4858">
      <w:pPr>
        <w:suppressAutoHyphens/>
        <w:spacing w:after="0"/>
        <w:ind w:right="-1" w:firstLine="540"/>
        <w:rPr>
          <w:bCs/>
        </w:rPr>
      </w:pPr>
      <w:r w:rsidRPr="003D4858">
        <w:rPr>
          <w:bCs/>
          <w:iCs/>
        </w:rPr>
        <w:t>- Контрольный журнал</w:t>
      </w:r>
    </w:p>
    <w:p w:rsidR="003D4858" w:rsidRPr="003D4858" w:rsidRDefault="003D4858" w:rsidP="003D4858">
      <w:pPr>
        <w:suppressAutoHyphens/>
        <w:spacing w:after="0"/>
        <w:ind w:right="-1" w:firstLine="540"/>
        <w:rPr>
          <w:bCs/>
          <w:iCs/>
        </w:rPr>
      </w:pPr>
      <w:r w:rsidRPr="003D4858">
        <w:rPr>
          <w:bCs/>
          <w:iCs/>
        </w:rPr>
        <w:t>-</w:t>
      </w:r>
      <w:r w:rsidRPr="003D4858">
        <w:rPr>
          <w:bCs/>
          <w:iCs/>
        </w:rPr>
        <w:tab/>
        <w:t xml:space="preserve">исправление и изменение критических параметров будет регистрироваться. Каждый вход в систему включает также </w:t>
      </w:r>
      <w:r w:rsidRPr="003D4858">
        <w:rPr>
          <w:bCs/>
          <w:iCs/>
          <w:lang w:val="en-US"/>
        </w:rPr>
        <w:t>ID</w:t>
      </w:r>
      <w:r w:rsidRPr="003D4858">
        <w:rPr>
          <w:bCs/>
          <w:iCs/>
        </w:rPr>
        <w:t xml:space="preserve"> пользователя, дату, временную метку, старое и новое значение</w:t>
      </w:r>
    </w:p>
    <w:p w:rsidR="003D4858" w:rsidRPr="003D4858" w:rsidRDefault="003D4858" w:rsidP="003D4858">
      <w:pPr>
        <w:suppressAutoHyphens/>
        <w:spacing w:after="0"/>
        <w:ind w:right="-1" w:firstLine="540"/>
        <w:rPr>
          <w:bCs/>
          <w:iCs/>
        </w:rPr>
      </w:pPr>
      <w:r w:rsidRPr="003D4858">
        <w:rPr>
          <w:bCs/>
          <w:iCs/>
        </w:rPr>
        <w:t>-</w:t>
      </w:r>
      <w:r w:rsidRPr="003D4858">
        <w:rPr>
          <w:bCs/>
          <w:iCs/>
        </w:rPr>
        <w:tab/>
        <w:t>неудачная попытка входа в систему будет регистрироваться</w:t>
      </w:r>
    </w:p>
    <w:p w:rsidR="003D4858" w:rsidRPr="003D4858" w:rsidRDefault="003D4858" w:rsidP="003D4858">
      <w:pPr>
        <w:suppressAutoHyphens/>
        <w:spacing w:after="0"/>
        <w:ind w:right="-1" w:firstLine="540"/>
        <w:rPr>
          <w:bCs/>
        </w:rPr>
      </w:pPr>
      <w:r w:rsidRPr="003D4858">
        <w:rPr>
          <w:bCs/>
          <w:iCs/>
        </w:rPr>
        <w:t>-</w:t>
      </w:r>
      <w:r w:rsidRPr="003D4858">
        <w:rPr>
          <w:bCs/>
          <w:iCs/>
        </w:rPr>
        <w:tab/>
        <w:t>все зарегистрированные события показываются в отчете контрольного журнала</w:t>
      </w:r>
    </w:p>
    <w:p w:rsidR="003D4858" w:rsidRPr="003D4858" w:rsidRDefault="003D4858" w:rsidP="003D4858">
      <w:pPr>
        <w:suppressAutoHyphens/>
        <w:spacing w:after="0"/>
        <w:ind w:right="-1" w:firstLine="540"/>
        <w:rPr>
          <w:bCs/>
        </w:rPr>
      </w:pPr>
      <w:r w:rsidRPr="003D4858">
        <w:rPr>
          <w:bCs/>
        </w:rPr>
        <w:t>- Расширенный отчет:</w:t>
      </w:r>
    </w:p>
    <w:p w:rsidR="003D4858" w:rsidRPr="003D4858" w:rsidRDefault="003D4858" w:rsidP="003D4858">
      <w:pPr>
        <w:suppressAutoHyphens/>
        <w:spacing w:after="0"/>
        <w:ind w:right="-1" w:firstLine="540"/>
        <w:rPr>
          <w:bCs/>
        </w:rPr>
      </w:pPr>
      <w:r w:rsidRPr="003D4858">
        <w:rPr>
          <w:bCs/>
        </w:rPr>
        <w:t>-</w:t>
      </w:r>
      <w:r w:rsidRPr="003D4858">
        <w:rPr>
          <w:bCs/>
        </w:rPr>
        <w:tab/>
        <w:t>Отчет по партии: Информация о времени (имя, начало и завершение), общие показатели по партии, счетчик хороших и плохих продуктов, включая причину ошибки, относительное и абсолютное состояние машины</w:t>
      </w:r>
    </w:p>
    <w:p w:rsidR="003D4858" w:rsidRPr="003D4858" w:rsidRDefault="003D4858" w:rsidP="003D4858">
      <w:pPr>
        <w:suppressAutoHyphens/>
        <w:spacing w:after="0"/>
        <w:ind w:right="-1" w:firstLine="540"/>
        <w:rPr>
          <w:bCs/>
        </w:rPr>
      </w:pPr>
      <w:r w:rsidRPr="003D4858">
        <w:rPr>
          <w:bCs/>
        </w:rPr>
        <w:t>-</w:t>
      </w:r>
      <w:r w:rsidRPr="003D4858">
        <w:rPr>
          <w:bCs/>
        </w:rPr>
        <w:tab/>
        <w:t xml:space="preserve">Отчет контрольного журнала: временная метка, информация о значении (какое значение, предыдущий показатель, новый показатель), </w:t>
      </w:r>
      <w:r w:rsidRPr="003D4858">
        <w:rPr>
          <w:bCs/>
          <w:lang w:val="en-US"/>
        </w:rPr>
        <w:t>ID</w:t>
      </w:r>
      <w:r w:rsidRPr="003D4858">
        <w:rPr>
          <w:bCs/>
        </w:rPr>
        <w:t xml:space="preserve"> оператора</w:t>
      </w:r>
    </w:p>
    <w:p w:rsidR="003D4858" w:rsidRPr="003D4858" w:rsidRDefault="003D4858" w:rsidP="003D4858">
      <w:pPr>
        <w:suppressAutoHyphens/>
        <w:spacing w:after="0"/>
        <w:ind w:right="-1" w:firstLine="540"/>
        <w:rPr>
          <w:bCs/>
        </w:rPr>
      </w:pPr>
      <w:r w:rsidRPr="003D4858">
        <w:rPr>
          <w:bCs/>
        </w:rPr>
        <w:t>-</w:t>
      </w:r>
      <w:r w:rsidRPr="003D4858">
        <w:rPr>
          <w:bCs/>
        </w:rPr>
        <w:tab/>
        <w:t>Журнал регистрации отчетов по партии для ручного ввода информации по партиям</w:t>
      </w:r>
    </w:p>
    <w:p w:rsidR="003D4858" w:rsidRPr="003D4858" w:rsidRDefault="003D4858" w:rsidP="003D4858">
      <w:pPr>
        <w:suppressAutoHyphens/>
        <w:spacing w:after="0"/>
        <w:ind w:right="-1" w:firstLine="540"/>
        <w:rPr>
          <w:bCs/>
        </w:rPr>
      </w:pPr>
      <w:r w:rsidRPr="003D4858">
        <w:rPr>
          <w:bCs/>
        </w:rPr>
        <w:t>-</w:t>
      </w:r>
      <w:r w:rsidRPr="003D4858">
        <w:rPr>
          <w:bCs/>
        </w:rPr>
        <w:tab/>
        <w:t>Анализ и статистика тревожных сигналов: список тревожных сигналов сортируется по частоте или продолжительности</w:t>
      </w:r>
    </w:p>
    <w:p w:rsidR="003D4858" w:rsidRPr="003D4858" w:rsidRDefault="003D4858" w:rsidP="003D4858">
      <w:pPr>
        <w:suppressAutoHyphens/>
        <w:spacing w:after="0"/>
        <w:ind w:right="-1" w:firstLine="540"/>
        <w:rPr>
          <w:bCs/>
        </w:rPr>
      </w:pPr>
      <w:r w:rsidRPr="003D4858">
        <w:rPr>
          <w:bCs/>
        </w:rPr>
        <w:t>-</w:t>
      </w:r>
      <w:r w:rsidRPr="003D4858">
        <w:rPr>
          <w:bCs/>
        </w:rPr>
        <w:tab/>
        <w:t>Статистика брака</w:t>
      </w:r>
    </w:p>
    <w:p w:rsidR="003D4858" w:rsidRPr="003D4858" w:rsidRDefault="003D4858" w:rsidP="003D4858">
      <w:pPr>
        <w:suppressAutoHyphens/>
        <w:spacing w:after="0"/>
        <w:ind w:right="-1" w:firstLine="540"/>
        <w:rPr>
          <w:bCs/>
        </w:rPr>
      </w:pPr>
      <w:r w:rsidRPr="003D4858">
        <w:rPr>
          <w:bCs/>
        </w:rPr>
        <w:t>-</w:t>
      </w:r>
      <w:r w:rsidRPr="003D4858">
        <w:rPr>
          <w:bCs/>
        </w:rPr>
        <w:tab/>
        <w:t>Графический дисплей для всех технологических параметров</w:t>
      </w:r>
    </w:p>
    <w:p w:rsidR="003D4858" w:rsidRPr="003D4858" w:rsidRDefault="003D4858" w:rsidP="003D4858">
      <w:pPr>
        <w:suppressAutoHyphens/>
        <w:spacing w:after="0"/>
        <w:ind w:right="-1" w:firstLine="540"/>
        <w:rPr>
          <w:bCs/>
        </w:rPr>
      </w:pPr>
      <w:r w:rsidRPr="003D4858">
        <w:rPr>
          <w:bCs/>
        </w:rPr>
        <w:t>-</w:t>
      </w:r>
      <w:r w:rsidRPr="003D4858">
        <w:rPr>
          <w:bCs/>
        </w:rPr>
        <w:tab/>
        <w:t xml:space="preserve">Отчеты могут распечатываться и сохраняться в формате </w:t>
      </w:r>
      <w:r w:rsidRPr="003D4858">
        <w:rPr>
          <w:bCs/>
          <w:lang w:val="en-US"/>
        </w:rPr>
        <w:t>PDF</w:t>
      </w:r>
      <w:r w:rsidRPr="003D4858">
        <w:rPr>
          <w:bCs/>
          <w:iCs/>
        </w:rPr>
        <w:t xml:space="preserve"> или другом электронном формате</w:t>
      </w:r>
    </w:p>
    <w:p w:rsidR="003D4858" w:rsidRPr="003D4858" w:rsidRDefault="003D4858" w:rsidP="003D4858">
      <w:pPr>
        <w:suppressAutoHyphens/>
        <w:spacing w:after="0"/>
        <w:ind w:right="-1" w:firstLine="540"/>
        <w:rPr>
          <w:bCs/>
        </w:rPr>
      </w:pPr>
      <w:r w:rsidRPr="003D4858">
        <w:rPr>
          <w:bCs/>
          <w:iCs/>
        </w:rPr>
        <w:t>- История партий и заказов</w:t>
      </w:r>
    </w:p>
    <w:p w:rsidR="003D4858" w:rsidRPr="003D4858" w:rsidRDefault="003D4858" w:rsidP="003D4858">
      <w:pPr>
        <w:suppressAutoHyphens/>
        <w:spacing w:after="0"/>
        <w:ind w:right="-1" w:firstLine="540"/>
        <w:rPr>
          <w:bCs/>
        </w:rPr>
      </w:pPr>
      <w:r w:rsidRPr="003D4858">
        <w:rPr>
          <w:bCs/>
          <w:iCs/>
        </w:rPr>
        <w:t>- Резервирование во внешнюю базу данных SQL</w:t>
      </w:r>
    </w:p>
    <w:p w:rsidR="003D4858" w:rsidRPr="003D4858" w:rsidRDefault="003D4858" w:rsidP="003D4858">
      <w:pPr>
        <w:suppressAutoHyphens/>
        <w:spacing w:after="0"/>
        <w:ind w:right="-1" w:firstLine="540"/>
        <w:rPr>
          <w:bCs/>
        </w:rPr>
      </w:pPr>
      <w:r w:rsidRPr="003D4858">
        <w:rPr>
          <w:bCs/>
          <w:iCs/>
        </w:rPr>
        <w:t>- Создание и управление рецептами линии (только для производственных и упаковочных линий)</w:t>
      </w:r>
    </w:p>
    <w:p w:rsidR="003D4858" w:rsidRPr="003D4858" w:rsidRDefault="003D4858" w:rsidP="003D4858">
      <w:pPr>
        <w:suppressAutoHyphens/>
        <w:spacing w:after="0"/>
        <w:ind w:right="-1" w:firstLine="540"/>
        <w:rPr>
          <w:bCs/>
          <w:iCs/>
        </w:rPr>
      </w:pPr>
      <w:r w:rsidRPr="003D4858">
        <w:rPr>
          <w:bCs/>
          <w:iCs/>
        </w:rPr>
        <w:t xml:space="preserve">- ПК должен поставляться клиентом согласно спецификации </w:t>
      </w:r>
      <w:r w:rsidRPr="003D4858">
        <w:rPr>
          <w:bCs/>
          <w:iCs/>
          <w:lang w:val="en-US"/>
        </w:rPr>
        <w:t>Optima</w:t>
      </w:r>
      <w:r w:rsidRPr="003D4858">
        <w:rPr>
          <w:bCs/>
          <w:iCs/>
        </w:rPr>
        <w:t xml:space="preserve"> </w:t>
      </w:r>
      <w:r w:rsidRPr="003D4858">
        <w:rPr>
          <w:bCs/>
          <w:iCs/>
          <w:lang w:val="en-US"/>
        </w:rPr>
        <w:t>Life</w:t>
      </w:r>
      <w:r w:rsidRPr="003D4858">
        <w:rPr>
          <w:bCs/>
          <w:iCs/>
        </w:rPr>
        <w:t xml:space="preserve"> </w:t>
      </w:r>
      <w:r w:rsidRPr="003D4858">
        <w:rPr>
          <w:bCs/>
          <w:iCs/>
          <w:lang w:val="en-US"/>
        </w:rPr>
        <w:t>Science</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4. Документы, подтверждающие качество и безопасность Товара, иная документация, предоставляемая с Товаром</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4.1. Стандартная техническая документация. Пакет документации поставляется в печатном виде в одном экземпляре на русском языке.</w:t>
      </w:r>
    </w:p>
    <w:p w:rsidR="003D4858" w:rsidRPr="003D4858" w:rsidRDefault="003D4858" w:rsidP="003D4858">
      <w:pPr>
        <w:suppressAutoHyphens/>
        <w:spacing w:after="0"/>
        <w:ind w:right="-1" w:firstLine="540"/>
        <w:rPr>
          <w:bCs/>
        </w:rPr>
      </w:pPr>
      <w:r w:rsidRPr="003D4858">
        <w:rPr>
          <w:bCs/>
        </w:rPr>
        <w:t>4.1.1. Пакет операционной технической документации:</w:t>
      </w:r>
    </w:p>
    <w:p w:rsidR="003D4858" w:rsidRPr="003D4858" w:rsidRDefault="003D4858" w:rsidP="003D4858">
      <w:pPr>
        <w:suppressAutoHyphens/>
        <w:spacing w:after="0"/>
        <w:ind w:right="-1" w:firstLine="540"/>
        <w:rPr>
          <w:bCs/>
        </w:rPr>
      </w:pPr>
      <w:r w:rsidRPr="003D4858">
        <w:rPr>
          <w:bCs/>
        </w:rPr>
        <w:tab/>
        <w:t xml:space="preserve">- </w:t>
      </w:r>
      <w:r w:rsidRPr="003D4858">
        <w:rPr>
          <w:bCs/>
          <w:lang w:val="en-US"/>
        </w:rPr>
        <w:t>CE</w:t>
      </w:r>
      <w:r w:rsidRPr="003D4858">
        <w:rPr>
          <w:bCs/>
        </w:rPr>
        <w:t xml:space="preserve"> Декларация соответствия / Декларация Изготовителя; Утверждения</w:t>
      </w:r>
    </w:p>
    <w:p w:rsidR="003D4858" w:rsidRPr="003D4858" w:rsidRDefault="003D4858" w:rsidP="003D4858">
      <w:pPr>
        <w:suppressAutoHyphens/>
        <w:spacing w:after="0"/>
        <w:ind w:right="-1" w:firstLine="540"/>
        <w:rPr>
          <w:bCs/>
        </w:rPr>
      </w:pPr>
      <w:r w:rsidRPr="003D4858">
        <w:rPr>
          <w:bCs/>
        </w:rPr>
        <w:tab/>
        <w:t>- Инструкция по эксплуатации, включая предупреждающие сообщения и сообщения об ошибках для оператора, список параметров и концепция паролей, навигация по экрану и обзор панели оператора</w:t>
      </w:r>
    </w:p>
    <w:p w:rsidR="003D4858" w:rsidRPr="003D4858" w:rsidRDefault="003D4858" w:rsidP="003D4858">
      <w:pPr>
        <w:suppressAutoHyphens/>
        <w:spacing w:after="0"/>
        <w:ind w:right="-1" w:firstLine="540"/>
        <w:rPr>
          <w:bCs/>
        </w:rPr>
      </w:pPr>
      <w:r w:rsidRPr="003D4858">
        <w:rPr>
          <w:bCs/>
        </w:rPr>
        <w:tab/>
        <w:t>- Компоновочный чертеж / Установочный чертеж</w:t>
      </w:r>
    </w:p>
    <w:p w:rsidR="003D4858" w:rsidRPr="003D4858" w:rsidRDefault="003D4858" w:rsidP="003D4858">
      <w:pPr>
        <w:suppressAutoHyphens/>
        <w:spacing w:after="0"/>
        <w:ind w:right="-1" w:firstLine="540"/>
        <w:rPr>
          <w:bCs/>
        </w:rPr>
      </w:pPr>
      <w:r w:rsidRPr="003D4858">
        <w:rPr>
          <w:bCs/>
        </w:rPr>
        <w:tab/>
        <w:t>- Чертеж предупреждающих и информационных знаков, включая список частей</w:t>
      </w:r>
    </w:p>
    <w:p w:rsidR="003D4858" w:rsidRPr="003D4858" w:rsidRDefault="003D4858" w:rsidP="003D4858">
      <w:pPr>
        <w:suppressAutoHyphens/>
        <w:spacing w:after="0"/>
        <w:ind w:right="-1" w:firstLine="540"/>
        <w:rPr>
          <w:bCs/>
        </w:rPr>
      </w:pPr>
      <w:r w:rsidRPr="003D4858">
        <w:rPr>
          <w:bCs/>
        </w:rPr>
        <w:tab/>
        <w:t xml:space="preserve">- Форматные чертежи </w:t>
      </w:r>
    </w:p>
    <w:p w:rsidR="003D4858" w:rsidRPr="003D4858" w:rsidRDefault="003D4858" w:rsidP="003D4858">
      <w:pPr>
        <w:suppressAutoHyphens/>
        <w:spacing w:after="0"/>
        <w:ind w:right="-1" w:firstLine="540"/>
        <w:rPr>
          <w:bCs/>
        </w:rPr>
      </w:pPr>
      <w:r w:rsidRPr="003D4858">
        <w:rPr>
          <w:bCs/>
        </w:rPr>
        <w:tab/>
        <w:t>- План смазки и технического обслуживания</w:t>
      </w:r>
    </w:p>
    <w:p w:rsidR="003D4858" w:rsidRPr="003D4858" w:rsidRDefault="003D4858" w:rsidP="003D4858">
      <w:pPr>
        <w:suppressAutoHyphens/>
        <w:spacing w:after="0"/>
        <w:ind w:right="-1" w:firstLine="540"/>
        <w:rPr>
          <w:bCs/>
        </w:rPr>
      </w:pPr>
      <w:r w:rsidRPr="003D4858">
        <w:rPr>
          <w:bCs/>
        </w:rPr>
        <w:tab/>
        <w:t xml:space="preserve">- Утверждение материалов квалифицированным лицом (сертификация 2.1 согласно </w:t>
      </w:r>
      <w:r w:rsidRPr="003D4858">
        <w:rPr>
          <w:bCs/>
          <w:lang w:val="en-US"/>
        </w:rPr>
        <w:t>DIN</w:t>
      </w:r>
      <w:r w:rsidRPr="003D4858">
        <w:rPr>
          <w:bCs/>
        </w:rPr>
        <w:t xml:space="preserve"> </w:t>
      </w:r>
      <w:r w:rsidRPr="003D4858">
        <w:rPr>
          <w:bCs/>
          <w:lang w:val="en-US"/>
        </w:rPr>
        <w:t>EN</w:t>
      </w:r>
      <w:r w:rsidRPr="003D4858">
        <w:rPr>
          <w:bCs/>
        </w:rPr>
        <w:t xml:space="preserve"> 10204)</w:t>
      </w:r>
    </w:p>
    <w:p w:rsidR="003D4858" w:rsidRPr="003D4858" w:rsidRDefault="003D4858" w:rsidP="003D4858">
      <w:pPr>
        <w:suppressAutoHyphens/>
        <w:spacing w:after="0"/>
        <w:ind w:right="-1" w:firstLine="540"/>
        <w:rPr>
          <w:bCs/>
        </w:rPr>
      </w:pPr>
      <w:r w:rsidRPr="003D4858">
        <w:rPr>
          <w:bCs/>
        </w:rPr>
        <w:tab/>
        <w:t xml:space="preserve">- Процедуры и график проведения калибровки </w:t>
      </w:r>
    </w:p>
    <w:p w:rsidR="003D4858" w:rsidRPr="003D4858" w:rsidRDefault="003D4858" w:rsidP="003D4858">
      <w:pPr>
        <w:suppressAutoHyphens/>
        <w:spacing w:after="0"/>
        <w:ind w:right="-1" w:firstLine="540"/>
        <w:rPr>
          <w:bCs/>
        </w:rPr>
      </w:pPr>
      <w:r w:rsidRPr="003D4858">
        <w:rPr>
          <w:bCs/>
        </w:rPr>
        <w:tab/>
        <w:t xml:space="preserve">- Программное обеспечение на </w:t>
      </w:r>
      <w:r w:rsidRPr="003D4858">
        <w:rPr>
          <w:bCs/>
          <w:lang w:val="en-US"/>
        </w:rPr>
        <w:t>CD</w:t>
      </w:r>
      <w:r w:rsidRPr="003D4858">
        <w:rPr>
          <w:bCs/>
        </w:rPr>
        <w:t xml:space="preserve"> </w:t>
      </w:r>
      <w:r w:rsidRPr="003D4858">
        <w:rPr>
          <w:bCs/>
          <w:lang w:val="en-US"/>
        </w:rPr>
        <w:t>ROM</w:t>
      </w:r>
      <w:r w:rsidRPr="003D4858">
        <w:rPr>
          <w:bCs/>
        </w:rPr>
        <w:t xml:space="preserve"> для восстановления системы, включая перечень </w:t>
      </w:r>
      <w:proofErr w:type="gramStart"/>
      <w:r w:rsidRPr="003D4858">
        <w:rPr>
          <w:bCs/>
        </w:rPr>
        <w:t>ПО</w:t>
      </w:r>
      <w:proofErr w:type="gramEnd"/>
      <w:r w:rsidRPr="003D4858">
        <w:rPr>
          <w:bCs/>
        </w:rPr>
        <w:t xml:space="preserve"> (не стандартное)</w:t>
      </w:r>
    </w:p>
    <w:p w:rsidR="003D4858" w:rsidRPr="003D4858" w:rsidRDefault="003D4858" w:rsidP="003D4858">
      <w:pPr>
        <w:suppressAutoHyphens/>
        <w:spacing w:after="0"/>
        <w:ind w:right="-1" w:firstLine="540"/>
        <w:rPr>
          <w:bCs/>
        </w:rPr>
      </w:pPr>
      <w:r w:rsidRPr="003D4858">
        <w:rPr>
          <w:bCs/>
        </w:rPr>
        <w:t>4.1.2. Пакет документации электрооборудования:</w:t>
      </w:r>
    </w:p>
    <w:p w:rsidR="003D4858" w:rsidRPr="003D4858" w:rsidRDefault="003D4858" w:rsidP="003D4858">
      <w:pPr>
        <w:suppressAutoHyphens/>
        <w:spacing w:after="0"/>
        <w:ind w:right="-1" w:firstLine="540"/>
        <w:rPr>
          <w:bCs/>
        </w:rPr>
      </w:pPr>
      <w:r w:rsidRPr="003D4858">
        <w:rPr>
          <w:bCs/>
        </w:rPr>
        <w:tab/>
        <w:t>- Принципиальная электрическая схема, схема проводки, Схема пневматики, Схемы гидравлики и вакуума</w:t>
      </w:r>
    </w:p>
    <w:p w:rsidR="003D4858" w:rsidRPr="003D4858" w:rsidRDefault="003D4858" w:rsidP="003D4858">
      <w:pPr>
        <w:suppressAutoHyphens/>
        <w:spacing w:after="0"/>
        <w:ind w:right="-1" w:firstLine="540"/>
        <w:rPr>
          <w:bCs/>
        </w:rPr>
      </w:pPr>
      <w:r w:rsidRPr="003D4858">
        <w:rPr>
          <w:bCs/>
        </w:rPr>
        <w:lastRenderedPageBreak/>
        <w:tab/>
        <w:t xml:space="preserve">- Схема датчиков / пускателей </w:t>
      </w:r>
    </w:p>
    <w:p w:rsidR="003D4858" w:rsidRPr="003D4858" w:rsidRDefault="003D4858" w:rsidP="003D4858">
      <w:pPr>
        <w:suppressAutoHyphens/>
        <w:spacing w:after="0"/>
        <w:ind w:right="-1" w:firstLine="540"/>
        <w:rPr>
          <w:bCs/>
        </w:rPr>
      </w:pPr>
      <w:r w:rsidRPr="003D4858">
        <w:rPr>
          <w:bCs/>
        </w:rPr>
        <w:tab/>
        <w:t>- Список входов/выходов и список тревожных сигналов</w:t>
      </w:r>
    </w:p>
    <w:p w:rsidR="003D4858" w:rsidRPr="003D4858" w:rsidRDefault="003D4858" w:rsidP="003D4858">
      <w:pPr>
        <w:suppressAutoHyphens/>
        <w:spacing w:after="0"/>
        <w:ind w:right="-1" w:firstLine="540"/>
        <w:rPr>
          <w:bCs/>
        </w:rPr>
      </w:pPr>
      <w:r w:rsidRPr="003D4858">
        <w:rPr>
          <w:bCs/>
        </w:rPr>
        <w:tab/>
        <w:t xml:space="preserve">- Обзор Дерева структуры / Модуля </w:t>
      </w:r>
      <w:proofErr w:type="gramStart"/>
      <w:r w:rsidRPr="003D4858">
        <w:rPr>
          <w:bCs/>
        </w:rPr>
        <w:t>ПО</w:t>
      </w:r>
      <w:proofErr w:type="gramEnd"/>
    </w:p>
    <w:p w:rsidR="003D4858" w:rsidRPr="003D4858" w:rsidRDefault="003D4858" w:rsidP="003D4858">
      <w:pPr>
        <w:suppressAutoHyphens/>
        <w:spacing w:after="0"/>
        <w:ind w:right="-1" w:firstLine="540"/>
        <w:rPr>
          <w:bCs/>
        </w:rPr>
      </w:pPr>
      <w:r w:rsidRPr="003D4858">
        <w:rPr>
          <w:bCs/>
        </w:rPr>
        <w:t>4.1.3. Пакет документации на запасные части:</w:t>
      </w:r>
    </w:p>
    <w:p w:rsidR="003D4858" w:rsidRPr="003D4858" w:rsidRDefault="003D4858" w:rsidP="003D4858">
      <w:pPr>
        <w:suppressAutoHyphens/>
        <w:spacing w:after="0"/>
        <w:ind w:right="-1" w:firstLine="540"/>
        <w:rPr>
          <w:bCs/>
        </w:rPr>
      </w:pPr>
      <w:r w:rsidRPr="003D4858">
        <w:rPr>
          <w:bCs/>
        </w:rPr>
        <w:tab/>
        <w:t>- Каталог запасных частей, включая чертежи модулей и списки запасных частей (компоненты механики и электрики)</w:t>
      </w:r>
    </w:p>
    <w:p w:rsidR="003D4858" w:rsidRPr="003D4858" w:rsidRDefault="003D4858" w:rsidP="003D4858">
      <w:pPr>
        <w:suppressAutoHyphens/>
        <w:spacing w:after="0"/>
        <w:ind w:right="-1" w:firstLine="540"/>
        <w:rPr>
          <w:bCs/>
        </w:rPr>
      </w:pPr>
      <w:r w:rsidRPr="003D4858">
        <w:rPr>
          <w:bCs/>
        </w:rPr>
        <w:tab/>
        <w:t>- Список рекомендованных запасных частей</w:t>
      </w:r>
    </w:p>
    <w:p w:rsidR="003D4858" w:rsidRPr="003D4858" w:rsidRDefault="003D4858" w:rsidP="003D4858">
      <w:pPr>
        <w:suppressAutoHyphens/>
        <w:spacing w:after="0"/>
        <w:ind w:right="-1" w:firstLine="540"/>
        <w:rPr>
          <w:bCs/>
        </w:rPr>
      </w:pPr>
      <w:r w:rsidRPr="003D4858">
        <w:rPr>
          <w:bCs/>
        </w:rPr>
        <w:t>4.1.4. Пакет документации на приобретенные компоненты (заказные позиции):</w:t>
      </w:r>
    </w:p>
    <w:p w:rsidR="003D4858" w:rsidRPr="003D4858" w:rsidRDefault="003D4858" w:rsidP="003D4858">
      <w:pPr>
        <w:suppressAutoHyphens/>
        <w:spacing w:after="0"/>
        <w:ind w:right="-1" w:firstLine="540"/>
        <w:rPr>
          <w:bCs/>
        </w:rPr>
      </w:pPr>
      <w:r w:rsidRPr="003D4858">
        <w:rPr>
          <w:bCs/>
        </w:rPr>
        <w:tab/>
        <w:t>- Спецификации компонентов, инструкции на приобретенные компоненты (1 копия)</w:t>
      </w:r>
    </w:p>
    <w:p w:rsidR="003D4858" w:rsidRPr="003D4858" w:rsidRDefault="003D4858" w:rsidP="003D4858">
      <w:pPr>
        <w:suppressAutoHyphens/>
        <w:spacing w:after="0"/>
        <w:ind w:right="-1" w:firstLine="540"/>
        <w:rPr>
          <w:bCs/>
        </w:rPr>
      </w:pPr>
      <w:r w:rsidRPr="003D4858">
        <w:rPr>
          <w:bCs/>
        </w:rPr>
        <w:tab/>
        <w:t xml:space="preserve">- Документация поставщика на используемые заказные компоненты (1 копия) </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 xml:space="preserve">4.2. Документация </w:t>
      </w:r>
      <w:r w:rsidRPr="003D4858">
        <w:rPr>
          <w:bCs/>
          <w:lang w:val="en-US"/>
        </w:rPr>
        <w:t>GMP</w:t>
      </w:r>
      <w:r w:rsidRPr="003D4858">
        <w:rPr>
          <w:bCs/>
        </w:rPr>
        <w:t xml:space="preserve"> (</w:t>
      </w:r>
      <w:r w:rsidRPr="003D4858">
        <w:rPr>
          <w:bCs/>
          <w:lang w:val="en-US"/>
        </w:rPr>
        <w:t>Good</w:t>
      </w:r>
      <w:r w:rsidRPr="003D4858">
        <w:rPr>
          <w:bCs/>
        </w:rPr>
        <w:t xml:space="preserve"> </w:t>
      </w:r>
      <w:r w:rsidRPr="003D4858">
        <w:rPr>
          <w:bCs/>
          <w:lang w:val="en-US"/>
        </w:rPr>
        <w:t>Manufacturing</w:t>
      </w:r>
      <w:r w:rsidRPr="003D4858">
        <w:rPr>
          <w:bCs/>
        </w:rPr>
        <w:t xml:space="preserve"> </w:t>
      </w:r>
      <w:r w:rsidRPr="003D4858">
        <w:rPr>
          <w:bCs/>
          <w:lang w:val="en-US"/>
        </w:rPr>
        <w:t>Practice</w:t>
      </w:r>
      <w:r w:rsidRPr="003D4858">
        <w:rPr>
          <w:bCs/>
        </w:rPr>
        <w:t>), стандартный пакет, на русском языке</w:t>
      </w:r>
    </w:p>
    <w:p w:rsidR="003D4858" w:rsidRPr="003D4858" w:rsidRDefault="003D4858" w:rsidP="003D4858">
      <w:pPr>
        <w:suppressAutoHyphens/>
        <w:spacing w:after="0"/>
        <w:ind w:right="-1" w:firstLine="540"/>
        <w:rPr>
          <w:bCs/>
        </w:rPr>
      </w:pPr>
      <w:r w:rsidRPr="003D4858">
        <w:rPr>
          <w:bCs/>
        </w:rPr>
        <w:t xml:space="preserve">- Спецификация конструкции </w:t>
      </w:r>
      <w:r w:rsidRPr="003D4858">
        <w:rPr>
          <w:bCs/>
          <w:lang w:val="en-US"/>
        </w:rPr>
        <w:t>FDS</w:t>
      </w:r>
    </w:p>
    <w:p w:rsidR="003D4858" w:rsidRPr="003D4858" w:rsidRDefault="003D4858" w:rsidP="003D4858">
      <w:pPr>
        <w:suppressAutoHyphens/>
        <w:spacing w:after="0"/>
        <w:ind w:right="-1" w:firstLine="540"/>
        <w:rPr>
          <w:bCs/>
        </w:rPr>
      </w:pPr>
      <w:r w:rsidRPr="003D4858">
        <w:rPr>
          <w:bCs/>
          <w:lang w:val="en-US"/>
        </w:rPr>
        <w:t>FDS</w:t>
      </w:r>
      <w:r w:rsidRPr="003D4858">
        <w:rPr>
          <w:bCs/>
        </w:rPr>
        <w:t xml:space="preserve"> (спецификация конструкции) - описание системы, включая общие требования к конструкции (материалы, части, соприкасающиеся с продуктом, смазочные материалы, критерии базовой конструкции, компоненты субпоставщиков), функциональные требования к машине, обзор и философия системы управления, детальное описание модулей машины, описание ограждений, оценка безопасности и степени риска.</w:t>
      </w:r>
    </w:p>
    <w:p w:rsidR="003D4858" w:rsidRPr="003D4858" w:rsidRDefault="003D4858" w:rsidP="003D4858">
      <w:pPr>
        <w:suppressAutoHyphens/>
        <w:spacing w:after="0"/>
        <w:ind w:right="-1" w:firstLine="540"/>
        <w:rPr>
          <w:bCs/>
        </w:rPr>
      </w:pPr>
      <w:r w:rsidRPr="003D4858">
        <w:rPr>
          <w:bCs/>
        </w:rPr>
        <w:t xml:space="preserve">- Анализ рисков </w:t>
      </w:r>
      <w:r w:rsidRPr="003D4858">
        <w:rPr>
          <w:bCs/>
          <w:lang w:val="en-US"/>
        </w:rPr>
        <w:t>GMP</w:t>
      </w:r>
      <w:r w:rsidRPr="003D4858">
        <w:rPr>
          <w:bCs/>
        </w:rPr>
        <w:t xml:space="preserve"> </w:t>
      </w:r>
    </w:p>
    <w:p w:rsidR="003D4858" w:rsidRPr="003D4858" w:rsidRDefault="003D4858" w:rsidP="003D4858">
      <w:pPr>
        <w:suppressAutoHyphens/>
        <w:spacing w:after="0"/>
        <w:ind w:right="-1" w:firstLine="540"/>
        <w:rPr>
          <w:bCs/>
        </w:rPr>
      </w:pPr>
      <w:r w:rsidRPr="003D4858">
        <w:rPr>
          <w:bCs/>
        </w:rPr>
        <w:t>Анализ рисков, возникающих либо для продукта, либо для персональной защиты операторов, либо для процедуры функционирования.</w:t>
      </w:r>
    </w:p>
    <w:p w:rsidR="003D4858" w:rsidRPr="003D4858" w:rsidRDefault="003D4858" w:rsidP="003D4858">
      <w:pPr>
        <w:suppressAutoHyphens/>
        <w:spacing w:after="0"/>
        <w:ind w:right="-1" w:firstLine="540"/>
        <w:rPr>
          <w:bCs/>
        </w:rPr>
      </w:pPr>
      <w:r w:rsidRPr="003D4858">
        <w:rPr>
          <w:bCs/>
        </w:rPr>
        <w:t xml:space="preserve">- </w:t>
      </w:r>
      <w:r w:rsidRPr="003D4858">
        <w:rPr>
          <w:bCs/>
          <w:lang w:val="en-US"/>
        </w:rPr>
        <w:t>QP</w:t>
      </w:r>
      <w:r w:rsidRPr="003D4858">
        <w:rPr>
          <w:bCs/>
        </w:rPr>
        <w:t xml:space="preserve"> План</w:t>
      </w:r>
    </w:p>
    <w:p w:rsidR="003D4858" w:rsidRPr="003D4858" w:rsidRDefault="003D4858" w:rsidP="003D4858">
      <w:pPr>
        <w:suppressAutoHyphens/>
        <w:spacing w:after="0"/>
        <w:ind w:right="-1" w:firstLine="540"/>
        <w:rPr>
          <w:bCs/>
        </w:rPr>
      </w:pPr>
      <w:proofErr w:type="gramStart"/>
      <w:r w:rsidRPr="003D4858">
        <w:rPr>
          <w:bCs/>
          <w:lang w:val="en-US"/>
        </w:rPr>
        <w:t>QP</w:t>
      </w:r>
      <w:r w:rsidRPr="003D4858">
        <w:rPr>
          <w:bCs/>
        </w:rPr>
        <w:t xml:space="preserve"> План включает описание стандарта качества и планирования проекта на заводе </w:t>
      </w:r>
      <w:r w:rsidRPr="003D4858">
        <w:rPr>
          <w:bCs/>
          <w:lang w:val="en-US"/>
        </w:rPr>
        <w:t>Optima</w:t>
      </w:r>
      <w:r w:rsidRPr="003D4858">
        <w:rPr>
          <w:bCs/>
        </w:rPr>
        <w:t xml:space="preserve"> </w:t>
      </w:r>
      <w:r w:rsidRPr="003D4858">
        <w:rPr>
          <w:bCs/>
          <w:lang w:val="en-US"/>
        </w:rPr>
        <w:t>life</w:t>
      </w:r>
      <w:r w:rsidRPr="003D4858">
        <w:rPr>
          <w:bCs/>
        </w:rPr>
        <w:t xml:space="preserve"> </w:t>
      </w:r>
      <w:r w:rsidRPr="003D4858">
        <w:rPr>
          <w:bCs/>
          <w:lang w:val="en-US"/>
        </w:rPr>
        <w:t>science</w:t>
      </w:r>
      <w:r w:rsidRPr="003D4858">
        <w:rPr>
          <w:bCs/>
        </w:rPr>
        <w:t>.</w:t>
      </w:r>
      <w:proofErr w:type="gramEnd"/>
      <w:r w:rsidRPr="003D4858">
        <w:rPr>
          <w:bCs/>
        </w:rPr>
        <w:t xml:space="preserve"> </w:t>
      </w:r>
      <w:proofErr w:type="gramStart"/>
      <w:r w:rsidRPr="003D4858">
        <w:rPr>
          <w:bCs/>
          <w:lang w:val="en-US"/>
        </w:rPr>
        <w:t>QP</w:t>
      </w:r>
      <w:r w:rsidRPr="003D4858">
        <w:rPr>
          <w:bCs/>
        </w:rPr>
        <w:t xml:space="preserve"> План включает действующие справочные документы, план качества, требования клиента по качеству, система качества от поставщика, план проекта, организация проекта, результаты проекта, система контроля за отклонениями, разрешениями и изменениями.</w:t>
      </w:r>
      <w:proofErr w:type="gramEnd"/>
    </w:p>
    <w:p w:rsidR="003D4858" w:rsidRPr="003D4858" w:rsidRDefault="003D4858" w:rsidP="003D4858">
      <w:pPr>
        <w:suppressAutoHyphens/>
        <w:spacing w:after="0"/>
        <w:ind w:right="-1" w:firstLine="540"/>
        <w:rPr>
          <w:bCs/>
        </w:rPr>
      </w:pPr>
      <w:r w:rsidRPr="003D4858">
        <w:rPr>
          <w:bCs/>
        </w:rPr>
        <w:t>4.3. Документация по квалификации тестирования (</w:t>
      </w:r>
      <w:r w:rsidRPr="003D4858">
        <w:rPr>
          <w:bCs/>
          <w:lang w:val="en-US"/>
        </w:rPr>
        <w:t>IQ</w:t>
      </w:r>
      <w:r w:rsidRPr="003D4858">
        <w:rPr>
          <w:bCs/>
        </w:rPr>
        <w:t>/</w:t>
      </w:r>
      <w:r w:rsidRPr="003D4858">
        <w:rPr>
          <w:bCs/>
          <w:lang w:val="en-US"/>
        </w:rPr>
        <w:t>OQ</w:t>
      </w:r>
      <w:r w:rsidRPr="003D4858">
        <w:rPr>
          <w:bCs/>
        </w:rPr>
        <w:t>), расширенный пакет, на русском языке</w:t>
      </w:r>
    </w:p>
    <w:p w:rsidR="003D4858" w:rsidRPr="003D4858" w:rsidRDefault="003D4858" w:rsidP="003D4858">
      <w:pPr>
        <w:suppressAutoHyphens/>
        <w:spacing w:after="0"/>
        <w:ind w:right="-1" w:firstLine="540"/>
        <w:rPr>
          <w:bCs/>
        </w:rPr>
      </w:pPr>
      <w:r w:rsidRPr="003D4858">
        <w:rPr>
          <w:bCs/>
        </w:rPr>
        <w:t>- Спецификация тестирования (План тестирования, описание выполнения отдельных квалификационных тестов)</w:t>
      </w:r>
    </w:p>
    <w:p w:rsidR="003D4858" w:rsidRPr="003D4858" w:rsidRDefault="003D4858" w:rsidP="003D4858">
      <w:pPr>
        <w:suppressAutoHyphens/>
        <w:spacing w:after="0"/>
        <w:ind w:right="-1" w:firstLine="540"/>
        <w:rPr>
          <w:bCs/>
        </w:rPr>
      </w:pPr>
      <w:r w:rsidRPr="003D4858">
        <w:rPr>
          <w:bCs/>
        </w:rPr>
        <w:t>- Установочная квалификация (</w:t>
      </w:r>
      <w:r w:rsidRPr="003D4858">
        <w:rPr>
          <w:bCs/>
          <w:lang w:val="en-US"/>
        </w:rPr>
        <w:t>IQ</w:t>
      </w:r>
      <w:r w:rsidRPr="003D4858">
        <w:rPr>
          <w:bCs/>
        </w:rPr>
        <w:t>):</w:t>
      </w:r>
    </w:p>
    <w:p w:rsidR="003D4858" w:rsidRPr="003D4858" w:rsidRDefault="003D4858" w:rsidP="003D4858">
      <w:pPr>
        <w:suppressAutoHyphens/>
        <w:spacing w:after="0"/>
        <w:ind w:right="-1" w:firstLine="540"/>
        <w:rPr>
          <w:bCs/>
        </w:rPr>
      </w:pPr>
      <w:r w:rsidRPr="003D4858">
        <w:rPr>
          <w:bCs/>
        </w:rPr>
        <w:t>-</w:t>
      </w:r>
      <w:r w:rsidRPr="003D4858">
        <w:rPr>
          <w:bCs/>
        </w:rPr>
        <w:tab/>
        <w:t>Идентификация системы</w:t>
      </w:r>
    </w:p>
    <w:p w:rsidR="003D4858" w:rsidRPr="003D4858" w:rsidRDefault="003D4858" w:rsidP="003D4858">
      <w:pPr>
        <w:suppressAutoHyphens/>
        <w:spacing w:after="0"/>
        <w:ind w:right="-1" w:firstLine="540"/>
        <w:rPr>
          <w:bCs/>
        </w:rPr>
      </w:pPr>
      <w:r w:rsidRPr="003D4858">
        <w:rPr>
          <w:bCs/>
        </w:rPr>
        <w:t>-</w:t>
      </w:r>
      <w:r w:rsidRPr="003D4858">
        <w:rPr>
          <w:bCs/>
        </w:rPr>
        <w:tab/>
        <w:t>Проверка механической конструкции</w:t>
      </w:r>
    </w:p>
    <w:p w:rsidR="003D4858" w:rsidRPr="003D4858" w:rsidRDefault="003D4858" w:rsidP="003D4858">
      <w:pPr>
        <w:suppressAutoHyphens/>
        <w:spacing w:after="0"/>
        <w:ind w:right="-1" w:firstLine="540"/>
        <w:rPr>
          <w:bCs/>
        </w:rPr>
      </w:pPr>
      <w:r w:rsidRPr="003D4858">
        <w:rPr>
          <w:bCs/>
        </w:rPr>
        <w:t>-</w:t>
      </w:r>
      <w:r w:rsidRPr="003D4858">
        <w:rPr>
          <w:bCs/>
        </w:rPr>
        <w:tab/>
        <w:t>Проверка установленных компонентов</w:t>
      </w:r>
    </w:p>
    <w:p w:rsidR="003D4858" w:rsidRPr="003D4858" w:rsidRDefault="003D4858" w:rsidP="003D4858">
      <w:pPr>
        <w:suppressAutoHyphens/>
        <w:spacing w:after="0"/>
        <w:ind w:right="-1" w:firstLine="540"/>
        <w:rPr>
          <w:bCs/>
        </w:rPr>
      </w:pPr>
      <w:r w:rsidRPr="003D4858">
        <w:rPr>
          <w:bCs/>
        </w:rPr>
        <w:t>-</w:t>
      </w:r>
      <w:r w:rsidRPr="003D4858">
        <w:rPr>
          <w:bCs/>
        </w:rPr>
        <w:tab/>
        <w:t>Проверка схем и чертежей</w:t>
      </w:r>
    </w:p>
    <w:p w:rsidR="003D4858" w:rsidRPr="003D4858" w:rsidRDefault="003D4858" w:rsidP="003D4858">
      <w:pPr>
        <w:suppressAutoHyphens/>
        <w:spacing w:after="0"/>
        <w:ind w:right="-1" w:firstLine="540"/>
        <w:rPr>
          <w:bCs/>
        </w:rPr>
      </w:pPr>
      <w:r w:rsidRPr="003D4858">
        <w:rPr>
          <w:bCs/>
        </w:rPr>
        <w:t>-</w:t>
      </w:r>
      <w:r w:rsidRPr="003D4858">
        <w:rPr>
          <w:bCs/>
        </w:rPr>
        <w:tab/>
        <w:t>Проверка точек контура</w:t>
      </w:r>
    </w:p>
    <w:p w:rsidR="003D4858" w:rsidRPr="003D4858" w:rsidRDefault="003D4858" w:rsidP="003D4858">
      <w:pPr>
        <w:suppressAutoHyphens/>
        <w:spacing w:after="0"/>
        <w:ind w:right="-1" w:firstLine="540"/>
        <w:rPr>
          <w:bCs/>
        </w:rPr>
      </w:pPr>
      <w:r w:rsidRPr="003D4858">
        <w:rPr>
          <w:bCs/>
        </w:rPr>
        <w:t>-</w:t>
      </w:r>
      <w:r w:rsidRPr="003D4858">
        <w:rPr>
          <w:bCs/>
        </w:rPr>
        <w:tab/>
        <w:t>Проверка форматных частей (в случае применения)</w:t>
      </w:r>
    </w:p>
    <w:p w:rsidR="003D4858" w:rsidRPr="003D4858" w:rsidRDefault="003D4858" w:rsidP="003D4858">
      <w:pPr>
        <w:suppressAutoHyphens/>
        <w:spacing w:after="0"/>
        <w:ind w:right="-1" w:firstLine="540"/>
        <w:rPr>
          <w:bCs/>
        </w:rPr>
      </w:pPr>
      <w:r w:rsidRPr="003D4858">
        <w:rPr>
          <w:bCs/>
        </w:rPr>
        <w:t>-</w:t>
      </w:r>
      <w:r w:rsidRPr="003D4858">
        <w:rPr>
          <w:bCs/>
        </w:rPr>
        <w:tab/>
        <w:t>Проверка электрической системы</w:t>
      </w:r>
    </w:p>
    <w:p w:rsidR="003D4858" w:rsidRPr="003D4858" w:rsidRDefault="003D4858" w:rsidP="003D4858">
      <w:pPr>
        <w:suppressAutoHyphens/>
        <w:spacing w:after="0"/>
        <w:ind w:right="-1" w:firstLine="540"/>
        <w:rPr>
          <w:bCs/>
        </w:rPr>
      </w:pPr>
      <w:r w:rsidRPr="003D4858">
        <w:rPr>
          <w:bCs/>
        </w:rPr>
        <w:t>-</w:t>
      </w:r>
      <w:r w:rsidRPr="003D4858">
        <w:rPr>
          <w:bCs/>
        </w:rPr>
        <w:tab/>
        <w:t xml:space="preserve">Проверка проводки (проверяется 5% </w:t>
      </w:r>
      <w:proofErr w:type="spellStart"/>
      <w:r w:rsidRPr="003D4858">
        <w:rPr>
          <w:bCs/>
        </w:rPr>
        <w:t>электросхемы</w:t>
      </w:r>
      <w:proofErr w:type="spellEnd"/>
      <w:r w:rsidRPr="003D4858">
        <w:rPr>
          <w:bCs/>
        </w:rPr>
        <w:t>)</w:t>
      </w:r>
    </w:p>
    <w:p w:rsidR="003D4858" w:rsidRPr="003D4858" w:rsidRDefault="003D4858" w:rsidP="003D4858">
      <w:pPr>
        <w:suppressAutoHyphens/>
        <w:spacing w:after="0"/>
        <w:ind w:right="-1" w:firstLine="540"/>
        <w:rPr>
          <w:bCs/>
        </w:rPr>
      </w:pPr>
      <w:r w:rsidRPr="003D4858">
        <w:rPr>
          <w:bCs/>
        </w:rPr>
        <w:t>-</w:t>
      </w:r>
      <w:r w:rsidRPr="003D4858">
        <w:rPr>
          <w:bCs/>
        </w:rPr>
        <w:tab/>
        <w:t xml:space="preserve">Проверка документации </w:t>
      </w:r>
      <w:r w:rsidRPr="003D4858">
        <w:rPr>
          <w:bCs/>
          <w:lang w:val="en-US"/>
        </w:rPr>
        <w:t>GEP</w:t>
      </w:r>
    </w:p>
    <w:p w:rsidR="003D4858" w:rsidRPr="003D4858" w:rsidRDefault="003D4858" w:rsidP="003D4858">
      <w:pPr>
        <w:suppressAutoHyphens/>
        <w:spacing w:after="0"/>
        <w:ind w:right="-1" w:firstLine="540"/>
        <w:rPr>
          <w:bCs/>
        </w:rPr>
      </w:pPr>
      <w:r w:rsidRPr="003D4858">
        <w:rPr>
          <w:bCs/>
        </w:rPr>
        <w:t>-</w:t>
      </w:r>
      <w:r w:rsidRPr="003D4858">
        <w:rPr>
          <w:bCs/>
        </w:rPr>
        <w:tab/>
        <w:t xml:space="preserve">Проверка документации </w:t>
      </w:r>
      <w:r w:rsidRPr="003D4858">
        <w:rPr>
          <w:bCs/>
          <w:lang w:val="en-US"/>
        </w:rPr>
        <w:t>GMP</w:t>
      </w:r>
    </w:p>
    <w:p w:rsidR="003D4858" w:rsidRPr="003D4858" w:rsidRDefault="003D4858" w:rsidP="003D4858">
      <w:pPr>
        <w:suppressAutoHyphens/>
        <w:spacing w:after="0"/>
        <w:ind w:right="-1" w:firstLine="540"/>
        <w:rPr>
          <w:bCs/>
        </w:rPr>
      </w:pPr>
      <w:r w:rsidRPr="003D4858">
        <w:rPr>
          <w:bCs/>
        </w:rPr>
        <w:t>-</w:t>
      </w:r>
      <w:r w:rsidR="00031878">
        <w:rPr>
          <w:bCs/>
        </w:rPr>
        <w:t xml:space="preserve"> </w:t>
      </w:r>
      <w:proofErr w:type="spellStart"/>
      <w:r w:rsidRPr="003D4858">
        <w:rPr>
          <w:bCs/>
        </w:rPr>
        <w:t>Валидация</w:t>
      </w:r>
      <w:proofErr w:type="spellEnd"/>
      <w:r w:rsidRPr="003D4858">
        <w:rPr>
          <w:bCs/>
        </w:rPr>
        <w:t xml:space="preserve"> компьютерной системы (</w:t>
      </w:r>
      <w:r w:rsidRPr="003D4858">
        <w:rPr>
          <w:bCs/>
          <w:lang w:val="en-US"/>
        </w:rPr>
        <w:t>CSV</w:t>
      </w:r>
      <w:r w:rsidRPr="003D4858">
        <w:rPr>
          <w:bCs/>
        </w:rPr>
        <w:t>) Установочная Квалификация (</w:t>
      </w:r>
      <w:r w:rsidRPr="003D4858">
        <w:rPr>
          <w:bCs/>
          <w:lang w:val="en-US"/>
        </w:rPr>
        <w:t>IQ</w:t>
      </w:r>
      <w:r w:rsidRPr="003D4858">
        <w:rPr>
          <w:bCs/>
        </w:rPr>
        <w:t>):</w:t>
      </w:r>
    </w:p>
    <w:p w:rsidR="003D4858" w:rsidRPr="003D4858" w:rsidRDefault="003D4858" w:rsidP="003D4858">
      <w:pPr>
        <w:suppressAutoHyphens/>
        <w:spacing w:after="0"/>
        <w:ind w:right="-1" w:firstLine="540"/>
        <w:rPr>
          <w:bCs/>
        </w:rPr>
      </w:pPr>
      <w:r w:rsidRPr="003D4858">
        <w:rPr>
          <w:bCs/>
        </w:rPr>
        <w:t>-</w:t>
      </w:r>
      <w:r w:rsidRPr="003D4858">
        <w:rPr>
          <w:bCs/>
        </w:rPr>
        <w:tab/>
        <w:t>Проверка масок ИЧМ</w:t>
      </w:r>
    </w:p>
    <w:p w:rsidR="003D4858" w:rsidRPr="003D4858" w:rsidRDefault="003D4858" w:rsidP="003D4858">
      <w:pPr>
        <w:suppressAutoHyphens/>
        <w:spacing w:after="0"/>
        <w:ind w:right="-1" w:firstLine="540"/>
        <w:rPr>
          <w:bCs/>
        </w:rPr>
      </w:pPr>
      <w:r w:rsidRPr="003D4858">
        <w:rPr>
          <w:bCs/>
        </w:rPr>
        <w:t>-</w:t>
      </w:r>
      <w:r w:rsidRPr="003D4858">
        <w:rPr>
          <w:bCs/>
        </w:rPr>
        <w:tab/>
        <w:t xml:space="preserve">Проверка </w:t>
      </w:r>
      <w:proofErr w:type="gramStart"/>
      <w:r w:rsidRPr="003D4858">
        <w:rPr>
          <w:bCs/>
        </w:rPr>
        <w:t>доступного</w:t>
      </w:r>
      <w:proofErr w:type="gramEnd"/>
      <w:r w:rsidRPr="003D4858">
        <w:rPr>
          <w:bCs/>
        </w:rPr>
        <w:t xml:space="preserve"> системного ПО</w:t>
      </w:r>
    </w:p>
    <w:p w:rsidR="003D4858" w:rsidRPr="003D4858" w:rsidRDefault="003D4858" w:rsidP="003D4858">
      <w:pPr>
        <w:suppressAutoHyphens/>
        <w:spacing w:after="0"/>
        <w:ind w:right="-1" w:firstLine="540"/>
        <w:rPr>
          <w:bCs/>
        </w:rPr>
      </w:pPr>
      <w:r w:rsidRPr="003D4858">
        <w:rPr>
          <w:bCs/>
        </w:rPr>
        <w:t>- Операционная квалификация (</w:t>
      </w:r>
      <w:r w:rsidRPr="003D4858">
        <w:rPr>
          <w:bCs/>
          <w:lang w:val="en-US"/>
        </w:rPr>
        <w:t>OQ</w:t>
      </w:r>
      <w:r w:rsidRPr="003D4858">
        <w:rPr>
          <w:bCs/>
        </w:rPr>
        <w:t>):</w:t>
      </w:r>
    </w:p>
    <w:p w:rsidR="003D4858" w:rsidRPr="003D4858" w:rsidRDefault="003D4858" w:rsidP="003D4858">
      <w:pPr>
        <w:suppressAutoHyphens/>
        <w:spacing w:after="0"/>
        <w:ind w:right="-1" w:firstLine="540"/>
        <w:rPr>
          <w:bCs/>
        </w:rPr>
      </w:pPr>
      <w:r w:rsidRPr="003D4858">
        <w:rPr>
          <w:bCs/>
        </w:rPr>
        <w:t>-</w:t>
      </w:r>
      <w:r w:rsidRPr="003D4858">
        <w:rPr>
          <w:bCs/>
        </w:rPr>
        <w:tab/>
        <w:t>Проверка защитного оборудования</w:t>
      </w:r>
    </w:p>
    <w:p w:rsidR="003D4858" w:rsidRPr="003D4858" w:rsidRDefault="003D4858" w:rsidP="003D4858">
      <w:pPr>
        <w:suppressAutoHyphens/>
        <w:spacing w:after="0"/>
        <w:ind w:right="-1" w:firstLine="540"/>
        <w:rPr>
          <w:bCs/>
        </w:rPr>
      </w:pPr>
      <w:r w:rsidRPr="003D4858">
        <w:rPr>
          <w:bCs/>
        </w:rPr>
        <w:t>-</w:t>
      </w:r>
      <w:r w:rsidRPr="003D4858">
        <w:rPr>
          <w:bCs/>
        </w:rPr>
        <w:tab/>
        <w:t>Проверка функциональных требований</w:t>
      </w:r>
    </w:p>
    <w:p w:rsidR="003D4858" w:rsidRPr="003D4858" w:rsidRDefault="003D4858" w:rsidP="003D4858">
      <w:pPr>
        <w:suppressAutoHyphens/>
        <w:spacing w:after="0"/>
        <w:ind w:right="-1" w:firstLine="540"/>
        <w:rPr>
          <w:bCs/>
        </w:rPr>
      </w:pPr>
      <w:r w:rsidRPr="003D4858">
        <w:rPr>
          <w:bCs/>
        </w:rPr>
        <w:t>-</w:t>
      </w:r>
      <w:r w:rsidRPr="003D4858">
        <w:rPr>
          <w:bCs/>
        </w:rPr>
        <w:tab/>
        <w:t>Проверка смены форматов (в случае применения)</w:t>
      </w:r>
    </w:p>
    <w:p w:rsidR="003D4858" w:rsidRPr="003D4858" w:rsidRDefault="003D4858" w:rsidP="003D4858">
      <w:pPr>
        <w:suppressAutoHyphens/>
        <w:spacing w:after="0"/>
        <w:ind w:right="-1" w:firstLine="540"/>
        <w:rPr>
          <w:bCs/>
        </w:rPr>
      </w:pPr>
      <w:r w:rsidRPr="003D4858">
        <w:rPr>
          <w:bCs/>
        </w:rPr>
        <w:t xml:space="preserve">- </w:t>
      </w:r>
      <w:proofErr w:type="spellStart"/>
      <w:r w:rsidRPr="003D4858">
        <w:rPr>
          <w:bCs/>
        </w:rPr>
        <w:t>Валидация</w:t>
      </w:r>
      <w:proofErr w:type="spellEnd"/>
      <w:r w:rsidRPr="003D4858">
        <w:rPr>
          <w:bCs/>
        </w:rPr>
        <w:t xml:space="preserve"> компьютерной системы (</w:t>
      </w:r>
      <w:r w:rsidRPr="003D4858">
        <w:rPr>
          <w:bCs/>
          <w:lang w:val="en-US"/>
        </w:rPr>
        <w:t>CSV</w:t>
      </w:r>
      <w:r w:rsidRPr="003D4858">
        <w:rPr>
          <w:bCs/>
        </w:rPr>
        <w:t>) Операционная Квалификация (</w:t>
      </w:r>
      <w:r w:rsidRPr="003D4858">
        <w:rPr>
          <w:bCs/>
          <w:lang w:val="en-US"/>
        </w:rPr>
        <w:t>OQ</w:t>
      </w:r>
      <w:r w:rsidRPr="003D4858">
        <w:rPr>
          <w:bCs/>
        </w:rPr>
        <w:t>):</w:t>
      </w:r>
    </w:p>
    <w:p w:rsidR="003D4858" w:rsidRPr="003D4858" w:rsidRDefault="003D4858" w:rsidP="003D4858">
      <w:pPr>
        <w:suppressAutoHyphens/>
        <w:spacing w:after="0"/>
        <w:ind w:right="-1" w:firstLine="540"/>
        <w:rPr>
          <w:bCs/>
        </w:rPr>
      </w:pPr>
      <w:r w:rsidRPr="003D4858">
        <w:rPr>
          <w:bCs/>
        </w:rPr>
        <w:t>-</w:t>
      </w:r>
      <w:r w:rsidRPr="003D4858">
        <w:rPr>
          <w:bCs/>
        </w:rPr>
        <w:tab/>
        <w:t>Проверка предупреждающих сообщений и сообщений об ошибках</w:t>
      </w:r>
    </w:p>
    <w:p w:rsidR="003D4858" w:rsidRPr="003D4858" w:rsidRDefault="003D4858" w:rsidP="003D4858">
      <w:pPr>
        <w:suppressAutoHyphens/>
        <w:spacing w:after="0"/>
        <w:ind w:right="-1" w:firstLine="540"/>
        <w:rPr>
          <w:bCs/>
        </w:rPr>
      </w:pPr>
      <w:r w:rsidRPr="003D4858">
        <w:rPr>
          <w:bCs/>
        </w:rPr>
        <w:t>-</w:t>
      </w:r>
      <w:r w:rsidRPr="003D4858">
        <w:rPr>
          <w:bCs/>
        </w:rPr>
        <w:tab/>
        <w:t>Проверка навигации по экрану</w:t>
      </w:r>
    </w:p>
    <w:p w:rsidR="003D4858" w:rsidRPr="003D4858" w:rsidRDefault="003D4858" w:rsidP="003D4858">
      <w:pPr>
        <w:suppressAutoHyphens/>
        <w:spacing w:after="0"/>
        <w:ind w:right="-1" w:firstLine="540"/>
        <w:rPr>
          <w:bCs/>
        </w:rPr>
      </w:pPr>
      <w:r w:rsidRPr="003D4858">
        <w:rPr>
          <w:bCs/>
        </w:rPr>
        <w:t>-</w:t>
      </w:r>
      <w:r w:rsidRPr="003D4858">
        <w:rPr>
          <w:bCs/>
        </w:rPr>
        <w:tab/>
        <w:t>Проверка ключевых функций и уровней паролей</w:t>
      </w:r>
    </w:p>
    <w:p w:rsidR="003D4858" w:rsidRPr="003D4858" w:rsidRDefault="003D4858" w:rsidP="003D4858">
      <w:pPr>
        <w:suppressAutoHyphens/>
        <w:spacing w:after="0"/>
        <w:ind w:right="-1" w:firstLine="540"/>
        <w:rPr>
          <w:bCs/>
        </w:rPr>
      </w:pPr>
      <w:r w:rsidRPr="003D4858">
        <w:rPr>
          <w:bCs/>
        </w:rPr>
        <w:t>-</w:t>
      </w:r>
      <w:r w:rsidRPr="003D4858">
        <w:rPr>
          <w:bCs/>
        </w:rPr>
        <w:tab/>
        <w:t>Проверка безопасности данных (если система соответствует 21</w:t>
      </w:r>
      <w:r w:rsidRPr="003D4858">
        <w:rPr>
          <w:bCs/>
          <w:lang w:val="en-US"/>
        </w:rPr>
        <w:t>CFR</w:t>
      </w:r>
      <w:r w:rsidRPr="003D4858">
        <w:rPr>
          <w:bCs/>
        </w:rPr>
        <w:t xml:space="preserve"> </w:t>
      </w:r>
      <w:r w:rsidRPr="003D4858">
        <w:rPr>
          <w:bCs/>
          <w:lang w:val="en-US"/>
        </w:rPr>
        <w:t>Part</w:t>
      </w:r>
      <w:r w:rsidRPr="003D4858">
        <w:rPr>
          <w:bCs/>
        </w:rPr>
        <w:t xml:space="preserve"> 11)</w:t>
      </w:r>
    </w:p>
    <w:p w:rsidR="003D4858" w:rsidRPr="003D4858" w:rsidRDefault="003D4858" w:rsidP="003D4858">
      <w:pPr>
        <w:suppressAutoHyphens/>
        <w:spacing w:after="0"/>
        <w:ind w:right="-1" w:firstLine="540"/>
        <w:rPr>
          <w:bCs/>
        </w:rPr>
      </w:pPr>
      <w:r w:rsidRPr="003D4858">
        <w:rPr>
          <w:bCs/>
        </w:rPr>
        <w:lastRenderedPageBreak/>
        <w:t>-</w:t>
      </w:r>
      <w:r w:rsidRPr="003D4858">
        <w:rPr>
          <w:bCs/>
        </w:rPr>
        <w:tab/>
        <w:t>Проверка контрольного журнала (электронные записи) (если система соответствует 21</w:t>
      </w:r>
      <w:r w:rsidRPr="003D4858">
        <w:rPr>
          <w:bCs/>
          <w:lang w:val="en-US"/>
        </w:rPr>
        <w:t>CFR</w:t>
      </w:r>
      <w:r w:rsidRPr="003D4858">
        <w:rPr>
          <w:bCs/>
        </w:rPr>
        <w:t xml:space="preserve"> </w:t>
      </w:r>
      <w:r w:rsidRPr="003D4858">
        <w:rPr>
          <w:bCs/>
          <w:lang w:val="en-US"/>
        </w:rPr>
        <w:t>Part</w:t>
      </w:r>
      <w:r w:rsidRPr="003D4858">
        <w:rPr>
          <w:bCs/>
        </w:rPr>
        <w:t xml:space="preserve"> 11)</w:t>
      </w:r>
    </w:p>
    <w:p w:rsidR="003D4858" w:rsidRPr="003D4858" w:rsidRDefault="003D4858" w:rsidP="003D4858">
      <w:pPr>
        <w:suppressAutoHyphens/>
        <w:spacing w:after="0"/>
        <w:ind w:right="-1" w:firstLine="540"/>
        <w:rPr>
          <w:bCs/>
        </w:rPr>
      </w:pPr>
      <w:r w:rsidRPr="003D4858">
        <w:rPr>
          <w:bCs/>
        </w:rPr>
        <w:t>-</w:t>
      </w:r>
      <w:r w:rsidRPr="003D4858">
        <w:rPr>
          <w:bCs/>
        </w:rPr>
        <w:tab/>
        <w:t>Проверка «электронных подписей» (если система соответствует 21</w:t>
      </w:r>
      <w:r w:rsidRPr="003D4858">
        <w:rPr>
          <w:bCs/>
          <w:lang w:val="en-US"/>
        </w:rPr>
        <w:t>CFR</w:t>
      </w:r>
      <w:r w:rsidRPr="003D4858">
        <w:rPr>
          <w:bCs/>
        </w:rPr>
        <w:t xml:space="preserve"> </w:t>
      </w:r>
      <w:r w:rsidRPr="003D4858">
        <w:rPr>
          <w:bCs/>
          <w:lang w:val="en-US"/>
        </w:rPr>
        <w:t>Part</w:t>
      </w:r>
      <w:r w:rsidRPr="003D4858">
        <w:rPr>
          <w:bCs/>
        </w:rPr>
        <w:t xml:space="preserve"> 11)</w:t>
      </w:r>
    </w:p>
    <w:p w:rsidR="003D4858" w:rsidRPr="003D4858" w:rsidRDefault="003D4858" w:rsidP="003D4858">
      <w:pPr>
        <w:suppressAutoHyphens/>
        <w:spacing w:after="0"/>
        <w:ind w:right="-1" w:firstLine="540"/>
        <w:rPr>
          <w:bCs/>
        </w:rPr>
      </w:pPr>
      <w:r w:rsidRPr="003D4858">
        <w:rPr>
          <w:bCs/>
        </w:rPr>
        <w:t>-</w:t>
      </w:r>
      <w:r w:rsidRPr="003D4858">
        <w:rPr>
          <w:bCs/>
        </w:rPr>
        <w:tab/>
        <w:t>Проверка функциональности «устранения неисправностей» (если было приобретено)</w:t>
      </w:r>
    </w:p>
    <w:p w:rsidR="003D4858" w:rsidRPr="003D4858" w:rsidRDefault="003D4858" w:rsidP="003D4858">
      <w:pPr>
        <w:suppressAutoHyphens/>
        <w:spacing w:after="0"/>
        <w:ind w:right="-1" w:firstLine="540"/>
        <w:rPr>
          <w:bCs/>
        </w:rPr>
      </w:pPr>
      <w:r w:rsidRPr="003D4858">
        <w:rPr>
          <w:bCs/>
        </w:rPr>
        <w:t>-</w:t>
      </w:r>
      <w:r w:rsidRPr="003D4858">
        <w:rPr>
          <w:bCs/>
        </w:rPr>
        <w:tab/>
        <w:t>Проверка предельных значений / параметров ввода</w:t>
      </w:r>
    </w:p>
    <w:p w:rsidR="003D4858" w:rsidRPr="003D4858" w:rsidRDefault="003D4858" w:rsidP="003D4858">
      <w:pPr>
        <w:suppressAutoHyphens/>
        <w:spacing w:after="0"/>
        <w:ind w:right="-1" w:firstLine="540"/>
        <w:rPr>
          <w:bCs/>
        </w:rPr>
      </w:pPr>
      <w:r w:rsidRPr="003D4858">
        <w:rPr>
          <w:bCs/>
        </w:rPr>
        <w:t>- Процедуры разрешений, изменений и отклонений</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5. Требования к размерам, упаковке, отгрузке и маркировке Товара</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 xml:space="preserve">5.1. 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для данного вида Товара. </w:t>
      </w:r>
    </w:p>
    <w:p w:rsidR="003D4858" w:rsidRPr="003D4858" w:rsidRDefault="003D4858" w:rsidP="003D4858">
      <w:pPr>
        <w:suppressAutoHyphens/>
        <w:spacing w:after="0"/>
        <w:ind w:right="-1" w:firstLine="540"/>
        <w:rPr>
          <w:bCs/>
        </w:rPr>
      </w:pPr>
      <w:r w:rsidRPr="003D4858">
        <w:rPr>
          <w:bCs/>
        </w:rPr>
        <w:t>5.2. Упаковка Товара должна обеспечивать сохранность Товара и предохранять его от повреждений при транспортировке всеми видами транспорта с учетом перевалок, ручных и крановых перегрузок, а также перегрузок с помощью автопогрузчиков, и предохранять Товар от атмосферных воздействий при транспортировке и хранении.</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6. Требования к сроку и объему предоставления гарантии качества на Товар.</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 xml:space="preserve">6.1. Гарантийный срок на Товар составляет </w:t>
      </w:r>
      <w:sdt>
        <w:sdtPr>
          <w:rPr>
            <w:bCs/>
          </w:rPr>
          <w:id w:val="1316467298"/>
          <w:placeholder>
            <w:docPart w:val="1DA2433678AD478B99C2AA79703A83AD"/>
          </w:placeholder>
          <w:text w:multiLine="1"/>
        </w:sdtPr>
        <w:sdtContent>
          <w:r w:rsidRPr="003D4858">
            <w:rPr>
              <w:bCs/>
            </w:rPr>
            <w:t>18 (Восемнадцать) месяцев</w:t>
          </w:r>
        </w:sdtContent>
      </w:sdt>
      <w:r w:rsidRPr="003D4858">
        <w:rPr>
          <w:bCs/>
        </w:rPr>
        <w:t xml:space="preserve"> </w:t>
      </w:r>
      <w:proofErr w:type="gramStart"/>
      <w:r w:rsidRPr="003D4858">
        <w:rPr>
          <w:bCs/>
        </w:rPr>
        <w:t>с даты подписания</w:t>
      </w:r>
      <w:proofErr w:type="gramEnd"/>
      <w:r w:rsidRPr="003D4858">
        <w:rPr>
          <w:bCs/>
        </w:rPr>
        <w:t xml:space="preserve"> Сторонами Акта сдачи-приемки выполненных работ, но не больше 21 месяца с даты поставки Товара..</w:t>
      </w:r>
    </w:p>
    <w:p w:rsidR="003D4858" w:rsidRPr="003D4858" w:rsidRDefault="003D4858" w:rsidP="003D4858">
      <w:pPr>
        <w:suppressAutoHyphens/>
        <w:spacing w:after="0"/>
        <w:ind w:right="-1" w:firstLine="540"/>
        <w:rPr>
          <w:bCs/>
        </w:rPr>
      </w:pPr>
      <w:r w:rsidRPr="003D4858">
        <w:rPr>
          <w:bCs/>
        </w:rPr>
        <w:t>6.2. 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3D4858" w:rsidRPr="003D4858" w:rsidRDefault="003D4858" w:rsidP="003D4858">
      <w:pPr>
        <w:suppressAutoHyphens/>
        <w:spacing w:after="0"/>
        <w:ind w:right="-1" w:firstLine="540"/>
        <w:rPr>
          <w:bCs/>
        </w:rPr>
      </w:pPr>
      <w:r w:rsidRPr="003D4858">
        <w:rPr>
          <w:bCs/>
        </w:rPr>
        <w:tab/>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3D4858">
        <w:rPr>
          <w:bCs/>
        </w:rPr>
        <w:t>проезд</w:t>
      </w:r>
      <w:proofErr w:type="gramEnd"/>
      <w:r w:rsidRPr="003D4858">
        <w:rPr>
          <w:bCs/>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7. Требования к выполнению работ</w:t>
      </w:r>
    </w:p>
    <w:p w:rsidR="003D4858" w:rsidRPr="003D4858" w:rsidRDefault="003D4858" w:rsidP="003D4858">
      <w:pPr>
        <w:suppressAutoHyphens/>
        <w:spacing w:after="0"/>
        <w:ind w:right="-1" w:firstLine="540"/>
        <w:rPr>
          <w:bCs/>
        </w:rPr>
      </w:pPr>
    </w:p>
    <w:p w:rsidR="003D4858" w:rsidRPr="003D4858" w:rsidRDefault="003D4858" w:rsidP="003D4858">
      <w:pPr>
        <w:suppressAutoHyphens/>
        <w:spacing w:after="0"/>
        <w:ind w:right="-1" w:firstLine="540"/>
        <w:rPr>
          <w:bCs/>
        </w:rPr>
      </w:pPr>
      <w:r w:rsidRPr="003D4858">
        <w:rPr>
          <w:bCs/>
        </w:rPr>
        <w:t xml:space="preserve">7.1. </w:t>
      </w:r>
      <w:r w:rsidRPr="003D4858">
        <w:rPr>
          <w:bCs/>
          <w:lang w:val="en-US"/>
        </w:rPr>
        <w:t>FAT</w:t>
      </w:r>
      <w:r w:rsidRPr="003D4858">
        <w:rPr>
          <w:bCs/>
        </w:rPr>
        <w:t xml:space="preserve"> (</w:t>
      </w:r>
      <w:r w:rsidRPr="003D4858">
        <w:rPr>
          <w:bCs/>
          <w:lang w:val="en-US"/>
        </w:rPr>
        <w:t>Factory</w:t>
      </w:r>
      <w:r w:rsidRPr="003D4858">
        <w:rPr>
          <w:bCs/>
        </w:rPr>
        <w:t xml:space="preserve"> </w:t>
      </w:r>
      <w:r w:rsidRPr="003D4858">
        <w:rPr>
          <w:bCs/>
          <w:lang w:val="en-US"/>
        </w:rPr>
        <w:t>Acceptance</w:t>
      </w:r>
      <w:r w:rsidRPr="003D4858">
        <w:rPr>
          <w:bCs/>
        </w:rPr>
        <w:t xml:space="preserve"> </w:t>
      </w:r>
      <w:r w:rsidRPr="003D4858">
        <w:rPr>
          <w:bCs/>
          <w:lang w:val="en-US"/>
        </w:rPr>
        <w:t>Test</w:t>
      </w:r>
      <w:r w:rsidRPr="003D4858">
        <w:rPr>
          <w:bCs/>
        </w:rPr>
        <w:t xml:space="preserve">); </w:t>
      </w:r>
    </w:p>
    <w:p w:rsidR="003D4858" w:rsidRPr="003D4858" w:rsidRDefault="003D4858" w:rsidP="003D4858">
      <w:pPr>
        <w:suppressAutoHyphens/>
        <w:spacing w:after="0"/>
        <w:ind w:right="-1" w:firstLine="540"/>
        <w:rPr>
          <w:bCs/>
        </w:rPr>
      </w:pPr>
      <w:r w:rsidRPr="003D4858">
        <w:rPr>
          <w:bCs/>
        </w:rPr>
        <w:t xml:space="preserve">7.2. Проведение квалификации испытаний на стадиях </w:t>
      </w:r>
      <w:r w:rsidRPr="003D4858">
        <w:rPr>
          <w:bCs/>
          <w:lang w:val="en-US"/>
        </w:rPr>
        <w:t>IQ</w:t>
      </w:r>
      <w:r w:rsidRPr="003D4858">
        <w:rPr>
          <w:bCs/>
        </w:rPr>
        <w:t xml:space="preserve">, </w:t>
      </w:r>
      <w:r w:rsidRPr="003D4858">
        <w:rPr>
          <w:bCs/>
          <w:lang w:val="en-US"/>
        </w:rPr>
        <w:t>OQ</w:t>
      </w:r>
      <w:r w:rsidRPr="003D4858">
        <w:rPr>
          <w:bCs/>
        </w:rPr>
        <w:t xml:space="preserve"> в объеме, указанном в п.4.3. настоящего Приложения;</w:t>
      </w:r>
    </w:p>
    <w:p w:rsidR="003D4858" w:rsidRPr="003D4858" w:rsidRDefault="003D4858" w:rsidP="003D4858">
      <w:pPr>
        <w:suppressAutoHyphens/>
        <w:spacing w:after="0"/>
        <w:ind w:right="-1" w:firstLine="540"/>
        <w:rPr>
          <w:bCs/>
        </w:rPr>
      </w:pPr>
      <w:r w:rsidRPr="003D4858">
        <w:rPr>
          <w:bCs/>
        </w:rPr>
        <w:t>7.3. Проведение монтажных и пуско-наладочных работ, SAT (</w:t>
      </w:r>
      <w:r w:rsidRPr="003D4858">
        <w:rPr>
          <w:bCs/>
          <w:lang w:val="en-US"/>
        </w:rPr>
        <w:t>On</w:t>
      </w:r>
      <w:r w:rsidRPr="003D4858">
        <w:rPr>
          <w:bCs/>
        </w:rPr>
        <w:t xml:space="preserve"> </w:t>
      </w:r>
      <w:proofErr w:type="spellStart"/>
      <w:r w:rsidRPr="003D4858">
        <w:rPr>
          <w:bCs/>
        </w:rPr>
        <w:t>Site</w:t>
      </w:r>
      <w:proofErr w:type="spellEnd"/>
      <w:r w:rsidRPr="003D4858">
        <w:rPr>
          <w:bCs/>
        </w:rPr>
        <w:t xml:space="preserve"> </w:t>
      </w:r>
      <w:proofErr w:type="spellStart"/>
      <w:r w:rsidRPr="003D4858">
        <w:rPr>
          <w:bCs/>
        </w:rPr>
        <w:t>Acceptance</w:t>
      </w:r>
      <w:proofErr w:type="spellEnd"/>
      <w:r w:rsidRPr="003D4858">
        <w:rPr>
          <w:bCs/>
        </w:rPr>
        <w:t xml:space="preserve"> </w:t>
      </w:r>
      <w:proofErr w:type="spellStart"/>
      <w:r w:rsidRPr="003D4858">
        <w:rPr>
          <w:bCs/>
        </w:rPr>
        <w:t>Test</w:t>
      </w:r>
      <w:proofErr w:type="spellEnd"/>
      <w:r w:rsidRPr="003D4858">
        <w:rPr>
          <w:bCs/>
        </w:rPr>
        <w:t>), инструктажа (обучение) специалистов Покупателя, ввода Товара в эксплуатацию.</w:t>
      </w:r>
    </w:p>
    <w:p w:rsidR="003D4858" w:rsidRPr="003D4858" w:rsidRDefault="003D4858" w:rsidP="003D4858">
      <w:pPr>
        <w:suppressAutoHyphens/>
        <w:spacing w:after="0"/>
        <w:ind w:right="-1" w:firstLine="540"/>
        <w:rPr>
          <w:b/>
          <w:bCs/>
        </w:rPr>
      </w:pPr>
    </w:p>
    <w:p w:rsidR="003D4858" w:rsidRPr="003D4858" w:rsidRDefault="003D4858" w:rsidP="00C970B1">
      <w:pPr>
        <w:suppressAutoHyphens/>
        <w:spacing w:after="0"/>
        <w:ind w:right="-1" w:firstLine="540"/>
        <w:jc w:val="center"/>
        <w:rPr>
          <w:b/>
          <w:bCs/>
        </w:rPr>
      </w:pPr>
      <w:r w:rsidRPr="003D4858">
        <w:rPr>
          <w:b/>
          <w:bCs/>
        </w:rPr>
        <w:t>ПОДПИСИ СТОРОН</w:t>
      </w:r>
    </w:p>
    <w:p w:rsidR="003D4858" w:rsidRPr="003D4858" w:rsidRDefault="003D4858" w:rsidP="003D4858">
      <w:pPr>
        <w:suppressAutoHyphens/>
        <w:spacing w:after="0"/>
        <w:ind w:right="-1" w:firstLine="540"/>
        <w:rPr>
          <w:b/>
          <w:bCs/>
        </w:rPr>
      </w:pPr>
    </w:p>
    <w:tbl>
      <w:tblPr>
        <w:tblW w:w="9889" w:type="dxa"/>
        <w:tblLook w:val="01E0"/>
      </w:tblPr>
      <w:tblGrid>
        <w:gridCol w:w="4928"/>
        <w:gridCol w:w="4961"/>
      </w:tblGrid>
      <w:tr w:rsidR="003D4858" w:rsidRPr="003D4858" w:rsidTr="003D4858">
        <w:trPr>
          <w:trHeight w:val="102"/>
        </w:trPr>
        <w:tc>
          <w:tcPr>
            <w:tcW w:w="4928" w:type="dxa"/>
            <w:hideMark/>
          </w:tcPr>
          <w:p w:rsidR="003D4858" w:rsidRPr="003D4858" w:rsidRDefault="003D4858" w:rsidP="003D4858">
            <w:pPr>
              <w:suppressAutoHyphens/>
              <w:spacing w:after="0"/>
              <w:ind w:right="-1" w:firstLine="540"/>
              <w:rPr>
                <w:b/>
                <w:bCs/>
              </w:rPr>
            </w:pPr>
            <w:r w:rsidRPr="003D4858">
              <w:rPr>
                <w:b/>
                <w:bCs/>
              </w:rPr>
              <w:t>ПОКУПАТЕЛЬ:</w:t>
            </w:r>
          </w:p>
        </w:tc>
        <w:tc>
          <w:tcPr>
            <w:tcW w:w="4961" w:type="dxa"/>
            <w:hideMark/>
          </w:tcPr>
          <w:p w:rsidR="003D4858" w:rsidRPr="003D4858" w:rsidRDefault="003D4858" w:rsidP="0094267A">
            <w:pPr>
              <w:suppressAutoHyphens/>
              <w:spacing w:after="0"/>
              <w:ind w:right="-1"/>
              <w:rPr>
                <w:b/>
                <w:bCs/>
                <w:lang w:val="en-US"/>
              </w:rPr>
            </w:pPr>
            <w:r w:rsidRPr="003D4858">
              <w:rPr>
                <w:b/>
                <w:bCs/>
              </w:rPr>
              <w:t>ПОСТАВЩИК</w:t>
            </w:r>
            <w:r w:rsidRPr="003D4858">
              <w:rPr>
                <w:b/>
                <w:bCs/>
                <w:lang w:val="en-US"/>
              </w:rPr>
              <w:t>:</w:t>
            </w:r>
          </w:p>
        </w:tc>
      </w:tr>
      <w:tr w:rsidR="003D4858" w:rsidRPr="003D4858" w:rsidTr="003D4858">
        <w:trPr>
          <w:trHeight w:val="125"/>
        </w:trPr>
        <w:tc>
          <w:tcPr>
            <w:tcW w:w="4928" w:type="dxa"/>
          </w:tcPr>
          <w:p w:rsidR="003D4858" w:rsidRPr="003D4858" w:rsidRDefault="003D4858" w:rsidP="0094267A">
            <w:pPr>
              <w:suppressAutoHyphens/>
              <w:spacing w:after="0"/>
              <w:ind w:right="-1"/>
              <w:rPr>
                <w:b/>
                <w:bCs/>
              </w:rPr>
            </w:pPr>
            <w:r w:rsidRPr="003D4858">
              <w:rPr>
                <w:b/>
                <w:bCs/>
              </w:rPr>
              <w:t>ФГУП «Московский эндокринный завод»</w:t>
            </w:r>
          </w:p>
        </w:tc>
        <w:sdt>
          <w:sdtPr>
            <w:rPr>
              <w:b/>
              <w:bCs/>
            </w:rPr>
            <w:id w:val="25296424"/>
            <w:placeholder>
              <w:docPart w:val="EC335B54693C4149A35CC51EF17A6ECC"/>
            </w:placeholder>
            <w:showingPlcHdr/>
            <w:text w:multiLine="1"/>
          </w:sdtPr>
          <w:sdtContent>
            <w:tc>
              <w:tcPr>
                <w:tcW w:w="4961" w:type="dxa"/>
              </w:tcPr>
              <w:p w:rsidR="003D4858" w:rsidRPr="003D4858" w:rsidRDefault="003D4858" w:rsidP="0094267A">
                <w:pPr>
                  <w:suppressAutoHyphens/>
                  <w:spacing w:after="0"/>
                  <w:ind w:right="-1"/>
                  <w:rPr>
                    <w:b/>
                    <w:bCs/>
                  </w:rPr>
                </w:pPr>
                <w:r w:rsidRPr="003D4858">
                  <w:t>Место для ввода текста.</w:t>
                </w:r>
              </w:p>
            </w:tc>
          </w:sdtContent>
        </w:sdt>
      </w:tr>
      <w:tr w:rsidR="003D4858" w:rsidRPr="003D4858" w:rsidTr="003D4858">
        <w:trPr>
          <w:trHeight w:val="568"/>
        </w:trPr>
        <w:tc>
          <w:tcPr>
            <w:tcW w:w="4928" w:type="dxa"/>
          </w:tcPr>
          <w:p w:rsidR="003D4858" w:rsidRPr="003D4858" w:rsidRDefault="003D4858" w:rsidP="0094267A">
            <w:pPr>
              <w:suppressAutoHyphens/>
              <w:spacing w:after="0"/>
              <w:ind w:right="-1"/>
              <w:rPr>
                <w:bCs/>
              </w:rPr>
            </w:pPr>
          </w:p>
          <w:sdt>
            <w:sdtPr>
              <w:rPr>
                <w:bCs/>
              </w:rPr>
              <w:id w:val="29541610"/>
              <w:placeholder>
                <w:docPart w:val="1073E5C68FF0424F8577821F11F8BFED"/>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3D4858" w:rsidRPr="003D4858" w:rsidRDefault="003D4858" w:rsidP="0094267A">
                <w:pPr>
                  <w:suppressAutoHyphens/>
                  <w:spacing w:after="0"/>
                  <w:ind w:right="-1"/>
                  <w:rPr>
                    <w:bCs/>
                    <w:lang w:val="en-US"/>
                  </w:rPr>
                </w:pPr>
                <w:r w:rsidRPr="003D4858">
                  <w:rPr>
                    <w:bCs/>
                  </w:rPr>
                  <w:t>Директор</w:t>
                </w:r>
              </w:p>
            </w:sdtContent>
          </w:sdt>
          <w:p w:rsidR="003D4858" w:rsidRPr="003D4858" w:rsidRDefault="003D4858" w:rsidP="0094267A">
            <w:pPr>
              <w:suppressAutoHyphens/>
              <w:spacing w:after="0"/>
              <w:ind w:right="-1"/>
              <w:rPr>
                <w:bCs/>
                <w:lang w:val="en-US"/>
              </w:rPr>
            </w:pPr>
          </w:p>
        </w:tc>
        <w:tc>
          <w:tcPr>
            <w:tcW w:w="4961" w:type="dxa"/>
          </w:tcPr>
          <w:p w:rsidR="003D4858" w:rsidRPr="003D4858" w:rsidRDefault="003D4858" w:rsidP="0094267A">
            <w:pPr>
              <w:suppressAutoHyphens/>
              <w:spacing w:after="0"/>
              <w:ind w:right="-1"/>
              <w:rPr>
                <w:bCs/>
              </w:rPr>
            </w:pPr>
          </w:p>
          <w:sdt>
            <w:sdtPr>
              <w:rPr>
                <w:bCs/>
              </w:rPr>
              <w:id w:val="25296500"/>
              <w:placeholder>
                <w:docPart w:val="2A657EC9CC084046A16B7EB9D9949DAE"/>
              </w:placeholder>
              <w:showingPlcHdr/>
              <w:text w:multiLine="1"/>
            </w:sdtPr>
            <w:sdtContent>
              <w:p w:rsidR="003D4858" w:rsidRPr="003D4858" w:rsidRDefault="003D4858" w:rsidP="0094267A">
                <w:pPr>
                  <w:suppressAutoHyphens/>
                  <w:spacing w:after="0"/>
                  <w:ind w:right="-1"/>
                  <w:rPr>
                    <w:bCs/>
                  </w:rPr>
                </w:pPr>
                <w:r w:rsidRPr="003D4858">
                  <w:t>Место для ввода текста.</w:t>
                </w:r>
              </w:p>
            </w:sdtContent>
          </w:sdt>
          <w:p w:rsidR="003D4858" w:rsidRPr="003D4858" w:rsidRDefault="003D4858" w:rsidP="0094267A">
            <w:pPr>
              <w:suppressAutoHyphens/>
              <w:spacing w:after="0"/>
              <w:ind w:right="-1"/>
              <w:rPr>
                <w:bCs/>
                <w:lang w:val="en-US"/>
              </w:rPr>
            </w:pPr>
          </w:p>
        </w:tc>
      </w:tr>
      <w:tr w:rsidR="003D4858" w:rsidRPr="003D4858" w:rsidTr="003D4858">
        <w:trPr>
          <w:trHeight w:val="568"/>
        </w:trPr>
        <w:tc>
          <w:tcPr>
            <w:tcW w:w="4928" w:type="dxa"/>
          </w:tcPr>
          <w:p w:rsidR="003D4858" w:rsidRPr="003D4858" w:rsidRDefault="003D4858" w:rsidP="0094267A">
            <w:pPr>
              <w:suppressAutoHyphens/>
              <w:spacing w:after="0"/>
              <w:ind w:right="-1"/>
              <w:rPr>
                <w:bCs/>
                <w:lang w:val="en-US"/>
              </w:rPr>
            </w:pPr>
          </w:p>
          <w:p w:rsidR="003D4858" w:rsidRPr="003D4858" w:rsidRDefault="003D4858" w:rsidP="0094267A">
            <w:pPr>
              <w:suppressAutoHyphens/>
              <w:spacing w:after="0"/>
              <w:ind w:right="-1"/>
              <w:rPr>
                <w:bCs/>
              </w:rPr>
            </w:pPr>
            <w:r w:rsidRPr="003D4858">
              <w:rPr>
                <w:bCs/>
              </w:rPr>
              <w:t xml:space="preserve">__________________ </w:t>
            </w:r>
            <w:sdt>
              <w:sdtPr>
                <w:rPr>
                  <w:bCs/>
                </w:rPr>
                <w:id w:val="29541612"/>
                <w:placeholder>
                  <w:docPart w:val="E5D27A01CCF84292BE8CEDDC8F28B795"/>
                </w:placeholder>
                <w:comboBox>
                  <w:listItem w:value="Выберите элемент."/>
                  <w:listItem w:displayText="М.Ю. Фонарёв" w:value="М.Ю. Фонарёв"/>
                  <w:listItem w:displayText="В.Н. Ибрагимов" w:value="В.Н. Ибрагимов"/>
                </w:comboBox>
              </w:sdtPr>
              <w:sdtContent>
                <w:r w:rsidRPr="003D4858">
                  <w:rPr>
                    <w:bCs/>
                  </w:rPr>
                  <w:t>М.Ю. Фонарёв</w:t>
                </w:r>
              </w:sdtContent>
            </w:sdt>
          </w:p>
        </w:tc>
        <w:tc>
          <w:tcPr>
            <w:tcW w:w="4961" w:type="dxa"/>
          </w:tcPr>
          <w:p w:rsidR="003D4858" w:rsidRPr="003D4858" w:rsidRDefault="003D4858" w:rsidP="0094267A">
            <w:pPr>
              <w:suppressAutoHyphens/>
              <w:spacing w:after="0"/>
              <w:ind w:right="-1"/>
              <w:rPr>
                <w:bCs/>
                <w:lang w:val="en-US"/>
              </w:rPr>
            </w:pPr>
          </w:p>
          <w:p w:rsidR="003D4858" w:rsidRPr="003D4858" w:rsidRDefault="003D4858" w:rsidP="0094267A">
            <w:pPr>
              <w:suppressAutoHyphens/>
              <w:spacing w:after="0"/>
              <w:ind w:right="-1"/>
              <w:rPr>
                <w:bCs/>
              </w:rPr>
            </w:pPr>
            <w:r w:rsidRPr="003D4858">
              <w:rPr>
                <w:bCs/>
              </w:rPr>
              <w:t xml:space="preserve">__________________ </w:t>
            </w:r>
            <w:sdt>
              <w:sdtPr>
                <w:rPr>
                  <w:bCs/>
                </w:rPr>
                <w:id w:val="25296501"/>
                <w:placeholder>
                  <w:docPart w:val="39DD023D92404DDC94F2B24B4664BCA9"/>
                </w:placeholder>
                <w:showingPlcHdr/>
                <w:text w:multiLine="1"/>
              </w:sdtPr>
              <w:sdtContent>
                <w:r w:rsidRPr="003D4858">
                  <w:t>Место для ввода текста.</w:t>
                </w:r>
              </w:sdtContent>
            </w:sdt>
          </w:p>
          <w:p w:rsidR="003D4858" w:rsidRPr="003D4858" w:rsidRDefault="003D4858" w:rsidP="0094267A">
            <w:pPr>
              <w:suppressAutoHyphens/>
              <w:spacing w:after="0"/>
              <w:ind w:right="-1"/>
              <w:rPr>
                <w:bCs/>
              </w:rPr>
            </w:pPr>
          </w:p>
        </w:tc>
      </w:tr>
    </w:tbl>
    <w:p w:rsidR="00C970B1" w:rsidRDefault="00C970B1" w:rsidP="00C970B1">
      <w:pPr>
        <w:suppressAutoHyphens/>
        <w:spacing w:after="0"/>
        <w:ind w:right="-1" w:firstLine="540"/>
        <w:jc w:val="right"/>
        <w:rPr>
          <w:bCs/>
        </w:rPr>
      </w:pPr>
    </w:p>
    <w:p w:rsidR="00C970B1" w:rsidRDefault="00C970B1" w:rsidP="00C970B1">
      <w:pPr>
        <w:suppressAutoHyphens/>
        <w:spacing w:after="0"/>
        <w:ind w:right="-1" w:firstLine="540"/>
        <w:jc w:val="right"/>
        <w:rPr>
          <w:bCs/>
        </w:rPr>
      </w:pPr>
    </w:p>
    <w:p w:rsidR="0094267A" w:rsidRDefault="0094267A" w:rsidP="00C970B1">
      <w:pPr>
        <w:suppressAutoHyphens/>
        <w:spacing w:after="0"/>
        <w:ind w:right="-1" w:firstLine="540"/>
        <w:jc w:val="right"/>
        <w:rPr>
          <w:bCs/>
        </w:rPr>
      </w:pPr>
    </w:p>
    <w:p w:rsidR="0094267A" w:rsidRDefault="0094267A" w:rsidP="00C970B1">
      <w:pPr>
        <w:suppressAutoHyphens/>
        <w:spacing w:after="0"/>
        <w:ind w:right="-1" w:firstLine="540"/>
        <w:jc w:val="right"/>
        <w:rPr>
          <w:bCs/>
        </w:rPr>
      </w:pPr>
    </w:p>
    <w:p w:rsidR="005C2532" w:rsidRDefault="005C2532" w:rsidP="00C970B1">
      <w:pPr>
        <w:suppressAutoHyphens/>
        <w:spacing w:after="0"/>
        <w:ind w:right="-1" w:firstLine="540"/>
        <w:jc w:val="right"/>
        <w:rPr>
          <w:bCs/>
        </w:rPr>
      </w:pPr>
    </w:p>
    <w:p w:rsidR="003D4858" w:rsidRPr="00C970B1" w:rsidRDefault="003D4858" w:rsidP="00C970B1">
      <w:pPr>
        <w:suppressAutoHyphens/>
        <w:spacing w:after="0"/>
        <w:ind w:right="-1" w:firstLine="540"/>
        <w:jc w:val="right"/>
        <w:rPr>
          <w:bCs/>
        </w:rPr>
      </w:pPr>
      <w:r w:rsidRPr="00C970B1">
        <w:rPr>
          <w:bCs/>
        </w:rPr>
        <w:t>Приложение № 2</w:t>
      </w:r>
    </w:p>
    <w:p w:rsidR="003D4858" w:rsidRPr="00C970B1" w:rsidRDefault="003D4858" w:rsidP="00C970B1">
      <w:pPr>
        <w:suppressAutoHyphens/>
        <w:spacing w:after="0"/>
        <w:ind w:right="-1" w:firstLine="540"/>
        <w:jc w:val="right"/>
        <w:rPr>
          <w:bCs/>
        </w:rPr>
      </w:pPr>
      <w:r w:rsidRPr="00C970B1">
        <w:rPr>
          <w:bCs/>
        </w:rPr>
        <w:t xml:space="preserve">к Договору поставки № </w:t>
      </w:r>
      <w:sdt>
        <w:sdtPr>
          <w:rPr>
            <w:bCs/>
          </w:rPr>
          <w:id w:val="27265360"/>
          <w:placeholder>
            <w:docPart w:val="D21A3B3C54F649EDABEC25B146E00D16"/>
          </w:placeholder>
          <w:text w:multiLine="1"/>
        </w:sdtPr>
        <w:sdtContent>
          <w:r w:rsidRPr="00C970B1">
            <w:rPr>
              <w:bCs/>
            </w:rPr>
            <w:t>___________</w:t>
          </w:r>
        </w:sdtContent>
      </w:sdt>
    </w:p>
    <w:p w:rsidR="003D4858" w:rsidRPr="00C970B1" w:rsidRDefault="003D4858" w:rsidP="00C970B1">
      <w:pPr>
        <w:suppressAutoHyphens/>
        <w:spacing w:after="0"/>
        <w:ind w:right="-1" w:firstLine="540"/>
        <w:jc w:val="right"/>
        <w:rPr>
          <w:bCs/>
        </w:rPr>
      </w:pPr>
      <w:r w:rsidRPr="00C970B1">
        <w:rPr>
          <w:bCs/>
        </w:rPr>
        <w:t xml:space="preserve">от </w:t>
      </w:r>
      <w:sdt>
        <w:sdtPr>
          <w:rPr>
            <w:bCs/>
          </w:rPr>
          <w:id w:val="27265361"/>
          <w:placeholder>
            <w:docPart w:val="D21A3B3C54F649EDABEC25B146E00D16"/>
          </w:placeholder>
          <w:text w:multiLine="1"/>
        </w:sdtPr>
        <w:sdtContent>
          <w:r w:rsidRPr="00C970B1">
            <w:rPr>
              <w:bCs/>
            </w:rPr>
            <w:t>«___» ____________ 20__ г.</w:t>
          </w:r>
        </w:sdtContent>
      </w:sdt>
    </w:p>
    <w:p w:rsidR="003D4858" w:rsidRDefault="003D4858" w:rsidP="003D4858">
      <w:pPr>
        <w:suppressAutoHyphens/>
        <w:spacing w:after="0"/>
        <w:ind w:right="-1" w:firstLine="540"/>
        <w:rPr>
          <w:bCs/>
        </w:rPr>
      </w:pPr>
    </w:p>
    <w:p w:rsidR="005C2532" w:rsidRPr="00C970B1" w:rsidRDefault="005C2532" w:rsidP="003D4858">
      <w:pPr>
        <w:suppressAutoHyphens/>
        <w:spacing w:after="0"/>
        <w:ind w:right="-1" w:firstLine="540"/>
        <w:rPr>
          <w:bCs/>
        </w:rPr>
      </w:pPr>
    </w:p>
    <w:p w:rsidR="003D4858" w:rsidRPr="003D4858" w:rsidRDefault="003D4858" w:rsidP="00C970B1">
      <w:pPr>
        <w:suppressAutoHyphens/>
        <w:spacing w:after="0"/>
        <w:ind w:right="-1" w:firstLine="540"/>
        <w:jc w:val="center"/>
        <w:rPr>
          <w:b/>
          <w:bCs/>
        </w:rPr>
      </w:pPr>
      <w:r w:rsidRPr="003D4858">
        <w:rPr>
          <w:b/>
          <w:bCs/>
        </w:rPr>
        <w:t>АНТИКОРРУПЦИОННАЯ ОГОВОРКА</w:t>
      </w:r>
    </w:p>
    <w:p w:rsidR="003D4858" w:rsidRPr="003D4858" w:rsidRDefault="003D4858" w:rsidP="003D4858">
      <w:pPr>
        <w:suppressAutoHyphens/>
        <w:spacing w:after="0"/>
        <w:ind w:right="-1" w:firstLine="540"/>
        <w:rPr>
          <w:b/>
          <w:bCs/>
        </w:rPr>
      </w:pPr>
    </w:p>
    <w:p w:rsidR="003D4858" w:rsidRPr="003D4858" w:rsidRDefault="003D4858" w:rsidP="003D4858">
      <w:pPr>
        <w:suppressAutoHyphens/>
        <w:spacing w:after="0"/>
        <w:ind w:right="-1" w:firstLine="540"/>
        <w:rPr>
          <w:b/>
        </w:rPr>
      </w:pPr>
      <w:r w:rsidRPr="003D4858">
        <w:rPr>
          <w:b/>
        </w:rPr>
        <w:t>Статья 1</w:t>
      </w:r>
    </w:p>
    <w:p w:rsidR="003D4858" w:rsidRPr="003D4858" w:rsidRDefault="003D4858" w:rsidP="003D4858">
      <w:pPr>
        <w:suppressAutoHyphens/>
        <w:spacing w:after="0"/>
        <w:ind w:right="-1" w:firstLine="540"/>
      </w:pPr>
      <w:r w:rsidRPr="003D4858">
        <w:t>1.1.</w:t>
      </w:r>
      <w:r w:rsidRPr="003D4858">
        <w:tab/>
        <w:t>Настоящим каждая Сторона гарантирует, что при заключении Договора и исполнении своих обязательств по нему, Стороны:</w:t>
      </w:r>
    </w:p>
    <w:p w:rsidR="003D4858" w:rsidRPr="003D4858" w:rsidRDefault="003D4858" w:rsidP="003D4858">
      <w:pPr>
        <w:suppressAutoHyphens/>
        <w:spacing w:after="0"/>
        <w:ind w:right="-1" w:firstLine="540"/>
      </w:pPr>
      <w:r w:rsidRPr="003D4858">
        <w:t>1.1.1.</w:t>
      </w:r>
      <w:r w:rsidRPr="003D4858">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3D4858" w:rsidRPr="003D4858" w:rsidRDefault="003D4858" w:rsidP="003D4858">
      <w:pPr>
        <w:suppressAutoHyphens/>
        <w:spacing w:after="0"/>
        <w:ind w:right="-1" w:firstLine="540"/>
      </w:pPr>
      <w:r w:rsidRPr="003D4858">
        <w:t>1.1.2.</w:t>
      </w:r>
      <w:r w:rsidRPr="003D4858">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D4858" w:rsidRPr="003D4858" w:rsidRDefault="003D4858" w:rsidP="003D4858">
      <w:pPr>
        <w:suppressAutoHyphens/>
        <w:spacing w:after="0"/>
        <w:ind w:right="-1" w:firstLine="540"/>
      </w:pPr>
      <w:r w:rsidRPr="003D4858">
        <w:t>1.1.3.</w:t>
      </w:r>
      <w:r w:rsidRPr="003D4858">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D4858" w:rsidRPr="003D4858" w:rsidRDefault="003D4858" w:rsidP="003D4858">
      <w:pPr>
        <w:suppressAutoHyphens/>
        <w:spacing w:after="0"/>
        <w:ind w:right="-1" w:firstLine="540"/>
      </w:pPr>
      <w:r w:rsidRPr="003D4858">
        <w:t>1.1.4.</w:t>
      </w:r>
      <w:r w:rsidRPr="003D4858">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D4858" w:rsidRPr="003D4858" w:rsidRDefault="003D4858" w:rsidP="003D4858">
      <w:pPr>
        <w:suppressAutoHyphens/>
        <w:spacing w:after="0"/>
        <w:ind w:right="-1" w:firstLine="540"/>
      </w:pPr>
      <w:r w:rsidRPr="003D4858">
        <w:t>1.1.5.</w:t>
      </w:r>
      <w:r w:rsidRPr="003D4858">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3D4858" w:rsidRPr="003D4858" w:rsidRDefault="003D4858" w:rsidP="003D4858">
      <w:pPr>
        <w:suppressAutoHyphens/>
        <w:spacing w:after="0"/>
        <w:ind w:right="-1" w:firstLine="540"/>
      </w:pPr>
      <w:r w:rsidRPr="003D4858">
        <w:t>1.1.6.</w:t>
      </w:r>
      <w:r w:rsidRPr="003D4858">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3D4858">
        <w:t>аффилированных</w:t>
      </w:r>
      <w:proofErr w:type="spellEnd"/>
      <w:r w:rsidRPr="003D4858">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3D4858" w:rsidRPr="003D4858" w:rsidRDefault="003D4858" w:rsidP="003D4858">
      <w:pPr>
        <w:suppressAutoHyphens/>
        <w:spacing w:after="0"/>
        <w:ind w:right="-1" w:firstLine="540"/>
      </w:pPr>
      <w:r w:rsidRPr="003D4858">
        <w:t>1.2.</w:t>
      </w:r>
      <w:r w:rsidRPr="003D4858">
        <w:tab/>
        <w:t xml:space="preserve">Под «разумными мерами» для предотвращения совершения коррупционных действий со стороны их </w:t>
      </w:r>
      <w:proofErr w:type="spellStart"/>
      <w:r w:rsidRPr="003D4858">
        <w:t>аффилированных</w:t>
      </w:r>
      <w:proofErr w:type="spellEnd"/>
      <w:r w:rsidRPr="003D4858">
        <w:t xml:space="preserve"> лиц или посредников, помимо прочего, Стороны понимают:</w:t>
      </w:r>
    </w:p>
    <w:p w:rsidR="003D4858" w:rsidRPr="003D4858" w:rsidRDefault="003D4858" w:rsidP="003D4858">
      <w:pPr>
        <w:suppressAutoHyphens/>
        <w:spacing w:after="0"/>
        <w:ind w:right="-1" w:firstLine="540"/>
      </w:pPr>
      <w:r w:rsidRPr="003D4858">
        <w:t>1.2.1.</w:t>
      </w:r>
      <w:r w:rsidRPr="003D4858">
        <w:tab/>
        <w:t xml:space="preserve">проведение инструктажа </w:t>
      </w:r>
      <w:proofErr w:type="spellStart"/>
      <w:r w:rsidRPr="003D4858">
        <w:t>аффилированных</w:t>
      </w:r>
      <w:proofErr w:type="spellEnd"/>
      <w:r w:rsidRPr="003D4858">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3D4858" w:rsidRPr="003D4858" w:rsidRDefault="003D4858" w:rsidP="003D4858">
      <w:pPr>
        <w:suppressAutoHyphens/>
        <w:spacing w:after="0"/>
        <w:ind w:right="-1" w:firstLine="540"/>
      </w:pPr>
      <w:r w:rsidRPr="003D4858">
        <w:t>1.2.2.</w:t>
      </w:r>
      <w:r w:rsidRPr="003D4858">
        <w:tab/>
        <w:t xml:space="preserve">включение в договоры с </w:t>
      </w:r>
      <w:proofErr w:type="spellStart"/>
      <w:r w:rsidRPr="003D4858">
        <w:t>аффилированными</w:t>
      </w:r>
      <w:proofErr w:type="spellEnd"/>
      <w:r w:rsidRPr="003D4858">
        <w:t xml:space="preserve"> лицами или посредниками </w:t>
      </w:r>
      <w:proofErr w:type="spellStart"/>
      <w:r w:rsidRPr="003D4858">
        <w:t>антикоррупционной</w:t>
      </w:r>
      <w:proofErr w:type="spellEnd"/>
      <w:r w:rsidRPr="003D4858">
        <w:t xml:space="preserve"> оговорки;</w:t>
      </w:r>
    </w:p>
    <w:p w:rsidR="003D4858" w:rsidRPr="003D4858" w:rsidRDefault="003D4858" w:rsidP="003D4858">
      <w:pPr>
        <w:suppressAutoHyphens/>
        <w:spacing w:after="0"/>
        <w:ind w:right="-1" w:firstLine="540"/>
      </w:pPr>
      <w:r w:rsidRPr="003D4858">
        <w:t>1.2.3.</w:t>
      </w:r>
      <w:r w:rsidRPr="003D4858">
        <w:tab/>
        <w:t xml:space="preserve">неиспользование </w:t>
      </w:r>
      <w:proofErr w:type="spellStart"/>
      <w:r w:rsidRPr="003D4858">
        <w:t>аффилированных</w:t>
      </w:r>
      <w:proofErr w:type="spellEnd"/>
      <w:r w:rsidRPr="003D4858">
        <w:t xml:space="preserve"> лиц или посредников в качестве канала </w:t>
      </w:r>
      <w:proofErr w:type="spellStart"/>
      <w:r w:rsidRPr="003D4858">
        <w:t>аффилированных</w:t>
      </w:r>
      <w:proofErr w:type="spellEnd"/>
      <w:r w:rsidRPr="003D4858">
        <w:t xml:space="preserve"> лиц или любых посредников для совершения коррупционных действий;</w:t>
      </w:r>
    </w:p>
    <w:p w:rsidR="003D4858" w:rsidRPr="003D4858" w:rsidRDefault="003D4858" w:rsidP="003D4858">
      <w:pPr>
        <w:suppressAutoHyphens/>
        <w:spacing w:after="0"/>
        <w:ind w:right="-1" w:firstLine="540"/>
      </w:pPr>
      <w:r w:rsidRPr="003D4858">
        <w:t>1.2.4.</w:t>
      </w:r>
      <w:r w:rsidRPr="003D4858">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3D4858" w:rsidRPr="003D4858" w:rsidRDefault="003D4858" w:rsidP="003D4858">
      <w:pPr>
        <w:suppressAutoHyphens/>
        <w:spacing w:after="0"/>
        <w:ind w:right="-1" w:firstLine="540"/>
      </w:pPr>
      <w:r w:rsidRPr="003D4858">
        <w:t>1.2.5.</w:t>
      </w:r>
      <w:r w:rsidRPr="003D4858">
        <w:tab/>
        <w:t xml:space="preserve">осуществление выплат </w:t>
      </w:r>
      <w:proofErr w:type="spellStart"/>
      <w:r w:rsidRPr="003D4858">
        <w:t>аффилированным</w:t>
      </w:r>
      <w:proofErr w:type="spellEnd"/>
      <w:r w:rsidRPr="003D4858">
        <w:t xml:space="preserve"> лицам или посредникам в размере, не превышающем размер соответствующего вознаграждения за оказанные ими законные услуги.</w:t>
      </w:r>
    </w:p>
    <w:p w:rsidR="003D4858" w:rsidRPr="003D4858" w:rsidRDefault="003D4858" w:rsidP="003D4858">
      <w:pPr>
        <w:suppressAutoHyphens/>
        <w:spacing w:after="0"/>
        <w:ind w:right="-1" w:firstLine="540"/>
      </w:pPr>
    </w:p>
    <w:p w:rsidR="003D4858" w:rsidRPr="003D4858" w:rsidRDefault="003D4858" w:rsidP="003D4858">
      <w:pPr>
        <w:suppressAutoHyphens/>
        <w:spacing w:after="0"/>
        <w:ind w:right="-1" w:firstLine="540"/>
        <w:rPr>
          <w:b/>
        </w:rPr>
      </w:pPr>
      <w:r w:rsidRPr="003D4858">
        <w:rPr>
          <w:b/>
        </w:rPr>
        <w:t>Статья 2</w:t>
      </w:r>
    </w:p>
    <w:p w:rsidR="003D4858" w:rsidRPr="003D4858" w:rsidRDefault="003D4858" w:rsidP="003D4858">
      <w:pPr>
        <w:suppressAutoHyphens/>
        <w:spacing w:after="0"/>
        <w:ind w:right="-1" w:firstLine="540"/>
      </w:pPr>
      <w:r w:rsidRPr="003D4858">
        <w:t>2.1.</w:t>
      </w:r>
      <w:r w:rsidRPr="003D4858">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3D4858" w:rsidRPr="003D4858" w:rsidRDefault="003D4858" w:rsidP="003D4858">
      <w:pPr>
        <w:suppressAutoHyphens/>
        <w:spacing w:after="0"/>
        <w:ind w:right="-1" w:firstLine="540"/>
        <w:rPr>
          <w:bCs/>
        </w:rPr>
      </w:pPr>
      <w:r w:rsidRPr="003D4858">
        <w:lastRenderedPageBreak/>
        <w:t>2.1.1.</w:t>
      </w:r>
      <w:r w:rsidRPr="003D4858">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3D4858">
        <w:rPr>
          <w:bCs/>
        </w:rPr>
        <w:t>Это подтверждение должно быть направлено в течение десяти рабочих дней с даты направления письменного уведомления;</w:t>
      </w:r>
    </w:p>
    <w:p w:rsidR="003D4858" w:rsidRPr="003D4858" w:rsidRDefault="003D4858" w:rsidP="003D4858">
      <w:pPr>
        <w:suppressAutoHyphens/>
        <w:spacing w:after="0"/>
        <w:ind w:right="-1" w:firstLine="540"/>
      </w:pPr>
      <w:r w:rsidRPr="003D4858">
        <w:rPr>
          <w:bCs/>
        </w:rPr>
        <w:t>2.1.2.</w:t>
      </w:r>
      <w:r w:rsidRPr="003D4858">
        <w:rPr>
          <w:bCs/>
        </w:rPr>
        <w:tab/>
      </w:r>
      <w:r w:rsidRPr="003D4858">
        <w:t>обеспечить конфиденциальность указанной информации вплоть до полного выяснения обстоятель</w:t>
      </w:r>
      <w:proofErr w:type="gramStart"/>
      <w:r w:rsidRPr="003D4858">
        <w:t>ств Ст</w:t>
      </w:r>
      <w:proofErr w:type="gramEnd"/>
      <w:r w:rsidRPr="003D4858">
        <w:t>оронами;</w:t>
      </w:r>
    </w:p>
    <w:p w:rsidR="003D4858" w:rsidRPr="003D4858" w:rsidRDefault="003D4858" w:rsidP="003D4858">
      <w:pPr>
        <w:suppressAutoHyphens/>
        <w:spacing w:after="0"/>
        <w:ind w:right="-1" w:firstLine="540"/>
      </w:pPr>
      <w:r w:rsidRPr="003D4858">
        <w:t>2.1.3.</w:t>
      </w:r>
      <w:r w:rsidRPr="003D4858">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3D4858" w:rsidRPr="003D4858" w:rsidRDefault="003D4858" w:rsidP="003D4858">
      <w:pPr>
        <w:suppressAutoHyphens/>
        <w:spacing w:after="0"/>
        <w:ind w:right="-1" w:firstLine="540"/>
      </w:pPr>
      <w:r w:rsidRPr="003D4858">
        <w:t>2.1.4.</w:t>
      </w:r>
      <w:r w:rsidRPr="003D4858">
        <w:tab/>
        <w:t>оказать полное содействие при сборе доказатель</w:t>
      </w:r>
      <w:proofErr w:type="gramStart"/>
      <w:r w:rsidRPr="003D4858">
        <w:t>ств пр</w:t>
      </w:r>
      <w:proofErr w:type="gramEnd"/>
      <w:r w:rsidRPr="003D4858">
        <w:t>и проведении аудита</w:t>
      </w:r>
      <w:r w:rsidRPr="003D4858">
        <w:rPr>
          <w:bCs/>
        </w:rPr>
        <w:t>.</w:t>
      </w:r>
    </w:p>
    <w:p w:rsidR="003D4858" w:rsidRPr="003D4858" w:rsidRDefault="003D4858" w:rsidP="003D4858">
      <w:pPr>
        <w:suppressAutoHyphens/>
        <w:spacing w:after="0"/>
        <w:ind w:right="-1" w:firstLine="540"/>
      </w:pPr>
      <w:r w:rsidRPr="003D4858">
        <w:t>2.2.</w:t>
      </w:r>
      <w:r w:rsidRPr="003D4858">
        <w:tab/>
      </w:r>
      <w:proofErr w:type="gramStart"/>
      <w:r w:rsidRPr="003D4858">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3D4858">
        <w:t>аффилированными</w:t>
      </w:r>
      <w:proofErr w:type="spellEnd"/>
      <w:r w:rsidRPr="003D4858">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D4858">
        <w:t xml:space="preserve"> доходов, полученных преступным путем.</w:t>
      </w:r>
    </w:p>
    <w:p w:rsidR="003D4858" w:rsidRPr="003D4858" w:rsidRDefault="003D4858" w:rsidP="003D4858">
      <w:pPr>
        <w:suppressAutoHyphens/>
        <w:spacing w:after="0"/>
        <w:ind w:right="-1" w:firstLine="540"/>
        <w:rPr>
          <w:b/>
          <w:bCs/>
        </w:rPr>
      </w:pPr>
    </w:p>
    <w:p w:rsidR="003D4858" w:rsidRPr="003D4858" w:rsidRDefault="003D4858" w:rsidP="003D4858">
      <w:pPr>
        <w:suppressAutoHyphens/>
        <w:spacing w:after="0"/>
        <w:ind w:right="-1" w:firstLine="540"/>
        <w:rPr>
          <w:b/>
        </w:rPr>
      </w:pPr>
      <w:r w:rsidRPr="003D4858">
        <w:rPr>
          <w:b/>
        </w:rPr>
        <w:t>Статья 3</w:t>
      </w:r>
    </w:p>
    <w:p w:rsidR="003D4858" w:rsidRPr="003D4858" w:rsidRDefault="003D4858" w:rsidP="003D4858">
      <w:pPr>
        <w:suppressAutoHyphens/>
        <w:spacing w:after="0"/>
        <w:ind w:right="-1" w:firstLine="540"/>
      </w:pPr>
      <w:r w:rsidRPr="003D4858">
        <w:t>3.1.</w:t>
      </w:r>
      <w:r w:rsidRPr="003D4858">
        <w:tab/>
      </w:r>
      <w:proofErr w:type="gramStart"/>
      <w:r w:rsidRPr="003D4858">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3D4858">
        <w:t xml:space="preserve"> Сторона, по чьей инициативе </w:t>
      </w:r>
      <w:proofErr w:type="gramStart"/>
      <w:r w:rsidRPr="003D4858">
        <w:t>был</w:t>
      </w:r>
      <w:proofErr w:type="gramEnd"/>
      <w:r w:rsidRPr="003D4858">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D4858" w:rsidRPr="003D4858" w:rsidRDefault="003D4858" w:rsidP="003D4858">
      <w:pPr>
        <w:suppressAutoHyphens/>
        <w:spacing w:after="0"/>
        <w:ind w:right="-1" w:firstLine="540"/>
      </w:pPr>
    </w:p>
    <w:p w:rsidR="003D4858" w:rsidRPr="003D4858" w:rsidRDefault="003D4858" w:rsidP="003D4858">
      <w:pPr>
        <w:suppressAutoHyphens/>
        <w:spacing w:after="0"/>
        <w:ind w:right="-1" w:firstLine="540"/>
      </w:pPr>
    </w:p>
    <w:p w:rsidR="003D4858" w:rsidRPr="003D4858" w:rsidRDefault="003D4858" w:rsidP="0094267A">
      <w:pPr>
        <w:suppressAutoHyphens/>
        <w:spacing w:after="0"/>
        <w:ind w:right="-1"/>
        <w:jc w:val="center"/>
        <w:rPr>
          <w:b/>
          <w:bCs/>
        </w:rPr>
      </w:pPr>
      <w:r w:rsidRPr="003D4858">
        <w:rPr>
          <w:b/>
          <w:bCs/>
        </w:rPr>
        <w:t>ПОДПИСИ СТОРОН</w:t>
      </w:r>
    </w:p>
    <w:p w:rsidR="003D4858" w:rsidRPr="003D4858" w:rsidRDefault="003D4858" w:rsidP="003D4858">
      <w:pPr>
        <w:suppressAutoHyphens/>
        <w:spacing w:after="0"/>
        <w:ind w:right="-1" w:firstLine="540"/>
        <w:rPr>
          <w:b/>
          <w:bCs/>
        </w:rPr>
      </w:pPr>
    </w:p>
    <w:tbl>
      <w:tblPr>
        <w:tblW w:w="9889" w:type="dxa"/>
        <w:tblLook w:val="01E0"/>
      </w:tblPr>
      <w:tblGrid>
        <w:gridCol w:w="4928"/>
        <w:gridCol w:w="4961"/>
      </w:tblGrid>
      <w:tr w:rsidR="003D4858" w:rsidRPr="003D4858" w:rsidTr="003D4858">
        <w:trPr>
          <w:trHeight w:val="102"/>
        </w:trPr>
        <w:tc>
          <w:tcPr>
            <w:tcW w:w="4928" w:type="dxa"/>
            <w:hideMark/>
          </w:tcPr>
          <w:p w:rsidR="003D4858" w:rsidRPr="003D4858" w:rsidRDefault="003D4858" w:rsidP="00C970B1">
            <w:pPr>
              <w:suppressAutoHyphens/>
              <w:spacing w:after="0"/>
              <w:ind w:right="-1"/>
              <w:rPr>
                <w:b/>
                <w:bCs/>
              </w:rPr>
            </w:pPr>
            <w:r w:rsidRPr="003D4858">
              <w:rPr>
                <w:b/>
                <w:bCs/>
              </w:rPr>
              <w:t>ПОКУПАТЕЛЬ:</w:t>
            </w:r>
          </w:p>
        </w:tc>
        <w:tc>
          <w:tcPr>
            <w:tcW w:w="4961" w:type="dxa"/>
            <w:hideMark/>
          </w:tcPr>
          <w:p w:rsidR="003D4858" w:rsidRPr="003D4858" w:rsidRDefault="003D4858" w:rsidP="0094267A">
            <w:pPr>
              <w:suppressAutoHyphens/>
              <w:spacing w:after="0"/>
              <w:ind w:right="-1"/>
              <w:rPr>
                <w:b/>
                <w:bCs/>
                <w:lang w:val="en-US"/>
              </w:rPr>
            </w:pPr>
            <w:r w:rsidRPr="003D4858">
              <w:rPr>
                <w:b/>
                <w:bCs/>
              </w:rPr>
              <w:t>ПОСТАВЩИК</w:t>
            </w:r>
            <w:r w:rsidRPr="003D4858">
              <w:rPr>
                <w:b/>
                <w:bCs/>
                <w:lang w:val="en-US"/>
              </w:rPr>
              <w:t>:</w:t>
            </w:r>
          </w:p>
        </w:tc>
      </w:tr>
      <w:tr w:rsidR="003D4858" w:rsidRPr="003D4858" w:rsidTr="003D4858">
        <w:trPr>
          <w:trHeight w:val="125"/>
        </w:trPr>
        <w:tc>
          <w:tcPr>
            <w:tcW w:w="4928" w:type="dxa"/>
          </w:tcPr>
          <w:p w:rsidR="003D4858" w:rsidRPr="003D4858" w:rsidRDefault="003D4858" w:rsidP="00C970B1">
            <w:pPr>
              <w:suppressAutoHyphens/>
              <w:spacing w:after="0"/>
              <w:ind w:right="-1"/>
              <w:rPr>
                <w:b/>
                <w:bCs/>
              </w:rPr>
            </w:pPr>
            <w:r w:rsidRPr="003D4858">
              <w:rPr>
                <w:b/>
                <w:bCs/>
              </w:rPr>
              <w:t>ФГУП «Московский эндокринный завод»</w:t>
            </w:r>
          </w:p>
        </w:tc>
        <w:sdt>
          <w:sdtPr>
            <w:rPr>
              <w:b/>
              <w:bCs/>
            </w:rPr>
            <w:id w:val="9885419"/>
            <w:placeholder>
              <w:docPart w:val="57CFFE6AF4D646BEA5FD768DB9A64DC6"/>
            </w:placeholder>
            <w:showingPlcHdr/>
            <w:text w:multiLine="1"/>
          </w:sdtPr>
          <w:sdtContent>
            <w:tc>
              <w:tcPr>
                <w:tcW w:w="4961" w:type="dxa"/>
              </w:tcPr>
              <w:p w:rsidR="003D4858" w:rsidRPr="003D4858" w:rsidRDefault="003D4858" w:rsidP="0094267A">
                <w:pPr>
                  <w:suppressAutoHyphens/>
                  <w:spacing w:after="0"/>
                  <w:ind w:right="-1"/>
                  <w:rPr>
                    <w:b/>
                    <w:bCs/>
                  </w:rPr>
                </w:pPr>
                <w:r w:rsidRPr="003D4858">
                  <w:t>Место для ввода текста.</w:t>
                </w:r>
              </w:p>
            </w:tc>
          </w:sdtContent>
        </w:sdt>
      </w:tr>
      <w:tr w:rsidR="003D4858" w:rsidRPr="003D4858" w:rsidTr="003D4858">
        <w:trPr>
          <w:trHeight w:val="568"/>
        </w:trPr>
        <w:tc>
          <w:tcPr>
            <w:tcW w:w="4928" w:type="dxa"/>
          </w:tcPr>
          <w:p w:rsidR="003D4858" w:rsidRPr="003D4858" w:rsidRDefault="003D4858" w:rsidP="0094267A">
            <w:pPr>
              <w:suppressAutoHyphens/>
              <w:spacing w:after="0"/>
              <w:ind w:right="-1"/>
              <w:rPr>
                <w:bCs/>
              </w:rPr>
            </w:pPr>
          </w:p>
          <w:sdt>
            <w:sdtPr>
              <w:rPr>
                <w:bCs/>
              </w:rPr>
              <w:id w:val="29541614"/>
              <w:placeholder>
                <w:docPart w:val="399878E4C9B94BC7A229C3BC376DDA75"/>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3D4858" w:rsidRPr="003D4858" w:rsidRDefault="003D4858" w:rsidP="0094267A">
                <w:pPr>
                  <w:suppressAutoHyphens/>
                  <w:spacing w:after="0"/>
                  <w:ind w:right="-1"/>
                  <w:rPr>
                    <w:bCs/>
                    <w:lang w:val="en-US"/>
                  </w:rPr>
                </w:pPr>
                <w:r w:rsidRPr="003D4858">
                  <w:rPr>
                    <w:bCs/>
                  </w:rPr>
                  <w:t>Директор</w:t>
                </w:r>
              </w:p>
            </w:sdtContent>
          </w:sdt>
          <w:p w:rsidR="003D4858" w:rsidRPr="003D4858" w:rsidRDefault="003D4858" w:rsidP="0094267A">
            <w:pPr>
              <w:suppressAutoHyphens/>
              <w:spacing w:after="0"/>
              <w:ind w:right="-1"/>
              <w:rPr>
                <w:bCs/>
                <w:lang w:val="en-US"/>
              </w:rPr>
            </w:pPr>
          </w:p>
        </w:tc>
        <w:tc>
          <w:tcPr>
            <w:tcW w:w="4961" w:type="dxa"/>
          </w:tcPr>
          <w:p w:rsidR="003D4858" w:rsidRPr="003D4858" w:rsidRDefault="003D4858" w:rsidP="0094267A">
            <w:pPr>
              <w:suppressAutoHyphens/>
              <w:spacing w:after="0"/>
              <w:ind w:right="-1" w:firstLine="34"/>
              <w:rPr>
                <w:bCs/>
              </w:rPr>
            </w:pPr>
          </w:p>
          <w:sdt>
            <w:sdtPr>
              <w:rPr>
                <w:bCs/>
              </w:rPr>
              <w:id w:val="9885420"/>
              <w:placeholder>
                <w:docPart w:val="B825303ACE574D9EA23EAE7E4BE43389"/>
              </w:placeholder>
              <w:showingPlcHdr/>
              <w:text w:multiLine="1"/>
            </w:sdtPr>
            <w:sdtContent>
              <w:p w:rsidR="003D4858" w:rsidRPr="003D4858" w:rsidRDefault="003D4858" w:rsidP="0094267A">
                <w:pPr>
                  <w:suppressAutoHyphens/>
                  <w:spacing w:after="0"/>
                  <w:ind w:right="-1" w:firstLine="34"/>
                  <w:rPr>
                    <w:bCs/>
                  </w:rPr>
                </w:pPr>
                <w:r w:rsidRPr="003D4858">
                  <w:t>Место для ввода текста.</w:t>
                </w:r>
              </w:p>
            </w:sdtContent>
          </w:sdt>
          <w:p w:rsidR="003D4858" w:rsidRPr="003D4858" w:rsidRDefault="003D4858" w:rsidP="0094267A">
            <w:pPr>
              <w:suppressAutoHyphens/>
              <w:spacing w:after="0"/>
              <w:ind w:right="-1" w:firstLine="34"/>
              <w:rPr>
                <w:bCs/>
                <w:lang w:val="en-US"/>
              </w:rPr>
            </w:pPr>
          </w:p>
        </w:tc>
      </w:tr>
      <w:tr w:rsidR="003D4858" w:rsidRPr="003D4858" w:rsidTr="003D4858">
        <w:trPr>
          <w:trHeight w:val="568"/>
        </w:trPr>
        <w:tc>
          <w:tcPr>
            <w:tcW w:w="4928" w:type="dxa"/>
          </w:tcPr>
          <w:p w:rsidR="003D4858" w:rsidRPr="003D4858" w:rsidRDefault="003D4858" w:rsidP="0094267A">
            <w:pPr>
              <w:suppressAutoHyphens/>
              <w:spacing w:after="0"/>
              <w:ind w:right="-1"/>
              <w:rPr>
                <w:bCs/>
                <w:lang w:val="en-US"/>
              </w:rPr>
            </w:pPr>
          </w:p>
          <w:p w:rsidR="003D4858" w:rsidRPr="003D4858" w:rsidRDefault="003D4858" w:rsidP="0094267A">
            <w:pPr>
              <w:suppressAutoHyphens/>
              <w:spacing w:after="0"/>
              <w:ind w:right="-1"/>
              <w:rPr>
                <w:bCs/>
              </w:rPr>
            </w:pPr>
            <w:r w:rsidRPr="003D4858">
              <w:rPr>
                <w:bCs/>
              </w:rPr>
              <w:t xml:space="preserve">__________________ </w:t>
            </w:r>
            <w:sdt>
              <w:sdtPr>
                <w:rPr>
                  <w:bCs/>
                </w:rPr>
                <w:id w:val="29541616"/>
                <w:placeholder>
                  <w:docPart w:val="349EECB2FFBC410FAA8D64FA52738D52"/>
                </w:placeholder>
                <w:comboBox>
                  <w:listItem w:value="Выберите элемент."/>
                  <w:listItem w:displayText="М.Ю. Фонарёв" w:value="М.Ю. Фонарёв"/>
                  <w:listItem w:displayText="В.Н. Ибрагимов" w:value="В.Н. Ибрагимов"/>
                </w:comboBox>
              </w:sdtPr>
              <w:sdtContent>
                <w:r w:rsidRPr="003D4858">
                  <w:rPr>
                    <w:bCs/>
                  </w:rPr>
                  <w:t>М.Ю. Фонарёв</w:t>
                </w:r>
              </w:sdtContent>
            </w:sdt>
          </w:p>
        </w:tc>
        <w:tc>
          <w:tcPr>
            <w:tcW w:w="4961" w:type="dxa"/>
          </w:tcPr>
          <w:p w:rsidR="003D4858" w:rsidRPr="003D4858" w:rsidRDefault="003D4858" w:rsidP="0094267A">
            <w:pPr>
              <w:suppressAutoHyphens/>
              <w:spacing w:after="0"/>
              <w:ind w:right="-1" w:firstLine="34"/>
              <w:rPr>
                <w:bCs/>
                <w:lang w:val="en-US"/>
              </w:rPr>
            </w:pPr>
          </w:p>
          <w:p w:rsidR="003D4858" w:rsidRPr="003D4858" w:rsidRDefault="003D4858" w:rsidP="0094267A">
            <w:pPr>
              <w:suppressAutoHyphens/>
              <w:spacing w:after="0"/>
              <w:ind w:right="-1" w:firstLine="34"/>
              <w:rPr>
                <w:bCs/>
              </w:rPr>
            </w:pPr>
            <w:r w:rsidRPr="003D4858">
              <w:rPr>
                <w:bCs/>
              </w:rPr>
              <w:t xml:space="preserve">__________________ </w:t>
            </w:r>
            <w:sdt>
              <w:sdtPr>
                <w:rPr>
                  <w:bCs/>
                </w:rPr>
                <w:id w:val="9885421"/>
                <w:placeholder>
                  <w:docPart w:val="0C0C9B062396402B855A3B07B1B341FF"/>
                </w:placeholder>
                <w:showingPlcHdr/>
                <w:text w:multiLine="1"/>
              </w:sdtPr>
              <w:sdtContent>
                <w:r w:rsidRPr="003D4858">
                  <w:t>Место для ввода текста.</w:t>
                </w:r>
              </w:sdtContent>
            </w:sdt>
          </w:p>
          <w:p w:rsidR="003D4858" w:rsidRPr="003D4858" w:rsidRDefault="003D4858" w:rsidP="0094267A">
            <w:pPr>
              <w:suppressAutoHyphens/>
              <w:spacing w:after="0"/>
              <w:ind w:right="-1" w:firstLine="34"/>
              <w:rPr>
                <w:bCs/>
              </w:rPr>
            </w:pPr>
          </w:p>
        </w:tc>
      </w:tr>
    </w:tbl>
    <w:p w:rsidR="003D4858" w:rsidRPr="003D4858" w:rsidRDefault="003D4858" w:rsidP="003D4858">
      <w:pPr>
        <w:suppressAutoHyphens/>
        <w:spacing w:after="0"/>
        <w:ind w:right="-1" w:firstLine="540"/>
        <w:rPr>
          <w:b/>
          <w:bCs/>
        </w:rPr>
      </w:pPr>
    </w:p>
    <w:p w:rsidR="00616081" w:rsidRPr="00616081" w:rsidRDefault="00616081" w:rsidP="003D4858">
      <w:pPr>
        <w:suppressAutoHyphens/>
        <w:spacing w:after="0"/>
        <w:ind w:right="-1" w:firstLine="540"/>
      </w:pPr>
    </w:p>
    <w:sectPr w:rsidR="00616081" w:rsidRPr="00616081" w:rsidSect="003A7E51">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878" w:rsidRDefault="00031878" w:rsidP="002F1225">
      <w:pPr>
        <w:spacing w:after="0"/>
      </w:pPr>
      <w:r>
        <w:separator/>
      </w:r>
    </w:p>
  </w:endnote>
  <w:endnote w:type="continuationSeparator" w:id="0">
    <w:p w:rsidR="00031878" w:rsidRDefault="00031878"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fixed"/>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78" w:rsidRDefault="003B3D8E" w:rsidP="00D23D86">
    <w:pPr>
      <w:pStyle w:val="a4"/>
      <w:framePr w:wrap="around" w:vAnchor="text" w:hAnchor="margin" w:xAlign="right" w:y="1"/>
      <w:rPr>
        <w:rStyle w:val="a6"/>
      </w:rPr>
    </w:pPr>
    <w:r>
      <w:rPr>
        <w:rStyle w:val="a6"/>
      </w:rPr>
      <w:fldChar w:fldCharType="begin"/>
    </w:r>
    <w:r w:rsidR="00031878">
      <w:rPr>
        <w:rStyle w:val="a6"/>
      </w:rPr>
      <w:instrText xml:space="preserve">PAGE  </w:instrText>
    </w:r>
    <w:r>
      <w:rPr>
        <w:rStyle w:val="a6"/>
      </w:rPr>
      <w:fldChar w:fldCharType="separate"/>
    </w:r>
    <w:r w:rsidR="00031878">
      <w:rPr>
        <w:rStyle w:val="a6"/>
        <w:noProof/>
      </w:rPr>
      <w:t>6</w:t>
    </w:r>
    <w:r>
      <w:rPr>
        <w:rStyle w:val="a6"/>
      </w:rPr>
      <w:fldChar w:fldCharType="end"/>
    </w:r>
  </w:p>
  <w:p w:rsidR="00031878" w:rsidRDefault="00031878"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878" w:rsidRDefault="003B3D8E" w:rsidP="00D23D86">
    <w:pPr>
      <w:pStyle w:val="a4"/>
      <w:framePr w:wrap="around" w:vAnchor="text" w:hAnchor="margin" w:xAlign="right" w:y="1"/>
      <w:rPr>
        <w:rStyle w:val="a6"/>
      </w:rPr>
    </w:pPr>
    <w:r>
      <w:rPr>
        <w:rStyle w:val="a6"/>
      </w:rPr>
      <w:fldChar w:fldCharType="begin"/>
    </w:r>
    <w:r w:rsidR="00031878">
      <w:rPr>
        <w:rStyle w:val="a6"/>
      </w:rPr>
      <w:instrText xml:space="preserve">PAGE  </w:instrText>
    </w:r>
    <w:r>
      <w:rPr>
        <w:rStyle w:val="a6"/>
      </w:rPr>
      <w:fldChar w:fldCharType="separate"/>
    </w:r>
    <w:r w:rsidR="00921A05">
      <w:rPr>
        <w:rStyle w:val="a6"/>
        <w:noProof/>
      </w:rPr>
      <w:t>13</w:t>
    </w:r>
    <w:r>
      <w:rPr>
        <w:rStyle w:val="a6"/>
      </w:rPr>
      <w:fldChar w:fldCharType="end"/>
    </w:r>
  </w:p>
  <w:p w:rsidR="00031878" w:rsidRDefault="00031878"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031878" w:rsidRDefault="003B3D8E">
        <w:pPr>
          <w:pStyle w:val="a4"/>
          <w:jc w:val="right"/>
        </w:pPr>
        <w:fldSimple w:instr=" PAGE   \* MERGEFORMAT ">
          <w:r w:rsidR="00921A05">
            <w:rPr>
              <w:noProof/>
            </w:rPr>
            <w:t>27</w:t>
          </w:r>
        </w:fldSimple>
      </w:p>
    </w:sdtContent>
  </w:sdt>
  <w:p w:rsidR="00031878" w:rsidRDefault="000318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878" w:rsidRDefault="00031878" w:rsidP="002F1225">
      <w:pPr>
        <w:spacing w:after="0"/>
      </w:pPr>
      <w:r>
        <w:separator/>
      </w:r>
    </w:p>
  </w:footnote>
  <w:footnote w:type="continuationSeparator" w:id="0">
    <w:p w:rsidR="00031878" w:rsidRDefault="00031878"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1957FC9"/>
    <w:multiLevelType w:val="hybridMultilevel"/>
    <w:tmpl w:val="2F2C045A"/>
    <w:lvl w:ilvl="0" w:tplc="87A0906A">
      <w:start w:val="1"/>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4">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8">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772160"/>
    <w:multiLevelType w:val="hybridMultilevel"/>
    <w:tmpl w:val="3CF4C878"/>
    <w:lvl w:ilvl="0" w:tplc="87A0906A">
      <w:start w:val="1"/>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0620A44"/>
    <w:multiLevelType w:val="hybridMultilevel"/>
    <w:tmpl w:val="2B547AD0"/>
    <w:lvl w:ilvl="0" w:tplc="DA98AAD8">
      <w:start w:val="8"/>
      <w:numFmt w:val="bullet"/>
      <w:lvlText w:val="-"/>
      <w:lvlJc w:val="left"/>
      <w:pPr>
        <w:ind w:left="720" w:hanging="360"/>
      </w:pPr>
      <w:rPr>
        <w:rFonts w:ascii="Times New Roman" w:eastAsia="Times New Roman" w:hAnsi="Times New Roman" w:cs="Times New Roman" w:hint="default"/>
      </w:rPr>
    </w:lvl>
    <w:lvl w:ilvl="1" w:tplc="8C0C1DA2">
      <w:start w:val="1"/>
      <w:numFmt w:val="bullet"/>
      <w:lvlText w:val="o"/>
      <w:lvlJc w:val="left"/>
      <w:pPr>
        <w:ind w:left="1440" w:hanging="360"/>
      </w:pPr>
      <w:rPr>
        <w:rFonts w:ascii="Courier New" w:hAnsi="Courier New" w:hint="default"/>
      </w:rPr>
    </w:lvl>
    <w:lvl w:ilvl="2" w:tplc="3FC83B18" w:tentative="1">
      <w:start w:val="1"/>
      <w:numFmt w:val="bullet"/>
      <w:lvlText w:val=""/>
      <w:lvlJc w:val="left"/>
      <w:pPr>
        <w:ind w:left="2160" w:hanging="360"/>
      </w:pPr>
      <w:rPr>
        <w:rFonts w:ascii="Wingdings" w:hAnsi="Wingdings" w:hint="default"/>
      </w:rPr>
    </w:lvl>
    <w:lvl w:ilvl="3" w:tplc="6D0CCFF2" w:tentative="1">
      <w:start w:val="1"/>
      <w:numFmt w:val="bullet"/>
      <w:lvlText w:val=""/>
      <w:lvlJc w:val="left"/>
      <w:pPr>
        <w:ind w:left="2880" w:hanging="360"/>
      </w:pPr>
      <w:rPr>
        <w:rFonts w:ascii="Symbol" w:hAnsi="Symbol" w:hint="default"/>
      </w:rPr>
    </w:lvl>
    <w:lvl w:ilvl="4" w:tplc="1004B496" w:tentative="1">
      <w:start w:val="1"/>
      <w:numFmt w:val="bullet"/>
      <w:lvlText w:val="o"/>
      <w:lvlJc w:val="left"/>
      <w:pPr>
        <w:ind w:left="3600" w:hanging="360"/>
      </w:pPr>
      <w:rPr>
        <w:rFonts w:ascii="Courier New" w:hAnsi="Courier New" w:hint="default"/>
      </w:rPr>
    </w:lvl>
    <w:lvl w:ilvl="5" w:tplc="8D92BA8A" w:tentative="1">
      <w:start w:val="1"/>
      <w:numFmt w:val="bullet"/>
      <w:lvlText w:val=""/>
      <w:lvlJc w:val="left"/>
      <w:pPr>
        <w:ind w:left="4320" w:hanging="360"/>
      </w:pPr>
      <w:rPr>
        <w:rFonts w:ascii="Wingdings" w:hAnsi="Wingdings" w:hint="default"/>
      </w:rPr>
    </w:lvl>
    <w:lvl w:ilvl="6" w:tplc="D0E68040" w:tentative="1">
      <w:start w:val="1"/>
      <w:numFmt w:val="bullet"/>
      <w:lvlText w:val=""/>
      <w:lvlJc w:val="left"/>
      <w:pPr>
        <w:ind w:left="5040" w:hanging="360"/>
      </w:pPr>
      <w:rPr>
        <w:rFonts w:ascii="Symbol" w:hAnsi="Symbol" w:hint="default"/>
      </w:rPr>
    </w:lvl>
    <w:lvl w:ilvl="7" w:tplc="8236F43C" w:tentative="1">
      <w:start w:val="1"/>
      <w:numFmt w:val="bullet"/>
      <w:lvlText w:val="o"/>
      <w:lvlJc w:val="left"/>
      <w:pPr>
        <w:ind w:left="5760" w:hanging="360"/>
      </w:pPr>
      <w:rPr>
        <w:rFonts w:ascii="Courier New" w:hAnsi="Courier New" w:hint="default"/>
      </w:rPr>
    </w:lvl>
    <w:lvl w:ilvl="8" w:tplc="51ACB06E" w:tentative="1">
      <w:start w:val="1"/>
      <w:numFmt w:val="bullet"/>
      <w:lvlText w:val=""/>
      <w:lvlJc w:val="left"/>
      <w:pPr>
        <w:ind w:left="6480" w:hanging="360"/>
      </w:pPr>
      <w:rPr>
        <w:rFonts w:ascii="Wingdings" w:hAnsi="Wingdings" w:hint="default"/>
      </w:rPr>
    </w:lvl>
  </w:abstractNum>
  <w:abstractNum w:abstractNumId="25">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5AA2CA3"/>
    <w:multiLevelType w:val="hybridMultilevel"/>
    <w:tmpl w:val="39144676"/>
    <w:lvl w:ilvl="0" w:tplc="0A6C4836">
      <w:start w:val="1"/>
      <w:numFmt w:val="decimal"/>
      <w:lvlText w:val="%1."/>
      <w:lvlJc w:val="left"/>
      <w:pPr>
        <w:ind w:left="720" w:hanging="360"/>
      </w:pPr>
    </w:lvl>
    <w:lvl w:ilvl="1" w:tplc="C11ABEF0" w:tentative="1">
      <w:start w:val="1"/>
      <w:numFmt w:val="lowerLetter"/>
      <w:lvlText w:val="%2."/>
      <w:lvlJc w:val="left"/>
      <w:pPr>
        <w:ind w:left="1440" w:hanging="360"/>
      </w:pPr>
    </w:lvl>
    <w:lvl w:ilvl="2" w:tplc="ACF02092" w:tentative="1">
      <w:start w:val="1"/>
      <w:numFmt w:val="lowerRoman"/>
      <w:lvlText w:val="%3."/>
      <w:lvlJc w:val="right"/>
      <w:pPr>
        <w:ind w:left="2160" w:hanging="180"/>
      </w:pPr>
    </w:lvl>
    <w:lvl w:ilvl="3" w:tplc="D090D0E4" w:tentative="1">
      <w:start w:val="1"/>
      <w:numFmt w:val="decimal"/>
      <w:lvlText w:val="%4."/>
      <w:lvlJc w:val="left"/>
      <w:pPr>
        <w:ind w:left="2880" w:hanging="360"/>
      </w:pPr>
    </w:lvl>
    <w:lvl w:ilvl="4" w:tplc="4BC068F0" w:tentative="1">
      <w:start w:val="1"/>
      <w:numFmt w:val="lowerLetter"/>
      <w:lvlText w:val="%5."/>
      <w:lvlJc w:val="left"/>
      <w:pPr>
        <w:ind w:left="3600" w:hanging="360"/>
      </w:pPr>
    </w:lvl>
    <w:lvl w:ilvl="5" w:tplc="559A8EC2" w:tentative="1">
      <w:start w:val="1"/>
      <w:numFmt w:val="lowerRoman"/>
      <w:lvlText w:val="%6."/>
      <w:lvlJc w:val="right"/>
      <w:pPr>
        <w:ind w:left="4320" w:hanging="180"/>
      </w:pPr>
    </w:lvl>
    <w:lvl w:ilvl="6" w:tplc="4BDC9564" w:tentative="1">
      <w:start w:val="1"/>
      <w:numFmt w:val="decimal"/>
      <w:lvlText w:val="%7."/>
      <w:lvlJc w:val="left"/>
      <w:pPr>
        <w:ind w:left="5040" w:hanging="360"/>
      </w:pPr>
    </w:lvl>
    <w:lvl w:ilvl="7" w:tplc="BB8C70BA" w:tentative="1">
      <w:start w:val="1"/>
      <w:numFmt w:val="lowerLetter"/>
      <w:lvlText w:val="%8."/>
      <w:lvlJc w:val="left"/>
      <w:pPr>
        <w:ind w:left="5760" w:hanging="360"/>
      </w:pPr>
    </w:lvl>
    <w:lvl w:ilvl="8" w:tplc="18A24100" w:tentative="1">
      <w:start w:val="1"/>
      <w:numFmt w:val="lowerRoman"/>
      <w:lvlText w:val="%9."/>
      <w:lvlJc w:val="right"/>
      <w:pPr>
        <w:ind w:left="6480" w:hanging="180"/>
      </w:pPr>
    </w:lvl>
  </w:abstractNum>
  <w:abstractNum w:abstractNumId="27">
    <w:nsid w:val="62064024"/>
    <w:multiLevelType w:val="hybridMultilevel"/>
    <w:tmpl w:val="EDF22038"/>
    <w:lvl w:ilvl="0" w:tplc="48C29776">
      <w:start w:val="1"/>
      <w:numFmt w:val="decimal"/>
      <w:lvlText w:val="%1."/>
      <w:lvlJc w:val="left"/>
      <w:pPr>
        <w:ind w:left="720" w:hanging="360"/>
      </w:pPr>
      <w:rPr>
        <w:rFonts w:hint="default"/>
      </w:rPr>
    </w:lvl>
    <w:lvl w:ilvl="1" w:tplc="102606F6" w:tentative="1">
      <w:start w:val="1"/>
      <w:numFmt w:val="lowerLetter"/>
      <w:lvlText w:val="%2."/>
      <w:lvlJc w:val="left"/>
      <w:pPr>
        <w:ind w:left="1440" w:hanging="360"/>
      </w:pPr>
    </w:lvl>
    <w:lvl w:ilvl="2" w:tplc="46CEA154" w:tentative="1">
      <w:start w:val="1"/>
      <w:numFmt w:val="lowerRoman"/>
      <w:lvlText w:val="%3."/>
      <w:lvlJc w:val="right"/>
      <w:pPr>
        <w:ind w:left="2160" w:hanging="180"/>
      </w:pPr>
    </w:lvl>
    <w:lvl w:ilvl="3" w:tplc="927296EE" w:tentative="1">
      <w:start w:val="1"/>
      <w:numFmt w:val="decimal"/>
      <w:lvlText w:val="%4."/>
      <w:lvlJc w:val="left"/>
      <w:pPr>
        <w:ind w:left="2880" w:hanging="360"/>
      </w:pPr>
    </w:lvl>
    <w:lvl w:ilvl="4" w:tplc="AE30DBE4" w:tentative="1">
      <w:start w:val="1"/>
      <w:numFmt w:val="lowerLetter"/>
      <w:lvlText w:val="%5."/>
      <w:lvlJc w:val="left"/>
      <w:pPr>
        <w:ind w:left="3600" w:hanging="360"/>
      </w:pPr>
    </w:lvl>
    <w:lvl w:ilvl="5" w:tplc="4F20F24E" w:tentative="1">
      <w:start w:val="1"/>
      <w:numFmt w:val="lowerRoman"/>
      <w:lvlText w:val="%6."/>
      <w:lvlJc w:val="right"/>
      <w:pPr>
        <w:ind w:left="4320" w:hanging="180"/>
      </w:pPr>
    </w:lvl>
    <w:lvl w:ilvl="6" w:tplc="24D8C8B6" w:tentative="1">
      <w:start w:val="1"/>
      <w:numFmt w:val="decimal"/>
      <w:lvlText w:val="%7."/>
      <w:lvlJc w:val="left"/>
      <w:pPr>
        <w:ind w:left="5040" w:hanging="360"/>
      </w:pPr>
    </w:lvl>
    <w:lvl w:ilvl="7" w:tplc="6658B79E" w:tentative="1">
      <w:start w:val="1"/>
      <w:numFmt w:val="lowerLetter"/>
      <w:lvlText w:val="%8."/>
      <w:lvlJc w:val="left"/>
      <w:pPr>
        <w:ind w:left="5760" w:hanging="360"/>
      </w:pPr>
    </w:lvl>
    <w:lvl w:ilvl="8" w:tplc="C96E2A48" w:tentative="1">
      <w:start w:val="1"/>
      <w:numFmt w:val="lowerRoman"/>
      <w:lvlText w:val="%9."/>
      <w:lvlJc w:val="right"/>
      <w:pPr>
        <w:ind w:left="6480" w:hanging="180"/>
      </w:pPr>
    </w:lvl>
  </w:abstractNum>
  <w:abstractNum w:abstractNumId="28">
    <w:nsid w:val="64B37EF0"/>
    <w:multiLevelType w:val="singleLevel"/>
    <w:tmpl w:val="203E745C"/>
    <w:lvl w:ilvl="0">
      <w:start w:val="5"/>
      <w:numFmt w:val="bullet"/>
      <w:lvlText w:val="-"/>
      <w:lvlJc w:val="left"/>
      <w:pPr>
        <w:tabs>
          <w:tab w:val="num" w:pos="360"/>
        </w:tabs>
        <w:ind w:left="360" w:hanging="360"/>
      </w:pPr>
    </w:lvl>
  </w:abstractNum>
  <w:abstractNum w:abstractNumId="2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E3C34A2"/>
    <w:multiLevelType w:val="hybridMultilevel"/>
    <w:tmpl w:val="058AD0B2"/>
    <w:lvl w:ilvl="0" w:tplc="E88E3E6E">
      <w:start w:val="1"/>
      <w:numFmt w:val="upperRoman"/>
      <w:lvlText w:val="%1."/>
      <w:lvlJc w:val="right"/>
      <w:pPr>
        <w:tabs>
          <w:tab w:val="num" w:pos="3158"/>
        </w:tabs>
        <w:ind w:left="3158" w:hanging="180"/>
      </w:pPr>
      <w:rPr>
        <w:rFonts w:cs="Times New Roman" w:hint="default"/>
        <w:b/>
        <w:sz w:val="26"/>
        <w:szCs w:val="26"/>
      </w:rPr>
    </w:lvl>
    <w:lvl w:ilvl="1" w:tplc="4D88D370">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1E6438E0">
      <w:start w:val="1"/>
      <w:numFmt w:val="lowerRoman"/>
      <w:lvlText w:val="%3."/>
      <w:lvlJc w:val="right"/>
      <w:pPr>
        <w:tabs>
          <w:tab w:val="num" w:pos="2160"/>
        </w:tabs>
        <w:ind w:left="2160" w:hanging="180"/>
      </w:pPr>
      <w:rPr>
        <w:rFonts w:cs="Times New Roman"/>
      </w:rPr>
    </w:lvl>
    <w:lvl w:ilvl="3" w:tplc="67D6F054">
      <w:start w:val="1"/>
      <w:numFmt w:val="decimal"/>
      <w:lvlText w:val="%4."/>
      <w:lvlJc w:val="left"/>
      <w:pPr>
        <w:tabs>
          <w:tab w:val="num" w:pos="2880"/>
        </w:tabs>
        <w:ind w:left="2880" w:hanging="360"/>
      </w:pPr>
      <w:rPr>
        <w:rFonts w:cs="Times New Roman"/>
      </w:rPr>
    </w:lvl>
    <w:lvl w:ilvl="4" w:tplc="4E0464BC">
      <w:start w:val="1"/>
      <w:numFmt w:val="lowerLetter"/>
      <w:lvlText w:val="%5."/>
      <w:lvlJc w:val="left"/>
      <w:pPr>
        <w:tabs>
          <w:tab w:val="num" w:pos="3600"/>
        </w:tabs>
        <w:ind w:left="3600" w:hanging="360"/>
      </w:pPr>
      <w:rPr>
        <w:rFonts w:cs="Times New Roman"/>
      </w:rPr>
    </w:lvl>
    <w:lvl w:ilvl="5" w:tplc="F38260F8">
      <w:start w:val="1"/>
      <w:numFmt w:val="lowerRoman"/>
      <w:lvlText w:val="%6."/>
      <w:lvlJc w:val="right"/>
      <w:pPr>
        <w:tabs>
          <w:tab w:val="num" w:pos="4320"/>
        </w:tabs>
        <w:ind w:left="4320" w:hanging="180"/>
      </w:pPr>
      <w:rPr>
        <w:rFonts w:cs="Times New Roman"/>
      </w:rPr>
    </w:lvl>
    <w:lvl w:ilvl="6" w:tplc="5EC403BC">
      <w:start w:val="1"/>
      <w:numFmt w:val="decimal"/>
      <w:lvlText w:val="%7."/>
      <w:lvlJc w:val="left"/>
      <w:pPr>
        <w:tabs>
          <w:tab w:val="num" w:pos="5040"/>
        </w:tabs>
        <w:ind w:left="5040" w:hanging="360"/>
      </w:pPr>
      <w:rPr>
        <w:rFonts w:cs="Times New Roman"/>
      </w:rPr>
    </w:lvl>
    <w:lvl w:ilvl="7" w:tplc="AC524026">
      <w:start w:val="1"/>
      <w:numFmt w:val="lowerLetter"/>
      <w:lvlText w:val="%8."/>
      <w:lvlJc w:val="left"/>
      <w:pPr>
        <w:tabs>
          <w:tab w:val="num" w:pos="5760"/>
        </w:tabs>
        <w:ind w:left="5760" w:hanging="360"/>
      </w:pPr>
      <w:rPr>
        <w:rFonts w:cs="Times New Roman"/>
      </w:rPr>
    </w:lvl>
    <w:lvl w:ilvl="8" w:tplc="3E247238">
      <w:start w:val="1"/>
      <w:numFmt w:val="lowerRoman"/>
      <w:lvlText w:val="%9."/>
      <w:lvlJc w:val="right"/>
      <w:pPr>
        <w:tabs>
          <w:tab w:val="num" w:pos="6480"/>
        </w:tabs>
        <w:ind w:left="6480" w:hanging="180"/>
      </w:pPr>
      <w:rPr>
        <w:rFonts w:cs="Times New Roman"/>
      </w:rPr>
    </w:lvl>
  </w:abstractNum>
  <w:abstractNum w:abstractNumId="31">
    <w:nsid w:val="70931935"/>
    <w:multiLevelType w:val="hybridMultilevel"/>
    <w:tmpl w:val="73F4C95E"/>
    <w:lvl w:ilvl="0" w:tplc="26B8EBF0">
      <w:start w:val="1"/>
      <w:numFmt w:val="decimal"/>
      <w:lvlText w:val="%1."/>
      <w:lvlJc w:val="left"/>
      <w:pPr>
        <w:ind w:left="720" w:hanging="360"/>
      </w:pPr>
      <w:rPr>
        <w:rFonts w:hint="default"/>
      </w:rPr>
    </w:lvl>
    <w:lvl w:ilvl="1" w:tplc="F216DCD8" w:tentative="1">
      <w:start w:val="1"/>
      <w:numFmt w:val="lowerLetter"/>
      <w:lvlText w:val="%2."/>
      <w:lvlJc w:val="left"/>
      <w:pPr>
        <w:ind w:left="1440" w:hanging="360"/>
      </w:pPr>
    </w:lvl>
    <w:lvl w:ilvl="2" w:tplc="DF1EFEB6" w:tentative="1">
      <w:start w:val="1"/>
      <w:numFmt w:val="lowerRoman"/>
      <w:lvlText w:val="%3."/>
      <w:lvlJc w:val="right"/>
      <w:pPr>
        <w:ind w:left="2160" w:hanging="180"/>
      </w:pPr>
    </w:lvl>
    <w:lvl w:ilvl="3" w:tplc="375E9384" w:tentative="1">
      <w:start w:val="1"/>
      <w:numFmt w:val="decimal"/>
      <w:lvlText w:val="%4."/>
      <w:lvlJc w:val="left"/>
      <w:pPr>
        <w:ind w:left="2880" w:hanging="360"/>
      </w:pPr>
    </w:lvl>
    <w:lvl w:ilvl="4" w:tplc="B942C62A" w:tentative="1">
      <w:start w:val="1"/>
      <w:numFmt w:val="lowerLetter"/>
      <w:lvlText w:val="%5."/>
      <w:lvlJc w:val="left"/>
      <w:pPr>
        <w:ind w:left="3600" w:hanging="360"/>
      </w:pPr>
    </w:lvl>
    <w:lvl w:ilvl="5" w:tplc="AB4C38AA" w:tentative="1">
      <w:start w:val="1"/>
      <w:numFmt w:val="lowerRoman"/>
      <w:lvlText w:val="%6."/>
      <w:lvlJc w:val="right"/>
      <w:pPr>
        <w:ind w:left="4320" w:hanging="180"/>
      </w:pPr>
    </w:lvl>
    <w:lvl w:ilvl="6" w:tplc="1CD68A10" w:tentative="1">
      <w:start w:val="1"/>
      <w:numFmt w:val="decimal"/>
      <w:lvlText w:val="%7."/>
      <w:lvlJc w:val="left"/>
      <w:pPr>
        <w:ind w:left="5040" w:hanging="360"/>
      </w:pPr>
    </w:lvl>
    <w:lvl w:ilvl="7" w:tplc="06123DB0" w:tentative="1">
      <w:start w:val="1"/>
      <w:numFmt w:val="lowerLetter"/>
      <w:lvlText w:val="%8."/>
      <w:lvlJc w:val="left"/>
      <w:pPr>
        <w:ind w:left="5760" w:hanging="360"/>
      </w:pPr>
    </w:lvl>
    <w:lvl w:ilvl="8" w:tplc="D7545DE6" w:tentative="1">
      <w:start w:val="1"/>
      <w:numFmt w:val="lowerRoman"/>
      <w:lvlText w:val="%9."/>
      <w:lvlJc w:val="right"/>
      <w:pPr>
        <w:ind w:left="6480" w:hanging="180"/>
      </w:pPr>
    </w:lvl>
  </w:abstractNum>
  <w:abstractNum w:abstractNumId="32">
    <w:nsid w:val="72F8602B"/>
    <w:multiLevelType w:val="hybridMultilevel"/>
    <w:tmpl w:val="5E344462"/>
    <w:lvl w:ilvl="0" w:tplc="59240B7E">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5BF7BA2"/>
    <w:multiLevelType w:val="hybridMultilevel"/>
    <w:tmpl w:val="86EA2C54"/>
    <w:lvl w:ilvl="0" w:tplc="5DA26542">
      <w:start w:val="1"/>
      <w:numFmt w:val="decimal"/>
      <w:lvlText w:val="%1."/>
      <w:lvlJc w:val="left"/>
      <w:pPr>
        <w:ind w:left="1068" w:hanging="360"/>
      </w:pPr>
      <w:rPr>
        <w:rFonts w:hint="default"/>
      </w:rPr>
    </w:lvl>
    <w:lvl w:ilvl="1" w:tplc="FBFA67E4" w:tentative="1">
      <w:start w:val="1"/>
      <w:numFmt w:val="lowerLetter"/>
      <w:lvlText w:val="%2."/>
      <w:lvlJc w:val="left"/>
      <w:pPr>
        <w:ind w:left="1788" w:hanging="360"/>
      </w:pPr>
    </w:lvl>
    <w:lvl w:ilvl="2" w:tplc="158A90C6" w:tentative="1">
      <w:start w:val="1"/>
      <w:numFmt w:val="lowerRoman"/>
      <w:lvlText w:val="%3."/>
      <w:lvlJc w:val="right"/>
      <w:pPr>
        <w:ind w:left="2508" w:hanging="180"/>
      </w:pPr>
    </w:lvl>
    <w:lvl w:ilvl="3" w:tplc="80B0700C" w:tentative="1">
      <w:start w:val="1"/>
      <w:numFmt w:val="decimal"/>
      <w:lvlText w:val="%4."/>
      <w:lvlJc w:val="left"/>
      <w:pPr>
        <w:ind w:left="3228" w:hanging="360"/>
      </w:pPr>
    </w:lvl>
    <w:lvl w:ilvl="4" w:tplc="008067B0" w:tentative="1">
      <w:start w:val="1"/>
      <w:numFmt w:val="lowerLetter"/>
      <w:lvlText w:val="%5."/>
      <w:lvlJc w:val="left"/>
      <w:pPr>
        <w:ind w:left="3948" w:hanging="360"/>
      </w:pPr>
    </w:lvl>
    <w:lvl w:ilvl="5" w:tplc="539879AA" w:tentative="1">
      <w:start w:val="1"/>
      <w:numFmt w:val="lowerRoman"/>
      <w:lvlText w:val="%6."/>
      <w:lvlJc w:val="right"/>
      <w:pPr>
        <w:ind w:left="4668" w:hanging="180"/>
      </w:pPr>
    </w:lvl>
    <w:lvl w:ilvl="6" w:tplc="10C6C814" w:tentative="1">
      <w:start w:val="1"/>
      <w:numFmt w:val="decimal"/>
      <w:lvlText w:val="%7."/>
      <w:lvlJc w:val="left"/>
      <w:pPr>
        <w:ind w:left="5388" w:hanging="360"/>
      </w:pPr>
    </w:lvl>
    <w:lvl w:ilvl="7" w:tplc="25C0AE1C" w:tentative="1">
      <w:start w:val="1"/>
      <w:numFmt w:val="lowerLetter"/>
      <w:lvlText w:val="%8."/>
      <w:lvlJc w:val="left"/>
      <w:pPr>
        <w:ind w:left="6108" w:hanging="360"/>
      </w:pPr>
    </w:lvl>
    <w:lvl w:ilvl="8" w:tplc="150AA960" w:tentative="1">
      <w:start w:val="1"/>
      <w:numFmt w:val="lowerRoman"/>
      <w:lvlText w:val="%9."/>
      <w:lvlJc w:val="right"/>
      <w:pPr>
        <w:ind w:left="6828" w:hanging="180"/>
      </w:pPr>
    </w:lvl>
  </w:abstractNum>
  <w:abstractNum w:abstractNumId="3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5">
    <w:nsid w:val="7A3228F5"/>
    <w:multiLevelType w:val="hybridMultilevel"/>
    <w:tmpl w:val="0DDACD00"/>
    <w:lvl w:ilvl="0" w:tplc="196EEA80">
      <w:start w:val="1"/>
      <w:numFmt w:val="decimal"/>
      <w:lvlText w:val="%1."/>
      <w:lvlJc w:val="left"/>
      <w:pPr>
        <w:ind w:left="1065" w:hanging="360"/>
      </w:pPr>
      <w:rPr>
        <w:rFonts w:hint="default"/>
      </w:rPr>
    </w:lvl>
    <w:lvl w:ilvl="1" w:tplc="E2EC26C4" w:tentative="1">
      <w:start w:val="1"/>
      <w:numFmt w:val="lowerLetter"/>
      <w:lvlText w:val="%2."/>
      <w:lvlJc w:val="left"/>
      <w:pPr>
        <w:ind w:left="1785" w:hanging="360"/>
      </w:pPr>
    </w:lvl>
    <w:lvl w:ilvl="2" w:tplc="B9EE8752" w:tentative="1">
      <w:start w:val="1"/>
      <w:numFmt w:val="lowerRoman"/>
      <w:lvlText w:val="%3."/>
      <w:lvlJc w:val="right"/>
      <w:pPr>
        <w:ind w:left="2505" w:hanging="180"/>
      </w:pPr>
    </w:lvl>
    <w:lvl w:ilvl="3" w:tplc="E84E74E8" w:tentative="1">
      <w:start w:val="1"/>
      <w:numFmt w:val="decimal"/>
      <w:lvlText w:val="%4."/>
      <w:lvlJc w:val="left"/>
      <w:pPr>
        <w:ind w:left="3225" w:hanging="360"/>
      </w:pPr>
    </w:lvl>
    <w:lvl w:ilvl="4" w:tplc="6F0ED786" w:tentative="1">
      <w:start w:val="1"/>
      <w:numFmt w:val="lowerLetter"/>
      <w:lvlText w:val="%5."/>
      <w:lvlJc w:val="left"/>
      <w:pPr>
        <w:ind w:left="3945" w:hanging="360"/>
      </w:pPr>
    </w:lvl>
    <w:lvl w:ilvl="5" w:tplc="C862E5E6" w:tentative="1">
      <w:start w:val="1"/>
      <w:numFmt w:val="lowerRoman"/>
      <w:lvlText w:val="%6."/>
      <w:lvlJc w:val="right"/>
      <w:pPr>
        <w:ind w:left="4665" w:hanging="180"/>
      </w:pPr>
    </w:lvl>
    <w:lvl w:ilvl="6" w:tplc="3272AC80" w:tentative="1">
      <w:start w:val="1"/>
      <w:numFmt w:val="decimal"/>
      <w:lvlText w:val="%7."/>
      <w:lvlJc w:val="left"/>
      <w:pPr>
        <w:ind w:left="5385" w:hanging="360"/>
      </w:pPr>
    </w:lvl>
    <w:lvl w:ilvl="7" w:tplc="4FEC97A8" w:tentative="1">
      <w:start w:val="1"/>
      <w:numFmt w:val="lowerLetter"/>
      <w:lvlText w:val="%8."/>
      <w:lvlJc w:val="left"/>
      <w:pPr>
        <w:ind w:left="6105" w:hanging="360"/>
      </w:pPr>
    </w:lvl>
    <w:lvl w:ilvl="8" w:tplc="9B2451AA" w:tentative="1">
      <w:start w:val="1"/>
      <w:numFmt w:val="lowerRoman"/>
      <w:lvlText w:val="%9."/>
      <w:lvlJc w:val="right"/>
      <w:pPr>
        <w:ind w:left="6825" w:hanging="180"/>
      </w:pPr>
    </w:lvl>
  </w:abstractNum>
  <w:num w:numId="1">
    <w:abstractNumId w:val="23"/>
  </w:num>
  <w:num w:numId="2">
    <w:abstractNumId w:val="29"/>
  </w:num>
  <w:num w:numId="3">
    <w:abstractNumId w:val="0"/>
  </w:num>
  <w:num w:numId="4">
    <w:abstractNumId w:val="5"/>
  </w:num>
  <w:num w:numId="5">
    <w:abstractNumId w:val="30"/>
  </w:num>
  <w:num w:numId="6">
    <w:abstractNumId w:val="34"/>
  </w:num>
  <w:num w:numId="7">
    <w:abstractNumId w:val="18"/>
  </w:num>
  <w:num w:numId="8">
    <w:abstractNumId w:val="3"/>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0"/>
  </w:num>
  <w:num w:numId="14">
    <w:abstractNumId w:val="27"/>
  </w:num>
  <w:num w:numId="15">
    <w:abstractNumId w:val="35"/>
  </w:num>
  <w:num w:numId="16">
    <w:abstractNumId w:val="16"/>
  </w:num>
  <w:num w:numId="17">
    <w:abstractNumId w:val="13"/>
  </w:num>
  <w:num w:numId="18">
    <w:abstractNumId w:val="7"/>
  </w:num>
  <w:num w:numId="19">
    <w:abstractNumId w:val="10"/>
  </w:num>
  <w:num w:numId="20">
    <w:abstractNumId w:val="17"/>
  </w:num>
  <w:num w:numId="21">
    <w:abstractNumId w:val="33"/>
  </w:num>
  <w:num w:numId="22">
    <w:abstractNumId w:val="8"/>
  </w:num>
  <w:num w:numId="23">
    <w:abstractNumId w:val="4"/>
  </w:num>
  <w:num w:numId="24">
    <w:abstractNumId w:val="14"/>
  </w:num>
  <w:num w:numId="25">
    <w:abstractNumId w:val="15"/>
  </w:num>
  <w:num w:numId="26">
    <w:abstractNumId w:val="19"/>
  </w:num>
  <w:num w:numId="27">
    <w:abstractNumId w:val="31"/>
  </w:num>
  <w:num w:numId="28">
    <w:abstractNumId w:val="26"/>
  </w:num>
  <w:num w:numId="29">
    <w:abstractNumId w:val="25"/>
  </w:num>
  <w:num w:numId="30">
    <w:abstractNumId w:val="6"/>
  </w:num>
  <w:num w:numId="31">
    <w:abstractNumId w:val="2"/>
  </w:num>
  <w:num w:numId="32">
    <w:abstractNumId w:val="9"/>
  </w:num>
  <w:num w:numId="33">
    <w:abstractNumId w:val="22"/>
  </w:num>
  <w:num w:numId="34">
    <w:abstractNumId w:val="24"/>
  </w:num>
  <w:num w:numId="35">
    <w:abstractNumId w:val="11"/>
  </w:num>
  <w:num w:numId="36">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4DB5"/>
    <w:rsid w:val="00023E4F"/>
    <w:rsid w:val="00031878"/>
    <w:rsid w:val="00034D88"/>
    <w:rsid w:val="0004236F"/>
    <w:rsid w:val="00054DE1"/>
    <w:rsid w:val="00055629"/>
    <w:rsid w:val="000605ED"/>
    <w:rsid w:val="0006290E"/>
    <w:rsid w:val="00065371"/>
    <w:rsid w:val="00065FA3"/>
    <w:rsid w:val="00074B34"/>
    <w:rsid w:val="00075A02"/>
    <w:rsid w:val="00076419"/>
    <w:rsid w:val="00090E85"/>
    <w:rsid w:val="00092D5A"/>
    <w:rsid w:val="00094936"/>
    <w:rsid w:val="00095190"/>
    <w:rsid w:val="000A2EFF"/>
    <w:rsid w:val="000A3AF0"/>
    <w:rsid w:val="000C3E7E"/>
    <w:rsid w:val="000C4ABE"/>
    <w:rsid w:val="000D687E"/>
    <w:rsid w:val="000E12A7"/>
    <w:rsid w:val="00117563"/>
    <w:rsid w:val="00120CF6"/>
    <w:rsid w:val="00124CC0"/>
    <w:rsid w:val="001275FB"/>
    <w:rsid w:val="00133BB4"/>
    <w:rsid w:val="00133D58"/>
    <w:rsid w:val="00147578"/>
    <w:rsid w:val="0015487A"/>
    <w:rsid w:val="00161291"/>
    <w:rsid w:val="00172C24"/>
    <w:rsid w:val="00180305"/>
    <w:rsid w:val="001952BC"/>
    <w:rsid w:val="0019633F"/>
    <w:rsid w:val="00197411"/>
    <w:rsid w:val="001A3ECF"/>
    <w:rsid w:val="001A6824"/>
    <w:rsid w:val="001B1151"/>
    <w:rsid w:val="001B382A"/>
    <w:rsid w:val="001B3D2E"/>
    <w:rsid w:val="001C0415"/>
    <w:rsid w:val="001D2D9C"/>
    <w:rsid w:val="001D3C73"/>
    <w:rsid w:val="001D6BD6"/>
    <w:rsid w:val="001D74C8"/>
    <w:rsid w:val="001E16B4"/>
    <w:rsid w:val="001E44AD"/>
    <w:rsid w:val="001F799E"/>
    <w:rsid w:val="001F7F45"/>
    <w:rsid w:val="00201C29"/>
    <w:rsid w:val="0022338F"/>
    <w:rsid w:val="00235DA7"/>
    <w:rsid w:val="00241B08"/>
    <w:rsid w:val="0025289F"/>
    <w:rsid w:val="00256591"/>
    <w:rsid w:val="00257D9E"/>
    <w:rsid w:val="002617C1"/>
    <w:rsid w:val="00265549"/>
    <w:rsid w:val="00266C42"/>
    <w:rsid w:val="002674A2"/>
    <w:rsid w:val="0027679F"/>
    <w:rsid w:val="002821F2"/>
    <w:rsid w:val="00285078"/>
    <w:rsid w:val="0029294B"/>
    <w:rsid w:val="00295791"/>
    <w:rsid w:val="00296F1C"/>
    <w:rsid w:val="002A5796"/>
    <w:rsid w:val="002A623C"/>
    <w:rsid w:val="002A697D"/>
    <w:rsid w:val="002A7858"/>
    <w:rsid w:val="002A7B42"/>
    <w:rsid w:val="002C2BEE"/>
    <w:rsid w:val="002D4495"/>
    <w:rsid w:val="002D4E33"/>
    <w:rsid w:val="002D6C36"/>
    <w:rsid w:val="002E1671"/>
    <w:rsid w:val="002E24D3"/>
    <w:rsid w:val="002E6F36"/>
    <w:rsid w:val="002F1225"/>
    <w:rsid w:val="002F1E9C"/>
    <w:rsid w:val="002F590F"/>
    <w:rsid w:val="002F6D94"/>
    <w:rsid w:val="00306883"/>
    <w:rsid w:val="003140CB"/>
    <w:rsid w:val="003202E6"/>
    <w:rsid w:val="00324752"/>
    <w:rsid w:val="003307EC"/>
    <w:rsid w:val="003442F7"/>
    <w:rsid w:val="00347E09"/>
    <w:rsid w:val="00353E6E"/>
    <w:rsid w:val="003553CB"/>
    <w:rsid w:val="00365491"/>
    <w:rsid w:val="0036627C"/>
    <w:rsid w:val="003961D7"/>
    <w:rsid w:val="003A15E1"/>
    <w:rsid w:val="003A1CD4"/>
    <w:rsid w:val="003A7E51"/>
    <w:rsid w:val="003B3D8E"/>
    <w:rsid w:val="003D4858"/>
    <w:rsid w:val="003D4B39"/>
    <w:rsid w:val="003E1D01"/>
    <w:rsid w:val="003F1914"/>
    <w:rsid w:val="003F4403"/>
    <w:rsid w:val="003F529C"/>
    <w:rsid w:val="003F67FA"/>
    <w:rsid w:val="003F7EEF"/>
    <w:rsid w:val="00407E08"/>
    <w:rsid w:val="00423193"/>
    <w:rsid w:val="0043313A"/>
    <w:rsid w:val="00434B89"/>
    <w:rsid w:val="004521C5"/>
    <w:rsid w:val="00461F27"/>
    <w:rsid w:val="00465EFE"/>
    <w:rsid w:val="00476A23"/>
    <w:rsid w:val="00477447"/>
    <w:rsid w:val="00477467"/>
    <w:rsid w:val="0048593E"/>
    <w:rsid w:val="00493115"/>
    <w:rsid w:val="0049336C"/>
    <w:rsid w:val="00493778"/>
    <w:rsid w:val="00497BF4"/>
    <w:rsid w:val="004A2B9A"/>
    <w:rsid w:val="004A7D38"/>
    <w:rsid w:val="004B26F6"/>
    <w:rsid w:val="004B7A8A"/>
    <w:rsid w:val="004C0D32"/>
    <w:rsid w:val="004C263A"/>
    <w:rsid w:val="004C54F6"/>
    <w:rsid w:val="004E16F7"/>
    <w:rsid w:val="004E2884"/>
    <w:rsid w:val="004E7D69"/>
    <w:rsid w:val="004F1C8B"/>
    <w:rsid w:val="004F2E63"/>
    <w:rsid w:val="004F477E"/>
    <w:rsid w:val="004F692D"/>
    <w:rsid w:val="004F6A52"/>
    <w:rsid w:val="005154DB"/>
    <w:rsid w:val="005355E6"/>
    <w:rsid w:val="00536A8C"/>
    <w:rsid w:val="00547D0C"/>
    <w:rsid w:val="0055416B"/>
    <w:rsid w:val="0055621C"/>
    <w:rsid w:val="00561270"/>
    <w:rsid w:val="00562D4F"/>
    <w:rsid w:val="00570291"/>
    <w:rsid w:val="005844F4"/>
    <w:rsid w:val="005855F4"/>
    <w:rsid w:val="005915A7"/>
    <w:rsid w:val="00596806"/>
    <w:rsid w:val="005A55CF"/>
    <w:rsid w:val="005B54FA"/>
    <w:rsid w:val="005B5F2D"/>
    <w:rsid w:val="005C2532"/>
    <w:rsid w:val="005D28A5"/>
    <w:rsid w:val="005E0E1A"/>
    <w:rsid w:val="005F1A52"/>
    <w:rsid w:val="005F2031"/>
    <w:rsid w:val="005F34F9"/>
    <w:rsid w:val="0060373F"/>
    <w:rsid w:val="00607FFD"/>
    <w:rsid w:val="00612672"/>
    <w:rsid w:val="006148D9"/>
    <w:rsid w:val="0061537B"/>
    <w:rsid w:val="00616081"/>
    <w:rsid w:val="00626F77"/>
    <w:rsid w:val="00627A31"/>
    <w:rsid w:val="00631BD5"/>
    <w:rsid w:val="006357EC"/>
    <w:rsid w:val="0064407D"/>
    <w:rsid w:val="00644590"/>
    <w:rsid w:val="0065045C"/>
    <w:rsid w:val="00653008"/>
    <w:rsid w:val="0066725A"/>
    <w:rsid w:val="006732D5"/>
    <w:rsid w:val="006768D3"/>
    <w:rsid w:val="006839B4"/>
    <w:rsid w:val="0069103B"/>
    <w:rsid w:val="006953F1"/>
    <w:rsid w:val="006A6212"/>
    <w:rsid w:val="006B7C6F"/>
    <w:rsid w:val="006C17A1"/>
    <w:rsid w:val="006C28CD"/>
    <w:rsid w:val="006C52C4"/>
    <w:rsid w:val="006D3D63"/>
    <w:rsid w:val="006D49C5"/>
    <w:rsid w:val="006E5927"/>
    <w:rsid w:val="006E6A33"/>
    <w:rsid w:val="006F6FF7"/>
    <w:rsid w:val="00703773"/>
    <w:rsid w:val="007050DF"/>
    <w:rsid w:val="00711D62"/>
    <w:rsid w:val="00712ABE"/>
    <w:rsid w:val="00716EEE"/>
    <w:rsid w:val="00720BB1"/>
    <w:rsid w:val="007261F8"/>
    <w:rsid w:val="00730E27"/>
    <w:rsid w:val="0073141B"/>
    <w:rsid w:val="00734594"/>
    <w:rsid w:val="0073581B"/>
    <w:rsid w:val="0075397D"/>
    <w:rsid w:val="00782C20"/>
    <w:rsid w:val="00784911"/>
    <w:rsid w:val="007859A1"/>
    <w:rsid w:val="007864A0"/>
    <w:rsid w:val="00793FA0"/>
    <w:rsid w:val="007A2005"/>
    <w:rsid w:val="007B3C75"/>
    <w:rsid w:val="007C0192"/>
    <w:rsid w:val="007D2331"/>
    <w:rsid w:val="007D5F06"/>
    <w:rsid w:val="007F45EC"/>
    <w:rsid w:val="00813EAC"/>
    <w:rsid w:val="00816B83"/>
    <w:rsid w:val="00827BBF"/>
    <w:rsid w:val="00847850"/>
    <w:rsid w:val="00850024"/>
    <w:rsid w:val="008539A9"/>
    <w:rsid w:val="00854E30"/>
    <w:rsid w:val="00855671"/>
    <w:rsid w:val="0088133D"/>
    <w:rsid w:val="00891DD0"/>
    <w:rsid w:val="00895773"/>
    <w:rsid w:val="00896E22"/>
    <w:rsid w:val="00896E82"/>
    <w:rsid w:val="008A0B89"/>
    <w:rsid w:val="008A5370"/>
    <w:rsid w:val="008A6E41"/>
    <w:rsid w:val="008B2DC9"/>
    <w:rsid w:val="008B71EA"/>
    <w:rsid w:val="008D75BA"/>
    <w:rsid w:val="008E09C8"/>
    <w:rsid w:val="008F227E"/>
    <w:rsid w:val="008F6A6B"/>
    <w:rsid w:val="009006AF"/>
    <w:rsid w:val="00903A95"/>
    <w:rsid w:val="00904490"/>
    <w:rsid w:val="00920DE6"/>
    <w:rsid w:val="00921A05"/>
    <w:rsid w:val="00922CEF"/>
    <w:rsid w:val="00923B95"/>
    <w:rsid w:val="00933D39"/>
    <w:rsid w:val="00941B29"/>
    <w:rsid w:val="0094267A"/>
    <w:rsid w:val="00942ACA"/>
    <w:rsid w:val="0094660A"/>
    <w:rsid w:val="009509BE"/>
    <w:rsid w:val="0095110D"/>
    <w:rsid w:val="0095642E"/>
    <w:rsid w:val="0096035F"/>
    <w:rsid w:val="009660C7"/>
    <w:rsid w:val="00970EE2"/>
    <w:rsid w:val="00983B8F"/>
    <w:rsid w:val="0099181B"/>
    <w:rsid w:val="00992204"/>
    <w:rsid w:val="0099622C"/>
    <w:rsid w:val="00996F7E"/>
    <w:rsid w:val="00997816"/>
    <w:rsid w:val="009A55F2"/>
    <w:rsid w:val="009B0509"/>
    <w:rsid w:val="009B6897"/>
    <w:rsid w:val="009D3098"/>
    <w:rsid w:val="009D47AB"/>
    <w:rsid w:val="009F5E1C"/>
    <w:rsid w:val="009F7198"/>
    <w:rsid w:val="00A00ADF"/>
    <w:rsid w:val="00A13721"/>
    <w:rsid w:val="00A273D0"/>
    <w:rsid w:val="00A35F3F"/>
    <w:rsid w:val="00A43E5B"/>
    <w:rsid w:val="00A5353B"/>
    <w:rsid w:val="00A54767"/>
    <w:rsid w:val="00A70878"/>
    <w:rsid w:val="00A80977"/>
    <w:rsid w:val="00A85695"/>
    <w:rsid w:val="00A87ACC"/>
    <w:rsid w:val="00A91339"/>
    <w:rsid w:val="00A91481"/>
    <w:rsid w:val="00A97C55"/>
    <w:rsid w:val="00AA09A5"/>
    <w:rsid w:val="00AA3E87"/>
    <w:rsid w:val="00AB3334"/>
    <w:rsid w:val="00AB7390"/>
    <w:rsid w:val="00AC310E"/>
    <w:rsid w:val="00AC453A"/>
    <w:rsid w:val="00AC481D"/>
    <w:rsid w:val="00AC78FE"/>
    <w:rsid w:val="00AC7EF8"/>
    <w:rsid w:val="00AD7B17"/>
    <w:rsid w:val="00AF3931"/>
    <w:rsid w:val="00B036D9"/>
    <w:rsid w:val="00B1052E"/>
    <w:rsid w:val="00B10EFB"/>
    <w:rsid w:val="00B30497"/>
    <w:rsid w:val="00B32944"/>
    <w:rsid w:val="00B34B32"/>
    <w:rsid w:val="00B667D6"/>
    <w:rsid w:val="00B66FE1"/>
    <w:rsid w:val="00B77172"/>
    <w:rsid w:val="00B8322D"/>
    <w:rsid w:val="00B83576"/>
    <w:rsid w:val="00B86D8A"/>
    <w:rsid w:val="00B91706"/>
    <w:rsid w:val="00B92962"/>
    <w:rsid w:val="00B93B41"/>
    <w:rsid w:val="00BA21E3"/>
    <w:rsid w:val="00BA5A58"/>
    <w:rsid w:val="00BB45F8"/>
    <w:rsid w:val="00BB70A1"/>
    <w:rsid w:val="00BC0D2D"/>
    <w:rsid w:val="00BC5811"/>
    <w:rsid w:val="00BE3EEF"/>
    <w:rsid w:val="00C21598"/>
    <w:rsid w:val="00C25EC6"/>
    <w:rsid w:val="00C31C67"/>
    <w:rsid w:val="00C33D49"/>
    <w:rsid w:val="00C4456B"/>
    <w:rsid w:val="00C47175"/>
    <w:rsid w:val="00C56BA4"/>
    <w:rsid w:val="00C654C9"/>
    <w:rsid w:val="00C72794"/>
    <w:rsid w:val="00C83CD1"/>
    <w:rsid w:val="00C83D31"/>
    <w:rsid w:val="00C95768"/>
    <w:rsid w:val="00C958A4"/>
    <w:rsid w:val="00C970B1"/>
    <w:rsid w:val="00CA1EB2"/>
    <w:rsid w:val="00CA3BB2"/>
    <w:rsid w:val="00CA4002"/>
    <w:rsid w:val="00CA6E28"/>
    <w:rsid w:val="00CC7254"/>
    <w:rsid w:val="00CF67DD"/>
    <w:rsid w:val="00CF706F"/>
    <w:rsid w:val="00CF7924"/>
    <w:rsid w:val="00D04F66"/>
    <w:rsid w:val="00D23D86"/>
    <w:rsid w:val="00D30B92"/>
    <w:rsid w:val="00D34606"/>
    <w:rsid w:val="00D4044D"/>
    <w:rsid w:val="00D45EBA"/>
    <w:rsid w:val="00D50F49"/>
    <w:rsid w:val="00D627E3"/>
    <w:rsid w:val="00D73082"/>
    <w:rsid w:val="00D87A87"/>
    <w:rsid w:val="00DA4D48"/>
    <w:rsid w:val="00DA7C38"/>
    <w:rsid w:val="00DC3EE1"/>
    <w:rsid w:val="00DC403C"/>
    <w:rsid w:val="00DD3881"/>
    <w:rsid w:val="00DF1A01"/>
    <w:rsid w:val="00DF3200"/>
    <w:rsid w:val="00E034A7"/>
    <w:rsid w:val="00E06087"/>
    <w:rsid w:val="00E076AD"/>
    <w:rsid w:val="00E11408"/>
    <w:rsid w:val="00E247D2"/>
    <w:rsid w:val="00E2659D"/>
    <w:rsid w:val="00E51C8A"/>
    <w:rsid w:val="00E615FE"/>
    <w:rsid w:val="00E623A4"/>
    <w:rsid w:val="00E63598"/>
    <w:rsid w:val="00E647C7"/>
    <w:rsid w:val="00E64D3B"/>
    <w:rsid w:val="00E83ECE"/>
    <w:rsid w:val="00E96D4E"/>
    <w:rsid w:val="00EA429D"/>
    <w:rsid w:val="00EA5043"/>
    <w:rsid w:val="00EB74EB"/>
    <w:rsid w:val="00EC3B5C"/>
    <w:rsid w:val="00ED22CA"/>
    <w:rsid w:val="00ED592C"/>
    <w:rsid w:val="00ED65A9"/>
    <w:rsid w:val="00EE4ED3"/>
    <w:rsid w:val="00F04053"/>
    <w:rsid w:val="00F1640F"/>
    <w:rsid w:val="00F20FE6"/>
    <w:rsid w:val="00F26DC3"/>
    <w:rsid w:val="00F319DD"/>
    <w:rsid w:val="00F52E2C"/>
    <w:rsid w:val="00F52F8B"/>
    <w:rsid w:val="00F7544C"/>
    <w:rsid w:val="00F807F0"/>
    <w:rsid w:val="00F83623"/>
    <w:rsid w:val="00F85D15"/>
    <w:rsid w:val="00FB01AD"/>
    <w:rsid w:val="00FB7269"/>
    <w:rsid w:val="00FB7648"/>
    <w:rsid w:val="00FB772A"/>
    <w:rsid w:val="00FF08DD"/>
    <w:rsid w:val="00FF2229"/>
    <w:rsid w:val="00FF3493"/>
    <w:rsid w:val="00FF65FA"/>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eading 1 Char"/>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Haupt Überschrift 2,Ang Ü 2"/>
    <w:basedOn w:val="a"/>
    <w:next w:val="a"/>
    <w:link w:val="21"/>
    <w:qFormat/>
    <w:rsid w:val="006A6212"/>
    <w:pPr>
      <w:keepNext/>
      <w:jc w:val="center"/>
      <w:outlineLvl w:val="1"/>
    </w:pPr>
    <w:rPr>
      <w:b/>
      <w:bCs/>
      <w:sz w:val="30"/>
      <w:szCs w:val="30"/>
    </w:rPr>
  </w:style>
  <w:style w:type="paragraph" w:styleId="3">
    <w:name w:val="heading 3"/>
    <w:aliases w:val=" Знак2,Знак2,H3,Hauptüberschrift 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Haupt Überschrift 2 Знак,Ang Ü 2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Hauptüberschrift 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39"/>
    <w:rsid w:val="00BA5A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
    <w:basedOn w:val="a1"/>
    <w:next w:val="aa"/>
    <w:uiPriority w:val="59"/>
    <w:rsid w:val="00FB7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a"/>
    <w:uiPriority w:val="39"/>
    <w:rsid w:val="0061608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a"/>
    <w:uiPriority w:val="39"/>
    <w:rsid w:val="0064407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etp.roseltor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etp.roseltorg.ru/" TargetMode="External"/><Relationship Id="rId17" Type="http://schemas.openxmlformats.org/officeDocument/2006/relationships/hyperlink" Target="consultantplus://offline/ref=14A312B9DC6E13E34E405495319BE3D2724E404504CFE54D7AE0536C69RCM5P" TargetMode="External"/><Relationship Id="rId2" Type="http://schemas.openxmlformats.org/officeDocument/2006/relationships/numbering" Target="numbering.xml"/><Relationship Id="rId16" Type="http://schemas.openxmlformats.org/officeDocument/2006/relationships/hyperlink" Target="consultantplus://offline/ref=14A312B9DC6E13E34E405495319BE3D2724E404505C9E54D7AE0536C69RCM5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23" Type="http://schemas.openxmlformats.org/officeDocument/2006/relationships/glossaryDocument" Target="glossary/document.xml"/><Relationship Id="rId10" Type="http://schemas.openxmlformats.org/officeDocument/2006/relationships/hyperlink" Target="http://www.endophar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3D04FB3FDCC4DB9889092E86C8E6CB0"/>
        <w:category>
          <w:name w:val="Общие"/>
          <w:gallery w:val="placeholder"/>
        </w:category>
        <w:types>
          <w:type w:val="bbPlcHdr"/>
        </w:types>
        <w:behaviors>
          <w:behavior w:val="content"/>
        </w:behaviors>
        <w:guid w:val="{4153FEFB-DF84-4515-91AC-60E8CD81D099}"/>
      </w:docPartPr>
      <w:docPartBody>
        <w:p w:rsidR="00775FED" w:rsidRDefault="00775FED" w:rsidP="00775FED">
          <w:pPr>
            <w:pStyle w:val="93D04FB3FDCC4DB9889092E86C8E6CB0"/>
          </w:pPr>
          <w:r w:rsidRPr="00E14366">
            <w:rPr>
              <w:rStyle w:val="a3"/>
            </w:rPr>
            <w:t>Место для ввода текста.</w:t>
          </w:r>
        </w:p>
      </w:docPartBody>
    </w:docPart>
    <w:docPart>
      <w:docPartPr>
        <w:name w:val="FD29269C9FA3455EB2955655C2A90E27"/>
        <w:category>
          <w:name w:val="Общие"/>
          <w:gallery w:val="placeholder"/>
        </w:category>
        <w:types>
          <w:type w:val="bbPlcHdr"/>
        </w:types>
        <w:behaviors>
          <w:behavior w:val="content"/>
        </w:behaviors>
        <w:guid w:val="{4D9D93CC-2D40-4E06-A59B-8E6A7E528FFD}"/>
      </w:docPartPr>
      <w:docPartBody>
        <w:p w:rsidR="00775FED" w:rsidRDefault="00775FED" w:rsidP="00775FED">
          <w:pPr>
            <w:pStyle w:val="FD29269C9FA3455EB2955655C2A90E27"/>
          </w:pPr>
          <w:r w:rsidRPr="00E14366">
            <w:rPr>
              <w:rStyle w:val="a3"/>
            </w:rPr>
            <w:t>Место для ввода текста.</w:t>
          </w:r>
        </w:p>
      </w:docPartBody>
    </w:docPart>
    <w:docPart>
      <w:docPartPr>
        <w:name w:val="AE417BA5722E4DBB9765A647F3414649"/>
        <w:category>
          <w:name w:val="Общие"/>
          <w:gallery w:val="placeholder"/>
        </w:category>
        <w:types>
          <w:type w:val="bbPlcHdr"/>
        </w:types>
        <w:behaviors>
          <w:behavior w:val="content"/>
        </w:behaviors>
        <w:guid w:val="{E068CCB0-1282-4241-AA8E-CB0D6BDFA3EA}"/>
      </w:docPartPr>
      <w:docPartBody>
        <w:p w:rsidR="00775FED" w:rsidRDefault="00775FED" w:rsidP="00775FED">
          <w:pPr>
            <w:pStyle w:val="AE417BA5722E4DBB9765A647F3414649"/>
          </w:pPr>
          <w:r w:rsidRPr="00E14366">
            <w:rPr>
              <w:rStyle w:val="a3"/>
            </w:rPr>
            <w:t>Место для ввода текста.</w:t>
          </w:r>
        </w:p>
      </w:docPartBody>
    </w:docPart>
    <w:docPart>
      <w:docPartPr>
        <w:name w:val="EFE5B54D553844628AF4783FF4B3A824"/>
        <w:category>
          <w:name w:val="Общие"/>
          <w:gallery w:val="placeholder"/>
        </w:category>
        <w:types>
          <w:type w:val="bbPlcHdr"/>
        </w:types>
        <w:behaviors>
          <w:behavior w:val="content"/>
        </w:behaviors>
        <w:guid w:val="{3AB1D727-99F6-4CC7-BD6C-A4C90D95F8FE}"/>
      </w:docPartPr>
      <w:docPartBody>
        <w:p w:rsidR="00775FED" w:rsidRDefault="00775FED" w:rsidP="00775FED">
          <w:pPr>
            <w:pStyle w:val="EFE5B54D553844628AF4783FF4B3A824"/>
          </w:pPr>
          <w:r w:rsidRPr="00E14366">
            <w:rPr>
              <w:rStyle w:val="a3"/>
            </w:rPr>
            <w:t>Место для ввода текста.</w:t>
          </w:r>
        </w:p>
      </w:docPartBody>
    </w:docPart>
    <w:docPart>
      <w:docPartPr>
        <w:name w:val="0FD55875162A416CB23EBA864B4406E8"/>
        <w:category>
          <w:name w:val="Общие"/>
          <w:gallery w:val="placeholder"/>
        </w:category>
        <w:types>
          <w:type w:val="bbPlcHdr"/>
        </w:types>
        <w:behaviors>
          <w:behavior w:val="content"/>
        </w:behaviors>
        <w:guid w:val="{1A479871-3124-443C-B8FC-9D6370292355}"/>
      </w:docPartPr>
      <w:docPartBody>
        <w:p w:rsidR="00775FED" w:rsidRDefault="00775FED" w:rsidP="00775FED">
          <w:pPr>
            <w:pStyle w:val="0FD55875162A416CB23EBA864B4406E8"/>
          </w:pPr>
          <w:r w:rsidRPr="00E57EDC">
            <w:rPr>
              <w:rStyle w:val="a3"/>
            </w:rPr>
            <w:t>Место для ввода текста.</w:t>
          </w:r>
        </w:p>
      </w:docPartBody>
    </w:docPart>
    <w:docPart>
      <w:docPartPr>
        <w:name w:val="C3D1124F091442179137064641039910"/>
        <w:category>
          <w:name w:val="Общие"/>
          <w:gallery w:val="placeholder"/>
        </w:category>
        <w:types>
          <w:type w:val="bbPlcHdr"/>
        </w:types>
        <w:behaviors>
          <w:behavior w:val="content"/>
        </w:behaviors>
        <w:guid w:val="{79C937E2-FB20-4753-B0E3-977D5E3F857C}"/>
      </w:docPartPr>
      <w:docPartBody>
        <w:p w:rsidR="00775FED" w:rsidRDefault="00775FED" w:rsidP="00775FED">
          <w:pPr>
            <w:pStyle w:val="C3D1124F091442179137064641039910"/>
          </w:pPr>
          <w:r w:rsidRPr="00785FF8">
            <w:rPr>
              <w:rStyle w:val="a3"/>
            </w:rPr>
            <w:t>Место для ввода текста.</w:t>
          </w:r>
        </w:p>
      </w:docPartBody>
    </w:docPart>
    <w:docPart>
      <w:docPartPr>
        <w:name w:val="1DA2433678AD478B99C2AA79703A83AD"/>
        <w:category>
          <w:name w:val="Общие"/>
          <w:gallery w:val="placeholder"/>
        </w:category>
        <w:types>
          <w:type w:val="bbPlcHdr"/>
        </w:types>
        <w:behaviors>
          <w:behavior w:val="content"/>
        </w:behaviors>
        <w:guid w:val="{F38E675A-A485-4826-868C-C0169A5C97A9}"/>
      </w:docPartPr>
      <w:docPartBody>
        <w:p w:rsidR="00775FED" w:rsidRDefault="00775FED" w:rsidP="00775FED">
          <w:pPr>
            <w:pStyle w:val="1DA2433678AD478B99C2AA79703A83AD"/>
          </w:pPr>
          <w:r w:rsidRPr="00E57EDC">
            <w:rPr>
              <w:rStyle w:val="a3"/>
            </w:rPr>
            <w:t>Место для ввода текста.</w:t>
          </w:r>
        </w:p>
      </w:docPartBody>
    </w:docPart>
    <w:docPart>
      <w:docPartPr>
        <w:name w:val="EC335B54693C4149A35CC51EF17A6ECC"/>
        <w:category>
          <w:name w:val="Общие"/>
          <w:gallery w:val="placeholder"/>
        </w:category>
        <w:types>
          <w:type w:val="bbPlcHdr"/>
        </w:types>
        <w:behaviors>
          <w:behavior w:val="content"/>
        </w:behaviors>
        <w:guid w:val="{27CC7204-B7A1-44F4-AC3F-0171B8DF0588}"/>
      </w:docPartPr>
      <w:docPartBody>
        <w:p w:rsidR="00775FED" w:rsidRDefault="00775FED" w:rsidP="00775FED">
          <w:pPr>
            <w:pStyle w:val="EC335B54693C4149A35CC51EF17A6ECC"/>
          </w:pPr>
          <w:r w:rsidRPr="009D5202">
            <w:rPr>
              <w:rStyle w:val="a3"/>
            </w:rPr>
            <w:t>Место для ввода текста.</w:t>
          </w:r>
        </w:p>
      </w:docPartBody>
    </w:docPart>
    <w:docPart>
      <w:docPartPr>
        <w:name w:val="1073E5C68FF0424F8577821F11F8BFED"/>
        <w:category>
          <w:name w:val="Общие"/>
          <w:gallery w:val="placeholder"/>
        </w:category>
        <w:types>
          <w:type w:val="bbPlcHdr"/>
        </w:types>
        <w:behaviors>
          <w:behavior w:val="content"/>
        </w:behaviors>
        <w:guid w:val="{E0EB04B3-97B8-4D3F-9A31-46B0D66AAAFF}"/>
      </w:docPartPr>
      <w:docPartBody>
        <w:p w:rsidR="00775FED" w:rsidRDefault="00775FED" w:rsidP="00775FED">
          <w:pPr>
            <w:pStyle w:val="1073E5C68FF0424F8577821F11F8BFED"/>
          </w:pPr>
          <w:r w:rsidRPr="00E076F7">
            <w:rPr>
              <w:rStyle w:val="a3"/>
              <w:rFonts w:eastAsia="Calibri"/>
            </w:rPr>
            <w:t>Выберите элемент.</w:t>
          </w:r>
        </w:p>
      </w:docPartBody>
    </w:docPart>
    <w:docPart>
      <w:docPartPr>
        <w:name w:val="2A657EC9CC084046A16B7EB9D9949DAE"/>
        <w:category>
          <w:name w:val="Общие"/>
          <w:gallery w:val="placeholder"/>
        </w:category>
        <w:types>
          <w:type w:val="bbPlcHdr"/>
        </w:types>
        <w:behaviors>
          <w:behavior w:val="content"/>
        </w:behaviors>
        <w:guid w:val="{5AD58262-459B-4F07-A6AC-D29183C5069A}"/>
      </w:docPartPr>
      <w:docPartBody>
        <w:p w:rsidR="00775FED" w:rsidRDefault="00775FED" w:rsidP="00775FED">
          <w:pPr>
            <w:pStyle w:val="2A657EC9CC084046A16B7EB9D9949DAE"/>
          </w:pPr>
          <w:r w:rsidRPr="009D5202">
            <w:rPr>
              <w:color w:val="808080" w:themeColor="background1" w:themeShade="80"/>
            </w:rPr>
            <w:t>Место для ввода текста.</w:t>
          </w:r>
        </w:p>
      </w:docPartBody>
    </w:docPart>
    <w:docPart>
      <w:docPartPr>
        <w:name w:val="E5D27A01CCF84292BE8CEDDC8F28B795"/>
        <w:category>
          <w:name w:val="Общие"/>
          <w:gallery w:val="placeholder"/>
        </w:category>
        <w:types>
          <w:type w:val="bbPlcHdr"/>
        </w:types>
        <w:behaviors>
          <w:behavior w:val="content"/>
        </w:behaviors>
        <w:guid w:val="{A6EB55F7-D7C5-4F26-BBDE-1DA31960261A}"/>
      </w:docPartPr>
      <w:docPartBody>
        <w:p w:rsidR="00775FED" w:rsidRDefault="00775FED" w:rsidP="00775FED">
          <w:pPr>
            <w:pStyle w:val="E5D27A01CCF84292BE8CEDDC8F28B795"/>
          </w:pPr>
          <w:r w:rsidRPr="00E076F7">
            <w:rPr>
              <w:rStyle w:val="a3"/>
              <w:rFonts w:eastAsia="Calibri"/>
            </w:rPr>
            <w:t>Выберите элемент.</w:t>
          </w:r>
        </w:p>
      </w:docPartBody>
    </w:docPart>
    <w:docPart>
      <w:docPartPr>
        <w:name w:val="39DD023D92404DDC94F2B24B4664BCA9"/>
        <w:category>
          <w:name w:val="Общие"/>
          <w:gallery w:val="placeholder"/>
        </w:category>
        <w:types>
          <w:type w:val="bbPlcHdr"/>
        </w:types>
        <w:behaviors>
          <w:behavior w:val="content"/>
        </w:behaviors>
        <w:guid w:val="{1D73A3C0-EA19-488A-AEAB-B4C757068B51}"/>
      </w:docPartPr>
      <w:docPartBody>
        <w:p w:rsidR="00775FED" w:rsidRDefault="00775FED" w:rsidP="00775FED">
          <w:pPr>
            <w:pStyle w:val="39DD023D92404DDC94F2B24B4664BCA9"/>
          </w:pPr>
          <w:r w:rsidRPr="009D5202">
            <w:rPr>
              <w:rStyle w:val="a3"/>
            </w:rPr>
            <w:t>Место для ввода текста.</w:t>
          </w:r>
        </w:p>
      </w:docPartBody>
    </w:docPart>
    <w:docPart>
      <w:docPartPr>
        <w:name w:val="D21A3B3C54F649EDABEC25B146E00D16"/>
        <w:category>
          <w:name w:val="Общие"/>
          <w:gallery w:val="placeholder"/>
        </w:category>
        <w:types>
          <w:type w:val="bbPlcHdr"/>
        </w:types>
        <w:behaviors>
          <w:behavior w:val="content"/>
        </w:behaviors>
        <w:guid w:val="{DFC52390-07F8-4DB7-9AE8-BFCDBBEAD3CF}"/>
      </w:docPartPr>
      <w:docPartBody>
        <w:p w:rsidR="00775FED" w:rsidRDefault="00775FED" w:rsidP="00775FED">
          <w:pPr>
            <w:pStyle w:val="D21A3B3C54F649EDABEC25B146E00D16"/>
          </w:pPr>
          <w:r w:rsidRPr="00785FF8">
            <w:rPr>
              <w:rStyle w:val="a3"/>
            </w:rPr>
            <w:t>Место для ввода текста.</w:t>
          </w:r>
        </w:p>
      </w:docPartBody>
    </w:docPart>
    <w:docPart>
      <w:docPartPr>
        <w:name w:val="57CFFE6AF4D646BEA5FD768DB9A64DC6"/>
        <w:category>
          <w:name w:val="Общие"/>
          <w:gallery w:val="placeholder"/>
        </w:category>
        <w:types>
          <w:type w:val="bbPlcHdr"/>
        </w:types>
        <w:behaviors>
          <w:behavior w:val="content"/>
        </w:behaviors>
        <w:guid w:val="{CD62D225-3CAF-4BE3-9323-7C136D9BD940}"/>
      </w:docPartPr>
      <w:docPartBody>
        <w:p w:rsidR="00775FED" w:rsidRDefault="00775FED" w:rsidP="00775FED">
          <w:pPr>
            <w:pStyle w:val="57CFFE6AF4D646BEA5FD768DB9A64DC6"/>
          </w:pPr>
          <w:r w:rsidRPr="00A174E2">
            <w:rPr>
              <w:rStyle w:val="a3"/>
              <w:snapToGrid w:val="0"/>
              <w:spacing w:val="-5"/>
            </w:rPr>
            <w:t>Место для ввода текста.</w:t>
          </w:r>
        </w:p>
      </w:docPartBody>
    </w:docPart>
    <w:docPart>
      <w:docPartPr>
        <w:name w:val="399878E4C9B94BC7A229C3BC376DDA75"/>
        <w:category>
          <w:name w:val="Общие"/>
          <w:gallery w:val="placeholder"/>
        </w:category>
        <w:types>
          <w:type w:val="bbPlcHdr"/>
        </w:types>
        <w:behaviors>
          <w:behavior w:val="content"/>
        </w:behaviors>
        <w:guid w:val="{565899EA-16C7-4FD7-A695-C28BA8BB6083}"/>
      </w:docPartPr>
      <w:docPartBody>
        <w:p w:rsidR="00775FED" w:rsidRDefault="00775FED" w:rsidP="00775FED">
          <w:pPr>
            <w:pStyle w:val="399878E4C9B94BC7A229C3BC376DDA75"/>
          </w:pPr>
          <w:r w:rsidRPr="00E076F7">
            <w:rPr>
              <w:rStyle w:val="a3"/>
              <w:rFonts w:eastAsia="Calibri"/>
            </w:rPr>
            <w:t>Выберите элемент.</w:t>
          </w:r>
        </w:p>
      </w:docPartBody>
    </w:docPart>
    <w:docPart>
      <w:docPartPr>
        <w:name w:val="B825303ACE574D9EA23EAE7E4BE43389"/>
        <w:category>
          <w:name w:val="Общие"/>
          <w:gallery w:val="placeholder"/>
        </w:category>
        <w:types>
          <w:type w:val="bbPlcHdr"/>
        </w:types>
        <w:behaviors>
          <w:behavior w:val="content"/>
        </w:behaviors>
        <w:guid w:val="{F59E0FF0-95E5-4745-A57D-51F13A2B5698}"/>
      </w:docPartPr>
      <w:docPartBody>
        <w:p w:rsidR="00775FED" w:rsidRDefault="00775FED" w:rsidP="00775FED">
          <w:pPr>
            <w:pStyle w:val="B825303ACE574D9EA23EAE7E4BE43389"/>
          </w:pPr>
          <w:r w:rsidRPr="00A174E2">
            <w:rPr>
              <w:color w:val="808080" w:themeColor="background1" w:themeShade="80"/>
            </w:rPr>
            <w:t>Место для ввода текста.</w:t>
          </w:r>
        </w:p>
      </w:docPartBody>
    </w:docPart>
    <w:docPart>
      <w:docPartPr>
        <w:name w:val="349EECB2FFBC410FAA8D64FA52738D52"/>
        <w:category>
          <w:name w:val="Общие"/>
          <w:gallery w:val="placeholder"/>
        </w:category>
        <w:types>
          <w:type w:val="bbPlcHdr"/>
        </w:types>
        <w:behaviors>
          <w:behavior w:val="content"/>
        </w:behaviors>
        <w:guid w:val="{EA72DECE-2A15-49DB-B066-D751A3B39DC1}"/>
      </w:docPartPr>
      <w:docPartBody>
        <w:p w:rsidR="00775FED" w:rsidRDefault="00775FED" w:rsidP="00775FED">
          <w:pPr>
            <w:pStyle w:val="349EECB2FFBC410FAA8D64FA52738D52"/>
          </w:pPr>
          <w:r w:rsidRPr="00E076F7">
            <w:rPr>
              <w:rStyle w:val="a3"/>
              <w:rFonts w:eastAsia="Calibri"/>
            </w:rPr>
            <w:t>Выберите элемент.</w:t>
          </w:r>
        </w:p>
      </w:docPartBody>
    </w:docPart>
    <w:docPart>
      <w:docPartPr>
        <w:name w:val="0C0C9B062396402B855A3B07B1B341FF"/>
        <w:category>
          <w:name w:val="Общие"/>
          <w:gallery w:val="placeholder"/>
        </w:category>
        <w:types>
          <w:type w:val="bbPlcHdr"/>
        </w:types>
        <w:behaviors>
          <w:behavior w:val="content"/>
        </w:behaviors>
        <w:guid w:val="{20F507A0-8C74-484E-A5C0-3D3A6DC4950B}"/>
      </w:docPartPr>
      <w:docPartBody>
        <w:p w:rsidR="00775FED" w:rsidRDefault="00775FED" w:rsidP="00775FED">
          <w:pPr>
            <w:pStyle w:val="0C0C9B062396402B855A3B07B1B341FF"/>
          </w:pPr>
          <w:r w:rsidRPr="00A174E2">
            <w:rPr>
              <w:rStyle w:val="a3"/>
            </w:rPr>
            <w:t>Место для ввода текста.</w:t>
          </w:r>
        </w:p>
      </w:docPartBody>
    </w:docPart>
    <w:docPart>
      <w:docPartPr>
        <w:name w:val="3F8C3E1B404B4B348964C674574E0761"/>
        <w:category>
          <w:name w:val="Общие"/>
          <w:gallery w:val="placeholder"/>
        </w:category>
        <w:types>
          <w:type w:val="bbPlcHdr"/>
        </w:types>
        <w:behaviors>
          <w:behavior w:val="content"/>
        </w:behaviors>
        <w:guid w:val="{C2810433-058B-4F6D-ADD7-464B3CA88D84}"/>
      </w:docPartPr>
      <w:docPartBody>
        <w:p w:rsidR="00000000" w:rsidRDefault="00851A62" w:rsidP="00851A62">
          <w:pPr>
            <w:pStyle w:val="3F8C3E1B404B4B348964C674574E0761"/>
          </w:pPr>
          <w:r w:rsidRPr="00E14366">
            <w:rPr>
              <w:rStyle w:val="a3"/>
            </w:rPr>
            <w:t>Место для ввода текста.</w:t>
          </w:r>
        </w:p>
      </w:docPartBody>
    </w:docPart>
    <w:docPart>
      <w:docPartPr>
        <w:name w:val="26BB162E6EED4FB69FFFB6306F120928"/>
        <w:category>
          <w:name w:val="Общие"/>
          <w:gallery w:val="placeholder"/>
        </w:category>
        <w:types>
          <w:type w:val="bbPlcHdr"/>
        </w:types>
        <w:behaviors>
          <w:behavior w:val="content"/>
        </w:behaviors>
        <w:guid w:val="{74F22E45-348F-4B84-B362-CBB33D487AA0}"/>
      </w:docPartPr>
      <w:docPartBody>
        <w:p w:rsidR="00000000" w:rsidRDefault="00851A62" w:rsidP="00851A62">
          <w:pPr>
            <w:pStyle w:val="26BB162E6EED4FB69FFFB6306F120928"/>
          </w:pPr>
          <w:r w:rsidRPr="00785FF8">
            <w:rPr>
              <w:rStyle w:val="a3"/>
            </w:rPr>
            <w:t>Место для ввода текста.</w:t>
          </w:r>
        </w:p>
      </w:docPartBody>
    </w:docPart>
    <w:docPart>
      <w:docPartPr>
        <w:name w:val="A49B1A9C0D2C4C6A9A957C2D434A5CF5"/>
        <w:category>
          <w:name w:val="Общие"/>
          <w:gallery w:val="placeholder"/>
        </w:category>
        <w:types>
          <w:type w:val="bbPlcHdr"/>
        </w:types>
        <w:behaviors>
          <w:behavior w:val="content"/>
        </w:behaviors>
        <w:guid w:val="{6EFBB820-7662-437B-A512-5ECC89CAE426}"/>
      </w:docPartPr>
      <w:docPartBody>
        <w:p w:rsidR="00000000" w:rsidRDefault="00851A62" w:rsidP="00851A62">
          <w:pPr>
            <w:pStyle w:val="A49B1A9C0D2C4C6A9A957C2D434A5CF5"/>
          </w:pPr>
          <w:r w:rsidRPr="00E076F7">
            <w:rPr>
              <w:rStyle w:val="a3"/>
              <w:rFonts w:eastAsia="Calibri"/>
            </w:rPr>
            <w:t>Выберите элемент.</w:t>
          </w:r>
        </w:p>
      </w:docPartBody>
    </w:docPart>
    <w:docPart>
      <w:docPartPr>
        <w:name w:val="BCC97F3E3F3247D3A801C925D2E37279"/>
        <w:category>
          <w:name w:val="Общие"/>
          <w:gallery w:val="placeholder"/>
        </w:category>
        <w:types>
          <w:type w:val="bbPlcHdr"/>
        </w:types>
        <w:behaviors>
          <w:behavior w:val="content"/>
        </w:behaviors>
        <w:guid w:val="{8FC34B89-3AA1-4119-BC34-C4CB6BC46BB9}"/>
      </w:docPartPr>
      <w:docPartBody>
        <w:p w:rsidR="00000000" w:rsidRDefault="00851A62" w:rsidP="00851A62">
          <w:pPr>
            <w:pStyle w:val="BCC97F3E3F3247D3A801C925D2E37279"/>
          </w:pPr>
          <w:r w:rsidRPr="00E076F7">
            <w:rPr>
              <w:rStyle w:val="a3"/>
              <w:rFonts w:eastAsia="Calibri"/>
            </w:rPr>
            <w:t>Выберите элемент.</w:t>
          </w:r>
        </w:p>
      </w:docPartBody>
    </w:docPart>
    <w:docPart>
      <w:docPartPr>
        <w:name w:val="81882E6436FD491DA64C5F0662410D7A"/>
        <w:category>
          <w:name w:val="Общие"/>
          <w:gallery w:val="placeholder"/>
        </w:category>
        <w:types>
          <w:type w:val="bbPlcHdr"/>
        </w:types>
        <w:behaviors>
          <w:behavior w:val="content"/>
        </w:behaviors>
        <w:guid w:val="{71FE24EE-F11B-4080-9B1D-9FC5282B55AF}"/>
      </w:docPartPr>
      <w:docPartBody>
        <w:p w:rsidR="00000000" w:rsidRDefault="00851A62" w:rsidP="00851A62">
          <w:pPr>
            <w:pStyle w:val="81882E6436FD491DA64C5F0662410D7A"/>
          </w:pPr>
          <w:r w:rsidRPr="00E14366">
            <w:rPr>
              <w:rStyle w:val="a3"/>
            </w:rPr>
            <w:t>Место для ввода текста.</w:t>
          </w:r>
        </w:p>
      </w:docPartBody>
    </w:docPart>
    <w:docPart>
      <w:docPartPr>
        <w:name w:val="76250111B28C48BA9FF48CB8FD704B8B"/>
        <w:category>
          <w:name w:val="Общие"/>
          <w:gallery w:val="placeholder"/>
        </w:category>
        <w:types>
          <w:type w:val="bbPlcHdr"/>
        </w:types>
        <w:behaviors>
          <w:behavior w:val="content"/>
        </w:behaviors>
        <w:guid w:val="{FD99CB92-A486-4FE5-8896-61AC401F201B}"/>
      </w:docPartPr>
      <w:docPartBody>
        <w:p w:rsidR="00000000" w:rsidRDefault="00851A62" w:rsidP="00851A62">
          <w:pPr>
            <w:pStyle w:val="76250111B28C48BA9FF48CB8FD704B8B"/>
          </w:pPr>
          <w:r w:rsidRPr="005A2224">
            <w:rPr>
              <w:rStyle w:val="a3"/>
              <w:rFonts w:eastAsia="Calibri"/>
            </w:rPr>
            <w:t>Выберите элемент.</w:t>
          </w:r>
        </w:p>
      </w:docPartBody>
    </w:docPart>
    <w:docPart>
      <w:docPartPr>
        <w:name w:val="F59A3462AFC34F05B1E317694D427E6F"/>
        <w:category>
          <w:name w:val="Общие"/>
          <w:gallery w:val="placeholder"/>
        </w:category>
        <w:types>
          <w:type w:val="bbPlcHdr"/>
        </w:types>
        <w:behaviors>
          <w:behavior w:val="content"/>
        </w:behaviors>
        <w:guid w:val="{354E05C4-2DF2-4022-84A6-82B09D083966}"/>
      </w:docPartPr>
      <w:docPartBody>
        <w:p w:rsidR="00000000" w:rsidRDefault="00851A62" w:rsidP="00851A62">
          <w:pPr>
            <w:pStyle w:val="F59A3462AFC34F05B1E317694D427E6F"/>
          </w:pPr>
          <w:r w:rsidRPr="00E14366">
            <w:rPr>
              <w:rStyle w:val="a3"/>
            </w:rPr>
            <w:t>Место для ввода текста.</w:t>
          </w:r>
        </w:p>
      </w:docPartBody>
    </w:docPart>
    <w:docPart>
      <w:docPartPr>
        <w:name w:val="81C4919E49314EBDA55A35CD49A91D1A"/>
        <w:category>
          <w:name w:val="Общие"/>
          <w:gallery w:val="placeholder"/>
        </w:category>
        <w:types>
          <w:type w:val="bbPlcHdr"/>
        </w:types>
        <w:behaviors>
          <w:behavior w:val="content"/>
        </w:behaviors>
        <w:guid w:val="{E338BFCF-E5C4-462D-BA34-CB949382A56E}"/>
      </w:docPartPr>
      <w:docPartBody>
        <w:p w:rsidR="00000000" w:rsidRDefault="00851A62" w:rsidP="00851A62">
          <w:pPr>
            <w:pStyle w:val="81C4919E49314EBDA55A35CD49A91D1A"/>
          </w:pPr>
          <w:r w:rsidRPr="00E14366">
            <w:rPr>
              <w:rStyle w:val="a3"/>
            </w:rPr>
            <w:t>Место для ввода текста.</w:t>
          </w:r>
        </w:p>
      </w:docPartBody>
    </w:docPart>
    <w:docPart>
      <w:docPartPr>
        <w:name w:val="74B4E450559F44D0AEC6B1A2E99D2DC4"/>
        <w:category>
          <w:name w:val="Общие"/>
          <w:gallery w:val="placeholder"/>
        </w:category>
        <w:types>
          <w:type w:val="bbPlcHdr"/>
        </w:types>
        <w:behaviors>
          <w:behavior w:val="content"/>
        </w:behaviors>
        <w:guid w:val="{461E1B35-F99D-415A-BDDF-02A98F9F9F40}"/>
      </w:docPartPr>
      <w:docPartBody>
        <w:p w:rsidR="00000000" w:rsidRDefault="00851A62" w:rsidP="00851A62">
          <w:pPr>
            <w:pStyle w:val="74B4E450559F44D0AEC6B1A2E99D2DC4"/>
          </w:pPr>
          <w:r w:rsidRPr="00E14366">
            <w:rPr>
              <w:rStyle w:val="a3"/>
            </w:rPr>
            <w:t>Место для ввода текста.</w:t>
          </w:r>
        </w:p>
      </w:docPartBody>
    </w:docPart>
    <w:docPart>
      <w:docPartPr>
        <w:name w:val="B8563578E18F4B41A93D76E30726DFF5"/>
        <w:category>
          <w:name w:val="Общие"/>
          <w:gallery w:val="placeholder"/>
        </w:category>
        <w:types>
          <w:type w:val="bbPlcHdr"/>
        </w:types>
        <w:behaviors>
          <w:behavior w:val="content"/>
        </w:behaviors>
        <w:guid w:val="{3975699E-B793-497C-8277-C956227B5116}"/>
      </w:docPartPr>
      <w:docPartBody>
        <w:p w:rsidR="00000000" w:rsidRDefault="00851A62" w:rsidP="00851A62">
          <w:pPr>
            <w:pStyle w:val="B8563578E18F4B41A93D76E30726DFF5"/>
          </w:pPr>
          <w:r w:rsidRPr="005A2224">
            <w:rPr>
              <w:rStyle w:val="a3"/>
              <w:rFonts w:eastAsia="Calibri"/>
            </w:rPr>
            <w:t>Выберите элемент.</w:t>
          </w:r>
        </w:p>
      </w:docPartBody>
    </w:docPart>
    <w:docPart>
      <w:docPartPr>
        <w:name w:val="61220754F1D44FEAA29993D780817428"/>
        <w:category>
          <w:name w:val="Общие"/>
          <w:gallery w:val="placeholder"/>
        </w:category>
        <w:types>
          <w:type w:val="bbPlcHdr"/>
        </w:types>
        <w:behaviors>
          <w:behavior w:val="content"/>
        </w:behaviors>
        <w:guid w:val="{6183D4F8-44B2-43EE-B7E9-2994A368762B}"/>
      </w:docPartPr>
      <w:docPartBody>
        <w:p w:rsidR="00000000" w:rsidRDefault="00851A62" w:rsidP="00851A62">
          <w:pPr>
            <w:pStyle w:val="61220754F1D44FEAA29993D780817428"/>
          </w:pPr>
          <w:r w:rsidRPr="005A2224">
            <w:rPr>
              <w:rStyle w:val="a3"/>
              <w:rFonts w:eastAsia="Calibri"/>
            </w:rPr>
            <w:t>Место для ввода даты.</w:t>
          </w:r>
        </w:p>
      </w:docPartBody>
    </w:docPart>
    <w:docPart>
      <w:docPartPr>
        <w:name w:val="807B07EE931042EFAF2D4921456916BF"/>
        <w:category>
          <w:name w:val="Общие"/>
          <w:gallery w:val="placeholder"/>
        </w:category>
        <w:types>
          <w:type w:val="bbPlcHdr"/>
        </w:types>
        <w:behaviors>
          <w:behavior w:val="content"/>
        </w:behaviors>
        <w:guid w:val="{4429CBC7-EB15-4EF3-8527-57CB4CA02430}"/>
      </w:docPartPr>
      <w:docPartBody>
        <w:p w:rsidR="00000000" w:rsidRDefault="00851A62" w:rsidP="00851A62">
          <w:pPr>
            <w:pStyle w:val="807B07EE931042EFAF2D4921456916BF"/>
          </w:pPr>
          <w:r w:rsidRPr="00785FF8">
            <w:rPr>
              <w:rStyle w:val="a3"/>
            </w:rPr>
            <w:t>Место для ввода текста.</w:t>
          </w:r>
        </w:p>
      </w:docPartBody>
    </w:docPart>
    <w:docPart>
      <w:docPartPr>
        <w:name w:val="B6D56444714045CCAF24B322BBB6444F"/>
        <w:category>
          <w:name w:val="Общие"/>
          <w:gallery w:val="placeholder"/>
        </w:category>
        <w:types>
          <w:type w:val="bbPlcHdr"/>
        </w:types>
        <w:behaviors>
          <w:behavior w:val="content"/>
        </w:behaviors>
        <w:guid w:val="{1A5F4C61-7D65-4381-88A3-928BD688FC1B}"/>
      </w:docPartPr>
      <w:docPartBody>
        <w:p w:rsidR="00000000" w:rsidRDefault="00851A62" w:rsidP="00851A62">
          <w:pPr>
            <w:pStyle w:val="B6D56444714045CCAF24B322BBB6444F"/>
          </w:pPr>
          <w:r w:rsidRPr="009B0A78">
            <w:rPr>
              <w:rStyle w:val="a3"/>
              <w:rFonts w:eastAsia="Calibri"/>
            </w:rPr>
            <w:t>Место для ввода текста.</w:t>
          </w:r>
        </w:p>
      </w:docPartBody>
    </w:docPart>
    <w:docPart>
      <w:docPartPr>
        <w:name w:val="17897F5CEC554ED7996745B58A548DAE"/>
        <w:category>
          <w:name w:val="Общие"/>
          <w:gallery w:val="placeholder"/>
        </w:category>
        <w:types>
          <w:type w:val="bbPlcHdr"/>
        </w:types>
        <w:behaviors>
          <w:behavior w:val="content"/>
        </w:behaviors>
        <w:guid w:val="{9AAA3391-2E75-4F18-8A92-2890275FADDB}"/>
      </w:docPartPr>
      <w:docPartBody>
        <w:p w:rsidR="00000000" w:rsidRDefault="00851A62" w:rsidP="00851A62">
          <w:pPr>
            <w:pStyle w:val="17897F5CEC554ED7996745B58A548DAE"/>
          </w:pPr>
          <w:r w:rsidRPr="00BD2647">
            <w:rPr>
              <w:rStyle w:val="a3"/>
            </w:rPr>
            <w:t>Выберите элемент.</w:t>
          </w:r>
        </w:p>
      </w:docPartBody>
    </w:docPart>
    <w:docPart>
      <w:docPartPr>
        <w:name w:val="69EFAC0969334C6893AE5C40DF787E6B"/>
        <w:category>
          <w:name w:val="Общие"/>
          <w:gallery w:val="placeholder"/>
        </w:category>
        <w:types>
          <w:type w:val="bbPlcHdr"/>
        </w:types>
        <w:behaviors>
          <w:behavior w:val="content"/>
        </w:behaviors>
        <w:guid w:val="{5C1DF7D6-E9D8-4EE1-AC26-B6DD552DAF1A}"/>
      </w:docPartPr>
      <w:docPartBody>
        <w:p w:rsidR="00000000" w:rsidRDefault="00851A62" w:rsidP="00851A62">
          <w:pPr>
            <w:pStyle w:val="69EFAC0969334C6893AE5C40DF787E6B"/>
          </w:pPr>
          <w:r w:rsidRPr="00785FF8">
            <w:rPr>
              <w:rStyle w:val="a3"/>
            </w:rPr>
            <w:t>Место для ввода текста.</w:t>
          </w:r>
        </w:p>
      </w:docPartBody>
    </w:docPart>
    <w:docPart>
      <w:docPartPr>
        <w:name w:val="A19CADC31400417ABA41C38B0C41FCF2"/>
        <w:category>
          <w:name w:val="Общие"/>
          <w:gallery w:val="placeholder"/>
        </w:category>
        <w:types>
          <w:type w:val="bbPlcHdr"/>
        </w:types>
        <w:behaviors>
          <w:behavior w:val="content"/>
        </w:behaviors>
        <w:guid w:val="{7C726770-F4F0-4B47-8661-7F872A19926C}"/>
      </w:docPartPr>
      <w:docPartBody>
        <w:p w:rsidR="00000000" w:rsidRDefault="00851A62" w:rsidP="00851A62">
          <w:pPr>
            <w:pStyle w:val="A19CADC31400417ABA41C38B0C41FCF2"/>
          </w:pPr>
          <w:r w:rsidRPr="005A2224">
            <w:rPr>
              <w:rStyle w:val="a3"/>
            </w:rPr>
            <w:t>Выберите элемент.</w:t>
          </w:r>
        </w:p>
      </w:docPartBody>
    </w:docPart>
    <w:docPart>
      <w:docPartPr>
        <w:name w:val="59659410F2F847B58557698D401AA809"/>
        <w:category>
          <w:name w:val="Общие"/>
          <w:gallery w:val="placeholder"/>
        </w:category>
        <w:types>
          <w:type w:val="bbPlcHdr"/>
        </w:types>
        <w:behaviors>
          <w:behavior w:val="content"/>
        </w:behaviors>
        <w:guid w:val="{DF7D10E3-7689-45C5-BFB4-60F79B5983DA}"/>
      </w:docPartPr>
      <w:docPartBody>
        <w:p w:rsidR="00000000" w:rsidRDefault="00851A62" w:rsidP="00851A62">
          <w:pPr>
            <w:pStyle w:val="59659410F2F847B58557698D401AA809"/>
          </w:pPr>
          <w:r w:rsidRPr="00785FF8">
            <w:rPr>
              <w:rStyle w:val="a3"/>
            </w:rPr>
            <w:t>Место для ввода текста.</w:t>
          </w:r>
        </w:p>
      </w:docPartBody>
    </w:docPart>
    <w:docPart>
      <w:docPartPr>
        <w:name w:val="2CE4B8D82DDE44E6BBA0351D40D1E130"/>
        <w:category>
          <w:name w:val="Общие"/>
          <w:gallery w:val="placeholder"/>
        </w:category>
        <w:types>
          <w:type w:val="bbPlcHdr"/>
        </w:types>
        <w:behaviors>
          <w:behavior w:val="content"/>
        </w:behaviors>
        <w:guid w:val="{1698E482-9AC1-4DFD-8FC2-694F355F2D36}"/>
      </w:docPartPr>
      <w:docPartBody>
        <w:p w:rsidR="00000000" w:rsidRDefault="00851A62" w:rsidP="00851A62">
          <w:pPr>
            <w:pStyle w:val="2CE4B8D82DDE44E6BBA0351D40D1E130"/>
          </w:pPr>
          <w:r w:rsidRPr="005A2224">
            <w:rPr>
              <w:rStyle w:val="a3"/>
            </w:rPr>
            <w:t>Выберите элемент.</w:t>
          </w:r>
        </w:p>
      </w:docPartBody>
    </w:docPart>
    <w:docPart>
      <w:docPartPr>
        <w:name w:val="93C4B8F1DE7848A18C8C18622B17CFF4"/>
        <w:category>
          <w:name w:val="Общие"/>
          <w:gallery w:val="placeholder"/>
        </w:category>
        <w:types>
          <w:type w:val="bbPlcHdr"/>
        </w:types>
        <w:behaviors>
          <w:behavior w:val="content"/>
        </w:behaviors>
        <w:guid w:val="{54EDFCA2-40B7-41F8-96BA-3124B9FEC0E2}"/>
      </w:docPartPr>
      <w:docPartBody>
        <w:p w:rsidR="00000000" w:rsidRDefault="00851A62" w:rsidP="00851A62">
          <w:pPr>
            <w:pStyle w:val="93C4B8F1DE7848A18C8C18622B17CFF4"/>
          </w:pPr>
          <w:r w:rsidRPr="005A2224">
            <w:rPr>
              <w:rStyle w:val="a3"/>
              <w:rFonts w:eastAsia="Calibri"/>
            </w:rPr>
            <w:t>Место для ввода текста.</w:t>
          </w:r>
        </w:p>
      </w:docPartBody>
    </w:docPart>
    <w:docPart>
      <w:docPartPr>
        <w:name w:val="040F38F9E98D4E4389624A24947DD66E"/>
        <w:category>
          <w:name w:val="Общие"/>
          <w:gallery w:val="placeholder"/>
        </w:category>
        <w:types>
          <w:type w:val="bbPlcHdr"/>
        </w:types>
        <w:behaviors>
          <w:behavior w:val="content"/>
        </w:behaviors>
        <w:guid w:val="{03FD111E-6CE5-4D6D-8570-7A74786FA5A8}"/>
      </w:docPartPr>
      <w:docPartBody>
        <w:p w:rsidR="00000000" w:rsidRDefault="00851A62" w:rsidP="00851A62">
          <w:pPr>
            <w:pStyle w:val="040F38F9E98D4E4389624A24947DD66E"/>
          </w:pPr>
          <w:r w:rsidRPr="005A2224">
            <w:rPr>
              <w:rStyle w:val="a3"/>
              <w:rFonts w:eastAsia="Calibri"/>
            </w:rPr>
            <w:t>Место для ввода текста.</w:t>
          </w:r>
        </w:p>
      </w:docPartBody>
    </w:docPart>
    <w:docPart>
      <w:docPartPr>
        <w:name w:val="0926DD99EAD34BC29B056C1E7A3A16C9"/>
        <w:category>
          <w:name w:val="Общие"/>
          <w:gallery w:val="placeholder"/>
        </w:category>
        <w:types>
          <w:type w:val="bbPlcHdr"/>
        </w:types>
        <w:behaviors>
          <w:behavior w:val="content"/>
        </w:behaviors>
        <w:guid w:val="{A49CAC8D-C9F1-476B-8254-7C19355FAE4E}"/>
      </w:docPartPr>
      <w:docPartBody>
        <w:p w:rsidR="00000000" w:rsidRDefault="00851A62" w:rsidP="00851A62">
          <w:pPr>
            <w:pStyle w:val="0926DD99EAD34BC29B056C1E7A3A16C9"/>
          </w:pPr>
          <w:r w:rsidRPr="005A2224">
            <w:rPr>
              <w:rStyle w:val="a3"/>
              <w:rFonts w:eastAsia="Calibri"/>
            </w:rPr>
            <w:t>Место для ввода текста.</w:t>
          </w:r>
        </w:p>
      </w:docPartBody>
    </w:docPart>
    <w:docPart>
      <w:docPartPr>
        <w:name w:val="C1D5E087C76F4EBDA8B5EAC1D435A8B3"/>
        <w:category>
          <w:name w:val="Общие"/>
          <w:gallery w:val="placeholder"/>
        </w:category>
        <w:types>
          <w:type w:val="bbPlcHdr"/>
        </w:types>
        <w:behaviors>
          <w:behavior w:val="content"/>
        </w:behaviors>
        <w:guid w:val="{0954662E-163C-4EC8-9AF9-E989D35F86D8}"/>
      </w:docPartPr>
      <w:docPartBody>
        <w:p w:rsidR="00000000" w:rsidRDefault="00851A62" w:rsidP="00851A62">
          <w:pPr>
            <w:pStyle w:val="C1D5E087C76F4EBDA8B5EAC1D435A8B3"/>
          </w:pPr>
          <w:r w:rsidRPr="005A2224">
            <w:rPr>
              <w:rStyle w:val="a3"/>
              <w:rFonts w:eastAsia="Calibri"/>
            </w:rPr>
            <w:t>Место для ввода текста.</w:t>
          </w:r>
        </w:p>
      </w:docPartBody>
    </w:docPart>
    <w:docPart>
      <w:docPartPr>
        <w:name w:val="EFE024F216E14719A84BA41706AC964D"/>
        <w:category>
          <w:name w:val="Общие"/>
          <w:gallery w:val="placeholder"/>
        </w:category>
        <w:types>
          <w:type w:val="bbPlcHdr"/>
        </w:types>
        <w:behaviors>
          <w:behavior w:val="content"/>
        </w:behaviors>
        <w:guid w:val="{D4029A22-CA9B-4010-A95E-061AD5BDE0F5}"/>
      </w:docPartPr>
      <w:docPartBody>
        <w:p w:rsidR="00000000" w:rsidRDefault="00851A62" w:rsidP="00851A62">
          <w:pPr>
            <w:pStyle w:val="EFE024F216E14719A84BA41706AC964D"/>
          </w:pPr>
          <w:r w:rsidRPr="005A2224">
            <w:rPr>
              <w:rStyle w:val="a3"/>
              <w:rFonts w:eastAsia="Calibri"/>
            </w:rPr>
            <w:t>Место для ввода текста.</w:t>
          </w:r>
        </w:p>
      </w:docPartBody>
    </w:docPart>
    <w:docPart>
      <w:docPartPr>
        <w:name w:val="8CEC3FB5D01844428A68EFD98405A31A"/>
        <w:category>
          <w:name w:val="Общие"/>
          <w:gallery w:val="placeholder"/>
        </w:category>
        <w:types>
          <w:type w:val="bbPlcHdr"/>
        </w:types>
        <w:behaviors>
          <w:behavior w:val="content"/>
        </w:behaviors>
        <w:guid w:val="{4E7AE5D7-C421-4E75-A361-52CE19F668C0}"/>
      </w:docPartPr>
      <w:docPartBody>
        <w:p w:rsidR="00000000" w:rsidRDefault="00851A62" w:rsidP="00851A62">
          <w:pPr>
            <w:pStyle w:val="8CEC3FB5D01844428A68EFD98405A31A"/>
          </w:pPr>
          <w:r w:rsidRPr="005A2224">
            <w:rPr>
              <w:rStyle w:val="a3"/>
              <w:rFonts w:eastAsia="Calibri"/>
            </w:rPr>
            <w:t>Место для ввода текста.</w:t>
          </w:r>
        </w:p>
      </w:docPartBody>
    </w:docPart>
    <w:docPart>
      <w:docPartPr>
        <w:name w:val="E8A251FFA612412EA49251576DAD5130"/>
        <w:category>
          <w:name w:val="Общие"/>
          <w:gallery w:val="placeholder"/>
        </w:category>
        <w:types>
          <w:type w:val="bbPlcHdr"/>
        </w:types>
        <w:behaviors>
          <w:behavior w:val="content"/>
        </w:behaviors>
        <w:guid w:val="{4940835F-054D-4AEA-9919-6EC8B4C3AEB5}"/>
      </w:docPartPr>
      <w:docPartBody>
        <w:p w:rsidR="00000000" w:rsidRDefault="00851A62" w:rsidP="00851A62">
          <w:pPr>
            <w:pStyle w:val="E8A251FFA612412EA49251576DAD5130"/>
          </w:pPr>
          <w:r w:rsidRPr="005A2224">
            <w:rPr>
              <w:rStyle w:val="a3"/>
              <w:rFonts w:eastAsia="Calibri"/>
            </w:rPr>
            <w:t>Место для ввода текста.</w:t>
          </w:r>
        </w:p>
      </w:docPartBody>
    </w:docPart>
    <w:docPart>
      <w:docPartPr>
        <w:name w:val="7A31E7DCCC6F41A281A234829CE50643"/>
        <w:category>
          <w:name w:val="Общие"/>
          <w:gallery w:val="placeholder"/>
        </w:category>
        <w:types>
          <w:type w:val="bbPlcHdr"/>
        </w:types>
        <w:behaviors>
          <w:behavior w:val="content"/>
        </w:behaviors>
        <w:guid w:val="{172DD207-99DF-48B3-8B2A-29851303AAFA}"/>
      </w:docPartPr>
      <w:docPartBody>
        <w:p w:rsidR="00000000" w:rsidRDefault="00851A62" w:rsidP="00851A62">
          <w:pPr>
            <w:pStyle w:val="7A31E7DCCC6F41A281A234829CE50643"/>
          </w:pPr>
          <w:r w:rsidRPr="00785FF8">
            <w:rPr>
              <w:rStyle w:val="a3"/>
            </w:rPr>
            <w:t>Место для ввода текста.</w:t>
          </w:r>
        </w:p>
      </w:docPartBody>
    </w:docPart>
    <w:docPart>
      <w:docPartPr>
        <w:name w:val="9D989E82EE7F423EA2767829DD80FAF2"/>
        <w:category>
          <w:name w:val="Общие"/>
          <w:gallery w:val="placeholder"/>
        </w:category>
        <w:types>
          <w:type w:val="bbPlcHdr"/>
        </w:types>
        <w:behaviors>
          <w:behavior w:val="content"/>
        </w:behaviors>
        <w:guid w:val="{98A4E145-F730-410D-A179-FB2BF293A4BB}"/>
      </w:docPartPr>
      <w:docPartBody>
        <w:p w:rsidR="00000000" w:rsidRDefault="00851A62" w:rsidP="00851A62">
          <w:pPr>
            <w:pStyle w:val="9D989E82EE7F423EA2767829DD80FAF2"/>
          </w:pPr>
          <w:r w:rsidRPr="005A2224">
            <w:rPr>
              <w:rStyle w:val="a3"/>
            </w:rPr>
            <w:t>Выберите элемент.</w:t>
          </w:r>
        </w:p>
      </w:docPartBody>
    </w:docPart>
    <w:docPart>
      <w:docPartPr>
        <w:name w:val="808643AED3754E26ADEB0A81FB80D28C"/>
        <w:category>
          <w:name w:val="Общие"/>
          <w:gallery w:val="placeholder"/>
        </w:category>
        <w:types>
          <w:type w:val="bbPlcHdr"/>
        </w:types>
        <w:behaviors>
          <w:behavior w:val="content"/>
        </w:behaviors>
        <w:guid w:val="{1FA44B6B-5CF7-432C-96C4-0714E33963B3}"/>
      </w:docPartPr>
      <w:docPartBody>
        <w:p w:rsidR="00000000" w:rsidRDefault="00851A62" w:rsidP="00851A62">
          <w:pPr>
            <w:pStyle w:val="808643AED3754E26ADEB0A81FB80D28C"/>
          </w:pPr>
          <w:r w:rsidRPr="00E14366">
            <w:rPr>
              <w:rStyle w:val="a3"/>
            </w:rPr>
            <w:t>Место для ввода текста.</w:t>
          </w:r>
        </w:p>
      </w:docPartBody>
    </w:docPart>
    <w:docPart>
      <w:docPartPr>
        <w:name w:val="F2F42D70BD9B435295A846FF4B9C3EF2"/>
        <w:category>
          <w:name w:val="Общие"/>
          <w:gallery w:val="placeholder"/>
        </w:category>
        <w:types>
          <w:type w:val="bbPlcHdr"/>
        </w:types>
        <w:behaviors>
          <w:behavior w:val="content"/>
        </w:behaviors>
        <w:guid w:val="{BF68694D-7D2D-474E-805E-4588AA53886F}"/>
      </w:docPartPr>
      <w:docPartBody>
        <w:p w:rsidR="00000000" w:rsidRDefault="00851A62" w:rsidP="00851A62">
          <w:pPr>
            <w:pStyle w:val="F2F42D70BD9B435295A846FF4B9C3EF2"/>
          </w:pPr>
          <w:r w:rsidRPr="00E14366">
            <w:rPr>
              <w:rStyle w:val="a3"/>
            </w:rPr>
            <w:t>Место для ввода текста.</w:t>
          </w:r>
        </w:p>
      </w:docPartBody>
    </w:docPart>
    <w:docPart>
      <w:docPartPr>
        <w:name w:val="F87B7FA854054404A6DF5DD56F8DA11F"/>
        <w:category>
          <w:name w:val="Общие"/>
          <w:gallery w:val="placeholder"/>
        </w:category>
        <w:types>
          <w:type w:val="bbPlcHdr"/>
        </w:types>
        <w:behaviors>
          <w:behavior w:val="content"/>
        </w:behaviors>
        <w:guid w:val="{7BAC4049-1AA8-4124-BF4A-B450AB0A19DD}"/>
      </w:docPartPr>
      <w:docPartBody>
        <w:p w:rsidR="00000000" w:rsidRDefault="00851A62" w:rsidP="00851A62">
          <w:pPr>
            <w:pStyle w:val="F87B7FA854054404A6DF5DD56F8DA11F"/>
          </w:pPr>
          <w:r w:rsidRPr="00E14366">
            <w:rPr>
              <w:rStyle w:val="a3"/>
            </w:rPr>
            <w:t>Место для ввода текста.</w:t>
          </w:r>
        </w:p>
      </w:docPartBody>
    </w:docPart>
    <w:docPart>
      <w:docPartPr>
        <w:name w:val="49FA4226DA1F49CCB974E42B4998AFE3"/>
        <w:category>
          <w:name w:val="Общие"/>
          <w:gallery w:val="placeholder"/>
        </w:category>
        <w:types>
          <w:type w:val="bbPlcHdr"/>
        </w:types>
        <w:behaviors>
          <w:behavior w:val="content"/>
        </w:behaviors>
        <w:guid w:val="{7D8DCEDA-F94F-44F9-9E9A-6387CBC7F42F}"/>
      </w:docPartPr>
      <w:docPartBody>
        <w:p w:rsidR="00000000" w:rsidRDefault="00851A62" w:rsidP="00851A62">
          <w:pPr>
            <w:pStyle w:val="49FA4226DA1F49CCB974E42B4998AFE3"/>
          </w:pPr>
          <w:r w:rsidRPr="00E14366">
            <w:rPr>
              <w:rStyle w:val="a3"/>
            </w:rPr>
            <w:t>Место для ввода текста.</w:t>
          </w:r>
        </w:p>
      </w:docPartBody>
    </w:docPart>
    <w:docPart>
      <w:docPartPr>
        <w:name w:val="30D8794A71E9422E8F4A2B0F9F8C855F"/>
        <w:category>
          <w:name w:val="Общие"/>
          <w:gallery w:val="placeholder"/>
        </w:category>
        <w:types>
          <w:type w:val="bbPlcHdr"/>
        </w:types>
        <w:behaviors>
          <w:behavior w:val="content"/>
        </w:behaviors>
        <w:guid w:val="{505EB089-7157-4D97-AAA1-F5ED180C0E38}"/>
      </w:docPartPr>
      <w:docPartBody>
        <w:p w:rsidR="00000000" w:rsidRDefault="00851A62" w:rsidP="00851A62">
          <w:pPr>
            <w:pStyle w:val="30D8794A71E9422E8F4A2B0F9F8C855F"/>
          </w:pPr>
          <w:r w:rsidRPr="00E14366">
            <w:rPr>
              <w:rStyle w:val="a3"/>
            </w:rPr>
            <w:t>Место для ввода текста.</w:t>
          </w:r>
        </w:p>
      </w:docPartBody>
    </w:docPart>
    <w:docPart>
      <w:docPartPr>
        <w:name w:val="14AB5BD90F8F4BB89FFEC13BACB8A590"/>
        <w:category>
          <w:name w:val="Общие"/>
          <w:gallery w:val="placeholder"/>
        </w:category>
        <w:types>
          <w:type w:val="bbPlcHdr"/>
        </w:types>
        <w:behaviors>
          <w:behavior w:val="content"/>
        </w:behaviors>
        <w:guid w:val="{F6875FF3-5339-4075-97BB-BF2DB4CD7CBA}"/>
      </w:docPartPr>
      <w:docPartBody>
        <w:p w:rsidR="00000000" w:rsidRDefault="00851A62" w:rsidP="00851A62">
          <w:pPr>
            <w:pStyle w:val="14AB5BD90F8F4BB89FFEC13BACB8A590"/>
          </w:pPr>
          <w:r w:rsidRPr="00E57EDC">
            <w:rPr>
              <w:rStyle w:val="a3"/>
            </w:rPr>
            <w:t>Место для ввода текста.</w:t>
          </w:r>
        </w:p>
      </w:docPartBody>
    </w:docPart>
    <w:docPart>
      <w:docPartPr>
        <w:name w:val="9D105BD1921842C8A32D477DD6062A88"/>
        <w:category>
          <w:name w:val="Общие"/>
          <w:gallery w:val="placeholder"/>
        </w:category>
        <w:types>
          <w:type w:val="bbPlcHdr"/>
        </w:types>
        <w:behaviors>
          <w:behavior w:val="content"/>
        </w:behaviors>
        <w:guid w:val="{23D14C12-9387-4B3A-99FF-13DA8DF4DFC3}"/>
      </w:docPartPr>
      <w:docPartBody>
        <w:p w:rsidR="00000000" w:rsidRDefault="00851A62" w:rsidP="00851A62">
          <w:pPr>
            <w:pStyle w:val="9D105BD1921842C8A32D477DD6062A88"/>
          </w:pPr>
          <w:r w:rsidRPr="00E14366">
            <w:rPr>
              <w:rStyle w:val="a3"/>
            </w:rPr>
            <w:t>Место для ввода текста.</w:t>
          </w:r>
        </w:p>
      </w:docPartBody>
    </w:docPart>
    <w:docPart>
      <w:docPartPr>
        <w:name w:val="729120824D8A48A3AEF63ECA20B33657"/>
        <w:category>
          <w:name w:val="Общие"/>
          <w:gallery w:val="placeholder"/>
        </w:category>
        <w:types>
          <w:type w:val="bbPlcHdr"/>
        </w:types>
        <w:behaviors>
          <w:behavior w:val="content"/>
        </w:behaviors>
        <w:guid w:val="{BD217FEE-0242-427B-BA11-CBC7A91DE29B}"/>
      </w:docPartPr>
      <w:docPartBody>
        <w:p w:rsidR="00000000" w:rsidRDefault="00851A62" w:rsidP="00851A62">
          <w:pPr>
            <w:pStyle w:val="729120824D8A48A3AEF63ECA20B33657"/>
          </w:pPr>
          <w:r w:rsidRPr="00E14366">
            <w:rPr>
              <w:rStyle w:val="a3"/>
            </w:rPr>
            <w:t>Место для ввода текста.</w:t>
          </w:r>
        </w:p>
      </w:docPartBody>
    </w:docPart>
    <w:docPart>
      <w:docPartPr>
        <w:name w:val="60C34A05AE3046B0A3855BF7FBFCCF3F"/>
        <w:category>
          <w:name w:val="Общие"/>
          <w:gallery w:val="placeholder"/>
        </w:category>
        <w:types>
          <w:type w:val="bbPlcHdr"/>
        </w:types>
        <w:behaviors>
          <w:behavior w:val="content"/>
        </w:behaviors>
        <w:guid w:val="{64914BCE-DC4E-4A7C-B34C-0F5D1B5EB64A}"/>
      </w:docPartPr>
      <w:docPartBody>
        <w:p w:rsidR="00000000" w:rsidRDefault="00851A62" w:rsidP="00851A62">
          <w:pPr>
            <w:pStyle w:val="60C34A05AE3046B0A3855BF7FBFCCF3F"/>
          </w:pPr>
          <w:r w:rsidRPr="00E14366">
            <w:rPr>
              <w:rStyle w:val="a3"/>
            </w:rPr>
            <w:t>Место для ввода текста.</w:t>
          </w:r>
        </w:p>
      </w:docPartBody>
    </w:docPart>
    <w:docPart>
      <w:docPartPr>
        <w:name w:val="18DE860F833D4BDAAAB0F11AE2C4AA97"/>
        <w:category>
          <w:name w:val="Общие"/>
          <w:gallery w:val="placeholder"/>
        </w:category>
        <w:types>
          <w:type w:val="bbPlcHdr"/>
        </w:types>
        <w:behaviors>
          <w:behavior w:val="content"/>
        </w:behaviors>
        <w:guid w:val="{2B995DB4-1A8A-491D-A062-4A81F370CEAE}"/>
      </w:docPartPr>
      <w:docPartBody>
        <w:p w:rsidR="00000000" w:rsidRDefault="00851A62" w:rsidP="00851A62">
          <w:pPr>
            <w:pStyle w:val="18DE860F833D4BDAAAB0F11AE2C4AA97"/>
          </w:pPr>
          <w:r w:rsidRPr="009B0A78">
            <w:rPr>
              <w:rStyle w:val="a3"/>
              <w:rFonts w:eastAsia="Calibri"/>
            </w:rPr>
            <w:t>Место для ввода текста.</w:t>
          </w:r>
        </w:p>
      </w:docPartBody>
    </w:docPart>
    <w:docPart>
      <w:docPartPr>
        <w:name w:val="73487639CED74A43A176DFB44B6AC8F1"/>
        <w:category>
          <w:name w:val="Общие"/>
          <w:gallery w:val="placeholder"/>
        </w:category>
        <w:types>
          <w:type w:val="bbPlcHdr"/>
        </w:types>
        <w:behaviors>
          <w:behavior w:val="content"/>
        </w:behaviors>
        <w:guid w:val="{094E5292-9622-4D18-9311-8B2ABFF10706}"/>
      </w:docPartPr>
      <w:docPartBody>
        <w:p w:rsidR="00000000" w:rsidRDefault="00851A62" w:rsidP="00851A62">
          <w:pPr>
            <w:pStyle w:val="73487639CED74A43A176DFB44B6AC8F1"/>
          </w:pPr>
          <w:r w:rsidRPr="004A0AEB">
            <w:rPr>
              <w:rStyle w:val="a3"/>
              <w:snapToGrid w:val="0"/>
              <w:spacing w:val="-5"/>
            </w:rPr>
            <w:t>Место для ввода текста.</w:t>
          </w:r>
        </w:p>
      </w:docPartBody>
    </w:docPart>
    <w:docPart>
      <w:docPartPr>
        <w:name w:val="63F38FF74A4D477A9A5B13934FFBE514"/>
        <w:category>
          <w:name w:val="Общие"/>
          <w:gallery w:val="placeholder"/>
        </w:category>
        <w:types>
          <w:type w:val="bbPlcHdr"/>
        </w:types>
        <w:behaviors>
          <w:behavior w:val="content"/>
        </w:behaviors>
        <w:guid w:val="{F3F1B3EF-BA40-41B2-A388-CEEC64D7AF9E}"/>
      </w:docPartPr>
      <w:docPartBody>
        <w:p w:rsidR="00000000" w:rsidRDefault="00851A62" w:rsidP="00851A62">
          <w:pPr>
            <w:pStyle w:val="63F38FF74A4D477A9A5B13934FFBE514"/>
          </w:pPr>
          <w:r w:rsidRPr="00D833F5">
            <w:rPr>
              <w:rStyle w:val="a3"/>
              <w:snapToGrid w:val="0"/>
              <w:spacing w:val="-5"/>
            </w:rPr>
            <w:t>Место для ввода текста.</w:t>
          </w:r>
        </w:p>
      </w:docPartBody>
    </w:docPart>
    <w:docPart>
      <w:docPartPr>
        <w:name w:val="98BABDB61EB440249D1D058F5CF38E2A"/>
        <w:category>
          <w:name w:val="Общие"/>
          <w:gallery w:val="placeholder"/>
        </w:category>
        <w:types>
          <w:type w:val="bbPlcHdr"/>
        </w:types>
        <w:behaviors>
          <w:behavior w:val="content"/>
        </w:behaviors>
        <w:guid w:val="{F5D6D251-98CC-452E-9C9C-B111343ED6F0}"/>
      </w:docPartPr>
      <w:docPartBody>
        <w:p w:rsidR="00000000" w:rsidRDefault="00851A62" w:rsidP="00851A62">
          <w:pPr>
            <w:pStyle w:val="98BABDB61EB440249D1D058F5CF38E2A"/>
          </w:pPr>
          <w:r w:rsidRPr="006A0368">
            <w:rPr>
              <w:rStyle w:val="a3"/>
              <w:rFonts w:eastAsia="Calibri"/>
            </w:rPr>
            <w:t>Выберите элемент.</w:t>
          </w:r>
        </w:p>
      </w:docPartBody>
    </w:docPart>
    <w:docPart>
      <w:docPartPr>
        <w:name w:val="DA5B632DEE894CD0AF3468CE049D8DC6"/>
        <w:category>
          <w:name w:val="Общие"/>
          <w:gallery w:val="placeholder"/>
        </w:category>
        <w:types>
          <w:type w:val="bbPlcHdr"/>
        </w:types>
        <w:behaviors>
          <w:behavior w:val="content"/>
        </w:behaviors>
        <w:guid w:val="{D96EBA11-4DFE-4F14-8A53-1AC395517FA4}"/>
      </w:docPartPr>
      <w:docPartBody>
        <w:p w:rsidR="00000000" w:rsidRDefault="00851A62" w:rsidP="00851A62">
          <w:pPr>
            <w:pStyle w:val="DA5B632DEE894CD0AF3468CE049D8DC6"/>
          </w:pPr>
          <w:r w:rsidRPr="004A0AEB">
            <w:rPr>
              <w:rStyle w:val="a3"/>
              <w:snapToGrid w:val="0"/>
              <w:spacing w:val="-5"/>
            </w:rPr>
            <w:t>Место для ввода текста.</w:t>
          </w:r>
        </w:p>
      </w:docPartBody>
    </w:docPart>
    <w:docPart>
      <w:docPartPr>
        <w:name w:val="0ECE76C3C55746F2AEFDD83912427205"/>
        <w:category>
          <w:name w:val="Общие"/>
          <w:gallery w:val="placeholder"/>
        </w:category>
        <w:types>
          <w:type w:val="bbPlcHdr"/>
        </w:types>
        <w:behaviors>
          <w:behavior w:val="content"/>
        </w:behaviors>
        <w:guid w:val="{2E4FE3EE-8FE2-4FCF-8DB2-6726220A6BD9}"/>
      </w:docPartPr>
      <w:docPartBody>
        <w:p w:rsidR="00000000" w:rsidRDefault="00851A62" w:rsidP="00851A62">
          <w:pPr>
            <w:pStyle w:val="0ECE76C3C55746F2AEFDD83912427205"/>
          </w:pPr>
          <w:r w:rsidRPr="006A0368">
            <w:rPr>
              <w:rStyle w:val="a3"/>
              <w:rFonts w:eastAsia="Calibri"/>
            </w:rPr>
            <w:t>Выберите элемент.</w:t>
          </w:r>
        </w:p>
      </w:docPartBody>
    </w:docPart>
    <w:docPart>
      <w:docPartPr>
        <w:name w:val="5E85C77571494524B86A6AAAE64CC75A"/>
        <w:category>
          <w:name w:val="Общие"/>
          <w:gallery w:val="placeholder"/>
        </w:category>
        <w:types>
          <w:type w:val="bbPlcHdr"/>
        </w:types>
        <w:behaviors>
          <w:behavior w:val="content"/>
        </w:behaviors>
        <w:guid w:val="{020A13F4-C5AB-473C-8BCC-004880470064}"/>
      </w:docPartPr>
      <w:docPartBody>
        <w:p w:rsidR="00000000" w:rsidRDefault="00851A62" w:rsidP="00851A62">
          <w:pPr>
            <w:pStyle w:val="5E85C77571494524B86A6AAAE64CC75A"/>
          </w:pPr>
          <w:r w:rsidRPr="004A0AEB">
            <w:rPr>
              <w:rStyle w:val="a3"/>
              <w:snapToGrid w:val="0"/>
              <w:spacing w:val="-5"/>
            </w:rPr>
            <w:t>Место для ввода текста.</w:t>
          </w:r>
        </w:p>
      </w:docPartBody>
    </w:docPart>
    <w:docPart>
      <w:docPartPr>
        <w:name w:val="2C14A7CD0FF74326A630CEBBB81D76F3"/>
        <w:category>
          <w:name w:val="Общие"/>
          <w:gallery w:val="placeholder"/>
        </w:category>
        <w:types>
          <w:type w:val="bbPlcHdr"/>
        </w:types>
        <w:behaviors>
          <w:behavior w:val="content"/>
        </w:behaviors>
        <w:guid w:val="{99F9F1D4-BAA2-46FE-B1BC-882C9F0DC3DF}"/>
      </w:docPartPr>
      <w:docPartBody>
        <w:p w:rsidR="00000000" w:rsidRDefault="00851A62" w:rsidP="00851A62">
          <w:pPr>
            <w:pStyle w:val="2C14A7CD0FF74326A630CEBBB81D76F3"/>
          </w:pPr>
          <w:r w:rsidRPr="009B0A78">
            <w:rPr>
              <w:rStyle w:val="a3"/>
              <w:rFonts w:eastAsia="Calibri"/>
            </w:rPr>
            <w:t>Место для ввода текста.</w:t>
          </w:r>
        </w:p>
      </w:docPartBody>
    </w:docPart>
    <w:docPart>
      <w:docPartPr>
        <w:name w:val="1FF658024E2F41F1A286FF83248DFC3E"/>
        <w:category>
          <w:name w:val="Общие"/>
          <w:gallery w:val="placeholder"/>
        </w:category>
        <w:types>
          <w:type w:val="bbPlcHdr"/>
        </w:types>
        <w:behaviors>
          <w:behavior w:val="content"/>
        </w:behaviors>
        <w:guid w:val="{C2A61813-8576-47CF-A798-F692D14CB219}"/>
      </w:docPartPr>
      <w:docPartBody>
        <w:p w:rsidR="00000000" w:rsidRDefault="00851A62" w:rsidP="00851A62">
          <w:pPr>
            <w:pStyle w:val="1FF658024E2F41F1A286FF83248DFC3E"/>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fixed"/>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4196B"/>
    <w:rsid w:val="001539AD"/>
    <w:rsid w:val="00167C34"/>
    <w:rsid w:val="00316E2B"/>
    <w:rsid w:val="006064F5"/>
    <w:rsid w:val="00775FED"/>
    <w:rsid w:val="007B6CFF"/>
    <w:rsid w:val="007D39AD"/>
    <w:rsid w:val="00851A62"/>
    <w:rsid w:val="009250EF"/>
    <w:rsid w:val="00B1471E"/>
    <w:rsid w:val="00D00E63"/>
    <w:rsid w:val="00E4196B"/>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1A62"/>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6284B7E18CAB475EA019C92CC6B49863">
    <w:name w:val="6284B7E18CAB475EA019C92CC6B49863"/>
    <w:rsid w:val="007D39AD"/>
  </w:style>
  <w:style w:type="paragraph" w:customStyle="1" w:styleId="B198A47C7B8744EFBDAE46A5B2FE0FB2">
    <w:name w:val="B198A47C7B8744EFBDAE46A5B2FE0FB2"/>
    <w:rsid w:val="007D39AD"/>
  </w:style>
  <w:style w:type="paragraph" w:customStyle="1" w:styleId="8B254246D37A4834A1A824E1EFC9E8AD">
    <w:name w:val="8B254246D37A4834A1A824E1EFC9E8AD"/>
    <w:rsid w:val="007D39AD"/>
  </w:style>
  <w:style w:type="paragraph" w:customStyle="1" w:styleId="A3315D557E634EDB83130D1ED1BCE79B">
    <w:name w:val="A3315D557E634EDB83130D1ED1BCE79B"/>
    <w:rsid w:val="007D39AD"/>
  </w:style>
  <w:style w:type="paragraph" w:customStyle="1" w:styleId="564A22A123B248F1B91E13ECAD7E20CE">
    <w:name w:val="564A22A123B248F1B91E13ECAD7E20CE"/>
    <w:rsid w:val="007D39AD"/>
  </w:style>
  <w:style w:type="paragraph" w:customStyle="1" w:styleId="B98B3FBF78DB487BA547AA5C8180C9A1">
    <w:name w:val="B98B3FBF78DB487BA547AA5C8180C9A1"/>
    <w:rsid w:val="007D39AD"/>
  </w:style>
  <w:style w:type="paragraph" w:customStyle="1" w:styleId="67EF3EA751CC447FAF872D8EE86BD513">
    <w:name w:val="67EF3EA751CC447FAF872D8EE86BD513"/>
    <w:rsid w:val="007D39AD"/>
  </w:style>
  <w:style w:type="paragraph" w:customStyle="1" w:styleId="D453435527FE4D77B7A685E8257E6E32">
    <w:name w:val="D453435527FE4D77B7A685E8257E6E32"/>
    <w:rsid w:val="007D39AD"/>
  </w:style>
  <w:style w:type="paragraph" w:customStyle="1" w:styleId="DD2E94A72CC246739C5EBEFE5E5C395F">
    <w:name w:val="DD2E94A72CC246739C5EBEFE5E5C395F"/>
    <w:rsid w:val="007D39AD"/>
  </w:style>
  <w:style w:type="paragraph" w:customStyle="1" w:styleId="351AFCF7D6BD499AB0ADA9724A846B7A">
    <w:name w:val="351AFCF7D6BD499AB0ADA9724A846B7A"/>
    <w:rsid w:val="007D39AD"/>
  </w:style>
  <w:style w:type="paragraph" w:customStyle="1" w:styleId="2BAAA0D3CB8B4927B467CCF21B78768E">
    <w:name w:val="2BAAA0D3CB8B4927B467CCF21B78768E"/>
    <w:rsid w:val="007D39AD"/>
  </w:style>
  <w:style w:type="paragraph" w:customStyle="1" w:styleId="21C593A36BC7443797392BB164B46529">
    <w:name w:val="21C593A36BC7443797392BB164B46529"/>
    <w:rsid w:val="007D39AD"/>
  </w:style>
  <w:style w:type="paragraph" w:customStyle="1" w:styleId="7E91718872F54446A47523217C9F5A4A">
    <w:name w:val="7E91718872F54446A47523217C9F5A4A"/>
    <w:rsid w:val="007D39AD"/>
  </w:style>
  <w:style w:type="paragraph" w:customStyle="1" w:styleId="C1E8D670D7864CE8BDE3F9C526705048">
    <w:name w:val="C1E8D670D7864CE8BDE3F9C526705048"/>
    <w:rsid w:val="007D39AD"/>
  </w:style>
  <w:style w:type="paragraph" w:customStyle="1" w:styleId="77F7C656A3DB4E559FA57897B10B33A4">
    <w:name w:val="77F7C656A3DB4E559FA57897B10B33A4"/>
    <w:rsid w:val="007D39AD"/>
  </w:style>
  <w:style w:type="paragraph" w:customStyle="1" w:styleId="5F089AA2452C406DB6DEEB5BEAB319D0">
    <w:name w:val="5F089AA2452C406DB6DEEB5BEAB319D0"/>
    <w:rsid w:val="007D39AD"/>
  </w:style>
  <w:style w:type="paragraph" w:customStyle="1" w:styleId="69B81BBA245D49EAA0027BCC5FA251CB">
    <w:name w:val="69B81BBA245D49EAA0027BCC5FA251CB"/>
    <w:rsid w:val="007D39AD"/>
  </w:style>
  <w:style w:type="paragraph" w:customStyle="1" w:styleId="D514600C24164EDBB1980D14DC90C2E2">
    <w:name w:val="D514600C24164EDBB1980D14DC90C2E2"/>
    <w:rsid w:val="007D39AD"/>
  </w:style>
  <w:style w:type="paragraph" w:customStyle="1" w:styleId="324000FDA867484EA8EBAC8B5F4B1363">
    <w:name w:val="324000FDA867484EA8EBAC8B5F4B1363"/>
    <w:rsid w:val="007D39AD"/>
  </w:style>
  <w:style w:type="paragraph" w:customStyle="1" w:styleId="60F54CB6197F45B894CDA67D92FFE668">
    <w:name w:val="60F54CB6197F45B894CDA67D92FFE668"/>
    <w:rsid w:val="007D39AD"/>
  </w:style>
  <w:style w:type="paragraph" w:customStyle="1" w:styleId="A202AFB82232473EA6BB36D4584D2487">
    <w:name w:val="A202AFB82232473EA6BB36D4584D2487"/>
    <w:rsid w:val="007D39AD"/>
  </w:style>
  <w:style w:type="paragraph" w:customStyle="1" w:styleId="9528FCAEC7584D0497957A5D9DC9BC82">
    <w:name w:val="9528FCAEC7584D0497957A5D9DC9BC82"/>
    <w:rsid w:val="007D39AD"/>
  </w:style>
  <w:style w:type="paragraph" w:customStyle="1" w:styleId="876A96A9E63E431BAA389A1002EDACFF">
    <w:name w:val="876A96A9E63E431BAA389A1002EDACFF"/>
    <w:rsid w:val="007D39AD"/>
  </w:style>
  <w:style w:type="paragraph" w:customStyle="1" w:styleId="5B141D3DB71F48E7B7885D5B1A74574F">
    <w:name w:val="5B141D3DB71F48E7B7885D5B1A74574F"/>
    <w:rsid w:val="007D39AD"/>
  </w:style>
  <w:style w:type="paragraph" w:customStyle="1" w:styleId="981D87FF046743A784C0488C9E06CFC0">
    <w:name w:val="981D87FF046743A784C0488C9E06CFC0"/>
    <w:rsid w:val="007D39AD"/>
  </w:style>
  <w:style w:type="paragraph" w:customStyle="1" w:styleId="42F8B901993D46BBB2D0DD7213D5D1A7">
    <w:name w:val="42F8B901993D46BBB2D0DD7213D5D1A7"/>
    <w:rsid w:val="007D39AD"/>
  </w:style>
  <w:style w:type="paragraph" w:customStyle="1" w:styleId="07A6E0A7F43D4BCB93A6FD646180D66D">
    <w:name w:val="07A6E0A7F43D4BCB93A6FD646180D66D"/>
    <w:rsid w:val="007D39AD"/>
  </w:style>
  <w:style w:type="paragraph" w:customStyle="1" w:styleId="08084B806FE744199CE4F59F5E275153">
    <w:name w:val="08084B806FE744199CE4F59F5E275153"/>
    <w:rsid w:val="007D39AD"/>
  </w:style>
  <w:style w:type="paragraph" w:customStyle="1" w:styleId="B09D1DCC38D3452F96F18986BAF7B56A">
    <w:name w:val="B09D1DCC38D3452F96F18986BAF7B56A"/>
    <w:rsid w:val="007D39AD"/>
  </w:style>
  <w:style w:type="paragraph" w:customStyle="1" w:styleId="D4AFF8383F734E9DA49A384EB1FFC5EF">
    <w:name w:val="D4AFF8383F734E9DA49A384EB1FFC5EF"/>
    <w:rsid w:val="007D39AD"/>
  </w:style>
  <w:style w:type="paragraph" w:customStyle="1" w:styleId="1FE97A2FB5FD4F79A2E912D89598A248">
    <w:name w:val="1FE97A2FB5FD4F79A2E912D89598A248"/>
    <w:rsid w:val="007D39AD"/>
  </w:style>
  <w:style w:type="paragraph" w:customStyle="1" w:styleId="E8504428EDFC4583A299678210238DAC">
    <w:name w:val="E8504428EDFC4583A299678210238DAC"/>
    <w:rsid w:val="007D39AD"/>
  </w:style>
  <w:style w:type="paragraph" w:customStyle="1" w:styleId="CBF41DC6CC01413DA484C7E877A33883">
    <w:name w:val="CBF41DC6CC01413DA484C7E877A33883"/>
    <w:rsid w:val="007D39AD"/>
  </w:style>
  <w:style w:type="paragraph" w:customStyle="1" w:styleId="588C53AE2AD442D483C0E1452147F324">
    <w:name w:val="588C53AE2AD442D483C0E1452147F324"/>
    <w:rsid w:val="007D39AD"/>
  </w:style>
  <w:style w:type="paragraph" w:customStyle="1" w:styleId="6A9FE0DC9FB845BAA4E14BC7918EF264">
    <w:name w:val="6A9FE0DC9FB845BAA4E14BC7918EF264"/>
    <w:rsid w:val="007D39AD"/>
  </w:style>
  <w:style w:type="paragraph" w:customStyle="1" w:styleId="911AE8894D164D4D9E78170F24357098">
    <w:name w:val="911AE8894D164D4D9E78170F24357098"/>
    <w:rsid w:val="007D39AD"/>
  </w:style>
  <w:style w:type="paragraph" w:customStyle="1" w:styleId="9EFE93CABBF84BFD9205B5A01014195E">
    <w:name w:val="9EFE93CABBF84BFD9205B5A01014195E"/>
    <w:rsid w:val="007D39AD"/>
  </w:style>
  <w:style w:type="paragraph" w:customStyle="1" w:styleId="B87FAAAE45524CA4B35DA2885C2BE522">
    <w:name w:val="B87FAAAE45524CA4B35DA2885C2BE522"/>
    <w:rsid w:val="007D39AD"/>
  </w:style>
  <w:style w:type="paragraph" w:customStyle="1" w:styleId="82DEBCD750D4455E897C7416F310E9D7">
    <w:name w:val="82DEBCD750D4455E897C7416F310E9D7"/>
    <w:rsid w:val="007D39AD"/>
  </w:style>
  <w:style w:type="paragraph" w:customStyle="1" w:styleId="E5E36915AE6143F183500184768B107B">
    <w:name w:val="E5E36915AE6143F183500184768B107B"/>
    <w:rsid w:val="007D39AD"/>
  </w:style>
  <w:style w:type="paragraph" w:customStyle="1" w:styleId="617BD6D78F6942A49CF304AE69985754">
    <w:name w:val="617BD6D78F6942A49CF304AE69985754"/>
    <w:rsid w:val="007D39AD"/>
  </w:style>
  <w:style w:type="paragraph" w:customStyle="1" w:styleId="5EF22EE4CBD840428ED5E7B70DAA95DD">
    <w:name w:val="5EF22EE4CBD840428ED5E7B70DAA95DD"/>
    <w:rsid w:val="007D39AD"/>
  </w:style>
  <w:style w:type="paragraph" w:customStyle="1" w:styleId="FE3B172E31CD46D88AD7ECD842B11883">
    <w:name w:val="FE3B172E31CD46D88AD7ECD842B11883"/>
    <w:rsid w:val="007D39AD"/>
  </w:style>
  <w:style w:type="paragraph" w:customStyle="1" w:styleId="56B41F7B734A4F83B48D4C922B5A9C08">
    <w:name w:val="56B41F7B734A4F83B48D4C922B5A9C08"/>
    <w:rsid w:val="007D39AD"/>
  </w:style>
  <w:style w:type="paragraph" w:customStyle="1" w:styleId="59913F53EFE5467DA79E5A8808DCE0DF">
    <w:name w:val="59913F53EFE5467DA79E5A8808DCE0DF"/>
    <w:rsid w:val="007D39AD"/>
  </w:style>
  <w:style w:type="paragraph" w:customStyle="1" w:styleId="ED3046BD3F5241BD95CED75A13349578">
    <w:name w:val="ED3046BD3F5241BD95CED75A13349578"/>
    <w:rsid w:val="007D39AD"/>
  </w:style>
  <w:style w:type="paragraph" w:customStyle="1" w:styleId="F992E240E1FD4658B22CA6E9B63EAFF6">
    <w:name w:val="F992E240E1FD4658B22CA6E9B63EAFF6"/>
    <w:rsid w:val="007D39AD"/>
  </w:style>
  <w:style w:type="paragraph" w:customStyle="1" w:styleId="44F807D5F2464587A7B642671A0C798E">
    <w:name w:val="44F807D5F2464587A7B642671A0C798E"/>
    <w:rsid w:val="007D39AD"/>
  </w:style>
  <w:style w:type="paragraph" w:customStyle="1" w:styleId="45DB5F2CEEAF4276AFBD7FAB3BAA1331">
    <w:name w:val="45DB5F2CEEAF4276AFBD7FAB3BAA1331"/>
    <w:rsid w:val="007D39AD"/>
  </w:style>
  <w:style w:type="paragraph" w:customStyle="1" w:styleId="7748D95808514CE88007C04EC700F136">
    <w:name w:val="7748D95808514CE88007C04EC700F136"/>
    <w:rsid w:val="007D39AD"/>
  </w:style>
  <w:style w:type="paragraph" w:customStyle="1" w:styleId="79C18FA3A6864B3E99E44F222E76CC57">
    <w:name w:val="79C18FA3A6864B3E99E44F222E76CC57"/>
    <w:rsid w:val="007D39AD"/>
  </w:style>
  <w:style w:type="paragraph" w:customStyle="1" w:styleId="B37005E37B234A74A2BEFBF2C034E46F">
    <w:name w:val="B37005E37B234A74A2BEFBF2C034E46F"/>
    <w:rsid w:val="007D39AD"/>
  </w:style>
  <w:style w:type="paragraph" w:customStyle="1" w:styleId="A020DBBAFE034B82A91B735756978B19">
    <w:name w:val="A020DBBAFE034B82A91B735756978B19"/>
    <w:rsid w:val="007D39AD"/>
  </w:style>
  <w:style w:type="paragraph" w:customStyle="1" w:styleId="2DCC2EBA0A884B7C9274FF720DE17327">
    <w:name w:val="2DCC2EBA0A884B7C9274FF720DE17327"/>
    <w:rsid w:val="007D39AD"/>
  </w:style>
  <w:style w:type="paragraph" w:customStyle="1" w:styleId="603387F302FA49A4A27CB6DB99ADF7BD">
    <w:name w:val="603387F302FA49A4A27CB6DB99ADF7BD"/>
    <w:rsid w:val="007D39AD"/>
  </w:style>
  <w:style w:type="paragraph" w:customStyle="1" w:styleId="1940E8051BA941AE9B0413F0EC4182EB">
    <w:name w:val="1940E8051BA941AE9B0413F0EC4182EB"/>
    <w:rsid w:val="007D39AD"/>
  </w:style>
  <w:style w:type="paragraph" w:customStyle="1" w:styleId="5EB45BAB4D1B47DF92C9672148FA2316">
    <w:name w:val="5EB45BAB4D1B47DF92C9672148FA2316"/>
    <w:rsid w:val="007D39AD"/>
  </w:style>
  <w:style w:type="paragraph" w:customStyle="1" w:styleId="FC94238B4BB8428791D7CA6B1F4688D4">
    <w:name w:val="FC94238B4BB8428791D7CA6B1F4688D4"/>
    <w:rsid w:val="007D39AD"/>
  </w:style>
  <w:style w:type="paragraph" w:customStyle="1" w:styleId="8ED9094A08DD4D789BA15976320EB0E3">
    <w:name w:val="8ED9094A08DD4D789BA15976320EB0E3"/>
    <w:rsid w:val="007D39AD"/>
  </w:style>
  <w:style w:type="paragraph" w:customStyle="1" w:styleId="95AAE9826CC94FBA9C85CF897FB2F2B0">
    <w:name w:val="95AAE9826CC94FBA9C85CF897FB2F2B0"/>
    <w:rsid w:val="007D39AD"/>
  </w:style>
  <w:style w:type="paragraph" w:customStyle="1" w:styleId="50863061C90B478CA50ECD97B7CFAC36">
    <w:name w:val="50863061C90B478CA50ECD97B7CFAC36"/>
    <w:rsid w:val="007D39AD"/>
  </w:style>
  <w:style w:type="paragraph" w:customStyle="1" w:styleId="598FBD7A78984B28A6F282E1EB599825">
    <w:name w:val="598FBD7A78984B28A6F282E1EB599825"/>
    <w:rsid w:val="007D39AD"/>
  </w:style>
  <w:style w:type="paragraph" w:customStyle="1" w:styleId="E378FD2EE598402182B95FE57DDEE639">
    <w:name w:val="E378FD2EE598402182B95FE57DDEE639"/>
    <w:rsid w:val="007D39AD"/>
  </w:style>
  <w:style w:type="paragraph" w:customStyle="1" w:styleId="EE4783A659C944ABAD68C754C8BF0D77">
    <w:name w:val="EE4783A659C944ABAD68C754C8BF0D77"/>
    <w:rsid w:val="007D39AD"/>
  </w:style>
  <w:style w:type="paragraph" w:customStyle="1" w:styleId="48C21636C2714DC589CFE257BC96AA25">
    <w:name w:val="48C21636C2714DC589CFE257BC96AA25"/>
    <w:rsid w:val="007D39AD"/>
  </w:style>
  <w:style w:type="paragraph" w:customStyle="1" w:styleId="9A91C340C9BB40C692E70A9184C7B13B">
    <w:name w:val="9A91C340C9BB40C692E70A9184C7B13B"/>
    <w:rsid w:val="007D39AD"/>
  </w:style>
  <w:style w:type="paragraph" w:customStyle="1" w:styleId="C2BC7D3D8AB142FABCDE42B8797FA51E">
    <w:name w:val="C2BC7D3D8AB142FABCDE42B8797FA51E"/>
    <w:rsid w:val="007D39AD"/>
  </w:style>
  <w:style w:type="paragraph" w:customStyle="1" w:styleId="C03E9234F6914956BF8CD70D0CE59B27">
    <w:name w:val="C03E9234F6914956BF8CD70D0CE59B27"/>
    <w:rsid w:val="007D39AD"/>
  </w:style>
  <w:style w:type="paragraph" w:customStyle="1" w:styleId="E4B449215E894B9AB0067D0D953A0661">
    <w:name w:val="E4B449215E894B9AB0067D0D953A0661"/>
    <w:rsid w:val="007D39AD"/>
  </w:style>
  <w:style w:type="paragraph" w:customStyle="1" w:styleId="803C8A92AE584E2592A7D4E3803E4A14">
    <w:name w:val="803C8A92AE584E2592A7D4E3803E4A14"/>
    <w:rsid w:val="007D39AD"/>
  </w:style>
  <w:style w:type="paragraph" w:customStyle="1" w:styleId="388B809C76CF49CFA055DC3428C47058">
    <w:name w:val="388B809C76CF49CFA055DC3428C47058"/>
    <w:rsid w:val="007D39AD"/>
  </w:style>
  <w:style w:type="paragraph" w:customStyle="1" w:styleId="2EC2ABA077A349C890427802B8828138">
    <w:name w:val="2EC2ABA077A349C890427802B8828138"/>
    <w:rsid w:val="007D39AD"/>
  </w:style>
  <w:style w:type="paragraph" w:customStyle="1" w:styleId="A8189099956E4C9E8C2EED80AB630ECC">
    <w:name w:val="A8189099956E4C9E8C2EED80AB630ECC"/>
    <w:rsid w:val="007D39AD"/>
  </w:style>
  <w:style w:type="paragraph" w:customStyle="1" w:styleId="9AFAB5005B7D45959B380FBF19CF9772">
    <w:name w:val="9AFAB5005B7D45959B380FBF19CF9772"/>
    <w:rsid w:val="007D39AD"/>
  </w:style>
  <w:style w:type="paragraph" w:customStyle="1" w:styleId="E1968964ACF640B28995037C882DCD8B">
    <w:name w:val="E1968964ACF640B28995037C882DCD8B"/>
    <w:rsid w:val="007D39AD"/>
  </w:style>
  <w:style w:type="paragraph" w:customStyle="1" w:styleId="0C5F9652B4F8436A99EC060369AC115F">
    <w:name w:val="0C5F9652B4F8436A99EC060369AC115F"/>
    <w:rsid w:val="007D39AD"/>
  </w:style>
  <w:style w:type="paragraph" w:customStyle="1" w:styleId="1F15334C9B244095BA4CE57DC8545570">
    <w:name w:val="1F15334C9B244095BA4CE57DC8545570"/>
    <w:rsid w:val="007D39AD"/>
  </w:style>
  <w:style w:type="paragraph" w:customStyle="1" w:styleId="FEFF7A8D27B3468895B390925F19828A">
    <w:name w:val="FEFF7A8D27B3468895B390925F19828A"/>
    <w:rsid w:val="007D39AD"/>
  </w:style>
  <w:style w:type="paragraph" w:customStyle="1" w:styleId="11BC935D42214EEBA482587B7BD642AF">
    <w:name w:val="11BC935D42214EEBA482587B7BD642AF"/>
    <w:rsid w:val="007D39AD"/>
  </w:style>
  <w:style w:type="paragraph" w:customStyle="1" w:styleId="513F0B6965274B29B386037749E594F1">
    <w:name w:val="513F0B6965274B29B386037749E594F1"/>
    <w:rsid w:val="007D39AD"/>
  </w:style>
  <w:style w:type="paragraph" w:customStyle="1" w:styleId="E7CD65AFF1AA4E88A8D32DC39FCECD8B">
    <w:name w:val="E7CD65AFF1AA4E88A8D32DC39FCECD8B"/>
    <w:rsid w:val="007D39AD"/>
  </w:style>
  <w:style w:type="paragraph" w:customStyle="1" w:styleId="72E5547C8B0A458C9353BE9DFD7D2E5A">
    <w:name w:val="72E5547C8B0A458C9353BE9DFD7D2E5A"/>
    <w:rsid w:val="007D39AD"/>
  </w:style>
  <w:style w:type="paragraph" w:customStyle="1" w:styleId="54B17D4519884FBA9EBDFFEC472AE77B">
    <w:name w:val="54B17D4519884FBA9EBDFFEC472AE77B"/>
    <w:rsid w:val="007D39AD"/>
  </w:style>
  <w:style w:type="paragraph" w:customStyle="1" w:styleId="2EADEE271B8A428189A3854B429121FC">
    <w:name w:val="2EADEE271B8A428189A3854B429121FC"/>
    <w:rsid w:val="007D39AD"/>
  </w:style>
  <w:style w:type="paragraph" w:customStyle="1" w:styleId="B40CF2E1315D40E0B02FD44E631E8159">
    <w:name w:val="B40CF2E1315D40E0B02FD44E631E8159"/>
    <w:rsid w:val="007D39AD"/>
  </w:style>
  <w:style w:type="paragraph" w:customStyle="1" w:styleId="41321095204640B185EC68724669AC0B">
    <w:name w:val="41321095204640B185EC68724669AC0B"/>
    <w:rsid w:val="007D39AD"/>
  </w:style>
  <w:style w:type="paragraph" w:customStyle="1" w:styleId="57E9DF0437574D3086ADBBC70B69B765">
    <w:name w:val="57E9DF0437574D3086ADBBC70B69B765"/>
    <w:rsid w:val="007D39AD"/>
  </w:style>
  <w:style w:type="paragraph" w:customStyle="1" w:styleId="059B5FD0D14E47799E566B25B697ED90">
    <w:name w:val="059B5FD0D14E47799E566B25B697ED90"/>
    <w:rsid w:val="007D39AD"/>
  </w:style>
  <w:style w:type="paragraph" w:customStyle="1" w:styleId="0B401AB14BB94C08B37598B8B6E50135">
    <w:name w:val="0B401AB14BB94C08B37598B8B6E50135"/>
    <w:rsid w:val="007D39AD"/>
  </w:style>
  <w:style w:type="paragraph" w:customStyle="1" w:styleId="C0DC647E1F26485D98BBDE4E79F3BAE8">
    <w:name w:val="C0DC647E1F26485D98BBDE4E79F3BAE8"/>
    <w:rsid w:val="007D39AD"/>
  </w:style>
  <w:style w:type="paragraph" w:customStyle="1" w:styleId="734ABA9C6DDB4F81B38CEC49147E3366">
    <w:name w:val="734ABA9C6DDB4F81B38CEC49147E3366"/>
    <w:rsid w:val="007D39AD"/>
  </w:style>
  <w:style w:type="paragraph" w:customStyle="1" w:styleId="90F6C8CE4C584FC097BE581E861890E7">
    <w:name w:val="90F6C8CE4C584FC097BE581E861890E7"/>
    <w:rsid w:val="007D39AD"/>
  </w:style>
  <w:style w:type="paragraph" w:customStyle="1" w:styleId="2FBB6DAC106B46D8BF91A1C29CA7F00F">
    <w:name w:val="2FBB6DAC106B46D8BF91A1C29CA7F00F"/>
    <w:rsid w:val="007D39AD"/>
  </w:style>
  <w:style w:type="paragraph" w:customStyle="1" w:styleId="FB4F9111C43F48F5930D85F25D26A547">
    <w:name w:val="FB4F9111C43F48F5930D85F25D26A547"/>
    <w:rsid w:val="007D39AD"/>
  </w:style>
  <w:style w:type="paragraph" w:customStyle="1" w:styleId="CB0EC73CE68C4A988BF549825AEBA401">
    <w:name w:val="CB0EC73CE68C4A988BF549825AEBA401"/>
    <w:rsid w:val="007D39AD"/>
  </w:style>
  <w:style w:type="paragraph" w:customStyle="1" w:styleId="C70AF73B253A4FB9930032AD3F1F6C27">
    <w:name w:val="C70AF73B253A4FB9930032AD3F1F6C27"/>
    <w:rsid w:val="007D39AD"/>
  </w:style>
  <w:style w:type="paragraph" w:customStyle="1" w:styleId="9B77F35ECE804AA7BB063C2BE9B14323">
    <w:name w:val="9B77F35ECE804AA7BB063C2BE9B14323"/>
    <w:rsid w:val="007D39AD"/>
  </w:style>
  <w:style w:type="paragraph" w:customStyle="1" w:styleId="7D72CFDB53854A2090B9A26AEAE1E56E">
    <w:name w:val="7D72CFDB53854A2090B9A26AEAE1E56E"/>
    <w:rsid w:val="007D39AD"/>
  </w:style>
  <w:style w:type="paragraph" w:customStyle="1" w:styleId="13EE184DA96C41D6AB8A624BAFAED1FF">
    <w:name w:val="13EE184DA96C41D6AB8A624BAFAED1FF"/>
    <w:rsid w:val="007D39AD"/>
  </w:style>
  <w:style w:type="paragraph" w:customStyle="1" w:styleId="7CB869204A3340EC996247D425020188">
    <w:name w:val="7CB869204A3340EC996247D425020188"/>
    <w:rsid w:val="007D39AD"/>
  </w:style>
  <w:style w:type="paragraph" w:customStyle="1" w:styleId="56E943F003A6400DAA97E3D133C885CD">
    <w:name w:val="56E943F003A6400DAA97E3D133C885CD"/>
    <w:rsid w:val="007D39AD"/>
  </w:style>
  <w:style w:type="paragraph" w:customStyle="1" w:styleId="A12AC238FD794F75B054B0C09531DDBE">
    <w:name w:val="A12AC238FD794F75B054B0C09531DDBE"/>
    <w:rsid w:val="007D39AD"/>
  </w:style>
  <w:style w:type="paragraph" w:customStyle="1" w:styleId="6EDF9AFBFF5A4C3CA0D4C6336F77C258">
    <w:name w:val="6EDF9AFBFF5A4C3CA0D4C6336F77C258"/>
    <w:rsid w:val="007D39AD"/>
  </w:style>
  <w:style w:type="paragraph" w:customStyle="1" w:styleId="380906EE395D4417ACC5CDF43020C5F1">
    <w:name w:val="380906EE395D4417ACC5CDF43020C5F1"/>
    <w:rsid w:val="007D39AD"/>
  </w:style>
  <w:style w:type="paragraph" w:customStyle="1" w:styleId="BF92EEA416E74A4BB72A5C25854376F2">
    <w:name w:val="BF92EEA416E74A4BB72A5C25854376F2"/>
    <w:rsid w:val="007D39AD"/>
  </w:style>
  <w:style w:type="paragraph" w:customStyle="1" w:styleId="5C0A19841F374474BE5C039361E5849B">
    <w:name w:val="5C0A19841F374474BE5C039361E5849B"/>
    <w:rsid w:val="007D39AD"/>
  </w:style>
  <w:style w:type="paragraph" w:customStyle="1" w:styleId="3B0E8561D104409B95AC921D8FC3BC02">
    <w:name w:val="3B0E8561D104409B95AC921D8FC3BC02"/>
    <w:rsid w:val="007D39AD"/>
  </w:style>
  <w:style w:type="paragraph" w:customStyle="1" w:styleId="764A691179B34D938EA48A88028D1202">
    <w:name w:val="764A691179B34D938EA48A88028D1202"/>
    <w:rsid w:val="007D39AD"/>
  </w:style>
  <w:style w:type="paragraph" w:customStyle="1" w:styleId="C497CCB453824E3BA12CE697F0733E4E">
    <w:name w:val="C497CCB453824E3BA12CE697F0733E4E"/>
    <w:rsid w:val="007D39AD"/>
  </w:style>
  <w:style w:type="paragraph" w:customStyle="1" w:styleId="EE033690986044A1B072013D1ECDB564">
    <w:name w:val="EE033690986044A1B072013D1ECDB564"/>
    <w:rsid w:val="007D39AD"/>
  </w:style>
  <w:style w:type="paragraph" w:customStyle="1" w:styleId="6781F60D4C0B4CA4948774CE21ED2D29">
    <w:name w:val="6781F60D4C0B4CA4948774CE21ED2D29"/>
    <w:rsid w:val="007D39AD"/>
  </w:style>
  <w:style w:type="paragraph" w:customStyle="1" w:styleId="926F37CC53864B6CAF6C8E05F42220ED">
    <w:name w:val="926F37CC53864B6CAF6C8E05F42220ED"/>
    <w:rsid w:val="007D39AD"/>
  </w:style>
  <w:style w:type="paragraph" w:customStyle="1" w:styleId="A08450F897104E3F9138E926BB4DCC26">
    <w:name w:val="A08450F897104E3F9138E926BB4DCC26"/>
    <w:rsid w:val="007D39AD"/>
  </w:style>
  <w:style w:type="paragraph" w:customStyle="1" w:styleId="B334C7C0FCC94C60AFD78A08299DB259">
    <w:name w:val="B334C7C0FCC94C60AFD78A08299DB259"/>
    <w:rsid w:val="007D39AD"/>
  </w:style>
  <w:style w:type="paragraph" w:customStyle="1" w:styleId="CFD82AB30E2E40C69FA26C63489827FF">
    <w:name w:val="CFD82AB30E2E40C69FA26C63489827FF"/>
    <w:rsid w:val="007D39AD"/>
  </w:style>
  <w:style w:type="paragraph" w:customStyle="1" w:styleId="1C5EB3176CEE4FF3B60E1A132B7CB077">
    <w:name w:val="1C5EB3176CEE4FF3B60E1A132B7CB077"/>
    <w:rsid w:val="007D39AD"/>
  </w:style>
  <w:style w:type="paragraph" w:customStyle="1" w:styleId="20C508D948A848D5A980D9AED8079527">
    <w:name w:val="20C508D948A848D5A980D9AED8079527"/>
    <w:rsid w:val="007D39AD"/>
  </w:style>
  <w:style w:type="paragraph" w:customStyle="1" w:styleId="E831D4A9E6654BEFBE1D43B05231F6D1">
    <w:name w:val="E831D4A9E6654BEFBE1D43B05231F6D1"/>
    <w:rsid w:val="007D39AD"/>
  </w:style>
  <w:style w:type="paragraph" w:customStyle="1" w:styleId="15A43437CA1844C4896CC7DC000F3085">
    <w:name w:val="15A43437CA1844C4896CC7DC000F3085"/>
    <w:rsid w:val="007D39AD"/>
  </w:style>
  <w:style w:type="paragraph" w:customStyle="1" w:styleId="47106FBDBD6C4783BF747F217C44BFC9">
    <w:name w:val="47106FBDBD6C4783BF747F217C44BFC9"/>
    <w:rsid w:val="007D39AD"/>
  </w:style>
  <w:style w:type="paragraph" w:customStyle="1" w:styleId="834DDAF79885456CA6A7B00C0D283705">
    <w:name w:val="834DDAF79885456CA6A7B00C0D283705"/>
    <w:rsid w:val="007D39AD"/>
  </w:style>
  <w:style w:type="paragraph" w:customStyle="1" w:styleId="5C4C29C39DC64514B77B6044C0516E24">
    <w:name w:val="5C4C29C39DC64514B77B6044C0516E24"/>
    <w:rsid w:val="007D39AD"/>
  </w:style>
  <w:style w:type="paragraph" w:customStyle="1" w:styleId="7B8D9F83FDFA4EAC836225FF0D3CAD60">
    <w:name w:val="7B8D9F83FDFA4EAC836225FF0D3CAD60"/>
    <w:rsid w:val="007D39AD"/>
  </w:style>
  <w:style w:type="paragraph" w:customStyle="1" w:styleId="E52F49585A2C40059C73296DFB59F6EC">
    <w:name w:val="E52F49585A2C40059C73296DFB59F6EC"/>
    <w:rsid w:val="007D39AD"/>
  </w:style>
  <w:style w:type="paragraph" w:customStyle="1" w:styleId="3ABE84E23C2E44CCB184A8C592949490">
    <w:name w:val="3ABE84E23C2E44CCB184A8C592949490"/>
    <w:rsid w:val="007D39AD"/>
  </w:style>
  <w:style w:type="paragraph" w:customStyle="1" w:styleId="B0C28A387C56488E884364C5AD340A31">
    <w:name w:val="B0C28A387C56488E884364C5AD340A31"/>
    <w:rsid w:val="007D39AD"/>
  </w:style>
  <w:style w:type="paragraph" w:customStyle="1" w:styleId="84EB0F42A74E4101B0306DBB8DF405E4">
    <w:name w:val="84EB0F42A74E4101B0306DBB8DF405E4"/>
    <w:rsid w:val="007D39AD"/>
  </w:style>
  <w:style w:type="paragraph" w:customStyle="1" w:styleId="DD59F5C3D55541249E21D3CD95546D50">
    <w:name w:val="DD59F5C3D55541249E21D3CD95546D50"/>
    <w:rsid w:val="007D39AD"/>
  </w:style>
  <w:style w:type="paragraph" w:customStyle="1" w:styleId="A436E7E5EB204CC8BC327D647664C7D8">
    <w:name w:val="A436E7E5EB204CC8BC327D647664C7D8"/>
    <w:rsid w:val="007D39AD"/>
  </w:style>
  <w:style w:type="paragraph" w:customStyle="1" w:styleId="3BF3875FB10B48F698A9F3AC52A4B941">
    <w:name w:val="3BF3875FB10B48F698A9F3AC52A4B941"/>
    <w:rsid w:val="007D39AD"/>
  </w:style>
  <w:style w:type="paragraph" w:customStyle="1" w:styleId="ED156E4E8FF34BADB3B1CE74E2B75600">
    <w:name w:val="ED156E4E8FF34BADB3B1CE74E2B75600"/>
    <w:rsid w:val="007D39AD"/>
  </w:style>
  <w:style w:type="paragraph" w:customStyle="1" w:styleId="5342C69835354B498D524EC33E5CB157">
    <w:name w:val="5342C69835354B498D524EC33E5CB157"/>
    <w:rsid w:val="007D39AD"/>
  </w:style>
  <w:style w:type="paragraph" w:customStyle="1" w:styleId="3F87F594C65B4D3A8B88C00E9B8BDA65">
    <w:name w:val="3F87F594C65B4D3A8B88C00E9B8BDA65"/>
    <w:rsid w:val="007D39AD"/>
  </w:style>
  <w:style w:type="paragraph" w:customStyle="1" w:styleId="22CDB7D8AB214B76AFBC16091A2353F6">
    <w:name w:val="22CDB7D8AB214B76AFBC16091A2353F6"/>
    <w:rsid w:val="007D39AD"/>
  </w:style>
  <w:style w:type="paragraph" w:customStyle="1" w:styleId="69CB7E408C924079AFABEFFE874D25E9">
    <w:name w:val="69CB7E408C924079AFABEFFE874D25E9"/>
    <w:rsid w:val="007D39AD"/>
  </w:style>
  <w:style w:type="paragraph" w:customStyle="1" w:styleId="0F8A13ED8B8C4AD5A7F9D7887F5A7938">
    <w:name w:val="0F8A13ED8B8C4AD5A7F9D7887F5A7938"/>
    <w:rsid w:val="007D39AD"/>
  </w:style>
  <w:style w:type="paragraph" w:customStyle="1" w:styleId="3DC25406759044CFAB63CFE08F01AB4D">
    <w:name w:val="3DC25406759044CFAB63CFE08F01AB4D"/>
    <w:rsid w:val="007D39AD"/>
  </w:style>
  <w:style w:type="paragraph" w:customStyle="1" w:styleId="1A1627EA9C844C7A8A6D8DEAF4427FD4">
    <w:name w:val="1A1627EA9C844C7A8A6D8DEAF4427FD4"/>
    <w:rsid w:val="007D39AD"/>
  </w:style>
  <w:style w:type="paragraph" w:customStyle="1" w:styleId="DE4CEBE98D90408992E642B0A1EB898F">
    <w:name w:val="DE4CEBE98D90408992E642B0A1EB898F"/>
    <w:rsid w:val="007D39AD"/>
  </w:style>
  <w:style w:type="paragraph" w:customStyle="1" w:styleId="B8C97846DA794923A7EAD4BEEA64636A">
    <w:name w:val="B8C97846DA794923A7EAD4BEEA64636A"/>
    <w:rsid w:val="007D39AD"/>
  </w:style>
  <w:style w:type="paragraph" w:customStyle="1" w:styleId="A07F77B32F654FD3A37A77714473C613">
    <w:name w:val="A07F77B32F654FD3A37A77714473C613"/>
    <w:rsid w:val="007D39AD"/>
  </w:style>
  <w:style w:type="paragraph" w:customStyle="1" w:styleId="BDDCB7A1C41D4369A1C345F6F1FB3E57">
    <w:name w:val="BDDCB7A1C41D4369A1C345F6F1FB3E57"/>
    <w:rsid w:val="007D39AD"/>
  </w:style>
  <w:style w:type="paragraph" w:customStyle="1" w:styleId="67F2A1DFA6894A9D8A4E5CAA4C82427C">
    <w:name w:val="67F2A1DFA6894A9D8A4E5CAA4C82427C"/>
    <w:rsid w:val="007D39AD"/>
  </w:style>
  <w:style w:type="paragraph" w:customStyle="1" w:styleId="76D10F1C32A742CFB2989C1FC0BC4637">
    <w:name w:val="76D10F1C32A742CFB2989C1FC0BC4637"/>
    <w:rsid w:val="007D39AD"/>
  </w:style>
  <w:style w:type="paragraph" w:customStyle="1" w:styleId="81C7A3D64C4E41339C1C813BF384AE27">
    <w:name w:val="81C7A3D64C4E41339C1C813BF384AE27"/>
    <w:rsid w:val="007D39AD"/>
  </w:style>
  <w:style w:type="paragraph" w:customStyle="1" w:styleId="89CC367C3E0D466388BE32D44FC5FED0">
    <w:name w:val="89CC367C3E0D466388BE32D44FC5FED0"/>
    <w:rsid w:val="007D39AD"/>
  </w:style>
  <w:style w:type="paragraph" w:customStyle="1" w:styleId="9D970316A0CA4CCFAD6B3C5B298B86D1">
    <w:name w:val="9D970316A0CA4CCFAD6B3C5B298B86D1"/>
    <w:rsid w:val="007D39AD"/>
  </w:style>
  <w:style w:type="paragraph" w:customStyle="1" w:styleId="7FB1A6D60D5C443497DF445A05F4E7B3">
    <w:name w:val="7FB1A6D60D5C443497DF445A05F4E7B3"/>
    <w:rsid w:val="007D39AD"/>
  </w:style>
  <w:style w:type="paragraph" w:customStyle="1" w:styleId="946CF734EF8D4E9E9C769BCE0C02C6EB">
    <w:name w:val="946CF734EF8D4E9E9C769BCE0C02C6EB"/>
    <w:rsid w:val="007D39AD"/>
  </w:style>
  <w:style w:type="paragraph" w:customStyle="1" w:styleId="FA501FACA691438A9FCA4D794DEEE6B9">
    <w:name w:val="FA501FACA691438A9FCA4D794DEEE6B9"/>
    <w:rsid w:val="007D39AD"/>
  </w:style>
  <w:style w:type="paragraph" w:customStyle="1" w:styleId="F50CA64754E04773949CA910B50B1DC6">
    <w:name w:val="F50CA64754E04773949CA910B50B1DC6"/>
    <w:rsid w:val="007D39AD"/>
  </w:style>
  <w:style w:type="paragraph" w:customStyle="1" w:styleId="92296CBCA22347F5A824CF168FD6D97F">
    <w:name w:val="92296CBCA22347F5A824CF168FD6D97F"/>
    <w:rsid w:val="007D39AD"/>
  </w:style>
  <w:style w:type="paragraph" w:customStyle="1" w:styleId="82DA6913C9944CA68C33C94E8C324DDD">
    <w:name w:val="82DA6913C9944CA68C33C94E8C324DDD"/>
    <w:rsid w:val="007D39AD"/>
  </w:style>
  <w:style w:type="paragraph" w:customStyle="1" w:styleId="5688C727628E45C2A939D2A7C26A1FF9">
    <w:name w:val="5688C727628E45C2A939D2A7C26A1FF9"/>
    <w:rsid w:val="007D39AD"/>
  </w:style>
  <w:style w:type="paragraph" w:customStyle="1" w:styleId="4B4D0491B4BE4A04AF515031ECD99D14">
    <w:name w:val="4B4D0491B4BE4A04AF515031ECD99D14"/>
    <w:rsid w:val="007D39AD"/>
  </w:style>
  <w:style w:type="paragraph" w:customStyle="1" w:styleId="2B1FBDAE4A6046FE843D9494C41F5045">
    <w:name w:val="2B1FBDAE4A6046FE843D9494C41F5045"/>
    <w:rsid w:val="007D39AD"/>
  </w:style>
  <w:style w:type="paragraph" w:customStyle="1" w:styleId="FFD12F33FB06434393403AD3CA4D8EA2">
    <w:name w:val="FFD12F33FB06434393403AD3CA4D8EA2"/>
    <w:rsid w:val="007D39AD"/>
  </w:style>
  <w:style w:type="paragraph" w:customStyle="1" w:styleId="2469B815DB9C49B9B102FD55C09FBFDB">
    <w:name w:val="2469B815DB9C49B9B102FD55C09FBFDB"/>
    <w:rsid w:val="007D39AD"/>
  </w:style>
  <w:style w:type="paragraph" w:customStyle="1" w:styleId="D728B0351F0F4C3EBCF3B85A53C72B5F">
    <w:name w:val="D728B0351F0F4C3EBCF3B85A53C72B5F"/>
    <w:rsid w:val="007D39AD"/>
  </w:style>
  <w:style w:type="paragraph" w:customStyle="1" w:styleId="1ADC41BFFDBF473FA34BD0BE022ADC1F">
    <w:name w:val="1ADC41BFFDBF473FA34BD0BE022ADC1F"/>
    <w:rsid w:val="007D39AD"/>
  </w:style>
  <w:style w:type="paragraph" w:customStyle="1" w:styleId="44F6E4154F4C4C76B309CB1455751B17">
    <w:name w:val="44F6E4154F4C4C76B309CB1455751B17"/>
    <w:rsid w:val="007D39AD"/>
  </w:style>
  <w:style w:type="paragraph" w:customStyle="1" w:styleId="D7E3FE9CCCB44317A139EE32FB92021D">
    <w:name w:val="D7E3FE9CCCB44317A139EE32FB92021D"/>
    <w:rsid w:val="007D39AD"/>
  </w:style>
  <w:style w:type="paragraph" w:customStyle="1" w:styleId="BD99A72D722B47EEB1C8F3312FE8280A">
    <w:name w:val="BD99A72D722B47EEB1C8F3312FE8280A"/>
    <w:rsid w:val="007D39AD"/>
  </w:style>
  <w:style w:type="paragraph" w:customStyle="1" w:styleId="3DFD023758F74FD6AC5E23EFF6FFD1FA">
    <w:name w:val="3DFD023758F74FD6AC5E23EFF6FFD1FA"/>
    <w:rsid w:val="007D39AD"/>
  </w:style>
  <w:style w:type="paragraph" w:customStyle="1" w:styleId="C1A23155AC2042D583202C7418ED1CBC">
    <w:name w:val="C1A23155AC2042D583202C7418ED1CBC"/>
    <w:rsid w:val="007D39AD"/>
  </w:style>
  <w:style w:type="paragraph" w:customStyle="1" w:styleId="8CC2D23CECEC4E0AB406137A702D06C9">
    <w:name w:val="8CC2D23CECEC4E0AB406137A702D06C9"/>
    <w:rsid w:val="007D39AD"/>
  </w:style>
  <w:style w:type="paragraph" w:customStyle="1" w:styleId="75A9EE69083B44BE8E053AC7C81031CD">
    <w:name w:val="75A9EE69083B44BE8E053AC7C81031CD"/>
    <w:rsid w:val="007D39AD"/>
  </w:style>
  <w:style w:type="paragraph" w:customStyle="1" w:styleId="A538D90894BE416FB90343968AE48C58">
    <w:name w:val="A538D90894BE416FB90343968AE48C58"/>
    <w:rsid w:val="007D39AD"/>
  </w:style>
  <w:style w:type="paragraph" w:customStyle="1" w:styleId="69DEC9C0D822480D9B7EBE84CB01B221">
    <w:name w:val="69DEC9C0D822480D9B7EBE84CB01B221"/>
    <w:rsid w:val="00775FED"/>
  </w:style>
  <w:style w:type="paragraph" w:customStyle="1" w:styleId="9CAA3A2A6EF54AD69F531CC64EB7AD7B">
    <w:name w:val="9CAA3A2A6EF54AD69F531CC64EB7AD7B"/>
    <w:rsid w:val="00775FED"/>
  </w:style>
  <w:style w:type="paragraph" w:customStyle="1" w:styleId="5BD24B6E838A4AABB24AEF54FA5F7C8E">
    <w:name w:val="5BD24B6E838A4AABB24AEF54FA5F7C8E"/>
    <w:rsid w:val="00775FED"/>
  </w:style>
  <w:style w:type="paragraph" w:customStyle="1" w:styleId="80BEE2225A0148718C0CF9B71E88670F">
    <w:name w:val="80BEE2225A0148718C0CF9B71E88670F"/>
    <w:rsid w:val="00775FED"/>
  </w:style>
  <w:style w:type="paragraph" w:customStyle="1" w:styleId="0356D1E5088548E1A043C8ED4D8193C9">
    <w:name w:val="0356D1E5088548E1A043C8ED4D8193C9"/>
    <w:rsid w:val="00775FED"/>
  </w:style>
  <w:style w:type="paragraph" w:customStyle="1" w:styleId="5BE999C2E77148B5963ABE6174AE4AE5">
    <w:name w:val="5BE999C2E77148B5963ABE6174AE4AE5"/>
    <w:rsid w:val="00775FED"/>
  </w:style>
  <w:style w:type="paragraph" w:customStyle="1" w:styleId="BC2405FA60324A2988BB63C8CC219367">
    <w:name w:val="BC2405FA60324A2988BB63C8CC219367"/>
    <w:rsid w:val="00775FED"/>
  </w:style>
  <w:style w:type="paragraph" w:customStyle="1" w:styleId="8FDAF81E51834CD094D1C31368AB888D">
    <w:name w:val="8FDAF81E51834CD094D1C31368AB888D"/>
    <w:rsid w:val="00775FED"/>
  </w:style>
  <w:style w:type="paragraph" w:customStyle="1" w:styleId="E3C7FDBEC8EF41579A4652E6FC697E5B">
    <w:name w:val="E3C7FDBEC8EF41579A4652E6FC697E5B"/>
    <w:rsid w:val="00775FED"/>
  </w:style>
  <w:style w:type="paragraph" w:customStyle="1" w:styleId="23FDFB40F173477EBCF09799FDC559D2">
    <w:name w:val="23FDFB40F173477EBCF09799FDC559D2"/>
    <w:rsid w:val="00775FED"/>
  </w:style>
  <w:style w:type="paragraph" w:customStyle="1" w:styleId="93D04FB3FDCC4DB9889092E86C8E6CB0">
    <w:name w:val="93D04FB3FDCC4DB9889092E86C8E6CB0"/>
    <w:rsid w:val="00775FED"/>
  </w:style>
  <w:style w:type="paragraph" w:customStyle="1" w:styleId="FD29269C9FA3455EB2955655C2A90E27">
    <w:name w:val="FD29269C9FA3455EB2955655C2A90E27"/>
    <w:rsid w:val="00775FED"/>
  </w:style>
  <w:style w:type="paragraph" w:customStyle="1" w:styleId="AE417BA5722E4DBB9765A647F3414649">
    <w:name w:val="AE417BA5722E4DBB9765A647F3414649"/>
    <w:rsid w:val="00775FED"/>
  </w:style>
  <w:style w:type="paragraph" w:customStyle="1" w:styleId="EFE5B54D553844628AF4783FF4B3A824">
    <w:name w:val="EFE5B54D553844628AF4783FF4B3A824"/>
    <w:rsid w:val="00775FED"/>
  </w:style>
  <w:style w:type="paragraph" w:customStyle="1" w:styleId="84E221E32FD54818817D645126BB706C">
    <w:name w:val="84E221E32FD54818817D645126BB706C"/>
    <w:rsid w:val="00775FED"/>
  </w:style>
  <w:style w:type="paragraph" w:customStyle="1" w:styleId="3AC57639C78B48A89643FDAAC51449AF">
    <w:name w:val="3AC57639C78B48A89643FDAAC51449AF"/>
    <w:rsid w:val="00775FED"/>
  </w:style>
  <w:style w:type="paragraph" w:customStyle="1" w:styleId="1A3817F6498642D5AA7F262D16DF489C">
    <w:name w:val="1A3817F6498642D5AA7F262D16DF489C"/>
    <w:rsid w:val="00775FED"/>
  </w:style>
  <w:style w:type="paragraph" w:customStyle="1" w:styleId="763BC4E9FF644FFA914646FB6B161149">
    <w:name w:val="763BC4E9FF644FFA914646FB6B161149"/>
    <w:rsid w:val="00775FED"/>
  </w:style>
  <w:style w:type="paragraph" w:customStyle="1" w:styleId="A422E337A3CE49089C0656EE2B898666">
    <w:name w:val="A422E337A3CE49089C0656EE2B898666"/>
    <w:rsid w:val="00775FED"/>
  </w:style>
  <w:style w:type="paragraph" w:customStyle="1" w:styleId="8820988CE001432A82A87F3843ED1F44">
    <w:name w:val="8820988CE001432A82A87F3843ED1F44"/>
    <w:rsid w:val="00775FED"/>
  </w:style>
  <w:style w:type="paragraph" w:customStyle="1" w:styleId="DE1D8F0C23A4473682E2A51376E3DBBB">
    <w:name w:val="DE1D8F0C23A4473682E2A51376E3DBBB"/>
    <w:rsid w:val="00775FED"/>
  </w:style>
  <w:style w:type="paragraph" w:customStyle="1" w:styleId="972E543166A84B22BF3F4221F2E1016C">
    <w:name w:val="972E543166A84B22BF3F4221F2E1016C"/>
    <w:rsid w:val="00775FED"/>
  </w:style>
  <w:style w:type="paragraph" w:customStyle="1" w:styleId="8AA524CCFA124CB68ACE83E00C6AF89D">
    <w:name w:val="8AA524CCFA124CB68ACE83E00C6AF89D"/>
    <w:rsid w:val="00775FED"/>
  </w:style>
  <w:style w:type="paragraph" w:customStyle="1" w:styleId="D543676190504A04BCF356C413EAE7E7">
    <w:name w:val="D543676190504A04BCF356C413EAE7E7"/>
    <w:rsid w:val="00775FED"/>
  </w:style>
  <w:style w:type="paragraph" w:customStyle="1" w:styleId="B25309C1644145D78D2F0094BAA7393D">
    <w:name w:val="B25309C1644145D78D2F0094BAA7393D"/>
    <w:rsid w:val="00775FED"/>
  </w:style>
  <w:style w:type="paragraph" w:customStyle="1" w:styleId="7F11334D6D3D4F4D940F13160328B71E">
    <w:name w:val="7F11334D6D3D4F4D940F13160328B71E"/>
    <w:rsid w:val="00775FED"/>
  </w:style>
  <w:style w:type="paragraph" w:customStyle="1" w:styleId="59EBBA7D34994D32812C2DE124BBFD89">
    <w:name w:val="59EBBA7D34994D32812C2DE124BBFD89"/>
    <w:rsid w:val="00775FED"/>
  </w:style>
  <w:style w:type="paragraph" w:customStyle="1" w:styleId="DE63475978E54D7A9DE1C2C29D246A1A">
    <w:name w:val="DE63475978E54D7A9DE1C2C29D246A1A"/>
    <w:rsid w:val="00775FED"/>
  </w:style>
  <w:style w:type="paragraph" w:customStyle="1" w:styleId="E276C942E26D462CB82E3AA64A10955F">
    <w:name w:val="E276C942E26D462CB82E3AA64A10955F"/>
    <w:rsid w:val="00775FED"/>
  </w:style>
  <w:style w:type="paragraph" w:customStyle="1" w:styleId="0E9591EA12094E2FAA1318699716D098">
    <w:name w:val="0E9591EA12094E2FAA1318699716D098"/>
    <w:rsid w:val="00775FED"/>
  </w:style>
  <w:style w:type="paragraph" w:customStyle="1" w:styleId="203AB8F06EA649FE92DF59E9369BF283">
    <w:name w:val="203AB8F06EA649FE92DF59E9369BF283"/>
    <w:rsid w:val="00775FED"/>
  </w:style>
  <w:style w:type="paragraph" w:customStyle="1" w:styleId="4C7F195404474CBB8ACDC42C315CB977">
    <w:name w:val="4C7F195404474CBB8ACDC42C315CB977"/>
    <w:rsid w:val="00775FED"/>
  </w:style>
  <w:style w:type="paragraph" w:customStyle="1" w:styleId="4B44707C04BA4B66A54A3E325E0C0ABA">
    <w:name w:val="4B44707C04BA4B66A54A3E325E0C0ABA"/>
    <w:rsid w:val="00775FED"/>
  </w:style>
  <w:style w:type="paragraph" w:customStyle="1" w:styleId="128D2BB25A184007B93AAB1973746C47">
    <w:name w:val="128D2BB25A184007B93AAB1973746C47"/>
    <w:rsid w:val="00775FED"/>
  </w:style>
  <w:style w:type="paragraph" w:customStyle="1" w:styleId="67FC9A21A6E14030A1C916657ED14E20">
    <w:name w:val="67FC9A21A6E14030A1C916657ED14E20"/>
    <w:rsid w:val="00775FED"/>
  </w:style>
  <w:style w:type="paragraph" w:customStyle="1" w:styleId="F89D605D2D1640F3B3822C1A6C20015D">
    <w:name w:val="F89D605D2D1640F3B3822C1A6C20015D"/>
    <w:rsid w:val="00775FED"/>
  </w:style>
  <w:style w:type="paragraph" w:customStyle="1" w:styleId="69B0DFFB077043689DA48B3D4C9ACD7D">
    <w:name w:val="69B0DFFB077043689DA48B3D4C9ACD7D"/>
    <w:rsid w:val="00775FED"/>
  </w:style>
  <w:style w:type="paragraph" w:customStyle="1" w:styleId="278ED1E0CD374CAAAAA5A0B6B60ACFF2">
    <w:name w:val="278ED1E0CD374CAAAAA5A0B6B60ACFF2"/>
    <w:rsid w:val="00775FED"/>
  </w:style>
  <w:style w:type="paragraph" w:customStyle="1" w:styleId="7A60ECE525AD4B7A940E2B60CD8F939C">
    <w:name w:val="7A60ECE525AD4B7A940E2B60CD8F939C"/>
    <w:rsid w:val="00775FED"/>
  </w:style>
  <w:style w:type="paragraph" w:customStyle="1" w:styleId="8D199608218E4BF4BA633B52778ACC9D">
    <w:name w:val="8D199608218E4BF4BA633B52778ACC9D"/>
    <w:rsid w:val="00775FED"/>
  </w:style>
  <w:style w:type="paragraph" w:customStyle="1" w:styleId="681D18F18D1640ACA03CFE97DC5A3B74">
    <w:name w:val="681D18F18D1640ACA03CFE97DC5A3B74"/>
    <w:rsid w:val="00775FED"/>
  </w:style>
  <w:style w:type="paragraph" w:customStyle="1" w:styleId="12ED771BFB3542F6B1E49707E9DF5B1E">
    <w:name w:val="12ED771BFB3542F6B1E49707E9DF5B1E"/>
    <w:rsid w:val="00775FED"/>
  </w:style>
  <w:style w:type="paragraph" w:customStyle="1" w:styleId="358254D72F56461ABBF8DF652B990ACB">
    <w:name w:val="358254D72F56461ABBF8DF652B990ACB"/>
    <w:rsid w:val="00775FED"/>
  </w:style>
  <w:style w:type="paragraph" w:customStyle="1" w:styleId="5FA1672CDF2449249469121574488EAD">
    <w:name w:val="5FA1672CDF2449249469121574488EAD"/>
    <w:rsid w:val="00775FED"/>
  </w:style>
  <w:style w:type="paragraph" w:customStyle="1" w:styleId="D0B34C9C193D4460BF816E98DC7900B8">
    <w:name w:val="D0B34C9C193D4460BF816E98DC7900B8"/>
    <w:rsid w:val="00775FED"/>
  </w:style>
  <w:style w:type="paragraph" w:customStyle="1" w:styleId="D1F2F8D8614D408CA61DBEFDCB24338F">
    <w:name w:val="D1F2F8D8614D408CA61DBEFDCB24338F"/>
    <w:rsid w:val="00775FED"/>
  </w:style>
  <w:style w:type="paragraph" w:customStyle="1" w:styleId="76C1A49BD097421FB5FA24FA85A7FEA6">
    <w:name w:val="76C1A49BD097421FB5FA24FA85A7FEA6"/>
    <w:rsid w:val="00775FED"/>
  </w:style>
  <w:style w:type="paragraph" w:customStyle="1" w:styleId="71DB1CF024614D578585623CF2635D45">
    <w:name w:val="71DB1CF024614D578585623CF2635D45"/>
    <w:rsid w:val="00775FED"/>
  </w:style>
  <w:style w:type="paragraph" w:customStyle="1" w:styleId="0F34B5E0F2C94A28A8A6B5BC1E67AF28">
    <w:name w:val="0F34B5E0F2C94A28A8A6B5BC1E67AF28"/>
    <w:rsid w:val="00775FED"/>
  </w:style>
  <w:style w:type="paragraph" w:customStyle="1" w:styleId="25CEF68E0C12403C91438AD66720FBCC">
    <w:name w:val="25CEF68E0C12403C91438AD66720FBCC"/>
    <w:rsid w:val="00775FED"/>
  </w:style>
  <w:style w:type="paragraph" w:customStyle="1" w:styleId="A8DCDE914AE7436293EC4B8739B548C4">
    <w:name w:val="A8DCDE914AE7436293EC4B8739B548C4"/>
    <w:rsid w:val="00775FED"/>
  </w:style>
  <w:style w:type="paragraph" w:customStyle="1" w:styleId="E43341F7EF76494DA73B82D4F1A4C3E3">
    <w:name w:val="E43341F7EF76494DA73B82D4F1A4C3E3"/>
    <w:rsid w:val="00775FED"/>
  </w:style>
  <w:style w:type="paragraph" w:customStyle="1" w:styleId="80ADFC348C974A9DA93DF927CEB13F9E">
    <w:name w:val="80ADFC348C974A9DA93DF927CEB13F9E"/>
    <w:rsid w:val="00775FED"/>
  </w:style>
  <w:style w:type="paragraph" w:customStyle="1" w:styleId="22749DAD585245D08D5BDFB60B9119AC">
    <w:name w:val="22749DAD585245D08D5BDFB60B9119AC"/>
    <w:rsid w:val="00775FED"/>
  </w:style>
  <w:style w:type="paragraph" w:customStyle="1" w:styleId="BBED4670A0D74874948F17F92925497E">
    <w:name w:val="BBED4670A0D74874948F17F92925497E"/>
    <w:rsid w:val="00775FED"/>
  </w:style>
  <w:style w:type="paragraph" w:customStyle="1" w:styleId="15F2B746DA3543EE92D34C6CF741DC3D">
    <w:name w:val="15F2B746DA3543EE92D34C6CF741DC3D"/>
    <w:rsid w:val="00775FED"/>
  </w:style>
  <w:style w:type="paragraph" w:customStyle="1" w:styleId="B0CA988F70F34D7FB28EF1DE0D473CD6">
    <w:name w:val="B0CA988F70F34D7FB28EF1DE0D473CD6"/>
    <w:rsid w:val="00775FED"/>
  </w:style>
  <w:style w:type="paragraph" w:customStyle="1" w:styleId="5E0BA5C4319C4E9384CF9A6C7D71B3DE">
    <w:name w:val="5E0BA5C4319C4E9384CF9A6C7D71B3DE"/>
    <w:rsid w:val="00775FED"/>
  </w:style>
  <w:style w:type="paragraph" w:customStyle="1" w:styleId="BE38A01DA95A43B79D401695C12B6F85">
    <w:name w:val="BE38A01DA95A43B79D401695C12B6F85"/>
    <w:rsid w:val="00775FED"/>
  </w:style>
  <w:style w:type="paragraph" w:customStyle="1" w:styleId="4D7762D5FAE94F418713EE987555B9AA">
    <w:name w:val="4D7762D5FAE94F418713EE987555B9AA"/>
    <w:rsid w:val="00775FED"/>
  </w:style>
  <w:style w:type="paragraph" w:customStyle="1" w:styleId="2DBAD0A24A7F4E3DA5CA21405112C30C">
    <w:name w:val="2DBAD0A24A7F4E3DA5CA21405112C30C"/>
    <w:rsid w:val="00775FED"/>
  </w:style>
  <w:style w:type="paragraph" w:customStyle="1" w:styleId="E597F1B5F60241578A371D041F4658AA">
    <w:name w:val="E597F1B5F60241578A371D041F4658AA"/>
    <w:rsid w:val="00775FED"/>
  </w:style>
  <w:style w:type="paragraph" w:customStyle="1" w:styleId="0277BD50B28540DE8C3C02BE1FD20D87">
    <w:name w:val="0277BD50B28540DE8C3C02BE1FD20D87"/>
    <w:rsid w:val="00775FED"/>
  </w:style>
  <w:style w:type="paragraph" w:customStyle="1" w:styleId="C7437D0222F541B49641F4F3C6BDB6E2">
    <w:name w:val="C7437D0222F541B49641F4F3C6BDB6E2"/>
    <w:rsid w:val="00775FED"/>
  </w:style>
  <w:style w:type="paragraph" w:customStyle="1" w:styleId="ACE077620D394BF3B09DFEB0AF079137">
    <w:name w:val="ACE077620D394BF3B09DFEB0AF079137"/>
    <w:rsid w:val="00775FED"/>
  </w:style>
  <w:style w:type="paragraph" w:customStyle="1" w:styleId="61B451FEA36B40FD9E794B1062DE7DE9">
    <w:name w:val="61B451FEA36B40FD9E794B1062DE7DE9"/>
    <w:rsid w:val="00775FED"/>
  </w:style>
  <w:style w:type="paragraph" w:customStyle="1" w:styleId="CE5E4C0D7B3742A0B4D482C60CEC0E79">
    <w:name w:val="CE5E4C0D7B3742A0B4D482C60CEC0E79"/>
    <w:rsid w:val="00775FED"/>
  </w:style>
  <w:style w:type="paragraph" w:customStyle="1" w:styleId="8B7B38E8C94841F682E48E4F9894FDF0">
    <w:name w:val="8B7B38E8C94841F682E48E4F9894FDF0"/>
    <w:rsid w:val="00775FED"/>
  </w:style>
  <w:style w:type="paragraph" w:customStyle="1" w:styleId="227D57E364E0443987286601BF9F03B9">
    <w:name w:val="227D57E364E0443987286601BF9F03B9"/>
    <w:rsid w:val="00775FED"/>
  </w:style>
  <w:style w:type="paragraph" w:customStyle="1" w:styleId="EE31D8C61F8F4FDA8921CB91089DB5E7">
    <w:name w:val="EE31D8C61F8F4FDA8921CB91089DB5E7"/>
    <w:rsid w:val="00775FED"/>
  </w:style>
  <w:style w:type="paragraph" w:customStyle="1" w:styleId="D441DEC4957E410E9DB2E44774502C73">
    <w:name w:val="D441DEC4957E410E9DB2E44774502C73"/>
    <w:rsid w:val="00775FED"/>
  </w:style>
  <w:style w:type="paragraph" w:customStyle="1" w:styleId="D9D9316BBFA24C95971CA7E6D9AA0682">
    <w:name w:val="D9D9316BBFA24C95971CA7E6D9AA0682"/>
    <w:rsid w:val="00775FED"/>
  </w:style>
  <w:style w:type="paragraph" w:customStyle="1" w:styleId="25EE2DDEE8734FA48D9F68247FCDBE09">
    <w:name w:val="25EE2DDEE8734FA48D9F68247FCDBE09"/>
    <w:rsid w:val="00775FED"/>
  </w:style>
  <w:style w:type="paragraph" w:customStyle="1" w:styleId="EA101DF081B9477292A6798FB51B28CB">
    <w:name w:val="EA101DF081B9477292A6798FB51B28CB"/>
    <w:rsid w:val="00775FED"/>
  </w:style>
  <w:style w:type="paragraph" w:customStyle="1" w:styleId="525F272AF36C45BE998B3C9D25732757">
    <w:name w:val="525F272AF36C45BE998B3C9D25732757"/>
    <w:rsid w:val="00775FED"/>
  </w:style>
  <w:style w:type="paragraph" w:customStyle="1" w:styleId="C07FC4BDABEF436686862F134EB0E920">
    <w:name w:val="C07FC4BDABEF436686862F134EB0E920"/>
    <w:rsid w:val="00775FED"/>
  </w:style>
  <w:style w:type="paragraph" w:customStyle="1" w:styleId="5A0708A0C45D46CD967B6B01262222AF">
    <w:name w:val="5A0708A0C45D46CD967B6B01262222AF"/>
    <w:rsid w:val="00775FED"/>
  </w:style>
  <w:style w:type="paragraph" w:customStyle="1" w:styleId="61FE87A219C04FEE9B82648141E9F3C0">
    <w:name w:val="61FE87A219C04FEE9B82648141E9F3C0"/>
    <w:rsid w:val="00775FED"/>
  </w:style>
  <w:style w:type="paragraph" w:customStyle="1" w:styleId="AEFF246F27F64787A847964C37E304F2">
    <w:name w:val="AEFF246F27F64787A847964C37E304F2"/>
    <w:rsid w:val="00775FED"/>
  </w:style>
  <w:style w:type="paragraph" w:customStyle="1" w:styleId="2AA04E4E555E43B592A0FD01D863A7AB">
    <w:name w:val="2AA04E4E555E43B592A0FD01D863A7AB"/>
    <w:rsid w:val="00775FED"/>
  </w:style>
  <w:style w:type="paragraph" w:customStyle="1" w:styleId="240F55DB169848BF8C7311F5147261EE">
    <w:name w:val="240F55DB169848BF8C7311F5147261EE"/>
    <w:rsid w:val="00775FED"/>
  </w:style>
  <w:style w:type="paragraph" w:customStyle="1" w:styleId="62F8CA1B36674B64BCD94D7B0FBF50DB">
    <w:name w:val="62F8CA1B36674B64BCD94D7B0FBF50DB"/>
    <w:rsid w:val="00775FED"/>
  </w:style>
  <w:style w:type="paragraph" w:customStyle="1" w:styleId="E6C448A244BC4153B760791AA974F489">
    <w:name w:val="E6C448A244BC4153B760791AA974F489"/>
    <w:rsid w:val="00775FED"/>
  </w:style>
  <w:style w:type="paragraph" w:customStyle="1" w:styleId="A370F4B107504F06AF3BC3959E723F11">
    <w:name w:val="A370F4B107504F06AF3BC3959E723F11"/>
    <w:rsid w:val="00775FED"/>
  </w:style>
  <w:style w:type="paragraph" w:customStyle="1" w:styleId="29F8E631A1A74A34ADC35B344F3CF612">
    <w:name w:val="29F8E631A1A74A34ADC35B344F3CF612"/>
    <w:rsid w:val="00775FED"/>
  </w:style>
  <w:style w:type="paragraph" w:customStyle="1" w:styleId="593653EF0FDD468D82A8B7628BDA0AB7">
    <w:name w:val="593653EF0FDD468D82A8B7628BDA0AB7"/>
    <w:rsid w:val="00775FED"/>
  </w:style>
  <w:style w:type="paragraph" w:customStyle="1" w:styleId="D50805799B764D53B655223863AF62E4">
    <w:name w:val="D50805799B764D53B655223863AF62E4"/>
    <w:rsid w:val="00775FED"/>
  </w:style>
  <w:style w:type="paragraph" w:customStyle="1" w:styleId="7E92999CF55845BF86C68130042CBFC3">
    <w:name w:val="7E92999CF55845BF86C68130042CBFC3"/>
    <w:rsid w:val="00775FED"/>
  </w:style>
  <w:style w:type="paragraph" w:customStyle="1" w:styleId="1386655EE09744D789CE797EFA0F6C0A">
    <w:name w:val="1386655EE09744D789CE797EFA0F6C0A"/>
    <w:rsid w:val="00775FED"/>
  </w:style>
  <w:style w:type="paragraph" w:customStyle="1" w:styleId="E7466CA41C56422986CF514FBC55CBB7">
    <w:name w:val="E7466CA41C56422986CF514FBC55CBB7"/>
    <w:rsid w:val="00775FED"/>
  </w:style>
  <w:style w:type="paragraph" w:customStyle="1" w:styleId="41BCC48BB504436687DD322EAFA3405A">
    <w:name w:val="41BCC48BB504436687DD322EAFA3405A"/>
    <w:rsid w:val="00775FED"/>
  </w:style>
  <w:style w:type="paragraph" w:customStyle="1" w:styleId="EDD6FE552ACF46DCAAA97D11FB75E366">
    <w:name w:val="EDD6FE552ACF46DCAAA97D11FB75E366"/>
    <w:rsid w:val="00775FED"/>
  </w:style>
  <w:style w:type="paragraph" w:customStyle="1" w:styleId="D14E800A77AB4521ADC9A6701AB0360C">
    <w:name w:val="D14E800A77AB4521ADC9A6701AB0360C"/>
    <w:rsid w:val="00775FED"/>
  </w:style>
  <w:style w:type="paragraph" w:customStyle="1" w:styleId="73D7C289CC1B4684B55834652285958D">
    <w:name w:val="73D7C289CC1B4684B55834652285958D"/>
    <w:rsid w:val="00775FED"/>
  </w:style>
  <w:style w:type="paragraph" w:customStyle="1" w:styleId="33DF9F1BF9BF4FB9974A0E4493D05E71">
    <w:name w:val="33DF9F1BF9BF4FB9974A0E4493D05E71"/>
    <w:rsid w:val="00775FED"/>
  </w:style>
  <w:style w:type="paragraph" w:customStyle="1" w:styleId="FB3BC71E86B54139A39D2C6CA52FB30A">
    <w:name w:val="FB3BC71E86B54139A39D2C6CA52FB30A"/>
    <w:rsid w:val="00775FED"/>
  </w:style>
  <w:style w:type="paragraph" w:customStyle="1" w:styleId="970AD4BB2CBC4A1596F33D48EF1DAE09">
    <w:name w:val="970AD4BB2CBC4A1596F33D48EF1DAE09"/>
    <w:rsid w:val="00775FED"/>
  </w:style>
  <w:style w:type="paragraph" w:customStyle="1" w:styleId="D8EB3D43A7C84C64BAB766B577E9C733">
    <w:name w:val="D8EB3D43A7C84C64BAB766B577E9C733"/>
    <w:rsid w:val="00775FED"/>
  </w:style>
  <w:style w:type="paragraph" w:customStyle="1" w:styleId="DF85C18741EE4612A8AAA1386AE544CE">
    <w:name w:val="DF85C18741EE4612A8AAA1386AE544CE"/>
    <w:rsid w:val="00775FED"/>
  </w:style>
  <w:style w:type="paragraph" w:customStyle="1" w:styleId="76596674EC404219BE3C4F1D8988BE0F">
    <w:name w:val="76596674EC404219BE3C4F1D8988BE0F"/>
    <w:rsid w:val="00775FED"/>
  </w:style>
  <w:style w:type="paragraph" w:customStyle="1" w:styleId="0775458FA04C4F5CAC5251BB375D8D0A">
    <w:name w:val="0775458FA04C4F5CAC5251BB375D8D0A"/>
    <w:rsid w:val="00775FED"/>
  </w:style>
  <w:style w:type="paragraph" w:customStyle="1" w:styleId="AB66D009895F4B5BA73994AB03CA868E">
    <w:name w:val="AB66D009895F4B5BA73994AB03CA868E"/>
    <w:rsid w:val="00775FED"/>
  </w:style>
  <w:style w:type="paragraph" w:customStyle="1" w:styleId="14B6B59944CD4E12804C09059A628EA0">
    <w:name w:val="14B6B59944CD4E12804C09059A628EA0"/>
    <w:rsid w:val="00775FED"/>
  </w:style>
  <w:style w:type="paragraph" w:customStyle="1" w:styleId="6DCAFBDAD7654D7EB881EDA83FA4525A">
    <w:name w:val="6DCAFBDAD7654D7EB881EDA83FA4525A"/>
    <w:rsid w:val="00775FED"/>
  </w:style>
  <w:style w:type="paragraph" w:customStyle="1" w:styleId="1BB20EA4E6F74E94B7CDB5B0F72B542D">
    <w:name w:val="1BB20EA4E6F74E94B7CDB5B0F72B542D"/>
    <w:rsid w:val="00775FED"/>
  </w:style>
  <w:style w:type="paragraph" w:customStyle="1" w:styleId="554AF619482F46D8A32A35B396C8F3B5">
    <w:name w:val="554AF619482F46D8A32A35B396C8F3B5"/>
    <w:rsid w:val="00775FED"/>
  </w:style>
  <w:style w:type="paragraph" w:customStyle="1" w:styleId="BF57AAF568174213BE44453DA77918B0">
    <w:name w:val="BF57AAF568174213BE44453DA77918B0"/>
    <w:rsid w:val="00775FED"/>
  </w:style>
  <w:style w:type="paragraph" w:customStyle="1" w:styleId="DF28C5760669475AA573AF63D1C50726">
    <w:name w:val="DF28C5760669475AA573AF63D1C50726"/>
    <w:rsid w:val="00775FED"/>
  </w:style>
  <w:style w:type="paragraph" w:customStyle="1" w:styleId="B46F3677C4084F2FB704C09C767BC8F1">
    <w:name w:val="B46F3677C4084F2FB704C09C767BC8F1"/>
    <w:rsid w:val="00775FED"/>
  </w:style>
  <w:style w:type="paragraph" w:customStyle="1" w:styleId="6BF2F6F3500543289CB3E0EDD20B8AF4">
    <w:name w:val="6BF2F6F3500543289CB3E0EDD20B8AF4"/>
    <w:rsid w:val="00775FED"/>
  </w:style>
  <w:style w:type="paragraph" w:customStyle="1" w:styleId="3EEBE2B44A754A85982BF0E66C60D6A0">
    <w:name w:val="3EEBE2B44A754A85982BF0E66C60D6A0"/>
    <w:rsid w:val="00775FED"/>
  </w:style>
  <w:style w:type="paragraph" w:customStyle="1" w:styleId="927FEB7C5ED54E34A6B577B32AE96C9B">
    <w:name w:val="927FEB7C5ED54E34A6B577B32AE96C9B"/>
    <w:rsid w:val="00775FED"/>
  </w:style>
  <w:style w:type="paragraph" w:customStyle="1" w:styleId="0EADCB485EE84D0287F23C46E9D8F5E5">
    <w:name w:val="0EADCB485EE84D0287F23C46E9D8F5E5"/>
    <w:rsid w:val="00775FED"/>
  </w:style>
  <w:style w:type="paragraph" w:customStyle="1" w:styleId="A33C35E3A3B54296BC460C533DD62B55">
    <w:name w:val="A33C35E3A3B54296BC460C533DD62B55"/>
    <w:rsid w:val="00775FED"/>
  </w:style>
  <w:style w:type="paragraph" w:customStyle="1" w:styleId="2693254837AB4E798F2E1624A713CAC1">
    <w:name w:val="2693254837AB4E798F2E1624A713CAC1"/>
    <w:rsid w:val="00775FED"/>
  </w:style>
  <w:style w:type="paragraph" w:customStyle="1" w:styleId="39620ABC4B984D14B66049C0518C45C6">
    <w:name w:val="39620ABC4B984D14B66049C0518C45C6"/>
    <w:rsid w:val="00775FED"/>
  </w:style>
  <w:style w:type="paragraph" w:customStyle="1" w:styleId="94DBFFF196564D948E1192F8EF3E7E7C">
    <w:name w:val="94DBFFF196564D948E1192F8EF3E7E7C"/>
    <w:rsid w:val="00775FED"/>
  </w:style>
  <w:style w:type="paragraph" w:customStyle="1" w:styleId="1DFFAB74FA564CEC9992DB251CDE55E6">
    <w:name w:val="1DFFAB74FA564CEC9992DB251CDE55E6"/>
    <w:rsid w:val="00775FED"/>
  </w:style>
  <w:style w:type="paragraph" w:customStyle="1" w:styleId="3330C8DF283246ABA5EF57B69DA1A8AA">
    <w:name w:val="3330C8DF283246ABA5EF57B69DA1A8AA"/>
    <w:rsid w:val="00775FED"/>
  </w:style>
  <w:style w:type="paragraph" w:customStyle="1" w:styleId="DCCA66D4CCDC4D908238A5D3A24EA85F">
    <w:name w:val="DCCA66D4CCDC4D908238A5D3A24EA85F"/>
    <w:rsid w:val="00775FED"/>
  </w:style>
  <w:style w:type="paragraph" w:customStyle="1" w:styleId="FBBA263E2C734C2A8F58963C7FB84BA3">
    <w:name w:val="FBBA263E2C734C2A8F58963C7FB84BA3"/>
    <w:rsid w:val="00775FED"/>
  </w:style>
  <w:style w:type="paragraph" w:customStyle="1" w:styleId="F3E75C8F276E4B96988E98FA12F11BF4">
    <w:name w:val="F3E75C8F276E4B96988E98FA12F11BF4"/>
    <w:rsid w:val="00775FED"/>
  </w:style>
  <w:style w:type="paragraph" w:customStyle="1" w:styleId="7E1E0DDACEEA4DA79CC9DCD71C73FE1F">
    <w:name w:val="7E1E0DDACEEA4DA79CC9DCD71C73FE1F"/>
    <w:rsid w:val="00775FED"/>
  </w:style>
  <w:style w:type="paragraph" w:customStyle="1" w:styleId="A704327E35544560BD66CBDD0DF7F4F1">
    <w:name w:val="A704327E35544560BD66CBDD0DF7F4F1"/>
    <w:rsid w:val="00775FED"/>
  </w:style>
  <w:style w:type="paragraph" w:customStyle="1" w:styleId="1A601D8D02194695B09FFA3A79122211">
    <w:name w:val="1A601D8D02194695B09FFA3A79122211"/>
    <w:rsid w:val="00775FED"/>
  </w:style>
  <w:style w:type="paragraph" w:customStyle="1" w:styleId="16095D49B80C4249BDCE1A0AF334EDE9">
    <w:name w:val="16095D49B80C4249BDCE1A0AF334EDE9"/>
    <w:rsid w:val="00775FED"/>
  </w:style>
  <w:style w:type="paragraph" w:customStyle="1" w:styleId="9CE25CAD92CB4CF3AEC9D04834AD92C0">
    <w:name w:val="9CE25CAD92CB4CF3AEC9D04834AD92C0"/>
    <w:rsid w:val="00775FED"/>
  </w:style>
  <w:style w:type="paragraph" w:customStyle="1" w:styleId="E9BC281DC98049EA95E1D25500AFC879">
    <w:name w:val="E9BC281DC98049EA95E1D25500AFC879"/>
    <w:rsid w:val="00775FED"/>
  </w:style>
  <w:style w:type="paragraph" w:customStyle="1" w:styleId="F1937BCD81A74D89B79AA5BFB0D2AD31">
    <w:name w:val="F1937BCD81A74D89B79AA5BFB0D2AD31"/>
    <w:rsid w:val="00775FED"/>
  </w:style>
  <w:style w:type="paragraph" w:customStyle="1" w:styleId="93096AA49D9F4B9AB8D01A06973BACC5">
    <w:name w:val="93096AA49D9F4B9AB8D01A06973BACC5"/>
    <w:rsid w:val="00775FED"/>
  </w:style>
  <w:style w:type="paragraph" w:customStyle="1" w:styleId="A8CDD2A72D854648B08FAD7184148540">
    <w:name w:val="A8CDD2A72D854648B08FAD7184148540"/>
    <w:rsid w:val="00775FED"/>
  </w:style>
  <w:style w:type="paragraph" w:customStyle="1" w:styleId="8DD5EF64D41149869D509E40A05C30A4">
    <w:name w:val="8DD5EF64D41149869D509E40A05C30A4"/>
    <w:rsid w:val="00775FED"/>
  </w:style>
  <w:style w:type="paragraph" w:customStyle="1" w:styleId="8A13ED2B78804C5D8645C94371DB3445">
    <w:name w:val="8A13ED2B78804C5D8645C94371DB3445"/>
    <w:rsid w:val="00775FED"/>
  </w:style>
  <w:style w:type="paragraph" w:customStyle="1" w:styleId="0952560EAB2D45FB9C25D2C99C4F07C6">
    <w:name w:val="0952560EAB2D45FB9C25D2C99C4F07C6"/>
    <w:rsid w:val="00775FED"/>
  </w:style>
  <w:style w:type="paragraph" w:customStyle="1" w:styleId="C440B87C83F74E499C4A1DC2A6B0E865">
    <w:name w:val="C440B87C83F74E499C4A1DC2A6B0E865"/>
    <w:rsid w:val="00775FED"/>
  </w:style>
  <w:style w:type="paragraph" w:customStyle="1" w:styleId="A66475D5C6644BF0B60CC0BBEBFDFFD8">
    <w:name w:val="A66475D5C6644BF0B60CC0BBEBFDFFD8"/>
    <w:rsid w:val="00775FED"/>
  </w:style>
  <w:style w:type="paragraph" w:customStyle="1" w:styleId="2C23DB8038C34A3ABE1938EC3CA083CD">
    <w:name w:val="2C23DB8038C34A3ABE1938EC3CA083CD"/>
    <w:rsid w:val="00775FED"/>
  </w:style>
  <w:style w:type="paragraph" w:customStyle="1" w:styleId="F1CD7CEF3EF0451B957F7E98193D57DC">
    <w:name w:val="F1CD7CEF3EF0451B957F7E98193D57DC"/>
    <w:rsid w:val="00775FED"/>
  </w:style>
  <w:style w:type="paragraph" w:customStyle="1" w:styleId="3B2B08FF552B485D89337972CD2A654E">
    <w:name w:val="3B2B08FF552B485D89337972CD2A654E"/>
    <w:rsid w:val="00775FED"/>
  </w:style>
  <w:style w:type="paragraph" w:customStyle="1" w:styleId="FA26990BCED946F0A89A6186A2110628">
    <w:name w:val="FA26990BCED946F0A89A6186A2110628"/>
    <w:rsid w:val="00775FED"/>
  </w:style>
  <w:style w:type="paragraph" w:customStyle="1" w:styleId="884F5AF9AFA448BF9469AD5CAC121FBA">
    <w:name w:val="884F5AF9AFA448BF9469AD5CAC121FBA"/>
    <w:rsid w:val="00775FED"/>
  </w:style>
  <w:style w:type="paragraph" w:customStyle="1" w:styleId="9963282BE9CD4CED80F1CBA572FB5762">
    <w:name w:val="9963282BE9CD4CED80F1CBA572FB5762"/>
    <w:rsid w:val="00775FED"/>
  </w:style>
  <w:style w:type="paragraph" w:customStyle="1" w:styleId="DDC89B001F0B49ACA04AA3B1D70392A4">
    <w:name w:val="DDC89B001F0B49ACA04AA3B1D70392A4"/>
    <w:rsid w:val="00775FED"/>
  </w:style>
  <w:style w:type="paragraph" w:customStyle="1" w:styleId="527C6F811B1C4208A5F0409303B9D0E4">
    <w:name w:val="527C6F811B1C4208A5F0409303B9D0E4"/>
    <w:rsid w:val="00775FED"/>
  </w:style>
  <w:style w:type="paragraph" w:customStyle="1" w:styleId="6564D2983BF44853900F2EC947EDBBCB">
    <w:name w:val="6564D2983BF44853900F2EC947EDBBCB"/>
    <w:rsid w:val="00775FED"/>
  </w:style>
  <w:style w:type="paragraph" w:customStyle="1" w:styleId="CED6B198F83343799986CA421D361B1C">
    <w:name w:val="CED6B198F83343799986CA421D361B1C"/>
    <w:rsid w:val="00775FED"/>
  </w:style>
  <w:style w:type="paragraph" w:customStyle="1" w:styleId="DE631AE360864A8883796CE64EA6DF74">
    <w:name w:val="DE631AE360864A8883796CE64EA6DF74"/>
    <w:rsid w:val="00775FED"/>
  </w:style>
  <w:style w:type="paragraph" w:customStyle="1" w:styleId="E2926FA455FC429D80C8EE1883936433">
    <w:name w:val="E2926FA455FC429D80C8EE1883936433"/>
    <w:rsid w:val="00775FED"/>
  </w:style>
  <w:style w:type="paragraph" w:customStyle="1" w:styleId="DB79BD247446430E9CCB951A699A5F5E">
    <w:name w:val="DB79BD247446430E9CCB951A699A5F5E"/>
    <w:rsid w:val="00775FED"/>
  </w:style>
  <w:style w:type="paragraph" w:customStyle="1" w:styleId="9039B1324E114159B3919B012375F203">
    <w:name w:val="9039B1324E114159B3919B012375F203"/>
    <w:rsid w:val="00775FED"/>
  </w:style>
  <w:style w:type="paragraph" w:customStyle="1" w:styleId="7ABA3FE5FC784096B9CD34B3CD669DF3">
    <w:name w:val="7ABA3FE5FC784096B9CD34B3CD669DF3"/>
    <w:rsid w:val="00775FED"/>
  </w:style>
  <w:style w:type="paragraph" w:customStyle="1" w:styleId="23BDE43330BF4EFAB663E3637539E77E">
    <w:name w:val="23BDE43330BF4EFAB663E3637539E77E"/>
    <w:rsid w:val="00775FED"/>
  </w:style>
  <w:style w:type="paragraph" w:customStyle="1" w:styleId="A1BB930C4CC64760AA8ACB30BA89551D">
    <w:name w:val="A1BB930C4CC64760AA8ACB30BA89551D"/>
    <w:rsid w:val="00775FED"/>
  </w:style>
  <w:style w:type="paragraph" w:customStyle="1" w:styleId="63032526469C4D7ABC3A99D3B7425A88">
    <w:name w:val="63032526469C4D7ABC3A99D3B7425A88"/>
    <w:rsid w:val="00775FED"/>
  </w:style>
  <w:style w:type="paragraph" w:customStyle="1" w:styleId="F015E71B640A456BAEB73CE4CFEAC432">
    <w:name w:val="F015E71B640A456BAEB73CE4CFEAC432"/>
    <w:rsid w:val="00775FED"/>
  </w:style>
  <w:style w:type="paragraph" w:customStyle="1" w:styleId="D329481BEF6547C1A3970DCE83FA192A">
    <w:name w:val="D329481BEF6547C1A3970DCE83FA192A"/>
    <w:rsid w:val="00775FED"/>
  </w:style>
  <w:style w:type="paragraph" w:customStyle="1" w:styleId="3741E8E6B9904ADDAF03665DFECD65F1">
    <w:name w:val="3741E8E6B9904ADDAF03665DFECD65F1"/>
    <w:rsid w:val="00775FED"/>
  </w:style>
  <w:style w:type="paragraph" w:customStyle="1" w:styleId="64742439B5CD4FE9A1108AD96D8AFA3E">
    <w:name w:val="64742439B5CD4FE9A1108AD96D8AFA3E"/>
    <w:rsid w:val="00775FED"/>
  </w:style>
  <w:style w:type="paragraph" w:customStyle="1" w:styleId="6C4480C46BBE4D63BF3AEB5529BCB42D">
    <w:name w:val="6C4480C46BBE4D63BF3AEB5529BCB42D"/>
    <w:rsid w:val="00775FED"/>
  </w:style>
  <w:style w:type="paragraph" w:customStyle="1" w:styleId="19BE62EA1E7E4C8BA859A074F39DD3F9">
    <w:name w:val="19BE62EA1E7E4C8BA859A074F39DD3F9"/>
    <w:rsid w:val="00775FED"/>
  </w:style>
  <w:style w:type="paragraph" w:customStyle="1" w:styleId="9CA0F9B987FC424ABF6C55441CA0B78D">
    <w:name w:val="9CA0F9B987FC424ABF6C55441CA0B78D"/>
    <w:rsid w:val="00775FED"/>
  </w:style>
  <w:style w:type="paragraph" w:customStyle="1" w:styleId="D6179DF52F38484EBEDC21BEF53723F8">
    <w:name w:val="D6179DF52F38484EBEDC21BEF53723F8"/>
    <w:rsid w:val="00775FED"/>
  </w:style>
  <w:style w:type="paragraph" w:customStyle="1" w:styleId="7F2E327DDEAC47D2BFE6E20F9B7AF7E5">
    <w:name w:val="7F2E327DDEAC47D2BFE6E20F9B7AF7E5"/>
    <w:rsid w:val="00775FED"/>
  </w:style>
  <w:style w:type="paragraph" w:customStyle="1" w:styleId="3C0B071CDCA64F3EB507626E6228B389">
    <w:name w:val="3C0B071CDCA64F3EB507626E6228B389"/>
    <w:rsid w:val="00775FED"/>
  </w:style>
  <w:style w:type="paragraph" w:customStyle="1" w:styleId="B6822EDB10B349CDB4D0F8120986CCA6">
    <w:name w:val="B6822EDB10B349CDB4D0F8120986CCA6"/>
    <w:rsid w:val="00775FED"/>
  </w:style>
  <w:style w:type="paragraph" w:customStyle="1" w:styleId="3CB5E5E80114437D96A031D99D9C7D91">
    <w:name w:val="3CB5E5E80114437D96A031D99D9C7D91"/>
    <w:rsid w:val="00775FED"/>
  </w:style>
  <w:style w:type="paragraph" w:customStyle="1" w:styleId="7EE759612D19466EAA587EB7F5994D10">
    <w:name w:val="7EE759612D19466EAA587EB7F5994D10"/>
    <w:rsid w:val="00775FED"/>
  </w:style>
  <w:style w:type="paragraph" w:customStyle="1" w:styleId="B01A0E5D0D8F4CAB8FF5408D0598571E">
    <w:name w:val="B01A0E5D0D8F4CAB8FF5408D0598571E"/>
    <w:rsid w:val="00775FED"/>
  </w:style>
  <w:style w:type="paragraph" w:customStyle="1" w:styleId="A08D2510F6A748B789C780B653AE4278">
    <w:name w:val="A08D2510F6A748B789C780B653AE4278"/>
    <w:rsid w:val="00775FED"/>
  </w:style>
  <w:style w:type="paragraph" w:customStyle="1" w:styleId="9BBC57AE4EF14FB6986E337D96737AF5">
    <w:name w:val="9BBC57AE4EF14FB6986E337D96737AF5"/>
    <w:rsid w:val="00775FED"/>
  </w:style>
  <w:style w:type="paragraph" w:customStyle="1" w:styleId="DC5AF7ACF0B34984B52DE589712D26F8">
    <w:name w:val="DC5AF7ACF0B34984B52DE589712D26F8"/>
    <w:rsid w:val="00775FED"/>
  </w:style>
  <w:style w:type="paragraph" w:customStyle="1" w:styleId="0635905247E143348756B1EC6DB553DC">
    <w:name w:val="0635905247E143348756B1EC6DB553DC"/>
    <w:rsid w:val="00775FED"/>
  </w:style>
  <w:style w:type="paragraph" w:customStyle="1" w:styleId="A0DBB7044F45404C93DBEB9EC410BF6F">
    <w:name w:val="A0DBB7044F45404C93DBEB9EC410BF6F"/>
    <w:rsid w:val="00775FED"/>
  </w:style>
  <w:style w:type="paragraph" w:customStyle="1" w:styleId="863014F0F7AA469B9D8903EDF13F7A28">
    <w:name w:val="863014F0F7AA469B9D8903EDF13F7A28"/>
    <w:rsid w:val="00775FED"/>
  </w:style>
  <w:style w:type="paragraph" w:customStyle="1" w:styleId="0303AC3099F14C5C93DFCAEF773C6A08">
    <w:name w:val="0303AC3099F14C5C93DFCAEF773C6A08"/>
    <w:rsid w:val="00775FED"/>
  </w:style>
  <w:style w:type="paragraph" w:customStyle="1" w:styleId="BC5143AA006F422FAB31ACB9421E4C51">
    <w:name w:val="BC5143AA006F422FAB31ACB9421E4C51"/>
    <w:rsid w:val="00775FED"/>
  </w:style>
  <w:style w:type="paragraph" w:customStyle="1" w:styleId="9A3509FC6619492984680710DA46585B">
    <w:name w:val="9A3509FC6619492984680710DA46585B"/>
    <w:rsid w:val="00775FED"/>
  </w:style>
  <w:style w:type="paragraph" w:customStyle="1" w:styleId="91B411EA27624241BAE9D6462F3846AF">
    <w:name w:val="91B411EA27624241BAE9D6462F3846AF"/>
    <w:rsid w:val="00775FED"/>
  </w:style>
  <w:style w:type="paragraph" w:customStyle="1" w:styleId="DA96541DDACE40358493F3760CA5C2EB">
    <w:name w:val="DA96541DDACE40358493F3760CA5C2EB"/>
    <w:rsid w:val="00775FED"/>
  </w:style>
  <w:style w:type="paragraph" w:customStyle="1" w:styleId="A24C6041E11C44158E9AAC42D1572D43">
    <w:name w:val="A24C6041E11C44158E9AAC42D1572D43"/>
    <w:rsid w:val="00775FED"/>
  </w:style>
  <w:style w:type="paragraph" w:customStyle="1" w:styleId="D2D43F6C9721445EA6D3439C1505B3E8">
    <w:name w:val="D2D43F6C9721445EA6D3439C1505B3E8"/>
    <w:rsid w:val="00775FED"/>
  </w:style>
  <w:style w:type="paragraph" w:customStyle="1" w:styleId="0FD55875162A416CB23EBA864B4406E8">
    <w:name w:val="0FD55875162A416CB23EBA864B4406E8"/>
    <w:rsid w:val="00775FED"/>
  </w:style>
  <w:style w:type="paragraph" w:customStyle="1" w:styleId="D1F7E1242C3B4A8BB171B0D618AB49F0">
    <w:name w:val="D1F7E1242C3B4A8BB171B0D618AB49F0"/>
    <w:rsid w:val="00775FED"/>
  </w:style>
  <w:style w:type="paragraph" w:customStyle="1" w:styleId="8CD0FADC45AD490DB1C750662AC910F1">
    <w:name w:val="8CD0FADC45AD490DB1C750662AC910F1"/>
    <w:rsid w:val="00775FED"/>
  </w:style>
  <w:style w:type="paragraph" w:customStyle="1" w:styleId="13E9C2A745CF4AE6A850D724912DFAA0">
    <w:name w:val="13E9C2A745CF4AE6A850D724912DFAA0"/>
    <w:rsid w:val="00775FED"/>
  </w:style>
  <w:style w:type="paragraph" w:customStyle="1" w:styleId="1FCC602F214C40629BEBD28981A362B1">
    <w:name w:val="1FCC602F214C40629BEBD28981A362B1"/>
    <w:rsid w:val="00775FED"/>
  </w:style>
  <w:style w:type="paragraph" w:customStyle="1" w:styleId="75BACC54C7624642AA570A777C2C0E94">
    <w:name w:val="75BACC54C7624642AA570A777C2C0E94"/>
    <w:rsid w:val="00775FED"/>
  </w:style>
  <w:style w:type="paragraph" w:customStyle="1" w:styleId="FDD4E1CE9D01474DB2E09AB2C8AAF4F6">
    <w:name w:val="FDD4E1CE9D01474DB2E09AB2C8AAF4F6"/>
    <w:rsid w:val="00775FED"/>
  </w:style>
  <w:style w:type="paragraph" w:customStyle="1" w:styleId="0D1EC6EA3BB549A59E87C7E0E33A7F36">
    <w:name w:val="0D1EC6EA3BB549A59E87C7E0E33A7F36"/>
    <w:rsid w:val="00775FED"/>
  </w:style>
  <w:style w:type="paragraph" w:customStyle="1" w:styleId="A1785CA6557444CDA19E936731F3B80D">
    <w:name w:val="A1785CA6557444CDA19E936731F3B80D"/>
    <w:rsid w:val="00775FED"/>
  </w:style>
  <w:style w:type="paragraph" w:customStyle="1" w:styleId="BC4060973679468CA04924743E53D8D7">
    <w:name w:val="BC4060973679468CA04924743E53D8D7"/>
    <w:rsid w:val="00775FED"/>
  </w:style>
  <w:style w:type="paragraph" w:customStyle="1" w:styleId="BB2E38B605574993835CB8C4FFCE5AEA">
    <w:name w:val="BB2E38B605574993835CB8C4FFCE5AEA"/>
    <w:rsid w:val="00775FED"/>
  </w:style>
  <w:style w:type="paragraph" w:customStyle="1" w:styleId="DDB2567A728C411F896EAA475F922E94">
    <w:name w:val="DDB2567A728C411F896EAA475F922E94"/>
    <w:rsid w:val="00775FED"/>
  </w:style>
  <w:style w:type="paragraph" w:customStyle="1" w:styleId="F0839B5D50D14CA19B4FADE58450FD80">
    <w:name w:val="F0839B5D50D14CA19B4FADE58450FD80"/>
    <w:rsid w:val="00775FED"/>
  </w:style>
  <w:style w:type="paragraph" w:customStyle="1" w:styleId="7E61F20575614098B6008FD5E63F9879">
    <w:name w:val="7E61F20575614098B6008FD5E63F9879"/>
    <w:rsid w:val="00775FED"/>
  </w:style>
  <w:style w:type="paragraph" w:customStyle="1" w:styleId="87602BDB6B8646F798D6D22A0459176A">
    <w:name w:val="87602BDB6B8646F798D6D22A0459176A"/>
    <w:rsid w:val="00775FED"/>
  </w:style>
  <w:style w:type="paragraph" w:customStyle="1" w:styleId="9327E8DB09454933B73A02D3F1281C67">
    <w:name w:val="9327E8DB09454933B73A02D3F1281C67"/>
    <w:rsid w:val="00775FED"/>
  </w:style>
  <w:style w:type="paragraph" w:customStyle="1" w:styleId="7AF1146C0CEB49B7B6031913D3004A1C">
    <w:name w:val="7AF1146C0CEB49B7B6031913D3004A1C"/>
    <w:rsid w:val="00775FED"/>
  </w:style>
  <w:style w:type="paragraph" w:customStyle="1" w:styleId="CCDCFA63802C4CCA9404AF4146D5D84B">
    <w:name w:val="CCDCFA63802C4CCA9404AF4146D5D84B"/>
    <w:rsid w:val="00775FED"/>
  </w:style>
  <w:style w:type="paragraph" w:customStyle="1" w:styleId="24C3A54A48D9410A97ADA1AC517260DB">
    <w:name w:val="24C3A54A48D9410A97ADA1AC517260DB"/>
    <w:rsid w:val="00775FED"/>
  </w:style>
  <w:style w:type="paragraph" w:customStyle="1" w:styleId="34F66DC4BE7F49CB9F27A48B0F273C0F">
    <w:name w:val="34F66DC4BE7F49CB9F27A48B0F273C0F"/>
    <w:rsid w:val="00775FED"/>
  </w:style>
  <w:style w:type="paragraph" w:customStyle="1" w:styleId="7B15382E2E684F9B8AFCA7BF4D93A149">
    <w:name w:val="7B15382E2E684F9B8AFCA7BF4D93A149"/>
    <w:rsid w:val="00775FED"/>
  </w:style>
  <w:style w:type="paragraph" w:customStyle="1" w:styleId="D0E49FE3E8AB4F63971D546F866450C9">
    <w:name w:val="D0E49FE3E8AB4F63971D546F866450C9"/>
    <w:rsid w:val="00775FED"/>
  </w:style>
  <w:style w:type="paragraph" w:customStyle="1" w:styleId="8D646FA37B4047D9BB2C1012912491D4">
    <w:name w:val="8D646FA37B4047D9BB2C1012912491D4"/>
    <w:rsid w:val="00775FED"/>
  </w:style>
  <w:style w:type="paragraph" w:customStyle="1" w:styleId="92DAB1F40D824D3BBFB28BC6DD7D5F06">
    <w:name w:val="92DAB1F40D824D3BBFB28BC6DD7D5F06"/>
    <w:rsid w:val="00775FED"/>
  </w:style>
  <w:style w:type="paragraph" w:customStyle="1" w:styleId="FF0F2C98DCCA42B387171CE9DFC1EEFD">
    <w:name w:val="FF0F2C98DCCA42B387171CE9DFC1EEFD"/>
    <w:rsid w:val="00775FED"/>
  </w:style>
  <w:style w:type="paragraph" w:customStyle="1" w:styleId="94ACB55375004CDBA3B383606E11CBE8">
    <w:name w:val="94ACB55375004CDBA3B383606E11CBE8"/>
    <w:rsid w:val="00775FED"/>
  </w:style>
  <w:style w:type="paragraph" w:customStyle="1" w:styleId="38447BCC1CD644338618C2FE23DB3B55">
    <w:name w:val="38447BCC1CD644338618C2FE23DB3B55"/>
    <w:rsid w:val="00775FED"/>
  </w:style>
  <w:style w:type="paragraph" w:customStyle="1" w:styleId="B9EA229E35FE43C7BC84EFE811637B56">
    <w:name w:val="B9EA229E35FE43C7BC84EFE811637B56"/>
    <w:rsid w:val="00775FED"/>
  </w:style>
  <w:style w:type="paragraph" w:customStyle="1" w:styleId="05DEAB1ABD6C4719B10A7475E7CEC039">
    <w:name w:val="05DEAB1ABD6C4719B10A7475E7CEC039"/>
    <w:rsid w:val="00775FED"/>
  </w:style>
  <w:style w:type="paragraph" w:customStyle="1" w:styleId="74BD3786EABD4258980110919BD52C46">
    <w:name w:val="74BD3786EABD4258980110919BD52C46"/>
    <w:rsid w:val="00775FED"/>
  </w:style>
  <w:style w:type="paragraph" w:customStyle="1" w:styleId="3CA7D09DD5DD47C2B5740F7BA5F9F82D">
    <w:name w:val="3CA7D09DD5DD47C2B5740F7BA5F9F82D"/>
    <w:rsid w:val="00775FED"/>
  </w:style>
  <w:style w:type="paragraph" w:customStyle="1" w:styleId="ABB4E062F2D6466B871BB73C3A7CFB81">
    <w:name w:val="ABB4E062F2D6466B871BB73C3A7CFB81"/>
    <w:rsid w:val="00775FED"/>
  </w:style>
  <w:style w:type="paragraph" w:customStyle="1" w:styleId="70F3C3C512F444EEBA8B6D5CF6718082">
    <w:name w:val="70F3C3C512F444EEBA8B6D5CF6718082"/>
    <w:rsid w:val="00775FED"/>
  </w:style>
  <w:style w:type="paragraph" w:customStyle="1" w:styleId="7AA507FE22AE4F9E9FAA5E1654E17DD1">
    <w:name w:val="7AA507FE22AE4F9E9FAA5E1654E17DD1"/>
    <w:rsid w:val="00775FED"/>
  </w:style>
  <w:style w:type="paragraph" w:customStyle="1" w:styleId="45CD263ACE224F62B7F62A42CB1EE14D">
    <w:name w:val="45CD263ACE224F62B7F62A42CB1EE14D"/>
    <w:rsid w:val="00775FED"/>
  </w:style>
  <w:style w:type="paragraph" w:customStyle="1" w:styleId="C1416E62F9E844DFB40291B70823CF6D">
    <w:name w:val="C1416E62F9E844DFB40291B70823CF6D"/>
    <w:rsid w:val="00775FED"/>
  </w:style>
  <w:style w:type="paragraph" w:customStyle="1" w:styleId="648F1FD362BA4A0CA9B556C2E272A922">
    <w:name w:val="648F1FD362BA4A0CA9B556C2E272A922"/>
    <w:rsid w:val="00775FED"/>
  </w:style>
  <w:style w:type="paragraph" w:customStyle="1" w:styleId="A7C9043AF1B44DEB89C58CF1896F63D4">
    <w:name w:val="A7C9043AF1B44DEB89C58CF1896F63D4"/>
    <w:rsid w:val="00775FED"/>
  </w:style>
  <w:style w:type="paragraph" w:customStyle="1" w:styleId="63E262881BEE435D8ED99380F431B470">
    <w:name w:val="63E262881BEE435D8ED99380F431B470"/>
    <w:rsid w:val="00775FED"/>
  </w:style>
  <w:style w:type="paragraph" w:customStyle="1" w:styleId="E3F7F49BAF6D448ABBF8CC4588F3A7CB">
    <w:name w:val="E3F7F49BAF6D448ABBF8CC4588F3A7CB"/>
    <w:rsid w:val="00775FED"/>
  </w:style>
  <w:style w:type="paragraph" w:customStyle="1" w:styleId="EDE34034D11F4906987AAC15A11049D2">
    <w:name w:val="EDE34034D11F4906987AAC15A11049D2"/>
    <w:rsid w:val="00775FED"/>
  </w:style>
  <w:style w:type="paragraph" w:customStyle="1" w:styleId="D6E410CF31A74570A6003B0BD2C71183">
    <w:name w:val="D6E410CF31A74570A6003B0BD2C71183"/>
    <w:rsid w:val="00775FED"/>
  </w:style>
  <w:style w:type="paragraph" w:customStyle="1" w:styleId="65CB4905B481425584E47D0FCF20DAB2">
    <w:name w:val="65CB4905B481425584E47D0FCF20DAB2"/>
    <w:rsid w:val="00775FED"/>
  </w:style>
  <w:style w:type="paragraph" w:customStyle="1" w:styleId="F8CAEC87ECA944C8944EB076B578ABA1">
    <w:name w:val="F8CAEC87ECA944C8944EB076B578ABA1"/>
    <w:rsid w:val="00775FED"/>
  </w:style>
  <w:style w:type="paragraph" w:customStyle="1" w:styleId="28C7A35FC24D4AC4B9E1ACC348FD60D9">
    <w:name w:val="28C7A35FC24D4AC4B9E1ACC348FD60D9"/>
    <w:rsid w:val="00775FED"/>
  </w:style>
  <w:style w:type="paragraph" w:customStyle="1" w:styleId="0CCE49F20B0D423694852DA4BBE4256D">
    <w:name w:val="0CCE49F20B0D423694852DA4BBE4256D"/>
    <w:rsid w:val="00775FED"/>
  </w:style>
  <w:style w:type="paragraph" w:customStyle="1" w:styleId="2CC9D0E42DAA4ACE9C8047262CE74488">
    <w:name w:val="2CC9D0E42DAA4ACE9C8047262CE74488"/>
    <w:rsid w:val="00775FED"/>
  </w:style>
  <w:style w:type="paragraph" w:customStyle="1" w:styleId="4A6D1726807A41A98A07FA3018C99044">
    <w:name w:val="4A6D1726807A41A98A07FA3018C99044"/>
    <w:rsid w:val="00775FED"/>
  </w:style>
  <w:style w:type="paragraph" w:customStyle="1" w:styleId="5114E47510DF4B319D012034685A1E0D">
    <w:name w:val="5114E47510DF4B319D012034685A1E0D"/>
    <w:rsid w:val="00775FED"/>
  </w:style>
  <w:style w:type="paragraph" w:customStyle="1" w:styleId="94089B5D43C443DA8ACEA6B2AA7D52B6">
    <w:name w:val="94089B5D43C443DA8ACEA6B2AA7D52B6"/>
    <w:rsid w:val="00775FED"/>
  </w:style>
  <w:style w:type="paragraph" w:customStyle="1" w:styleId="ADA66B864E39417798C11A2BF023FF32">
    <w:name w:val="ADA66B864E39417798C11A2BF023FF32"/>
    <w:rsid w:val="00775FED"/>
  </w:style>
  <w:style w:type="paragraph" w:customStyle="1" w:styleId="6D6ADD5852DC4E69BE9DE372850E9D59">
    <w:name w:val="6D6ADD5852DC4E69BE9DE372850E9D59"/>
    <w:rsid w:val="00775FED"/>
  </w:style>
  <w:style w:type="paragraph" w:customStyle="1" w:styleId="A8E70153D29E4B489E77C27129B9A194">
    <w:name w:val="A8E70153D29E4B489E77C27129B9A194"/>
    <w:rsid w:val="00775FED"/>
  </w:style>
  <w:style w:type="paragraph" w:customStyle="1" w:styleId="86B3CC2680DD41E9A04E596F06CC2AFC">
    <w:name w:val="86B3CC2680DD41E9A04E596F06CC2AFC"/>
    <w:rsid w:val="00775FED"/>
  </w:style>
  <w:style w:type="paragraph" w:customStyle="1" w:styleId="24306DC54F8941179EEBC4B4105CD2AF">
    <w:name w:val="24306DC54F8941179EEBC4B4105CD2AF"/>
    <w:rsid w:val="00775FED"/>
  </w:style>
  <w:style w:type="paragraph" w:customStyle="1" w:styleId="E6C34BB4409845C0827E655EF8E92367">
    <w:name w:val="E6C34BB4409845C0827E655EF8E92367"/>
    <w:rsid w:val="00775FED"/>
  </w:style>
  <w:style w:type="paragraph" w:customStyle="1" w:styleId="8CB7EC8CC7E040DFBD06A3F79314A7E1">
    <w:name w:val="8CB7EC8CC7E040DFBD06A3F79314A7E1"/>
    <w:rsid w:val="00775FED"/>
  </w:style>
  <w:style w:type="paragraph" w:customStyle="1" w:styleId="E9BB185EC1C8483CB4EFB024EA39D588">
    <w:name w:val="E9BB185EC1C8483CB4EFB024EA39D588"/>
    <w:rsid w:val="00775FED"/>
  </w:style>
  <w:style w:type="paragraph" w:customStyle="1" w:styleId="5CF1D3FADCAC4B41AC026FB566506D8C">
    <w:name w:val="5CF1D3FADCAC4B41AC026FB566506D8C"/>
    <w:rsid w:val="00775FED"/>
  </w:style>
  <w:style w:type="paragraph" w:customStyle="1" w:styleId="472A5F299C2E4FF89A71A15D1ADB25FB">
    <w:name w:val="472A5F299C2E4FF89A71A15D1ADB25FB"/>
    <w:rsid w:val="00775FED"/>
  </w:style>
  <w:style w:type="paragraph" w:customStyle="1" w:styleId="ECB8A2857A8747C8AE8E73AB7AC33235">
    <w:name w:val="ECB8A2857A8747C8AE8E73AB7AC33235"/>
    <w:rsid w:val="00775FED"/>
  </w:style>
  <w:style w:type="paragraph" w:customStyle="1" w:styleId="0896569362DF4E18B561A0EBDFF1D72B">
    <w:name w:val="0896569362DF4E18B561A0EBDFF1D72B"/>
    <w:rsid w:val="00775FED"/>
  </w:style>
  <w:style w:type="paragraph" w:customStyle="1" w:styleId="42CD3F2B0D2B454CB63432376761FD75">
    <w:name w:val="42CD3F2B0D2B454CB63432376761FD75"/>
    <w:rsid w:val="00775FED"/>
  </w:style>
  <w:style w:type="paragraph" w:customStyle="1" w:styleId="5900CE4D091C4D5EAF65BEE91BB0D35D">
    <w:name w:val="5900CE4D091C4D5EAF65BEE91BB0D35D"/>
    <w:rsid w:val="00775FED"/>
  </w:style>
  <w:style w:type="paragraph" w:customStyle="1" w:styleId="4BD5FA1AA76F4B51B35102187FE1121E">
    <w:name w:val="4BD5FA1AA76F4B51B35102187FE1121E"/>
    <w:rsid w:val="00775FED"/>
  </w:style>
  <w:style w:type="paragraph" w:customStyle="1" w:styleId="D8CAC208B4E842F380021A8882A46286">
    <w:name w:val="D8CAC208B4E842F380021A8882A46286"/>
    <w:rsid w:val="00775FED"/>
  </w:style>
  <w:style w:type="paragraph" w:customStyle="1" w:styleId="5BA607CE1AE24CDC9CCDE47BC7A0A811">
    <w:name w:val="5BA607CE1AE24CDC9CCDE47BC7A0A811"/>
    <w:rsid w:val="00775FED"/>
  </w:style>
  <w:style w:type="paragraph" w:customStyle="1" w:styleId="9B3662AC9E104426A0EE83D73EE146F8">
    <w:name w:val="9B3662AC9E104426A0EE83D73EE146F8"/>
    <w:rsid w:val="00775FED"/>
  </w:style>
  <w:style w:type="paragraph" w:customStyle="1" w:styleId="ABD54A9F818B422498B0307F78DC187C">
    <w:name w:val="ABD54A9F818B422498B0307F78DC187C"/>
    <w:rsid w:val="00775FED"/>
  </w:style>
  <w:style w:type="paragraph" w:customStyle="1" w:styleId="D0D3970E93584D95B902513FBC57F69A">
    <w:name w:val="D0D3970E93584D95B902513FBC57F69A"/>
    <w:rsid w:val="00775FED"/>
  </w:style>
  <w:style w:type="paragraph" w:customStyle="1" w:styleId="8125811E57994A1D94887F821094A417">
    <w:name w:val="8125811E57994A1D94887F821094A417"/>
    <w:rsid w:val="00775FED"/>
  </w:style>
  <w:style w:type="paragraph" w:customStyle="1" w:styleId="9B99DDFC5082449D9C15E1D0A90DF465">
    <w:name w:val="9B99DDFC5082449D9C15E1D0A90DF465"/>
    <w:rsid w:val="00775FED"/>
  </w:style>
  <w:style w:type="paragraph" w:customStyle="1" w:styleId="BC89CBB684BE4102B465DE5329DF9AB8">
    <w:name w:val="BC89CBB684BE4102B465DE5329DF9AB8"/>
    <w:rsid w:val="00775FED"/>
  </w:style>
  <w:style w:type="paragraph" w:customStyle="1" w:styleId="7E25EDB6B19E47B8B38C5BDF095F63C8">
    <w:name w:val="7E25EDB6B19E47B8B38C5BDF095F63C8"/>
    <w:rsid w:val="00775FED"/>
  </w:style>
  <w:style w:type="paragraph" w:customStyle="1" w:styleId="0204652CF636403BB55430574D28B65E">
    <w:name w:val="0204652CF636403BB55430574D28B65E"/>
    <w:rsid w:val="00775FED"/>
  </w:style>
  <w:style w:type="paragraph" w:customStyle="1" w:styleId="59D8C763F26E44CBAC9717D40EEA37A2">
    <w:name w:val="59D8C763F26E44CBAC9717D40EEA37A2"/>
    <w:rsid w:val="00775FED"/>
  </w:style>
  <w:style w:type="paragraph" w:customStyle="1" w:styleId="277BFD6BD10F4172B36C477F1FCEC7B4">
    <w:name w:val="277BFD6BD10F4172B36C477F1FCEC7B4"/>
    <w:rsid w:val="00775FED"/>
  </w:style>
  <w:style w:type="paragraph" w:customStyle="1" w:styleId="E7DA1E5D5EE2470E83F21072EEFD2A85">
    <w:name w:val="E7DA1E5D5EE2470E83F21072EEFD2A85"/>
    <w:rsid w:val="00775FED"/>
  </w:style>
  <w:style w:type="paragraph" w:customStyle="1" w:styleId="3707138E179B482E82B5EF88AE1A4813">
    <w:name w:val="3707138E179B482E82B5EF88AE1A4813"/>
    <w:rsid w:val="00775FED"/>
  </w:style>
  <w:style w:type="paragraph" w:customStyle="1" w:styleId="5A4DC977CE64469AB50226FE38EB03EB">
    <w:name w:val="5A4DC977CE64469AB50226FE38EB03EB"/>
    <w:rsid w:val="00775FED"/>
  </w:style>
  <w:style w:type="paragraph" w:customStyle="1" w:styleId="F77D59084B0844DFB68F9990542DDCE7">
    <w:name w:val="F77D59084B0844DFB68F9990542DDCE7"/>
    <w:rsid w:val="00775FED"/>
  </w:style>
  <w:style w:type="paragraph" w:customStyle="1" w:styleId="3C4D0B25B4B943B5BEFC94100B68AEC5">
    <w:name w:val="3C4D0B25B4B943B5BEFC94100B68AEC5"/>
    <w:rsid w:val="00775FED"/>
  </w:style>
  <w:style w:type="paragraph" w:customStyle="1" w:styleId="C801646E59F4468D9498AB9CD35C45CC">
    <w:name w:val="C801646E59F4468D9498AB9CD35C45CC"/>
    <w:rsid w:val="00775FED"/>
  </w:style>
  <w:style w:type="paragraph" w:customStyle="1" w:styleId="398E858DAEED47DEA906204C04F8A0A0">
    <w:name w:val="398E858DAEED47DEA906204C04F8A0A0"/>
    <w:rsid w:val="00775FED"/>
  </w:style>
  <w:style w:type="paragraph" w:customStyle="1" w:styleId="8DB6133E51BB404FB8FA976D345944D7">
    <w:name w:val="8DB6133E51BB404FB8FA976D345944D7"/>
    <w:rsid w:val="00775FED"/>
  </w:style>
  <w:style w:type="paragraph" w:customStyle="1" w:styleId="C1DB41E36E7C41BF8597D99B32E6B47E">
    <w:name w:val="C1DB41E36E7C41BF8597D99B32E6B47E"/>
    <w:rsid w:val="00775FED"/>
  </w:style>
  <w:style w:type="paragraph" w:customStyle="1" w:styleId="AAF2C36E00BB4F8B8FB71E365F6836DA">
    <w:name w:val="AAF2C36E00BB4F8B8FB71E365F6836DA"/>
    <w:rsid w:val="00775FED"/>
  </w:style>
  <w:style w:type="paragraph" w:customStyle="1" w:styleId="E955503C5F6B492C897243BA032735A5">
    <w:name w:val="E955503C5F6B492C897243BA032735A5"/>
    <w:rsid w:val="00775FED"/>
  </w:style>
  <w:style w:type="paragraph" w:customStyle="1" w:styleId="32D26F1709E94060A6EFCAB371C65931">
    <w:name w:val="32D26F1709E94060A6EFCAB371C65931"/>
    <w:rsid w:val="00775FED"/>
  </w:style>
  <w:style w:type="paragraph" w:customStyle="1" w:styleId="3DC39899FDBA4C37BE8FB95E836AA5F8">
    <w:name w:val="3DC39899FDBA4C37BE8FB95E836AA5F8"/>
    <w:rsid w:val="00775FED"/>
  </w:style>
  <w:style w:type="paragraph" w:customStyle="1" w:styleId="336F2226CEA94475BDA034C588D6DEB5">
    <w:name w:val="336F2226CEA94475BDA034C588D6DEB5"/>
    <w:rsid w:val="00775FED"/>
  </w:style>
  <w:style w:type="paragraph" w:customStyle="1" w:styleId="E45041E3D125414584402201F8995545">
    <w:name w:val="E45041E3D125414584402201F8995545"/>
    <w:rsid w:val="00775FED"/>
  </w:style>
  <w:style w:type="paragraph" w:customStyle="1" w:styleId="A2F98293D6964DF1AD0DF58A99A78E29">
    <w:name w:val="A2F98293D6964DF1AD0DF58A99A78E29"/>
    <w:rsid w:val="00775FED"/>
  </w:style>
  <w:style w:type="paragraph" w:customStyle="1" w:styleId="7B6144B2CA194A639A693E8953434C17">
    <w:name w:val="7B6144B2CA194A639A693E8953434C17"/>
    <w:rsid w:val="00775FED"/>
  </w:style>
  <w:style w:type="paragraph" w:customStyle="1" w:styleId="956364BD05A447A0896138E240D7FBF7">
    <w:name w:val="956364BD05A447A0896138E240D7FBF7"/>
    <w:rsid w:val="00775FED"/>
  </w:style>
  <w:style w:type="paragraph" w:customStyle="1" w:styleId="B5ED88B1725D4EBAAA5B5407257890CE">
    <w:name w:val="B5ED88B1725D4EBAAA5B5407257890CE"/>
    <w:rsid w:val="00775FED"/>
  </w:style>
  <w:style w:type="paragraph" w:customStyle="1" w:styleId="D4ECB1F66E0F4B27B99422DCECE941CD">
    <w:name w:val="D4ECB1F66E0F4B27B99422DCECE941CD"/>
    <w:rsid w:val="00775FED"/>
  </w:style>
  <w:style w:type="paragraph" w:customStyle="1" w:styleId="AFF57E966CFF41CF953608C3F2DD3F13">
    <w:name w:val="AFF57E966CFF41CF953608C3F2DD3F13"/>
    <w:rsid w:val="00775FED"/>
  </w:style>
  <w:style w:type="paragraph" w:customStyle="1" w:styleId="C3D1124F091442179137064641039910">
    <w:name w:val="C3D1124F091442179137064641039910"/>
    <w:rsid w:val="00775FED"/>
  </w:style>
  <w:style w:type="paragraph" w:customStyle="1" w:styleId="1DA2433678AD478B99C2AA79703A83AD">
    <w:name w:val="1DA2433678AD478B99C2AA79703A83AD"/>
    <w:rsid w:val="00775FED"/>
  </w:style>
  <w:style w:type="paragraph" w:customStyle="1" w:styleId="EC335B54693C4149A35CC51EF17A6ECC">
    <w:name w:val="EC335B54693C4149A35CC51EF17A6ECC"/>
    <w:rsid w:val="00775FED"/>
  </w:style>
  <w:style w:type="paragraph" w:customStyle="1" w:styleId="1073E5C68FF0424F8577821F11F8BFED">
    <w:name w:val="1073E5C68FF0424F8577821F11F8BFED"/>
    <w:rsid w:val="00775FED"/>
  </w:style>
  <w:style w:type="paragraph" w:customStyle="1" w:styleId="2A657EC9CC084046A16B7EB9D9949DAE">
    <w:name w:val="2A657EC9CC084046A16B7EB9D9949DAE"/>
    <w:rsid w:val="00775FED"/>
  </w:style>
  <w:style w:type="paragraph" w:customStyle="1" w:styleId="E5D27A01CCF84292BE8CEDDC8F28B795">
    <w:name w:val="E5D27A01CCF84292BE8CEDDC8F28B795"/>
    <w:rsid w:val="00775FED"/>
  </w:style>
  <w:style w:type="paragraph" w:customStyle="1" w:styleId="39DD023D92404DDC94F2B24B4664BCA9">
    <w:name w:val="39DD023D92404DDC94F2B24B4664BCA9"/>
    <w:rsid w:val="00775FED"/>
  </w:style>
  <w:style w:type="paragraph" w:customStyle="1" w:styleId="D21A3B3C54F649EDABEC25B146E00D16">
    <w:name w:val="D21A3B3C54F649EDABEC25B146E00D16"/>
    <w:rsid w:val="00775FED"/>
  </w:style>
  <w:style w:type="paragraph" w:customStyle="1" w:styleId="57CFFE6AF4D646BEA5FD768DB9A64DC6">
    <w:name w:val="57CFFE6AF4D646BEA5FD768DB9A64DC6"/>
    <w:rsid w:val="00775FED"/>
  </w:style>
  <w:style w:type="paragraph" w:customStyle="1" w:styleId="399878E4C9B94BC7A229C3BC376DDA75">
    <w:name w:val="399878E4C9B94BC7A229C3BC376DDA75"/>
    <w:rsid w:val="00775FED"/>
  </w:style>
  <w:style w:type="paragraph" w:customStyle="1" w:styleId="B825303ACE574D9EA23EAE7E4BE43389">
    <w:name w:val="B825303ACE574D9EA23EAE7E4BE43389"/>
    <w:rsid w:val="00775FED"/>
  </w:style>
  <w:style w:type="paragraph" w:customStyle="1" w:styleId="349EECB2FFBC410FAA8D64FA52738D52">
    <w:name w:val="349EECB2FFBC410FAA8D64FA52738D52"/>
    <w:rsid w:val="00775FED"/>
  </w:style>
  <w:style w:type="paragraph" w:customStyle="1" w:styleId="0C0C9B062396402B855A3B07B1B341FF">
    <w:name w:val="0C0C9B062396402B855A3B07B1B341FF"/>
    <w:rsid w:val="00775FED"/>
  </w:style>
  <w:style w:type="paragraph" w:customStyle="1" w:styleId="E6659DF7606040CCBAE83ADD61EA4DA2">
    <w:name w:val="E6659DF7606040CCBAE83ADD61EA4DA2"/>
    <w:rsid w:val="006064F5"/>
  </w:style>
  <w:style w:type="paragraph" w:customStyle="1" w:styleId="9B2D80F339144E9583B7F15D2BC0C270">
    <w:name w:val="9B2D80F339144E9583B7F15D2BC0C270"/>
    <w:rsid w:val="006064F5"/>
  </w:style>
  <w:style w:type="paragraph" w:customStyle="1" w:styleId="34C6F1D10582456B9C6830A80DF60E0A">
    <w:name w:val="34C6F1D10582456B9C6830A80DF60E0A"/>
    <w:rsid w:val="006064F5"/>
  </w:style>
  <w:style w:type="paragraph" w:customStyle="1" w:styleId="060748F952144D62A00B212901297311">
    <w:name w:val="060748F952144D62A00B212901297311"/>
    <w:rsid w:val="006064F5"/>
  </w:style>
  <w:style w:type="paragraph" w:customStyle="1" w:styleId="E4FBE204C39645BAA0760D2D1ADE875D">
    <w:name w:val="E4FBE204C39645BAA0760D2D1ADE875D"/>
    <w:rsid w:val="006064F5"/>
  </w:style>
  <w:style w:type="paragraph" w:customStyle="1" w:styleId="350189F70D3F4B8B9989C496B6BBC654">
    <w:name w:val="350189F70D3F4B8B9989C496B6BBC654"/>
    <w:rsid w:val="006064F5"/>
  </w:style>
  <w:style w:type="paragraph" w:customStyle="1" w:styleId="75271406AAE64EE0B31009BD4921F7B2">
    <w:name w:val="75271406AAE64EE0B31009BD4921F7B2"/>
    <w:rsid w:val="00316E2B"/>
  </w:style>
  <w:style w:type="paragraph" w:customStyle="1" w:styleId="418F97306AE04502B124ED56D9550BCE">
    <w:name w:val="418F97306AE04502B124ED56D9550BCE"/>
    <w:rsid w:val="00316E2B"/>
  </w:style>
  <w:style w:type="paragraph" w:customStyle="1" w:styleId="C6DCA4941016435A9C741EB9F8116E6F">
    <w:name w:val="C6DCA4941016435A9C741EB9F8116E6F"/>
    <w:rsid w:val="00316E2B"/>
  </w:style>
  <w:style w:type="paragraph" w:customStyle="1" w:styleId="331FE1F89E154B228F68C40E67C7F8A0">
    <w:name w:val="331FE1F89E154B228F68C40E67C7F8A0"/>
    <w:rsid w:val="00316E2B"/>
  </w:style>
  <w:style w:type="paragraph" w:customStyle="1" w:styleId="560F59D3A1E6407E8EC27E981C893F47">
    <w:name w:val="560F59D3A1E6407E8EC27E981C893F47"/>
    <w:rsid w:val="00316E2B"/>
  </w:style>
  <w:style w:type="paragraph" w:customStyle="1" w:styleId="D044204BDC6842C1B465A0DA84EB7C03">
    <w:name w:val="D044204BDC6842C1B465A0DA84EB7C03"/>
    <w:rsid w:val="00316E2B"/>
  </w:style>
  <w:style w:type="paragraph" w:customStyle="1" w:styleId="DA56D5BE49264FDFB2230F4B1A7EF1EA">
    <w:name w:val="DA56D5BE49264FDFB2230F4B1A7EF1EA"/>
    <w:rsid w:val="00316E2B"/>
  </w:style>
  <w:style w:type="paragraph" w:customStyle="1" w:styleId="9523B8529226457C9CCB34361B3C4AD7">
    <w:name w:val="9523B8529226457C9CCB34361B3C4AD7"/>
    <w:rsid w:val="00316E2B"/>
  </w:style>
  <w:style w:type="paragraph" w:customStyle="1" w:styleId="1CFCDF00F9A74568A02F47C7A30A2399">
    <w:name w:val="1CFCDF00F9A74568A02F47C7A30A2399"/>
    <w:rsid w:val="00316E2B"/>
  </w:style>
  <w:style w:type="paragraph" w:customStyle="1" w:styleId="264B940F2B074C0A8933E8A18D09D803">
    <w:name w:val="264B940F2B074C0A8933E8A18D09D803"/>
    <w:rsid w:val="00316E2B"/>
  </w:style>
  <w:style w:type="paragraph" w:customStyle="1" w:styleId="4D57A46FCE1B469B9D637726E5664F06">
    <w:name w:val="4D57A46FCE1B469B9D637726E5664F06"/>
    <w:rsid w:val="00316E2B"/>
  </w:style>
  <w:style w:type="paragraph" w:customStyle="1" w:styleId="A008057B9E7841A29F7C92B3A8ACF188">
    <w:name w:val="A008057B9E7841A29F7C92B3A8ACF188"/>
    <w:rsid w:val="00316E2B"/>
  </w:style>
  <w:style w:type="paragraph" w:customStyle="1" w:styleId="B77C7AAE7FAD48C9BEA9C7A45483D482">
    <w:name w:val="B77C7AAE7FAD48C9BEA9C7A45483D482"/>
    <w:rsid w:val="00316E2B"/>
  </w:style>
  <w:style w:type="paragraph" w:customStyle="1" w:styleId="76C1AB0AE326459995DBE4D7C952FC3D">
    <w:name w:val="76C1AB0AE326459995DBE4D7C952FC3D"/>
    <w:rsid w:val="00316E2B"/>
  </w:style>
  <w:style w:type="paragraph" w:customStyle="1" w:styleId="8AC62D6E9D754C9CAF54147ADF1C22A8">
    <w:name w:val="8AC62D6E9D754C9CAF54147ADF1C22A8"/>
    <w:rsid w:val="00316E2B"/>
  </w:style>
  <w:style w:type="paragraph" w:customStyle="1" w:styleId="913E8592F9DA41B387952B5F2DD318A7">
    <w:name w:val="913E8592F9DA41B387952B5F2DD318A7"/>
    <w:rsid w:val="00316E2B"/>
  </w:style>
  <w:style w:type="paragraph" w:customStyle="1" w:styleId="C805D492EC3C44ED8F2FDDD604CAD435">
    <w:name w:val="C805D492EC3C44ED8F2FDDD604CAD435"/>
    <w:rsid w:val="00316E2B"/>
  </w:style>
  <w:style w:type="paragraph" w:customStyle="1" w:styleId="7BACB83E32F24B2A93DD443B40F750E6">
    <w:name w:val="7BACB83E32F24B2A93DD443B40F750E6"/>
    <w:rsid w:val="00316E2B"/>
  </w:style>
  <w:style w:type="paragraph" w:customStyle="1" w:styleId="D1EF5A37CC5B4D8EA3A5FFA127EF43BC">
    <w:name w:val="D1EF5A37CC5B4D8EA3A5FFA127EF43BC"/>
    <w:rsid w:val="00316E2B"/>
  </w:style>
  <w:style w:type="paragraph" w:customStyle="1" w:styleId="474AE192B36D4111B3C6A82107039EA1">
    <w:name w:val="474AE192B36D4111B3C6A82107039EA1"/>
    <w:rsid w:val="00316E2B"/>
  </w:style>
  <w:style w:type="paragraph" w:customStyle="1" w:styleId="FFB7F8EFB0F4468ABC577A5B713F7AE5">
    <w:name w:val="FFB7F8EFB0F4468ABC577A5B713F7AE5"/>
    <w:rsid w:val="00316E2B"/>
  </w:style>
  <w:style w:type="paragraph" w:customStyle="1" w:styleId="A9702FB9AA8C47E2A1EE3838FAB482F2">
    <w:name w:val="A9702FB9AA8C47E2A1EE3838FAB482F2"/>
    <w:rsid w:val="00316E2B"/>
  </w:style>
  <w:style w:type="paragraph" w:customStyle="1" w:styleId="9CC3B7DB5A28452FA4C7DB89FF1A7F87">
    <w:name w:val="9CC3B7DB5A28452FA4C7DB89FF1A7F87"/>
    <w:rsid w:val="00316E2B"/>
  </w:style>
  <w:style w:type="paragraph" w:customStyle="1" w:styleId="464D49B5D0424A0E8AAF4AD2DEFE614A">
    <w:name w:val="464D49B5D0424A0E8AAF4AD2DEFE614A"/>
    <w:rsid w:val="00316E2B"/>
  </w:style>
  <w:style w:type="paragraph" w:customStyle="1" w:styleId="7407D28E3F3D48B494E481AC7270C351">
    <w:name w:val="7407D28E3F3D48B494E481AC7270C351"/>
    <w:rsid w:val="00316E2B"/>
  </w:style>
  <w:style w:type="paragraph" w:customStyle="1" w:styleId="90373EE7FE784C7A8FB8DBEA16811721">
    <w:name w:val="90373EE7FE784C7A8FB8DBEA16811721"/>
    <w:rsid w:val="00316E2B"/>
  </w:style>
  <w:style w:type="paragraph" w:customStyle="1" w:styleId="E874A5DAF0B44BB29386709ED60AF5EA">
    <w:name w:val="E874A5DAF0B44BB29386709ED60AF5EA"/>
    <w:rsid w:val="00316E2B"/>
  </w:style>
  <w:style w:type="paragraph" w:customStyle="1" w:styleId="6E305A2A5B514503A9500594E8732163">
    <w:name w:val="6E305A2A5B514503A9500594E8732163"/>
    <w:rsid w:val="00316E2B"/>
  </w:style>
  <w:style w:type="paragraph" w:customStyle="1" w:styleId="E5D574477D5F4D2C84E93BF782F9BB01">
    <w:name w:val="E5D574477D5F4D2C84E93BF782F9BB01"/>
    <w:rsid w:val="00316E2B"/>
  </w:style>
  <w:style w:type="paragraph" w:customStyle="1" w:styleId="1AEA9242CBF7430A8A62CC28B7CAAD99">
    <w:name w:val="1AEA9242CBF7430A8A62CC28B7CAAD99"/>
    <w:rsid w:val="00316E2B"/>
  </w:style>
  <w:style w:type="paragraph" w:customStyle="1" w:styleId="BACFBE7D5DC24A678789E43F3A78B5E8">
    <w:name w:val="BACFBE7D5DC24A678789E43F3A78B5E8"/>
    <w:rsid w:val="00316E2B"/>
  </w:style>
  <w:style w:type="paragraph" w:customStyle="1" w:styleId="B4D0F70F62E843AB9A1B9F31995EC171">
    <w:name w:val="B4D0F70F62E843AB9A1B9F31995EC171"/>
    <w:rsid w:val="00316E2B"/>
  </w:style>
  <w:style w:type="paragraph" w:customStyle="1" w:styleId="6169375DD2CC448988EE77FC45A2AD82">
    <w:name w:val="6169375DD2CC448988EE77FC45A2AD82"/>
    <w:rsid w:val="00316E2B"/>
  </w:style>
  <w:style w:type="paragraph" w:customStyle="1" w:styleId="428E85A0D96445479733A0317EC4348D">
    <w:name w:val="428E85A0D96445479733A0317EC4348D"/>
    <w:rsid w:val="00316E2B"/>
  </w:style>
  <w:style w:type="paragraph" w:customStyle="1" w:styleId="39E0A3A7C04B46A692EB6E2EFB469D42">
    <w:name w:val="39E0A3A7C04B46A692EB6E2EFB469D42"/>
    <w:rsid w:val="00316E2B"/>
  </w:style>
  <w:style w:type="paragraph" w:customStyle="1" w:styleId="8949A61A98BE4A2A83F164A27E7A5A36">
    <w:name w:val="8949A61A98BE4A2A83F164A27E7A5A36"/>
    <w:rsid w:val="00316E2B"/>
  </w:style>
  <w:style w:type="paragraph" w:customStyle="1" w:styleId="C9D951DEA46340DAA8570051DDC4D771">
    <w:name w:val="C9D951DEA46340DAA8570051DDC4D771"/>
    <w:rsid w:val="00316E2B"/>
  </w:style>
  <w:style w:type="paragraph" w:customStyle="1" w:styleId="E071C816537344DFA3DA5C0FE5822FF3">
    <w:name w:val="E071C816537344DFA3DA5C0FE5822FF3"/>
    <w:rsid w:val="00316E2B"/>
  </w:style>
  <w:style w:type="paragraph" w:customStyle="1" w:styleId="550368FD7B5A477CA9B645BA409C412E">
    <w:name w:val="550368FD7B5A477CA9B645BA409C412E"/>
    <w:rsid w:val="00316E2B"/>
  </w:style>
  <w:style w:type="paragraph" w:customStyle="1" w:styleId="4E2E6583F51D495EB68A29187D3EB61E">
    <w:name w:val="4E2E6583F51D495EB68A29187D3EB61E"/>
    <w:rsid w:val="00316E2B"/>
  </w:style>
  <w:style w:type="paragraph" w:customStyle="1" w:styleId="E77165A636C94E6C9ED2D72C1C4CAB71">
    <w:name w:val="E77165A636C94E6C9ED2D72C1C4CAB71"/>
    <w:rsid w:val="00316E2B"/>
  </w:style>
  <w:style w:type="paragraph" w:customStyle="1" w:styleId="48E1CDB978AA40B39AFEFF7EC3059D06">
    <w:name w:val="48E1CDB978AA40B39AFEFF7EC3059D06"/>
    <w:rsid w:val="00316E2B"/>
  </w:style>
  <w:style w:type="paragraph" w:customStyle="1" w:styleId="18A2B793F43040018FCDD622C5301BED">
    <w:name w:val="18A2B793F43040018FCDD622C5301BED"/>
    <w:rsid w:val="00316E2B"/>
  </w:style>
  <w:style w:type="paragraph" w:customStyle="1" w:styleId="5C21D1BD015B407C9986CB65EF51F325">
    <w:name w:val="5C21D1BD015B407C9986CB65EF51F325"/>
    <w:rsid w:val="00316E2B"/>
  </w:style>
  <w:style w:type="paragraph" w:customStyle="1" w:styleId="4964A9672DD64A3D80A93B1A4C61914A">
    <w:name w:val="4964A9672DD64A3D80A93B1A4C61914A"/>
    <w:rsid w:val="00316E2B"/>
  </w:style>
  <w:style w:type="paragraph" w:customStyle="1" w:styleId="39DCAEFA7D5245E19F93BB74AC921120">
    <w:name w:val="39DCAEFA7D5245E19F93BB74AC921120"/>
    <w:rsid w:val="00316E2B"/>
  </w:style>
  <w:style w:type="paragraph" w:customStyle="1" w:styleId="DA0A6F3FED9C44DA9508DED1BE037DB7">
    <w:name w:val="DA0A6F3FED9C44DA9508DED1BE037DB7"/>
    <w:rsid w:val="00316E2B"/>
  </w:style>
  <w:style w:type="paragraph" w:customStyle="1" w:styleId="09BD1C66E9D84466B3199401D8740C8C">
    <w:name w:val="09BD1C66E9D84466B3199401D8740C8C"/>
    <w:rsid w:val="00316E2B"/>
  </w:style>
  <w:style w:type="paragraph" w:customStyle="1" w:styleId="F7709A1EAF7D4F1CAD31FFB672B91BB7">
    <w:name w:val="F7709A1EAF7D4F1CAD31FFB672B91BB7"/>
    <w:rsid w:val="00316E2B"/>
  </w:style>
  <w:style w:type="paragraph" w:customStyle="1" w:styleId="2499B13614134BB4B4CD1ABF28761BE5">
    <w:name w:val="2499B13614134BB4B4CD1ABF28761BE5"/>
    <w:rsid w:val="00316E2B"/>
  </w:style>
  <w:style w:type="paragraph" w:customStyle="1" w:styleId="CE60BC4559E34E2CB7F725A8D735A715">
    <w:name w:val="CE60BC4559E34E2CB7F725A8D735A715"/>
    <w:rsid w:val="00316E2B"/>
  </w:style>
  <w:style w:type="paragraph" w:customStyle="1" w:styleId="798C443421934909BCE870C6B9A1D04B">
    <w:name w:val="798C443421934909BCE870C6B9A1D04B"/>
    <w:rsid w:val="00316E2B"/>
  </w:style>
  <w:style w:type="paragraph" w:customStyle="1" w:styleId="F3B741061E734DDD984AF6C041C2212C">
    <w:name w:val="F3B741061E734DDD984AF6C041C2212C"/>
    <w:rsid w:val="00316E2B"/>
  </w:style>
  <w:style w:type="paragraph" w:customStyle="1" w:styleId="A6DE36A41A4447AE9B2434DED304112B">
    <w:name w:val="A6DE36A41A4447AE9B2434DED304112B"/>
    <w:rsid w:val="00316E2B"/>
  </w:style>
  <w:style w:type="paragraph" w:customStyle="1" w:styleId="670CD7FDEFDC4BEAB32F5B1C6581B481">
    <w:name w:val="670CD7FDEFDC4BEAB32F5B1C6581B481"/>
    <w:rsid w:val="00316E2B"/>
  </w:style>
  <w:style w:type="paragraph" w:customStyle="1" w:styleId="FEE149F083424F5A961267D1886BB2D4">
    <w:name w:val="FEE149F083424F5A961267D1886BB2D4"/>
    <w:rsid w:val="00316E2B"/>
  </w:style>
  <w:style w:type="paragraph" w:customStyle="1" w:styleId="F68D531CD50F4FB788388167CD2D09FF">
    <w:name w:val="F68D531CD50F4FB788388167CD2D09FF"/>
    <w:rsid w:val="00316E2B"/>
  </w:style>
  <w:style w:type="paragraph" w:customStyle="1" w:styleId="5FEFCB386F0B488ABF1826F24BB4F7C5">
    <w:name w:val="5FEFCB386F0B488ABF1826F24BB4F7C5"/>
    <w:rsid w:val="00316E2B"/>
  </w:style>
  <w:style w:type="paragraph" w:customStyle="1" w:styleId="0012BA91447C4187AB74A0273C32CD8A">
    <w:name w:val="0012BA91447C4187AB74A0273C32CD8A"/>
    <w:rsid w:val="00316E2B"/>
  </w:style>
  <w:style w:type="paragraph" w:customStyle="1" w:styleId="A6AE7CC8D15446A1B048B87B2E4D9882">
    <w:name w:val="A6AE7CC8D15446A1B048B87B2E4D9882"/>
    <w:rsid w:val="00316E2B"/>
  </w:style>
  <w:style w:type="paragraph" w:customStyle="1" w:styleId="C2E922F66BA44DE8AAEA9552F696A44B">
    <w:name w:val="C2E922F66BA44DE8AAEA9552F696A44B"/>
    <w:rsid w:val="00316E2B"/>
  </w:style>
  <w:style w:type="paragraph" w:customStyle="1" w:styleId="CA555D21C21A431A9960E2BED831C6C4">
    <w:name w:val="CA555D21C21A431A9960E2BED831C6C4"/>
    <w:rsid w:val="00316E2B"/>
  </w:style>
  <w:style w:type="paragraph" w:customStyle="1" w:styleId="A158A3BACDBE42ECA4043319B2C1BFB3">
    <w:name w:val="A158A3BACDBE42ECA4043319B2C1BFB3"/>
    <w:rsid w:val="00316E2B"/>
  </w:style>
  <w:style w:type="paragraph" w:customStyle="1" w:styleId="04059ADB4631437EB37245FC2A84168C">
    <w:name w:val="04059ADB4631437EB37245FC2A84168C"/>
    <w:rsid w:val="00316E2B"/>
  </w:style>
  <w:style w:type="paragraph" w:customStyle="1" w:styleId="0374637CC6A247C9B719FB73BF46980E">
    <w:name w:val="0374637CC6A247C9B719FB73BF46980E"/>
    <w:rsid w:val="00316E2B"/>
  </w:style>
  <w:style w:type="paragraph" w:customStyle="1" w:styleId="0CD2A06A8ED3410884A96A02D2E2106B">
    <w:name w:val="0CD2A06A8ED3410884A96A02D2E2106B"/>
    <w:rsid w:val="00316E2B"/>
  </w:style>
  <w:style w:type="paragraph" w:customStyle="1" w:styleId="514104AB98EB4AF792552BD624FD8AB5">
    <w:name w:val="514104AB98EB4AF792552BD624FD8AB5"/>
    <w:rsid w:val="00316E2B"/>
  </w:style>
  <w:style w:type="paragraph" w:customStyle="1" w:styleId="DDA1319E896F427CA35FBCCF6AF71B5D">
    <w:name w:val="DDA1319E896F427CA35FBCCF6AF71B5D"/>
    <w:rsid w:val="00316E2B"/>
  </w:style>
  <w:style w:type="paragraph" w:customStyle="1" w:styleId="FC4C5FA46A8D4F29BE37BF51D0ECB928">
    <w:name w:val="FC4C5FA46A8D4F29BE37BF51D0ECB928"/>
    <w:rsid w:val="00316E2B"/>
  </w:style>
  <w:style w:type="paragraph" w:customStyle="1" w:styleId="42B6BCD8027E4DF9A6B28AE43D53CCC1">
    <w:name w:val="42B6BCD8027E4DF9A6B28AE43D53CCC1"/>
    <w:rsid w:val="00316E2B"/>
  </w:style>
  <w:style w:type="paragraph" w:customStyle="1" w:styleId="778FD0A4523D4BC79DA57C13AA16C57D">
    <w:name w:val="778FD0A4523D4BC79DA57C13AA16C57D"/>
    <w:rsid w:val="00316E2B"/>
  </w:style>
  <w:style w:type="paragraph" w:customStyle="1" w:styleId="3A21F65A862244519D5660E460B24E2E">
    <w:name w:val="3A21F65A862244519D5660E460B24E2E"/>
    <w:rsid w:val="00316E2B"/>
  </w:style>
  <w:style w:type="paragraph" w:customStyle="1" w:styleId="0AF5D73D466C4BBF9AD1DDB3106A5C22">
    <w:name w:val="0AF5D73D466C4BBF9AD1DDB3106A5C22"/>
    <w:rsid w:val="00316E2B"/>
  </w:style>
  <w:style w:type="paragraph" w:customStyle="1" w:styleId="78BC62A590A740849AEEAE264E0FC9A4">
    <w:name w:val="78BC62A590A740849AEEAE264E0FC9A4"/>
    <w:rsid w:val="00316E2B"/>
  </w:style>
  <w:style w:type="paragraph" w:customStyle="1" w:styleId="83B2F8F03D0A4D5E9E747770884513B6">
    <w:name w:val="83B2F8F03D0A4D5E9E747770884513B6"/>
    <w:rsid w:val="00316E2B"/>
  </w:style>
  <w:style w:type="paragraph" w:customStyle="1" w:styleId="F469E255E8A340D1B7895D1E35DEB2F1">
    <w:name w:val="F469E255E8A340D1B7895D1E35DEB2F1"/>
    <w:rsid w:val="00316E2B"/>
  </w:style>
  <w:style w:type="paragraph" w:customStyle="1" w:styleId="B496371CBE374649A25CF3525943CD2C">
    <w:name w:val="B496371CBE374649A25CF3525943CD2C"/>
    <w:rsid w:val="00316E2B"/>
  </w:style>
  <w:style w:type="paragraph" w:customStyle="1" w:styleId="FE18C188AA8E4E7E8A5664107F3D779B">
    <w:name w:val="FE18C188AA8E4E7E8A5664107F3D779B"/>
    <w:rsid w:val="00316E2B"/>
  </w:style>
  <w:style w:type="paragraph" w:customStyle="1" w:styleId="2F037933C61B4BE7AB7253C7192AE0E0">
    <w:name w:val="2F037933C61B4BE7AB7253C7192AE0E0"/>
    <w:rsid w:val="00316E2B"/>
  </w:style>
  <w:style w:type="paragraph" w:customStyle="1" w:styleId="3059E30690BF4B1E957604DCC198611B">
    <w:name w:val="3059E30690BF4B1E957604DCC198611B"/>
    <w:rsid w:val="00316E2B"/>
  </w:style>
  <w:style w:type="paragraph" w:customStyle="1" w:styleId="DA6B80A0E0794E3F9C39344F678E0A6A">
    <w:name w:val="DA6B80A0E0794E3F9C39344F678E0A6A"/>
    <w:rsid w:val="00316E2B"/>
  </w:style>
  <w:style w:type="paragraph" w:customStyle="1" w:styleId="6090D4860E79486F8ECB7A7519221E8B">
    <w:name w:val="6090D4860E79486F8ECB7A7519221E8B"/>
    <w:rsid w:val="00316E2B"/>
  </w:style>
  <w:style w:type="paragraph" w:customStyle="1" w:styleId="488D76AFF0E047F0AB19F6F08A778512">
    <w:name w:val="488D76AFF0E047F0AB19F6F08A778512"/>
    <w:rsid w:val="00316E2B"/>
  </w:style>
  <w:style w:type="paragraph" w:customStyle="1" w:styleId="2BFDAD00FF4C4D76812DCAD3282331BD">
    <w:name w:val="2BFDAD00FF4C4D76812DCAD3282331BD"/>
    <w:rsid w:val="00316E2B"/>
  </w:style>
  <w:style w:type="paragraph" w:customStyle="1" w:styleId="2464948CC2CD4DF088A995081343E246">
    <w:name w:val="2464948CC2CD4DF088A995081343E246"/>
    <w:rsid w:val="00316E2B"/>
  </w:style>
  <w:style w:type="paragraph" w:customStyle="1" w:styleId="7E5A48EB83754D6395C725BB5674A38F">
    <w:name w:val="7E5A48EB83754D6395C725BB5674A38F"/>
    <w:rsid w:val="00316E2B"/>
  </w:style>
  <w:style w:type="paragraph" w:customStyle="1" w:styleId="CE76EBF361064313956212FC9FCD9B98">
    <w:name w:val="CE76EBF361064313956212FC9FCD9B98"/>
    <w:rsid w:val="00316E2B"/>
  </w:style>
  <w:style w:type="paragraph" w:customStyle="1" w:styleId="24C233EB4B7A4418B8B078C375CB5D85">
    <w:name w:val="24C233EB4B7A4418B8B078C375CB5D85"/>
    <w:rsid w:val="00316E2B"/>
  </w:style>
  <w:style w:type="paragraph" w:customStyle="1" w:styleId="F7616826DD1347C6A9910D5A501DBD6F">
    <w:name w:val="F7616826DD1347C6A9910D5A501DBD6F"/>
    <w:rsid w:val="00316E2B"/>
  </w:style>
  <w:style w:type="paragraph" w:customStyle="1" w:styleId="B5183A84504E41DE89A659BD14B7B311">
    <w:name w:val="B5183A84504E41DE89A659BD14B7B311"/>
    <w:rsid w:val="00316E2B"/>
  </w:style>
  <w:style w:type="paragraph" w:customStyle="1" w:styleId="5DEDC52F7187454994FBC6D3B305DEA8">
    <w:name w:val="5DEDC52F7187454994FBC6D3B305DEA8"/>
    <w:rsid w:val="00316E2B"/>
  </w:style>
  <w:style w:type="paragraph" w:customStyle="1" w:styleId="09CCDC26B32B4CCAB0EF82627CFC7770">
    <w:name w:val="09CCDC26B32B4CCAB0EF82627CFC7770"/>
    <w:rsid w:val="00316E2B"/>
  </w:style>
  <w:style w:type="paragraph" w:customStyle="1" w:styleId="5DD7B6B81F7C4D67AC105B6B2737463F">
    <w:name w:val="5DD7B6B81F7C4D67AC105B6B2737463F"/>
    <w:rsid w:val="00316E2B"/>
  </w:style>
  <w:style w:type="paragraph" w:customStyle="1" w:styleId="69176385B62C47979E342E1C54193F8A">
    <w:name w:val="69176385B62C47979E342E1C54193F8A"/>
    <w:rsid w:val="00316E2B"/>
  </w:style>
  <w:style w:type="paragraph" w:customStyle="1" w:styleId="CAA49366F5FB43BDA3EAAD78D2E0F364">
    <w:name w:val="CAA49366F5FB43BDA3EAAD78D2E0F364"/>
    <w:rsid w:val="00316E2B"/>
  </w:style>
  <w:style w:type="paragraph" w:customStyle="1" w:styleId="050ECE13BDD6482D8BAE115AAE402F1F">
    <w:name w:val="050ECE13BDD6482D8BAE115AAE402F1F"/>
    <w:rsid w:val="00316E2B"/>
  </w:style>
  <w:style w:type="paragraph" w:customStyle="1" w:styleId="D4C2E86FA07446218D44A2BFBDAD4290">
    <w:name w:val="D4C2E86FA07446218D44A2BFBDAD4290"/>
    <w:rsid w:val="00316E2B"/>
  </w:style>
  <w:style w:type="paragraph" w:customStyle="1" w:styleId="70708EA5053449C7896BBF55B5B7036A">
    <w:name w:val="70708EA5053449C7896BBF55B5B7036A"/>
    <w:rsid w:val="00316E2B"/>
  </w:style>
  <w:style w:type="paragraph" w:customStyle="1" w:styleId="5EB84BD8BF154EAC905B6E97CF034EB4">
    <w:name w:val="5EB84BD8BF154EAC905B6E97CF034EB4"/>
    <w:rsid w:val="00316E2B"/>
  </w:style>
  <w:style w:type="paragraph" w:customStyle="1" w:styleId="15D62719B82846FB8CB0A43956A6A286">
    <w:name w:val="15D62719B82846FB8CB0A43956A6A286"/>
    <w:rsid w:val="00316E2B"/>
  </w:style>
  <w:style w:type="paragraph" w:customStyle="1" w:styleId="DDEBA9BF4DEF47D193E18A090C9D7095">
    <w:name w:val="DDEBA9BF4DEF47D193E18A090C9D7095"/>
    <w:rsid w:val="00316E2B"/>
  </w:style>
  <w:style w:type="paragraph" w:customStyle="1" w:styleId="A55035321A054179B4477C5D0EA22D7E">
    <w:name w:val="A55035321A054179B4477C5D0EA22D7E"/>
    <w:rsid w:val="00316E2B"/>
  </w:style>
  <w:style w:type="paragraph" w:customStyle="1" w:styleId="2B380032E64B46C48E2C56255E477BA5">
    <w:name w:val="2B380032E64B46C48E2C56255E477BA5"/>
    <w:rsid w:val="00316E2B"/>
  </w:style>
  <w:style w:type="paragraph" w:customStyle="1" w:styleId="083F55267E2C4A8C8658BA76C4F98643">
    <w:name w:val="083F55267E2C4A8C8658BA76C4F98643"/>
    <w:rsid w:val="00316E2B"/>
  </w:style>
  <w:style w:type="paragraph" w:customStyle="1" w:styleId="CEFA3D47CD2D4596AD15488890F96C76">
    <w:name w:val="CEFA3D47CD2D4596AD15488890F96C76"/>
    <w:rsid w:val="00316E2B"/>
  </w:style>
  <w:style w:type="paragraph" w:customStyle="1" w:styleId="62546C05707749C39808D20500C6AED6">
    <w:name w:val="62546C05707749C39808D20500C6AED6"/>
    <w:rsid w:val="00316E2B"/>
  </w:style>
  <w:style w:type="paragraph" w:customStyle="1" w:styleId="8D90A4B79C6A4F4A98B23931939A3C10">
    <w:name w:val="8D90A4B79C6A4F4A98B23931939A3C10"/>
    <w:rsid w:val="00316E2B"/>
  </w:style>
  <w:style w:type="paragraph" w:customStyle="1" w:styleId="FB198959312740C68A72044AAB778EF7">
    <w:name w:val="FB198959312740C68A72044AAB778EF7"/>
    <w:rsid w:val="00316E2B"/>
  </w:style>
  <w:style w:type="paragraph" w:customStyle="1" w:styleId="9F6EDAAADE6247AFBF8462CAE9DC047B">
    <w:name w:val="9F6EDAAADE6247AFBF8462CAE9DC047B"/>
    <w:rsid w:val="00316E2B"/>
  </w:style>
  <w:style w:type="paragraph" w:customStyle="1" w:styleId="AFD7CE9CDFF54571BA2805E3EEDAB3FC">
    <w:name w:val="AFD7CE9CDFF54571BA2805E3EEDAB3FC"/>
    <w:rsid w:val="00316E2B"/>
  </w:style>
  <w:style w:type="paragraph" w:customStyle="1" w:styleId="B90198913509423889F1C7811FE27A2A">
    <w:name w:val="B90198913509423889F1C7811FE27A2A"/>
    <w:rsid w:val="00316E2B"/>
  </w:style>
  <w:style w:type="paragraph" w:customStyle="1" w:styleId="A1DBDB6004A94278BAA37E30F158D82F">
    <w:name w:val="A1DBDB6004A94278BAA37E30F158D82F"/>
    <w:rsid w:val="00316E2B"/>
  </w:style>
  <w:style w:type="paragraph" w:customStyle="1" w:styleId="8229ABC5A9F449879A36E3EFA2475CA7">
    <w:name w:val="8229ABC5A9F449879A36E3EFA2475CA7"/>
    <w:rsid w:val="00316E2B"/>
  </w:style>
  <w:style w:type="paragraph" w:customStyle="1" w:styleId="9316D239785C43CF9BBC94C9DE58E49C">
    <w:name w:val="9316D239785C43CF9BBC94C9DE58E49C"/>
    <w:rsid w:val="00316E2B"/>
  </w:style>
  <w:style w:type="paragraph" w:customStyle="1" w:styleId="84DE2CAF2EF4439DB716877995876C54">
    <w:name w:val="84DE2CAF2EF4439DB716877995876C54"/>
    <w:rsid w:val="00316E2B"/>
  </w:style>
  <w:style w:type="paragraph" w:customStyle="1" w:styleId="83301516069748ED98666861C01A9E19">
    <w:name w:val="83301516069748ED98666861C01A9E19"/>
    <w:rsid w:val="00316E2B"/>
  </w:style>
  <w:style w:type="paragraph" w:customStyle="1" w:styleId="6183B21A28A1458FA15E6907BD50A423">
    <w:name w:val="6183B21A28A1458FA15E6907BD50A423"/>
    <w:rsid w:val="00316E2B"/>
  </w:style>
  <w:style w:type="paragraph" w:customStyle="1" w:styleId="94C57CDCB871430FB4301FEE01CD76DD">
    <w:name w:val="94C57CDCB871430FB4301FEE01CD76DD"/>
    <w:rsid w:val="00316E2B"/>
  </w:style>
  <w:style w:type="paragraph" w:customStyle="1" w:styleId="831220EA04B246D1BB5BB21C02F0D464">
    <w:name w:val="831220EA04B246D1BB5BB21C02F0D464"/>
    <w:rsid w:val="00316E2B"/>
  </w:style>
  <w:style w:type="paragraph" w:customStyle="1" w:styleId="81D4B10EECF64ED78070D88EDB7E6FD2">
    <w:name w:val="81D4B10EECF64ED78070D88EDB7E6FD2"/>
    <w:rsid w:val="00316E2B"/>
  </w:style>
  <w:style w:type="paragraph" w:customStyle="1" w:styleId="58296F2FD5064D159E09C640AC0DB623">
    <w:name w:val="58296F2FD5064D159E09C640AC0DB623"/>
    <w:rsid w:val="00316E2B"/>
  </w:style>
  <w:style w:type="paragraph" w:customStyle="1" w:styleId="C719D057333146D2B454265F453391F9">
    <w:name w:val="C719D057333146D2B454265F453391F9"/>
    <w:rsid w:val="00316E2B"/>
  </w:style>
  <w:style w:type="paragraph" w:customStyle="1" w:styleId="1A880ED43433424FB3AC18177CD98BE5">
    <w:name w:val="1A880ED43433424FB3AC18177CD98BE5"/>
    <w:rsid w:val="00316E2B"/>
  </w:style>
  <w:style w:type="paragraph" w:customStyle="1" w:styleId="A786B79A8F284930B26D581DB6C11307">
    <w:name w:val="A786B79A8F284930B26D581DB6C11307"/>
    <w:rsid w:val="00316E2B"/>
  </w:style>
  <w:style w:type="paragraph" w:customStyle="1" w:styleId="66F637AD123844DAB36606C1FEDB01A2">
    <w:name w:val="66F637AD123844DAB36606C1FEDB01A2"/>
    <w:rsid w:val="00316E2B"/>
  </w:style>
  <w:style w:type="paragraph" w:customStyle="1" w:styleId="40CE7A59BAC947E0938B0E9483F216B2">
    <w:name w:val="40CE7A59BAC947E0938B0E9483F216B2"/>
    <w:rsid w:val="00316E2B"/>
  </w:style>
  <w:style w:type="paragraph" w:customStyle="1" w:styleId="A305D9DE117B4CF281F99933137AD6F6">
    <w:name w:val="A305D9DE117B4CF281F99933137AD6F6"/>
    <w:rsid w:val="00316E2B"/>
  </w:style>
  <w:style w:type="paragraph" w:customStyle="1" w:styleId="384A596DD62344D79378C08BAA9BA796">
    <w:name w:val="384A596DD62344D79378C08BAA9BA796"/>
    <w:rsid w:val="00316E2B"/>
  </w:style>
  <w:style w:type="paragraph" w:customStyle="1" w:styleId="66D163620A074BDCB3392E4BB40B19E2">
    <w:name w:val="66D163620A074BDCB3392E4BB40B19E2"/>
    <w:rsid w:val="00316E2B"/>
  </w:style>
  <w:style w:type="paragraph" w:customStyle="1" w:styleId="18FE41DDB4B24EE2B78CB568E97FC28B">
    <w:name w:val="18FE41DDB4B24EE2B78CB568E97FC28B"/>
    <w:rsid w:val="00851A62"/>
  </w:style>
  <w:style w:type="paragraph" w:customStyle="1" w:styleId="8E11E36C9A5A499A91DBAF0AC6D02A12">
    <w:name w:val="8E11E36C9A5A499A91DBAF0AC6D02A12"/>
    <w:rsid w:val="00851A62"/>
  </w:style>
  <w:style w:type="paragraph" w:customStyle="1" w:styleId="7957A783D3674C55B8110843F77E59B5">
    <w:name w:val="7957A783D3674C55B8110843F77E59B5"/>
    <w:rsid w:val="00851A62"/>
  </w:style>
  <w:style w:type="paragraph" w:customStyle="1" w:styleId="AB946BAB2E664943815C08EB8454556C">
    <w:name w:val="AB946BAB2E664943815C08EB8454556C"/>
    <w:rsid w:val="00851A62"/>
  </w:style>
  <w:style w:type="paragraph" w:customStyle="1" w:styleId="936BEEE3177D452E9A83DFEB4E3A33F5">
    <w:name w:val="936BEEE3177D452E9A83DFEB4E3A33F5"/>
    <w:rsid w:val="00851A62"/>
  </w:style>
  <w:style w:type="paragraph" w:customStyle="1" w:styleId="3EBBD2CB6312454CA025D634C240D53E">
    <w:name w:val="3EBBD2CB6312454CA025D634C240D53E"/>
    <w:rsid w:val="00851A62"/>
  </w:style>
  <w:style w:type="paragraph" w:customStyle="1" w:styleId="FF4F9A4C145C4DBD8491C9E1D4A22F65">
    <w:name w:val="FF4F9A4C145C4DBD8491C9E1D4A22F65"/>
    <w:rsid w:val="00851A62"/>
  </w:style>
  <w:style w:type="paragraph" w:customStyle="1" w:styleId="42E96A9D76144D79A9C55A3A1918323D">
    <w:name w:val="42E96A9D76144D79A9C55A3A1918323D"/>
    <w:rsid w:val="00851A62"/>
  </w:style>
  <w:style w:type="paragraph" w:customStyle="1" w:styleId="07DE893CE0854E3D85D4C19773389B3D">
    <w:name w:val="07DE893CE0854E3D85D4C19773389B3D"/>
    <w:rsid w:val="00851A62"/>
  </w:style>
  <w:style w:type="paragraph" w:customStyle="1" w:styleId="71F5A14D33104D09859CA53249599229">
    <w:name w:val="71F5A14D33104D09859CA53249599229"/>
    <w:rsid w:val="00851A62"/>
  </w:style>
  <w:style w:type="paragraph" w:customStyle="1" w:styleId="FBE79BCD7ABE447990883603D2F5406F">
    <w:name w:val="FBE79BCD7ABE447990883603D2F5406F"/>
    <w:rsid w:val="00851A62"/>
  </w:style>
  <w:style w:type="paragraph" w:customStyle="1" w:styleId="0947F615365F4172B92329AE46DABD12">
    <w:name w:val="0947F615365F4172B92329AE46DABD12"/>
    <w:rsid w:val="00851A62"/>
  </w:style>
  <w:style w:type="paragraph" w:customStyle="1" w:styleId="062C1ABAE6BC435BB2586614FD975668">
    <w:name w:val="062C1ABAE6BC435BB2586614FD975668"/>
    <w:rsid w:val="00851A62"/>
  </w:style>
  <w:style w:type="paragraph" w:customStyle="1" w:styleId="B2E1C1E9F45C4924B3FC7F464A448572">
    <w:name w:val="B2E1C1E9F45C4924B3FC7F464A448572"/>
    <w:rsid w:val="00851A62"/>
  </w:style>
  <w:style w:type="paragraph" w:customStyle="1" w:styleId="006F4534C3B546CE9439D0E1C3BE8361">
    <w:name w:val="006F4534C3B546CE9439D0E1C3BE8361"/>
    <w:rsid w:val="00851A62"/>
  </w:style>
  <w:style w:type="paragraph" w:customStyle="1" w:styleId="A28000069498435398F2F5611A72258A">
    <w:name w:val="A28000069498435398F2F5611A72258A"/>
    <w:rsid w:val="00851A62"/>
  </w:style>
  <w:style w:type="paragraph" w:customStyle="1" w:styleId="9B6AC5D46C2A423C9C3B13B95FE9A86A">
    <w:name w:val="9B6AC5D46C2A423C9C3B13B95FE9A86A"/>
    <w:rsid w:val="00851A62"/>
  </w:style>
  <w:style w:type="paragraph" w:customStyle="1" w:styleId="49B41A52F1D143F6AC264FF9EF9466A7">
    <w:name w:val="49B41A52F1D143F6AC264FF9EF9466A7"/>
    <w:rsid w:val="00851A62"/>
  </w:style>
  <w:style w:type="paragraph" w:customStyle="1" w:styleId="CB451CD3ADD5452193A18CCC3331FA32">
    <w:name w:val="CB451CD3ADD5452193A18CCC3331FA32"/>
    <w:rsid w:val="00851A62"/>
  </w:style>
  <w:style w:type="paragraph" w:customStyle="1" w:styleId="E25934373B574F839D128F815F470A0A">
    <w:name w:val="E25934373B574F839D128F815F470A0A"/>
    <w:rsid w:val="00851A62"/>
  </w:style>
  <w:style w:type="paragraph" w:customStyle="1" w:styleId="FC066784C9F44802B0A00E8DFC030783">
    <w:name w:val="FC066784C9F44802B0A00E8DFC030783"/>
    <w:rsid w:val="00851A62"/>
  </w:style>
  <w:style w:type="paragraph" w:customStyle="1" w:styleId="04851AD87278419A8EC10E3207876532">
    <w:name w:val="04851AD87278419A8EC10E3207876532"/>
    <w:rsid w:val="00851A62"/>
  </w:style>
  <w:style w:type="paragraph" w:customStyle="1" w:styleId="98965C1BEDF84FF9911E06187B879FC7">
    <w:name w:val="98965C1BEDF84FF9911E06187B879FC7"/>
    <w:rsid w:val="00851A62"/>
  </w:style>
  <w:style w:type="paragraph" w:customStyle="1" w:styleId="CB285034E4C3490397C749F60621C38A">
    <w:name w:val="CB285034E4C3490397C749F60621C38A"/>
    <w:rsid w:val="00851A62"/>
  </w:style>
  <w:style w:type="paragraph" w:customStyle="1" w:styleId="0737E0809F0C44DB8A34B36ADB8F3854">
    <w:name w:val="0737E0809F0C44DB8A34B36ADB8F3854"/>
    <w:rsid w:val="00851A62"/>
  </w:style>
  <w:style w:type="paragraph" w:customStyle="1" w:styleId="F1406116908B455B966294A22C1AD30F">
    <w:name w:val="F1406116908B455B966294A22C1AD30F"/>
    <w:rsid w:val="00851A62"/>
  </w:style>
  <w:style w:type="paragraph" w:customStyle="1" w:styleId="6C5EE7331D8A45FCA30DF9456B06DE4A">
    <w:name w:val="6C5EE7331D8A45FCA30DF9456B06DE4A"/>
    <w:rsid w:val="00851A62"/>
  </w:style>
  <w:style w:type="paragraph" w:customStyle="1" w:styleId="B68C5D16755A47A68D710461823C974E">
    <w:name w:val="B68C5D16755A47A68D710461823C974E"/>
    <w:rsid w:val="00851A62"/>
  </w:style>
  <w:style w:type="paragraph" w:customStyle="1" w:styleId="A1A44645CDB84C11AD33EED7FB23FB44">
    <w:name w:val="A1A44645CDB84C11AD33EED7FB23FB44"/>
    <w:rsid w:val="00851A62"/>
  </w:style>
  <w:style w:type="paragraph" w:customStyle="1" w:styleId="0D12F75D6D5F49839D45D8D908DF8D16">
    <w:name w:val="0D12F75D6D5F49839D45D8D908DF8D16"/>
    <w:rsid w:val="00851A62"/>
  </w:style>
  <w:style w:type="paragraph" w:customStyle="1" w:styleId="F5D016DEA3A5404AA79A3572AA6A7846">
    <w:name w:val="F5D016DEA3A5404AA79A3572AA6A7846"/>
    <w:rsid w:val="00851A62"/>
  </w:style>
  <w:style w:type="paragraph" w:customStyle="1" w:styleId="A0DA28EE839549F1847C8856070448BC">
    <w:name w:val="A0DA28EE839549F1847C8856070448BC"/>
    <w:rsid w:val="00851A62"/>
  </w:style>
  <w:style w:type="paragraph" w:customStyle="1" w:styleId="FBC2D14F434646A78ED936DA5EEB3AA2">
    <w:name w:val="FBC2D14F434646A78ED936DA5EEB3AA2"/>
    <w:rsid w:val="00851A62"/>
  </w:style>
  <w:style w:type="paragraph" w:customStyle="1" w:styleId="565337E3E919454FB2B81EAE3596CCC2">
    <w:name w:val="565337E3E919454FB2B81EAE3596CCC2"/>
    <w:rsid w:val="00851A62"/>
  </w:style>
  <w:style w:type="paragraph" w:customStyle="1" w:styleId="6202A20D7D5D4428A21DA03C798AEBD4">
    <w:name w:val="6202A20D7D5D4428A21DA03C798AEBD4"/>
    <w:rsid w:val="00851A62"/>
  </w:style>
  <w:style w:type="paragraph" w:customStyle="1" w:styleId="6BFC9AD963004207B19B2192118CB396">
    <w:name w:val="6BFC9AD963004207B19B2192118CB396"/>
    <w:rsid w:val="00851A62"/>
  </w:style>
  <w:style w:type="paragraph" w:customStyle="1" w:styleId="009018F432F54128A83BF3AB7E947617">
    <w:name w:val="009018F432F54128A83BF3AB7E947617"/>
    <w:rsid w:val="00851A62"/>
  </w:style>
  <w:style w:type="paragraph" w:customStyle="1" w:styleId="8C172A8E68D248DFB1D745C6FB4D71DA">
    <w:name w:val="8C172A8E68D248DFB1D745C6FB4D71DA"/>
    <w:rsid w:val="00851A62"/>
  </w:style>
  <w:style w:type="paragraph" w:customStyle="1" w:styleId="4F7B3AD44C784B309269D92ACD6E9D3C">
    <w:name w:val="4F7B3AD44C784B309269D92ACD6E9D3C"/>
    <w:rsid w:val="00851A62"/>
  </w:style>
  <w:style w:type="paragraph" w:customStyle="1" w:styleId="C6EC94F8C89545ABBD2BDCE33E579AEE">
    <w:name w:val="C6EC94F8C89545ABBD2BDCE33E579AEE"/>
    <w:rsid w:val="00851A62"/>
  </w:style>
  <w:style w:type="paragraph" w:customStyle="1" w:styleId="3739B34650654E41825B6C9AE2BA46CF">
    <w:name w:val="3739B34650654E41825B6C9AE2BA46CF"/>
    <w:rsid w:val="00851A62"/>
  </w:style>
  <w:style w:type="paragraph" w:customStyle="1" w:styleId="3B3CA165689C4CE7A68A70B820F2AF6F">
    <w:name w:val="3B3CA165689C4CE7A68A70B820F2AF6F"/>
    <w:rsid w:val="00851A62"/>
  </w:style>
  <w:style w:type="paragraph" w:customStyle="1" w:styleId="1FCB4481DAB34F6D996F007677BFBC97">
    <w:name w:val="1FCB4481DAB34F6D996F007677BFBC97"/>
    <w:rsid w:val="00851A62"/>
  </w:style>
  <w:style w:type="paragraph" w:customStyle="1" w:styleId="2EA8899549B742219D646EF16D9570CA">
    <w:name w:val="2EA8899549B742219D646EF16D9570CA"/>
    <w:rsid w:val="00851A62"/>
  </w:style>
  <w:style w:type="paragraph" w:customStyle="1" w:styleId="CC5C8DBCCF5D4CE19C613D97273E8B4B">
    <w:name w:val="CC5C8DBCCF5D4CE19C613D97273E8B4B"/>
    <w:rsid w:val="00851A62"/>
  </w:style>
  <w:style w:type="paragraph" w:customStyle="1" w:styleId="47826F867E754908A4DBAE41CB1D8E90">
    <w:name w:val="47826F867E754908A4DBAE41CB1D8E90"/>
    <w:rsid w:val="00851A62"/>
  </w:style>
  <w:style w:type="paragraph" w:customStyle="1" w:styleId="0B49D876A415495BB53C89D825348841">
    <w:name w:val="0B49D876A415495BB53C89D825348841"/>
    <w:rsid w:val="00851A62"/>
  </w:style>
  <w:style w:type="paragraph" w:customStyle="1" w:styleId="06E4D5BE96A444D6A8FB26BC51D32A8A">
    <w:name w:val="06E4D5BE96A444D6A8FB26BC51D32A8A"/>
    <w:rsid w:val="00851A62"/>
  </w:style>
  <w:style w:type="paragraph" w:customStyle="1" w:styleId="5B0586AFA0084CC7951C65B39EF85D37">
    <w:name w:val="5B0586AFA0084CC7951C65B39EF85D37"/>
    <w:rsid w:val="00851A62"/>
  </w:style>
  <w:style w:type="paragraph" w:customStyle="1" w:styleId="D24C4588AE144AA4A833BD18FD0A4FF9">
    <w:name w:val="D24C4588AE144AA4A833BD18FD0A4FF9"/>
    <w:rsid w:val="00851A62"/>
  </w:style>
  <w:style w:type="paragraph" w:customStyle="1" w:styleId="1E79B2BD9DBA4B1CB5DA6E4FBCED2FAE">
    <w:name w:val="1E79B2BD9DBA4B1CB5DA6E4FBCED2FAE"/>
    <w:rsid w:val="00851A62"/>
  </w:style>
  <w:style w:type="paragraph" w:customStyle="1" w:styleId="6CDC2DDB48134B378BBCF09C8125D416">
    <w:name w:val="6CDC2DDB48134B378BBCF09C8125D416"/>
    <w:rsid w:val="00851A62"/>
  </w:style>
  <w:style w:type="paragraph" w:customStyle="1" w:styleId="E2C9A04108194EE1B520B1D6E7B92142">
    <w:name w:val="E2C9A04108194EE1B520B1D6E7B92142"/>
    <w:rsid w:val="00851A62"/>
  </w:style>
  <w:style w:type="paragraph" w:customStyle="1" w:styleId="7A178F359CC94C9DBC3BBFF16CC97ADF">
    <w:name w:val="7A178F359CC94C9DBC3BBFF16CC97ADF"/>
    <w:rsid w:val="00851A62"/>
  </w:style>
  <w:style w:type="paragraph" w:customStyle="1" w:styleId="D1213DC5A0BA4426A2EDB2A4706811E5">
    <w:name w:val="D1213DC5A0BA4426A2EDB2A4706811E5"/>
    <w:rsid w:val="00851A62"/>
  </w:style>
  <w:style w:type="paragraph" w:customStyle="1" w:styleId="44D7A6097B6F45FCA6B2ADACBD3F529E">
    <w:name w:val="44D7A6097B6F45FCA6B2ADACBD3F529E"/>
    <w:rsid w:val="00851A62"/>
  </w:style>
  <w:style w:type="paragraph" w:customStyle="1" w:styleId="671423CCC7834D68845AD6C4FC6AE0D7">
    <w:name w:val="671423CCC7834D68845AD6C4FC6AE0D7"/>
    <w:rsid w:val="00851A62"/>
  </w:style>
  <w:style w:type="paragraph" w:customStyle="1" w:styleId="FF0BAD7B4CF24F449524B25F16F539A6">
    <w:name w:val="FF0BAD7B4CF24F449524B25F16F539A6"/>
    <w:rsid w:val="00851A62"/>
  </w:style>
  <w:style w:type="paragraph" w:customStyle="1" w:styleId="667865BC25014892956CDDB08A91DE83">
    <w:name w:val="667865BC25014892956CDDB08A91DE83"/>
    <w:rsid w:val="00851A62"/>
  </w:style>
  <w:style w:type="paragraph" w:customStyle="1" w:styleId="3AA252671F06441280E81D63FD805DAC">
    <w:name w:val="3AA252671F06441280E81D63FD805DAC"/>
    <w:rsid w:val="00851A62"/>
  </w:style>
  <w:style w:type="paragraph" w:customStyle="1" w:styleId="B678E2EE2CB3454B958B59D6764D8AA7">
    <w:name w:val="B678E2EE2CB3454B958B59D6764D8AA7"/>
    <w:rsid w:val="00851A62"/>
  </w:style>
  <w:style w:type="paragraph" w:customStyle="1" w:styleId="5E11FD87E14348FB905F2B42FE436604">
    <w:name w:val="5E11FD87E14348FB905F2B42FE436604"/>
    <w:rsid w:val="00851A62"/>
  </w:style>
  <w:style w:type="paragraph" w:customStyle="1" w:styleId="4C106EE2B4A04BE78A7C386FF44D1FC8">
    <w:name w:val="4C106EE2B4A04BE78A7C386FF44D1FC8"/>
    <w:rsid w:val="00851A62"/>
  </w:style>
  <w:style w:type="paragraph" w:customStyle="1" w:styleId="8E0C34FC3B1D415EB27EBB77252CA26D">
    <w:name w:val="8E0C34FC3B1D415EB27EBB77252CA26D"/>
    <w:rsid w:val="00851A62"/>
  </w:style>
  <w:style w:type="paragraph" w:customStyle="1" w:styleId="3CA734E713AA4F80AB033E8653C25FC1">
    <w:name w:val="3CA734E713AA4F80AB033E8653C25FC1"/>
    <w:rsid w:val="00851A62"/>
  </w:style>
  <w:style w:type="paragraph" w:customStyle="1" w:styleId="6E9C1378A7D34F6BA1A0EAE2F8E24D8D">
    <w:name w:val="6E9C1378A7D34F6BA1A0EAE2F8E24D8D"/>
    <w:rsid w:val="00851A62"/>
  </w:style>
  <w:style w:type="paragraph" w:customStyle="1" w:styleId="318FAB3B254649C58FB7B07E2360710B">
    <w:name w:val="318FAB3B254649C58FB7B07E2360710B"/>
    <w:rsid w:val="00851A62"/>
  </w:style>
  <w:style w:type="paragraph" w:customStyle="1" w:styleId="C1D45F46C049433BADF995C99832BEEE">
    <w:name w:val="C1D45F46C049433BADF995C99832BEEE"/>
    <w:rsid w:val="00851A62"/>
  </w:style>
  <w:style w:type="paragraph" w:customStyle="1" w:styleId="744D879E4D2C4E95926D2B0D8352AA73">
    <w:name w:val="744D879E4D2C4E95926D2B0D8352AA73"/>
    <w:rsid w:val="00851A62"/>
  </w:style>
  <w:style w:type="paragraph" w:customStyle="1" w:styleId="AC546157F5E54B868097E65E9648DC87">
    <w:name w:val="AC546157F5E54B868097E65E9648DC87"/>
    <w:rsid w:val="00851A62"/>
  </w:style>
  <w:style w:type="paragraph" w:customStyle="1" w:styleId="F7D0D0DB411146B49F4BBBE135C944C7">
    <w:name w:val="F7D0D0DB411146B49F4BBBE135C944C7"/>
    <w:rsid w:val="00851A62"/>
  </w:style>
  <w:style w:type="paragraph" w:customStyle="1" w:styleId="8D3A8C47F83A4F6093DB1F2CF605BBE3">
    <w:name w:val="8D3A8C47F83A4F6093DB1F2CF605BBE3"/>
    <w:rsid w:val="00851A62"/>
  </w:style>
  <w:style w:type="paragraph" w:customStyle="1" w:styleId="84B480A8C9F54D528A35E997D66CC78E">
    <w:name w:val="84B480A8C9F54D528A35E997D66CC78E"/>
    <w:rsid w:val="00851A62"/>
  </w:style>
  <w:style w:type="paragraph" w:customStyle="1" w:styleId="41940FE0007A4C6CA483C79F9EEF3FBD">
    <w:name w:val="41940FE0007A4C6CA483C79F9EEF3FBD"/>
    <w:rsid w:val="00851A62"/>
  </w:style>
  <w:style w:type="paragraph" w:customStyle="1" w:styleId="309B01BD0965480BBA42CDD8C454C6EB">
    <w:name w:val="309B01BD0965480BBA42CDD8C454C6EB"/>
    <w:rsid w:val="00851A62"/>
  </w:style>
  <w:style w:type="paragraph" w:customStyle="1" w:styleId="2F293B4781214D2EA26FC06875091AE2">
    <w:name w:val="2F293B4781214D2EA26FC06875091AE2"/>
    <w:rsid w:val="00851A62"/>
  </w:style>
  <w:style w:type="paragraph" w:customStyle="1" w:styleId="895E00D4A3AA453FA8262929F946BC59">
    <w:name w:val="895E00D4A3AA453FA8262929F946BC59"/>
    <w:rsid w:val="00851A62"/>
  </w:style>
  <w:style w:type="paragraph" w:customStyle="1" w:styleId="08CDC4AF4D59484780B037B611595A4B">
    <w:name w:val="08CDC4AF4D59484780B037B611595A4B"/>
    <w:rsid w:val="00851A62"/>
  </w:style>
  <w:style w:type="paragraph" w:customStyle="1" w:styleId="FF682834A60A4ECAAD066AC03B654FD4">
    <w:name w:val="FF682834A60A4ECAAD066AC03B654FD4"/>
    <w:rsid w:val="00851A62"/>
  </w:style>
  <w:style w:type="paragraph" w:customStyle="1" w:styleId="72721857DC03408E8C756E9128283223">
    <w:name w:val="72721857DC03408E8C756E9128283223"/>
    <w:rsid w:val="00851A62"/>
  </w:style>
  <w:style w:type="paragraph" w:customStyle="1" w:styleId="4E509D37DB354E62A7BF159F3FE6F999">
    <w:name w:val="4E509D37DB354E62A7BF159F3FE6F999"/>
    <w:rsid w:val="00851A62"/>
  </w:style>
  <w:style w:type="paragraph" w:customStyle="1" w:styleId="B450B49BAAA649E8A2033D89CFFF0596">
    <w:name w:val="B450B49BAAA649E8A2033D89CFFF0596"/>
    <w:rsid w:val="00851A62"/>
  </w:style>
  <w:style w:type="paragraph" w:customStyle="1" w:styleId="D78862588FFE4D63AE3395A55B643572">
    <w:name w:val="D78862588FFE4D63AE3395A55B643572"/>
    <w:rsid w:val="00851A62"/>
  </w:style>
  <w:style w:type="paragraph" w:customStyle="1" w:styleId="9DF2435DB844467AB204BEA6440B0C37">
    <w:name w:val="9DF2435DB844467AB204BEA6440B0C37"/>
    <w:rsid w:val="00851A62"/>
  </w:style>
  <w:style w:type="paragraph" w:customStyle="1" w:styleId="6D718C319F494D3E862DA56979E991BC">
    <w:name w:val="6D718C319F494D3E862DA56979E991BC"/>
    <w:rsid w:val="00851A62"/>
  </w:style>
  <w:style w:type="paragraph" w:customStyle="1" w:styleId="2CF73C57D09B4EDFB8F519D319575205">
    <w:name w:val="2CF73C57D09B4EDFB8F519D319575205"/>
    <w:rsid w:val="00851A62"/>
  </w:style>
  <w:style w:type="paragraph" w:customStyle="1" w:styleId="3F8C3E1B404B4B348964C674574E0761">
    <w:name w:val="3F8C3E1B404B4B348964C674574E0761"/>
    <w:rsid w:val="00851A62"/>
  </w:style>
  <w:style w:type="paragraph" w:customStyle="1" w:styleId="26BB162E6EED4FB69FFFB6306F120928">
    <w:name w:val="26BB162E6EED4FB69FFFB6306F120928"/>
    <w:rsid w:val="00851A62"/>
  </w:style>
  <w:style w:type="paragraph" w:customStyle="1" w:styleId="A49B1A9C0D2C4C6A9A957C2D434A5CF5">
    <w:name w:val="A49B1A9C0D2C4C6A9A957C2D434A5CF5"/>
    <w:rsid w:val="00851A62"/>
  </w:style>
  <w:style w:type="paragraph" w:customStyle="1" w:styleId="BCC97F3E3F3247D3A801C925D2E37279">
    <w:name w:val="BCC97F3E3F3247D3A801C925D2E37279"/>
    <w:rsid w:val="00851A62"/>
  </w:style>
  <w:style w:type="paragraph" w:customStyle="1" w:styleId="81882E6436FD491DA64C5F0662410D7A">
    <w:name w:val="81882E6436FD491DA64C5F0662410D7A"/>
    <w:rsid w:val="00851A62"/>
  </w:style>
  <w:style w:type="paragraph" w:customStyle="1" w:styleId="76250111B28C48BA9FF48CB8FD704B8B">
    <w:name w:val="76250111B28C48BA9FF48CB8FD704B8B"/>
    <w:rsid w:val="00851A62"/>
  </w:style>
  <w:style w:type="paragraph" w:customStyle="1" w:styleId="F59A3462AFC34F05B1E317694D427E6F">
    <w:name w:val="F59A3462AFC34F05B1E317694D427E6F"/>
    <w:rsid w:val="00851A62"/>
  </w:style>
  <w:style w:type="paragraph" w:customStyle="1" w:styleId="81C4919E49314EBDA55A35CD49A91D1A">
    <w:name w:val="81C4919E49314EBDA55A35CD49A91D1A"/>
    <w:rsid w:val="00851A62"/>
  </w:style>
  <w:style w:type="paragraph" w:customStyle="1" w:styleId="74B4E450559F44D0AEC6B1A2E99D2DC4">
    <w:name w:val="74B4E450559F44D0AEC6B1A2E99D2DC4"/>
    <w:rsid w:val="00851A62"/>
  </w:style>
  <w:style w:type="paragraph" w:customStyle="1" w:styleId="B8563578E18F4B41A93D76E30726DFF5">
    <w:name w:val="B8563578E18F4B41A93D76E30726DFF5"/>
    <w:rsid w:val="00851A62"/>
  </w:style>
  <w:style w:type="paragraph" w:customStyle="1" w:styleId="61220754F1D44FEAA29993D780817428">
    <w:name w:val="61220754F1D44FEAA29993D780817428"/>
    <w:rsid w:val="00851A62"/>
  </w:style>
  <w:style w:type="paragraph" w:customStyle="1" w:styleId="807B07EE931042EFAF2D4921456916BF">
    <w:name w:val="807B07EE931042EFAF2D4921456916BF"/>
    <w:rsid w:val="00851A62"/>
  </w:style>
  <w:style w:type="paragraph" w:customStyle="1" w:styleId="B6D56444714045CCAF24B322BBB6444F">
    <w:name w:val="B6D56444714045CCAF24B322BBB6444F"/>
    <w:rsid w:val="00851A62"/>
  </w:style>
  <w:style w:type="paragraph" w:customStyle="1" w:styleId="17897F5CEC554ED7996745B58A548DAE">
    <w:name w:val="17897F5CEC554ED7996745B58A548DAE"/>
    <w:rsid w:val="00851A62"/>
  </w:style>
  <w:style w:type="paragraph" w:customStyle="1" w:styleId="69EFAC0969334C6893AE5C40DF787E6B">
    <w:name w:val="69EFAC0969334C6893AE5C40DF787E6B"/>
    <w:rsid w:val="00851A62"/>
  </w:style>
  <w:style w:type="paragraph" w:customStyle="1" w:styleId="A19CADC31400417ABA41C38B0C41FCF2">
    <w:name w:val="A19CADC31400417ABA41C38B0C41FCF2"/>
    <w:rsid w:val="00851A62"/>
  </w:style>
  <w:style w:type="paragraph" w:customStyle="1" w:styleId="59659410F2F847B58557698D401AA809">
    <w:name w:val="59659410F2F847B58557698D401AA809"/>
    <w:rsid w:val="00851A62"/>
  </w:style>
  <w:style w:type="paragraph" w:customStyle="1" w:styleId="2CE4B8D82DDE44E6BBA0351D40D1E130">
    <w:name w:val="2CE4B8D82DDE44E6BBA0351D40D1E130"/>
    <w:rsid w:val="00851A62"/>
  </w:style>
  <w:style w:type="paragraph" w:customStyle="1" w:styleId="93C4B8F1DE7848A18C8C18622B17CFF4">
    <w:name w:val="93C4B8F1DE7848A18C8C18622B17CFF4"/>
    <w:rsid w:val="00851A62"/>
  </w:style>
  <w:style w:type="paragraph" w:customStyle="1" w:styleId="040F38F9E98D4E4389624A24947DD66E">
    <w:name w:val="040F38F9E98D4E4389624A24947DD66E"/>
    <w:rsid w:val="00851A62"/>
  </w:style>
  <w:style w:type="paragraph" w:customStyle="1" w:styleId="0926DD99EAD34BC29B056C1E7A3A16C9">
    <w:name w:val="0926DD99EAD34BC29B056C1E7A3A16C9"/>
    <w:rsid w:val="00851A62"/>
  </w:style>
  <w:style w:type="paragraph" w:customStyle="1" w:styleId="C1D5E087C76F4EBDA8B5EAC1D435A8B3">
    <w:name w:val="C1D5E087C76F4EBDA8B5EAC1D435A8B3"/>
    <w:rsid w:val="00851A62"/>
  </w:style>
  <w:style w:type="paragraph" w:customStyle="1" w:styleId="EFE024F216E14719A84BA41706AC964D">
    <w:name w:val="EFE024F216E14719A84BA41706AC964D"/>
    <w:rsid w:val="00851A62"/>
  </w:style>
  <w:style w:type="paragraph" w:customStyle="1" w:styleId="8CEC3FB5D01844428A68EFD98405A31A">
    <w:name w:val="8CEC3FB5D01844428A68EFD98405A31A"/>
    <w:rsid w:val="00851A62"/>
  </w:style>
  <w:style w:type="paragraph" w:customStyle="1" w:styleId="E8A251FFA612412EA49251576DAD5130">
    <w:name w:val="E8A251FFA612412EA49251576DAD5130"/>
    <w:rsid w:val="00851A62"/>
  </w:style>
  <w:style w:type="paragraph" w:customStyle="1" w:styleId="7A31E7DCCC6F41A281A234829CE50643">
    <w:name w:val="7A31E7DCCC6F41A281A234829CE50643"/>
    <w:rsid w:val="00851A62"/>
  </w:style>
  <w:style w:type="paragraph" w:customStyle="1" w:styleId="9D989E82EE7F423EA2767829DD80FAF2">
    <w:name w:val="9D989E82EE7F423EA2767829DD80FAF2"/>
    <w:rsid w:val="00851A62"/>
  </w:style>
  <w:style w:type="paragraph" w:customStyle="1" w:styleId="808643AED3754E26ADEB0A81FB80D28C">
    <w:name w:val="808643AED3754E26ADEB0A81FB80D28C"/>
    <w:rsid w:val="00851A62"/>
  </w:style>
  <w:style w:type="paragraph" w:customStyle="1" w:styleId="F2F42D70BD9B435295A846FF4B9C3EF2">
    <w:name w:val="F2F42D70BD9B435295A846FF4B9C3EF2"/>
    <w:rsid w:val="00851A62"/>
  </w:style>
  <w:style w:type="paragraph" w:customStyle="1" w:styleId="F87B7FA854054404A6DF5DD56F8DA11F">
    <w:name w:val="F87B7FA854054404A6DF5DD56F8DA11F"/>
    <w:rsid w:val="00851A62"/>
  </w:style>
  <w:style w:type="paragraph" w:customStyle="1" w:styleId="49FA4226DA1F49CCB974E42B4998AFE3">
    <w:name w:val="49FA4226DA1F49CCB974E42B4998AFE3"/>
    <w:rsid w:val="00851A62"/>
  </w:style>
  <w:style w:type="paragraph" w:customStyle="1" w:styleId="30D8794A71E9422E8F4A2B0F9F8C855F">
    <w:name w:val="30D8794A71E9422E8F4A2B0F9F8C855F"/>
    <w:rsid w:val="00851A62"/>
  </w:style>
  <w:style w:type="paragraph" w:customStyle="1" w:styleId="14AB5BD90F8F4BB89FFEC13BACB8A590">
    <w:name w:val="14AB5BD90F8F4BB89FFEC13BACB8A590"/>
    <w:rsid w:val="00851A62"/>
  </w:style>
  <w:style w:type="paragraph" w:customStyle="1" w:styleId="9D105BD1921842C8A32D477DD6062A88">
    <w:name w:val="9D105BD1921842C8A32D477DD6062A88"/>
    <w:rsid w:val="00851A62"/>
  </w:style>
  <w:style w:type="paragraph" w:customStyle="1" w:styleId="729120824D8A48A3AEF63ECA20B33657">
    <w:name w:val="729120824D8A48A3AEF63ECA20B33657"/>
    <w:rsid w:val="00851A62"/>
  </w:style>
  <w:style w:type="paragraph" w:customStyle="1" w:styleId="60C34A05AE3046B0A3855BF7FBFCCF3F">
    <w:name w:val="60C34A05AE3046B0A3855BF7FBFCCF3F"/>
    <w:rsid w:val="00851A62"/>
  </w:style>
  <w:style w:type="paragraph" w:customStyle="1" w:styleId="18DE860F833D4BDAAAB0F11AE2C4AA97">
    <w:name w:val="18DE860F833D4BDAAAB0F11AE2C4AA97"/>
    <w:rsid w:val="00851A62"/>
  </w:style>
  <w:style w:type="paragraph" w:customStyle="1" w:styleId="73487639CED74A43A176DFB44B6AC8F1">
    <w:name w:val="73487639CED74A43A176DFB44B6AC8F1"/>
    <w:rsid w:val="00851A62"/>
  </w:style>
  <w:style w:type="paragraph" w:customStyle="1" w:styleId="63F38FF74A4D477A9A5B13934FFBE514">
    <w:name w:val="63F38FF74A4D477A9A5B13934FFBE514"/>
    <w:rsid w:val="00851A62"/>
  </w:style>
  <w:style w:type="paragraph" w:customStyle="1" w:styleId="98BABDB61EB440249D1D058F5CF38E2A">
    <w:name w:val="98BABDB61EB440249D1D058F5CF38E2A"/>
    <w:rsid w:val="00851A62"/>
  </w:style>
  <w:style w:type="paragraph" w:customStyle="1" w:styleId="DA5B632DEE894CD0AF3468CE049D8DC6">
    <w:name w:val="DA5B632DEE894CD0AF3468CE049D8DC6"/>
    <w:rsid w:val="00851A62"/>
  </w:style>
  <w:style w:type="paragraph" w:customStyle="1" w:styleId="0ECE76C3C55746F2AEFDD83912427205">
    <w:name w:val="0ECE76C3C55746F2AEFDD83912427205"/>
    <w:rsid w:val="00851A62"/>
  </w:style>
  <w:style w:type="paragraph" w:customStyle="1" w:styleId="5E85C77571494524B86A6AAAE64CC75A">
    <w:name w:val="5E85C77571494524B86A6AAAE64CC75A"/>
    <w:rsid w:val="00851A62"/>
  </w:style>
  <w:style w:type="paragraph" w:customStyle="1" w:styleId="9DE5BFF8FC884883BCA66FD85F423549">
    <w:name w:val="9DE5BFF8FC884883BCA66FD85F423549"/>
    <w:rsid w:val="00851A62"/>
  </w:style>
  <w:style w:type="paragraph" w:customStyle="1" w:styleId="BD0110F0AAF443C48B33C919DFF5808B">
    <w:name w:val="BD0110F0AAF443C48B33C919DFF5808B"/>
    <w:rsid w:val="00851A62"/>
  </w:style>
  <w:style w:type="paragraph" w:customStyle="1" w:styleId="2C14A7CD0FF74326A630CEBBB81D76F3">
    <w:name w:val="2C14A7CD0FF74326A630CEBBB81D76F3"/>
    <w:rsid w:val="00851A62"/>
  </w:style>
  <w:style w:type="paragraph" w:customStyle="1" w:styleId="A0B3554208EB40E4AB656A502621E3C7">
    <w:name w:val="A0B3554208EB40E4AB656A502621E3C7"/>
    <w:rsid w:val="00851A62"/>
  </w:style>
  <w:style w:type="paragraph" w:customStyle="1" w:styleId="1FF658024E2F41F1A286FF83248DFC3E">
    <w:name w:val="1FF658024E2F41F1A286FF83248DFC3E"/>
    <w:rsid w:val="00851A6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F68C1-912D-4011-B217-E1C61683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57</Pages>
  <Words>20275</Words>
  <Characters>115574</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221</cp:revision>
  <cp:lastPrinted>2016-02-01T08:27:00Z</cp:lastPrinted>
  <dcterms:created xsi:type="dcterms:W3CDTF">2014-04-01T09:13:00Z</dcterms:created>
  <dcterms:modified xsi:type="dcterms:W3CDTF">2016-02-01T15:50:00Z</dcterms:modified>
</cp:coreProperties>
</file>