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CA" w:rsidRPr="00435F7B" w:rsidRDefault="00A60CCA" w:rsidP="001822A3">
      <w:pPr>
        <w:pStyle w:val="Default"/>
        <w:tabs>
          <w:tab w:val="left" w:pos="142"/>
        </w:tabs>
        <w:jc w:val="center"/>
        <w:rPr>
          <w:b/>
        </w:rPr>
      </w:pPr>
      <w:r w:rsidRPr="00435F7B">
        <w:rPr>
          <w:b/>
        </w:rPr>
        <w:t>ИЗВЕЩЕНИЕ О ЗАКУПКЕ</w:t>
      </w:r>
    </w:p>
    <w:p w:rsidR="003C7364" w:rsidRDefault="00A60CCA" w:rsidP="001822A3">
      <w:pPr>
        <w:pStyle w:val="Default"/>
        <w:tabs>
          <w:tab w:val="left" w:pos="142"/>
        </w:tabs>
        <w:jc w:val="center"/>
        <w:rPr>
          <w:b/>
          <w:bCs/>
        </w:rPr>
      </w:pPr>
      <w:r w:rsidRPr="00435F7B">
        <w:rPr>
          <w:b/>
          <w:bCs/>
        </w:rPr>
        <w:t xml:space="preserve">на проведение запроса </w:t>
      </w:r>
      <w:proofErr w:type="gramStart"/>
      <w:r w:rsidRPr="00435F7B">
        <w:rPr>
          <w:b/>
          <w:bCs/>
        </w:rPr>
        <w:t>котировок</w:t>
      </w:r>
      <w:proofErr w:type="gramEnd"/>
      <w:r w:rsidRPr="00435F7B">
        <w:rPr>
          <w:b/>
          <w:bCs/>
        </w:rPr>
        <w:t xml:space="preserve"> на право заключения договора </w:t>
      </w:r>
    </w:p>
    <w:p w:rsidR="00FA1519" w:rsidRDefault="00383BE2" w:rsidP="00FA1519">
      <w:pPr>
        <w:pStyle w:val="Default"/>
        <w:tabs>
          <w:tab w:val="left" w:pos="142"/>
        </w:tabs>
        <w:jc w:val="center"/>
        <w:rPr>
          <w:b/>
        </w:rPr>
      </w:pPr>
      <w:r w:rsidRPr="00435F7B">
        <w:rPr>
          <w:b/>
        </w:rPr>
        <w:t xml:space="preserve">на </w:t>
      </w:r>
      <w:r w:rsidR="003C62E1" w:rsidRPr="00DD1CC0">
        <w:rPr>
          <w:b/>
        </w:rPr>
        <w:t>поставку</w:t>
      </w:r>
      <w:r w:rsidR="00DD1CC0" w:rsidRPr="00DD1CC0">
        <w:rPr>
          <w:b/>
        </w:rPr>
        <w:t xml:space="preserve"> </w:t>
      </w:r>
      <w:r w:rsidR="001617CD" w:rsidRPr="001617CD">
        <w:rPr>
          <w:b/>
          <w:bCs/>
        </w:rPr>
        <w:t>пленки ПВХ марки ЭП-73 для формирования контурных ячейковых упаковок  производителя АО "ДПО "Пластик"</w:t>
      </w:r>
    </w:p>
    <w:p w:rsidR="00A60CCA" w:rsidRPr="00435F7B" w:rsidRDefault="00916CDC" w:rsidP="00FA1519">
      <w:pPr>
        <w:pStyle w:val="Default"/>
        <w:tabs>
          <w:tab w:val="left" w:pos="142"/>
        </w:tabs>
        <w:jc w:val="center"/>
        <w:rPr>
          <w:b/>
        </w:rPr>
      </w:pPr>
      <w:r w:rsidRPr="004D7388">
        <w:rPr>
          <w:b/>
        </w:rPr>
        <w:t xml:space="preserve">№ </w:t>
      </w:r>
      <w:r w:rsidR="00842BD0">
        <w:rPr>
          <w:b/>
        </w:rPr>
        <w:t>94</w:t>
      </w:r>
      <w:r w:rsidR="001126BD" w:rsidRPr="004D7388">
        <w:rPr>
          <w:b/>
        </w:rPr>
        <w:t>/1</w:t>
      </w:r>
      <w:r w:rsidR="00122C0A">
        <w:rPr>
          <w:b/>
        </w:rPr>
        <w:t>8</w:t>
      </w:r>
    </w:p>
    <w:p w:rsidR="00A60CCA" w:rsidRDefault="00C65EA2" w:rsidP="00871C69">
      <w:pPr>
        <w:widowControl w:val="0"/>
        <w:tabs>
          <w:tab w:val="left" w:pos="142"/>
          <w:tab w:val="left" w:pos="8222"/>
        </w:tabs>
        <w:spacing w:after="0" w:line="240" w:lineRule="auto"/>
        <w:jc w:val="both"/>
        <w:rPr>
          <w:b/>
          <w:bCs/>
        </w:rPr>
      </w:pPr>
      <w:r>
        <w:rPr>
          <w:b/>
          <w:bCs/>
        </w:rPr>
        <w:t>г. Москва</w:t>
      </w:r>
      <w:r w:rsidR="004C0C6E">
        <w:rPr>
          <w:b/>
          <w:bCs/>
        </w:rPr>
        <w:tab/>
        <w:t xml:space="preserve">  </w:t>
      </w:r>
      <w:r w:rsidR="001617CD">
        <w:rPr>
          <w:b/>
          <w:bCs/>
        </w:rPr>
        <w:t>27</w:t>
      </w:r>
      <w:r w:rsidR="00FA1519">
        <w:rPr>
          <w:b/>
          <w:bCs/>
        </w:rPr>
        <w:t xml:space="preserve"> апреля</w:t>
      </w:r>
      <w:r w:rsidR="001126BD">
        <w:rPr>
          <w:b/>
          <w:bCs/>
        </w:rPr>
        <w:t xml:space="preserve"> 201</w:t>
      </w:r>
      <w:r w:rsidR="00F25955">
        <w:rPr>
          <w:b/>
          <w:bCs/>
        </w:rPr>
        <w:t>8</w:t>
      </w:r>
      <w:r w:rsidR="005233F9" w:rsidRPr="00435F7B">
        <w:rPr>
          <w:b/>
          <w:bCs/>
        </w:rPr>
        <w:t xml:space="preserve"> г.</w:t>
      </w:r>
    </w:p>
    <w:p w:rsidR="00034F75" w:rsidRPr="00435F7B" w:rsidRDefault="00034F75" w:rsidP="001822A3">
      <w:pPr>
        <w:widowControl w:val="0"/>
        <w:tabs>
          <w:tab w:val="left" w:pos="142"/>
          <w:tab w:val="left" w:pos="8222"/>
        </w:tabs>
        <w:spacing w:after="0" w:line="240" w:lineRule="auto"/>
        <w:jc w:val="both"/>
        <w:rPr>
          <w:b/>
          <w:bCs/>
        </w:rPr>
      </w:pPr>
    </w:p>
    <w:p w:rsidR="00A60CCA" w:rsidRDefault="00A60CCA" w:rsidP="001822A3">
      <w:pPr>
        <w:pStyle w:val="Default"/>
        <w:tabs>
          <w:tab w:val="left" w:pos="142"/>
        </w:tabs>
        <w:jc w:val="both"/>
        <w:rPr>
          <w:b/>
        </w:rPr>
      </w:pPr>
      <w:proofErr w:type="gramStart"/>
      <w:r w:rsidRPr="00435F7B">
        <w:t xml:space="preserve">ФГУП «Московский эндокринный завод» настоящим приглашает к участию в процедуре закупки путем запроса котировок на право заключения договора </w:t>
      </w:r>
      <w:r w:rsidR="00383BE2" w:rsidRPr="00435F7B">
        <w:t xml:space="preserve">на </w:t>
      </w:r>
      <w:r w:rsidR="003C62E1" w:rsidRPr="003C62E1">
        <w:t xml:space="preserve">поставку </w:t>
      </w:r>
      <w:r w:rsidR="001617CD" w:rsidRPr="001617CD">
        <w:t>пленки ПВХ марки ЭП-73 для формирования контурных ячейковых упаковок  производителя АО "ДПО "Пластик"</w:t>
      </w:r>
      <w:r w:rsidR="004D7388">
        <w:t xml:space="preserve"> </w:t>
      </w:r>
      <w:r w:rsidRPr="00435F7B">
        <w:t>и в соответствии с Положением о закупке товаров, работ и услуг для нужд ФГУП «</w:t>
      </w:r>
      <w:r w:rsidRPr="00435F7B">
        <w:rPr>
          <w:bCs/>
        </w:rPr>
        <w:t xml:space="preserve">Московский </w:t>
      </w:r>
      <w:r w:rsidR="00162484" w:rsidRPr="00435F7B">
        <w:rPr>
          <w:bCs/>
        </w:rPr>
        <w:t>э</w:t>
      </w:r>
      <w:r w:rsidRPr="00435F7B">
        <w:rPr>
          <w:bCs/>
        </w:rPr>
        <w:t xml:space="preserve">ндокринный </w:t>
      </w:r>
      <w:r w:rsidR="00162484" w:rsidRPr="00435F7B">
        <w:rPr>
          <w:bCs/>
        </w:rPr>
        <w:t>з</w:t>
      </w:r>
      <w:r w:rsidRPr="00435F7B">
        <w:rPr>
          <w:bCs/>
        </w:rPr>
        <w:t xml:space="preserve">авод» </w:t>
      </w:r>
      <w:r w:rsidRPr="00533F33">
        <w:rPr>
          <w:bCs/>
        </w:rPr>
        <w:t xml:space="preserve">от </w:t>
      </w:r>
      <w:r w:rsidR="001617CD">
        <w:t>12</w:t>
      </w:r>
      <w:r w:rsidR="003D4736" w:rsidRPr="00122C0A">
        <w:t>.</w:t>
      </w:r>
      <w:r w:rsidR="00B6512E">
        <w:t>0</w:t>
      </w:r>
      <w:r w:rsidR="001617CD">
        <w:t>4</w:t>
      </w:r>
      <w:r w:rsidR="003D4736" w:rsidRPr="00122C0A">
        <w:t>.201</w:t>
      </w:r>
      <w:r w:rsidR="00B6512E">
        <w:t>8</w:t>
      </w:r>
      <w:r w:rsidR="003D4736" w:rsidRPr="00533F33">
        <w:t xml:space="preserve"> </w:t>
      </w:r>
      <w:r w:rsidRPr="00533F33">
        <w:rPr>
          <w:bCs/>
        </w:rPr>
        <w:t>г.</w:t>
      </w:r>
      <w:r w:rsidRPr="00533F33">
        <w:t>, Гражданским</w:t>
      </w:r>
      <w:r w:rsidRPr="00435F7B">
        <w:t xml:space="preserve"> кодексом Российской Федерации, Федеральным законом от</w:t>
      </w:r>
      <w:proofErr w:type="gramEnd"/>
      <w:r w:rsidRPr="00435F7B">
        <w:t xml:space="preserve"> 18.07.2011 № 223-ФЗ "О закупках товаров, работ, услуг отдельными видами юридических лиц" </w:t>
      </w:r>
      <w:r w:rsidRPr="00435F7B">
        <w:rPr>
          <w:b/>
        </w:rPr>
        <w:t xml:space="preserve">извещает: </w:t>
      </w:r>
    </w:p>
    <w:p w:rsidR="00034F75" w:rsidRPr="00435F7B" w:rsidRDefault="00034F75" w:rsidP="001822A3">
      <w:pPr>
        <w:pStyle w:val="Default"/>
        <w:tabs>
          <w:tab w:val="left" w:pos="142"/>
        </w:tabs>
        <w:jc w:val="both"/>
        <w:rPr>
          <w:b/>
        </w:rPr>
      </w:pPr>
    </w:p>
    <w:tbl>
      <w:tblPr>
        <w:tblW w:w="10206" w:type="dxa"/>
        <w:tblInd w:w="108" w:type="dxa"/>
        <w:tblLayout w:type="fixed"/>
        <w:tblLook w:val="0000"/>
      </w:tblPr>
      <w:tblGrid>
        <w:gridCol w:w="993"/>
        <w:gridCol w:w="2535"/>
        <w:gridCol w:w="6678"/>
      </w:tblGrid>
      <w:tr w:rsidR="00A60CCA" w:rsidRPr="00435F7B" w:rsidTr="004744B3">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w:t>
            </w:r>
          </w:p>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пункта</w:t>
            </w:r>
          </w:p>
        </w:tc>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 xml:space="preserve">Содержание пункта </w:t>
            </w:r>
          </w:p>
        </w:tc>
        <w:tc>
          <w:tcPr>
            <w:tcW w:w="6678"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Информация</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757624" w:rsidP="001822A3">
            <w:pPr>
              <w:tabs>
                <w:tab w:val="left" w:pos="142"/>
              </w:tabs>
              <w:spacing w:after="0" w:line="240" w:lineRule="auto"/>
              <w:rPr>
                <w:b/>
                <w:bCs/>
                <w:snapToGrid w:val="0"/>
              </w:rPr>
            </w:pPr>
            <w:r w:rsidRPr="00435F7B">
              <w:rPr>
                <w:b/>
                <w:bCs/>
                <w:snapToGrid w:val="0"/>
              </w:rPr>
              <w:t xml:space="preserve">     1.</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Способ закупки</w:t>
            </w:r>
          </w:p>
        </w:tc>
        <w:tc>
          <w:tcPr>
            <w:tcW w:w="6678"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both"/>
            </w:pPr>
            <w:r w:rsidRPr="00435F7B">
              <w:t>Запрос котировок</w:t>
            </w:r>
          </w:p>
        </w:tc>
      </w:tr>
      <w:tr w:rsidR="00A60CCA" w:rsidRPr="00435F7B" w:rsidTr="004744B3">
        <w:trPr>
          <w:trHeight w:val="2552"/>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2.</w:t>
            </w:r>
          </w:p>
          <w:p w:rsidR="00A60CCA" w:rsidRPr="00435F7B" w:rsidRDefault="00A60CCA" w:rsidP="001822A3">
            <w:pPr>
              <w:tabs>
                <w:tab w:val="left" w:pos="142"/>
              </w:tabs>
              <w:spacing w:after="0" w:line="240" w:lineRule="auto"/>
              <w:jc w:val="center"/>
              <w:rPr>
                <w:b/>
                <w:bCs/>
                <w:snapToGrid w:val="0"/>
                <w:kern w:val="28"/>
              </w:rPr>
            </w:pP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1"/>
              <w:numPr>
                <w:ilvl w:val="0"/>
                <w:numId w:val="0"/>
              </w:numPr>
              <w:tabs>
                <w:tab w:val="left" w:pos="142"/>
              </w:tabs>
              <w:spacing w:before="0" w:after="0"/>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Наименование заказчика, контактная информация</w:t>
            </w:r>
          </w:p>
        </w:tc>
        <w:tc>
          <w:tcPr>
            <w:tcW w:w="6678" w:type="dxa"/>
            <w:tcBorders>
              <w:top w:val="single" w:sz="4" w:space="0" w:color="auto"/>
              <w:left w:val="single" w:sz="4" w:space="0" w:color="auto"/>
              <w:bottom w:val="single" w:sz="4" w:space="0" w:color="auto"/>
              <w:right w:val="single" w:sz="4" w:space="0" w:color="auto"/>
            </w:tcBorders>
          </w:tcPr>
          <w:p w:rsidR="00253929" w:rsidRPr="00253929" w:rsidRDefault="00253929" w:rsidP="001822A3">
            <w:pPr>
              <w:keepNext/>
              <w:keepLines/>
              <w:widowControl w:val="0"/>
              <w:suppressLineNumbers/>
              <w:tabs>
                <w:tab w:val="left" w:pos="142"/>
              </w:tabs>
              <w:suppressAutoHyphens/>
              <w:spacing w:after="0" w:line="240" w:lineRule="auto"/>
              <w:jc w:val="both"/>
            </w:pPr>
            <w:r w:rsidRPr="00253929">
              <w:t>Наименование: ФГУП «Московский эндокринный завод»</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Место нахождения</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Почтовый адрес</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790895" w:rsidRPr="00253929" w:rsidRDefault="00790895" w:rsidP="00355C9A">
            <w:pPr>
              <w:keepNext/>
              <w:keepLines/>
              <w:widowControl w:val="0"/>
              <w:suppressLineNumbers/>
              <w:suppressAutoHyphens/>
              <w:spacing w:after="0" w:line="240" w:lineRule="auto"/>
            </w:pPr>
            <w:r w:rsidRPr="00253929">
              <w:t>Факс: +7 (495) 911-42-10</w:t>
            </w:r>
          </w:p>
          <w:p w:rsidR="00790895" w:rsidRDefault="00790895" w:rsidP="00355C9A">
            <w:pPr>
              <w:keepNext/>
              <w:keepLines/>
              <w:widowControl w:val="0"/>
              <w:suppressLineNumbers/>
              <w:suppressAutoHyphens/>
              <w:spacing w:after="0" w:line="240" w:lineRule="auto"/>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90895" w:rsidRPr="00B6512E" w:rsidRDefault="00790895" w:rsidP="00355C9A">
            <w:pPr>
              <w:keepNext/>
              <w:keepLines/>
              <w:widowControl w:val="0"/>
              <w:suppressLineNumbers/>
              <w:suppressAutoHyphens/>
              <w:spacing w:after="0" w:line="240" w:lineRule="auto"/>
            </w:pPr>
            <w:r w:rsidRPr="00B6512E">
              <w:t xml:space="preserve">Контактные лица: </w:t>
            </w:r>
          </w:p>
          <w:p w:rsidR="00790895" w:rsidRPr="00B6512E" w:rsidRDefault="00790895" w:rsidP="004D7388">
            <w:pPr>
              <w:keepNext/>
              <w:keepLines/>
              <w:widowControl w:val="0"/>
              <w:suppressLineNumbers/>
              <w:suppressAutoHyphens/>
              <w:spacing w:after="0" w:line="240" w:lineRule="auto"/>
              <w:jc w:val="both"/>
            </w:pPr>
            <w:r w:rsidRPr="00B6512E">
              <w:t xml:space="preserve">по техническим вопросам – </w:t>
            </w:r>
            <w:r w:rsidR="00B6512E" w:rsidRPr="00B6512E">
              <w:t>Гаврилова</w:t>
            </w:r>
            <w:r w:rsidR="00DD1CC0" w:rsidRPr="00B6512E">
              <w:t xml:space="preserve"> Екатерина </w:t>
            </w:r>
            <w:r w:rsidR="00B6512E" w:rsidRPr="00B6512E">
              <w:t>Николаевна</w:t>
            </w:r>
            <w:r w:rsidRPr="00B6512E">
              <w:t xml:space="preserve">, тел. +7 (495) 234-61-92 </w:t>
            </w:r>
            <w:proofErr w:type="spellStart"/>
            <w:r w:rsidRPr="00B6512E">
              <w:t>доб</w:t>
            </w:r>
            <w:proofErr w:type="spellEnd"/>
            <w:r w:rsidRPr="00B6512E">
              <w:t xml:space="preserve">. </w:t>
            </w:r>
            <w:r w:rsidR="00B6512E" w:rsidRPr="00B6512E">
              <w:t>600</w:t>
            </w:r>
            <w:r w:rsidRPr="00B6512E">
              <w:t>.</w:t>
            </w:r>
          </w:p>
          <w:p w:rsidR="00790895" w:rsidRPr="00B6512E" w:rsidRDefault="00790895" w:rsidP="00355C9A">
            <w:pPr>
              <w:keepNext/>
              <w:keepLines/>
              <w:widowControl w:val="0"/>
              <w:suppressLineNumbers/>
              <w:suppressAutoHyphens/>
              <w:spacing w:after="0" w:line="240" w:lineRule="auto"/>
            </w:pPr>
          </w:p>
          <w:p w:rsidR="00A60CCA" w:rsidRPr="004B3E27" w:rsidRDefault="00790895" w:rsidP="001617CD">
            <w:pPr>
              <w:keepNext/>
              <w:keepLines/>
              <w:widowControl w:val="0"/>
              <w:suppressLineNumbers/>
              <w:tabs>
                <w:tab w:val="left" w:pos="142"/>
              </w:tabs>
              <w:suppressAutoHyphens/>
              <w:spacing w:after="0" w:line="240" w:lineRule="auto"/>
              <w:jc w:val="both"/>
            </w:pPr>
            <w:r w:rsidRPr="00B6512E">
              <w:t xml:space="preserve">по организационным вопросам – </w:t>
            </w:r>
            <w:r w:rsidR="001617CD">
              <w:t>Уткин Сергей Александрович</w:t>
            </w:r>
            <w:r w:rsidRPr="00B6512E">
              <w:t xml:space="preserve">, тел. +7 (495) 234-61-92 </w:t>
            </w:r>
            <w:proofErr w:type="spellStart"/>
            <w:r w:rsidRPr="00B6512E">
              <w:t>доб</w:t>
            </w:r>
            <w:proofErr w:type="spellEnd"/>
            <w:r w:rsidRPr="00B6512E">
              <w:t xml:space="preserve">. </w:t>
            </w:r>
            <w:r w:rsidR="001617CD">
              <w:t>627</w:t>
            </w:r>
            <w:r w:rsidRPr="00B6512E">
              <w:t>.</w:t>
            </w:r>
          </w:p>
        </w:tc>
      </w:tr>
      <w:tr w:rsidR="00A60CCA" w:rsidRPr="00435F7B" w:rsidTr="004744B3">
        <w:tc>
          <w:tcPr>
            <w:tcW w:w="993" w:type="dxa"/>
            <w:vMerge w:val="restart"/>
            <w:tcBorders>
              <w:top w:val="single" w:sz="4" w:space="0" w:color="auto"/>
              <w:left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3.</w:t>
            </w: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30"/>
              <w:keepNext w:val="0"/>
              <w:numPr>
                <w:ilvl w:val="0"/>
                <w:numId w:val="0"/>
              </w:numPr>
              <w:tabs>
                <w:tab w:val="left" w:pos="142"/>
              </w:tabs>
              <w:spacing w:before="0" w:after="0"/>
              <w:jc w:val="center"/>
              <w:rPr>
                <w:rFonts w:ascii="Times New Roman" w:hAnsi="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Предмет договора с указанием количества поставляемого товара, объема выполняемых работ, оказываемых услуг</w:t>
            </w:r>
          </w:p>
        </w:tc>
        <w:tc>
          <w:tcPr>
            <w:tcW w:w="6678" w:type="dxa"/>
            <w:tcBorders>
              <w:top w:val="single" w:sz="4" w:space="0" w:color="auto"/>
              <w:left w:val="single" w:sz="4" w:space="0" w:color="auto"/>
              <w:bottom w:val="single" w:sz="4" w:space="0" w:color="auto"/>
              <w:right w:val="single" w:sz="4" w:space="0" w:color="auto"/>
            </w:tcBorders>
          </w:tcPr>
          <w:p w:rsidR="004B3E27" w:rsidRDefault="00BC4AD7" w:rsidP="001822A3">
            <w:pPr>
              <w:keepNext/>
              <w:keepLines/>
              <w:widowControl w:val="0"/>
              <w:suppressLineNumbers/>
              <w:tabs>
                <w:tab w:val="left" w:pos="142"/>
              </w:tabs>
              <w:suppressAutoHyphens/>
              <w:spacing w:after="0" w:line="240" w:lineRule="auto"/>
              <w:jc w:val="both"/>
              <w:rPr>
                <w:b/>
                <w:bCs/>
                <w:highlight w:val="yellow"/>
              </w:rPr>
            </w:pPr>
            <w:r w:rsidRPr="00C82B8B">
              <w:rPr>
                <w:b/>
              </w:rPr>
              <w:t xml:space="preserve">Поставка </w:t>
            </w:r>
            <w:r w:rsidR="001617CD" w:rsidRPr="001617CD">
              <w:rPr>
                <w:b/>
                <w:bCs/>
              </w:rPr>
              <w:t>пленки ПВХ марки ЭП-73 для формирования контурных ячейковых упаковок  производителя АО "ДПО "Пластик"</w:t>
            </w:r>
          </w:p>
          <w:p w:rsidR="00DD1CC0" w:rsidRDefault="00DD1CC0" w:rsidP="001822A3">
            <w:pPr>
              <w:keepNext/>
              <w:keepLines/>
              <w:widowControl w:val="0"/>
              <w:suppressLineNumbers/>
              <w:tabs>
                <w:tab w:val="left" w:pos="142"/>
              </w:tabs>
              <w:suppressAutoHyphens/>
              <w:spacing w:after="0" w:line="240" w:lineRule="auto"/>
              <w:jc w:val="both"/>
              <w:rPr>
                <w:b/>
                <w:bCs/>
                <w:highlight w:val="yellow"/>
              </w:rPr>
            </w:pPr>
          </w:p>
          <w:p w:rsidR="00A60CCA" w:rsidRPr="001902D2" w:rsidRDefault="0061297E" w:rsidP="00FA1519">
            <w:pPr>
              <w:keepNext/>
              <w:keepLines/>
              <w:widowControl w:val="0"/>
              <w:suppressLineNumbers/>
              <w:tabs>
                <w:tab w:val="left" w:pos="142"/>
              </w:tabs>
              <w:suppressAutoHyphens/>
              <w:spacing w:after="0" w:line="240" w:lineRule="auto"/>
              <w:jc w:val="both"/>
              <w:rPr>
                <w:bCs/>
                <w:iCs/>
              </w:rPr>
            </w:pPr>
            <w:r w:rsidRPr="00790895">
              <w:rPr>
                <w:b/>
                <w:bCs/>
              </w:rPr>
              <w:t>Количество:</w:t>
            </w:r>
            <w:r w:rsidRPr="00790895">
              <w:rPr>
                <w:bCs/>
                <w:iCs/>
              </w:rPr>
              <w:t xml:space="preserve"> </w:t>
            </w:r>
            <w:r w:rsidR="001617CD">
              <w:t>2 800</w:t>
            </w:r>
            <w:r w:rsidR="001617CD" w:rsidRPr="009F36FE">
              <w:t xml:space="preserve"> кг</w:t>
            </w:r>
            <w:r w:rsidR="001617CD">
              <w:t>.</w:t>
            </w:r>
          </w:p>
        </w:tc>
      </w:tr>
      <w:tr w:rsidR="00307CF3" w:rsidRPr="00435F7B" w:rsidTr="004744B3">
        <w:tc>
          <w:tcPr>
            <w:tcW w:w="993" w:type="dxa"/>
            <w:vMerge/>
            <w:tcBorders>
              <w:left w:val="single" w:sz="4" w:space="0" w:color="auto"/>
              <w:right w:val="single" w:sz="4" w:space="0" w:color="auto"/>
            </w:tcBorders>
          </w:tcPr>
          <w:p w:rsidR="00307CF3" w:rsidRPr="00435F7B" w:rsidRDefault="00307CF3" w:rsidP="001822A3">
            <w:pPr>
              <w:tabs>
                <w:tab w:val="left" w:pos="142"/>
              </w:tabs>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307CF3" w:rsidRPr="00435F7B" w:rsidRDefault="001126BD" w:rsidP="001822A3">
            <w:pPr>
              <w:tabs>
                <w:tab w:val="left" w:pos="142"/>
              </w:tabs>
              <w:snapToGrid w:val="0"/>
              <w:spacing w:after="0" w:line="240" w:lineRule="auto"/>
              <w:jc w:val="both"/>
              <w:rPr>
                <w:bCs/>
              </w:rPr>
            </w:pPr>
            <w:r>
              <w:rPr>
                <w:bCs/>
              </w:rPr>
              <w:t>Код ОКПД</w:t>
            </w:r>
            <w:r w:rsidR="0071759D">
              <w:rPr>
                <w:bCs/>
              </w:rPr>
              <w:t xml:space="preserve"> </w:t>
            </w:r>
            <w:r>
              <w:rPr>
                <w:bCs/>
              </w:rPr>
              <w:t>2</w:t>
            </w:r>
          </w:p>
        </w:tc>
        <w:tc>
          <w:tcPr>
            <w:tcW w:w="6678" w:type="dxa"/>
            <w:tcBorders>
              <w:top w:val="single" w:sz="4" w:space="0" w:color="auto"/>
              <w:left w:val="single" w:sz="4" w:space="0" w:color="auto"/>
              <w:bottom w:val="single" w:sz="4" w:space="0" w:color="auto"/>
              <w:right w:val="single" w:sz="4" w:space="0" w:color="auto"/>
            </w:tcBorders>
          </w:tcPr>
          <w:p w:rsidR="00307CF3" w:rsidRPr="0085321B" w:rsidRDefault="00432834" w:rsidP="00510A83">
            <w:pPr>
              <w:tabs>
                <w:tab w:val="left" w:pos="142"/>
              </w:tabs>
              <w:spacing w:after="0" w:line="240" w:lineRule="auto"/>
              <w:jc w:val="both"/>
              <w:rPr>
                <w:highlight w:val="yellow"/>
              </w:rPr>
            </w:pPr>
            <w:r w:rsidRPr="00432834">
              <w:t>C</w:t>
            </w:r>
            <w:r w:rsidR="00D72441">
              <w:t xml:space="preserve"> </w:t>
            </w:r>
            <w:r w:rsidR="001617CD" w:rsidRPr="001617CD">
              <w:t>22.29.29.000</w:t>
            </w:r>
          </w:p>
        </w:tc>
      </w:tr>
      <w:tr w:rsidR="00307CF3" w:rsidRPr="00435F7B" w:rsidTr="004744B3">
        <w:tc>
          <w:tcPr>
            <w:tcW w:w="993" w:type="dxa"/>
            <w:vMerge/>
            <w:tcBorders>
              <w:left w:val="single" w:sz="4" w:space="0" w:color="auto"/>
              <w:bottom w:val="single" w:sz="4" w:space="0" w:color="auto"/>
              <w:right w:val="single" w:sz="4" w:space="0" w:color="auto"/>
            </w:tcBorders>
          </w:tcPr>
          <w:p w:rsidR="00307CF3" w:rsidRPr="00435F7B" w:rsidRDefault="00307CF3" w:rsidP="001822A3">
            <w:pPr>
              <w:tabs>
                <w:tab w:val="left" w:pos="142"/>
              </w:tabs>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307CF3" w:rsidRPr="00435F7B" w:rsidRDefault="00307CF3" w:rsidP="001822A3">
            <w:pPr>
              <w:tabs>
                <w:tab w:val="left" w:pos="142"/>
              </w:tabs>
              <w:snapToGrid w:val="0"/>
              <w:spacing w:after="0" w:line="240" w:lineRule="auto"/>
              <w:jc w:val="both"/>
              <w:rPr>
                <w:bCs/>
              </w:rPr>
            </w:pPr>
            <w:r w:rsidRPr="00435F7B">
              <w:rPr>
                <w:bCs/>
              </w:rPr>
              <w:t>Код ОКВЭД</w:t>
            </w:r>
            <w:r w:rsidR="0071759D">
              <w:rPr>
                <w:bCs/>
              </w:rPr>
              <w:t xml:space="preserve"> </w:t>
            </w:r>
            <w:r w:rsidR="001126BD">
              <w:rPr>
                <w:bCs/>
              </w:rPr>
              <w:t>2</w:t>
            </w:r>
          </w:p>
        </w:tc>
        <w:tc>
          <w:tcPr>
            <w:tcW w:w="6678" w:type="dxa"/>
            <w:tcBorders>
              <w:top w:val="single" w:sz="4" w:space="0" w:color="auto"/>
              <w:left w:val="single" w:sz="4" w:space="0" w:color="auto"/>
              <w:bottom w:val="single" w:sz="4" w:space="0" w:color="auto"/>
              <w:right w:val="single" w:sz="4" w:space="0" w:color="auto"/>
            </w:tcBorders>
          </w:tcPr>
          <w:p w:rsidR="00307CF3" w:rsidRPr="0085321B" w:rsidRDefault="007C0B5E" w:rsidP="001822A3">
            <w:pPr>
              <w:tabs>
                <w:tab w:val="left" w:pos="142"/>
              </w:tabs>
              <w:spacing w:after="0" w:line="240" w:lineRule="auto"/>
              <w:jc w:val="both"/>
              <w:rPr>
                <w:highlight w:val="yellow"/>
                <w:lang w:val="en-US"/>
              </w:rPr>
            </w:pPr>
            <w:r w:rsidRPr="007C0B5E">
              <w:t>C</w:t>
            </w:r>
            <w:r w:rsidR="001617CD">
              <w:t xml:space="preserve"> </w:t>
            </w:r>
            <w:r w:rsidR="001617CD" w:rsidRPr="001617CD">
              <w:t>22.22</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4.</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rPr>
                <w:bCs/>
              </w:rPr>
              <w:t>Дата начала подачи заявок</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913908" w:rsidP="001617CD">
            <w:pPr>
              <w:tabs>
                <w:tab w:val="left" w:pos="142"/>
              </w:tabs>
              <w:spacing w:after="0" w:line="240" w:lineRule="auto"/>
              <w:jc w:val="both"/>
            </w:pPr>
            <w:r w:rsidRPr="00487A27">
              <w:rPr>
                <w:b/>
              </w:rPr>
              <w:t>«</w:t>
            </w:r>
            <w:r w:rsidR="001617CD">
              <w:rPr>
                <w:b/>
              </w:rPr>
              <w:t>27</w:t>
            </w:r>
            <w:r w:rsidRPr="00487A27">
              <w:rPr>
                <w:b/>
              </w:rPr>
              <w:t>» </w:t>
            </w:r>
            <w:r w:rsidR="00FA1519">
              <w:rPr>
                <w:b/>
              </w:rPr>
              <w:t>апреля</w:t>
            </w:r>
            <w:r w:rsidR="00FA1946">
              <w:rPr>
                <w:b/>
              </w:rPr>
              <w:t xml:space="preserve"> </w:t>
            </w:r>
            <w:r w:rsidR="001126BD" w:rsidRPr="00487A27">
              <w:rPr>
                <w:b/>
              </w:rPr>
              <w:t>201</w:t>
            </w:r>
            <w:r w:rsidR="00F25955">
              <w:rPr>
                <w:b/>
              </w:rPr>
              <w:t>8</w:t>
            </w:r>
            <w:r w:rsidRPr="00487A27">
              <w:rPr>
                <w:b/>
              </w:rPr>
              <w:t xml:space="preserve"> года</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5.</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rPr>
                <w:bCs/>
              </w:rPr>
              <w:t>Дата и время окончания срока подачи заявок</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871C69" w:rsidP="001617CD">
            <w:pPr>
              <w:tabs>
                <w:tab w:val="left" w:pos="142"/>
              </w:tabs>
              <w:spacing w:after="0" w:line="240" w:lineRule="auto"/>
              <w:jc w:val="both"/>
            </w:pPr>
            <w:r>
              <w:rPr>
                <w:b/>
              </w:rPr>
              <w:t>«</w:t>
            </w:r>
            <w:r w:rsidR="001617CD">
              <w:rPr>
                <w:b/>
              </w:rPr>
              <w:t>10</w:t>
            </w:r>
            <w:r w:rsidR="005F7622" w:rsidRPr="00487A27">
              <w:rPr>
                <w:b/>
              </w:rPr>
              <w:t>» </w:t>
            </w:r>
            <w:r w:rsidR="001617CD">
              <w:rPr>
                <w:b/>
              </w:rPr>
              <w:t>мая</w:t>
            </w:r>
            <w:r w:rsidR="00FA1946">
              <w:rPr>
                <w:b/>
              </w:rPr>
              <w:t xml:space="preserve"> </w:t>
            </w:r>
            <w:r w:rsidR="0071759D">
              <w:rPr>
                <w:b/>
              </w:rPr>
              <w:t>201</w:t>
            </w:r>
            <w:r w:rsidR="00F25955">
              <w:rPr>
                <w:b/>
              </w:rPr>
              <w:t>8</w:t>
            </w:r>
            <w:r w:rsidR="00913908" w:rsidRPr="00487A27">
              <w:rPr>
                <w:b/>
              </w:rPr>
              <w:t xml:space="preserve"> года </w:t>
            </w:r>
            <w:r w:rsidR="000B2CF8" w:rsidRPr="00487A27">
              <w:rPr>
                <w:b/>
              </w:rPr>
              <w:t>09</w:t>
            </w:r>
            <w:r w:rsidR="004B05FB" w:rsidRPr="00487A27">
              <w:rPr>
                <w:b/>
              </w:rPr>
              <w:t>:</w:t>
            </w:r>
            <w:r w:rsidR="00690808" w:rsidRPr="00487A27">
              <w:rPr>
                <w:b/>
              </w:rPr>
              <w:t>0</w:t>
            </w:r>
            <w:r w:rsidR="00383BE2" w:rsidRPr="00487A27">
              <w:rPr>
                <w:b/>
              </w:rPr>
              <w:t>0</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6.</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Место и дата рассмотрения предложений (заявок) участников закупки и подведения итогов закупки</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A60CCA" w:rsidP="001822A3">
            <w:pPr>
              <w:tabs>
                <w:tab w:val="left" w:pos="142"/>
              </w:tabs>
              <w:spacing w:after="0" w:line="240" w:lineRule="auto"/>
              <w:jc w:val="both"/>
            </w:pPr>
            <w:r w:rsidRPr="00487A27">
              <w:t xml:space="preserve">Рассмотрение заявок на участие в закупке будет осуществляться </w:t>
            </w:r>
            <w:r w:rsidR="00DD1CC0">
              <w:rPr>
                <w:b/>
              </w:rPr>
              <w:t>«</w:t>
            </w:r>
            <w:r w:rsidR="001617CD">
              <w:rPr>
                <w:b/>
              </w:rPr>
              <w:t>10</w:t>
            </w:r>
            <w:r w:rsidR="00DD1CC0" w:rsidRPr="00487A27">
              <w:rPr>
                <w:b/>
              </w:rPr>
              <w:t>» </w:t>
            </w:r>
            <w:r w:rsidR="001617CD">
              <w:rPr>
                <w:b/>
              </w:rPr>
              <w:t>мая</w:t>
            </w:r>
            <w:r w:rsidR="00DD1CC0">
              <w:rPr>
                <w:b/>
              </w:rPr>
              <w:t xml:space="preserve"> </w:t>
            </w:r>
            <w:r w:rsidR="00BC4AD7">
              <w:rPr>
                <w:b/>
              </w:rPr>
              <w:t>201</w:t>
            </w:r>
            <w:r w:rsidR="007D4290">
              <w:rPr>
                <w:b/>
              </w:rPr>
              <w:t>8</w:t>
            </w:r>
            <w:r w:rsidR="00BC4AD7" w:rsidRPr="00487A27">
              <w:rPr>
                <w:b/>
              </w:rPr>
              <w:t xml:space="preserve"> года </w:t>
            </w:r>
            <w:r w:rsidR="000B2CF8" w:rsidRPr="00487A27">
              <w:rPr>
                <w:b/>
              </w:rPr>
              <w:t>12:00</w:t>
            </w:r>
            <w:r w:rsidRPr="00487A27">
              <w:rPr>
                <w:b/>
              </w:rPr>
              <w:t xml:space="preserve"> </w:t>
            </w:r>
            <w:r w:rsidRPr="00487A27">
              <w:t xml:space="preserve">по адресу: 109052, г. Москва, ул. </w:t>
            </w:r>
            <w:proofErr w:type="spellStart"/>
            <w:r w:rsidRPr="00487A27">
              <w:t>Новохохловская</w:t>
            </w:r>
            <w:proofErr w:type="spellEnd"/>
            <w:r w:rsidRPr="00487A27">
              <w:t>, д. 2</w:t>
            </w:r>
            <w:r w:rsidR="003C28A4" w:rsidRPr="00487A27">
              <w:t xml:space="preserve">3 </w:t>
            </w:r>
          </w:p>
          <w:p w:rsidR="00A60CCA" w:rsidRPr="00487A27" w:rsidRDefault="00A60CCA" w:rsidP="001822A3">
            <w:pPr>
              <w:tabs>
                <w:tab w:val="left" w:pos="142"/>
              </w:tabs>
              <w:spacing w:after="0" w:line="240" w:lineRule="auto"/>
              <w:jc w:val="both"/>
              <w:rPr>
                <w:b/>
                <w:bCs/>
              </w:rPr>
            </w:pPr>
          </w:p>
          <w:p w:rsidR="00A60CCA" w:rsidRPr="00487A27" w:rsidRDefault="00A60CCA" w:rsidP="001617CD">
            <w:pPr>
              <w:tabs>
                <w:tab w:val="left" w:pos="142"/>
              </w:tabs>
              <w:spacing w:after="0" w:line="240" w:lineRule="auto"/>
              <w:jc w:val="both"/>
              <w:rPr>
                <w:bCs/>
                <w:snapToGrid w:val="0"/>
              </w:rPr>
            </w:pPr>
            <w:r w:rsidRPr="00487A27">
              <w:t xml:space="preserve">Подведение итогов закупки будет осуществляться </w:t>
            </w:r>
            <w:r w:rsidR="00DD1CC0">
              <w:rPr>
                <w:b/>
              </w:rPr>
              <w:t>«</w:t>
            </w:r>
            <w:r w:rsidR="001617CD">
              <w:rPr>
                <w:b/>
              </w:rPr>
              <w:t>10</w:t>
            </w:r>
            <w:r w:rsidR="00DD1CC0" w:rsidRPr="00487A27">
              <w:rPr>
                <w:b/>
              </w:rPr>
              <w:t>» </w:t>
            </w:r>
            <w:r w:rsidR="001617CD">
              <w:rPr>
                <w:b/>
              </w:rPr>
              <w:t>мая</w:t>
            </w:r>
            <w:r w:rsidR="00DD1CC0">
              <w:rPr>
                <w:b/>
              </w:rPr>
              <w:t xml:space="preserve"> </w:t>
            </w:r>
            <w:r w:rsidR="00BC4AD7">
              <w:rPr>
                <w:b/>
              </w:rPr>
              <w:t>201</w:t>
            </w:r>
            <w:r w:rsidR="007D4290">
              <w:rPr>
                <w:b/>
              </w:rPr>
              <w:t>8</w:t>
            </w:r>
            <w:r w:rsidR="00BC4AD7" w:rsidRPr="00487A27">
              <w:rPr>
                <w:b/>
              </w:rPr>
              <w:t xml:space="preserve"> года </w:t>
            </w:r>
            <w:r w:rsidRPr="00487A27">
              <w:t xml:space="preserve">по адресу: 109052, г. Москва, ул. </w:t>
            </w:r>
            <w:proofErr w:type="spellStart"/>
            <w:r w:rsidRPr="00487A27">
              <w:t>Новохохловская</w:t>
            </w:r>
            <w:proofErr w:type="spellEnd"/>
            <w:r w:rsidRPr="00487A27">
              <w:t xml:space="preserve">, </w:t>
            </w:r>
            <w:r w:rsidR="003C28A4" w:rsidRPr="00487A27">
              <w:lastRenderedPageBreak/>
              <w:t xml:space="preserve">д. 23 </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lastRenderedPageBreak/>
              <w:t>7.</w:t>
            </w:r>
          </w:p>
        </w:tc>
        <w:tc>
          <w:tcPr>
            <w:tcW w:w="2535" w:type="dxa"/>
            <w:tcBorders>
              <w:top w:val="single" w:sz="4" w:space="0" w:color="auto"/>
              <w:left w:val="single" w:sz="4" w:space="0" w:color="auto"/>
              <w:bottom w:val="single" w:sz="4" w:space="0" w:color="auto"/>
              <w:right w:val="single" w:sz="4" w:space="0" w:color="auto"/>
            </w:tcBorders>
          </w:tcPr>
          <w:p w:rsidR="00391E6F" w:rsidRPr="00435F7B" w:rsidRDefault="00A60CCA" w:rsidP="001822A3">
            <w:pPr>
              <w:tabs>
                <w:tab w:val="left" w:pos="142"/>
              </w:tabs>
              <w:snapToGrid w:val="0"/>
              <w:spacing w:after="0" w:line="240" w:lineRule="auto"/>
              <w:jc w:val="both"/>
              <w:rPr>
                <w:bCs/>
              </w:rPr>
            </w:pPr>
            <w:r w:rsidRPr="00435F7B">
              <w:rPr>
                <w:bCs/>
              </w:rPr>
              <w:t>Источник финансирования</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A60CCA" w:rsidP="001822A3">
            <w:pPr>
              <w:tabs>
                <w:tab w:val="left" w:pos="142"/>
              </w:tabs>
              <w:snapToGrid w:val="0"/>
              <w:spacing w:after="0" w:line="240" w:lineRule="auto"/>
              <w:jc w:val="both"/>
              <w:rPr>
                <w:bCs/>
              </w:rPr>
            </w:pPr>
            <w:r w:rsidRPr="00487A27">
              <w:rPr>
                <w:bCs/>
              </w:rPr>
              <w:t>Собственные средства</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8.</w:t>
            </w:r>
          </w:p>
        </w:tc>
        <w:tc>
          <w:tcPr>
            <w:tcW w:w="2535" w:type="dxa"/>
            <w:tcBorders>
              <w:top w:val="single" w:sz="4" w:space="0" w:color="auto"/>
              <w:left w:val="single" w:sz="4" w:space="0" w:color="auto"/>
              <w:bottom w:val="single" w:sz="4" w:space="0" w:color="auto"/>
              <w:right w:val="single" w:sz="4" w:space="0" w:color="auto"/>
            </w:tcBorders>
          </w:tcPr>
          <w:p w:rsidR="00A60CCA" w:rsidRPr="001C4CC6" w:rsidRDefault="00A60CCA" w:rsidP="001822A3">
            <w:pPr>
              <w:keepNext/>
              <w:keepLines/>
              <w:widowControl w:val="0"/>
              <w:suppressLineNumbers/>
              <w:tabs>
                <w:tab w:val="left" w:pos="142"/>
              </w:tabs>
              <w:suppressAutoHyphens/>
              <w:spacing w:after="0" w:line="240" w:lineRule="auto"/>
              <w:jc w:val="both"/>
            </w:pPr>
            <w:r w:rsidRPr="001C4CC6">
              <w:t>Место поставки товара, выполнения работ, оказания услуг</w:t>
            </w:r>
          </w:p>
        </w:tc>
        <w:tc>
          <w:tcPr>
            <w:tcW w:w="6678" w:type="dxa"/>
            <w:tcBorders>
              <w:top w:val="single" w:sz="4" w:space="0" w:color="auto"/>
              <w:left w:val="single" w:sz="4" w:space="0" w:color="auto"/>
              <w:bottom w:val="single" w:sz="4" w:space="0" w:color="auto"/>
              <w:right w:val="single" w:sz="4" w:space="0" w:color="auto"/>
            </w:tcBorders>
          </w:tcPr>
          <w:p w:rsidR="00A60CCA" w:rsidRPr="00FA1519" w:rsidRDefault="001617CD" w:rsidP="001C4CC6">
            <w:pPr>
              <w:spacing w:after="0" w:line="240" w:lineRule="auto"/>
              <w:jc w:val="both"/>
              <w:rPr>
                <w:highlight w:val="yellow"/>
              </w:rPr>
            </w:pPr>
            <w:r w:rsidRPr="00CC6BBD">
              <w:t xml:space="preserve">г. Москва, ул. </w:t>
            </w:r>
            <w:proofErr w:type="spellStart"/>
            <w:r w:rsidRPr="00CC6BBD">
              <w:t>Новохохловская</w:t>
            </w:r>
            <w:proofErr w:type="spellEnd"/>
            <w:r w:rsidRPr="00CC6BBD">
              <w:t>, д.25</w:t>
            </w:r>
          </w:p>
        </w:tc>
      </w:tr>
      <w:tr w:rsidR="00A60CCA" w:rsidRPr="00435F7B" w:rsidTr="008B6FA2">
        <w:trPr>
          <w:trHeight w:val="555"/>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9.</w:t>
            </w: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30"/>
              <w:keepNext w:val="0"/>
              <w:numPr>
                <w:ilvl w:val="0"/>
                <w:numId w:val="0"/>
              </w:numPr>
              <w:tabs>
                <w:tab w:val="left" w:pos="142"/>
              </w:tabs>
              <w:spacing w:before="0" w:after="0"/>
              <w:jc w:val="center"/>
              <w:rPr>
                <w:rFonts w:ascii="Times New Roman" w:hAnsi="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rPr>
                <w:iCs/>
              </w:rPr>
            </w:pPr>
            <w:r w:rsidRPr="00435F7B">
              <w:t xml:space="preserve">Сведения о начальной  (максимальной) цене договора (цена лота) </w:t>
            </w:r>
          </w:p>
        </w:tc>
        <w:tc>
          <w:tcPr>
            <w:tcW w:w="6678" w:type="dxa"/>
            <w:tcBorders>
              <w:top w:val="single" w:sz="4" w:space="0" w:color="auto"/>
              <w:left w:val="single" w:sz="4" w:space="0" w:color="auto"/>
              <w:bottom w:val="single" w:sz="4" w:space="0" w:color="auto"/>
              <w:right w:val="single" w:sz="4" w:space="0" w:color="auto"/>
            </w:tcBorders>
          </w:tcPr>
          <w:p w:rsidR="00C26B18" w:rsidRPr="00F90B40" w:rsidRDefault="00C26B18" w:rsidP="001822A3">
            <w:pPr>
              <w:tabs>
                <w:tab w:val="left" w:pos="142"/>
              </w:tabs>
              <w:autoSpaceDE w:val="0"/>
              <w:autoSpaceDN w:val="0"/>
              <w:adjustRightInd w:val="0"/>
              <w:spacing w:after="0" w:line="240" w:lineRule="auto"/>
              <w:jc w:val="both"/>
              <w:rPr>
                <w:b/>
              </w:rPr>
            </w:pPr>
            <w:r w:rsidRPr="00F90B40">
              <w:rPr>
                <w:b/>
              </w:rPr>
              <w:t xml:space="preserve">Начальная (максимальная) цена договора составляет: </w:t>
            </w:r>
          </w:p>
          <w:p w:rsidR="005F7622" w:rsidRPr="00F90B40" w:rsidRDefault="001617CD" w:rsidP="001822A3">
            <w:pPr>
              <w:tabs>
                <w:tab w:val="left" w:pos="142"/>
              </w:tabs>
              <w:spacing w:after="0" w:line="240" w:lineRule="auto"/>
              <w:jc w:val="both"/>
            </w:pPr>
            <w:r w:rsidRPr="001617CD">
              <w:t xml:space="preserve">397 073,60 </w:t>
            </w:r>
            <w:r w:rsidR="000C2310" w:rsidRPr="00F90B40">
              <w:t>(</w:t>
            </w:r>
            <w:r>
              <w:t>Триста девяносто семь тысяч семьдесят три</w:t>
            </w:r>
            <w:r w:rsidR="000C2310" w:rsidRPr="00F90B40">
              <w:t xml:space="preserve">) </w:t>
            </w:r>
            <w:r>
              <w:t>рубля</w:t>
            </w:r>
            <w:r w:rsidR="00B6512E" w:rsidRPr="00F90B40">
              <w:t xml:space="preserve"> </w:t>
            </w:r>
            <w:r>
              <w:t>6</w:t>
            </w:r>
            <w:r w:rsidR="000C2310" w:rsidRPr="00F90B40">
              <w:t xml:space="preserve">0 </w:t>
            </w:r>
            <w:r>
              <w:t>копеек</w:t>
            </w:r>
            <w:r w:rsidR="00D7743D">
              <w:t xml:space="preserve"> </w:t>
            </w:r>
            <w:r>
              <w:t>с учётом НДС.</w:t>
            </w:r>
          </w:p>
          <w:p w:rsidR="00B6512E" w:rsidRPr="00FA1519" w:rsidRDefault="00B6512E" w:rsidP="001822A3">
            <w:pPr>
              <w:tabs>
                <w:tab w:val="left" w:pos="142"/>
              </w:tabs>
              <w:spacing w:after="0" w:line="240" w:lineRule="auto"/>
              <w:jc w:val="both"/>
              <w:rPr>
                <w:highlight w:val="yellow"/>
              </w:rPr>
            </w:pPr>
          </w:p>
          <w:p w:rsidR="002345C7" w:rsidRPr="00FA1519" w:rsidRDefault="003B6700" w:rsidP="006A625D">
            <w:pPr>
              <w:spacing w:after="0" w:line="240" w:lineRule="auto"/>
              <w:jc w:val="both"/>
              <w:rPr>
                <w:rFonts w:eastAsia="SimSun"/>
                <w:highlight w:val="yellow"/>
              </w:rPr>
            </w:pPr>
            <w:r w:rsidRPr="00CC6BBD">
              <w:t xml:space="preserve">Цена Продукции включает в себя стоимость Продукции, </w:t>
            </w:r>
            <w:r>
              <w:t xml:space="preserve">упаковки, маркировки, </w:t>
            </w:r>
            <w:r w:rsidRPr="00CC6BBD">
              <w:t>доставки, налоги, сборы и иные расходы, связанные с выполнением Договора</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rStyle w:val="af2"/>
                <w:b/>
                <w:bCs/>
                <w:snapToGrid w:val="0"/>
              </w:rPr>
            </w:pPr>
            <w:r w:rsidRPr="00435F7B">
              <w:rPr>
                <w:b/>
              </w:rPr>
              <w:t>10.</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78" w:type="dxa"/>
            <w:tcBorders>
              <w:top w:val="single" w:sz="4" w:space="0" w:color="auto"/>
              <w:left w:val="single" w:sz="4" w:space="0" w:color="auto"/>
              <w:bottom w:val="single" w:sz="4" w:space="0" w:color="auto"/>
              <w:right w:val="single" w:sz="4" w:space="0" w:color="auto"/>
            </w:tcBorders>
          </w:tcPr>
          <w:p w:rsidR="00D57731" w:rsidRDefault="00D57731" w:rsidP="001822A3">
            <w:pPr>
              <w:pStyle w:val="Times12"/>
              <w:tabs>
                <w:tab w:val="left" w:pos="142"/>
                <w:tab w:val="left" w:pos="1080"/>
              </w:tabs>
              <w:ind w:firstLine="0"/>
              <w:rPr>
                <w:szCs w:val="24"/>
              </w:rPr>
            </w:pPr>
            <w:r w:rsidRPr="00C23BCA">
              <w:rPr>
                <w:szCs w:val="24"/>
              </w:rPr>
              <w:t xml:space="preserve">Извещение и документация о закупке путем запроса котировок </w:t>
            </w:r>
            <w:proofErr w:type="gramStart"/>
            <w:r w:rsidRPr="00C23BCA">
              <w:rPr>
                <w:szCs w:val="24"/>
              </w:rPr>
              <w:t>размещены</w:t>
            </w:r>
            <w:proofErr w:type="gramEnd"/>
            <w:r w:rsidRPr="00C23BCA">
              <w:rPr>
                <w:szCs w:val="24"/>
              </w:rPr>
              <w:t xml:space="preserve"> в Единой информационной системе в сфере закупок.</w:t>
            </w:r>
          </w:p>
          <w:p w:rsidR="00D57731" w:rsidRPr="002D1CEF" w:rsidRDefault="00D57731" w:rsidP="000F65F0">
            <w:pPr>
              <w:tabs>
                <w:tab w:val="left" w:pos="142"/>
              </w:tabs>
              <w:spacing w:after="0" w:line="240" w:lineRule="auto"/>
              <w:jc w:val="both"/>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9" w:history="1">
              <w:r w:rsidRPr="002D1CEF">
                <w:rPr>
                  <w:rStyle w:val="a3"/>
                </w:rPr>
                <w:t>http://www.endopharm.ru/</w:t>
              </w:r>
            </w:hyperlink>
            <w:r w:rsidRPr="002D1CEF">
              <w:t xml:space="preserve"> </w:t>
            </w:r>
          </w:p>
          <w:p w:rsidR="00A60CCA" w:rsidRDefault="00A60CCA" w:rsidP="001822A3">
            <w:pPr>
              <w:tabs>
                <w:tab w:val="left" w:pos="142"/>
              </w:tabs>
              <w:spacing w:after="0" w:line="240" w:lineRule="auto"/>
              <w:jc w:val="both"/>
              <w:rPr>
                <w:b/>
              </w:rPr>
            </w:pPr>
            <w:r w:rsidRPr="00435F7B">
              <w:t xml:space="preserve">Документация предоставляется с </w:t>
            </w:r>
            <w:r w:rsidR="0061297E" w:rsidRPr="003C7364">
              <w:rPr>
                <w:b/>
              </w:rPr>
              <w:t>«</w:t>
            </w:r>
            <w:r w:rsidR="003B6700">
              <w:rPr>
                <w:b/>
              </w:rPr>
              <w:t>27</w:t>
            </w:r>
            <w:r w:rsidR="00913908" w:rsidRPr="003C7364">
              <w:rPr>
                <w:b/>
              </w:rPr>
              <w:t>»</w:t>
            </w:r>
            <w:r w:rsidR="00913908" w:rsidRPr="00435F7B">
              <w:rPr>
                <w:b/>
              </w:rPr>
              <w:t> </w:t>
            </w:r>
            <w:r w:rsidR="00FA1519">
              <w:rPr>
                <w:b/>
              </w:rPr>
              <w:t>апреля</w:t>
            </w:r>
            <w:r w:rsidR="0071759D">
              <w:rPr>
                <w:b/>
                <w:bCs/>
              </w:rPr>
              <w:t xml:space="preserve"> 201</w:t>
            </w:r>
            <w:r w:rsidR="007D4290">
              <w:rPr>
                <w:b/>
                <w:bCs/>
              </w:rPr>
              <w:t>8</w:t>
            </w:r>
            <w:r w:rsidR="0071759D">
              <w:rPr>
                <w:b/>
                <w:bCs/>
              </w:rPr>
              <w:t xml:space="preserve"> года</w:t>
            </w:r>
            <w:r w:rsidR="00DD04BA" w:rsidRPr="00435F7B">
              <w:rPr>
                <w:b/>
              </w:rPr>
              <w:t xml:space="preserve"> </w:t>
            </w:r>
            <w:r w:rsidRPr="00435F7B">
              <w:rPr>
                <w:b/>
              </w:rPr>
              <w:t xml:space="preserve">по </w:t>
            </w:r>
            <w:r w:rsidR="00913908" w:rsidRPr="00435F7B">
              <w:rPr>
                <w:b/>
              </w:rPr>
              <w:t>«</w:t>
            </w:r>
            <w:r w:rsidR="003B6700">
              <w:rPr>
                <w:b/>
              </w:rPr>
              <w:t>10</w:t>
            </w:r>
            <w:r w:rsidR="00913908" w:rsidRPr="00435F7B">
              <w:rPr>
                <w:b/>
              </w:rPr>
              <w:t>» </w:t>
            </w:r>
            <w:r w:rsidR="003B6700">
              <w:rPr>
                <w:b/>
              </w:rPr>
              <w:t>мая</w:t>
            </w:r>
            <w:r w:rsidR="007D4290">
              <w:rPr>
                <w:b/>
              </w:rPr>
              <w:t xml:space="preserve"> 2018</w:t>
            </w:r>
            <w:r w:rsidR="00913908" w:rsidRPr="00435F7B">
              <w:rPr>
                <w:b/>
              </w:rPr>
              <w:t xml:space="preserve"> года.</w:t>
            </w:r>
            <w:r w:rsidRPr="00435F7B">
              <w:rPr>
                <w:b/>
              </w:rPr>
              <w:t xml:space="preserve"> </w:t>
            </w:r>
          </w:p>
          <w:p w:rsidR="00A60CCA" w:rsidRDefault="00A60CCA" w:rsidP="001822A3">
            <w:pPr>
              <w:tabs>
                <w:tab w:val="left" w:pos="142"/>
              </w:tabs>
              <w:spacing w:after="0" w:line="240" w:lineRule="auto"/>
              <w:jc w:val="both"/>
            </w:pPr>
            <w:r w:rsidRPr="00435F7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435F7B">
              <w:t>e-mail</w:t>
            </w:r>
            <w:proofErr w:type="spellEnd"/>
            <w:r w:rsidRPr="00435F7B">
              <w:t xml:space="preserve"> или переданной с курьером. Документация выдается в рабочие дни с 08.30 до 16.00 (в предпраздничные – до 13.00) представителю заявителя при предъявлении доверенности или отправляется по электронной почте, указанной в письменном запросе. </w:t>
            </w:r>
          </w:p>
          <w:p w:rsidR="00034F75" w:rsidRPr="00435F7B" w:rsidRDefault="00034F75" w:rsidP="001822A3">
            <w:pPr>
              <w:tabs>
                <w:tab w:val="left" w:pos="142"/>
              </w:tabs>
              <w:spacing w:after="0" w:line="240" w:lineRule="auto"/>
              <w:jc w:val="both"/>
            </w:pPr>
          </w:p>
          <w:p w:rsidR="00034F75" w:rsidRPr="00435F7B" w:rsidRDefault="00A60CCA" w:rsidP="001822A3">
            <w:pPr>
              <w:tabs>
                <w:tab w:val="left" w:pos="142"/>
              </w:tabs>
              <w:spacing w:after="0" w:line="240" w:lineRule="auto"/>
              <w:jc w:val="both"/>
            </w:pPr>
            <w:r w:rsidRPr="00435F7B">
              <w:t>Плата за предоставление документации в письменной форме не взимается.</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rStyle w:val="af2"/>
                <w:b/>
                <w:bCs/>
                <w:snapToGrid w:val="0"/>
              </w:rPr>
            </w:pPr>
            <w:r w:rsidRPr="00435F7B">
              <w:rPr>
                <w:b/>
                <w:bCs/>
                <w:snapToGrid w:val="0"/>
              </w:rPr>
              <w:t>11.</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Сведения о праве заказчика отказаться от проведения процедуры закупки</w:t>
            </w:r>
          </w:p>
        </w:tc>
        <w:tc>
          <w:tcPr>
            <w:tcW w:w="6678" w:type="dxa"/>
            <w:tcBorders>
              <w:top w:val="single" w:sz="4" w:space="0" w:color="auto"/>
              <w:left w:val="single" w:sz="4" w:space="0" w:color="auto"/>
              <w:bottom w:val="single" w:sz="4" w:space="0" w:color="auto"/>
              <w:right w:val="single" w:sz="4" w:space="0" w:color="auto"/>
            </w:tcBorders>
          </w:tcPr>
          <w:p w:rsidR="00034F75" w:rsidRPr="00435F7B" w:rsidRDefault="00A60CCA" w:rsidP="001822A3">
            <w:pPr>
              <w:tabs>
                <w:tab w:val="left" w:pos="142"/>
              </w:tabs>
              <w:spacing w:after="0" w:line="240" w:lineRule="auto"/>
              <w:jc w:val="both"/>
            </w:pPr>
            <w:r w:rsidRPr="00435F7B">
              <w:t>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w:t>
            </w:r>
            <w:r w:rsidR="00323AAC">
              <w:t xml:space="preserve"> в Единой информационной системе</w:t>
            </w:r>
            <w:r w:rsidRPr="00435F7B">
              <w:t xml:space="preserve"> не позднее чем в течение трех дней со дня принятия решения об отказе от проведения закупки. </w:t>
            </w:r>
          </w:p>
        </w:tc>
      </w:tr>
      <w:tr w:rsidR="00A60CCA" w:rsidRPr="00435F7B" w:rsidTr="006A625D">
        <w:trPr>
          <w:trHeight w:val="2692"/>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rPr>
            </w:pPr>
            <w:r w:rsidRPr="00435F7B">
              <w:rPr>
                <w:b/>
              </w:rPr>
              <w:lastRenderedPageBreak/>
              <w:t>1</w:t>
            </w:r>
            <w:r w:rsidR="00A47BA5">
              <w:rPr>
                <w:b/>
              </w:rPr>
              <w:t>2</w:t>
            </w:r>
            <w:r w:rsidRPr="00435F7B">
              <w:rPr>
                <w:b/>
              </w:rPr>
              <w:t>.</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napToGrid w:val="0"/>
              <w:spacing w:after="0" w:line="240" w:lineRule="auto"/>
              <w:jc w:val="both"/>
              <w:rPr>
                <w:bCs/>
              </w:rPr>
            </w:pPr>
            <w:r w:rsidRPr="00435F7B">
              <w:rPr>
                <w:bCs/>
              </w:rPr>
              <w:t>Срок подписания победителем договора</w:t>
            </w:r>
          </w:p>
        </w:tc>
        <w:tc>
          <w:tcPr>
            <w:tcW w:w="6678" w:type="dxa"/>
            <w:tcBorders>
              <w:top w:val="single" w:sz="4" w:space="0" w:color="auto"/>
              <w:left w:val="single" w:sz="4" w:space="0" w:color="auto"/>
              <w:bottom w:val="single" w:sz="4" w:space="0" w:color="auto"/>
              <w:right w:val="single" w:sz="4" w:space="0" w:color="auto"/>
            </w:tcBorders>
          </w:tcPr>
          <w:p w:rsidR="00A60CCA" w:rsidRDefault="00A60CCA" w:rsidP="001822A3">
            <w:pPr>
              <w:tabs>
                <w:tab w:val="left" w:pos="142"/>
              </w:tabs>
              <w:spacing w:after="0" w:line="240" w:lineRule="auto"/>
              <w:jc w:val="both"/>
            </w:pPr>
            <w:r w:rsidRPr="00435F7B">
              <w:t xml:space="preserve">В течение 20 (двадцати) дней со дня размещения </w:t>
            </w:r>
            <w:r w:rsidR="00323AAC">
              <w:t xml:space="preserve">в Единой информационной системе </w:t>
            </w:r>
            <w:r w:rsidRPr="00435F7B">
              <w:t>протокола проведения запроса котировок.</w:t>
            </w:r>
          </w:p>
          <w:p w:rsidR="00034F75" w:rsidRDefault="00034F75" w:rsidP="001822A3">
            <w:pPr>
              <w:tabs>
                <w:tab w:val="left" w:pos="142"/>
              </w:tabs>
              <w:spacing w:after="0" w:line="240" w:lineRule="auto"/>
              <w:jc w:val="both"/>
            </w:pPr>
          </w:p>
          <w:p w:rsidR="002B7B6B" w:rsidRPr="00435F7B" w:rsidRDefault="00A60CCA" w:rsidP="006A625D">
            <w:pPr>
              <w:tabs>
                <w:tab w:val="left" w:pos="142"/>
              </w:tabs>
              <w:spacing w:after="0" w:line="240" w:lineRule="auto"/>
              <w:jc w:val="both"/>
            </w:pPr>
            <w:r w:rsidRPr="00435F7B">
              <w:t>В случае</w:t>
            </w:r>
            <w:proofErr w:type="gramStart"/>
            <w:r w:rsidRPr="00435F7B">
              <w:t>,</w:t>
            </w:r>
            <w:proofErr w:type="gramEnd"/>
            <w:r w:rsidRPr="00435F7B">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A47BA5" w:rsidRPr="00435F7B" w:rsidTr="006A625D">
        <w:trPr>
          <w:trHeight w:val="991"/>
        </w:trPr>
        <w:tc>
          <w:tcPr>
            <w:tcW w:w="993"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tabs>
                <w:tab w:val="left" w:pos="142"/>
              </w:tabs>
              <w:spacing w:after="0"/>
              <w:jc w:val="center"/>
              <w:rPr>
                <w:rStyle w:val="af2"/>
                <w:b/>
                <w:bCs/>
                <w:snapToGrid w:val="0"/>
              </w:rPr>
            </w:pPr>
            <w:r w:rsidRPr="005840D5">
              <w:rPr>
                <w:b/>
                <w:bCs/>
                <w:snapToGrid w:val="0"/>
              </w:rPr>
              <w:t>1</w:t>
            </w:r>
            <w:r>
              <w:rPr>
                <w:b/>
                <w:bCs/>
                <w:snapToGrid w:val="0"/>
              </w:rPr>
              <w:t>3</w:t>
            </w:r>
            <w:r w:rsidRPr="005840D5">
              <w:rPr>
                <w:b/>
                <w:bCs/>
                <w:snapToGrid w:val="0"/>
              </w:rPr>
              <w:t>.</w:t>
            </w:r>
          </w:p>
        </w:tc>
        <w:tc>
          <w:tcPr>
            <w:tcW w:w="2535"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keepNext/>
              <w:keepLines/>
              <w:widowControl w:val="0"/>
              <w:suppressLineNumbers/>
              <w:tabs>
                <w:tab w:val="left" w:pos="142"/>
              </w:tabs>
              <w:suppressAutoHyphens/>
              <w:spacing w:after="0" w:line="240" w:lineRule="auto"/>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678" w:type="dxa"/>
            <w:tcBorders>
              <w:top w:val="single" w:sz="4" w:space="0" w:color="auto"/>
              <w:left w:val="single" w:sz="4" w:space="0" w:color="auto"/>
              <w:bottom w:val="single" w:sz="4" w:space="0" w:color="auto"/>
              <w:right w:val="single" w:sz="4" w:space="0" w:color="auto"/>
            </w:tcBorders>
          </w:tcPr>
          <w:p w:rsidR="00A47BA5" w:rsidRPr="0024542A" w:rsidRDefault="00A47BA5" w:rsidP="00B9517C">
            <w:pPr>
              <w:tabs>
                <w:tab w:val="left" w:pos="142"/>
                <w:tab w:val="left" w:pos="1418"/>
                <w:tab w:val="left" w:pos="5103"/>
              </w:tabs>
              <w:spacing w:after="0" w:line="240" w:lineRule="auto"/>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47BA5" w:rsidRPr="0024542A" w:rsidRDefault="00A47BA5" w:rsidP="00B9517C">
            <w:pPr>
              <w:tabs>
                <w:tab w:val="left" w:pos="142"/>
                <w:tab w:val="left" w:pos="567"/>
                <w:tab w:val="left" w:pos="720"/>
              </w:tabs>
              <w:spacing w:after="0" w:line="240" w:lineRule="auto"/>
              <w:jc w:val="both"/>
            </w:pPr>
            <w:r w:rsidRPr="0024542A">
              <w:t xml:space="preserve">2. </w:t>
            </w:r>
            <w:proofErr w:type="gramStart"/>
            <w:r w:rsidRPr="0024542A">
              <w:t xml:space="preserve">Оценка и сопоставление заявок на участие в </w:t>
            </w:r>
            <w:r w:rsidR="00A707E8">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707E8">
              <w:t>закупке</w:t>
            </w:r>
            <w:r w:rsidRPr="0024542A">
              <w:t>.</w:t>
            </w:r>
            <w:proofErr w:type="gramEnd"/>
          </w:p>
          <w:p w:rsidR="00A47BA5" w:rsidRPr="0024542A" w:rsidRDefault="00A47BA5" w:rsidP="00B9517C">
            <w:pPr>
              <w:tabs>
                <w:tab w:val="left" w:pos="142"/>
                <w:tab w:val="left" w:pos="1418"/>
                <w:tab w:val="left" w:pos="5103"/>
              </w:tabs>
              <w:spacing w:after="0" w:line="240" w:lineRule="auto"/>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A47BA5" w:rsidRPr="005F1A87" w:rsidRDefault="00A47BA5" w:rsidP="00B9517C">
            <w:pPr>
              <w:tabs>
                <w:tab w:val="left" w:pos="142"/>
                <w:tab w:val="left" w:pos="1418"/>
                <w:tab w:val="left" w:pos="5103"/>
              </w:tabs>
              <w:spacing w:after="0" w:line="240" w:lineRule="auto"/>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A47BA5" w:rsidRPr="0024542A" w:rsidRDefault="00A47BA5" w:rsidP="00B9517C">
            <w:pPr>
              <w:tabs>
                <w:tab w:val="left" w:pos="142"/>
                <w:tab w:val="left" w:pos="1418"/>
                <w:tab w:val="left" w:pos="5103"/>
              </w:tabs>
              <w:spacing w:after="0" w:line="240" w:lineRule="auto"/>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rsidR="009441B3">
              <w:t xml:space="preserve"> пп.1)</w:t>
            </w:r>
            <w:r w:rsidRPr="00046D22">
              <w:t xml:space="preserve"> п.16 Раздела </w:t>
            </w:r>
            <w:r w:rsidRPr="00046D22">
              <w:rPr>
                <w:lang w:val="en-US"/>
              </w:rPr>
              <w:t>I</w:t>
            </w:r>
            <w:r w:rsidRPr="00046D22">
              <w:t>. «СВЕДЕНИЯ О ПРОВОДИМОЙ ПРОЦЕДУРЕ ЗАКУПКИ»;</w:t>
            </w:r>
          </w:p>
          <w:p w:rsidR="00A47BA5" w:rsidRPr="0024542A" w:rsidRDefault="00A47BA5" w:rsidP="00B9517C">
            <w:pPr>
              <w:tabs>
                <w:tab w:val="left" w:pos="142"/>
                <w:tab w:val="left" w:pos="1418"/>
                <w:tab w:val="left" w:pos="5103"/>
              </w:tabs>
              <w:spacing w:after="0" w:line="240" w:lineRule="auto"/>
              <w:jc w:val="both"/>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A47BA5" w:rsidRPr="0024542A" w:rsidRDefault="00A47BA5" w:rsidP="00B9517C">
            <w:pPr>
              <w:tabs>
                <w:tab w:val="left" w:pos="142"/>
                <w:tab w:val="left" w:pos="1418"/>
                <w:tab w:val="left" w:pos="5103"/>
              </w:tabs>
              <w:spacing w:after="0" w:line="240" w:lineRule="auto"/>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7BA5" w:rsidRPr="0024542A" w:rsidRDefault="00A47BA5" w:rsidP="00B9517C">
            <w:pPr>
              <w:tabs>
                <w:tab w:val="left" w:pos="142"/>
                <w:tab w:val="left" w:pos="1418"/>
                <w:tab w:val="left" w:pos="5103"/>
              </w:tabs>
              <w:spacing w:after="0" w:line="240" w:lineRule="auto"/>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A47BA5" w:rsidRPr="0024542A" w:rsidRDefault="00A47BA5" w:rsidP="00B9517C">
            <w:pPr>
              <w:tabs>
                <w:tab w:val="left" w:pos="142"/>
                <w:tab w:val="left" w:pos="1418"/>
                <w:tab w:val="left" w:pos="5103"/>
              </w:tabs>
              <w:spacing w:after="0" w:line="240" w:lineRule="auto"/>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47BA5" w:rsidRPr="0024542A" w:rsidRDefault="00A47BA5" w:rsidP="00B9517C">
            <w:pPr>
              <w:tabs>
                <w:tab w:val="left" w:pos="142"/>
                <w:tab w:val="left" w:pos="1418"/>
                <w:tab w:val="left" w:pos="5103"/>
              </w:tabs>
              <w:spacing w:after="0" w:line="240" w:lineRule="auto"/>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47BA5" w:rsidRPr="0024542A" w:rsidRDefault="00A47BA5" w:rsidP="00B9517C">
            <w:pPr>
              <w:tabs>
                <w:tab w:val="left" w:pos="142"/>
                <w:tab w:val="left" w:pos="1418"/>
                <w:tab w:val="left" w:pos="5103"/>
              </w:tabs>
              <w:spacing w:after="0" w:line="240" w:lineRule="auto"/>
              <w:jc w:val="both"/>
            </w:pPr>
            <w:r w:rsidRPr="0024542A">
              <w:t>1</w:t>
            </w:r>
            <w:r>
              <w:t>1</w:t>
            </w:r>
            <w:r w:rsidRPr="0024542A">
              <w:t>. Приоритет не предоставляется в случаях, если:</w:t>
            </w:r>
          </w:p>
          <w:p w:rsidR="00A47BA5" w:rsidRPr="0024542A" w:rsidRDefault="00A47BA5" w:rsidP="00B9517C">
            <w:pPr>
              <w:tabs>
                <w:tab w:val="left" w:pos="142"/>
                <w:tab w:val="left" w:pos="1418"/>
                <w:tab w:val="left" w:pos="5103"/>
              </w:tabs>
              <w:spacing w:after="0" w:line="240" w:lineRule="auto"/>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A47BA5" w:rsidRPr="0024542A" w:rsidRDefault="00A47BA5" w:rsidP="00B9517C">
            <w:pPr>
              <w:tabs>
                <w:tab w:val="left" w:pos="142"/>
                <w:tab w:val="left" w:pos="1418"/>
                <w:tab w:val="left" w:pos="5103"/>
              </w:tabs>
              <w:spacing w:after="0" w:line="240" w:lineRule="auto"/>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7BA5" w:rsidRPr="0024542A" w:rsidRDefault="00A47BA5" w:rsidP="00B9517C">
            <w:pPr>
              <w:tabs>
                <w:tab w:val="left" w:pos="142"/>
                <w:tab w:val="left" w:pos="1418"/>
                <w:tab w:val="left" w:pos="5103"/>
              </w:tabs>
              <w:spacing w:after="0" w:line="240" w:lineRule="auto"/>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7BA5" w:rsidRDefault="00A47BA5" w:rsidP="00B9517C">
            <w:pPr>
              <w:keepNext/>
              <w:keepLines/>
              <w:widowControl w:val="0"/>
              <w:suppressLineNumbers/>
              <w:tabs>
                <w:tab w:val="left" w:pos="142"/>
                <w:tab w:val="left" w:pos="9639"/>
              </w:tabs>
              <w:suppressAutoHyphens/>
              <w:spacing w:after="0" w:line="240" w:lineRule="auto"/>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7BA5" w:rsidRDefault="00A47BA5" w:rsidP="00B9517C">
            <w:pPr>
              <w:keepNext/>
              <w:keepLines/>
              <w:widowControl w:val="0"/>
              <w:suppressLineNumbers/>
              <w:tabs>
                <w:tab w:val="left" w:pos="142"/>
                <w:tab w:val="left" w:pos="9639"/>
              </w:tabs>
              <w:suppressAutoHyphens/>
              <w:spacing w:after="0" w:line="240" w:lineRule="auto"/>
              <w:jc w:val="both"/>
            </w:pPr>
          </w:p>
          <w:p w:rsidR="00A47BA5" w:rsidRPr="005F7622" w:rsidRDefault="00A47BA5" w:rsidP="00B9517C">
            <w:pPr>
              <w:keepNext/>
              <w:keepLines/>
              <w:widowControl w:val="0"/>
              <w:suppressLineNumbers/>
              <w:tabs>
                <w:tab w:val="left" w:pos="142"/>
              </w:tabs>
              <w:suppressAutoHyphens/>
              <w:spacing w:after="0" w:line="240" w:lineRule="auto"/>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A47BA5" w:rsidRPr="00435F7B" w:rsidTr="00FB63D4">
        <w:trPr>
          <w:trHeight w:val="1171"/>
        </w:trPr>
        <w:tc>
          <w:tcPr>
            <w:tcW w:w="993"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tabs>
                <w:tab w:val="left" w:pos="142"/>
              </w:tabs>
              <w:spacing w:after="0"/>
              <w:jc w:val="center"/>
              <w:rPr>
                <w:b/>
                <w:bCs/>
                <w:snapToGrid w:val="0"/>
              </w:rPr>
            </w:pPr>
            <w:r>
              <w:rPr>
                <w:b/>
                <w:bCs/>
                <w:snapToGrid w:val="0"/>
              </w:rPr>
              <w:lastRenderedPageBreak/>
              <w:t>14.</w:t>
            </w:r>
          </w:p>
        </w:tc>
        <w:tc>
          <w:tcPr>
            <w:tcW w:w="2535" w:type="dxa"/>
            <w:tcBorders>
              <w:top w:val="single" w:sz="4" w:space="0" w:color="auto"/>
              <w:left w:val="single" w:sz="4" w:space="0" w:color="auto"/>
              <w:bottom w:val="single" w:sz="4" w:space="0" w:color="auto"/>
              <w:right w:val="single" w:sz="4" w:space="0" w:color="auto"/>
            </w:tcBorders>
          </w:tcPr>
          <w:p w:rsidR="00A47BA5" w:rsidRPr="00B9517C" w:rsidRDefault="00A47BA5" w:rsidP="00B9517C">
            <w:pPr>
              <w:keepNext/>
              <w:keepLines/>
              <w:widowControl w:val="0"/>
              <w:suppressLineNumbers/>
              <w:tabs>
                <w:tab w:val="left" w:pos="142"/>
              </w:tabs>
              <w:suppressAutoHyphens/>
              <w:spacing w:after="0" w:line="240" w:lineRule="auto"/>
              <w:rPr>
                <w:spacing w:val="-4"/>
              </w:rPr>
            </w:pPr>
            <w:r>
              <w:rPr>
                <w:spacing w:val="-4"/>
              </w:rPr>
              <w:t xml:space="preserve">Преференции </w:t>
            </w:r>
            <w:r w:rsidRPr="0087732B">
              <w:rPr>
                <w:spacing w:val="-4"/>
              </w:rPr>
              <w:t>субъектам малого и среднего предпринимательства</w:t>
            </w:r>
          </w:p>
        </w:tc>
        <w:tc>
          <w:tcPr>
            <w:tcW w:w="6678"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keepNext/>
              <w:keepLines/>
              <w:widowControl w:val="0"/>
              <w:suppressLineNumbers/>
              <w:tabs>
                <w:tab w:val="left" w:pos="142"/>
              </w:tabs>
              <w:suppressAutoHyphens/>
              <w:spacing w:after="0"/>
            </w:pPr>
            <w:r>
              <w:t xml:space="preserve">Не </w:t>
            </w:r>
            <w:proofErr w:type="gramStart"/>
            <w:r>
              <w:t>установлены</w:t>
            </w:r>
            <w:proofErr w:type="gramEnd"/>
          </w:p>
        </w:tc>
      </w:tr>
    </w:tbl>
    <w:p w:rsidR="00003C6A" w:rsidRDefault="00003C6A" w:rsidP="00B9517C">
      <w:pPr>
        <w:tabs>
          <w:tab w:val="left" w:pos="142"/>
        </w:tabs>
        <w:spacing w:after="0" w:line="240" w:lineRule="auto"/>
      </w:pPr>
    </w:p>
    <w:p w:rsidR="00003C6A" w:rsidRDefault="00003C6A" w:rsidP="001822A3">
      <w:pPr>
        <w:tabs>
          <w:tab w:val="left" w:pos="142"/>
        </w:tabs>
        <w:spacing w:after="0" w:line="240" w:lineRule="auto"/>
      </w:pPr>
    </w:p>
    <w:p w:rsidR="00034F75" w:rsidRDefault="00034F75" w:rsidP="001822A3">
      <w:pPr>
        <w:tabs>
          <w:tab w:val="left" w:pos="142"/>
        </w:tabs>
        <w:spacing w:after="0" w:line="240" w:lineRule="auto"/>
      </w:pPr>
    </w:p>
    <w:p w:rsidR="00D57731" w:rsidRDefault="009A5B35" w:rsidP="00871C69">
      <w:pPr>
        <w:tabs>
          <w:tab w:val="left" w:pos="142"/>
        </w:tabs>
        <w:spacing w:after="0" w:line="240" w:lineRule="auto"/>
        <w:ind w:left="567"/>
      </w:pPr>
      <w:r>
        <w:t>Д</w:t>
      </w:r>
      <w:r w:rsidR="00F14A5D" w:rsidRPr="00435F7B">
        <w:t>иректор</w:t>
      </w:r>
      <w:r w:rsidR="00302087">
        <w:tab/>
      </w:r>
      <w:r w:rsidR="00302087">
        <w:tab/>
      </w:r>
      <w:r w:rsidR="00302087">
        <w:tab/>
      </w:r>
      <w:r w:rsidR="00302087">
        <w:tab/>
      </w:r>
      <w:r w:rsidR="00273EC0">
        <w:tab/>
      </w:r>
      <w:r w:rsidR="00273EC0">
        <w:tab/>
      </w:r>
      <w:r w:rsidR="006A625D">
        <w:tab/>
      </w:r>
      <w:r w:rsidR="006A625D">
        <w:tab/>
      </w:r>
      <w:r w:rsidR="006A625D">
        <w:tab/>
      </w:r>
      <w:r>
        <w:t>М.Ю. Фонарев</w:t>
      </w:r>
    </w:p>
    <w:p w:rsidR="00F14A5D" w:rsidRPr="00435F7B" w:rsidRDefault="00D57731" w:rsidP="00A707E8">
      <w:pPr>
        <w:tabs>
          <w:tab w:val="left" w:pos="6521"/>
        </w:tabs>
        <w:spacing w:after="0" w:line="240" w:lineRule="auto"/>
        <w:ind w:left="6663"/>
        <w:rPr>
          <w:b/>
          <w:bCs/>
        </w:rPr>
      </w:pPr>
      <w:r>
        <w:br w:type="page"/>
      </w:r>
      <w:r w:rsidR="00EA38DC">
        <w:rPr>
          <w:b/>
          <w:bCs/>
        </w:rPr>
        <w:lastRenderedPageBreak/>
        <w:t>УТВЕРЖДАЮ</w:t>
      </w:r>
    </w:p>
    <w:p w:rsidR="00F14A5D" w:rsidRPr="00435F7B" w:rsidRDefault="009A5B35" w:rsidP="00A707E8">
      <w:pPr>
        <w:tabs>
          <w:tab w:val="left" w:pos="6521"/>
        </w:tabs>
        <w:spacing w:after="0" w:line="240" w:lineRule="auto"/>
        <w:ind w:left="6663"/>
      </w:pPr>
      <w:r>
        <w:t>Д</w:t>
      </w:r>
      <w:r w:rsidR="00F14A5D" w:rsidRPr="00435F7B">
        <w:t>иректор ФГУП «Московский</w:t>
      </w:r>
    </w:p>
    <w:p w:rsidR="00F14A5D" w:rsidRPr="00435F7B" w:rsidRDefault="00F14A5D" w:rsidP="00A707E8">
      <w:pPr>
        <w:tabs>
          <w:tab w:val="left" w:pos="6521"/>
        </w:tabs>
        <w:spacing w:after="0" w:line="240" w:lineRule="auto"/>
        <w:ind w:left="6663"/>
      </w:pPr>
      <w:r w:rsidRPr="00435F7B">
        <w:t>эндокринный завод»</w:t>
      </w:r>
    </w:p>
    <w:p w:rsidR="00F14A5D" w:rsidRPr="00435F7B" w:rsidRDefault="00F14A5D" w:rsidP="00A707E8">
      <w:pPr>
        <w:tabs>
          <w:tab w:val="left" w:pos="6521"/>
        </w:tabs>
        <w:spacing w:after="0" w:line="240" w:lineRule="auto"/>
        <w:ind w:left="6663"/>
        <w:rPr>
          <w:i/>
        </w:rPr>
      </w:pPr>
    </w:p>
    <w:p w:rsidR="00F14A5D" w:rsidRPr="00435F7B" w:rsidRDefault="00F14A5D" w:rsidP="00A707E8">
      <w:pPr>
        <w:tabs>
          <w:tab w:val="left" w:pos="6521"/>
        </w:tabs>
        <w:spacing w:after="0" w:line="240" w:lineRule="auto"/>
        <w:ind w:left="6663"/>
      </w:pPr>
      <w:r w:rsidRPr="00435F7B">
        <w:rPr>
          <w:b/>
        </w:rPr>
        <w:t>______________</w:t>
      </w:r>
      <w:r w:rsidRPr="00435F7B">
        <w:rPr>
          <w:i/>
        </w:rPr>
        <w:t xml:space="preserve"> </w:t>
      </w:r>
      <w:r w:rsidR="009A5B35" w:rsidRPr="009A5B35">
        <w:t>М.Ю.Фонарев</w:t>
      </w:r>
    </w:p>
    <w:p w:rsidR="00F14A5D" w:rsidRPr="00435F7B" w:rsidRDefault="00F14A5D" w:rsidP="00A707E8">
      <w:pPr>
        <w:keepNext/>
        <w:keepLines/>
        <w:widowControl w:val="0"/>
        <w:suppressLineNumbers/>
        <w:tabs>
          <w:tab w:val="left" w:pos="6521"/>
        </w:tabs>
        <w:suppressAutoHyphens/>
        <w:spacing w:after="0" w:line="240" w:lineRule="auto"/>
        <w:ind w:left="6663"/>
      </w:pPr>
    </w:p>
    <w:p w:rsidR="00F14A5D" w:rsidRPr="00435F7B" w:rsidRDefault="00D57731" w:rsidP="00A707E8">
      <w:pPr>
        <w:keepNext/>
        <w:keepLines/>
        <w:widowControl w:val="0"/>
        <w:suppressLineNumbers/>
        <w:tabs>
          <w:tab w:val="left" w:pos="6521"/>
        </w:tabs>
        <w:suppressAutoHyphens/>
        <w:spacing w:after="0" w:line="240" w:lineRule="auto"/>
        <w:ind w:left="6663"/>
        <w:rPr>
          <w:b/>
        </w:rPr>
      </w:pPr>
      <w:r>
        <w:t>«</w:t>
      </w:r>
      <w:r w:rsidR="00871C69">
        <w:t>__</w:t>
      </w:r>
      <w:r>
        <w:t>»</w:t>
      </w:r>
      <w:r w:rsidR="00871C69">
        <w:t xml:space="preserve"> ______________</w:t>
      </w:r>
      <w:r>
        <w:t xml:space="preserve"> 201</w:t>
      </w:r>
      <w:r w:rsidR="007D4290">
        <w:t>8</w:t>
      </w:r>
      <w:r w:rsidR="00F14A5D" w:rsidRPr="00435F7B">
        <w:t xml:space="preserve"> г.</w:t>
      </w: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Default="00A60CCA" w:rsidP="001822A3">
      <w:pPr>
        <w:keepNext/>
        <w:keepLines/>
        <w:widowControl w:val="0"/>
        <w:suppressLineNumbers/>
        <w:tabs>
          <w:tab w:val="left" w:pos="142"/>
        </w:tabs>
        <w:suppressAutoHyphens/>
        <w:spacing w:after="0" w:line="240" w:lineRule="auto"/>
        <w:jc w:val="center"/>
        <w:rPr>
          <w:b/>
          <w:bCs/>
        </w:rPr>
      </w:pPr>
    </w:p>
    <w:p w:rsidR="008B6FA2" w:rsidRDefault="008B6FA2" w:rsidP="001822A3">
      <w:pPr>
        <w:keepNext/>
        <w:keepLines/>
        <w:widowControl w:val="0"/>
        <w:suppressLineNumbers/>
        <w:tabs>
          <w:tab w:val="left" w:pos="142"/>
        </w:tabs>
        <w:suppressAutoHyphens/>
        <w:spacing w:after="0" w:line="240" w:lineRule="auto"/>
        <w:jc w:val="center"/>
        <w:rPr>
          <w:b/>
          <w:bCs/>
        </w:rPr>
      </w:pPr>
    </w:p>
    <w:p w:rsidR="008B6FA2" w:rsidRDefault="008B6FA2"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8B6FA2" w:rsidRPr="00435F7B" w:rsidRDefault="008B6FA2"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 xml:space="preserve">ДОКУМЕНТАЦИЯ О ЗАКУПКЕ </w:t>
      </w:r>
    </w:p>
    <w:p w:rsidR="00AF1943" w:rsidRPr="00435F7B" w:rsidRDefault="00A60CCA" w:rsidP="001822A3">
      <w:pPr>
        <w:tabs>
          <w:tab w:val="left" w:pos="142"/>
        </w:tabs>
        <w:spacing w:after="0" w:line="240" w:lineRule="auto"/>
        <w:jc w:val="center"/>
        <w:rPr>
          <w:b/>
          <w:bCs/>
        </w:rPr>
      </w:pPr>
      <w:r w:rsidRPr="00435F7B">
        <w:rPr>
          <w:b/>
          <w:bCs/>
        </w:rPr>
        <w:t xml:space="preserve">на проведение запроса </w:t>
      </w:r>
      <w:proofErr w:type="gramStart"/>
      <w:r w:rsidRPr="00435F7B">
        <w:rPr>
          <w:b/>
          <w:bCs/>
        </w:rPr>
        <w:t>котировок</w:t>
      </w:r>
      <w:proofErr w:type="gramEnd"/>
      <w:r w:rsidRPr="00435F7B">
        <w:rPr>
          <w:b/>
          <w:bCs/>
        </w:rPr>
        <w:t xml:space="preserve"> на право заключения договора </w:t>
      </w:r>
    </w:p>
    <w:p w:rsidR="009A5B35" w:rsidRDefault="00A60CCA" w:rsidP="009A5B35">
      <w:pPr>
        <w:pStyle w:val="Default"/>
        <w:tabs>
          <w:tab w:val="left" w:pos="142"/>
        </w:tabs>
        <w:jc w:val="center"/>
        <w:rPr>
          <w:b/>
        </w:rPr>
      </w:pPr>
      <w:r w:rsidRPr="00435F7B">
        <w:rPr>
          <w:b/>
          <w:bCs/>
        </w:rPr>
        <w:t xml:space="preserve">на </w:t>
      </w:r>
      <w:r w:rsidR="00A47BA5">
        <w:rPr>
          <w:b/>
        </w:rPr>
        <w:t xml:space="preserve">поставку </w:t>
      </w:r>
      <w:r w:rsidR="003B6700" w:rsidRPr="001617CD">
        <w:rPr>
          <w:b/>
          <w:bCs/>
        </w:rPr>
        <w:t>пленки ПВХ марки ЭП-73 для формирования контурных ячейковых упаковок  производителя АО "ДПО "Пластик"</w:t>
      </w:r>
    </w:p>
    <w:p w:rsidR="00A60CCA" w:rsidRPr="00435F7B" w:rsidRDefault="00A47BA5" w:rsidP="009A5B35">
      <w:pPr>
        <w:pStyle w:val="Default"/>
        <w:tabs>
          <w:tab w:val="left" w:pos="142"/>
        </w:tabs>
        <w:jc w:val="center"/>
        <w:rPr>
          <w:b/>
        </w:rPr>
      </w:pPr>
      <w:r w:rsidRPr="00235122">
        <w:rPr>
          <w:b/>
        </w:rPr>
        <w:t xml:space="preserve">№ </w:t>
      </w:r>
      <w:r w:rsidR="00842BD0">
        <w:rPr>
          <w:b/>
        </w:rPr>
        <w:t>9</w:t>
      </w:r>
      <w:r w:rsidR="00746D33">
        <w:rPr>
          <w:b/>
        </w:rPr>
        <w:t>4</w:t>
      </w:r>
      <w:r w:rsidRPr="00235122">
        <w:rPr>
          <w:b/>
        </w:rPr>
        <w:t>/1</w:t>
      </w:r>
      <w:r w:rsidR="007D4290">
        <w:rPr>
          <w:b/>
        </w:rPr>
        <w:t>8</w:t>
      </w: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BE0B7F" w:rsidRPr="00435F7B" w:rsidRDefault="00BE0B7F" w:rsidP="001822A3">
      <w:pPr>
        <w:widowControl w:val="0"/>
        <w:tabs>
          <w:tab w:val="left" w:pos="142"/>
        </w:tabs>
        <w:spacing w:after="0" w:line="240" w:lineRule="auto"/>
        <w:jc w:val="center"/>
        <w:rPr>
          <w:b/>
          <w:bCs/>
        </w:rPr>
      </w:pPr>
    </w:p>
    <w:p w:rsidR="00BE0B7F" w:rsidRPr="00435F7B" w:rsidRDefault="00BE0B7F"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DD04BA" w:rsidRPr="00435F7B" w:rsidRDefault="00DD04BA"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6F4A7E" w:rsidRDefault="006F4A7E" w:rsidP="001822A3">
      <w:pPr>
        <w:widowControl w:val="0"/>
        <w:tabs>
          <w:tab w:val="left" w:pos="142"/>
        </w:tabs>
        <w:spacing w:after="0" w:line="240" w:lineRule="auto"/>
        <w:jc w:val="center"/>
        <w:rPr>
          <w:b/>
          <w:bCs/>
        </w:rPr>
      </w:pPr>
    </w:p>
    <w:p w:rsidR="00470B8C" w:rsidRDefault="00470B8C" w:rsidP="001822A3">
      <w:pPr>
        <w:widowControl w:val="0"/>
        <w:tabs>
          <w:tab w:val="left" w:pos="142"/>
        </w:tabs>
        <w:spacing w:after="0" w:line="240" w:lineRule="auto"/>
        <w:jc w:val="center"/>
        <w:rPr>
          <w:b/>
          <w:bCs/>
        </w:rPr>
      </w:pPr>
    </w:p>
    <w:p w:rsidR="00470B8C" w:rsidRDefault="00470B8C" w:rsidP="001822A3">
      <w:pPr>
        <w:widowControl w:val="0"/>
        <w:tabs>
          <w:tab w:val="left" w:pos="142"/>
        </w:tabs>
        <w:spacing w:after="0" w:line="240" w:lineRule="auto"/>
        <w:jc w:val="center"/>
        <w:rPr>
          <w:b/>
          <w:bCs/>
        </w:rPr>
      </w:pPr>
    </w:p>
    <w:p w:rsidR="00F01B9B" w:rsidRPr="00435F7B" w:rsidRDefault="00F01B9B"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r w:rsidRPr="00435F7B">
        <w:rPr>
          <w:b/>
          <w:bCs/>
        </w:rPr>
        <w:t>Москва</w:t>
      </w:r>
    </w:p>
    <w:p w:rsidR="00A60CCA" w:rsidRPr="00435F7B" w:rsidRDefault="00D57731" w:rsidP="001822A3">
      <w:pPr>
        <w:widowControl w:val="0"/>
        <w:tabs>
          <w:tab w:val="left" w:pos="142"/>
        </w:tabs>
        <w:spacing w:after="0" w:line="240" w:lineRule="auto"/>
        <w:jc w:val="center"/>
        <w:rPr>
          <w:rStyle w:val="10"/>
          <w:caps/>
          <w:sz w:val="24"/>
          <w:szCs w:val="24"/>
        </w:rPr>
      </w:pPr>
      <w:r>
        <w:rPr>
          <w:b/>
          <w:bCs/>
        </w:rPr>
        <w:t xml:space="preserve"> 201</w:t>
      </w:r>
      <w:r w:rsidR="007D4290">
        <w:rPr>
          <w:b/>
          <w:bCs/>
        </w:rPr>
        <w:t>8</w:t>
      </w:r>
      <w:r w:rsidR="00A60CCA" w:rsidRPr="00435F7B">
        <w:rPr>
          <w:b/>
          <w:bCs/>
        </w:rPr>
        <w:t xml:space="preserve"> г.</w:t>
      </w:r>
      <w:r w:rsidR="00A60CCA" w:rsidRPr="00435F7B">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00A60CCA" w:rsidRPr="00435F7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both"/>
      </w:pPr>
      <w:r w:rsidRPr="00435F7B">
        <w:rPr>
          <w:b/>
        </w:rPr>
        <w:t xml:space="preserve">Закупка </w:t>
      </w:r>
      <w:r w:rsidRPr="00435F7B">
        <w:t>– приобретение товаров, работ, услуг для нужд заказчика.</w:t>
      </w:r>
    </w:p>
    <w:p w:rsidR="00A60CCA" w:rsidRPr="00435F7B" w:rsidRDefault="00A60CCA" w:rsidP="001822A3">
      <w:pPr>
        <w:tabs>
          <w:tab w:val="left" w:pos="142"/>
        </w:tabs>
        <w:spacing w:after="0" w:line="240" w:lineRule="auto"/>
        <w:jc w:val="both"/>
      </w:pPr>
      <w:r w:rsidRPr="00435F7B">
        <w:rPr>
          <w:b/>
        </w:rPr>
        <w:t xml:space="preserve">Процедура закупки </w:t>
      </w:r>
      <w:r w:rsidRPr="00435F7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A60CCA" w:rsidRPr="00435F7B" w:rsidRDefault="00A60CCA" w:rsidP="001822A3">
      <w:pPr>
        <w:tabs>
          <w:tab w:val="left" w:pos="142"/>
        </w:tabs>
        <w:spacing w:after="0" w:line="240" w:lineRule="auto"/>
        <w:jc w:val="both"/>
      </w:pPr>
      <w:r w:rsidRPr="00435F7B">
        <w:rPr>
          <w:b/>
        </w:rPr>
        <w:t>Заказчик</w:t>
      </w:r>
      <w:r w:rsidRPr="00435F7B">
        <w:t xml:space="preserve"> – юридическое лицо, в интересах и за счет средств которого осуществляется закупка – ФГУП «Московский эндокринный завод».</w:t>
      </w:r>
    </w:p>
    <w:p w:rsidR="00A60CCA" w:rsidRPr="00435F7B" w:rsidRDefault="00A60CCA" w:rsidP="001822A3">
      <w:pPr>
        <w:tabs>
          <w:tab w:val="left" w:pos="142"/>
        </w:tabs>
        <w:spacing w:after="0" w:line="240" w:lineRule="auto"/>
        <w:jc w:val="both"/>
        <w:rPr>
          <w:i/>
        </w:rPr>
      </w:pPr>
      <w:r w:rsidRPr="00435F7B">
        <w:rPr>
          <w:b/>
        </w:rPr>
        <w:t>Организатор закупки</w:t>
      </w:r>
      <w:r w:rsidRPr="00435F7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A60CCA" w:rsidRPr="00435F7B" w:rsidRDefault="00A60CCA" w:rsidP="001822A3">
      <w:pPr>
        <w:tabs>
          <w:tab w:val="left" w:pos="142"/>
        </w:tabs>
        <w:spacing w:after="0" w:line="240" w:lineRule="auto"/>
        <w:jc w:val="both"/>
      </w:pPr>
      <w:proofErr w:type="gramStart"/>
      <w:r w:rsidRPr="00435F7B">
        <w:rPr>
          <w:b/>
        </w:rPr>
        <w:t>Участник закупки –</w:t>
      </w:r>
      <w:r w:rsidRPr="00435F7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35F7B">
        <w:t xml:space="preserve"> настоящей документацией о закупке. </w:t>
      </w:r>
    </w:p>
    <w:p w:rsidR="00A60CCA" w:rsidRPr="00435F7B" w:rsidRDefault="00A60CCA" w:rsidP="001822A3">
      <w:pPr>
        <w:pStyle w:val="ConsPlusNormal"/>
        <w:widowControl/>
        <w:tabs>
          <w:tab w:val="left" w:pos="142"/>
        </w:tabs>
        <w:ind w:firstLine="0"/>
        <w:jc w:val="both"/>
        <w:rPr>
          <w:rFonts w:ascii="Times New Roman" w:hAnsi="Times New Roman" w:cs="Times New Roman"/>
        </w:rPr>
      </w:pPr>
      <w:r w:rsidRPr="00435F7B">
        <w:rPr>
          <w:rFonts w:ascii="Times New Roman" w:hAnsi="Times New Roman" w:cs="Times New Roman"/>
          <w:b/>
        </w:rPr>
        <w:t>Комиссия –</w:t>
      </w:r>
      <w:r w:rsidRPr="00435F7B">
        <w:rPr>
          <w:rFonts w:ascii="Times New Roman" w:hAnsi="Times New Roman" w:cs="Times New Roman"/>
        </w:rPr>
        <w:t xml:space="preserve"> комиссия, созданная заказчиком, для осуществления отдельных функций при проведении процедуры закупки. </w:t>
      </w:r>
    </w:p>
    <w:p w:rsidR="00323AAC" w:rsidRPr="008B4063" w:rsidRDefault="00323AAC" w:rsidP="001822A3">
      <w:pPr>
        <w:tabs>
          <w:tab w:val="left" w:pos="142"/>
        </w:tabs>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A60CCA" w:rsidRPr="00435F7B" w:rsidRDefault="00A60CCA" w:rsidP="001822A3">
      <w:pPr>
        <w:tabs>
          <w:tab w:val="left" w:pos="142"/>
        </w:tabs>
        <w:spacing w:after="0" w:line="240" w:lineRule="auto"/>
        <w:jc w:val="both"/>
        <w:rPr>
          <w:b/>
        </w:rPr>
      </w:pPr>
      <w:r w:rsidRPr="00435F7B">
        <w:rPr>
          <w:b/>
        </w:rPr>
        <w:t xml:space="preserve">Положение о закупке - </w:t>
      </w:r>
      <w:r w:rsidRPr="00435F7B">
        <w:t xml:space="preserve">правовой акт заказчика, регламентирующий правила закупки. Положение о закупке размещено </w:t>
      </w:r>
      <w:r w:rsidR="00323AAC">
        <w:t>в Единой информационной системе</w:t>
      </w:r>
      <w:r w:rsidRPr="00435F7B">
        <w:t>.</w:t>
      </w:r>
    </w:p>
    <w:p w:rsidR="00A60CCA" w:rsidRPr="00435F7B" w:rsidRDefault="00A60CCA" w:rsidP="001822A3">
      <w:pPr>
        <w:tabs>
          <w:tab w:val="left" w:pos="142"/>
        </w:tabs>
        <w:spacing w:after="0" w:line="240" w:lineRule="auto"/>
        <w:jc w:val="both"/>
      </w:pPr>
      <w:r w:rsidRPr="00435F7B">
        <w:rPr>
          <w:b/>
        </w:rPr>
        <w:t>Документация о закупке –</w:t>
      </w:r>
      <w:r w:rsidRPr="00435F7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A60CCA" w:rsidRPr="00435F7B" w:rsidRDefault="00A60CCA" w:rsidP="001822A3">
      <w:pPr>
        <w:tabs>
          <w:tab w:val="left" w:pos="142"/>
        </w:tabs>
        <w:spacing w:after="0" w:line="240" w:lineRule="auto"/>
        <w:jc w:val="both"/>
        <w:rPr>
          <w:b/>
        </w:rPr>
      </w:pPr>
      <w:r w:rsidRPr="00435F7B">
        <w:rPr>
          <w:b/>
        </w:rPr>
        <w:t>Заявка на участие в закупке –</w:t>
      </w:r>
      <w:r w:rsidRPr="00435F7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A60CCA" w:rsidRPr="00435F7B" w:rsidRDefault="00A60CCA" w:rsidP="001822A3">
      <w:pPr>
        <w:tabs>
          <w:tab w:val="left" w:pos="142"/>
        </w:tabs>
        <w:spacing w:after="0" w:line="240" w:lineRule="auto"/>
        <w:jc w:val="both"/>
      </w:pPr>
      <w:r w:rsidRPr="00435F7B">
        <w:rPr>
          <w:b/>
        </w:rPr>
        <w:t xml:space="preserve">Лот – </w:t>
      </w:r>
      <w:r w:rsidRPr="00435F7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pPr>
    </w:p>
    <w:p w:rsidR="00A60CCA" w:rsidRPr="006A625D" w:rsidRDefault="00A60CCA" w:rsidP="001822A3">
      <w:pPr>
        <w:pStyle w:val="1"/>
        <w:pageBreakBefore/>
        <w:numPr>
          <w:ilvl w:val="0"/>
          <w:numId w:val="4"/>
        </w:numPr>
        <w:tabs>
          <w:tab w:val="num" w:pos="0"/>
          <w:tab w:val="left" w:pos="142"/>
        </w:tabs>
        <w:spacing w:before="0" w:after="0"/>
        <w:ind w:left="0" w:firstLine="0"/>
        <w:rPr>
          <w:b w:val="0"/>
          <w:sz w:val="24"/>
          <w:szCs w:val="24"/>
        </w:rPr>
      </w:pPr>
      <w:bookmarkStart w:id="12" w:name="_Toc322209419"/>
      <w:r w:rsidRPr="006A625D">
        <w:rPr>
          <w:rStyle w:val="10"/>
          <w:b/>
          <w:caps/>
          <w:sz w:val="24"/>
          <w:szCs w:val="24"/>
        </w:rPr>
        <w:lastRenderedPageBreak/>
        <w:t>СВЕДЕНИЯ О ПРОВОДИМОЙ ПРОЦЕДУРЕ ЗАКУПКИ</w:t>
      </w:r>
      <w:bookmarkEnd w:id="12"/>
      <w:r w:rsidRPr="006A625D">
        <w:rPr>
          <w:rStyle w:val="10"/>
          <w:b/>
          <w:caps/>
          <w:sz w:val="24"/>
          <w:szCs w:val="24"/>
        </w:rPr>
        <w:br/>
      </w:r>
    </w:p>
    <w:p w:rsidR="00A60CCA" w:rsidRPr="00435F7B" w:rsidRDefault="00A60CCA" w:rsidP="001822A3">
      <w:pPr>
        <w:pStyle w:val="afe"/>
        <w:numPr>
          <w:ilvl w:val="1"/>
          <w:numId w:val="5"/>
        </w:numPr>
        <w:tabs>
          <w:tab w:val="num" w:pos="0"/>
          <w:tab w:val="left" w:pos="142"/>
        </w:tabs>
        <w:spacing w:after="0"/>
        <w:ind w:left="0" w:firstLine="0"/>
        <w:rPr>
          <w:b/>
        </w:rPr>
      </w:pPr>
      <w:r w:rsidRPr="00435F7B">
        <w:rPr>
          <w:b/>
        </w:rPr>
        <w:t xml:space="preserve"> Общие сведения о проводимой процедуре закупки</w:t>
      </w:r>
    </w:p>
    <w:tbl>
      <w:tblPr>
        <w:tblW w:w="10490" w:type="dxa"/>
        <w:tblInd w:w="108" w:type="dxa"/>
        <w:tblLayout w:type="fixed"/>
        <w:tblLook w:val="0000"/>
      </w:tblPr>
      <w:tblGrid>
        <w:gridCol w:w="1101"/>
        <w:gridCol w:w="2409"/>
        <w:gridCol w:w="6980"/>
      </w:tblGrid>
      <w:tr w:rsidR="00A60CCA" w:rsidRPr="00435F7B" w:rsidTr="00355C9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w:t>
            </w:r>
          </w:p>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пункта</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 xml:space="preserve">Содержание пункта </w:t>
            </w:r>
          </w:p>
        </w:tc>
        <w:tc>
          <w:tcPr>
            <w:tcW w:w="6980"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Информация</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Наименование заказчика, контактная информация</w:t>
            </w:r>
          </w:p>
        </w:tc>
        <w:tc>
          <w:tcPr>
            <w:tcW w:w="6980" w:type="dxa"/>
            <w:tcBorders>
              <w:top w:val="single" w:sz="4" w:space="0" w:color="auto"/>
              <w:left w:val="single" w:sz="4" w:space="0" w:color="auto"/>
              <w:bottom w:val="single" w:sz="4" w:space="0" w:color="auto"/>
              <w:right w:val="single" w:sz="4" w:space="0" w:color="auto"/>
            </w:tcBorders>
          </w:tcPr>
          <w:p w:rsidR="003B6700" w:rsidRPr="00253929" w:rsidRDefault="003B6700" w:rsidP="003B6700">
            <w:pPr>
              <w:keepNext/>
              <w:keepLines/>
              <w:widowControl w:val="0"/>
              <w:suppressLineNumbers/>
              <w:tabs>
                <w:tab w:val="left" w:pos="142"/>
              </w:tabs>
              <w:suppressAutoHyphens/>
              <w:spacing w:after="0" w:line="240" w:lineRule="auto"/>
              <w:jc w:val="both"/>
            </w:pPr>
            <w:r w:rsidRPr="00253929">
              <w:t>Наименование: ФГУП «Московский эндокринный завод»</w:t>
            </w:r>
          </w:p>
          <w:p w:rsidR="003B6700" w:rsidRPr="00253929" w:rsidRDefault="003B6700" w:rsidP="003B6700">
            <w:pPr>
              <w:keepNext/>
              <w:keepLines/>
              <w:widowControl w:val="0"/>
              <w:suppressLineNumbers/>
              <w:tabs>
                <w:tab w:val="left" w:pos="142"/>
              </w:tabs>
              <w:suppressAutoHyphens/>
              <w:spacing w:after="0" w:line="240" w:lineRule="auto"/>
              <w:jc w:val="both"/>
            </w:pPr>
            <w:r w:rsidRPr="00253929">
              <w:t>Место нахождения</w:t>
            </w:r>
          </w:p>
          <w:p w:rsidR="003B6700" w:rsidRPr="00253929" w:rsidRDefault="003B6700" w:rsidP="003B6700">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3B6700" w:rsidRPr="00253929" w:rsidRDefault="003B6700" w:rsidP="003B6700">
            <w:pPr>
              <w:keepNext/>
              <w:keepLines/>
              <w:widowControl w:val="0"/>
              <w:suppressLineNumbers/>
              <w:tabs>
                <w:tab w:val="left" w:pos="142"/>
              </w:tabs>
              <w:suppressAutoHyphens/>
              <w:spacing w:after="0" w:line="240" w:lineRule="auto"/>
              <w:jc w:val="both"/>
            </w:pPr>
            <w:r w:rsidRPr="00253929">
              <w:t>Почтовый адрес</w:t>
            </w:r>
          </w:p>
          <w:p w:rsidR="003B6700" w:rsidRPr="00253929" w:rsidRDefault="003B6700" w:rsidP="003B6700">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3B6700" w:rsidRPr="00253929" w:rsidRDefault="003B6700" w:rsidP="003B6700">
            <w:pPr>
              <w:keepNext/>
              <w:keepLines/>
              <w:widowControl w:val="0"/>
              <w:suppressLineNumbers/>
              <w:suppressAutoHyphens/>
              <w:spacing w:after="0" w:line="240" w:lineRule="auto"/>
            </w:pPr>
            <w:r w:rsidRPr="00253929">
              <w:t>Факс: +7 (495) 911-42-10</w:t>
            </w:r>
          </w:p>
          <w:p w:rsidR="003B6700" w:rsidRDefault="003B6700" w:rsidP="003B6700">
            <w:pPr>
              <w:keepNext/>
              <w:keepLines/>
              <w:widowControl w:val="0"/>
              <w:suppressLineNumbers/>
              <w:suppressAutoHyphens/>
              <w:spacing w:after="0" w:line="240" w:lineRule="auto"/>
            </w:pPr>
            <w:r w:rsidRPr="00253929">
              <w:t xml:space="preserve">Электронная почта: </w:t>
            </w:r>
            <w:hyperlink r:id="rId10"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B6700" w:rsidRPr="00B6512E" w:rsidRDefault="003B6700" w:rsidP="003B6700">
            <w:pPr>
              <w:keepNext/>
              <w:keepLines/>
              <w:widowControl w:val="0"/>
              <w:suppressLineNumbers/>
              <w:suppressAutoHyphens/>
              <w:spacing w:after="0" w:line="240" w:lineRule="auto"/>
            </w:pPr>
            <w:r w:rsidRPr="00B6512E">
              <w:t xml:space="preserve">Контактные лица: </w:t>
            </w:r>
          </w:p>
          <w:p w:rsidR="003B6700" w:rsidRPr="00B6512E" w:rsidRDefault="003B6700" w:rsidP="003B6700">
            <w:pPr>
              <w:keepNext/>
              <w:keepLines/>
              <w:widowControl w:val="0"/>
              <w:suppressLineNumbers/>
              <w:suppressAutoHyphens/>
              <w:spacing w:after="0" w:line="240" w:lineRule="auto"/>
              <w:jc w:val="both"/>
            </w:pPr>
            <w:r w:rsidRPr="00B6512E">
              <w:t xml:space="preserve">по техническим вопросам – Гаврилова Екатерина Николаевна, тел. +7 (495) 234-61-92 </w:t>
            </w:r>
            <w:proofErr w:type="spellStart"/>
            <w:r w:rsidRPr="00B6512E">
              <w:t>доб</w:t>
            </w:r>
            <w:proofErr w:type="spellEnd"/>
            <w:r w:rsidRPr="00B6512E">
              <w:t>. 600.</w:t>
            </w:r>
          </w:p>
          <w:p w:rsidR="003B6700" w:rsidRPr="00B6512E" w:rsidRDefault="003B6700" w:rsidP="003B6700">
            <w:pPr>
              <w:keepNext/>
              <w:keepLines/>
              <w:widowControl w:val="0"/>
              <w:suppressLineNumbers/>
              <w:suppressAutoHyphens/>
              <w:spacing w:after="0" w:line="240" w:lineRule="auto"/>
            </w:pPr>
          </w:p>
          <w:p w:rsidR="00A60CCA" w:rsidRPr="00435F7B" w:rsidRDefault="003B6700" w:rsidP="003B6700">
            <w:pPr>
              <w:tabs>
                <w:tab w:val="num" w:pos="68"/>
                <w:tab w:val="left" w:pos="142"/>
              </w:tabs>
              <w:spacing w:after="0" w:line="240" w:lineRule="auto"/>
              <w:jc w:val="both"/>
            </w:pPr>
            <w:r w:rsidRPr="00B6512E">
              <w:t xml:space="preserve">по организационным вопросам – </w:t>
            </w:r>
            <w:r>
              <w:t>Уткин Сергей Александрович</w:t>
            </w:r>
            <w:r w:rsidRPr="00B6512E">
              <w:t xml:space="preserve">, тел. +7 (495) 234-61-92 </w:t>
            </w:r>
            <w:proofErr w:type="spellStart"/>
            <w:r w:rsidRPr="00B6512E">
              <w:t>доб</w:t>
            </w:r>
            <w:proofErr w:type="spellEnd"/>
            <w:r w:rsidRPr="00B6512E">
              <w:t xml:space="preserve">. </w:t>
            </w:r>
            <w:r>
              <w:t>627</w:t>
            </w:r>
            <w:r w:rsidRPr="00B6512E">
              <w:t>.</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r w:rsidRPr="00435F7B">
              <w:t>Наименование процедуры закупки</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pStyle w:val="Default"/>
              <w:tabs>
                <w:tab w:val="left" w:pos="142"/>
              </w:tabs>
              <w:jc w:val="both"/>
            </w:pPr>
            <w:r w:rsidRPr="00435F7B">
              <w:rPr>
                <w:bCs/>
              </w:rPr>
              <w:t xml:space="preserve">Запрос котировок на право заключения договора на </w:t>
            </w:r>
            <w:r w:rsidR="003C7364" w:rsidRPr="003C7364">
              <w:rPr>
                <w:bCs/>
              </w:rPr>
              <w:t xml:space="preserve">поставку </w:t>
            </w:r>
            <w:r w:rsidR="003B6700" w:rsidRPr="003B6700">
              <w:rPr>
                <w:bCs/>
              </w:rPr>
              <w:t>пленки ПВХ марки ЭП-73 для формирования контурных ячейковых упаковок  производителя АО "ДПО "Пластик"</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r w:rsidRPr="00435F7B">
              <w:t>Предмет договора с указанием количества поставляемого товара, объема выполняемых работ, оказываемых услуг</w:t>
            </w:r>
          </w:p>
        </w:tc>
        <w:tc>
          <w:tcPr>
            <w:tcW w:w="6980" w:type="dxa"/>
            <w:tcBorders>
              <w:top w:val="single" w:sz="4" w:space="0" w:color="auto"/>
              <w:left w:val="single" w:sz="4" w:space="0" w:color="auto"/>
              <w:bottom w:val="single" w:sz="4" w:space="0" w:color="auto"/>
              <w:right w:val="single" w:sz="4" w:space="0" w:color="auto"/>
            </w:tcBorders>
          </w:tcPr>
          <w:p w:rsidR="003B6700" w:rsidRDefault="003B6700" w:rsidP="003B6700">
            <w:pPr>
              <w:keepNext/>
              <w:keepLines/>
              <w:widowControl w:val="0"/>
              <w:suppressLineNumbers/>
              <w:tabs>
                <w:tab w:val="left" w:pos="142"/>
              </w:tabs>
              <w:suppressAutoHyphens/>
              <w:spacing w:after="0" w:line="240" w:lineRule="auto"/>
              <w:jc w:val="both"/>
              <w:rPr>
                <w:b/>
                <w:bCs/>
                <w:highlight w:val="yellow"/>
              </w:rPr>
            </w:pPr>
            <w:r w:rsidRPr="00C82B8B">
              <w:rPr>
                <w:b/>
              </w:rPr>
              <w:t xml:space="preserve">Поставка </w:t>
            </w:r>
            <w:r w:rsidRPr="001617CD">
              <w:rPr>
                <w:b/>
                <w:bCs/>
              </w:rPr>
              <w:t>пленки ПВХ марки ЭП-73 для формирования контурных ячейковых упаковок  производителя АО "ДПО "Пластик"</w:t>
            </w:r>
          </w:p>
          <w:p w:rsidR="003B6700" w:rsidRDefault="003B6700" w:rsidP="003B6700">
            <w:pPr>
              <w:keepNext/>
              <w:keepLines/>
              <w:widowControl w:val="0"/>
              <w:suppressLineNumbers/>
              <w:tabs>
                <w:tab w:val="left" w:pos="142"/>
              </w:tabs>
              <w:suppressAutoHyphens/>
              <w:spacing w:after="0" w:line="240" w:lineRule="auto"/>
              <w:jc w:val="both"/>
              <w:rPr>
                <w:b/>
                <w:bCs/>
                <w:highlight w:val="yellow"/>
              </w:rPr>
            </w:pPr>
          </w:p>
          <w:p w:rsidR="00A60CCA" w:rsidRPr="001B72A7" w:rsidRDefault="003B6700" w:rsidP="003B6700">
            <w:pPr>
              <w:keepNext/>
              <w:keepLines/>
              <w:widowControl w:val="0"/>
              <w:suppressLineNumbers/>
              <w:tabs>
                <w:tab w:val="left" w:pos="142"/>
              </w:tabs>
              <w:suppressAutoHyphens/>
              <w:spacing w:after="0" w:line="240" w:lineRule="auto"/>
              <w:jc w:val="both"/>
              <w:rPr>
                <w:bCs/>
              </w:rPr>
            </w:pPr>
            <w:r w:rsidRPr="00790895">
              <w:rPr>
                <w:b/>
                <w:bCs/>
              </w:rPr>
              <w:t>Количество:</w:t>
            </w:r>
            <w:r w:rsidRPr="00790895">
              <w:rPr>
                <w:bCs/>
                <w:iCs/>
              </w:rPr>
              <w:t xml:space="preserve"> </w:t>
            </w:r>
            <w:r>
              <w:t>2 800</w:t>
            </w:r>
            <w:r w:rsidRPr="009F36FE">
              <w:t xml:space="preserve"> кг</w:t>
            </w:r>
            <w:r>
              <w:t>.</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proofErr w:type="gramStart"/>
            <w:r w:rsidRPr="00435F7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435F7B">
              <w:lastRenderedPageBreak/>
              <w:t>работы, оказываемой услуги потребностям заказчика</w:t>
            </w:r>
            <w:proofErr w:type="gramEnd"/>
          </w:p>
        </w:tc>
        <w:tc>
          <w:tcPr>
            <w:tcW w:w="6980" w:type="dxa"/>
            <w:tcBorders>
              <w:top w:val="single" w:sz="4" w:space="0" w:color="auto"/>
              <w:left w:val="single" w:sz="4" w:space="0" w:color="auto"/>
              <w:bottom w:val="single" w:sz="4" w:space="0" w:color="auto"/>
              <w:right w:val="single" w:sz="4" w:space="0" w:color="auto"/>
            </w:tcBorders>
          </w:tcPr>
          <w:p w:rsidR="00A60CCA" w:rsidRDefault="00A60CCA" w:rsidP="001822A3">
            <w:pPr>
              <w:tabs>
                <w:tab w:val="num" w:pos="68"/>
                <w:tab w:val="left" w:pos="142"/>
              </w:tabs>
              <w:spacing w:after="0" w:line="240" w:lineRule="auto"/>
              <w:jc w:val="both"/>
            </w:pPr>
            <w:r w:rsidRPr="00435F7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7826CA" w:rsidRDefault="007826CA" w:rsidP="001822A3">
            <w:pPr>
              <w:tabs>
                <w:tab w:val="num" w:pos="68"/>
                <w:tab w:val="left" w:pos="142"/>
              </w:tabs>
              <w:spacing w:after="0" w:line="240" w:lineRule="auto"/>
              <w:jc w:val="both"/>
            </w:pPr>
          </w:p>
          <w:p w:rsidR="007826CA" w:rsidRPr="007826CA" w:rsidRDefault="007826CA" w:rsidP="001822A3">
            <w:pPr>
              <w:tabs>
                <w:tab w:val="num" w:pos="68"/>
                <w:tab w:val="left" w:pos="142"/>
              </w:tabs>
              <w:spacing w:after="0" w:line="240" w:lineRule="auto"/>
              <w:jc w:val="both"/>
            </w:pPr>
            <w:r w:rsidRPr="007826CA">
              <w:t xml:space="preserve">В случае установления требований о соответствии товара (работ, услуг) ГОСТ, ГОСТ </w:t>
            </w:r>
            <w:proofErr w:type="gramStart"/>
            <w:r w:rsidRPr="007826CA">
              <w:t>Р</w:t>
            </w:r>
            <w:proofErr w:type="gramEnd"/>
            <w:r w:rsidRPr="007826CA">
              <w:t xml:space="preserve">, ГОСТ IEC, ГОСТ ИСО, </w:t>
            </w:r>
            <w:proofErr w:type="spellStart"/>
            <w:r w:rsidRPr="007826CA">
              <w:t>СанПин</w:t>
            </w:r>
            <w:proofErr w:type="spellEnd"/>
            <w:r w:rsidRPr="007826CA">
              <w:t xml:space="preserve">, </w:t>
            </w:r>
            <w:proofErr w:type="spellStart"/>
            <w:r w:rsidRPr="007826CA">
              <w:t>СНиП</w:t>
            </w:r>
            <w:proofErr w:type="spellEnd"/>
            <w:r w:rsidRPr="007826CA">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826CA" w:rsidRPr="007826CA" w:rsidRDefault="007826CA" w:rsidP="001822A3">
            <w:pPr>
              <w:tabs>
                <w:tab w:val="num" w:pos="68"/>
                <w:tab w:val="left" w:pos="142"/>
              </w:tabs>
              <w:spacing w:after="0" w:line="240" w:lineRule="auto"/>
              <w:jc w:val="both"/>
            </w:pPr>
            <w:r w:rsidRPr="007826CA">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7826CA">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826CA">
              <w:lastRenderedPageBreak/>
              <w:t xml:space="preserve">соответствующие требованиям ГОСТ, ГОСТ </w:t>
            </w:r>
            <w:proofErr w:type="gramStart"/>
            <w:r w:rsidRPr="007826CA">
              <w:t>Р</w:t>
            </w:r>
            <w:proofErr w:type="gramEnd"/>
            <w:r w:rsidRPr="007826CA">
              <w:t xml:space="preserve">, ГОСТ IEC, ГОСТ ИСО, </w:t>
            </w:r>
            <w:proofErr w:type="spellStart"/>
            <w:r w:rsidRPr="007826CA">
              <w:t>СанПин</w:t>
            </w:r>
            <w:proofErr w:type="spellEnd"/>
            <w:r w:rsidRPr="007826CA">
              <w:t xml:space="preserve">, </w:t>
            </w:r>
            <w:proofErr w:type="spellStart"/>
            <w:r w:rsidRPr="007826CA">
              <w:t>СНиП</w:t>
            </w:r>
            <w:proofErr w:type="spellEnd"/>
            <w:r w:rsidRPr="007826CA">
              <w:t xml:space="preserve">, ГН, ТР, СП и др., </w:t>
            </w:r>
            <w:proofErr w:type="gramStart"/>
            <w:r w:rsidRPr="007826CA">
              <w:t>характеристики</w:t>
            </w:r>
            <w:proofErr w:type="gramEnd"/>
            <w:r w:rsidRPr="007826CA">
              <w:t xml:space="preserve"> которых отличаются от минимально и максимально установленных в сторону улучшения качественных и потребительских свойств.</w:t>
            </w:r>
          </w:p>
          <w:p w:rsidR="007826CA" w:rsidRPr="00435F7B" w:rsidRDefault="007826CA" w:rsidP="001822A3">
            <w:pPr>
              <w:tabs>
                <w:tab w:val="num" w:pos="68"/>
                <w:tab w:val="left" w:pos="142"/>
              </w:tabs>
              <w:spacing w:after="0" w:line="240" w:lineRule="auto"/>
              <w:jc w:val="both"/>
            </w:pPr>
            <w:proofErr w:type="gramStart"/>
            <w:r w:rsidRPr="007826CA">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826CA">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A60CCA" w:rsidRPr="00435F7B" w:rsidTr="00355C9A">
        <w:trPr>
          <w:trHeight w:val="851"/>
        </w:trPr>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Требования к содержанию, форме, оформлению и составу заявки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68"/>
                <w:tab w:val="left" w:pos="142"/>
                <w:tab w:val="left" w:pos="9639"/>
              </w:tabs>
              <w:spacing w:after="0" w:line="240" w:lineRule="auto"/>
              <w:jc w:val="both"/>
            </w:pPr>
            <w:r w:rsidRPr="00435F7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A60CCA" w:rsidRPr="00435F7B" w:rsidRDefault="00A60CCA" w:rsidP="001822A3">
            <w:pPr>
              <w:tabs>
                <w:tab w:val="num" w:pos="68"/>
                <w:tab w:val="left" w:pos="142"/>
              </w:tabs>
              <w:spacing w:after="0" w:line="240" w:lineRule="auto"/>
              <w:jc w:val="both"/>
            </w:pPr>
            <w:r w:rsidRPr="00435F7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435F7B">
              <w:t>на участие в закупке с внесенными изменениями до окончания срока подачи заявок на участие</w:t>
            </w:r>
            <w:proofErr w:type="gramEnd"/>
            <w:r w:rsidRPr="00435F7B">
              <w:t xml:space="preserve"> в закупке.</w:t>
            </w:r>
          </w:p>
          <w:p w:rsidR="00A60CCA" w:rsidRPr="00435F7B" w:rsidRDefault="00A60CCA" w:rsidP="001822A3">
            <w:pPr>
              <w:tabs>
                <w:tab w:val="num" w:pos="68"/>
                <w:tab w:val="left" w:pos="142"/>
              </w:tabs>
              <w:spacing w:after="0" w:line="240" w:lineRule="auto"/>
              <w:jc w:val="both"/>
            </w:pPr>
            <w:r w:rsidRPr="00435F7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A60CCA" w:rsidRPr="00435F7B" w:rsidRDefault="00A60CCA" w:rsidP="001822A3">
            <w:pPr>
              <w:tabs>
                <w:tab w:val="num" w:pos="68"/>
                <w:tab w:val="left" w:pos="142"/>
              </w:tabs>
              <w:spacing w:after="0" w:line="240" w:lineRule="auto"/>
              <w:jc w:val="both"/>
            </w:pPr>
            <w:r w:rsidRPr="00435F7B">
              <w:t xml:space="preserve">Заявка на участие в закупке должна содержать: </w:t>
            </w:r>
          </w:p>
          <w:p w:rsidR="00A60CCA" w:rsidRPr="00435F7B" w:rsidRDefault="00A60CCA" w:rsidP="001822A3">
            <w:pPr>
              <w:tabs>
                <w:tab w:val="num" w:pos="68"/>
                <w:tab w:val="left" w:pos="142"/>
              </w:tabs>
              <w:spacing w:after="0" w:line="240" w:lineRule="auto"/>
              <w:jc w:val="both"/>
            </w:pPr>
            <w:r w:rsidRPr="00435F7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F27881" w:rsidRPr="00435F7B" w:rsidRDefault="00F27881" w:rsidP="001822A3">
            <w:pPr>
              <w:tabs>
                <w:tab w:val="num" w:pos="68"/>
                <w:tab w:val="left" w:pos="142"/>
              </w:tabs>
              <w:spacing w:after="0" w:line="240" w:lineRule="auto"/>
              <w:jc w:val="both"/>
            </w:pPr>
          </w:p>
          <w:p w:rsidR="00A60CCA" w:rsidRPr="00435F7B" w:rsidRDefault="00A60CCA" w:rsidP="001822A3">
            <w:pPr>
              <w:tabs>
                <w:tab w:val="num" w:pos="68"/>
                <w:tab w:val="left" w:pos="142"/>
              </w:tabs>
              <w:spacing w:after="0" w:line="240" w:lineRule="auto"/>
              <w:jc w:val="both"/>
              <w:rPr>
                <w:b/>
                <w:u w:val="single"/>
              </w:rPr>
            </w:pPr>
            <w:r w:rsidRPr="00435F7B">
              <w:rPr>
                <w:b/>
                <w:u w:val="single"/>
              </w:rPr>
              <w:t>Для резидентов</w:t>
            </w:r>
          </w:p>
          <w:p w:rsidR="00A60CCA" w:rsidRPr="00435F7B" w:rsidRDefault="00A60CCA" w:rsidP="001822A3">
            <w:pPr>
              <w:tabs>
                <w:tab w:val="num" w:pos="68"/>
                <w:tab w:val="left" w:pos="142"/>
              </w:tabs>
              <w:spacing w:after="0" w:line="240" w:lineRule="auto"/>
              <w:jc w:val="both"/>
            </w:pPr>
            <w:proofErr w:type="gramStart"/>
            <w:r w:rsidRPr="00435F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60CCA" w:rsidRPr="00435F7B" w:rsidRDefault="00A60CCA" w:rsidP="001822A3">
            <w:pPr>
              <w:tabs>
                <w:tab w:val="num" w:pos="68"/>
                <w:tab w:val="left" w:pos="142"/>
              </w:tabs>
              <w:spacing w:after="0" w:line="240" w:lineRule="auto"/>
              <w:jc w:val="both"/>
            </w:pPr>
            <w:proofErr w:type="gramStart"/>
            <w:r w:rsidRPr="00435F7B">
              <w:t xml:space="preserve">б) полученную не ранее чем за </w:t>
            </w:r>
            <w:r w:rsidRPr="00435F7B">
              <w:rPr>
                <w:b/>
              </w:rPr>
              <w:t>три</w:t>
            </w:r>
            <w:r w:rsidR="00B31C11">
              <w:t xml:space="preserve"> </w:t>
            </w:r>
            <w:r w:rsidRPr="00435F7B">
              <w:t xml:space="preserve">месяца до дня размещения </w:t>
            </w:r>
            <w:r w:rsidR="00323AAC">
              <w:t xml:space="preserve">в </w:t>
            </w:r>
            <w:r w:rsidR="00323AAC">
              <w:lastRenderedPageBreak/>
              <w:t xml:space="preserve">Единой информационной системе </w:t>
            </w:r>
            <w:r w:rsidRPr="00435F7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323AAC">
              <w:t xml:space="preserve">в Единой информационной системе </w:t>
            </w:r>
            <w:r w:rsidRPr="00435F7B">
              <w:t>извещения о закупке, выписку из единого государственного реестра индивидуальных предпринимателей (оригинал</w:t>
            </w:r>
            <w:proofErr w:type="gramEnd"/>
            <w:r w:rsidRPr="00435F7B">
              <w:t xml:space="preserve">) </w:t>
            </w:r>
            <w:proofErr w:type="gramStart"/>
            <w:r w:rsidRPr="00435F7B">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w:t>
            </w:r>
            <w:r w:rsidR="00323AAC">
              <w:t>в Единой информационной системе</w:t>
            </w:r>
            <w:proofErr w:type="gramEnd"/>
            <w:r w:rsidR="00323AAC">
              <w:t xml:space="preserve"> </w:t>
            </w:r>
            <w:r w:rsidRPr="00435F7B">
              <w:t xml:space="preserve">извещения о закупке; </w:t>
            </w:r>
          </w:p>
          <w:p w:rsidR="00A60CCA" w:rsidRPr="00435F7B" w:rsidRDefault="00A60CCA" w:rsidP="001822A3">
            <w:pPr>
              <w:tabs>
                <w:tab w:val="num" w:pos="68"/>
                <w:tab w:val="left" w:pos="142"/>
              </w:tabs>
              <w:spacing w:after="0" w:line="240" w:lineRule="auto"/>
              <w:jc w:val="both"/>
            </w:pPr>
            <w:r w:rsidRPr="00435F7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435F7B">
              <w:t>,</w:t>
            </w:r>
            <w:proofErr w:type="gramEnd"/>
            <w:r w:rsidRPr="00435F7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35F7B">
              <w:t>,</w:t>
            </w:r>
            <w:proofErr w:type="gramEnd"/>
            <w:r w:rsidRPr="00435F7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60CCA" w:rsidRPr="00435F7B" w:rsidRDefault="00A60CCA" w:rsidP="001822A3">
            <w:pPr>
              <w:tabs>
                <w:tab w:val="num" w:pos="68"/>
                <w:tab w:val="left" w:pos="142"/>
              </w:tabs>
              <w:spacing w:after="0" w:line="240" w:lineRule="auto"/>
              <w:jc w:val="both"/>
            </w:pPr>
            <w:r w:rsidRPr="00435F7B">
              <w:t>г) копии учредительных документов (для юридических лиц);</w:t>
            </w:r>
          </w:p>
          <w:p w:rsidR="00A60CCA" w:rsidRPr="00435F7B" w:rsidRDefault="00A60CCA" w:rsidP="001822A3">
            <w:pPr>
              <w:tabs>
                <w:tab w:val="num" w:pos="68"/>
                <w:tab w:val="left" w:pos="142"/>
              </w:tabs>
              <w:spacing w:after="0" w:line="240" w:lineRule="auto"/>
              <w:jc w:val="both"/>
            </w:pPr>
            <w:proofErr w:type="spellStart"/>
            <w:proofErr w:type="gramStart"/>
            <w:r w:rsidRPr="00435F7B">
              <w:t>д</w:t>
            </w:r>
            <w:proofErr w:type="spellEnd"/>
            <w:r w:rsidRPr="00435F7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435F7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435F7B">
              <w:t>дств в к</w:t>
            </w:r>
            <w:proofErr w:type="gramEnd"/>
            <w:r w:rsidRPr="00435F7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A60CCA" w:rsidRPr="00435F7B" w:rsidRDefault="00A60CCA" w:rsidP="001822A3">
            <w:pPr>
              <w:tabs>
                <w:tab w:val="num" w:pos="68"/>
                <w:tab w:val="left" w:pos="142"/>
                <w:tab w:val="left" w:pos="9639"/>
              </w:tabs>
              <w:spacing w:after="0" w:line="240" w:lineRule="auto"/>
              <w:jc w:val="both"/>
            </w:pPr>
            <w:r w:rsidRPr="00435F7B">
              <w:lastRenderedPageBreak/>
              <w:t xml:space="preserve">е) </w:t>
            </w:r>
            <w:r w:rsidR="004D1E95" w:rsidRPr="004D1E95">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A60CCA" w:rsidRPr="00435F7B" w:rsidRDefault="00A60CCA" w:rsidP="001822A3">
            <w:pPr>
              <w:tabs>
                <w:tab w:val="num" w:pos="68"/>
                <w:tab w:val="left" w:pos="142"/>
                <w:tab w:val="left" w:pos="9639"/>
              </w:tabs>
              <w:spacing w:after="0" w:line="240" w:lineRule="auto"/>
              <w:jc w:val="both"/>
            </w:pPr>
            <w:r w:rsidRPr="00435F7B">
              <w:t>ж) копия свидетельства о постановке на налоговый учет, заверенная печатью и подписью уполномоченного лица;</w:t>
            </w:r>
          </w:p>
          <w:p w:rsidR="00A60CCA" w:rsidRPr="00435F7B" w:rsidRDefault="00A60CCA" w:rsidP="001822A3">
            <w:pPr>
              <w:tabs>
                <w:tab w:val="num" w:pos="68"/>
                <w:tab w:val="left" w:pos="142"/>
                <w:tab w:val="left" w:pos="9639"/>
              </w:tabs>
              <w:spacing w:after="0" w:line="240" w:lineRule="auto"/>
              <w:jc w:val="both"/>
            </w:pPr>
            <w:proofErr w:type="spellStart"/>
            <w:r w:rsidRPr="00435F7B">
              <w:t>з</w:t>
            </w:r>
            <w:proofErr w:type="spellEnd"/>
            <w:r w:rsidRPr="00435F7B">
              <w:t xml:space="preserve">) </w:t>
            </w:r>
            <w:r w:rsidR="0003236D" w:rsidRPr="00435F7B">
              <w:t xml:space="preserve">копия бухгалтерского баланса с отчетом о прибыли и </w:t>
            </w:r>
            <w:proofErr w:type="gramStart"/>
            <w:r w:rsidR="0003236D" w:rsidRPr="00435F7B">
              <w:t>убытках</w:t>
            </w:r>
            <w:proofErr w:type="gramEnd"/>
            <w:r w:rsidR="0003236D" w:rsidRPr="00435F7B">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0003236D" w:rsidRPr="00435F7B">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322123" w:rsidRPr="00435F7B" w:rsidRDefault="00322123" w:rsidP="001822A3">
            <w:pPr>
              <w:tabs>
                <w:tab w:val="num" w:pos="68"/>
                <w:tab w:val="left" w:pos="142"/>
              </w:tabs>
              <w:spacing w:after="0" w:line="240" w:lineRule="auto"/>
              <w:jc w:val="both"/>
              <w:rPr>
                <w:b/>
                <w:u w:val="single"/>
              </w:rPr>
            </w:pPr>
          </w:p>
          <w:p w:rsidR="00A60CCA" w:rsidRPr="00435F7B" w:rsidRDefault="00A60CCA" w:rsidP="001822A3">
            <w:pPr>
              <w:tabs>
                <w:tab w:val="num" w:pos="68"/>
                <w:tab w:val="left" w:pos="142"/>
              </w:tabs>
              <w:spacing w:after="0" w:line="240" w:lineRule="auto"/>
              <w:jc w:val="both"/>
              <w:rPr>
                <w:b/>
                <w:u w:val="single"/>
              </w:rPr>
            </w:pPr>
            <w:r w:rsidRPr="00435F7B">
              <w:rPr>
                <w:b/>
                <w:u w:val="single"/>
              </w:rPr>
              <w:t>Для нерезидентов</w:t>
            </w:r>
          </w:p>
          <w:p w:rsidR="00A60CCA" w:rsidRPr="00435F7B" w:rsidRDefault="00A60CCA" w:rsidP="001822A3">
            <w:pPr>
              <w:tabs>
                <w:tab w:val="num" w:pos="68"/>
                <w:tab w:val="left" w:pos="142"/>
              </w:tabs>
              <w:spacing w:after="0" w:line="240" w:lineRule="auto"/>
              <w:jc w:val="both"/>
            </w:pPr>
            <w:proofErr w:type="gramStart"/>
            <w:r w:rsidRPr="00435F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435F7B">
              <w:t xml:space="preserve"> </w:t>
            </w:r>
            <w:proofErr w:type="gramStart"/>
            <w:r w:rsidRPr="00435F7B">
              <w:t>Заявка на участие в закупке);</w:t>
            </w:r>
            <w:proofErr w:type="gramEnd"/>
          </w:p>
          <w:p w:rsidR="00A60CCA" w:rsidRPr="00435F7B" w:rsidRDefault="00C80E57" w:rsidP="001822A3">
            <w:pPr>
              <w:pStyle w:val="afff"/>
              <w:tabs>
                <w:tab w:val="num" w:pos="68"/>
                <w:tab w:val="left" w:pos="142"/>
              </w:tabs>
              <w:jc w:val="both"/>
            </w:pPr>
            <w:r w:rsidRPr="00435F7B">
              <w:t xml:space="preserve">б) </w:t>
            </w:r>
            <w:r w:rsidR="00A60CCA" w:rsidRPr="00435F7B">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A60CCA" w:rsidRPr="00435F7B" w:rsidRDefault="00A60CCA" w:rsidP="001822A3">
            <w:pPr>
              <w:pStyle w:val="afff"/>
              <w:tabs>
                <w:tab w:val="num" w:pos="68"/>
                <w:tab w:val="left" w:pos="142"/>
              </w:tabs>
              <w:jc w:val="both"/>
            </w:pPr>
            <w:r w:rsidRPr="00435F7B">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435F7B">
              <w:t>,</w:t>
            </w:r>
            <w:proofErr w:type="gramEnd"/>
            <w:r w:rsidRPr="00435F7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35F7B">
              <w:t>,</w:t>
            </w:r>
            <w:proofErr w:type="gramEnd"/>
            <w:r w:rsidRPr="00435F7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60CCA" w:rsidRPr="00435F7B" w:rsidRDefault="00A60CCA" w:rsidP="001822A3">
            <w:pPr>
              <w:tabs>
                <w:tab w:val="num" w:pos="68"/>
                <w:tab w:val="left" w:pos="142"/>
              </w:tabs>
              <w:spacing w:after="0" w:line="240" w:lineRule="auto"/>
              <w:jc w:val="both"/>
            </w:pPr>
            <w:r w:rsidRPr="00435F7B">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A60CCA" w:rsidRPr="00435F7B" w:rsidRDefault="00A60CCA" w:rsidP="001822A3">
            <w:pPr>
              <w:tabs>
                <w:tab w:val="num" w:pos="68"/>
                <w:tab w:val="left" w:pos="142"/>
              </w:tabs>
              <w:spacing w:after="0" w:line="240" w:lineRule="auto"/>
              <w:jc w:val="both"/>
            </w:pPr>
            <w:r w:rsidRPr="00435F7B">
              <w:t xml:space="preserve">2) документы или копии документов, подтверждающих </w:t>
            </w:r>
            <w:r w:rsidRPr="00435F7B">
              <w:lastRenderedPageBreak/>
              <w:t>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A60CCA" w:rsidRPr="00435F7B" w:rsidRDefault="00A60CCA" w:rsidP="001822A3">
            <w:pPr>
              <w:tabs>
                <w:tab w:val="num" w:pos="68"/>
                <w:tab w:val="left" w:pos="142"/>
              </w:tabs>
              <w:spacing w:after="0" w:line="240" w:lineRule="auto"/>
              <w:jc w:val="both"/>
            </w:pPr>
            <w:r w:rsidRPr="00435F7B">
              <w:t xml:space="preserve">3) предложение об условиях исполнения договора по форме 3 части II «ФОРМЫ ДЛЯ ЗАПОЛНЕНИЯ УЧАСТНИКАМИ ЗАКУПКИ». </w:t>
            </w:r>
          </w:p>
          <w:p w:rsidR="00A60CCA" w:rsidRPr="00435F7B" w:rsidRDefault="00A60CCA" w:rsidP="001822A3">
            <w:pPr>
              <w:tabs>
                <w:tab w:val="num" w:pos="68"/>
                <w:tab w:val="left" w:pos="142"/>
              </w:tabs>
              <w:spacing w:after="0" w:line="240" w:lineRule="auto"/>
              <w:jc w:val="both"/>
            </w:pPr>
            <w:proofErr w:type="gramStart"/>
            <w:r w:rsidRPr="00435F7B">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A60CCA" w:rsidRPr="00435F7B" w:rsidRDefault="00A60CCA" w:rsidP="001822A3">
            <w:pPr>
              <w:tabs>
                <w:tab w:val="num" w:pos="68"/>
                <w:tab w:val="left" w:pos="142"/>
              </w:tabs>
              <w:spacing w:after="0" w:line="240" w:lineRule="auto"/>
              <w:jc w:val="both"/>
            </w:pPr>
            <w:r w:rsidRPr="00435F7B">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A60CCA" w:rsidRPr="00435F7B" w:rsidRDefault="00A60CCA" w:rsidP="001822A3">
            <w:pPr>
              <w:tabs>
                <w:tab w:val="num" w:pos="68"/>
                <w:tab w:val="left" w:pos="142"/>
              </w:tabs>
              <w:spacing w:after="0" w:line="240" w:lineRule="auto"/>
              <w:jc w:val="both"/>
            </w:pPr>
            <w:r w:rsidRPr="00435F7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A60CCA" w:rsidRPr="00435F7B" w:rsidRDefault="00A60CCA" w:rsidP="001822A3">
            <w:pPr>
              <w:tabs>
                <w:tab w:val="num" w:pos="68"/>
                <w:tab w:val="left" w:pos="142"/>
              </w:tabs>
              <w:spacing w:after="0" w:line="240" w:lineRule="auto"/>
              <w:jc w:val="both"/>
            </w:pPr>
            <w:r w:rsidRPr="00435F7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54F0F" w:rsidRDefault="00354F0F" w:rsidP="001822A3">
            <w:pPr>
              <w:tabs>
                <w:tab w:val="num" w:pos="68"/>
                <w:tab w:val="left" w:pos="142"/>
              </w:tabs>
              <w:spacing w:after="0" w:line="240" w:lineRule="auto"/>
              <w:jc w:val="both"/>
            </w:pPr>
            <w:r>
              <w:t>6) Опись документов по форме 1 части II «ФОРМЫ ДЛЯ ЗАПОЛНЕНИЯ УЧАСТНИКАМИ ЗАКУПКИ».</w:t>
            </w:r>
          </w:p>
          <w:p w:rsidR="00927444" w:rsidRDefault="00354F0F" w:rsidP="001822A3">
            <w:pPr>
              <w:tabs>
                <w:tab w:val="num" w:pos="68"/>
                <w:tab w:val="left" w:pos="142"/>
              </w:tabs>
              <w:spacing w:after="0" w:line="240" w:lineRule="auto"/>
              <w:jc w:val="both"/>
            </w:pPr>
            <w:proofErr w:type="gramStart"/>
            <w:r>
              <w:t xml:space="preserve">7) </w:t>
            </w:r>
            <w:r w:rsidR="009527EE" w:rsidRPr="009527EE">
              <w:t xml:space="preserve">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w:t>
            </w:r>
            <w:r w:rsidR="009527EE" w:rsidRPr="009527EE">
              <w:lastRenderedPageBreak/>
              <w:t>информацию об участнике закупки, или заполненную декларацию о</w:t>
            </w:r>
            <w:proofErr w:type="gramEnd"/>
            <w:r w:rsidR="009527EE" w:rsidRPr="009527EE">
              <w:t xml:space="preserve"> </w:t>
            </w:r>
            <w:proofErr w:type="gramStart"/>
            <w:r w:rsidR="009527EE" w:rsidRPr="009527EE">
              <w:t>соответствии участника закупки критериям отнесения к субъектам малого и среднего предпринимательства по форме  «Декларации о соответств</w:t>
            </w:r>
            <w:r w:rsidR="009527EE">
              <w:t xml:space="preserve">ии участника закупки </w:t>
            </w:r>
            <w:r w:rsidR="009527EE" w:rsidRPr="009527EE">
              <w:t xml:space="preserve">критериям отнесения к субъектам малого и среднего предпринимательства» в соответствии с Постановлением Правительства РФ от 11.12.2014 </w:t>
            </w:r>
            <w:r w:rsidR="009527EE">
              <w:t>№</w:t>
            </w:r>
            <w:r w:rsidR="009527EE" w:rsidRPr="009527EE">
              <w:t xml:space="preserve"> 1352 </w:t>
            </w:r>
            <w:r w:rsidR="009527EE">
              <w:t>«</w:t>
            </w:r>
            <w:r w:rsidR="009527EE" w:rsidRPr="009527EE">
              <w:t>Об особенностях участия субъектов малого и среднего предпринимательства в закупках товаров, работ, услуг отдельными видами юридических лиц</w:t>
            </w:r>
            <w:r w:rsidR="009527EE">
              <w:t>»</w:t>
            </w:r>
            <w:r w:rsidR="009527EE" w:rsidRPr="009527EE">
              <w:t>, в случае отсутствия сведений об участнике закупки, который</w:t>
            </w:r>
            <w:proofErr w:type="gramEnd"/>
            <w:r w:rsidR="009527EE" w:rsidRPr="009527EE">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354F0F" w:rsidRDefault="00354F0F" w:rsidP="001822A3">
            <w:pPr>
              <w:tabs>
                <w:tab w:val="num" w:pos="68"/>
                <w:tab w:val="left" w:pos="142"/>
              </w:tabs>
              <w:spacing w:after="0" w:line="240" w:lineRule="auto"/>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354F0F" w:rsidRDefault="00354F0F" w:rsidP="001822A3">
            <w:pPr>
              <w:tabs>
                <w:tab w:val="num" w:pos="68"/>
                <w:tab w:val="left" w:pos="142"/>
              </w:tabs>
              <w:spacing w:after="0" w:line="240" w:lineRule="auto"/>
              <w:jc w:val="both"/>
            </w:pPr>
            <w:r>
              <w:t>9) Участник закупки вправе дополнительно представлять иные, характеризующие его деятельность, документы.</w:t>
            </w:r>
          </w:p>
          <w:p w:rsidR="00354F0F" w:rsidRDefault="00354F0F" w:rsidP="001822A3">
            <w:pPr>
              <w:tabs>
                <w:tab w:val="num" w:pos="68"/>
                <w:tab w:val="left" w:pos="142"/>
              </w:tabs>
              <w:spacing w:after="0" w:line="240" w:lineRule="auto"/>
              <w:jc w:val="both"/>
            </w:pPr>
            <w:r>
              <w:t>Сведения, которые содержатся в заявках участников закупки, не должны допускать двусмысленных толкований.</w:t>
            </w:r>
          </w:p>
          <w:p w:rsidR="00A60CCA" w:rsidRPr="00435F7B" w:rsidRDefault="00A60CCA" w:rsidP="001822A3">
            <w:pPr>
              <w:tabs>
                <w:tab w:val="num" w:pos="68"/>
                <w:tab w:val="left" w:pos="142"/>
              </w:tabs>
              <w:spacing w:after="0" w:line="240" w:lineRule="auto"/>
              <w:jc w:val="both"/>
              <w:rPr>
                <w:rFonts w:eastAsia="Calibri"/>
                <w:lang w:eastAsia="en-US"/>
              </w:rPr>
            </w:pPr>
          </w:p>
          <w:p w:rsidR="00A60CCA" w:rsidRPr="00435F7B" w:rsidRDefault="00A60CCA" w:rsidP="001822A3">
            <w:pPr>
              <w:pStyle w:val="afd"/>
              <w:tabs>
                <w:tab w:val="num" w:pos="68"/>
                <w:tab w:val="left" w:pos="142"/>
              </w:tabs>
              <w:spacing w:line="240" w:lineRule="auto"/>
              <w:rPr>
                <w:sz w:val="24"/>
                <w:szCs w:val="24"/>
              </w:rPr>
            </w:pPr>
            <w:r w:rsidRPr="00435F7B">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60CCA" w:rsidRPr="00435F7B" w:rsidRDefault="00A60CCA" w:rsidP="001822A3">
            <w:pPr>
              <w:tabs>
                <w:tab w:val="num" w:pos="68"/>
                <w:tab w:val="left" w:pos="142"/>
              </w:tabs>
              <w:spacing w:after="0" w:line="240" w:lineRule="auto"/>
              <w:jc w:val="both"/>
            </w:pPr>
            <w:bookmarkStart w:id="13" w:name="_Toc313349962"/>
            <w:bookmarkStart w:id="14" w:name="_Toc313350158"/>
            <w:r w:rsidRPr="00435F7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435F7B">
              <w:t xml:space="preserve"> </w:t>
            </w:r>
          </w:p>
          <w:p w:rsidR="00A60CCA" w:rsidRPr="00435F7B" w:rsidRDefault="00A60CCA" w:rsidP="001822A3">
            <w:pPr>
              <w:tabs>
                <w:tab w:val="num" w:pos="68"/>
                <w:tab w:val="left" w:pos="142"/>
              </w:tabs>
              <w:spacing w:after="0" w:line="240" w:lineRule="auto"/>
              <w:jc w:val="both"/>
            </w:pPr>
            <w:bookmarkStart w:id="15" w:name="_Toc313349963"/>
            <w:bookmarkStart w:id="16" w:name="_Toc313350159"/>
            <w:r w:rsidRPr="00435F7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A60CCA" w:rsidRPr="00435F7B" w:rsidRDefault="00A60CCA" w:rsidP="001822A3">
            <w:pPr>
              <w:tabs>
                <w:tab w:val="num" w:pos="68"/>
                <w:tab w:val="left" w:pos="142"/>
              </w:tabs>
              <w:spacing w:after="0" w:line="240" w:lineRule="auto"/>
              <w:jc w:val="both"/>
            </w:pPr>
            <w:r w:rsidRPr="00435F7B">
              <w:t xml:space="preserve">Во всех случаях предоставления документов в составе заявки на </w:t>
            </w:r>
            <w:r w:rsidRPr="00435F7B">
              <w:lastRenderedPageBreak/>
              <w:t>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A60CCA" w:rsidRPr="00435F7B" w:rsidRDefault="00A60CCA" w:rsidP="001822A3">
            <w:pPr>
              <w:tabs>
                <w:tab w:val="num" w:pos="68"/>
                <w:tab w:val="left" w:pos="142"/>
              </w:tabs>
              <w:spacing w:after="0" w:line="240" w:lineRule="auto"/>
              <w:jc w:val="both"/>
            </w:pPr>
            <w:r w:rsidRPr="00435F7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A60CCA" w:rsidRPr="00435F7B" w:rsidRDefault="00A60CCA" w:rsidP="001822A3">
            <w:pPr>
              <w:tabs>
                <w:tab w:val="num" w:pos="68"/>
                <w:tab w:val="left" w:pos="142"/>
              </w:tabs>
              <w:spacing w:after="0" w:line="240" w:lineRule="auto"/>
              <w:jc w:val="both"/>
            </w:pPr>
            <w:r w:rsidRPr="00435F7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60CCA" w:rsidRPr="00435F7B" w:rsidRDefault="00A60CCA" w:rsidP="001822A3">
            <w:pPr>
              <w:tabs>
                <w:tab w:val="num" w:pos="68"/>
                <w:tab w:val="left" w:pos="142"/>
              </w:tabs>
              <w:spacing w:after="0" w:line="240" w:lineRule="auto"/>
              <w:jc w:val="both"/>
            </w:pPr>
            <w:proofErr w:type="gramStart"/>
            <w:r w:rsidRPr="00435F7B">
              <w:t>При оформлении документов в составе заявки на участие в закупке в соответствии</w:t>
            </w:r>
            <w:proofErr w:type="gramEnd"/>
            <w:r w:rsidRPr="00435F7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center"/>
              <w:rPr>
                <w:b/>
                <w:bCs/>
                <w:snapToGrid w:val="0"/>
              </w:rPr>
            </w:pPr>
            <w:r w:rsidRPr="00435F7B">
              <w:rPr>
                <w:b/>
                <w:bCs/>
                <w:snapToGrid w:val="0"/>
              </w:rPr>
              <w:lastRenderedPageBreak/>
              <w:t>5.1.</w:t>
            </w: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Перечень документов, представляемых участниками закупки для подтверждения их соотв</w:t>
            </w:r>
            <w:r w:rsidR="00E20F9F">
              <w:t xml:space="preserve">етствия установленным в пункте </w:t>
            </w:r>
            <w:r w:rsidR="00525742" w:rsidRPr="00525742">
              <w:t>5</w:t>
            </w:r>
            <w:r w:rsidRPr="00435F7B">
              <w:t xml:space="preserve"> настоящей документации о закупке требованиям</w:t>
            </w:r>
          </w:p>
        </w:tc>
        <w:tc>
          <w:tcPr>
            <w:tcW w:w="6980" w:type="dxa"/>
            <w:tcBorders>
              <w:top w:val="single" w:sz="4" w:space="0" w:color="auto"/>
              <w:left w:val="single" w:sz="4" w:space="0" w:color="auto"/>
              <w:bottom w:val="single" w:sz="4" w:space="0" w:color="auto"/>
              <w:right w:val="single" w:sz="4" w:space="0" w:color="auto"/>
            </w:tcBorders>
          </w:tcPr>
          <w:p w:rsidR="0051750F" w:rsidRPr="0051750F" w:rsidRDefault="00525742" w:rsidP="001822A3">
            <w:pPr>
              <w:tabs>
                <w:tab w:val="left" w:pos="0"/>
                <w:tab w:val="left" w:pos="142"/>
                <w:tab w:val="left" w:pos="352"/>
                <w:tab w:val="left" w:pos="1080"/>
                <w:tab w:val="left" w:pos="1260"/>
              </w:tabs>
              <w:spacing w:after="0" w:line="240" w:lineRule="auto"/>
              <w:jc w:val="both"/>
            </w:pPr>
            <w:r>
              <w:t>Не установлено</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center"/>
              <w:rPr>
                <w:b/>
                <w:bCs/>
                <w:snapToGrid w:val="0"/>
              </w:rPr>
            </w:pPr>
            <w:r w:rsidRPr="00435F7B">
              <w:rPr>
                <w:b/>
                <w:bCs/>
                <w:snapToGrid w:val="0"/>
              </w:rPr>
              <w:t>6.</w:t>
            </w: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w:t>
            </w:r>
            <w:r w:rsidRPr="00435F7B">
              <w:lastRenderedPageBreak/>
              <w:t>описанию выполняемой работы, оказываемой услуги, их количественных и качественных характеристик</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68"/>
                <w:tab w:val="left" w:pos="142"/>
              </w:tabs>
              <w:spacing w:after="0" w:line="240" w:lineRule="auto"/>
              <w:jc w:val="both"/>
            </w:pPr>
            <w:proofErr w:type="gramStart"/>
            <w:r w:rsidRPr="00435F7B">
              <w:lastRenderedPageBreak/>
              <w:t>Описание участниками закупки поставляемого товара, в случае если он является предметом запроса котировок,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w:t>
            </w:r>
            <w:proofErr w:type="gramEnd"/>
            <w:r w:rsidRPr="00435F7B">
              <w:t xml:space="preserve"> </w:t>
            </w:r>
            <w:proofErr w:type="gramStart"/>
            <w:r w:rsidRPr="00435F7B">
              <w:t>УСЛОВИЯХ</w:t>
            </w:r>
            <w:proofErr w:type="gramEnd"/>
            <w:r w:rsidRPr="00435F7B">
              <w:t xml:space="preserve"> ИСПОЛНЕНИЯ ДОГОВОРА» (Форма 3), приведенной в части II«ФОРМЫ ДЛЯ ЗАПОЛНЕНИЯ УЧАСТНИКАМИ ЗАКУПКИ».</w:t>
            </w:r>
          </w:p>
          <w:p w:rsidR="00A60CCA" w:rsidRPr="00570DB8" w:rsidRDefault="00A60CCA" w:rsidP="001822A3">
            <w:pPr>
              <w:tabs>
                <w:tab w:val="num" w:pos="0"/>
                <w:tab w:val="left" w:pos="142"/>
              </w:tabs>
              <w:spacing w:after="0" w:line="240" w:lineRule="auto"/>
              <w:jc w:val="both"/>
            </w:pPr>
            <w:r w:rsidRPr="00435F7B">
              <w:t xml:space="preserve">При описании условий и предложений участнику закупки </w:t>
            </w:r>
            <w:r w:rsidRPr="00435F7B">
              <w:lastRenderedPageBreak/>
              <w:t>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525742" w:rsidRPr="00525742" w:rsidRDefault="00525742" w:rsidP="001822A3">
            <w:pPr>
              <w:tabs>
                <w:tab w:val="num" w:pos="0"/>
                <w:tab w:val="left" w:pos="142"/>
              </w:tabs>
              <w:spacing w:after="0" w:line="240" w:lineRule="auto"/>
              <w:jc w:val="both"/>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A60CCA" w:rsidRPr="00435F7B" w:rsidTr="00355C9A">
        <w:trPr>
          <w:trHeight w:val="1118"/>
        </w:trPr>
        <w:tc>
          <w:tcPr>
            <w:tcW w:w="1101" w:type="dxa"/>
            <w:vMerge w:val="restart"/>
            <w:tcBorders>
              <w:top w:val="single" w:sz="4" w:space="0" w:color="auto"/>
              <w:left w:val="single" w:sz="4" w:space="0" w:color="auto"/>
              <w:right w:val="single" w:sz="4" w:space="0" w:color="auto"/>
            </w:tcBorders>
          </w:tcPr>
          <w:p w:rsidR="00A60CCA" w:rsidRPr="00CA5924" w:rsidRDefault="00A60CCA" w:rsidP="001822A3">
            <w:pPr>
              <w:tabs>
                <w:tab w:val="num" w:pos="0"/>
                <w:tab w:val="left" w:pos="142"/>
              </w:tabs>
              <w:spacing w:after="0" w:line="240" w:lineRule="auto"/>
              <w:jc w:val="center"/>
              <w:rPr>
                <w:b/>
                <w:bCs/>
                <w:snapToGrid w:val="0"/>
              </w:rPr>
            </w:pPr>
            <w:r w:rsidRPr="00435F7B">
              <w:rPr>
                <w:b/>
                <w:bCs/>
                <w:snapToGrid w:val="0"/>
              </w:rPr>
              <w:lastRenderedPageBreak/>
              <w:t>7.</w:t>
            </w:r>
          </w:p>
        </w:tc>
        <w:tc>
          <w:tcPr>
            <w:tcW w:w="2409" w:type="dxa"/>
            <w:tcBorders>
              <w:top w:val="single" w:sz="4" w:space="0" w:color="auto"/>
              <w:left w:val="single" w:sz="4" w:space="0" w:color="auto"/>
              <w:bottom w:val="single" w:sz="4" w:space="0" w:color="auto"/>
              <w:right w:val="single" w:sz="4" w:space="0" w:color="auto"/>
            </w:tcBorders>
          </w:tcPr>
          <w:p w:rsidR="00A60CCA" w:rsidRPr="00CA5924" w:rsidRDefault="00A60CCA" w:rsidP="001822A3">
            <w:pPr>
              <w:keepNext/>
              <w:keepLines/>
              <w:widowControl w:val="0"/>
              <w:suppressLineNumbers/>
              <w:tabs>
                <w:tab w:val="num" w:pos="0"/>
                <w:tab w:val="left" w:pos="142"/>
              </w:tabs>
              <w:suppressAutoHyphens/>
              <w:spacing w:after="0" w:line="240" w:lineRule="auto"/>
              <w:jc w:val="both"/>
            </w:pPr>
            <w:r w:rsidRPr="00CA5924">
              <w:t>Место поставки товара,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tcPr>
          <w:p w:rsidR="00A60CCA" w:rsidRPr="00F90B40" w:rsidRDefault="009C3FB6" w:rsidP="00CA5924">
            <w:pPr>
              <w:widowControl w:val="0"/>
              <w:tabs>
                <w:tab w:val="num" w:pos="426"/>
                <w:tab w:val="left" w:pos="1134"/>
              </w:tabs>
              <w:suppressAutoHyphens/>
              <w:spacing w:after="0" w:line="240" w:lineRule="auto"/>
              <w:jc w:val="both"/>
              <w:textAlignment w:val="baseline"/>
              <w:rPr>
                <w:highlight w:val="yellow"/>
              </w:rPr>
            </w:pPr>
            <w:r w:rsidRPr="00CC6BBD">
              <w:t xml:space="preserve">г. Москва, ул. </w:t>
            </w:r>
            <w:proofErr w:type="spellStart"/>
            <w:r w:rsidRPr="00CC6BBD">
              <w:t>Новохохловская</w:t>
            </w:r>
            <w:proofErr w:type="spellEnd"/>
            <w:r w:rsidRPr="00CC6BBD">
              <w:t>, д.25</w:t>
            </w:r>
          </w:p>
        </w:tc>
      </w:tr>
      <w:tr w:rsidR="00A31BD0" w:rsidRPr="00435F7B" w:rsidTr="00355C9A">
        <w:trPr>
          <w:trHeight w:val="272"/>
        </w:trPr>
        <w:tc>
          <w:tcPr>
            <w:tcW w:w="1101" w:type="dxa"/>
            <w:vMerge/>
            <w:tcBorders>
              <w:left w:val="single" w:sz="4" w:space="0" w:color="auto"/>
              <w:bottom w:val="single" w:sz="4" w:space="0" w:color="auto"/>
              <w:right w:val="single" w:sz="4" w:space="0" w:color="auto"/>
            </w:tcBorders>
          </w:tcPr>
          <w:p w:rsidR="00A31BD0" w:rsidRPr="00435F7B" w:rsidRDefault="00A31BD0"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31BD0" w:rsidRPr="00A16934" w:rsidRDefault="00A31BD0" w:rsidP="001822A3">
            <w:pPr>
              <w:keepNext/>
              <w:keepLines/>
              <w:widowControl w:val="0"/>
              <w:suppressLineNumbers/>
              <w:tabs>
                <w:tab w:val="num" w:pos="0"/>
                <w:tab w:val="left" w:pos="142"/>
              </w:tabs>
              <w:suppressAutoHyphens/>
              <w:spacing w:after="0" w:line="240" w:lineRule="auto"/>
              <w:jc w:val="both"/>
            </w:pPr>
            <w:r w:rsidRPr="00A16934">
              <w:t>Условия и сроки (периоды) поставки товара,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vAlign w:val="center"/>
          </w:tcPr>
          <w:p w:rsidR="00763D11" w:rsidRDefault="00763D11" w:rsidP="006A625D">
            <w:pPr>
              <w:tabs>
                <w:tab w:val="left" w:pos="142"/>
              </w:tabs>
              <w:spacing w:after="0" w:line="240" w:lineRule="auto"/>
              <w:ind w:firstLine="210"/>
              <w:jc w:val="both"/>
            </w:pPr>
            <w:r w:rsidRPr="00CC6BBD">
              <w:t>Поставка Продукции в течение срока действия настоящего Договора будет осуществляться отдельными партиями на основании направляемых Покупателем письменных заявок на поставку отдельной партии одного или разных типоразмеров</w:t>
            </w:r>
            <w:r>
              <w:t>.</w:t>
            </w:r>
          </w:p>
          <w:p w:rsidR="00763D11" w:rsidRDefault="00763D11" w:rsidP="006A625D">
            <w:pPr>
              <w:tabs>
                <w:tab w:val="left" w:pos="142"/>
              </w:tabs>
              <w:spacing w:after="0" w:line="240" w:lineRule="auto"/>
              <w:ind w:firstLine="210"/>
              <w:jc w:val="both"/>
            </w:pPr>
            <w:r w:rsidRPr="00CC6BBD">
              <w:t xml:space="preserve">Покупатель направляет Поставщику письменный заказ с указанием объема потребности Продукции на месяц не позднее, чем за 15 (пятнадцать) дней до начала предполагаемого месяца поставки. Поставщик в течение 2 (двух) рабочих дней </w:t>
            </w:r>
            <w:proofErr w:type="gramStart"/>
            <w:r w:rsidRPr="00CC6BBD">
              <w:t>с даты получения</w:t>
            </w:r>
            <w:proofErr w:type="gramEnd"/>
            <w:r w:rsidRPr="00CC6BBD">
              <w:t xml:space="preserve"> заявки от Покупателя </w:t>
            </w:r>
            <w:r w:rsidRPr="00CC6BBD">
              <w:rPr>
                <w:color w:val="000000"/>
              </w:rPr>
              <w:t xml:space="preserve">обязан письменно подтвердить принятие заказа </w:t>
            </w:r>
            <w:r w:rsidRPr="00CC6BBD">
              <w:t>с подтверждением указанных в заявке сроков поставки, либо с указанием своих сроков поставки. Не заказанная Покупателем Продукция не поставляется, а в случае поставки не принимается и не оплачивается Покупателем</w:t>
            </w:r>
          </w:p>
          <w:p w:rsidR="005F7622" w:rsidRPr="00F90B40" w:rsidRDefault="005F7622" w:rsidP="006A625D">
            <w:pPr>
              <w:tabs>
                <w:tab w:val="left" w:pos="142"/>
              </w:tabs>
              <w:spacing w:after="0" w:line="240" w:lineRule="auto"/>
              <w:ind w:firstLine="210"/>
              <w:jc w:val="both"/>
              <w:rPr>
                <w:bCs/>
                <w:highlight w:val="yellow"/>
              </w:rPr>
            </w:pPr>
            <w:r w:rsidRPr="007926B5">
              <w:rPr>
                <w:bCs/>
              </w:rPr>
              <w:t xml:space="preserve">Срок действия договора до </w:t>
            </w:r>
            <w:r w:rsidR="00E028C0" w:rsidRPr="007926B5">
              <w:rPr>
                <w:rFonts w:eastAsia="SimSun"/>
              </w:rPr>
              <w:t>3</w:t>
            </w:r>
            <w:r w:rsidR="006A625D" w:rsidRPr="007926B5">
              <w:rPr>
                <w:rFonts w:eastAsia="SimSun"/>
              </w:rPr>
              <w:t>1</w:t>
            </w:r>
            <w:r w:rsidR="00E028C0" w:rsidRPr="007926B5">
              <w:rPr>
                <w:rFonts w:eastAsia="SimSun"/>
              </w:rPr>
              <w:t xml:space="preserve"> </w:t>
            </w:r>
            <w:r w:rsidR="006A625D" w:rsidRPr="007926B5">
              <w:rPr>
                <w:rFonts w:eastAsia="SimSun"/>
              </w:rPr>
              <w:t>декабря</w:t>
            </w:r>
            <w:r w:rsidR="00E028C0" w:rsidRPr="007926B5">
              <w:rPr>
                <w:rFonts w:eastAsia="SimSun"/>
              </w:rPr>
              <w:t xml:space="preserve"> 2018 года.</w:t>
            </w:r>
          </w:p>
        </w:tc>
      </w:tr>
      <w:tr w:rsidR="00A31BD0" w:rsidRPr="00435F7B" w:rsidTr="00355C9A">
        <w:trPr>
          <w:trHeight w:val="1054"/>
        </w:trPr>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 xml:space="preserve">8. </w:t>
            </w:r>
          </w:p>
          <w:p w:rsidR="00A31BD0" w:rsidRPr="00C23BCA" w:rsidRDefault="00A31BD0" w:rsidP="001822A3">
            <w:pPr>
              <w:pStyle w:val="30"/>
              <w:keepNext w:val="0"/>
              <w:numPr>
                <w:ilvl w:val="0"/>
                <w:numId w:val="0"/>
              </w:numPr>
              <w:tabs>
                <w:tab w:val="num" w:pos="0"/>
                <w:tab w:val="left" w:pos="142"/>
              </w:tabs>
              <w:spacing w:before="0" w:after="0"/>
              <w:rPr>
                <w:rFonts w:ascii="Times New Roman" w:hAnsi="Times New Roman"/>
                <w:b w:val="0"/>
                <w:bCs w:val="0"/>
              </w:rPr>
            </w:pP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 xml:space="preserve">Сведения о начальной  (максимальной) цене договора (цена лота) </w:t>
            </w:r>
          </w:p>
        </w:tc>
        <w:tc>
          <w:tcPr>
            <w:tcW w:w="6980" w:type="dxa"/>
            <w:tcBorders>
              <w:top w:val="single" w:sz="4" w:space="0" w:color="auto"/>
              <w:left w:val="single" w:sz="4" w:space="0" w:color="auto"/>
              <w:bottom w:val="single" w:sz="4" w:space="0" w:color="auto"/>
              <w:right w:val="single" w:sz="4" w:space="0" w:color="auto"/>
            </w:tcBorders>
          </w:tcPr>
          <w:p w:rsidR="00F90B40" w:rsidRPr="00F90B40" w:rsidRDefault="00F90B40" w:rsidP="00F90B40">
            <w:pPr>
              <w:tabs>
                <w:tab w:val="left" w:pos="142"/>
              </w:tabs>
              <w:autoSpaceDE w:val="0"/>
              <w:autoSpaceDN w:val="0"/>
              <w:adjustRightInd w:val="0"/>
              <w:spacing w:after="0" w:line="240" w:lineRule="auto"/>
              <w:jc w:val="both"/>
            </w:pPr>
            <w:r w:rsidRPr="00F90B40">
              <w:t xml:space="preserve">Начальная (максимальная) цена договора составляет: </w:t>
            </w:r>
          </w:p>
          <w:p w:rsidR="003B6700" w:rsidRPr="00F90B40" w:rsidRDefault="003B6700" w:rsidP="003B6700">
            <w:pPr>
              <w:tabs>
                <w:tab w:val="left" w:pos="142"/>
              </w:tabs>
              <w:spacing w:after="0" w:line="240" w:lineRule="auto"/>
              <w:jc w:val="both"/>
            </w:pPr>
            <w:r w:rsidRPr="001617CD">
              <w:t xml:space="preserve">397 073,60 </w:t>
            </w:r>
            <w:r w:rsidRPr="00F90B40">
              <w:t>(</w:t>
            </w:r>
            <w:r>
              <w:t>Триста девяносто семь тысяч семьдесят три</w:t>
            </w:r>
            <w:r w:rsidRPr="00F90B40">
              <w:t xml:space="preserve">) </w:t>
            </w:r>
            <w:r>
              <w:t>рубля</w:t>
            </w:r>
            <w:r w:rsidRPr="00F90B40">
              <w:t xml:space="preserve"> </w:t>
            </w:r>
            <w:r>
              <w:t>6</w:t>
            </w:r>
            <w:r w:rsidRPr="00F90B40">
              <w:t xml:space="preserve">0 </w:t>
            </w:r>
            <w:r>
              <w:t>копеек с учётом НДС.</w:t>
            </w:r>
          </w:p>
          <w:p w:rsidR="00A31BD0" w:rsidRPr="00F90B40" w:rsidRDefault="00A31BD0" w:rsidP="003B6700">
            <w:pPr>
              <w:tabs>
                <w:tab w:val="left" w:pos="142"/>
              </w:tabs>
              <w:spacing w:after="0" w:line="240" w:lineRule="auto"/>
              <w:jc w:val="both"/>
              <w:rPr>
                <w:highlight w:val="yellow"/>
              </w:rPr>
            </w:pPr>
          </w:p>
        </w:tc>
      </w:tr>
      <w:tr w:rsidR="00A31BD0" w:rsidRPr="00435F7B" w:rsidTr="00355C9A">
        <w:trPr>
          <w:trHeight w:val="1077"/>
        </w:trPr>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rPr>
              <w:t>9.</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Форма, сроки и порядок оплаты товара, работы, услуги</w:t>
            </w:r>
          </w:p>
        </w:tc>
        <w:tc>
          <w:tcPr>
            <w:tcW w:w="6980" w:type="dxa"/>
            <w:tcBorders>
              <w:top w:val="single" w:sz="4" w:space="0" w:color="auto"/>
              <w:left w:val="single" w:sz="4" w:space="0" w:color="auto"/>
              <w:bottom w:val="single" w:sz="4" w:space="0" w:color="auto"/>
              <w:right w:val="single" w:sz="4" w:space="0" w:color="auto"/>
            </w:tcBorders>
          </w:tcPr>
          <w:p w:rsidR="003B6700" w:rsidRPr="003B6700" w:rsidRDefault="003B6700" w:rsidP="003B6700">
            <w:pPr>
              <w:tabs>
                <w:tab w:val="num" w:pos="0"/>
              </w:tabs>
              <w:spacing w:after="0" w:line="240" w:lineRule="auto"/>
              <w:jc w:val="both"/>
            </w:pPr>
            <w:r w:rsidRPr="003B6700">
              <w:t xml:space="preserve">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 путём перечисления безналичных денежных средств на расчетный счет Поставщика в соответствии с выставленным счетом на каждую партию Продукции, поставленную на склад Покупателя. </w:t>
            </w:r>
          </w:p>
          <w:p w:rsidR="00A31BD0" w:rsidRPr="003B6700" w:rsidRDefault="003B6700" w:rsidP="003B6700">
            <w:pPr>
              <w:spacing w:after="0" w:line="240" w:lineRule="auto"/>
              <w:jc w:val="both"/>
            </w:pPr>
            <w:r w:rsidRPr="003B6700">
              <w:t>Датой оплаты считается дата списания денежных сре</w:t>
            </w:r>
            <w:proofErr w:type="gramStart"/>
            <w:r w:rsidRPr="003B6700">
              <w:t>дств с р</w:t>
            </w:r>
            <w:proofErr w:type="gramEnd"/>
            <w:r w:rsidRPr="003B6700">
              <w:t>асчетного счета Покупателя.</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bCs/>
                <w:snapToGrid w:val="0"/>
              </w:rPr>
              <w:t>10.</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Порядок формирования цены договора</w:t>
            </w:r>
          </w:p>
        </w:tc>
        <w:tc>
          <w:tcPr>
            <w:tcW w:w="6980" w:type="dxa"/>
            <w:tcBorders>
              <w:top w:val="single" w:sz="4" w:space="0" w:color="auto"/>
              <w:left w:val="single" w:sz="4" w:space="0" w:color="auto"/>
              <w:bottom w:val="single" w:sz="4" w:space="0" w:color="auto"/>
              <w:right w:val="single" w:sz="4" w:space="0" w:color="auto"/>
            </w:tcBorders>
          </w:tcPr>
          <w:p w:rsidR="00A31BD0" w:rsidRPr="00F90B40" w:rsidRDefault="003B6700" w:rsidP="00B46391">
            <w:pPr>
              <w:widowControl w:val="0"/>
              <w:tabs>
                <w:tab w:val="left" w:pos="1134"/>
              </w:tabs>
              <w:suppressAutoHyphens/>
              <w:spacing w:after="0" w:line="240" w:lineRule="auto"/>
              <w:jc w:val="both"/>
              <w:textAlignment w:val="baseline"/>
              <w:rPr>
                <w:highlight w:val="yellow"/>
              </w:rPr>
            </w:pPr>
            <w:r w:rsidRPr="00CC6BBD">
              <w:t xml:space="preserve">Цена Продукции включает в себя стоимость Продукции, </w:t>
            </w:r>
            <w:r>
              <w:t xml:space="preserve">упаковки, маркировки, </w:t>
            </w:r>
            <w:r w:rsidRPr="00CC6BBD">
              <w:t>доставки, налоги, сборы и иные расходы, связанные с выполнением Договора</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rPr>
              <w:t>11.</w:t>
            </w:r>
          </w:p>
        </w:tc>
        <w:tc>
          <w:tcPr>
            <w:tcW w:w="2409" w:type="dxa"/>
            <w:tcBorders>
              <w:top w:val="single" w:sz="4" w:space="0" w:color="auto"/>
              <w:left w:val="single" w:sz="4" w:space="0" w:color="auto"/>
              <w:bottom w:val="single" w:sz="4" w:space="0" w:color="auto"/>
              <w:right w:val="single" w:sz="4" w:space="0" w:color="auto"/>
            </w:tcBorders>
          </w:tcPr>
          <w:p w:rsidR="00A31BD0" w:rsidRPr="00570DB8" w:rsidRDefault="00A31BD0" w:rsidP="001822A3">
            <w:pPr>
              <w:tabs>
                <w:tab w:val="num" w:pos="0"/>
                <w:tab w:val="left" w:pos="142"/>
              </w:tabs>
              <w:autoSpaceDE w:val="0"/>
              <w:autoSpaceDN w:val="0"/>
              <w:adjustRightInd w:val="0"/>
              <w:spacing w:after="0" w:line="240" w:lineRule="auto"/>
              <w:jc w:val="both"/>
            </w:pPr>
            <w:r w:rsidRPr="003F073B">
              <w:t>Порядок, место, дата начала и дата окончания срока подачи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A96C5B" w:rsidRDefault="00A31BD0" w:rsidP="001822A3">
            <w:pPr>
              <w:tabs>
                <w:tab w:val="num" w:pos="68"/>
                <w:tab w:val="left" w:pos="142"/>
              </w:tabs>
              <w:spacing w:after="0" w:line="240" w:lineRule="auto"/>
              <w:jc w:val="both"/>
              <w:rPr>
                <w:bCs/>
                <w:snapToGrid w:val="0"/>
              </w:rPr>
            </w:pPr>
            <w:r w:rsidRPr="00435F7B">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435F7B">
              <w:rPr>
                <w:bCs/>
                <w:snapToGrid w:val="0"/>
              </w:rPr>
              <w:t xml:space="preserve"> Участник размещения заказа вправе подать только одну заявку, внесение изменений в которую не допускается.</w:t>
            </w:r>
            <w:r>
              <w:rPr>
                <w:bCs/>
                <w:snapToGrid w:val="0"/>
              </w:rPr>
              <w:t xml:space="preserve"> </w:t>
            </w:r>
            <w:r w:rsidRPr="00435F7B">
              <w:t xml:space="preserve">В случае подачи заявки на участие в закупке по почте, такие заявки </w:t>
            </w:r>
            <w:r w:rsidRPr="00435F7B">
              <w:lastRenderedPageBreak/>
              <w:t>направляются по почтовому адресу заказчика</w:t>
            </w:r>
            <w:r w:rsidRPr="00435F7B">
              <w:rPr>
                <w:iCs/>
              </w:rPr>
              <w:t>, указанному в пункте 2 Извещения о закупке.</w:t>
            </w:r>
            <w:bookmarkStart w:id="17" w:name="_Toc313349998"/>
            <w:bookmarkStart w:id="18" w:name="_Toc313350194"/>
            <w:r w:rsidRPr="00435F7B">
              <w:rPr>
                <w:iCs/>
              </w:rPr>
              <w:t xml:space="preserve"> </w:t>
            </w:r>
          </w:p>
          <w:p w:rsidR="00A31BD0" w:rsidRPr="00435F7B" w:rsidRDefault="00A31BD0" w:rsidP="001822A3">
            <w:pPr>
              <w:tabs>
                <w:tab w:val="num" w:pos="68"/>
                <w:tab w:val="left" w:pos="142"/>
              </w:tabs>
              <w:spacing w:after="0" w:line="240" w:lineRule="auto"/>
              <w:jc w:val="both"/>
              <w:rPr>
                <w:iCs/>
              </w:rPr>
            </w:pPr>
            <w:r w:rsidRPr="00435F7B">
              <w:rPr>
                <w:iCs/>
              </w:rPr>
              <w:t xml:space="preserve">При подаче заявки на участие в закупке </w:t>
            </w:r>
            <w:r w:rsidRPr="00435F7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A31BD0" w:rsidRPr="00435F7B" w:rsidRDefault="00A31BD0" w:rsidP="001822A3">
            <w:pPr>
              <w:tabs>
                <w:tab w:val="num" w:pos="68"/>
                <w:tab w:val="left" w:pos="142"/>
              </w:tabs>
              <w:spacing w:after="0" w:line="240" w:lineRule="auto"/>
              <w:jc w:val="both"/>
            </w:pPr>
            <w:r w:rsidRPr="00435F7B">
              <w:t xml:space="preserve">В случае подачи заявки на участие в закупке лично, такие заявки подаются по адресу 109052, г. Москва, ул. </w:t>
            </w:r>
            <w:proofErr w:type="spellStart"/>
            <w:r w:rsidRPr="00435F7B">
              <w:t>Новохохловская</w:t>
            </w:r>
            <w:proofErr w:type="spellEnd"/>
            <w:r w:rsidRPr="00435F7B">
              <w:t>, д. 2</w:t>
            </w:r>
            <w:r>
              <w:t>3</w:t>
            </w:r>
            <w:r w:rsidRPr="00435F7B">
              <w:t>, в рабочие дни с "8" часов "30" минут до "15" часов "00" минут до даты окончания срока подачи заявок.</w:t>
            </w:r>
          </w:p>
          <w:p w:rsidR="00A31BD0" w:rsidRPr="00435F7B" w:rsidRDefault="00A31BD0" w:rsidP="001822A3">
            <w:pPr>
              <w:tabs>
                <w:tab w:val="num" w:pos="68"/>
                <w:tab w:val="left" w:pos="142"/>
              </w:tabs>
              <w:spacing w:after="0" w:line="240" w:lineRule="auto"/>
              <w:jc w:val="both"/>
            </w:pPr>
            <w:r w:rsidRPr="00435F7B">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435F7B">
              <w:rPr>
                <w:b/>
              </w:rPr>
              <w:t xml:space="preserve"> </w:t>
            </w:r>
            <w:r w:rsidRPr="00435F7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A31BD0" w:rsidRPr="00C23BCA" w:rsidRDefault="00A31BD0"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A31BD0" w:rsidRPr="00C23BCA" w:rsidRDefault="00A31BD0"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p>
          <w:p w:rsidR="00A31BD0" w:rsidRPr="00C23BCA" w:rsidRDefault="00A31BD0"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A31BD0" w:rsidRPr="00435F7B" w:rsidRDefault="00A31BD0" w:rsidP="001822A3">
            <w:pPr>
              <w:tabs>
                <w:tab w:val="num" w:pos="68"/>
                <w:tab w:val="left" w:pos="142"/>
                <w:tab w:val="left" w:pos="1089"/>
              </w:tabs>
              <w:spacing w:after="0" w:line="240" w:lineRule="auto"/>
              <w:jc w:val="both"/>
            </w:pPr>
            <w:bookmarkStart w:id="25" w:name="_Ref313306413"/>
            <w:bookmarkStart w:id="26" w:name="_Toc313350005"/>
            <w:bookmarkStart w:id="27" w:name="_Toc313350201"/>
            <w:r w:rsidRPr="00435F7B">
              <w:t>Заявки на участие в закупке отзываются в следующем порядке:</w:t>
            </w:r>
            <w:bookmarkEnd w:id="25"/>
            <w:bookmarkEnd w:id="26"/>
            <w:bookmarkEnd w:id="27"/>
          </w:p>
          <w:p w:rsidR="00A31BD0" w:rsidRPr="00C23BCA" w:rsidRDefault="00A31BD0" w:rsidP="001822A3">
            <w:pPr>
              <w:pStyle w:val="4"/>
              <w:keepNext w:val="0"/>
              <w:tabs>
                <w:tab w:val="num" w:pos="68"/>
                <w:tab w:val="left" w:pos="142"/>
                <w:tab w:val="left" w:pos="387"/>
                <w:tab w:val="left" w:pos="1089"/>
              </w:tabs>
              <w:spacing w:before="0" w:after="0"/>
              <w:rPr>
                <w:rFonts w:ascii="Times New Roman" w:hAnsi="Times New Roman"/>
              </w:rPr>
            </w:pPr>
            <w:r w:rsidRPr="00C23BCA">
              <w:rPr>
                <w:rFonts w:ascii="Times New Roman" w:hAnsi="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C23BCA">
              <w:rPr>
                <w:rFonts w:ascii="Times New Roman" w:hAnsi="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A31BD0" w:rsidRPr="00C23BCA" w:rsidRDefault="00A31BD0"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A31BD0" w:rsidRPr="00C23BCA" w:rsidRDefault="00A31BD0"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Уведомления об отзыве заявок на участие в закупке подаются по </w:t>
            </w:r>
            <w:bookmarkStart w:id="29" w:name="_Hlk313288843"/>
            <w:bookmarkEnd w:id="28"/>
            <w:r w:rsidRPr="00C23BCA">
              <w:rPr>
                <w:rFonts w:ascii="Times New Roman" w:hAnsi="Times New Roman"/>
              </w:rPr>
              <w:t>адресу заказчика</w:t>
            </w:r>
            <w:r w:rsidRPr="00C23BCA">
              <w:rPr>
                <w:rFonts w:ascii="Times New Roman" w:hAnsi="Times New Roman"/>
                <w:iCs/>
              </w:rPr>
              <w:t xml:space="preserve">, указанному в пункте 2  Извещения о закупке. </w:t>
            </w:r>
            <w:bookmarkEnd w:id="29"/>
          </w:p>
          <w:p w:rsidR="00A31BD0" w:rsidRPr="00C23BCA" w:rsidRDefault="00A31BD0"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Отзывы заявок на участие в закупке регистрируются в журнале регистрации заявок на участие в закупке. </w:t>
            </w:r>
          </w:p>
          <w:p w:rsidR="00A31BD0" w:rsidRPr="00435F7B" w:rsidRDefault="00A31BD0" w:rsidP="001822A3">
            <w:pPr>
              <w:tabs>
                <w:tab w:val="left" w:pos="142"/>
                <w:tab w:val="left" w:pos="210"/>
              </w:tabs>
              <w:spacing w:after="0" w:line="240" w:lineRule="auto"/>
              <w:jc w:val="both"/>
            </w:pPr>
            <w:bookmarkStart w:id="30" w:name="_Toc313350006"/>
            <w:bookmarkStart w:id="31" w:name="_Toc313350202"/>
            <w:r w:rsidRPr="00435F7B">
              <w:t xml:space="preserve">Если уведомление об отзыве заявки на участие в закупке подано с нарушением настоящих требований, заявка на участие в </w:t>
            </w:r>
            <w:r w:rsidRPr="00435F7B">
              <w:lastRenderedPageBreak/>
              <w:t xml:space="preserve">закупке считается </w:t>
            </w:r>
            <w:proofErr w:type="spellStart"/>
            <w:r w:rsidRPr="00435F7B">
              <w:t>неотозванной</w:t>
            </w:r>
            <w:proofErr w:type="spellEnd"/>
            <w:r w:rsidRPr="00435F7B">
              <w:t>.</w:t>
            </w:r>
            <w:bookmarkEnd w:id="30"/>
            <w:bookmarkEnd w:id="31"/>
          </w:p>
          <w:p w:rsidR="00A31BD0" w:rsidRPr="00435F7B" w:rsidRDefault="00A31BD0" w:rsidP="001822A3">
            <w:pPr>
              <w:tabs>
                <w:tab w:val="num" w:pos="68"/>
                <w:tab w:val="left" w:pos="142"/>
              </w:tabs>
              <w:spacing w:after="0" w:line="240" w:lineRule="auto"/>
              <w:jc w:val="both"/>
            </w:pPr>
            <w:r w:rsidRPr="00435F7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A31BD0" w:rsidRPr="00435F7B" w:rsidRDefault="00AD20AA" w:rsidP="001822A3">
            <w:pPr>
              <w:tabs>
                <w:tab w:val="num" w:pos="68"/>
                <w:tab w:val="left" w:pos="142"/>
              </w:tabs>
              <w:spacing w:after="0" w:line="240" w:lineRule="auto"/>
              <w:jc w:val="both"/>
            </w:pPr>
            <w:r w:rsidRPr="00AD20AA">
              <w:t xml:space="preserve">Дата начала подачи заявок </w:t>
            </w:r>
            <w:proofErr w:type="gramStart"/>
            <w:r w:rsidRPr="00AD20AA">
              <w:t>с  даты размещения</w:t>
            </w:r>
            <w:proofErr w:type="gramEnd"/>
            <w:r w:rsidRPr="00AD20AA">
              <w:t xml:space="preserve"> документации о закупке в Единой информационной системе в сфере закупок.</w:t>
            </w:r>
          </w:p>
          <w:p w:rsidR="00A31BD0" w:rsidRPr="00435F7B" w:rsidRDefault="00A31BD0" w:rsidP="001822A3">
            <w:pPr>
              <w:tabs>
                <w:tab w:val="num" w:pos="68"/>
                <w:tab w:val="left" w:pos="142"/>
              </w:tabs>
              <w:spacing w:after="0" w:line="240" w:lineRule="auto"/>
              <w:jc w:val="both"/>
            </w:pPr>
            <w:r w:rsidRPr="00435F7B">
              <w:t xml:space="preserve">Дата окончания срока подачи заявок на участие в закупке является </w:t>
            </w:r>
            <w:r w:rsidR="00DF2EB5" w:rsidRPr="00487A27">
              <w:rPr>
                <w:b/>
              </w:rPr>
              <w:t>«</w:t>
            </w:r>
            <w:r w:rsidR="002204AF">
              <w:rPr>
                <w:b/>
              </w:rPr>
              <w:t>10</w:t>
            </w:r>
            <w:r w:rsidR="00DF2EB5" w:rsidRPr="00487A27">
              <w:rPr>
                <w:b/>
              </w:rPr>
              <w:t>» </w:t>
            </w:r>
            <w:r w:rsidR="002204AF">
              <w:rPr>
                <w:b/>
              </w:rPr>
              <w:t>мая</w:t>
            </w:r>
            <w:r w:rsidR="00DF2EB5">
              <w:rPr>
                <w:b/>
              </w:rPr>
              <w:t xml:space="preserve"> 201</w:t>
            </w:r>
            <w:r w:rsidR="006536FB">
              <w:rPr>
                <w:b/>
              </w:rPr>
              <w:t>8</w:t>
            </w:r>
            <w:r w:rsidR="00DF2EB5" w:rsidRPr="00487A27">
              <w:rPr>
                <w:b/>
              </w:rPr>
              <w:t xml:space="preserve"> года 09:00</w:t>
            </w:r>
            <w:r w:rsidRPr="00435F7B">
              <w:rPr>
                <w:b/>
              </w:rPr>
              <w:t xml:space="preserve">. </w:t>
            </w:r>
          </w:p>
          <w:p w:rsidR="00A31BD0" w:rsidRPr="00435F7B" w:rsidRDefault="00A31BD0" w:rsidP="001822A3">
            <w:pPr>
              <w:tabs>
                <w:tab w:val="num" w:pos="68"/>
                <w:tab w:val="left" w:pos="142"/>
              </w:tabs>
              <w:spacing w:after="0" w:line="240" w:lineRule="auto"/>
              <w:jc w:val="both"/>
            </w:pPr>
            <w:r w:rsidRPr="00435F7B">
              <w:t xml:space="preserve">Место подачи заявок: 109052, г. Москва, ул. </w:t>
            </w:r>
            <w:proofErr w:type="spellStart"/>
            <w:r w:rsidRPr="00435F7B">
              <w:t>Новохохловская</w:t>
            </w:r>
            <w:proofErr w:type="spellEnd"/>
            <w:r w:rsidRPr="00435F7B">
              <w:t>, д. 2</w:t>
            </w:r>
            <w:r>
              <w:t>3.</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bCs/>
                <w:snapToGrid w:val="0"/>
              </w:rPr>
              <w:lastRenderedPageBreak/>
              <w:t>12.</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both"/>
            </w:pPr>
            <w:r w:rsidRPr="00435F7B">
              <w:t>Требования к участникам закупки</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Заказчиком установлены следующие требования к участникам закупки:</w:t>
            </w:r>
          </w:p>
          <w:p w:rsidR="009871C5" w:rsidRPr="009871C5" w:rsidRDefault="00A31BD0" w:rsidP="001822A3">
            <w:pPr>
              <w:tabs>
                <w:tab w:val="num" w:pos="68"/>
                <w:tab w:val="left" w:pos="142"/>
                <w:tab w:val="left" w:pos="540"/>
                <w:tab w:val="left" w:pos="900"/>
                <w:tab w:val="num" w:pos="1080"/>
              </w:tabs>
              <w:spacing w:after="0" w:line="240" w:lineRule="auto"/>
              <w:jc w:val="both"/>
            </w:pPr>
            <w:r w:rsidRPr="007B50DE">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A7D5C" w:rsidRPr="007A7D5C">
              <w:t>;</w:t>
            </w:r>
          </w:p>
          <w:p w:rsidR="00A31BD0" w:rsidRPr="00435F7B" w:rsidRDefault="00A31BD0" w:rsidP="001822A3">
            <w:pPr>
              <w:tabs>
                <w:tab w:val="num" w:pos="68"/>
                <w:tab w:val="left" w:pos="142"/>
                <w:tab w:val="left" w:pos="360"/>
                <w:tab w:val="left" w:pos="540"/>
                <w:tab w:val="left" w:pos="900"/>
              </w:tabs>
              <w:spacing w:after="0" w:line="240" w:lineRule="auto"/>
              <w:jc w:val="both"/>
            </w:pPr>
            <w:r w:rsidRPr="00435F7B">
              <w:t xml:space="preserve">2) </w:t>
            </w:r>
            <w:proofErr w:type="spellStart"/>
            <w:r w:rsidRPr="00435F7B">
              <w:t>непроведение</w:t>
            </w:r>
            <w:proofErr w:type="spellEnd"/>
            <w:r w:rsidRPr="00435F7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1BD0" w:rsidRPr="00435F7B" w:rsidRDefault="00A31BD0" w:rsidP="001822A3">
            <w:pPr>
              <w:tabs>
                <w:tab w:val="num" w:pos="68"/>
                <w:tab w:val="left" w:pos="142"/>
                <w:tab w:val="left" w:pos="360"/>
                <w:tab w:val="left" w:pos="540"/>
                <w:tab w:val="left" w:pos="900"/>
              </w:tabs>
              <w:spacing w:after="0" w:line="240" w:lineRule="auto"/>
              <w:jc w:val="both"/>
            </w:pPr>
            <w:r w:rsidRPr="00435F7B">
              <w:t xml:space="preserve">3) </w:t>
            </w:r>
            <w:proofErr w:type="spellStart"/>
            <w:r w:rsidRPr="00435F7B">
              <w:t>неприостановление</w:t>
            </w:r>
            <w:proofErr w:type="spellEnd"/>
            <w:r w:rsidRPr="00435F7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1BD0" w:rsidRPr="00435F7B" w:rsidRDefault="00A31BD0" w:rsidP="001822A3">
            <w:pPr>
              <w:tabs>
                <w:tab w:val="num" w:pos="68"/>
                <w:tab w:val="left" w:pos="142"/>
                <w:tab w:val="left" w:pos="360"/>
                <w:tab w:val="left" w:pos="540"/>
                <w:tab w:val="left" w:pos="900"/>
              </w:tabs>
              <w:spacing w:after="0" w:line="240" w:lineRule="auto"/>
              <w:jc w:val="both"/>
            </w:pPr>
            <w:r w:rsidRPr="00435F7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1BD0" w:rsidRPr="00435F7B" w:rsidRDefault="00A31BD0" w:rsidP="001822A3">
            <w:pPr>
              <w:tabs>
                <w:tab w:val="num" w:pos="68"/>
                <w:tab w:val="left" w:pos="142"/>
                <w:tab w:val="left" w:pos="360"/>
                <w:tab w:val="left" w:pos="540"/>
                <w:tab w:val="left" w:pos="900"/>
              </w:tabs>
              <w:spacing w:after="0" w:line="240" w:lineRule="auto"/>
              <w:jc w:val="both"/>
            </w:pPr>
            <w:r w:rsidRPr="00435F7B">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31BD0" w:rsidRPr="00435F7B" w:rsidRDefault="00A31BD0" w:rsidP="001822A3">
            <w:pPr>
              <w:tabs>
                <w:tab w:val="num" w:pos="68"/>
                <w:tab w:val="left" w:pos="142"/>
              </w:tabs>
              <w:autoSpaceDE w:val="0"/>
              <w:autoSpaceDN w:val="0"/>
              <w:adjustRightInd w:val="0"/>
              <w:spacing w:after="0" w:line="240" w:lineRule="auto"/>
              <w:jc w:val="both"/>
            </w:pPr>
            <w:r w:rsidRPr="00435F7B">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871C5" w:rsidRPr="007A7D5C" w:rsidRDefault="00A31BD0" w:rsidP="007A7D5C">
            <w:pPr>
              <w:tabs>
                <w:tab w:val="num" w:pos="68"/>
                <w:tab w:val="left" w:pos="142"/>
              </w:tabs>
              <w:autoSpaceDE w:val="0"/>
              <w:autoSpaceDN w:val="0"/>
              <w:adjustRightInd w:val="0"/>
              <w:spacing w:after="0" w:line="240" w:lineRule="auto"/>
              <w:jc w:val="both"/>
            </w:pPr>
            <w:r w:rsidRPr="00435F7B">
              <w:t>7)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31BD0" w:rsidRPr="00435F7B" w:rsidRDefault="00A31BD0" w:rsidP="001822A3">
            <w:pPr>
              <w:tabs>
                <w:tab w:val="num" w:pos="68"/>
                <w:tab w:val="left" w:pos="142"/>
              </w:tabs>
              <w:spacing w:after="0" w:line="240" w:lineRule="auto"/>
              <w:jc w:val="both"/>
            </w:pPr>
            <w:r w:rsidRPr="00435F7B">
              <w:t>В случае</w:t>
            </w:r>
            <w:proofErr w:type="gramStart"/>
            <w:r w:rsidRPr="00435F7B">
              <w:t>,</w:t>
            </w:r>
            <w:proofErr w:type="gramEnd"/>
            <w:r w:rsidRPr="00435F7B">
              <w:t xml:space="preserve"> если несколько юридических лиц, физических лиц (в том числе индивидуальных предпринимателей) выступают на </w:t>
            </w:r>
            <w:r w:rsidRPr="00435F7B">
              <w:lastRenderedPageBreak/>
              <w:t>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A31BD0" w:rsidRPr="00435F7B" w:rsidTr="00355C9A">
        <w:trPr>
          <w:trHeight w:val="1701"/>
        </w:trPr>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lastRenderedPageBreak/>
              <w:t>12.1</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980" w:type="dxa"/>
            <w:tcBorders>
              <w:top w:val="single" w:sz="4" w:space="0" w:color="auto"/>
              <w:left w:val="single" w:sz="4" w:space="0" w:color="auto"/>
              <w:bottom w:val="single" w:sz="4" w:space="0" w:color="auto"/>
              <w:right w:val="single" w:sz="4" w:space="0" w:color="auto"/>
            </w:tcBorders>
          </w:tcPr>
          <w:p w:rsidR="00A31BD0" w:rsidRPr="00C23BCA" w:rsidRDefault="00A31BD0" w:rsidP="001822A3">
            <w:pPr>
              <w:pStyle w:val="2"/>
              <w:tabs>
                <w:tab w:val="num" w:pos="68"/>
                <w:tab w:val="left" w:pos="142"/>
              </w:tabs>
              <w:suppressAutoHyphens/>
              <w:spacing w:after="0"/>
              <w:jc w:val="both"/>
              <w:rPr>
                <w:b w:val="0"/>
                <w:bCs w:val="0"/>
                <w:sz w:val="24"/>
                <w:szCs w:val="24"/>
              </w:rPr>
            </w:pPr>
            <w:r w:rsidRPr="00C23BCA">
              <w:rPr>
                <w:b w:val="0"/>
                <w:bCs w:val="0"/>
                <w:sz w:val="24"/>
                <w:szCs w:val="24"/>
              </w:rPr>
              <w:t>Заявка на участие в закупке должна содержать:</w:t>
            </w:r>
          </w:p>
          <w:p w:rsidR="00A31BD0" w:rsidRPr="00C23BCA" w:rsidRDefault="00A31BD0" w:rsidP="001822A3">
            <w:pPr>
              <w:pStyle w:val="2"/>
              <w:tabs>
                <w:tab w:val="num" w:pos="68"/>
                <w:tab w:val="left" w:pos="142"/>
              </w:tabs>
              <w:suppressAutoHyphens/>
              <w:spacing w:after="0"/>
              <w:jc w:val="both"/>
              <w:rPr>
                <w:b w:val="0"/>
                <w:bCs w:val="0"/>
                <w:sz w:val="24"/>
                <w:szCs w:val="24"/>
              </w:rPr>
            </w:pPr>
            <w:r w:rsidRPr="00C23BCA">
              <w:rPr>
                <w:b w:val="0"/>
                <w:bCs w:val="0"/>
                <w:sz w:val="24"/>
                <w:szCs w:val="24"/>
              </w:rPr>
              <w:t>1) Декларацию заявителя, содержащую сведения о том, что он не является:</w:t>
            </w:r>
          </w:p>
          <w:p w:rsidR="00A31BD0" w:rsidRPr="00C23BCA" w:rsidRDefault="00A31BD0" w:rsidP="001822A3">
            <w:pPr>
              <w:pStyle w:val="2"/>
              <w:tabs>
                <w:tab w:val="num" w:pos="68"/>
                <w:tab w:val="left" w:pos="142"/>
              </w:tabs>
              <w:suppressAutoHyphens/>
              <w:spacing w:after="0"/>
              <w:jc w:val="both"/>
              <w:rPr>
                <w:b w:val="0"/>
                <w:bCs w:val="0"/>
                <w:sz w:val="24"/>
                <w:szCs w:val="24"/>
              </w:rPr>
            </w:pPr>
            <w:proofErr w:type="gramStart"/>
            <w:r w:rsidRPr="00C23BCA">
              <w:rPr>
                <w:b w:val="0"/>
                <w:bCs w:val="0"/>
                <w:sz w:val="24"/>
                <w:szCs w:val="24"/>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7A7D5C" w:rsidRPr="002204AF" w:rsidRDefault="00A31BD0" w:rsidP="002204AF">
            <w:pPr>
              <w:pStyle w:val="2"/>
              <w:tabs>
                <w:tab w:val="num" w:pos="68"/>
                <w:tab w:val="left" w:pos="142"/>
              </w:tabs>
              <w:suppressAutoHyphens/>
              <w:spacing w:after="0"/>
              <w:jc w:val="both"/>
              <w:rPr>
                <w:b w:val="0"/>
                <w:bCs w:val="0"/>
                <w:sz w:val="24"/>
                <w:szCs w:val="24"/>
              </w:rPr>
            </w:pPr>
            <w:r w:rsidRPr="00C23BCA">
              <w:rPr>
                <w:b w:val="0"/>
                <w:bCs w:val="0"/>
                <w:sz w:val="24"/>
                <w:szCs w:val="24"/>
              </w:rPr>
              <w:t>- об отсутств</w:t>
            </w:r>
            <w:proofErr w:type="gramStart"/>
            <w:r w:rsidRPr="00C23BCA">
              <w:rPr>
                <w:b w:val="0"/>
                <w:bCs w:val="0"/>
                <w:sz w:val="24"/>
                <w:szCs w:val="24"/>
              </w:rPr>
              <w:t>ии у у</w:t>
            </w:r>
            <w:proofErr w:type="gramEnd"/>
            <w:r w:rsidRPr="00C23BCA">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bCs/>
                <w:snapToGrid w:val="0"/>
              </w:rPr>
              <w:t xml:space="preserve">13. </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Формы, порядок, дата начала и дата окончания срока предоставления участникам закупки разъяснений положений документации о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C23BCA" w:rsidRDefault="009441B3" w:rsidP="001822A3">
            <w:pPr>
              <w:pStyle w:val="4"/>
              <w:keepNext w:val="0"/>
              <w:tabs>
                <w:tab w:val="num" w:pos="68"/>
                <w:tab w:val="left" w:pos="142"/>
                <w:tab w:val="num" w:pos="1680"/>
              </w:tabs>
              <w:spacing w:before="0" w:after="0"/>
              <w:rPr>
                <w:rFonts w:ascii="Times New Roman" w:hAnsi="Times New Roman"/>
                <w:i/>
              </w:rPr>
            </w:pPr>
            <w:r w:rsidRPr="009441B3">
              <w:rPr>
                <w:rFonts w:ascii="Times New Roman" w:hAnsi="Times New Roman"/>
              </w:rPr>
              <w:t>Любой участник закупки вправе направить заказчику запрос о разъяснении положений документации о запросе котировок. В течение двух рабочих дней с момента</w:t>
            </w:r>
            <w:r>
              <w:rPr>
                <w:rFonts w:ascii="Times New Roman" w:hAnsi="Times New Roman"/>
              </w:rPr>
              <w:t xml:space="preserve"> </w:t>
            </w:r>
            <w:r w:rsidRPr="009441B3">
              <w:rPr>
                <w:rFonts w:ascii="Times New Roman" w:hAnsi="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9441B3">
              <w:rPr>
                <w:rFonts w:ascii="Times New Roman" w:hAnsi="Times New Roman"/>
              </w:rPr>
              <w:t>позднее</w:t>
            </w:r>
            <w:proofErr w:type="gramEnd"/>
            <w:r w:rsidRPr="009441B3">
              <w:rPr>
                <w:rFonts w:ascii="Times New Roman" w:hAnsi="Times New Roman"/>
              </w:rPr>
              <w:t xml:space="preserve"> чем за два рабочих дня до дня рассмотрения, оценки и сопоставления заявок на участие в запросе котировок. Не позднее чем в течение трех дней со дня направления разъяснений положений документации о запросе котировок,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00A31BD0" w:rsidRPr="00C23BCA">
              <w:rPr>
                <w:rFonts w:ascii="Times New Roman" w:hAnsi="Times New Roman"/>
                <w:i/>
              </w:rPr>
              <w:t>.</w:t>
            </w:r>
          </w:p>
          <w:p w:rsidR="00A31BD0" w:rsidRPr="00435F7B" w:rsidRDefault="00A31BD0" w:rsidP="00CF2643">
            <w:pPr>
              <w:tabs>
                <w:tab w:val="num" w:pos="68"/>
                <w:tab w:val="left" w:pos="142"/>
              </w:tabs>
              <w:spacing w:after="0" w:line="240" w:lineRule="auto"/>
              <w:jc w:val="both"/>
            </w:pPr>
            <w:r w:rsidRPr="00435F7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с </w:t>
            </w:r>
            <w:r w:rsidRPr="00435F7B">
              <w:rPr>
                <w:b/>
              </w:rPr>
              <w:t>«</w:t>
            </w:r>
            <w:r w:rsidR="002204AF">
              <w:rPr>
                <w:b/>
              </w:rPr>
              <w:t>2</w:t>
            </w:r>
            <w:r w:rsidR="00CF2643">
              <w:rPr>
                <w:b/>
              </w:rPr>
              <w:t>7</w:t>
            </w:r>
            <w:r w:rsidRPr="00435F7B">
              <w:rPr>
                <w:b/>
              </w:rPr>
              <w:t>» </w:t>
            </w:r>
            <w:r w:rsidR="00F90B40">
              <w:rPr>
                <w:b/>
              </w:rPr>
              <w:t>апреля</w:t>
            </w:r>
            <w:r w:rsidR="00470B8C">
              <w:rPr>
                <w:b/>
              </w:rPr>
              <w:t xml:space="preserve"> 201</w:t>
            </w:r>
            <w:r w:rsidR="006536FB">
              <w:rPr>
                <w:b/>
              </w:rPr>
              <w:t>8</w:t>
            </w:r>
            <w:r w:rsidR="00470B8C">
              <w:rPr>
                <w:b/>
              </w:rPr>
              <w:t xml:space="preserve"> года</w:t>
            </w:r>
            <w:r w:rsidRPr="00435F7B">
              <w:rPr>
                <w:b/>
              </w:rPr>
              <w:t xml:space="preserve"> </w:t>
            </w:r>
            <w:r w:rsidRPr="00435F7B">
              <w:rPr>
                <w:b/>
                <w:bCs/>
              </w:rPr>
              <w:t xml:space="preserve">по </w:t>
            </w:r>
            <w:r w:rsidRPr="00435F7B">
              <w:rPr>
                <w:b/>
              </w:rPr>
              <w:t>«</w:t>
            </w:r>
            <w:r w:rsidR="002204AF">
              <w:rPr>
                <w:b/>
              </w:rPr>
              <w:t>07</w:t>
            </w:r>
            <w:r w:rsidRPr="00435F7B">
              <w:rPr>
                <w:b/>
              </w:rPr>
              <w:t>» </w:t>
            </w:r>
            <w:r w:rsidR="002204AF">
              <w:rPr>
                <w:b/>
              </w:rPr>
              <w:t>мая</w:t>
            </w:r>
            <w:r w:rsidR="00470B8C">
              <w:rPr>
                <w:b/>
              </w:rPr>
              <w:t xml:space="preserve"> 201</w:t>
            </w:r>
            <w:r w:rsidR="006536FB">
              <w:rPr>
                <w:b/>
              </w:rPr>
              <w:t>8</w:t>
            </w:r>
            <w:r w:rsidRPr="00435F7B">
              <w:rPr>
                <w:b/>
              </w:rPr>
              <w:t xml:space="preserve"> года</w:t>
            </w:r>
            <w:r w:rsidRPr="00435F7B">
              <w:rPr>
                <w:b/>
                <w:bCs/>
              </w:rPr>
              <w:t>.</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rStyle w:val="af2"/>
                <w:b/>
                <w:bCs/>
                <w:snapToGrid w:val="0"/>
              </w:rPr>
            </w:pPr>
            <w:r w:rsidRPr="00435F7B">
              <w:rPr>
                <w:b/>
                <w:bCs/>
                <w:snapToGrid w:val="0"/>
              </w:rPr>
              <w:t xml:space="preserve">14. </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Место и дата рассмотрения предложений участников закупки и подведения итогов закупки</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Рассмотрение заявок на участие в закупке будет осуществляться </w:t>
            </w:r>
            <w:r w:rsidR="004C7710" w:rsidRPr="00435F7B">
              <w:rPr>
                <w:b/>
              </w:rPr>
              <w:t>«</w:t>
            </w:r>
            <w:r w:rsidR="002204AF">
              <w:rPr>
                <w:b/>
              </w:rPr>
              <w:t>10</w:t>
            </w:r>
            <w:r w:rsidR="004C7710" w:rsidRPr="00435F7B">
              <w:rPr>
                <w:b/>
              </w:rPr>
              <w:t>» </w:t>
            </w:r>
            <w:r w:rsidR="002204AF">
              <w:rPr>
                <w:b/>
              </w:rPr>
              <w:t>мая</w:t>
            </w:r>
            <w:r w:rsidR="004C7710">
              <w:rPr>
                <w:b/>
              </w:rPr>
              <w:t xml:space="preserve"> </w:t>
            </w:r>
            <w:r w:rsidR="00470B8C">
              <w:rPr>
                <w:b/>
              </w:rPr>
              <w:t>201</w:t>
            </w:r>
            <w:r w:rsidR="006536FB">
              <w:rPr>
                <w:b/>
              </w:rPr>
              <w:t>8</w:t>
            </w:r>
            <w:r w:rsidR="008F53BF" w:rsidRPr="00487A27">
              <w:rPr>
                <w:b/>
              </w:rPr>
              <w:t xml:space="preserve"> года 12:00</w:t>
            </w:r>
            <w:r w:rsidR="008F53BF">
              <w:rPr>
                <w:b/>
              </w:rPr>
              <w:t xml:space="preserve"> </w:t>
            </w:r>
            <w:r w:rsidRPr="00435F7B">
              <w:t xml:space="preserve">по адресу: 109052, г. Москва, ул. </w:t>
            </w:r>
            <w:proofErr w:type="spellStart"/>
            <w:r w:rsidRPr="00435F7B">
              <w:t>Новохохловская</w:t>
            </w:r>
            <w:proofErr w:type="spellEnd"/>
            <w:r w:rsidRPr="00435F7B">
              <w:t xml:space="preserve">, </w:t>
            </w:r>
            <w:r w:rsidRPr="003C28A4">
              <w:t>д. 23</w:t>
            </w:r>
            <w:r w:rsidR="00470B8C">
              <w:t>.</w:t>
            </w:r>
            <w:r w:rsidRPr="003C28A4">
              <w:t xml:space="preserve"> </w:t>
            </w:r>
          </w:p>
          <w:p w:rsidR="00A31BD0" w:rsidRPr="00435F7B" w:rsidRDefault="00A31BD0" w:rsidP="001822A3">
            <w:pPr>
              <w:tabs>
                <w:tab w:val="num" w:pos="68"/>
                <w:tab w:val="left" w:pos="142"/>
              </w:tabs>
              <w:spacing w:after="0" w:line="240" w:lineRule="auto"/>
              <w:jc w:val="both"/>
            </w:pPr>
          </w:p>
          <w:p w:rsidR="00A31BD0" w:rsidRPr="00435F7B" w:rsidRDefault="00A31BD0" w:rsidP="002204AF">
            <w:pPr>
              <w:tabs>
                <w:tab w:val="num" w:pos="68"/>
                <w:tab w:val="left" w:pos="142"/>
              </w:tabs>
              <w:spacing w:after="0" w:line="240" w:lineRule="auto"/>
              <w:jc w:val="both"/>
            </w:pPr>
            <w:r w:rsidRPr="00435F7B">
              <w:rPr>
                <w:spacing w:val="-4"/>
              </w:rPr>
              <w:t xml:space="preserve">Подведение итогов закупки будет осуществляться </w:t>
            </w:r>
            <w:r w:rsidR="004C7710" w:rsidRPr="00435F7B">
              <w:rPr>
                <w:b/>
              </w:rPr>
              <w:t>«</w:t>
            </w:r>
            <w:r w:rsidR="002204AF">
              <w:rPr>
                <w:b/>
              </w:rPr>
              <w:t>10</w:t>
            </w:r>
            <w:r w:rsidR="004C7710" w:rsidRPr="00435F7B">
              <w:rPr>
                <w:b/>
              </w:rPr>
              <w:t>» </w:t>
            </w:r>
            <w:r w:rsidR="002204AF">
              <w:rPr>
                <w:b/>
              </w:rPr>
              <w:t>мая</w:t>
            </w:r>
            <w:r w:rsidR="004C7710">
              <w:rPr>
                <w:b/>
              </w:rPr>
              <w:t xml:space="preserve"> </w:t>
            </w:r>
            <w:r w:rsidR="009441B3">
              <w:rPr>
                <w:b/>
              </w:rPr>
              <w:t>201</w:t>
            </w:r>
            <w:r w:rsidR="006536FB">
              <w:rPr>
                <w:b/>
              </w:rPr>
              <w:t>8</w:t>
            </w:r>
            <w:r w:rsidR="009441B3" w:rsidRPr="00487A27">
              <w:rPr>
                <w:b/>
              </w:rPr>
              <w:t xml:space="preserve"> года</w:t>
            </w:r>
            <w:r w:rsidRPr="00435F7B">
              <w:rPr>
                <w:b/>
              </w:rPr>
              <w:t xml:space="preserve"> </w:t>
            </w:r>
            <w:r w:rsidRPr="00435F7B">
              <w:rPr>
                <w:spacing w:val="-4"/>
              </w:rPr>
              <w:t xml:space="preserve">по адресу: 109052, г. Москва, ул. </w:t>
            </w:r>
            <w:proofErr w:type="spellStart"/>
            <w:r w:rsidRPr="00435F7B">
              <w:rPr>
                <w:spacing w:val="-4"/>
              </w:rPr>
              <w:t>Новохохловская</w:t>
            </w:r>
            <w:proofErr w:type="spellEnd"/>
            <w:r w:rsidRPr="00435F7B">
              <w:rPr>
                <w:spacing w:val="-4"/>
              </w:rPr>
              <w:t xml:space="preserve">, </w:t>
            </w:r>
            <w:r w:rsidR="00470B8C">
              <w:rPr>
                <w:spacing w:val="-4"/>
              </w:rPr>
              <w:t>д. 23.</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15.</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Сведения о порядке вскрытия конвертов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C23BCA" w:rsidRDefault="00A31BD0" w:rsidP="001822A3">
            <w:pPr>
              <w:pStyle w:val="2"/>
              <w:keepNext w:val="0"/>
              <w:tabs>
                <w:tab w:val="left" w:pos="142"/>
              </w:tabs>
              <w:suppressAutoHyphens/>
              <w:spacing w:after="0"/>
              <w:jc w:val="both"/>
              <w:rPr>
                <w:b w:val="0"/>
                <w:sz w:val="24"/>
                <w:szCs w:val="24"/>
              </w:rPr>
            </w:pPr>
            <w:r w:rsidRPr="00C23BCA">
              <w:rPr>
                <w:b w:val="0"/>
                <w:sz w:val="24"/>
                <w:szCs w:val="24"/>
              </w:rPr>
              <w:t xml:space="preserve">Каждая заявка на участие в запросе котировок, поступившая в срок, указанный в документации о запросе котировок, регистрируется заказчиком. Форма подачи заявки на участие в запросе котировок письменная. Конверты с заявками на участие </w:t>
            </w:r>
            <w:r w:rsidRPr="00C23BCA">
              <w:rPr>
                <w:b w:val="0"/>
                <w:sz w:val="24"/>
                <w:szCs w:val="24"/>
              </w:rPr>
              <w:lastRenderedPageBreak/>
              <w:t>в запросе котировок,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p w:rsidR="00A31BD0" w:rsidRPr="00435F7B" w:rsidRDefault="00A31BD0" w:rsidP="001822A3">
            <w:pPr>
              <w:tabs>
                <w:tab w:val="num" w:pos="68"/>
                <w:tab w:val="left" w:pos="142"/>
              </w:tabs>
              <w:spacing w:after="0" w:line="240" w:lineRule="auto"/>
              <w:jc w:val="both"/>
            </w:pPr>
            <w:r w:rsidRPr="00435F7B">
              <w:t>Публичная процедура вскрытия конвертов с заявками на участие в процедуре закупки не проводится.</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lastRenderedPageBreak/>
              <w:t>16.</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Условия допуска к участию в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Участники, соответствующие требованиям, установленным в п.12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A31BD0" w:rsidRPr="00C23BCA" w:rsidRDefault="00A31BD0" w:rsidP="001822A3">
            <w:pPr>
              <w:pStyle w:val="2"/>
              <w:keepNext w:val="0"/>
              <w:tabs>
                <w:tab w:val="num" w:pos="68"/>
                <w:tab w:val="left" w:pos="142"/>
              </w:tabs>
              <w:suppressAutoHyphens/>
              <w:spacing w:after="0"/>
              <w:jc w:val="both"/>
              <w:rPr>
                <w:b w:val="0"/>
                <w:sz w:val="24"/>
                <w:szCs w:val="24"/>
              </w:rPr>
            </w:pPr>
            <w:r w:rsidRPr="00C23BCA">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A31BD0" w:rsidRPr="00C23BCA" w:rsidRDefault="00A31BD0" w:rsidP="001822A3">
            <w:pPr>
              <w:pStyle w:val="2"/>
              <w:keepNext w:val="0"/>
              <w:tabs>
                <w:tab w:val="num" w:pos="68"/>
                <w:tab w:val="left" w:pos="142"/>
              </w:tabs>
              <w:suppressAutoHyphens/>
              <w:spacing w:after="0"/>
              <w:jc w:val="both"/>
              <w:rPr>
                <w:sz w:val="24"/>
                <w:szCs w:val="24"/>
              </w:rPr>
            </w:pPr>
            <w:r w:rsidRPr="00C23BCA">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79014A" w:rsidRPr="0079014A" w:rsidRDefault="0079014A" w:rsidP="001822A3">
            <w:pPr>
              <w:shd w:val="clear" w:color="auto" w:fill="FFFFFF"/>
              <w:tabs>
                <w:tab w:val="num" w:pos="68"/>
                <w:tab w:val="left" w:pos="142"/>
              </w:tabs>
              <w:spacing w:after="0" w:line="240" w:lineRule="auto"/>
              <w:jc w:val="both"/>
            </w:pPr>
            <w:r w:rsidRPr="0079014A">
              <w:t xml:space="preserve">Заявка на участие в </w:t>
            </w:r>
            <w:r>
              <w:t>закупке</w:t>
            </w:r>
            <w:r w:rsidRPr="0079014A">
              <w:t xml:space="preserve"> признается не соответствующей требованиям, установленным документацией о</w:t>
            </w:r>
            <w:r>
              <w:t xml:space="preserve"> закупке</w:t>
            </w:r>
            <w:r w:rsidRPr="0079014A">
              <w:t>, в случае:</w:t>
            </w:r>
          </w:p>
          <w:p w:rsidR="00220178" w:rsidRPr="0079014A" w:rsidRDefault="0079014A" w:rsidP="005075E4">
            <w:pPr>
              <w:numPr>
                <w:ilvl w:val="0"/>
                <w:numId w:val="7"/>
              </w:numPr>
              <w:shd w:val="clear" w:color="auto" w:fill="FFFFFF"/>
              <w:tabs>
                <w:tab w:val="clear" w:pos="720"/>
                <w:tab w:val="left" w:pos="142"/>
                <w:tab w:val="num" w:pos="210"/>
                <w:tab w:val="left" w:pos="245"/>
                <w:tab w:val="left" w:pos="351"/>
              </w:tabs>
              <w:spacing w:after="0" w:line="240" w:lineRule="auto"/>
              <w:ind w:left="0" w:firstLine="0"/>
              <w:jc w:val="both"/>
            </w:pPr>
            <w:r>
              <w:t xml:space="preserve"> </w:t>
            </w:r>
            <w:proofErr w:type="spellStart"/>
            <w:r w:rsidR="00220178" w:rsidRPr="0079014A">
              <w:t>непредоставления</w:t>
            </w:r>
            <w:proofErr w:type="spellEnd"/>
            <w:r w:rsidR="00220178" w:rsidRPr="0079014A">
              <w:t xml:space="preserve"> сведений и документов, определенных в настоящей документации о закупке либо наличия в таких документах недостоверных сведений;</w:t>
            </w:r>
          </w:p>
          <w:p w:rsidR="00220178" w:rsidRPr="0079014A" w:rsidRDefault="0079014A" w:rsidP="005075E4">
            <w:pPr>
              <w:numPr>
                <w:ilvl w:val="0"/>
                <w:numId w:val="7"/>
              </w:numPr>
              <w:shd w:val="clear" w:color="auto" w:fill="FFFFFF"/>
              <w:tabs>
                <w:tab w:val="clear" w:pos="720"/>
                <w:tab w:val="left" w:pos="142"/>
                <w:tab w:val="num" w:pos="210"/>
                <w:tab w:val="left" w:pos="245"/>
                <w:tab w:val="left" w:pos="351"/>
              </w:tabs>
              <w:spacing w:after="0" w:line="240" w:lineRule="auto"/>
              <w:ind w:left="0" w:firstLine="0"/>
              <w:jc w:val="both"/>
            </w:pPr>
            <w:r>
              <w:t xml:space="preserve"> </w:t>
            </w:r>
            <w:r w:rsidR="00220178" w:rsidRPr="0079014A">
              <w:t xml:space="preserve">несоответствия участника закупки требованиям, указанным в пункте </w:t>
            </w:r>
            <w:r w:rsidRPr="0079014A">
              <w:t>12</w:t>
            </w:r>
            <w:r w:rsidR="00220178" w:rsidRPr="0079014A">
              <w:t xml:space="preserve"> документации о закупке;</w:t>
            </w:r>
          </w:p>
          <w:p w:rsidR="00220178" w:rsidRPr="0079014A" w:rsidRDefault="0079014A" w:rsidP="001822A3">
            <w:pPr>
              <w:shd w:val="clear" w:color="auto" w:fill="FFFFFF"/>
              <w:tabs>
                <w:tab w:val="left" w:pos="142"/>
                <w:tab w:val="num" w:pos="210"/>
                <w:tab w:val="left" w:pos="245"/>
                <w:tab w:val="left" w:pos="351"/>
              </w:tabs>
              <w:spacing w:after="0" w:line="240" w:lineRule="auto"/>
              <w:jc w:val="both"/>
            </w:pPr>
            <w:r>
              <w:t xml:space="preserve">3) </w:t>
            </w:r>
            <w:r w:rsidR="00220178" w:rsidRPr="0079014A">
              <w:t xml:space="preserve">несоответствия заявки на участие в </w:t>
            </w:r>
            <w:r>
              <w:t>запросе котировок</w:t>
            </w:r>
            <w:r w:rsidR="00220178" w:rsidRPr="0079014A">
              <w:t xml:space="preserve"> требованиям документации о закупке, в том числе:</w:t>
            </w:r>
          </w:p>
          <w:p w:rsidR="00220178" w:rsidRPr="0079014A" w:rsidRDefault="00220178" w:rsidP="001822A3">
            <w:pPr>
              <w:shd w:val="clear" w:color="auto" w:fill="FFFFFF"/>
              <w:tabs>
                <w:tab w:val="left" w:pos="142"/>
                <w:tab w:val="num" w:pos="210"/>
                <w:tab w:val="left" w:pos="245"/>
                <w:tab w:val="left" w:pos="351"/>
              </w:tabs>
              <w:spacing w:after="0" w:line="240" w:lineRule="auto"/>
              <w:jc w:val="both"/>
            </w:pPr>
            <w:r w:rsidRPr="0079014A">
              <w:t>- наличия в таких заявках предложения о цене договора, превышающей начальную (максимальную) цену договора (цену лота);</w:t>
            </w:r>
            <w:r w:rsidR="00F81504" w:rsidRPr="0079014A">
              <w:t xml:space="preserve"> </w:t>
            </w:r>
          </w:p>
          <w:p w:rsidR="00220178" w:rsidRPr="00435F7B" w:rsidRDefault="00220178" w:rsidP="001822A3">
            <w:pPr>
              <w:shd w:val="clear" w:color="auto" w:fill="FFFFFF"/>
              <w:tabs>
                <w:tab w:val="left" w:pos="142"/>
                <w:tab w:val="num" w:pos="210"/>
                <w:tab w:val="left" w:pos="245"/>
                <w:tab w:val="left" w:pos="351"/>
              </w:tabs>
              <w:spacing w:after="0" w:line="240" w:lineRule="auto"/>
              <w:jc w:val="both"/>
            </w:pPr>
            <w:r w:rsidRPr="0079014A">
              <w:t>- невнесения денежных сре</w:t>
            </w:r>
            <w:proofErr w:type="gramStart"/>
            <w:r w:rsidRPr="0079014A">
              <w:t>дств в к</w:t>
            </w:r>
            <w:proofErr w:type="gramEnd"/>
            <w:r w:rsidRPr="0079014A">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5D6D9B" w:rsidRPr="00435F7B" w:rsidTr="00355C9A">
        <w:tc>
          <w:tcPr>
            <w:tcW w:w="1101" w:type="dxa"/>
            <w:tcBorders>
              <w:top w:val="single" w:sz="4" w:space="0" w:color="auto"/>
              <w:left w:val="single" w:sz="4" w:space="0" w:color="auto"/>
              <w:bottom w:val="single" w:sz="4" w:space="0" w:color="auto"/>
              <w:right w:val="single" w:sz="4" w:space="0" w:color="auto"/>
            </w:tcBorders>
          </w:tcPr>
          <w:p w:rsidR="005D6D9B" w:rsidRPr="00435F7B" w:rsidRDefault="005D6D9B" w:rsidP="001822A3">
            <w:pPr>
              <w:tabs>
                <w:tab w:val="num" w:pos="0"/>
                <w:tab w:val="left" w:pos="142"/>
              </w:tabs>
              <w:spacing w:after="0" w:line="240" w:lineRule="auto"/>
              <w:jc w:val="center"/>
              <w:rPr>
                <w:b/>
                <w:bCs/>
                <w:snapToGrid w:val="0"/>
              </w:rPr>
            </w:pPr>
            <w:r w:rsidRPr="00435F7B">
              <w:rPr>
                <w:b/>
                <w:bCs/>
                <w:snapToGrid w:val="0"/>
              </w:rPr>
              <w:t>17.</w:t>
            </w:r>
          </w:p>
        </w:tc>
        <w:tc>
          <w:tcPr>
            <w:tcW w:w="2409" w:type="dxa"/>
            <w:tcBorders>
              <w:top w:val="single" w:sz="4" w:space="0" w:color="auto"/>
              <w:left w:val="single" w:sz="4" w:space="0" w:color="auto"/>
              <w:bottom w:val="single" w:sz="4" w:space="0" w:color="auto"/>
              <w:right w:val="single" w:sz="4" w:space="0" w:color="auto"/>
            </w:tcBorders>
          </w:tcPr>
          <w:p w:rsidR="005D6D9B" w:rsidRPr="00435F7B" w:rsidRDefault="005D6D9B" w:rsidP="001822A3">
            <w:pPr>
              <w:tabs>
                <w:tab w:val="num" w:pos="0"/>
                <w:tab w:val="left" w:pos="142"/>
              </w:tabs>
              <w:autoSpaceDE w:val="0"/>
              <w:autoSpaceDN w:val="0"/>
              <w:adjustRightInd w:val="0"/>
              <w:spacing w:after="0" w:line="240" w:lineRule="auto"/>
              <w:jc w:val="both"/>
            </w:pPr>
            <w:r w:rsidRPr="00435F7B">
              <w:t>Критерием оценки и сопоставления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5D6D9B" w:rsidRPr="00435F7B" w:rsidRDefault="00470B8C" w:rsidP="001822A3">
            <w:pPr>
              <w:tabs>
                <w:tab w:val="num" w:pos="68"/>
                <w:tab w:val="left" w:pos="142"/>
              </w:tabs>
              <w:spacing w:after="0" w:line="240" w:lineRule="auto"/>
              <w:jc w:val="both"/>
            </w:pPr>
            <w:r w:rsidRPr="00BA2E86">
              <w:t>Критерием оценки и сопоставления заявок на участие в закупке является цена договора, предложенная участником.</w:t>
            </w:r>
          </w:p>
        </w:tc>
      </w:tr>
      <w:tr w:rsidR="005D6D9B" w:rsidRPr="00435F7B" w:rsidTr="00355C9A">
        <w:tc>
          <w:tcPr>
            <w:tcW w:w="1101" w:type="dxa"/>
            <w:tcBorders>
              <w:top w:val="single" w:sz="4" w:space="0" w:color="auto"/>
              <w:left w:val="single" w:sz="4" w:space="0" w:color="auto"/>
              <w:bottom w:val="single" w:sz="4" w:space="0" w:color="auto"/>
              <w:right w:val="single" w:sz="4" w:space="0" w:color="auto"/>
            </w:tcBorders>
          </w:tcPr>
          <w:p w:rsidR="005D6D9B" w:rsidRPr="00435F7B" w:rsidRDefault="005D6D9B" w:rsidP="001822A3">
            <w:pPr>
              <w:tabs>
                <w:tab w:val="num" w:pos="0"/>
                <w:tab w:val="left" w:pos="142"/>
              </w:tabs>
              <w:spacing w:after="0" w:line="240" w:lineRule="auto"/>
              <w:jc w:val="center"/>
              <w:rPr>
                <w:b/>
                <w:bCs/>
                <w:snapToGrid w:val="0"/>
              </w:rPr>
            </w:pPr>
            <w:r w:rsidRPr="00435F7B">
              <w:rPr>
                <w:b/>
                <w:bCs/>
                <w:snapToGrid w:val="0"/>
              </w:rPr>
              <w:t>18.</w:t>
            </w:r>
          </w:p>
        </w:tc>
        <w:tc>
          <w:tcPr>
            <w:tcW w:w="2409" w:type="dxa"/>
            <w:tcBorders>
              <w:top w:val="single" w:sz="4" w:space="0" w:color="auto"/>
              <w:left w:val="single" w:sz="4" w:space="0" w:color="auto"/>
              <w:bottom w:val="single" w:sz="4" w:space="0" w:color="auto"/>
              <w:right w:val="single" w:sz="4" w:space="0" w:color="auto"/>
            </w:tcBorders>
          </w:tcPr>
          <w:p w:rsidR="005D6D9B" w:rsidRPr="00435F7B" w:rsidRDefault="005D6D9B" w:rsidP="001822A3">
            <w:pPr>
              <w:tabs>
                <w:tab w:val="num" w:pos="0"/>
                <w:tab w:val="left" w:pos="142"/>
              </w:tabs>
              <w:autoSpaceDE w:val="0"/>
              <w:autoSpaceDN w:val="0"/>
              <w:adjustRightInd w:val="0"/>
              <w:spacing w:after="0" w:line="240" w:lineRule="auto"/>
              <w:jc w:val="both"/>
            </w:pPr>
            <w:r w:rsidRPr="00435F7B">
              <w:t xml:space="preserve">Порядок оценки и сопоставления </w:t>
            </w:r>
            <w:r w:rsidRPr="00435F7B">
              <w:lastRenderedPageBreak/>
              <w:t>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470B8C" w:rsidRDefault="00470B8C" w:rsidP="001822A3">
            <w:pPr>
              <w:tabs>
                <w:tab w:val="num" w:pos="68"/>
                <w:tab w:val="left" w:pos="142"/>
              </w:tabs>
              <w:spacing w:after="0" w:line="240" w:lineRule="auto"/>
              <w:jc w:val="both"/>
            </w:pPr>
            <w:r>
              <w:lastRenderedPageBreak/>
              <w:t xml:space="preserve">Победителем закупки признается лицо, предложившее наиболее низкую цену договора. </w:t>
            </w:r>
          </w:p>
          <w:p w:rsidR="005D6D9B" w:rsidRPr="00435F7B" w:rsidRDefault="005D6D9B" w:rsidP="001822A3">
            <w:pPr>
              <w:tabs>
                <w:tab w:val="num" w:pos="68"/>
                <w:tab w:val="left" w:pos="142"/>
              </w:tabs>
              <w:spacing w:after="0" w:line="240" w:lineRule="auto"/>
              <w:jc w:val="both"/>
              <w:rPr>
                <w:b/>
              </w:rPr>
            </w:pPr>
            <w:r>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lastRenderedPageBreak/>
              <w:t>19.</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autoSpaceDE w:val="0"/>
              <w:autoSpaceDN w:val="0"/>
              <w:adjustRightInd w:val="0"/>
              <w:spacing w:after="0" w:line="240" w:lineRule="auto"/>
              <w:jc w:val="both"/>
            </w:pPr>
            <w:r w:rsidRPr="00435F7B">
              <w:t xml:space="preserve">Сведения о возможности проведения переторжки (регулирование цены) и порядок ее проведения </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Не </w:t>
            </w:r>
            <w:proofErr w:type="gramStart"/>
            <w:r w:rsidRPr="00435F7B">
              <w:t>установлены</w:t>
            </w:r>
            <w:proofErr w:type="gramEnd"/>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20.</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Lines/>
              <w:widowControl w:val="0"/>
              <w:suppressLineNumbers/>
              <w:tabs>
                <w:tab w:val="num" w:pos="0"/>
                <w:tab w:val="left" w:pos="142"/>
              </w:tabs>
              <w:suppressAutoHyphens/>
              <w:spacing w:after="0" w:line="240" w:lineRule="auto"/>
              <w:jc w:val="both"/>
            </w:pPr>
            <w:r w:rsidRPr="00435F7B">
              <w:t>Размер обеспечения заявки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Не </w:t>
            </w:r>
            <w:proofErr w:type="gramStart"/>
            <w:r w:rsidRPr="00435F7B">
              <w:t>установлен</w:t>
            </w:r>
            <w:proofErr w:type="gramEnd"/>
          </w:p>
        </w:tc>
      </w:tr>
      <w:tr w:rsidR="00A31BD0" w:rsidRPr="00435F7B" w:rsidTr="00355C9A">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21.</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Next/>
              <w:keepLines/>
              <w:widowControl w:val="0"/>
              <w:suppressLineNumbers/>
              <w:tabs>
                <w:tab w:val="num" w:pos="0"/>
                <w:tab w:val="left" w:pos="142"/>
              </w:tabs>
              <w:suppressAutoHyphens/>
              <w:spacing w:after="0" w:line="240" w:lineRule="auto"/>
              <w:jc w:val="both"/>
            </w:pPr>
            <w:r w:rsidRPr="00435F7B">
              <w:t>Обеспечение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Next/>
              <w:keepLines/>
              <w:widowControl w:val="0"/>
              <w:suppressLineNumbers/>
              <w:tabs>
                <w:tab w:val="num" w:pos="68"/>
                <w:tab w:val="left" w:pos="142"/>
              </w:tabs>
              <w:suppressAutoHyphens/>
              <w:spacing w:after="0" w:line="240" w:lineRule="auto"/>
              <w:jc w:val="both"/>
            </w:pPr>
            <w:r w:rsidRPr="00435F7B">
              <w:t>Не требуется</w:t>
            </w:r>
          </w:p>
          <w:p w:rsidR="00A31BD0" w:rsidRPr="00435F7B" w:rsidRDefault="00A31BD0" w:rsidP="001822A3">
            <w:pPr>
              <w:keepNext/>
              <w:keepLines/>
              <w:widowControl w:val="0"/>
              <w:suppressLineNumbers/>
              <w:tabs>
                <w:tab w:val="num" w:pos="68"/>
                <w:tab w:val="left" w:pos="142"/>
              </w:tabs>
              <w:suppressAutoHyphens/>
              <w:spacing w:after="0" w:line="240" w:lineRule="auto"/>
              <w:jc w:val="both"/>
            </w:pPr>
          </w:p>
        </w:tc>
      </w:tr>
      <w:tr w:rsidR="00A31BD0" w:rsidRPr="00435F7B" w:rsidTr="00355C9A">
        <w:trPr>
          <w:trHeight w:val="236"/>
        </w:trPr>
        <w:tc>
          <w:tcPr>
            <w:tcW w:w="1101" w:type="dxa"/>
            <w:vMerge/>
            <w:tcBorders>
              <w:top w:val="single" w:sz="4" w:space="0" w:color="auto"/>
              <w:left w:val="single" w:sz="4" w:space="0" w:color="auto"/>
              <w:right w:val="single" w:sz="4" w:space="0" w:color="auto"/>
            </w:tcBorders>
          </w:tcPr>
          <w:p w:rsidR="00A31BD0" w:rsidRPr="00435F7B" w:rsidRDefault="00A31BD0"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Lines/>
              <w:widowControl w:val="0"/>
              <w:suppressLineNumbers/>
              <w:tabs>
                <w:tab w:val="num" w:pos="0"/>
                <w:tab w:val="left" w:pos="142"/>
              </w:tabs>
              <w:suppressAutoHyphens/>
              <w:spacing w:after="0" w:line="240" w:lineRule="auto"/>
              <w:jc w:val="both"/>
            </w:pPr>
            <w:r w:rsidRPr="00435F7B">
              <w:t>Размер обеспечения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Next/>
              <w:keepLines/>
              <w:widowControl w:val="0"/>
              <w:suppressLineNumbers/>
              <w:tabs>
                <w:tab w:val="num" w:pos="68"/>
                <w:tab w:val="left" w:pos="142"/>
              </w:tabs>
              <w:suppressAutoHyphens/>
              <w:spacing w:after="0" w:line="240" w:lineRule="auto"/>
              <w:jc w:val="both"/>
            </w:pPr>
            <w:r w:rsidRPr="00435F7B">
              <w:t>Не требуется</w:t>
            </w:r>
          </w:p>
          <w:p w:rsidR="00A31BD0" w:rsidRPr="00435F7B" w:rsidRDefault="00A31BD0" w:rsidP="001822A3">
            <w:pPr>
              <w:tabs>
                <w:tab w:val="num" w:pos="68"/>
                <w:tab w:val="left" w:pos="142"/>
              </w:tabs>
              <w:spacing w:after="0" w:line="240" w:lineRule="auto"/>
              <w:jc w:val="both"/>
            </w:pPr>
          </w:p>
        </w:tc>
      </w:tr>
      <w:tr w:rsidR="00A31BD0" w:rsidRPr="00435F7B" w:rsidTr="00355C9A">
        <w:trPr>
          <w:trHeight w:val="258"/>
        </w:trPr>
        <w:tc>
          <w:tcPr>
            <w:tcW w:w="1101" w:type="dxa"/>
            <w:vMerge/>
            <w:tcBorders>
              <w:left w:val="single" w:sz="4" w:space="0" w:color="auto"/>
              <w:bottom w:val="single" w:sz="4" w:space="0" w:color="auto"/>
              <w:right w:val="single" w:sz="4" w:space="0" w:color="auto"/>
            </w:tcBorders>
          </w:tcPr>
          <w:p w:rsidR="00A31BD0" w:rsidRPr="00435F7B" w:rsidRDefault="00A31BD0"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Lines/>
              <w:widowControl w:val="0"/>
              <w:suppressLineNumbers/>
              <w:tabs>
                <w:tab w:val="num" w:pos="0"/>
                <w:tab w:val="left" w:pos="142"/>
              </w:tabs>
              <w:suppressAutoHyphens/>
              <w:spacing w:after="0" w:line="240" w:lineRule="auto"/>
              <w:jc w:val="both"/>
            </w:pPr>
            <w:r w:rsidRPr="00435F7B">
              <w:t>Вид обеспечения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Не </w:t>
            </w:r>
            <w:proofErr w:type="gramStart"/>
            <w:r w:rsidRPr="00435F7B">
              <w:t>установлен</w:t>
            </w:r>
            <w:proofErr w:type="gramEnd"/>
          </w:p>
        </w:tc>
      </w:tr>
      <w:tr w:rsidR="00A31BD0" w:rsidRPr="00435F7B" w:rsidTr="00355C9A">
        <w:tc>
          <w:tcPr>
            <w:tcW w:w="1101"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0"/>
                <w:tab w:val="left" w:pos="142"/>
              </w:tabs>
              <w:spacing w:after="0" w:line="240" w:lineRule="auto"/>
              <w:jc w:val="center"/>
              <w:rPr>
                <w:b/>
                <w:bCs/>
                <w:snapToGrid w:val="0"/>
              </w:rPr>
            </w:pPr>
            <w:r w:rsidRPr="00435F7B">
              <w:rPr>
                <w:b/>
                <w:bCs/>
                <w:snapToGrid w:val="0"/>
              </w:rPr>
              <w:t>22.</w:t>
            </w:r>
          </w:p>
        </w:tc>
        <w:tc>
          <w:tcPr>
            <w:tcW w:w="2409"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keepLines/>
              <w:widowControl w:val="0"/>
              <w:suppressLineNumbers/>
              <w:tabs>
                <w:tab w:val="num" w:pos="0"/>
                <w:tab w:val="left" w:pos="142"/>
              </w:tabs>
              <w:suppressAutoHyphens/>
              <w:spacing w:after="0" w:line="240" w:lineRule="auto"/>
              <w:jc w:val="both"/>
            </w:pPr>
            <w:r w:rsidRPr="00435F7B">
              <w:t>Сведения о праве заказчика отказаться от проведения процедуры закупки</w:t>
            </w:r>
          </w:p>
        </w:tc>
        <w:tc>
          <w:tcPr>
            <w:tcW w:w="6980" w:type="dxa"/>
            <w:tcBorders>
              <w:top w:val="single" w:sz="4" w:space="0" w:color="auto"/>
              <w:left w:val="single" w:sz="4" w:space="0" w:color="auto"/>
              <w:bottom w:val="single" w:sz="4" w:space="0" w:color="auto"/>
              <w:right w:val="single" w:sz="4" w:space="0" w:color="auto"/>
            </w:tcBorders>
          </w:tcPr>
          <w:p w:rsidR="00A31BD0" w:rsidRPr="00435F7B" w:rsidRDefault="00A31BD0" w:rsidP="001822A3">
            <w:pPr>
              <w:tabs>
                <w:tab w:val="num" w:pos="68"/>
                <w:tab w:val="left" w:pos="142"/>
              </w:tabs>
              <w:spacing w:after="0" w:line="240" w:lineRule="auto"/>
              <w:jc w:val="both"/>
            </w:pPr>
            <w:r w:rsidRPr="00435F7B">
              <w:t xml:space="preserve">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 </w:t>
            </w:r>
            <w:r>
              <w:t xml:space="preserve">в Единой информационной системе </w:t>
            </w:r>
            <w:r w:rsidRPr="00435F7B">
              <w:t xml:space="preserve">не позднее чем в течение трех дней со дня принятия решения об отказе от проведения закупки. </w:t>
            </w:r>
          </w:p>
        </w:tc>
      </w:tr>
      <w:tr w:rsidR="009441B3" w:rsidRPr="00435F7B" w:rsidTr="00355C9A">
        <w:tc>
          <w:tcPr>
            <w:tcW w:w="1101" w:type="dxa"/>
            <w:tcBorders>
              <w:top w:val="single" w:sz="4" w:space="0" w:color="auto"/>
              <w:left w:val="single" w:sz="4" w:space="0" w:color="auto"/>
              <w:bottom w:val="single" w:sz="4" w:space="0" w:color="auto"/>
              <w:right w:val="single" w:sz="4" w:space="0" w:color="auto"/>
            </w:tcBorders>
          </w:tcPr>
          <w:p w:rsidR="009441B3" w:rsidRPr="00435F7B" w:rsidRDefault="009441B3" w:rsidP="001822A3">
            <w:pPr>
              <w:tabs>
                <w:tab w:val="num" w:pos="0"/>
                <w:tab w:val="left" w:pos="142"/>
              </w:tabs>
              <w:spacing w:after="0" w:line="240" w:lineRule="auto"/>
              <w:jc w:val="center"/>
              <w:rPr>
                <w:b/>
                <w:bCs/>
                <w:snapToGrid w:val="0"/>
              </w:rPr>
            </w:pPr>
            <w:r w:rsidRPr="00435F7B">
              <w:rPr>
                <w:b/>
                <w:bCs/>
                <w:snapToGrid w:val="0"/>
              </w:rPr>
              <w:t>23.</w:t>
            </w:r>
          </w:p>
        </w:tc>
        <w:tc>
          <w:tcPr>
            <w:tcW w:w="2409" w:type="dxa"/>
            <w:tcBorders>
              <w:top w:val="single" w:sz="4" w:space="0" w:color="auto"/>
              <w:left w:val="single" w:sz="4" w:space="0" w:color="auto"/>
              <w:bottom w:val="single" w:sz="4" w:space="0" w:color="auto"/>
              <w:right w:val="single" w:sz="4" w:space="0" w:color="auto"/>
            </w:tcBorders>
          </w:tcPr>
          <w:p w:rsidR="009441B3" w:rsidRPr="005840D5" w:rsidRDefault="009441B3" w:rsidP="00A707E8">
            <w:pPr>
              <w:keepNext/>
              <w:keepLines/>
              <w:widowControl w:val="0"/>
              <w:suppressLineNumbers/>
              <w:tabs>
                <w:tab w:val="left" w:pos="142"/>
              </w:tabs>
              <w:suppressAutoHyphens/>
              <w:spacing w:line="240" w:lineRule="auto"/>
            </w:pPr>
            <w:r w:rsidRPr="00A707E8">
              <w:t>Сведения о предоставлении приоритета товарам российского происхождения, работам, услугам, выполняемым, оказываемым российскими лицами</w:t>
            </w:r>
            <w:r w:rsidRPr="005840D5">
              <w:t xml:space="preserve"> </w:t>
            </w:r>
          </w:p>
        </w:tc>
        <w:tc>
          <w:tcPr>
            <w:tcW w:w="6980" w:type="dxa"/>
            <w:tcBorders>
              <w:top w:val="single" w:sz="4" w:space="0" w:color="auto"/>
              <w:left w:val="single" w:sz="4" w:space="0" w:color="auto"/>
              <w:bottom w:val="single" w:sz="4" w:space="0" w:color="auto"/>
              <w:right w:val="single" w:sz="4" w:space="0" w:color="auto"/>
            </w:tcBorders>
          </w:tcPr>
          <w:p w:rsidR="009441B3" w:rsidRPr="0024542A" w:rsidRDefault="009441B3" w:rsidP="001822A3">
            <w:pPr>
              <w:tabs>
                <w:tab w:val="left" w:pos="142"/>
                <w:tab w:val="left" w:pos="1418"/>
                <w:tab w:val="left" w:pos="5103"/>
              </w:tabs>
              <w:spacing w:after="0" w:line="240" w:lineRule="auto"/>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441B3" w:rsidRPr="0024542A" w:rsidRDefault="009441B3" w:rsidP="001822A3">
            <w:pPr>
              <w:tabs>
                <w:tab w:val="left" w:pos="142"/>
                <w:tab w:val="left" w:pos="567"/>
                <w:tab w:val="left" w:pos="720"/>
              </w:tabs>
              <w:spacing w:after="0" w:line="240" w:lineRule="auto"/>
              <w:jc w:val="both"/>
            </w:pPr>
            <w:r w:rsidRPr="0024542A">
              <w:t xml:space="preserve">2. </w:t>
            </w:r>
            <w:proofErr w:type="gramStart"/>
            <w:r w:rsidRPr="0024542A">
              <w:t xml:space="preserve">Оценка и сопоставление заявок на участие в </w:t>
            </w:r>
            <w:r w:rsidR="00A707E8">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707E8">
              <w:t>закупке</w:t>
            </w:r>
            <w:r w:rsidRPr="0024542A">
              <w:t>.</w:t>
            </w:r>
            <w:proofErr w:type="gramEnd"/>
          </w:p>
          <w:p w:rsidR="009441B3" w:rsidRPr="0024542A" w:rsidRDefault="009441B3" w:rsidP="001822A3">
            <w:pPr>
              <w:tabs>
                <w:tab w:val="left" w:pos="142"/>
                <w:tab w:val="left" w:pos="1418"/>
                <w:tab w:val="left" w:pos="5103"/>
              </w:tabs>
              <w:spacing w:after="0" w:line="240" w:lineRule="auto"/>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9441B3" w:rsidRPr="005F1A87" w:rsidRDefault="009441B3" w:rsidP="001822A3">
            <w:pPr>
              <w:tabs>
                <w:tab w:val="left" w:pos="142"/>
                <w:tab w:val="left" w:pos="1418"/>
                <w:tab w:val="left" w:pos="5103"/>
              </w:tabs>
              <w:spacing w:after="0" w:line="240" w:lineRule="auto"/>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441B3" w:rsidRPr="0024542A" w:rsidRDefault="009441B3" w:rsidP="001822A3">
            <w:pPr>
              <w:tabs>
                <w:tab w:val="left" w:pos="142"/>
                <w:tab w:val="left" w:pos="1418"/>
                <w:tab w:val="left" w:pos="5103"/>
              </w:tabs>
              <w:spacing w:after="0" w:line="240" w:lineRule="auto"/>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441B3" w:rsidRPr="0024542A" w:rsidRDefault="009441B3" w:rsidP="001822A3">
            <w:pPr>
              <w:tabs>
                <w:tab w:val="left" w:pos="142"/>
                <w:tab w:val="left" w:pos="1418"/>
                <w:tab w:val="left" w:pos="5103"/>
              </w:tabs>
              <w:spacing w:after="0" w:line="240" w:lineRule="auto"/>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441B3" w:rsidRPr="0024542A" w:rsidRDefault="009441B3" w:rsidP="001822A3">
            <w:pPr>
              <w:tabs>
                <w:tab w:val="left" w:pos="142"/>
                <w:tab w:val="left" w:pos="1418"/>
                <w:tab w:val="left" w:pos="5103"/>
              </w:tabs>
              <w:spacing w:after="0" w:line="240" w:lineRule="auto"/>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441B3" w:rsidRPr="0024542A" w:rsidRDefault="009441B3" w:rsidP="001822A3">
            <w:pPr>
              <w:tabs>
                <w:tab w:val="left" w:pos="142"/>
                <w:tab w:val="left" w:pos="1418"/>
                <w:tab w:val="left" w:pos="5103"/>
              </w:tabs>
              <w:spacing w:after="0" w:line="240" w:lineRule="auto"/>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441B3" w:rsidRPr="0024542A" w:rsidRDefault="009441B3" w:rsidP="001822A3">
            <w:pPr>
              <w:tabs>
                <w:tab w:val="left" w:pos="142"/>
                <w:tab w:val="left" w:pos="1418"/>
                <w:tab w:val="left" w:pos="5103"/>
              </w:tabs>
              <w:spacing w:after="0" w:line="240" w:lineRule="auto"/>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441B3" w:rsidRPr="0024542A" w:rsidRDefault="009441B3" w:rsidP="001822A3">
            <w:pPr>
              <w:tabs>
                <w:tab w:val="left" w:pos="142"/>
                <w:tab w:val="left" w:pos="1418"/>
                <w:tab w:val="left" w:pos="5103"/>
              </w:tabs>
              <w:spacing w:after="0" w:line="240" w:lineRule="auto"/>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441B3" w:rsidRPr="0024542A" w:rsidRDefault="009441B3" w:rsidP="001822A3">
            <w:pPr>
              <w:tabs>
                <w:tab w:val="left" w:pos="142"/>
                <w:tab w:val="left" w:pos="1418"/>
                <w:tab w:val="left" w:pos="5103"/>
              </w:tabs>
              <w:spacing w:after="0" w:line="240" w:lineRule="auto"/>
              <w:jc w:val="both"/>
            </w:pPr>
            <w:r w:rsidRPr="0024542A">
              <w:t>1</w:t>
            </w:r>
            <w:r>
              <w:t>1</w:t>
            </w:r>
            <w:r w:rsidRPr="0024542A">
              <w:t>. Приоритет не предоставляется в случаях, если:</w:t>
            </w:r>
          </w:p>
          <w:p w:rsidR="009441B3" w:rsidRPr="0024542A" w:rsidRDefault="009441B3" w:rsidP="001822A3">
            <w:pPr>
              <w:tabs>
                <w:tab w:val="left" w:pos="142"/>
                <w:tab w:val="left" w:pos="1418"/>
                <w:tab w:val="left" w:pos="5103"/>
              </w:tabs>
              <w:spacing w:after="0" w:line="240" w:lineRule="auto"/>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441B3" w:rsidRPr="0024542A" w:rsidRDefault="009441B3" w:rsidP="001822A3">
            <w:pPr>
              <w:tabs>
                <w:tab w:val="left" w:pos="142"/>
                <w:tab w:val="left" w:pos="1418"/>
                <w:tab w:val="left" w:pos="5103"/>
              </w:tabs>
              <w:spacing w:after="0" w:line="240" w:lineRule="auto"/>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441B3" w:rsidRPr="0024542A" w:rsidRDefault="009441B3" w:rsidP="001822A3">
            <w:pPr>
              <w:tabs>
                <w:tab w:val="left" w:pos="142"/>
                <w:tab w:val="left" w:pos="1418"/>
                <w:tab w:val="left" w:pos="5103"/>
              </w:tabs>
              <w:spacing w:after="0" w:line="240" w:lineRule="auto"/>
              <w:jc w:val="both"/>
            </w:pPr>
            <w:r>
              <w:lastRenderedPageBreak/>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441B3" w:rsidRDefault="009441B3" w:rsidP="001822A3">
            <w:pPr>
              <w:keepNext/>
              <w:keepLines/>
              <w:widowControl w:val="0"/>
              <w:suppressLineNumbers/>
              <w:tabs>
                <w:tab w:val="left" w:pos="142"/>
                <w:tab w:val="left" w:pos="9639"/>
              </w:tabs>
              <w:suppressAutoHyphens/>
              <w:spacing w:after="0" w:line="240" w:lineRule="auto"/>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441B3" w:rsidRDefault="009441B3" w:rsidP="001822A3">
            <w:pPr>
              <w:keepNext/>
              <w:keepLines/>
              <w:widowControl w:val="0"/>
              <w:suppressLineNumbers/>
              <w:tabs>
                <w:tab w:val="left" w:pos="142"/>
                <w:tab w:val="left" w:pos="9639"/>
              </w:tabs>
              <w:suppressAutoHyphens/>
              <w:spacing w:after="0" w:line="240" w:lineRule="auto"/>
              <w:jc w:val="both"/>
            </w:pPr>
          </w:p>
          <w:p w:rsidR="009441B3" w:rsidRPr="0068074F" w:rsidRDefault="009441B3" w:rsidP="001822A3">
            <w:pPr>
              <w:keepNext/>
              <w:keepLines/>
              <w:widowControl w:val="0"/>
              <w:suppressLineNumbers/>
              <w:tabs>
                <w:tab w:val="left" w:pos="142"/>
              </w:tabs>
              <w:suppressAutoHyphens/>
              <w:spacing w:after="0" w:line="240" w:lineRule="auto"/>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441B3" w:rsidRPr="00435F7B" w:rsidTr="00355C9A">
        <w:trPr>
          <w:trHeight w:val="1221"/>
        </w:trPr>
        <w:tc>
          <w:tcPr>
            <w:tcW w:w="1101" w:type="dxa"/>
            <w:tcBorders>
              <w:top w:val="single" w:sz="4" w:space="0" w:color="auto"/>
              <w:left w:val="single" w:sz="4" w:space="0" w:color="auto"/>
              <w:bottom w:val="single" w:sz="4" w:space="0" w:color="auto"/>
              <w:right w:val="single" w:sz="4" w:space="0" w:color="auto"/>
            </w:tcBorders>
          </w:tcPr>
          <w:p w:rsidR="009441B3" w:rsidRPr="00C74B02" w:rsidRDefault="009441B3" w:rsidP="001822A3">
            <w:pPr>
              <w:tabs>
                <w:tab w:val="num" w:pos="0"/>
                <w:tab w:val="left" w:pos="142"/>
              </w:tabs>
              <w:spacing w:after="0" w:line="240" w:lineRule="auto"/>
              <w:jc w:val="center"/>
              <w:rPr>
                <w:bCs/>
                <w:snapToGrid w:val="0"/>
              </w:rPr>
            </w:pPr>
            <w:r w:rsidRPr="00003C6A">
              <w:rPr>
                <w:b/>
                <w:bCs/>
                <w:snapToGrid w:val="0"/>
              </w:rPr>
              <w:lastRenderedPageBreak/>
              <w:t>24.</w:t>
            </w:r>
          </w:p>
        </w:tc>
        <w:tc>
          <w:tcPr>
            <w:tcW w:w="2409" w:type="dxa"/>
            <w:tcBorders>
              <w:top w:val="single" w:sz="4" w:space="0" w:color="auto"/>
              <w:left w:val="single" w:sz="4" w:space="0" w:color="auto"/>
              <w:bottom w:val="single" w:sz="4" w:space="0" w:color="auto"/>
              <w:right w:val="single" w:sz="4" w:space="0" w:color="auto"/>
            </w:tcBorders>
          </w:tcPr>
          <w:p w:rsidR="009441B3" w:rsidRPr="00AA2EC5" w:rsidRDefault="009441B3" w:rsidP="00A707E8">
            <w:pPr>
              <w:keepNext/>
              <w:keepLines/>
              <w:widowControl w:val="0"/>
              <w:suppressLineNumbers/>
              <w:tabs>
                <w:tab w:val="left" w:pos="142"/>
              </w:tabs>
              <w:suppressAutoHyphens/>
              <w:spacing w:line="240" w:lineRule="auto"/>
              <w:rPr>
                <w:spacing w:val="-4"/>
              </w:rPr>
            </w:pPr>
            <w:r>
              <w:rPr>
                <w:spacing w:val="-4"/>
              </w:rPr>
              <w:t xml:space="preserve">Преференции </w:t>
            </w:r>
            <w:r w:rsidRPr="0087732B">
              <w:rPr>
                <w:spacing w:val="-4"/>
              </w:rPr>
              <w:t>субъектам малого и среднего предпринимательства</w:t>
            </w:r>
          </w:p>
        </w:tc>
        <w:tc>
          <w:tcPr>
            <w:tcW w:w="6980" w:type="dxa"/>
            <w:tcBorders>
              <w:top w:val="single" w:sz="4" w:space="0" w:color="auto"/>
              <w:left w:val="single" w:sz="4" w:space="0" w:color="auto"/>
              <w:bottom w:val="single" w:sz="4" w:space="0" w:color="auto"/>
              <w:right w:val="single" w:sz="4" w:space="0" w:color="auto"/>
            </w:tcBorders>
          </w:tcPr>
          <w:p w:rsidR="009441B3" w:rsidRPr="005840D5" w:rsidRDefault="009441B3" w:rsidP="001822A3">
            <w:pPr>
              <w:keepNext/>
              <w:keepLines/>
              <w:widowControl w:val="0"/>
              <w:suppressLineNumbers/>
              <w:tabs>
                <w:tab w:val="left" w:pos="142"/>
              </w:tabs>
              <w:suppressAutoHyphens/>
            </w:pPr>
            <w:r>
              <w:t xml:space="preserve">Не </w:t>
            </w:r>
            <w:proofErr w:type="gramStart"/>
            <w:r>
              <w:t>установлены</w:t>
            </w:r>
            <w:proofErr w:type="gramEnd"/>
          </w:p>
        </w:tc>
      </w:tr>
      <w:tr w:rsidR="009871C5" w:rsidRPr="00435F7B" w:rsidTr="009871C5">
        <w:trPr>
          <w:trHeight w:val="636"/>
        </w:trPr>
        <w:tc>
          <w:tcPr>
            <w:tcW w:w="1101" w:type="dxa"/>
            <w:tcBorders>
              <w:top w:val="single" w:sz="4" w:space="0" w:color="auto"/>
              <w:left w:val="single" w:sz="4" w:space="0" w:color="auto"/>
              <w:bottom w:val="single" w:sz="4" w:space="0" w:color="auto"/>
              <w:right w:val="single" w:sz="4" w:space="0" w:color="auto"/>
            </w:tcBorders>
          </w:tcPr>
          <w:p w:rsidR="009871C5" w:rsidRPr="00553960" w:rsidRDefault="009871C5" w:rsidP="009871C5">
            <w:pPr>
              <w:tabs>
                <w:tab w:val="num" w:pos="0"/>
              </w:tabs>
              <w:spacing w:after="0" w:line="240" w:lineRule="auto"/>
              <w:jc w:val="center"/>
              <w:rPr>
                <w:b/>
                <w:bCs/>
                <w:snapToGrid w:val="0"/>
              </w:rPr>
            </w:pPr>
            <w:r>
              <w:rPr>
                <w:b/>
                <w:bCs/>
                <w:snapToGrid w:val="0"/>
              </w:rPr>
              <w:t>25.</w:t>
            </w:r>
          </w:p>
        </w:tc>
        <w:tc>
          <w:tcPr>
            <w:tcW w:w="2409" w:type="dxa"/>
            <w:tcBorders>
              <w:top w:val="single" w:sz="4" w:space="0" w:color="auto"/>
              <w:left w:val="single" w:sz="4" w:space="0" w:color="auto"/>
              <w:bottom w:val="single" w:sz="4" w:space="0" w:color="auto"/>
              <w:right w:val="single" w:sz="4" w:space="0" w:color="auto"/>
            </w:tcBorders>
          </w:tcPr>
          <w:p w:rsidR="009871C5" w:rsidRPr="00DD56A3" w:rsidRDefault="009871C5" w:rsidP="00A707E8">
            <w:pPr>
              <w:autoSpaceDE w:val="0"/>
              <w:autoSpaceDN w:val="0"/>
              <w:adjustRightInd w:val="0"/>
              <w:spacing w:after="0" w:line="240" w:lineRule="auto"/>
              <w:jc w:val="both"/>
            </w:pPr>
            <w:r w:rsidRPr="00DD56A3">
              <w:t>Форма заключения договора</w:t>
            </w:r>
          </w:p>
        </w:tc>
        <w:tc>
          <w:tcPr>
            <w:tcW w:w="6980" w:type="dxa"/>
            <w:tcBorders>
              <w:top w:val="single" w:sz="4" w:space="0" w:color="auto"/>
              <w:left w:val="single" w:sz="4" w:space="0" w:color="auto"/>
              <w:bottom w:val="single" w:sz="4" w:space="0" w:color="auto"/>
              <w:right w:val="single" w:sz="4" w:space="0" w:color="auto"/>
            </w:tcBorders>
          </w:tcPr>
          <w:p w:rsidR="009871C5" w:rsidRPr="00DD56A3" w:rsidRDefault="009871C5" w:rsidP="009871C5">
            <w:pPr>
              <w:autoSpaceDE w:val="0"/>
              <w:autoSpaceDN w:val="0"/>
              <w:adjustRightInd w:val="0"/>
              <w:spacing w:after="0" w:line="240" w:lineRule="auto"/>
            </w:pPr>
            <w:r w:rsidRPr="00DD56A3">
              <w:t>В письменной форме.</w:t>
            </w:r>
          </w:p>
        </w:tc>
      </w:tr>
    </w:tbl>
    <w:p w:rsidR="00A60CCA" w:rsidRPr="006A625D" w:rsidRDefault="00A60CCA" w:rsidP="001822A3">
      <w:pPr>
        <w:pStyle w:val="1"/>
        <w:pageBreakBefore/>
        <w:numPr>
          <w:ilvl w:val="0"/>
          <w:numId w:val="4"/>
        </w:numPr>
        <w:tabs>
          <w:tab w:val="left" w:pos="142"/>
          <w:tab w:val="num" w:pos="180"/>
        </w:tabs>
        <w:spacing w:before="0" w:after="0"/>
        <w:ind w:left="0" w:firstLine="0"/>
        <w:rPr>
          <w:rStyle w:val="10"/>
          <w:b/>
          <w:caps/>
          <w:sz w:val="24"/>
          <w:szCs w:val="24"/>
        </w:rPr>
      </w:pPr>
      <w:bookmarkStart w:id="32" w:name="_Ref166267388"/>
      <w:bookmarkStart w:id="33" w:name="_Ref166267499"/>
      <w:bookmarkStart w:id="34" w:name="_Ref166312503"/>
      <w:bookmarkStart w:id="35" w:name="_Ref166313061"/>
      <w:bookmarkStart w:id="36" w:name="_Ref166314817"/>
      <w:bookmarkStart w:id="37" w:name="_Ref166315159"/>
      <w:bookmarkStart w:id="38" w:name="_Ref166315233"/>
      <w:bookmarkStart w:id="39" w:name="_Ref166315600"/>
      <w:bookmarkStart w:id="40" w:name="_Ref166267456"/>
      <w:bookmarkStart w:id="41" w:name="_GoBack"/>
      <w:bookmarkStart w:id="42" w:name="_Toc322209425"/>
      <w:bookmarkStart w:id="43" w:name="_Toc322209430"/>
      <w:bookmarkStart w:id="44" w:name="_Ref248562452"/>
      <w:bookmarkStart w:id="45" w:name="_Ref248728669"/>
      <w:bookmarkEnd w:id="32"/>
      <w:bookmarkEnd w:id="33"/>
      <w:bookmarkEnd w:id="34"/>
      <w:bookmarkEnd w:id="35"/>
      <w:bookmarkEnd w:id="36"/>
      <w:bookmarkEnd w:id="37"/>
      <w:bookmarkEnd w:id="38"/>
      <w:bookmarkEnd w:id="39"/>
      <w:bookmarkEnd w:id="40"/>
      <w:bookmarkEnd w:id="41"/>
      <w:r w:rsidRPr="006A625D">
        <w:rPr>
          <w:rStyle w:val="10"/>
          <w:b/>
          <w:caps/>
          <w:sz w:val="24"/>
          <w:szCs w:val="24"/>
        </w:rPr>
        <w:lastRenderedPageBreak/>
        <w:t>ФОРМЫ ДЛЯ ЗАПОЛНЕНИЯ УЧАСТНИКАМИ ЗАКУПКИ</w:t>
      </w:r>
      <w:bookmarkEnd w:id="42"/>
    </w:p>
    <w:p w:rsidR="00A60CCA" w:rsidRPr="00435F7B" w:rsidRDefault="00A60CCA" w:rsidP="001822A3">
      <w:pPr>
        <w:tabs>
          <w:tab w:val="left" w:pos="142"/>
        </w:tabs>
        <w:spacing w:after="0" w:line="240" w:lineRule="auto"/>
      </w:pPr>
    </w:p>
    <w:p w:rsidR="00A60CCA" w:rsidRPr="00435F7B" w:rsidRDefault="00A60CCA" w:rsidP="001822A3">
      <w:pPr>
        <w:pStyle w:val="1"/>
        <w:numPr>
          <w:ilvl w:val="1"/>
          <w:numId w:val="4"/>
        </w:numPr>
        <w:tabs>
          <w:tab w:val="left" w:pos="142"/>
          <w:tab w:val="num" w:pos="1440"/>
        </w:tabs>
        <w:spacing w:before="0" w:after="0"/>
        <w:ind w:left="0" w:firstLine="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435F7B">
        <w:rPr>
          <w:sz w:val="24"/>
          <w:szCs w:val="24"/>
        </w:rPr>
        <w:t>ОПИСЬ ДОКУМЕНТОВ</w:t>
      </w:r>
      <w:bookmarkEnd w:id="46"/>
      <w:bookmarkEnd w:id="47"/>
      <w:bookmarkEnd w:id="48"/>
      <w:bookmarkEnd w:id="49"/>
      <w:bookmarkEnd w:id="50"/>
      <w:bookmarkEnd w:id="51"/>
      <w:bookmarkEnd w:id="52"/>
      <w:bookmarkEnd w:id="53"/>
      <w:bookmarkEnd w:id="54"/>
      <w:bookmarkEnd w:id="55"/>
    </w:p>
    <w:p w:rsidR="00A60CCA" w:rsidRPr="00435F7B" w:rsidRDefault="00A60CCA" w:rsidP="001822A3">
      <w:pPr>
        <w:tabs>
          <w:tab w:val="left" w:pos="142"/>
        </w:tabs>
        <w:spacing w:after="0" w:line="240" w:lineRule="auto"/>
        <w:jc w:val="center"/>
        <w:rPr>
          <w:b/>
        </w:rPr>
      </w:pPr>
      <w:bookmarkStart w:id="56" w:name="_Toc119343910"/>
    </w:p>
    <w:p w:rsidR="00A60CCA" w:rsidRPr="00435F7B" w:rsidRDefault="00A60CCA" w:rsidP="001822A3">
      <w:pPr>
        <w:tabs>
          <w:tab w:val="left" w:pos="142"/>
        </w:tabs>
        <w:spacing w:after="0" w:line="240" w:lineRule="auto"/>
        <w:jc w:val="center"/>
        <w:rPr>
          <w:b/>
        </w:rPr>
      </w:pPr>
      <w:r w:rsidRPr="00435F7B">
        <w:rPr>
          <w:b/>
        </w:rPr>
        <w:t>ОПИСЬ ДОКУМЕНТОВ,</w:t>
      </w:r>
      <w:bookmarkEnd w:id="56"/>
    </w:p>
    <w:p w:rsidR="00A60CCA" w:rsidRPr="00435F7B" w:rsidRDefault="00A60CCA" w:rsidP="001822A3">
      <w:pPr>
        <w:tabs>
          <w:tab w:val="left" w:pos="142"/>
        </w:tabs>
        <w:spacing w:after="0" w:line="240" w:lineRule="auto"/>
        <w:jc w:val="center"/>
      </w:pPr>
      <w:proofErr w:type="gramStart"/>
      <w:r w:rsidRPr="00435F7B">
        <w:t>представляемых</w:t>
      </w:r>
      <w:proofErr w:type="gramEnd"/>
      <w:r w:rsidRPr="00435F7B">
        <w:t xml:space="preserve"> для участия в закупке</w:t>
      </w:r>
    </w:p>
    <w:p w:rsidR="00A60CCA" w:rsidRPr="00435F7B" w:rsidRDefault="00A60CCA" w:rsidP="001822A3">
      <w:pPr>
        <w:tabs>
          <w:tab w:val="left" w:pos="142"/>
        </w:tabs>
        <w:spacing w:after="0" w:line="240" w:lineRule="auto"/>
        <w:jc w:val="center"/>
        <w:rPr>
          <w:i/>
        </w:rPr>
      </w:pPr>
      <w:r w:rsidRPr="00435F7B">
        <w:t xml:space="preserve">на право заключения договора </w:t>
      </w:r>
      <w:proofErr w:type="gramStart"/>
      <w:r w:rsidRPr="00435F7B">
        <w:t>на</w:t>
      </w:r>
      <w:proofErr w:type="gramEnd"/>
      <w:r w:rsidRPr="00435F7B">
        <w:t xml:space="preserve"> ____________________________</w:t>
      </w:r>
    </w:p>
    <w:p w:rsidR="00A60CCA" w:rsidRPr="00435F7B" w:rsidRDefault="00A60CCA" w:rsidP="001822A3">
      <w:pPr>
        <w:tabs>
          <w:tab w:val="left" w:pos="142"/>
        </w:tabs>
        <w:spacing w:after="0" w:line="240" w:lineRule="auto"/>
        <w:jc w:val="center"/>
        <w:rPr>
          <w:i/>
        </w:rPr>
      </w:pPr>
      <w:r w:rsidRPr="00435F7B">
        <w:br/>
      </w:r>
    </w:p>
    <w:p w:rsidR="00A60CCA" w:rsidRPr="00435F7B" w:rsidRDefault="00A60CCA" w:rsidP="001822A3">
      <w:pPr>
        <w:tabs>
          <w:tab w:val="left" w:pos="142"/>
        </w:tabs>
        <w:spacing w:after="0" w:line="240" w:lineRule="auto"/>
        <w:rPr>
          <w:b/>
        </w:rPr>
      </w:pPr>
    </w:p>
    <w:p w:rsidR="00A60CCA" w:rsidRPr="00435F7B" w:rsidRDefault="00A60CCA" w:rsidP="001822A3">
      <w:pPr>
        <w:tabs>
          <w:tab w:val="left" w:pos="142"/>
        </w:tabs>
        <w:spacing w:after="0" w:line="240" w:lineRule="auto"/>
      </w:pPr>
      <w:r w:rsidRPr="00435F7B">
        <w:t xml:space="preserve">Настоящим ____________________________________________ подтверждает, что для участия </w:t>
      </w:r>
      <w:proofErr w:type="gramStart"/>
      <w:r w:rsidRPr="00435F7B">
        <w:t>в</w:t>
      </w:r>
      <w:proofErr w:type="gramEnd"/>
    </w:p>
    <w:p w:rsidR="00A60CCA" w:rsidRPr="00435F7B" w:rsidRDefault="00A60CCA" w:rsidP="001822A3">
      <w:pPr>
        <w:tabs>
          <w:tab w:val="left" w:pos="142"/>
        </w:tabs>
        <w:spacing w:after="0" w:line="240" w:lineRule="auto"/>
        <w:rPr>
          <w:i/>
        </w:rPr>
      </w:pPr>
      <w:r w:rsidRPr="00435F7B">
        <w:rPr>
          <w:i/>
        </w:rPr>
        <w:t xml:space="preserve">                                (наименование участника закупки)</w:t>
      </w:r>
    </w:p>
    <w:p w:rsidR="00A60CCA" w:rsidRPr="00435F7B" w:rsidRDefault="00A60CCA" w:rsidP="001822A3">
      <w:pPr>
        <w:tabs>
          <w:tab w:val="left" w:pos="142"/>
        </w:tabs>
        <w:spacing w:after="0" w:line="240" w:lineRule="auto"/>
      </w:pPr>
      <w:r w:rsidRPr="00435F7B">
        <w:t xml:space="preserve">закупке на право заключения _______ </w:t>
      </w:r>
      <w:r w:rsidRPr="00435F7B">
        <w:rPr>
          <w:i/>
        </w:rPr>
        <w:t>(указать наименование предмета договора)</w:t>
      </w:r>
      <w:r w:rsidRPr="00435F7B">
        <w:t xml:space="preserve"> направляются нижеперечисленные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134"/>
        <w:gridCol w:w="6096"/>
        <w:gridCol w:w="1417"/>
        <w:gridCol w:w="1559"/>
      </w:tblGrid>
      <w:tr w:rsidR="00A60CCA" w:rsidRPr="00435F7B" w:rsidTr="000C3D8A">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1822A3">
            <w:pPr>
              <w:tabs>
                <w:tab w:val="left" w:pos="142"/>
              </w:tabs>
              <w:spacing w:after="0" w:line="240" w:lineRule="auto"/>
              <w:jc w:val="center"/>
              <w:rPr>
                <w:b/>
              </w:rPr>
            </w:pPr>
            <w:r w:rsidRPr="00435F7B">
              <w:rPr>
                <w:b/>
              </w:rPr>
              <w:t>№</w:t>
            </w:r>
          </w:p>
          <w:p w:rsidR="00A60CCA" w:rsidRPr="00435F7B" w:rsidRDefault="00A60CCA" w:rsidP="001822A3">
            <w:pPr>
              <w:tabs>
                <w:tab w:val="left" w:pos="142"/>
              </w:tabs>
              <w:spacing w:after="0" w:line="240" w:lineRule="auto"/>
              <w:jc w:val="center"/>
              <w:rPr>
                <w:b/>
              </w:rPr>
            </w:pPr>
            <w:proofErr w:type="spellStart"/>
            <w:r w:rsidRPr="00435F7B">
              <w:rPr>
                <w:b/>
              </w:rPr>
              <w:t>п\</w:t>
            </w:r>
            <w:proofErr w:type="gramStart"/>
            <w:r w:rsidRPr="00435F7B">
              <w:rPr>
                <w:b/>
              </w:rPr>
              <w:t>п</w:t>
            </w:r>
            <w:proofErr w:type="spellEnd"/>
            <w:proofErr w:type="gramEnd"/>
          </w:p>
        </w:tc>
        <w:tc>
          <w:tcPr>
            <w:tcW w:w="6096"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1822A3">
            <w:pPr>
              <w:tabs>
                <w:tab w:val="left" w:pos="142"/>
              </w:tabs>
              <w:spacing w:after="0" w:line="240" w:lineRule="auto"/>
              <w:jc w:val="center"/>
              <w:rPr>
                <w:b/>
              </w:rPr>
            </w:pPr>
            <w:r w:rsidRPr="00435F7B">
              <w:rPr>
                <w:b/>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A60CCA" w:rsidRPr="00435F7B" w:rsidRDefault="00A60CCA" w:rsidP="000C3D8A">
            <w:pPr>
              <w:tabs>
                <w:tab w:val="left" w:pos="142"/>
              </w:tabs>
              <w:spacing w:after="0" w:line="240" w:lineRule="auto"/>
              <w:jc w:val="center"/>
              <w:rPr>
                <w:b/>
              </w:rPr>
            </w:pPr>
            <w:r w:rsidRPr="00435F7B">
              <w:rPr>
                <w:b/>
              </w:rPr>
              <w:t xml:space="preserve">Страницы </w:t>
            </w:r>
            <w:r w:rsidRPr="00435F7B">
              <w:rPr>
                <w:b/>
              </w:rPr>
              <w:br/>
            </w:r>
            <w:proofErr w:type="gramStart"/>
            <w:r w:rsidRPr="00435F7B">
              <w:rPr>
                <w:b/>
              </w:rPr>
              <w:t>с</w:t>
            </w:r>
            <w:proofErr w:type="gramEnd"/>
            <w:r w:rsidRPr="00435F7B">
              <w:rPr>
                <w:b/>
              </w:rPr>
              <w:t xml:space="preserve">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0C3D8A">
            <w:pPr>
              <w:tabs>
                <w:tab w:val="left" w:pos="142"/>
              </w:tabs>
              <w:spacing w:after="0" w:line="240" w:lineRule="auto"/>
              <w:jc w:val="center"/>
              <w:rPr>
                <w:b/>
              </w:rPr>
            </w:pPr>
            <w:r w:rsidRPr="00435F7B">
              <w:rPr>
                <w:b/>
              </w:rPr>
              <w:t>Количество страниц</w:t>
            </w:r>
          </w:p>
        </w:tc>
      </w:tr>
      <w:tr w:rsidR="00A60CCA" w:rsidRPr="00435F7B" w:rsidTr="004744B3">
        <w:tc>
          <w:tcPr>
            <w:tcW w:w="10206" w:type="dxa"/>
            <w:gridSpan w:val="4"/>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r w:rsidRPr="00435F7B">
              <w:rPr>
                <w:i/>
              </w:rPr>
              <w:t xml:space="preserve"> </w:t>
            </w: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1.</w:t>
            </w:r>
          </w:p>
        </w:tc>
        <w:tc>
          <w:tcPr>
            <w:tcW w:w="6096" w:type="dxa"/>
            <w:tcBorders>
              <w:top w:val="single" w:sz="4" w:space="0" w:color="auto"/>
              <w:left w:val="single" w:sz="4" w:space="0" w:color="auto"/>
              <w:bottom w:val="single" w:sz="4" w:space="0" w:color="auto"/>
              <w:right w:val="single" w:sz="4" w:space="0" w:color="auto"/>
            </w:tcBorders>
          </w:tcPr>
          <w:p w:rsidR="00A60CCA" w:rsidRPr="00435F7B" w:rsidDel="00C108B2"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2.</w:t>
            </w:r>
          </w:p>
        </w:tc>
        <w:tc>
          <w:tcPr>
            <w:tcW w:w="6096" w:type="dxa"/>
            <w:tcBorders>
              <w:top w:val="single" w:sz="4" w:space="0" w:color="auto"/>
              <w:left w:val="single" w:sz="4" w:space="0" w:color="auto"/>
              <w:bottom w:val="single" w:sz="4" w:space="0" w:color="auto"/>
              <w:right w:val="single" w:sz="4" w:space="0" w:color="auto"/>
            </w:tcBorders>
          </w:tcPr>
          <w:p w:rsidR="00A60CCA" w:rsidRPr="00435F7B" w:rsidDel="00C108B2"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3.</w:t>
            </w:r>
          </w:p>
        </w:tc>
        <w:tc>
          <w:tcPr>
            <w:tcW w:w="6096"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4744B3">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pPr>
          </w:p>
        </w:tc>
        <w:tc>
          <w:tcPr>
            <w:tcW w:w="7513" w:type="dxa"/>
            <w:gridSpan w:val="2"/>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right"/>
            </w:pPr>
            <w:r w:rsidRPr="00435F7B">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p>
        </w:tc>
      </w:tr>
    </w:tbl>
    <w:p w:rsidR="00A60CCA" w:rsidRPr="00435F7B" w:rsidRDefault="00A60CCA" w:rsidP="001822A3">
      <w:pPr>
        <w:tabs>
          <w:tab w:val="left" w:pos="142"/>
        </w:tabs>
        <w:spacing w:after="0" w:line="240" w:lineRule="auto"/>
        <w:rPr>
          <w:b/>
          <w:bCs/>
          <w:i/>
          <w:iCs/>
        </w:rPr>
      </w:pPr>
    </w:p>
    <w:p w:rsidR="00A60CCA" w:rsidRPr="00DE4E0D" w:rsidRDefault="00A60CCA" w:rsidP="005075E4">
      <w:pPr>
        <w:numPr>
          <w:ilvl w:val="0"/>
          <w:numId w:val="6"/>
        </w:numPr>
        <w:tabs>
          <w:tab w:val="left" w:pos="142"/>
        </w:tabs>
        <w:spacing w:after="0" w:line="240" w:lineRule="auto"/>
        <w:ind w:left="0" w:firstLine="0"/>
        <w:jc w:val="center"/>
        <w:rPr>
          <w:b/>
        </w:rPr>
      </w:pPr>
      <w:r w:rsidRPr="00435F7B">
        <w:rPr>
          <w:vertAlign w:val="superscript"/>
        </w:rPr>
        <w:br w:type="page"/>
      </w:r>
      <w:bookmarkStart w:id="57" w:name="_Toc322209427"/>
      <w:bookmarkStart w:id="58" w:name="_Ref166329536"/>
      <w:bookmarkStart w:id="59" w:name="_Toc267239697"/>
      <w:bookmarkStart w:id="60" w:name="_Toc314507386"/>
      <w:bookmarkStart w:id="61" w:name="_Toc121292706"/>
      <w:bookmarkStart w:id="62" w:name="_Toc127334286"/>
      <w:r w:rsidRPr="00DE4E0D">
        <w:rPr>
          <w:b/>
        </w:rPr>
        <w:lastRenderedPageBreak/>
        <w:t>ЗАЯВКА НА УЧАСТИЕ В ЗАКУПКЕ</w:t>
      </w:r>
      <w:bookmarkEnd w:id="57"/>
      <w:bookmarkEnd w:id="58"/>
      <w:bookmarkEnd w:id="59"/>
      <w:bookmarkEnd w:id="60"/>
    </w:p>
    <w:p w:rsidR="00A60CCA" w:rsidRDefault="00A60CCA" w:rsidP="001822A3">
      <w:pPr>
        <w:tabs>
          <w:tab w:val="left" w:pos="142"/>
        </w:tabs>
        <w:spacing w:after="0" w:line="240" w:lineRule="auto"/>
        <w:rPr>
          <w:i/>
        </w:rPr>
      </w:pPr>
    </w:p>
    <w:p w:rsidR="00D208C4" w:rsidRPr="00435F7B" w:rsidRDefault="00D208C4" w:rsidP="001822A3">
      <w:pPr>
        <w:tabs>
          <w:tab w:val="left" w:pos="142"/>
        </w:tabs>
        <w:spacing w:after="0" w:line="240" w:lineRule="auto"/>
        <w:rPr>
          <w:i/>
        </w:rPr>
      </w:pPr>
    </w:p>
    <w:p w:rsidR="00A60CCA" w:rsidRPr="00435F7B" w:rsidRDefault="00A60CCA" w:rsidP="001822A3">
      <w:pPr>
        <w:tabs>
          <w:tab w:val="left" w:pos="142"/>
        </w:tabs>
        <w:spacing w:after="0" w:line="240" w:lineRule="auto"/>
        <w:rPr>
          <w:i/>
        </w:rPr>
      </w:pPr>
    </w:p>
    <w:p w:rsidR="00A60CCA" w:rsidRPr="00435F7B" w:rsidRDefault="00A60CCA" w:rsidP="001822A3">
      <w:pPr>
        <w:tabs>
          <w:tab w:val="left" w:pos="142"/>
        </w:tabs>
        <w:spacing w:after="0" w:line="240" w:lineRule="auto"/>
        <w:rPr>
          <w:i/>
        </w:rPr>
      </w:pPr>
      <w:r w:rsidRPr="00435F7B">
        <w:rPr>
          <w:i/>
        </w:rPr>
        <w:t xml:space="preserve">Оформить на бланке участника закупки </w:t>
      </w:r>
      <w:r w:rsidRPr="00435F7B">
        <w:rPr>
          <w:i/>
        </w:rPr>
        <w:br/>
        <w:t>с указанием даты и исходящего номера</w:t>
      </w: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center"/>
        <w:rPr>
          <w:b/>
        </w:rPr>
      </w:pPr>
      <w:r w:rsidRPr="00435F7B">
        <w:rPr>
          <w:b/>
        </w:rPr>
        <w:t>ЗАКАЗЧИКУ</w:t>
      </w:r>
    </w:p>
    <w:p w:rsidR="00A60CCA" w:rsidRPr="00435F7B" w:rsidRDefault="00A60CCA" w:rsidP="001822A3">
      <w:pPr>
        <w:tabs>
          <w:tab w:val="left" w:pos="142"/>
        </w:tabs>
        <w:spacing w:after="0" w:line="240" w:lineRule="auto"/>
        <w:jc w:val="right"/>
      </w:pPr>
    </w:p>
    <w:p w:rsidR="00A60CCA" w:rsidRPr="00435F7B" w:rsidRDefault="00A60CCA" w:rsidP="001822A3">
      <w:pPr>
        <w:pStyle w:val="34"/>
        <w:tabs>
          <w:tab w:val="left" w:pos="142"/>
        </w:tabs>
        <w:spacing w:after="0"/>
        <w:jc w:val="center"/>
        <w:rPr>
          <w:i/>
          <w:sz w:val="24"/>
          <w:szCs w:val="24"/>
        </w:rPr>
      </w:pPr>
      <w:r w:rsidRPr="00435F7B">
        <w:rPr>
          <w:i/>
          <w:sz w:val="24"/>
          <w:szCs w:val="24"/>
        </w:rPr>
        <w:t>ЗАЯВКА НА УЧАСТИЕ В ЗАКУПКЕ</w:t>
      </w:r>
    </w:p>
    <w:p w:rsidR="00A60CCA" w:rsidRPr="00435F7B" w:rsidRDefault="00A60CCA" w:rsidP="001822A3">
      <w:pPr>
        <w:tabs>
          <w:tab w:val="left" w:pos="142"/>
        </w:tabs>
        <w:spacing w:after="0" w:line="240" w:lineRule="auto"/>
        <w:jc w:val="center"/>
      </w:pPr>
      <w:r w:rsidRPr="00435F7B">
        <w:t xml:space="preserve">на право заключения с ФГУП «Московский эндокринный завод» </w:t>
      </w:r>
      <w:r w:rsidRPr="00435F7B">
        <w:br/>
        <w:t>договора на _________________________________________________________</w:t>
      </w:r>
      <w:r w:rsidRPr="00435F7B">
        <w:br/>
      </w:r>
      <w:r w:rsidRPr="00435F7B">
        <w:rPr>
          <w:i/>
        </w:rPr>
        <w:t>(указывается предмет договора)</w:t>
      </w:r>
    </w:p>
    <w:p w:rsidR="00A60CCA" w:rsidRPr="00435F7B" w:rsidRDefault="00A60CCA" w:rsidP="001822A3">
      <w:pPr>
        <w:tabs>
          <w:tab w:val="left" w:pos="142"/>
        </w:tabs>
        <w:spacing w:after="0" w:line="240" w:lineRule="auto"/>
        <w:jc w:val="center"/>
        <w:rPr>
          <w:i/>
        </w:rPr>
      </w:pPr>
    </w:p>
    <w:p w:rsidR="00A60CCA" w:rsidRPr="00435F7B" w:rsidRDefault="00A60CCA" w:rsidP="001822A3">
      <w:pPr>
        <w:pStyle w:val="af3"/>
        <w:tabs>
          <w:tab w:val="left" w:pos="142"/>
        </w:tabs>
        <w:spacing w:after="0"/>
        <w:rPr>
          <w:bCs/>
        </w:rPr>
      </w:pPr>
      <w:r w:rsidRPr="00435F7B">
        <w:t>1.</w:t>
      </w:r>
      <w:r w:rsidRPr="00435F7B">
        <w:rPr>
          <w:bCs/>
        </w:rPr>
        <w:t> __________________________________________________________________________</w:t>
      </w:r>
    </w:p>
    <w:p w:rsidR="00A60CCA" w:rsidRPr="00435F7B" w:rsidRDefault="00A60CCA" w:rsidP="001822A3">
      <w:pPr>
        <w:pStyle w:val="af3"/>
        <w:tabs>
          <w:tab w:val="left" w:pos="142"/>
        </w:tabs>
        <w:spacing w:after="0"/>
        <w:jc w:val="center"/>
        <w:rPr>
          <w:bCs/>
          <w:i/>
        </w:rPr>
      </w:pPr>
      <w:r w:rsidRPr="00435F7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60CCA" w:rsidRPr="00435F7B" w:rsidRDefault="00A60CCA" w:rsidP="001822A3">
      <w:pPr>
        <w:pStyle w:val="af3"/>
        <w:tabs>
          <w:tab w:val="left" w:pos="142"/>
        </w:tabs>
        <w:spacing w:after="0"/>
        <w:rPr>
          <w:bCs/>
        </w:rPr>
      </w:pPr>
      <w:r w:rsidRPr="00435F7B">
        <w:rPr>
          <w:bCs/>
        </w:rPr>
        <w:t>в лице ____________________________________________________________________________</w:t>
      </w:r>
    </w:p>
    <w:p w:rsidR="00A60CCA" w:rsidRPr="00435F7B" w:rsidRDefault="00A60CCA" w:rsidP="001822A3">
      <w:pPr>
        <w:pStyle w:val="af3"/>
        <w:tabs>
          <w:tab w:val="left" w:pos="142"/>
        </w:tabs>
        <w:spacing w:after="0"/>
        <w:jc w:val="center"/>
        <w:rPr>
          <w:bCs/>
          <w:i/>
        </w:rPr>
      </w:pPr>
      <w:r w:rsidRPr="00435F7B">
        <w:rPr>
          <w:bCs/>
          <w:i/>
        </w:rPr>
        <w:t>(наименование должности, Ф.И.О. руководителя, уполномоченного лица)</w:t>
      </w:r>
    </w:p>
    <w:p w:rsidR="00A60CCA" w:rsidRPr="00435F7B" w:rsidRDefault="00A60CCA" w:rsidP="001822A3">
      <w:pPr>
        <w:pStyle w:val="af3"/>
        <w:tabs>
          <w:tab w:val="left" w:pos="142"/>
        </w:tabs>
        <w:spacing w:after="0"/>
      </w:pPr>
      <w:r w:rsidRPr="00435F7B">
        <w:t xml:space="preserve">сообщает о согласии участвовать в процедуре закупки на право заключения договора на </w:t>
      </w:r>
      <w:r w:rsidRPr="00435F7B">
        <w:rPr>
          <w:bCs/>
        </w:rPr>
        <w:t>_________________________________________________</w:t>
      </w:r>
      <w:r w:rsidRPr="00435F7B">
        <w:t xml:space="preserve">   </w:t>
      </w:r>
      <w:r w:rsidRPr="00435F7B">
        <w:rPr>
          <w:i/>
        </w:rPr>
        <w:t xml:space="preserve">(указывается предмет договора) </w:t>
      </w:r>
      <w:r w:rsidRPr="00435F7B">
        <w:t xml:space="preserve">на </w:t>
      </w:r>
    </w:p>
    <w:p w:rsidR="00A60CCA" w:rsidRPr="00435F7B" w:rsidRDefault="00A60CCA" w:rsidP="001822A3">
      <w:pPr>
        <w:pStyle w:val="af3"/>
        <w:tabs>
          <w:tab w:val="left" w:pos="142"/>
        </w:tabs>
        <w:spacing w:after="0"/>
      </w:pPr>
      <w:r w:rsidRPr="00435F7B">
        <w:t>условиях, установленных в извещении о закупке и в документации о закупке, и направляет настоящую заявку на участие в закупке.</w:t>
      </w:r>
    </w:p>
    <w:p w:rsidR="00A60CCA" w:rsidRPr="00435F7B" w:rsidRDefault="00A60CCA" w:rsidP="001822A3">
      <w:pPr>
        <w:pStyle w:val="af3"/>
        <w:tabs>
          <w:tab w:val="left" w:pos="142"/>
        </w:tabs>
        <w:spacing w:after="0"/>
      </w:pPr>
      <w:r w:rsidRPr="00435F7B">
        <w:rPr>
          <w:bCs/>
        </w:rPr>
        <w:t xml:space="preserve">2. </w:t>
      </w:r>
      <w:r w:rsidRPr="00435F7B">
        <w:t>_________________________________________________________________</w:t>
      </w:r>
    </w:p>
    <w:p w:rsidR="00A60CCA" w:rsidRPr="00435F7B" w:rsidRDefault="00A60CCA" w:rsidP="001822A3">
      <w:pPr>
        <w:pStyle w:val="34"/>
        <w:tabs>
          <w:tab w:val="left" w:pos="142"/>
        </w:tabs>
        <w:spacing w:after="0"/>
        <w:ind w:right="-85"/>
        <w:jc w:val="center"/>
        <w:rPr>
          <w:b/>
          <w:sz w:val="24"/>
          <w:szCs w:val="24"/>
        </w:rPr>
      </w:pPr>
      <w:r w:rsidRPr="00435F7B">
        <w:rPr>
          <w:b/>
          <w:sz w:val="24"/>
          <w:szCs w:val="24"/>
        </w:rPr>
        <w:t>(наименование участника закупки (для юридических лиц), фамилия, имя, отчество (для физических лиц))</w:t>
      </w:r>
    </w:p>
    <w:p w:rsidR="00A60CCA" w:rsidRDefault="00A60CCA" w:rsidP="001822A3">
      <w:pPr>
        <w:pStyle w:val="af3"/>
        <w:tabs>
          <w:tab w:val="left" w:pos="142"/>
        </w:tabs>
        <w:spacing w:after="0"/>
        <w:rPr>
          <w:bCs/>
        </w:rPr>
      </w:pPr>
      <w:r w:rsidRPr="00435F7B">
        <w:rPr>
          <w:bCs/>
        </w:rPr>
        <w:t xml:space="preserve">сообщает о согласии поставить товары/выполнить работы/оказать услуги </w:t>
      </w:r>
      <w:r w:rsidRPr="00435F7B">
        <w:rPr>
          <w:bCs/>
          <w:i/>
        </w:rPr>
        <w:t>(выбрать нужное)</w:t>
      </w:r>
      <w:r w:rsidRPr="00435F7B">
        <w:rPr>
          <w:bCs/>
        </w:rPr>
        <w:t xml:space="preserve"> в соответствии с требованиями документации о закупке, </w:t>
      </w:r>
      <w:r w:rsidRPr="00435F7B">
        <w:t>включая проект договора,</w:t>
      </w:r>
      <w:r w:rsidRPr="00435F7B">
        <w:rPr>
          <w:bCs/>
        </w:rPr>
        <w:t xml:space="preserve"> и на условиях, которые мы представили в настоящей заявке (Форма 2) и в Форме 3 «Предложение об условиях исполнения договора», </w:t>
      </w:r>
      <w:r w:rsidRPr="00435F7B">
        <w:t xml:space="preserve">которое является неотъемлемой частью настоящей заявки на участие в закупке, </w:t>
      </w:r>
      <w:r w:rsidRPr="00435F7B">
        <w:rPr>
          <w:bCs/>
        </w:rPr>
        <w:t>в том числе:</w:t>
      </w:r>
    </w:p>
    <w:p w:rsidR="00D208C4" w:rsidRPr="00D208C4" w:rsidRDefault="00D208C4" w:rsidP="001822A3">
      <w:pPr>
        <w:pStyle w:val="af3"/>
        <w:tabs>
          <w:tab w:val="left" w:pos="142"/>
        </w:tabs>
        <w:spacing w:after="0"/>
        <w:rPr>
          <w:bCs/>
        </w:rPr>
      </w:pPr>
    </w:p>
    <w:p w:rsidR="005D6D9B" w:rsidRDefault="005D6D9B" w:rsidP="001822A3">
      <w:pPr>
        <w:pStyle w:val="af3"/>
        <w:tabs>
          <w:tab w:val="left" w:pos="142"/>
        </w:tabs>
        <w:rPr>
          <w:bCs/>
          <w:u w:val="single"/>
        </w:rPr>
      </w:pPr>
      <w:r w:rsidRPr="005D6D9B">
        <w:rPr>
          <w:bCs/>
          <w:u w:val="single"/>
        </w:rPr>
        <w:t>Таблица № 1</w:t>
      </w:r>
    </w:p>
    <w:p w:rsidR="00D208C4" w:rsidRPr="00D208C4" w:rsidRDefault="00D208C4" w:rsidP="001822A3">
      <w:pPr>
        <w:pStyle w:val="af3"/>
        <w:tabs>
          <w:tab w:val="left" w:pos="142"/>
        </w:tabs>
        <w:rPr>
          <w:bCs/>
          <w:u w:val="single"/>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0"/>
        <w:gridCol w:w="2468"/>
      </w:tblGrid>
      <w:tr w:rsidR="00470B8C" w:rsidRPr="0099622C" w:rsidTr="00470B8C">
        <w:trPr>
          <w:cantSplit/>
        </w:trPr>
        <w:tc>
          <w:tcPr>
            <w:tcW w:w="266" w:type="pct"/>
            <w:vAlign w:val="center"/>
          </w:tcPr>
          <w:p w:rsidR="00470B8C" w:rsidRPr="00435F7B" w:rsidRDefault="00470B8C" w:rsidP="001822A3">
            <w:pPr>
              <w:tabs>
                <w:tab w:val="left" w:pos="142"/>
              </w:tabs>
              <w:spacing w:after="0" w:line="240" w:lineRule="auto"/>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8" w:type="pct"/>
            <w:vAlign w:val="center"/>
          </w:tcPr>
          <w:p w:rsidR="00470B8C" w:rsidRPr="00435F7B" w:rsidRDefault="00470B8C" w:rsidP="001822A3">
            <w:pPr>
              <w:tabs>
                <w:tab w:val="left" w:pos="142"/>
              </w:tabs>
              <w:spacing w:after="0" w:line="240" w:lineRule="auto"/>
              <w:jc w:val="center"/>
              <w:rPr>
                <w:b/>
              </w:rPr>
            </w:pPr>
            <w:r w:rsidRPr="00435F7B">
              <w:rPr>
                <w:b/>
              </w:rPr>
              <w:t>Наименование критерия</w:t>
            </w:r>
          </w:p>
          <w:p w:rsidR="00470B8C" w:rsidRPr="00435F7B" w:rsidRDefault="00470B8C" w:rsidP="001822A3">
            <w:pPr>
              <w:tabs>
                <w:tab w:val="left" w:pos="142"/>
              </w:tabs>
              <w:spacing w:after="0" w:line="240" w:lineRule="auto"/>
              <w:jc w:val="center"/>
              <w:rPr>
                <w:b/>
              </w:rPr>
            </w:pPr>
          </w:p>
        </w:tc>
        <w:tc>
          <w:tcPr>
            <w:tcW w:w="812" w:type="pct"/>
            <w:vAlign w:val="center"/>
          </w:tcPr>
          <w:p w:rsidR="00470B8C" w:rsidRPr="00435F7B" w:rsidRDefault="00470B8C" w:rsidP="001822A3">
            <w:pPr>
              <w:tabs>
                <w:tab w:val="left" w:pos="142"/>
              </w:tabs>
              <w:spacing w:after="0" w:line="240" w:lineRule="auto"/>
              <w:jc w:val="center"/>
              <w:rPr>
                <w:b/>
              </w:rPr>
            </w:pPr>
            <w:r w:rsidRPr="00435F7B">
              <w:rPr>
                <w:b/>
              </w:rPr>
              <w:t>Единица измерения</w:t>
            </w:r>
          </w:p>
        </w:tc>
        <w:tc>
          <w:tcPr>
            <w:tcW w:w="1383" w:type="pct"/>
            <w:vAlign w:val="center"/>
          </w:tcPr>
          <w:p w:rsidR="00470B8C" w:rsidRPr="00435F7B" w:rsidRDefault="00470B8C" w:rsidP="001822A3">
            <w:pPr>
              <w:tabs>
                <w:tab w:val="left" w:pos="142"/>
              </w:tabs>
              <w:spacing w:after="0" w:line="240" w:lineRule="auto"/>
              <w:jc w:val="center"/>
              <w:rPr>
                <w:b/>
              </w:rPr>
            </w:pPr>
            <w:r w:rsidRPr="00435F7B">
              <w:rPr>
                <w:b/>
              </w:rPr>
              <w:t>Предложение участника закупки</w:t>
            </w:r>
          </w:p>
          <w:p w:rsidR="00470B8C" w:rsidRPr="00435F7B" w:rsidRDefault="00470B8C" w:rsidP="001822A3">
            <w:pPr>
              <w:tabs>
                <w:tab w:val="left" w:pos="142"/>
              </w:tabs>
              <w:spacing w:after="0" w:line="240" w:lineRule="auto"/>
              <w:jc w:val="center"/>
              <w:rPr>
                <w:b/>
              </w:rPr>
            </w:pPr>
            <w:r w:rsidRPr="00435F7B">
              <w:rPr>
                <w:b/>
              </w:rPr>
              <w:t>Значение</w:t>
            </w:r>
          </w:p>
          <w:p w:rsidR="00470B8C" w:rsidRPr="00435F7B" w:rsidRDefault="00470B8C" w:rsidP="001822A3">
            <w:pPr>
              <w:tabs>
                <w:tab w:val="left" w:pos="142"/>
              </w:tabs>
              <w:spacing w:after="0" w:line="240" w:lineRule="auto"/>
              <w:jc w:val="center"/>
              <w:rPr>
                <w:b/>
              </w:rPr>
            </w:pPr>
            <w:proofErr w:type="gramStart"/>
            <w:r w:rsidRPr="00435F7B">
              <w:rPr>
                <w:b/>
              </w:rPr>
              <w:t>(цифрами и</w:t>
            </w:r>
            <w:proofErr w:type="gramEnd"/>
          </w:p>
          <w:p w:rsidR="00470B8C" w:rsidRPr="00435F7B" w:rsidRDefault="00470B8C" w:rsidP="001822A3">
            <w:pPr>
              <w:tabs>
                <w:tab w:val="left" w:pos="142"/>
              </w:tabs>
              <w:spacing w:after="0" w:line="240" w:lineRule="auto"/>
              <w:jc w:val="center"/>
              <w:rPr>
                <w:b/>
              </w:rPr>
            </w:pPr>
            <w:r w:rsidRPr="00435F7B">
              <w:rPr>
                <w:b/>
              </w:rPr>
              <w:t>прописью)</w:t>
            </w:r>
          </w:p>
        </w:tc>
        <w:tc>
          <w:tcPr>
            <w:tcW w:w="1210" w:type="pct"/>
            <w:vAlign w:val="center"/>
          </w:tcPr>
          <w:p w:rsidR="00470B8C" w:rsidRPr="00435F7B" w:rsidRDefault="00470B8C" w:rsidP="001822A3">
            <w:pPr>
              <w:tabs>
                <w:tab w:val="left" w:pos="142"/>
              </w:tabs>
              <w:spacing w:after="0" w:line="240" w:lineRule="auto"/>
              <w:jc w:val="center"/>
              <w:rPr>
                <w:b/>
              </w:rPr>
            </w:pPr>
            <w:r w:rsidRPr="00435F7B">
              <w:rPr>
                <w:b/>
              </w:rPr>
              <w:t>Примечание</w:t>
            </w:r>
          </w:p>
        </w:tc>
      </w:tr>
      <w:tr w:rsidR="00470B8C" w:rsidRPr="0099622C" w:rsidTr="00470B8C">
        <w:trPr>
          <w:cantSplit/>
        </w:trPr>
        <w:tc>
          <w:tcPr>
            <w:tcW w:w="266" w:type="pct"/>
            <w:vAlign w:val="center"/>
          </w:tcPr>
          <w:p w:rsidR="00470B8C" w:rsidRPr="00435F7B" w:rsidRDefault="00470B8C" w:rsidP="001822A3">
            <w:pPr>
              <w:tabs>
                <w:tab w:val="left" w:pos="142"/>
              </w:tabs>
              <w:spacing w:after="0" w:line="240" w:lineRule="auto"/>
              <w:jc w:val="center"/>
            </w:pPr>
            <w:r w:rsidRPr="00435F7B">
              <w:t>1.</w:t>
            </w:r>
          </w:p>
        </w:tc>
        <w:tc>
          <w:tcPr>
            <w:tcW w:w="1328" w:type="pct"/>
            <w:vAlign w:val="center"/>
          </w:tcPr>
          <w:p w:rsidR="00470B8C" w:rsidRPr="00435F7B" w:rsidRDefault="00470B8C" w:rsidP="001822A3">
            <w:pPr>
              <w:tabs>
                <w:tab w:val="left" w:pos="142"/>
              </w:tabs>
              <w:spacing w:after="0" w:line="240" w:lineRule="auto"/>
              <w:jc w:val="center"/>
            </w:pPr>
            <w:r w:rsidRPr="00435F7B">
              <w:t>Цена договора</w:t>
            </w:r>
            <w:r>
              <w:t xml:space="preserve"> </w:t>
            </w:r>
          </w:p>
        </w:tc>
        <w:tc>
          <w:tcPr>
            <w:tcW w:w="812" w:type="pct"/>
            <w:vAlign w:val="center"/>
          </w:tcPr>
          <w:p w:rsidR="00470B8C" w:rsidRPr="00435F7B" w:rsidRDefault="002204AF" w:rsidP="001822A3">
            <w:pPr>
              <w:tabs>
                <w:tab w:val="left" w:pos="142"/>
              </w:tabs>
              <w:spacing w:after="0" w:line="240" w:lineRule="auto"/>
              <w:jc w:val="center"/>
            </w:pPr>
            <w:r>
              <w:t>Российский рубль</w:t>
            </w:r>
          </w:p>
        </w:tc>
        <w:tc>
          <w:tcPr>
            <w:tcW w:w="1383" w:type="pct"/>
            <w:vAlign w:val="center"/>
          </w:tcPr>
          <w:p w:rsidR="00470B8C" w:rsidRPr="00435F7B" w:rsidRDefault="000449C1" w:rsidP="004C7710">
            <w:pPr>
              <w:tabs>
                <w:tab w:val="left" w:pos="142"/>
              </w:tabs>
              <w:spacing w:after="0" w:line="240" w:lineRule="auto"/>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r w:rsidR="004C7710">
              <w:rPr>
                <w:i/>
                <w:iCs/>
              </w:rPr>
              <w:t>)</w:t>
            </w:r>
            <w:r>
              <w:rPr>
                <w:i/>
                <w:iCs/>
              </w:rPr>
              <w:t xml:space="preserve"> </w:t>
            </w:r>
          </w:p>
        </w:tc>
        <w:tc>
          <w:tcPr>
            <w:tcW w:w="1210" w:type="pct"/>
            <w:vAlign w:val="center"/>
          </w:tcPr>
          <w:p w:rsidR="00470B8C" w:rsidRPr="00435F7B" w:rsidRDefault="00470B8C" w:rsidP="001822A3">
            <w:pPr>
              <w:tabs>
                <w:tab w:val="left" w:pos="142"/>
              </w:tabs>
              <w:autoSpaceDE w:val="0"/>
              <w:autoSpaceDN w:val="0"/>
              <w:adjustRightInd w:val="0"/>
              <w:spacing w:after="0" w:line="240" w:lineRule="auto"/>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5D6D9B" w:rsidRDefault="005D6D9B" w:rsidP="001822A3">
      <w:pPr>
        <w:tabs>
          <w:tab w:val="left" w:pos="142"/>
        </w:tabs>
        <w:spacing w:after="0" w:line="240" w:lineRule="auto"/>
        <w:jc w:val="center"/>
      </w:pPr>
    </w:p>
    <w:p w:rsidR="00A60CCA" w:rsidRPr="00435F7B" w:rsidRDefault="00A60CCA" w:rsidP="001822A3">
      <w:pPr>
        <w:tabs>
          <w:tab w:val="left" w:pos="142"/>
        </w:tabs>
        <w:autoSpaceDE w:val="0"/>
        <w:autoSpaceDN w:val="0"/>
        <w:adjustRightInd w:val="0"/>
        <w:spacing w:after="0" w:line="240" w:lineRule="auto"/>
        <w:jc w:val="both"/>
        <w:rPr>
          <w:bCs/>
        </w:rPr>
      </w:pPr>
      <w:r w:rsidRPr="00435F7B">
        <w:rPr>
          <w:bCs/>
        </w:rPr>
        <w:lastRenderedPageBreak/>
        <w:t>3.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60CCA" w:rsidRPr="00435F7B" w:rsidRDefault="00A60CCA" w:rsidP="001822A3">
      <w:pPr>
        <w:pStyle w:val="affff"/>
        <w:tabs>
          <w:tab w:val="left" w:pos="142"/>
        </w:tabs>
        <w:spacing w:before="0" w:after="0" w:line="240" w:lineRule="auto"/>
        <w:ind w:firstLine="0"/>
        <w:rPr>
          <w:rFonts w:ascii="Times New Roman" w:hAnsi="Times New Roman"/>
          <w:bCs/>
        </w:rPr>
      </w:pPr>
      <w:r w:rsidRPr="00435F7B">
        <w:rPr>
          <w:rFonts w:ascii="Times New Roman" w:hAnsi="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A60CCA" w:rsidRPr="00435F7B" w:rsidRDefault="00A60CCA" w:rsidP="001822A3">
      <w:pPr>
        <w:tabs>
          <w:tab w:val="left" w:pos="142"/>
        </w:tabs>
        <w:autoSpaceDE w:val="0"/>
        <w:autoSpaceDN w:val="0"/>
        <w:adjustRightInd w:val="0"/>
        <w:spacing w:after="0" w:line="240" w:lineRule="auto"/>
        <w:jc w:val="both"/>
        <w:rPr>
          <w:bCs/>
        </w:rPr>
      </w:pPr>
      <w:r w:rsidRPr="00435F7B">
        <w:rPr>
          <w:bCs/>
        </w:rPr>
        <w:t xml:space="preserve">5. </w:t>
      </w:r>
      <w:proofErr w:type="gramStart"/>
      <w:r w:rsidRPr="00435F7B">
        <w:rPr>
          <w:bCs/>
        </w:rPr>
        <w:t>Настоящим гарантируем достоверность представленной нами в заявке информации и подтверждае</w:t>
      </w:r>
      <w:r w:rsidR="00251871">
        <w:rPr>
          <w:bCs/>
        </w:rPr>
        <w:t>м право Заказчика</w:t>
      </w:r>
      <w:r w:rsidRPr="00435F7B">
        <w:rPr>
          <w:bCs/>
        </w:rPr>
        <w:t>, не против</w:t>
      </w:r>
      <w:r w:rsidR="00251871">
        <w:rPr>
          <w:bCs/>
        </w:rPr>
        <w:t>оречащее требованию формирования</w:t>
      </w:r>
      <w:r w:rsidRPr="00435F7B">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B26D1C" w:rsidRPr="00435F7B" w:rsidRDefault="00B26D1C" w:rsidP="001822A3">
      <w:pPr>
        <w:tabs>
          <w:tab w:val="left" w:pos="142"/>
        </w:tabs>
        <w:autoSpaceDE w:val="0"/>
        <w:autoSpaceDN w:val="0"/>
        <w:adjustRightInd w:val="0"/>
        <w:spacing w:after="0" w:line="240" w:lineRule="auto"/>
        <w:jc w:val="both"/>
        <w:rPr>
          <w:bCs/>
        </w:rPr>
      </w:pPr>
      <w:r w:rsidRPr="00435F7B">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60CCA" w:rsidRPr="00435F7B" w:rsidRDefault="00B26D1C" w:rsidP="001822A3">
      <w:pPr>
        <w:tabs>
          <w:tab w:val="left" w:pos="142"/>
        </w:tabs>
        <w:autoSpaceDE w:val="0"/>
        <w:autoSpaceDN w:val="0"/>
        <w:adjustRightInd w:val="0"/>
        <w:spacing w:after="0" w:line="240" w:lineRule="auto"/>
        <w:jc w:val="both"/>
        <w:rPr>
          <w:rFonts w:eastAsia="Calibri"/>
          <w:color w:val="000000"/>
        </w:rPr>
      </w:pPr>
      <w:r w:rsidRPr="00435F7B">
        <w:rPr>
          <w:bCs/>
        </w:rPr>
        <w:t>7</w:t>
      </w:r>
      <w:r w:rsidR="00A60CCA" w:rsidRPr="00435F7B">
        <w:rPr>
          <w:bCs/>
        </w:rPr>
        <w:t>. Если по итогам процедуры закупки Заказчик предложит нам заключить договор, мы берем на</w:t>
      </w:r>
      <w:r w:rsidR="00A60CCA" w:rsidRPr="00435F7B">
        <w:rPr>
          <w:rFonts w:eastAsia="Calibri"/>
          <w:color w:val="000000"/>
        </w:rPr>
        <w:t xml:space="preserve"> себя обязательство по ________</w:t>
      </w:r>
      <w:r w:rsidR="00A60CCA" w:rsidRPr="00435F7B">
        <w:rPr>
          <w:bCs/>
        </w:rPr>
        <w:t>_________________________________</w:t>
      </w:r>
      <w:r w:rsidR="00A60CCA" w:rsidRPr="00435F7B">
        <w:rPr>
          <w:i/>
        </w:rPr>
        <w:t xml:space="preserve">(указывается предмет договора) </w:t>
      </w:r>
      <w:r w:rsidR="00A60CCA" w:rsidRPr="00435F7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60CCA" w:rsidRPr="00435F7B" w:rsidRDefault="00A60CCA" w:rsidP="001822A3">
      <w:pPr>
        <w:tabs>
          <w:tab w:val="left" w:pos="142"/>
        </w:tabs>
        <w:autoSpaceDE w:val="0"/>
        <w:autoSpaceDN w:val="0"/>
        <w:adjustRightInd w:val="0"/>
        <w:spacing w:after="0" w:line="240" w:lineRule="auto"/>
        <w:jc w:val="both"/>
        <w:rPr>
          <w:rFonts w:eastAsia="Calibri"/>
          <w:color w:val="000000"/>
        </w:rPr>
      </w:pPr>
      <w:r w:rsidRPr="00435F7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60CCA" w:rsidRPr="00435F7B" w:rsidRDefault="00B26D1C" w:rsidP="001822A3">
      <w:pPr>
        <w:pStyle w:val="19"/>
        <w:tabs>
          <w:tab w:val="left" w:pos="142"/>
        </w:tabs>
        <w:spacing w:before="0"/>
        <w:ind w:firstLine="0"/>
        <w:rPr>
          <w:szCs w:val="24"/>
        </w:rPr>
      </w:pPr>
      <w:r w:rsidRPr="00435F7B">
        <w:rPr>
          <w:szCs w:val="24"/>
        </w:rPr>
        <w:t>8</w:t>
      </w:r>
      <w:r w:rsidR="00A60CCA" w:rsidRPr="00435F7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A60CCA" w:rsidRPr="00435F7B">
        <w:rPr>
          <w:i/>
          <w:szCs w:val="24"/>
        </w:rPr>
        <w:t>(указать Ф.И.О. полностью, должность и контактную информацию уполномоченного лица, включая телефон, факс (с указанием кода), адрес)</w:t>
      </w:r>
      <w:r w:rsidR="00A60CCA" w:rsidRPr="00435F7B">
        <w:rPr>
          <w:szCs w:val="24"/>
        </w:rPr>
        <w:t>. Все сведения о проведении процедуры закупки просим сообщать указанному уполномоченному лицу.</w:t>
      </w:r>
    </w:p>
    <w:p w:rsidR="00A60CCA" w:rsidRPr="00435F7B" w:rsidRDefault="00B26D1C" w:rsidP="001822A3">
      <w:pPr>
        <w:pStyle w:val="19"/>
        <w:keepNext/>
        <w:tabs>
          <w:tab w:val="left" w:pos="142"/>
        </w:tabs>
        <w:spacing w:before="0"/>
        <w:ind w:firstLine="0"/>
        <w:jc w:val="left"/>
        <w:rPr>
          <w:szCs w:val="24"/>
        </w:rPr>
      </w:pPr>
      <w:r w:rsidRPr="00435F7B">
        <w:rPr>
          <w:szCs w:val="24"/>
        </w:rPr>
        <w:t>9</w:t>
      </w:r>
      <w:r w:rsidR="00A60CCA" w:rsidRPr="00435F7B">
        <w:rPr>
          <w:szCs w:val="24"/>
        </w:rPr>
        <w:t xml:space="preserve">. Наши банковские реквизиты: </w:t>
      </w:r>
    </w:p>
    <w:p w:rsidR="00A60CCA" w:rsidRPr="00435F7B" w:rsidRDefault="00556FE8" w:rsidP="001822A3">
      <w:pPr>
        <w:tabs>
          <w:tab w:val="left" w:pos="142"/>
        </w:tabs>
        <w:spacing w:after="0" w:line="240" w:lineRule="auto"/>
      </w:pPr>
      <w:r w:rsidRPr="00435F7B">
        <w:t>ИНН _________, КПП ___________, ОГРН____________, ОКПО____________</w:t>
      </w:r>
    </w:p>
    <w:p w:rsidR="00A60CCA" w:rsidRPr="00435F7B" w:rsidRDefault="00A60CCA" w:rsidP="001822A3">
      <w:pPr>
        <w:tabs>
          <w:tab w:val="left" w:pos="142"/>
        </w:tabs>
        <w:spacing w:after="0" w:line="240" w:lineRule="auto"/>
      </w:pPr>
      <w:r w:rsidRPr="00435F7B">
        <w:t>Наименование обслуживающего банка ____________________</w:t>
      </w:r>
    </w:p>
    <w:p w:rsidR="00A60CCA" w:rsidRPr="00435F7B" w:rsidRDefault="00A60CCA" w:rsidP="001822A3">
      <w:pPr>
        <w:tabs>
          <w:tab w:val="left" w:pos="142"/>
        </w:tabs>
        <w:spacing w:after="0" w:line="240" w:lineRule="auto"/>
      </w:pPr>
      <w:r w:rsidRPr="00435F7B">
        <w:t>Расчетный счет ____________________</w:t>
      </w:r>
    </w:p>
    <w:p w:rsidR="00A60CCA" w:rsidRPr="00435F7B" w:rsidRDefault="00A60CCA" w:rsidP="001822A3">
      <w:pPr>
        <w:tabs>
          <w:tab w:val="left" w:pos="142"/>
        </w:tabs>
        <w:spacing w:after="0" w:line="240" w:lineRule="auto"/>
      </w:pPr>
      <w:r w:rsidRPr="00435F7B">
        <w:t>Корреспондентский счет ____________________</w:t>
      </w:r>
    </w:p>
    <w:p w:rsidR="00A60CCA" w:rsidRPr="00435F7B" w:rsidRDefault="00A60CCA" w:rsidP="001822A3">
      <w:pPr>
        <w:tabs>
          <w:tab w:val="left" w:pos="142"/>
        </w:tabs>
        <w:spacing w:after="0" w:line="240" w:lineRule="auto"/>
      </w:pPr>
      <w:r w:rsidRPr="00435F7B">
        <w:t>Код БИК ____________________</w:t>
      </w:r>
    </w:p>
    <w:p w:rsidR="00A60CCA" w:rsidRPr="00435F7B" w:rsidRDefault="00B26D1C" w:rsidP="001822A3">
      <w:pPr>
        <w:pStyle w:val="19"/>
        <w:tabs>
          <w:tab w:val="left" w:pos="142"/>
          <w:tab w:val="left" w:pos="426"/>
        </w:tabs>
        <w:spacing w:before="0"/>
        <w:ind w:firstLine="0"/>
        <w:rPr>
          <w:szCs w:val="24"/>
        </w:rPr>
      </w:pPr>
      <w:r w:rsidRPr="00435F7B">
        <w:rPr>
          <w:szCs w:val="24"/>
        </w:rPr>
        <w:t>10</w:t>
      </w:r>
      <w:r w:rsidR="00A60CCA" w:rsidRPr="00435F7B">
        <w:rPr>
          <w:szCs w:val="24"/>
        </w:rPr>
        <w:t>. Корреспонденцию в наш адрес просим направлять по адресу: _______________________________________________________________________</w:t>
      </w:r>
    </w:p>
    <w:p w:rsidR="00A60CCA" w:rsidRPr="00435F7B" w:rsidRDefault="00A60CCA" w:rsidP="001822A3">
      <w:pPr>
        <w:pStyle w:val="19"/>
        <w:tabs>
          <w:tab w:val="left" w:pos="142"/>
        </w:tabs>
        <w:spacing w:before="0"/>
        <w:ind w:firstLine="0"/>
        <w:rPr>
          <w:szCs w:val="24"/>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B109D6"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(подпись)</w:t>
      </w:r>
    </w:p>
    <w:p w:rsidR="00A60CCA" w:rsidRPr="00435F7B" w:rsidRDefault="00A60CCA" w:rsidP="001822A3">
      <w:pPr>
        <w:tabs>
          <w:tab w:val="left" w:pos="142"/>
        </w:tabs>
        <w:spacing w:after="0" w:line="240" w:lineRule="auto"/>
        <w:jc w:val="center"/>
        <w:rPr>
          <w:b/>
        </w:rPr>
      </w:pPr>
      <w:r w:rsidRPr="00435F7B">
        <w:rPr>
          <w:vertAlign w:val="superscript"/>
        </w:rPr>
        <w:t>М.П.</w:t>
      </w:r>
      <w:r w:rsidRPr="00435F7B">
        <w:rPr>
          <w:vertAlign w:val="superscript"/>
        </w:rPr>
        <w:br w:type="page"/>
      </w:r>
      <w:bookmarkStart w:id="63" w:name="_Ref167183343"/>
      <w:bookmarkStart w:id="64" w:name="_Toc169628414"/>
      <w:bookmarkStart w:id="65" w:name="_Ref169677520"/>
      <w:bookmarkStart w:id="66" w:name="_Ref166330580"/>
      <w:bookmarkStart w:id="67" w:name="_Ref240946944"/>
      <w:bookmarkStart w:id="68" w:name="_Ref240946830"/>
      <w:bookmarkStart w:id="69" w:name="_Toc263880995"/>
      <w:bookmarkStart w:id="70" w:name="_Toc267239698"/>
      <w:bookmarkStart w:id="71" w:name="_Ref313306144"/>
      <w:bookmarkStart w:id="72" w:name="_Toc314507387"/>
      <w:bookmarkStart w:id="73" w:name="_Toc322209428"/>
      <w:bookmarkEnd w:id="61"/>
      <w:bookmarkEnd w:id="62"/>
      <w:bookmarkEnd w:id="63"/>
      <w:bookmarkEnd w:id="64"/>
      <w:bookmarkEnd w:id="65"/>
      <w:bookmarkEnd w:id="66"/>
      <w:bookmarkEnd w:id="67"/>
      <w:r w:rsidRPr="00435F7B">
        <w:rPr>
          <w:vertAlign w:val="superscript"/>
        </w:rPr>
        <w:lastRenderedPageBreak/>
        <w:t xml:space="preserve"> </w:t>
      </w:r>
      <w:r w:rsidRPr="00435F7B">
        <w:rPr>
          <w:b/>
        </w:rPr>
        <w:t xml:space="preserve">Форма 3.   ПРЕДЛОЖЕНИЕ ОБ УСЛОВИЯХ ИСПОЛНЕНИЯ </w:t>
      </w:r>
      <w:bookmarkEnd w:id="68"/>
      <w:bookmarkEnd w:id="69"/>
      <w:bookmarkEnd w:id="70"/>
      <w:r w:rsidRPr="00435F7B">
        <w:rPr>
          <w:b/>
        </w:rPr>
        <w:t>ДОГОВОРА</w:t>
      </w:r>
      <w:bookmarkEnd w:id="71"/>
      <w:bookmarkEnd w:id="72"/>
      <w:bookmarkEnd w:id="73"/>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pPr>
    </w:p>
    <w:p w:rsidR="00A60CCA" w:rsidRDefault="000F6C90" w:rsidP="001822A3">
      <w:pPr>
        <w:tabs>
          <w:tab w:val="left" w:pos="142"/>
        </w:tabs>
        <w:spacing w:after="0" w:line="240" w:lineRule="auto"/>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котировок </w:t>
      </w:r>
      <w:r w:rsidRPr="00615B4A">
        <w:rPr>
          <w:sz w:val="28"/>
          <w:szCs w:val="28"/>
        </w:rPr>
        <w:t xml:space="preserve">на право заключения </w:t>
      </w:r>
      <w:r w:rsidRPr="0077519E">
        <w:rPr>
          <w:sz w:val="28"/>
          <w:szCs w:val="28"/>
        </w:rPr>
        <w:t xml:space="preserve">договора на </w:t>
      </w:r>
      <w:r w:rsidR="00AA2EC5" w:rsidRPr="0077519E">
        <w:rPr>
          <w:sz w:val="28"/>
          <w:szCs w:val="28"/>
        </w:rPr>
        <w:t xml:space="preserve">поставку </w:t>
      </w:r>
      <w:r w:rsidR="00E3077D" w:rsidRPr="00E3077D">
        <w:rPr>
          <w:sz w:val="28"/>
          <w:szCs w:val="28"/>
        </w:rPr>
        <w:t>пленки ПВХ марки ЭП-73 для формирования контурных ячейковых упаковок  производителя АО "ДПО "Пластик"</w:t>
      </w:r>
      <w:r w:rsidRPr="004D1E95">
        <w:rPr>
          <w:sz w:val="28"/>
          <w:szCs w:val="28"/>
        </w:rPr>
        <w:t xml:space="preserve">№ </w:t>
      </w:r>
      <w:r w:rsidR="00EC73BE">
        <w:rPr>
          <w:sz w:val="28"/>
          <w:szCs w:val="28"/>
        </w:rPr>
        <w:t>94</w:t>
      </w:r>
      <w:r w:rsidRPr="004D1E95">
        <w:rPr>
          <w:sz w:val="28"/>
          <w:szCs w:val="28"/>
        </w:rPr>
        <w:t>/1</w:t>
      </w:r>
      <w:r w:rsidR="00F25955">
        <w:rPr>
          <w:sz w:val="28"/>
          <w:szCs w:val="28"/>
        </w:rPr>
        <w:t>8</w:t>
      </w:r>
      <w:r w:rsidRPr="004D1E95">
        <w:rPr>
          <w:color w:val="000000"/>
          <w:sz w:val="28"/>
          <w:szCs w:val="28"/>
        </w:rPr>
        <w:t>,</w:t>
      </w:r>
      <w:r w:rsidRPr="000031A3">
        <w:rPr>
          <w:sz w:val="28"/>
          <w:szCs w:val="28"/>
        </w:rPr>
        <w:t xml:space="preserve"> на</w:t>
      </w:r>
      <w:r w:rsidRPr="00613AC7">
        <w:rPr>
          <w:sz w:val="28"/>
          <w:szCs w:val="28"/>
        </w:rPr>
        <w:t xml:space="preserve"> условиях, предусмотренных указанной документацией о запросе кот</w:t>
      </w:r>
      <w:r>
        <w:rPr>
          <w:sz w:val="28"/>
          <w:szCs w:val="28"/>
        </w:rPr>
        <w:t>ировок</w:t>
      </w:r>
      <w:r w:rsidRPr="00AF0DF8">
        <w:rPr>
          <w:sz w:val="28"/>
          <w:szCs w:val="28"/>
        </w:rPr>
        <w:t>.</w:t>
      </w:r>
    </w:p>
    <w:p w:rsidR="000F6C90" w:rsidRDefault="000F6C90" w:rsidP="001822A3">
      <w:pPr>
        <w:tabs>
          <w:tab w:val="left" w:pos="142"/>
        </w:tabs>
        <w:spacing w:after="0" w:line="240" w:lineRule="auto"/>
        <w:rPr>
          <w:b/>
          <w:highlight w:val="yellow"/>
        </w:rPr>
      </w:pPr>
    </w:p>
    <w:p w:rsidR="00AA2EC5" w:rsidRPr="00AA2EC5" w:rsidRDefault="00F90B40" w:rsidP="001822A3">
      <w:pPr>
        <w:tabs>
          <w:tab w:val="left" w:pos="142"/>
        </w:tabs>
        <w:spacing w:after="0" w:line="240" w:lineRule="auto"/>
        <w:jc w:val="both"/>
        <w:rPr>
          <w:i/>
          <w:sz w:val="28"/>
          <w:szCs w:val="28"/>
          <w:u w:val="single"/>
        </w:rPr>
      </w:pPr>
      <w:r>
        <w:rPr>
          <w:sz w:val="28"/>
          <w:szCs w:val="28"/>
        </w:rPr>
        <w:t>Производитель, с</w:t>
      </w:r>
      <w:r w:rsidR="00AA2EC5" w:rsidRPr="00AA2EC5">
        <w:rPr>
          <w:sz w:val="28"/>
          <w:szCs w:val="28"/>
        </w:rPr>
        <w:t>трана происхождения товара</w:t>
      </w:r>
      <w:r w:rsidR="00AA2EC5" w:rsidRPr="00AA2EC5">
        <w:rPr>
          <w:sz w:val="20"/>
          <w:szCs w:val="20"/>
        </w:rPr>
        <w:t>:</w:t>
      </w:r>
      <w:r w:rsidR="00AA2EC5" w:rsidRPr="00AA2EC5">
        <w:rPr>
          <w:i/>
          <w:sz w:val="20"/>
          <w:szCs w:val="20"/>
          <w:u w:val="single"/>
        </w:rPr>
        <w:t xml:space="preserve">  (должна соответствовать требованиям д</w:t>
      </w:r>
      <w:r w:rsidR="00AA2EC5">
        <w:rPr>
          <w:i/>
          <w:sz w:val="20"/>
          <w:szCs w:val="20"/>
          <w:u w:val="single"/>
        </w:rPr>
        <w:t>окументации о запросе котировок</w:t>
      </w:r>
      <w:r w:rsidR="00BF7BAE">
        <w:rPr>
          <w:i/>
          <w:sz w:val="20"/>
          <w:szCs w:val="20"/>
          <w:u w:val="single"/>
        </w:rPr>
        <w:t>)</w:t>
      </w:r>
      <w:r w:rsidR="00AA2EC5" w:rsidRPr="00AA2EC5">
        <w:rPr>
          <w:i/>
          <w:sz w:val="20"/>
          <w:szCs w:val="20"/>
          <w:u w:val="single"/>
        </w:rPr>
        <w:t>.</w:t>
      </w:r>
    </w:p>
    <w:p w:rsidR="00BC4AD7" w:rsidRDefault="00BC4AD7" w:rsidP="001822A3">
      <w:pPr>
        <w:tabs>
          <w:tab w:val="left" w:pos="142"/>
        </w:tabs>
        <w:spacing w:after="0" w:line="240" w:lineRule="auto"/>
        <w:rPr>
          <w:b/>
        </w:rPr>
      </w:pPr>
    </w:p>
    <w:p w:rsidR="00BC4AD7" w:rsidRPr="00435F7B" w:rsidRDefault="00BC4AD7" w:rsidP="001822A3">
      <w:pPr>
        <w:tabs>
          <w:tab w:val="left" w:pos="142"/>
        </w:tabs>
        <w:spacing w:after="0" w:line="240" w:lineRule="auto"/>
        <w:rPr>
          <w:b/>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E357B9"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(подпись)</w:t>
      </w:r>
    </w:p>
    <w:p w:rsidR="00A60CCA" w:rsidRPr="00435F7B" w:rsidRDefault="00E357B9"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М.П.</w:t>
      </w:r>
    </w:p>
    <w:p w:rsidR="00A60CCA" w:rsidRPr="00435F7B" w:rsidRDefault="00A60CCA" w:rsidP="001822A3">
      <w:pPr>
        <w:tabs>
          <w:tab w:val="left" w:pos="142"/>
        </w:tabs>
        <w:spacing w:after="0" w:line="240" w:lineRule="auto"/>
      </w:pPr>
    </w:p>
    <w:p w:rsidR="00A60CCA" w:rsidRPr="00435F7B" w:rsidRDefault="00A60CCA" w:rsidP="001822A3">
      <w:pPr>
        <w:pStyle w:val="1"/>
        <w:numPr>
          <w:ilvl w:val="0"/>
          <w:numId w:val="0"/>
        </w:numPr>
        <w:tabs>
          <w:tab w:val="left" w:pos="142"/>
          <w:tab w:val="num" w:pos="3582"/>
        </w:tabs>
        <w:spacing w:before="0" w:after="0"/>
        <w:rPr>
          <w:sz w:val="24"/>
          <w:szCs w:val="24"/>
        </w:rPr>
      </w:pPr>
      <w:bookmarkStart w:id="74" w:name="_Toc127334290"/>
      <w:bookmarkStart w:id="75" w:name="_Ref166332298"/>
      <w:bookmarkStart w:id="76" w:name="_Toc199655302"/>
      <w:r w:rsidRPr="00435F7B">
        <w:rPr>
          <w:sz w:val="24"/>
          <w:szCs w:val="24"/>
        </w:rPr>
        <w:br w:type="page"/>
      </w:r>
      <w:bookmarkStart w:id="77" w:name="_Ref313304436"/>
      <w:bookmarkStart w:id="78" w:name="_Toc314507388"/>
      <w:bookmarkStart w:id="79" w:name="_Toc322209429"/>
      <w:bookmarkEnd w:id="74"/>
      <w:bookmarkEnd w:id="75"/>
      <w:bookmarkEnd w:id="76"/>
      <w:r w:rsidRPr="00435F7B">
        <w:rPr>
          <w:sz w:val="24"/>
          <w:szCs w:val="24"/>
        </w:rPr>
        <w:lastRenderedPageBreak/>
        <w:t>Форма 4.    РЕКОМЕНДУЕМАЯ ФОРМА ЗАПРОСА РАЗЪЯСНЕНИЙ ДОКУМЕНТАЦИИ</w:t>
      </w:r>
      <w:bookmarkEnd w:id="77"/>
      <w:bookmarkEnd w:id="78"/>
      <w:r w:rsidRPr="00435F7B">
        <w:rPr>
          <w:sz w:val="24"/>
          <w:szCs w:val="24"/>
        </w:rPr>
        <w:t xml:space="preserve"> О ЗАКУПКЕ</w:t>
      </w:r>
      <w:bookmarkEnd w:id="79"/>
    </w:p>
    <w:p w:rsidR="00A60CCA" w:rsidRPr="00435F7B" w:rsidRDefault="00A60CCA" w:rsidP="001822A3">
      <w:pPr>
        <w:pStyle w:val="af3"/>
        <w:tabs>
          <w:tab w:val="left" w:pos="142"/>
        </w:tabs>
        <w:spacing w:after="0"/>
        <w:rPr>
          <w:spacing w:val="-5"/>
        </w:rPr>
      </w:pPr>
    </w:p>
    <w:p w:rsidR="00A60CCA" w:rsidRPr="00435F7B" w:rsidRDefault="00A60CCA" w:rsidP="001822A3">
      <w:pPr>
        <w:tabs>
          <w:tab w:val="left" w:pos="142"/>
        </w:tabs>
        <w:spacing w:after="0" w:line="240" w:lineRule="auto"/>
        <w:rPr>
          <w:i/>
        </w:rPr>
      </w:pPr>
      <w:r w:rsidRPr="00435F7B">
        <w:rPr>
          <w:i/>
        </w:rPr>
        <w:t xml:space="preserve">Оформить на бланке участника закупки </w:t>
      </w:r>
      <w:r w:rsidRPr="00435F7B">
        <w:rPr>
          <w:i/>
        </w:rPr>
        <w:br/>
        <w:t>с указанием даты и исходящего номера</w:t>
      </w:r>
    </w:p>
    <w:p w:rsidR="00A60CCA" w:rsidRPr="00435F7B" w:rsidRDefault="00A60CCA" w:rsidP="001822A3">
      <w:pPr>
        <w:pStyle w:val="af3"/>
        <w:tabs>
          <w:tab w:val="left" w:pos="142"/>
        </w:tabs>
        <w:spacing w:after="0"/>
        <w:jc w:val="right"/>
        <w:rPr>
          <w:spacing w:val="-5"/>
        </w:rPr>
      </w:pP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center"/>
        <w:rPr>
          <w:b/>
        </w:rPr>
      </w:pPr>
      <w:r w:rsidRPr="00435F7B">
        <w:rPr>
          <w:b/>
        </w:rPr>
        <w:t>ЗАКАЗЧИКУ</w:t>
      </w:r>
    </w:p>
    <w:p w:rsidR="00A60CCA" w:rsidRPr="00435F7B" w:rsidRDefault="00A60CCA" w:rsidP="001822A3">
      <w:pPr>
        <w:pStyle w:val="af3"/>
        <w:tabs>
          <w:tab w:val="left" w:pos="142"/>
        </w:tabs>
        <w:spacing w:after="0"/>
      </w:pPr>
    </w:p>
    <w:p w:rsidR="00A60CCA" w:rsidRPr="00435F7B" w:rsidRDefault="00A60CCA" w:rsidP="001822A3">
      <w:pPr>
        <w:pStyle w:val="af3"/>
        <w:tabs>
          <w:tab w:val="left" w:pos="142"/>
        </w:tabs>
        <w:spacing w:after="0"/>
        <w:jc w:val="center"/>
      </w:pPr>
      <w:r w:rsidRPr="00435F7B">
        <w:t>Уважаемые господа!</w:t>
      </w:r>
    </w:p>
    <w:p w:rsidR="00A60CCA" w:rsidRPr="00435F7B" w:rsidRDefault="00A60CCA" w:rsidP="001822A3">
      <w:pPr>
        <w:pStyle w:val="af3"/>
        <w:tabs>
          <w:tab w:val="left" w:pos="142"/>
        </w:tabs>
        <w:spacing w:after="0"/>
        <w:jc w:val="center"/>
        <w:rPr>
          <w:spacing w:val="-1"/>
        </w:rPr>
      </w:pPr>
      <w:r w:rsidRPr="00435F7B">
        <w:rPr>
          <w:spacing w:val="-1"/>
        </w:rPr>
        <w:t>Просим Вас разъяснить следующие положения документации о закупке:</w:t>
      </w:r>
    </w:p>
    <w:p w:rsidR="00A60CCA" w:rsidRPr="00435F7B" w:rsidRDefault="00A60CCA" w:rsidP="001822A3">
      <w:pPr>
        <w:pStyle w:val="af3"/>
        <w:tabs>
          <w:tab w:val="left" w:pos="142"/>
        </w:tabs>
        <w:spacing w:after="0"/>
      </w:pPr>
    </w:p>
    <w:tbl>
      <w:tblPr>
        <w:tblW w:w="5000" w:type="pct"/>
        <w:tblCellMar>
          <w:left w:w="40" w:type="dxa"/>
          <w:right w:w="40" w:type="dxa"/>
        </w:tblCellMar>
        <w:tblLook w:val="0000"/>
      </w:tblPr>
      <w:tblGrid>
        <w:gridCol w:w="608"/>
        <w:gridCol w:w="2012"/>
        <w:gridCol w:w="2942"/>
        <w:gridCol w:w="4723"/>
      </w:tblGrid>
      <w:tr w:rsidR="00A60CCA" w:rsidRPr="00435F7B" w:rsidTr="0077519E">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rPr>
              <w:t xml:space="preserve">№ </w:t>
            </w:r>
            <w:proofErr w:type="spellStart"/>
            <w:proofErr w:type="gramStart"/>
            <w:r w:rsidRPr="00C23BCA">
              <w:rPr>
                <w:b/>
                <w:spacing w:val="-3"/>
              </w:rPr>
              <w:t>п</w:t>
            </w:r>
            <w:proofErr w:type="spellEnd"/>
            <w:proofErr w:type="gramEnd"/>
            <w:r w:rsidRPr="00C23BCA">
              <w:rPr>
                <w:b/>
                <w:spacing w:val="-3"/>
              </w:rPr>
              <w:t>/</w:t>
            </w:r>
            <w:proofErr w:type="spellStart"/>
            <w:r w:rsidRPr="00C23BCA">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Раздел </w:t>
            </w:r>
            <w:r w:rsidRPr="00C23BCA">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Ссылка на пункт </w:t>
            </w:r>
            <w:r w:rsidRPr="00C23BCA">
              <w:rPr>
                <w:b/>
              </w:rPr>
              <w:t xml:space="preserve">документации о закупке, положения </w:t>
            </w:r>
            <w:r w:rsidRPr="00C23BCA">
              <w:rPr>
                <w:b/>
                <w:spacing w:val="-1"/>
              </w:rPr>
              <w:t xml:space="preserve">которого следует </w:t>
            </w:r>
            <w:r w:rsidRPr="00C23BCA">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Содержание запроса на разъяснение положений </w:t>
            </w:r>
            <w:r w:rsidRPr="00C23BCA">
              <w:rPr>
                <w:b/>
              </w:rPr>
              <w:t>документации о закупке</w:t>
            </w:r>
          </w:p>
        </w:tc>
      </w:tr>
      <w:tr w:rsidR="00A60CCA" w:rsidRPr="00435F7B" w:rsidTr="0077519E">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jc w:val="center"/>
            </w:pPr>
            <w:r w:rsidRPr="00C23BCA">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r>
      <w:tr w:rsidR="00A60CCA" w:rsidRPr="00435F7B" w:rsidTr="0077519E">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A60CCA" w:rsidRPr="00C23BCA" w:rsidRDefault="00A60CCA" w:rsidP="001822A3">
            <w:pPr>
              <w:pStyle w:val="af3"/>
              <w:tabs>
                <w:tab w:val="left" w:pos="142"/>
              </w:tabs>
              <w:spacing w:after="0"/>
              <w:jc w:val="center"/>
            </w:pPr>
            <w:r w:rsidRPr="00C23BCA">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r>
    </w:tbl>
    <w:p w:rsidR="00A60CCA" w:rsidRPr="00435F7B" w:rsidRDefault="00A60CCA" w:rsidP="001822A3">
      <w:pPr>
        <w:pStyle w:val="af3"/>
        <w:tabs>
          <w:tab w:val="left" w:pos="142"/>
        </w:tabs>
        <w:spacing w:after="0"/>
        <w:rPr>
          <w:spacing w:val="-1"/>
        </w:rPr>
      </w:pPr>
    </w:p>
    <w:p w:rsidR="00A60CCA" w:rsidRPr="00435F7B" w:rsidRDefault="00A60CCA" w:rsidP="001822A3">
      <w:pPr>
        <w:pStyle w:val="af3"/>
        <w:tabs>
          <w:tab w:val="left" w:pos="142"/>
        </w:tabs>
        <w:spacing w:after="0"/>
      </w:pPr>
      <w:r w:rsidRPr="00435F7B">
        <w:rPr>
          <w:spacing w:val="-1"/>
        </w:rPr>
        <w:t>Ответ на запрос просим направить по адресу:</w:t>
      </w:r>
      <w:r w:rsidRPr="00435F7B">
        <w:rPr>
          <w:spacing w:val="-1"/>
          <w:u w:val="single"/>
        </w:rPr>
        <w:t>_______________________________________</w:t>
      </w:r>
    </w:p>
    <w:p w:rsidR="00A60CCA" w:rsidRPr="00435F7B" w:rsidRDefault="00A60CCA" w:rsidP="001822A3">
      <w:pPr>
        <w:pStyle w:val="af3"/>
        <w:tabs>
          <w:tab w:val="left" w:pos="142"/>
        </w:tabs>
        <w:spacing w:after="0"/>
        <w:rPr>
          <w:i/>
          <w:spacing w:val="-1"/>
        </w:rPr>
      </w:pPr>
      <w:r w:rsidRPr="00435F7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A60CCA" w:rsidRPr="00435F7B" w:rsidRDefault="00A60CCA" w:rsidP="001822A3">
      <w:pPr>
        <w:pStyle w:val="af3"/>
        <w:tabs>
          <w:tab w:val="left" w:pos="142"/>
        </w:tabs>
        <w:spacing w:after="0"/>
        <w:rPr>
          <w:spacing w:val="-1"/>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A60CCA" w:rsidP="001822A3">
      <w:pPr>
        <w:tabs>
          <w:tab w:val="left" w:pos="142"/>
        </w:tabs>
        <w:spacing w:after="0" w:line="240" w:lineRule="auto"/>
        <w:jc w:val="center"/>
        <w:rPr>
          <w:vertAlign w:val="superscript"/>
        </w:rPr>
      </w:pPr>
      <w:r w:rsidRPr="00435F7B">
        <w:rPr>
          <w:vertAlign w:val="superscript"/>
        </w:rPr>
        <w:t>(подпись)</w:t>
      </w:r>
    </w:p>
    <w:p w:rsidR="00A60CCA" w:rsidRPr="00435F7B" w:rsidRDefault="00A60CCA" w:rsidP="001822A3">
      <w:pPr>
        <w:tabs>
          <w:tab w:val="left" w:pos="142"/>
        </w:tabs>
        <w:spacing w:after="0" w:line="240" w:lineRule="auto"/>
        <w:jc w:val="center"/>
        <w:rPr>
          <w:vertAlign w:val="superscript"/>
        </w:rPr>
      </w:pPr>
      <w:r w:rsidRPr="00435F7B">
        <w:rPr>
          <w:vertAlign w:val="superscript"/>
        </w:rPr>
        <w:t>М.П.</w:t>
      </w: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944427" w:rsidRPr="00AA2EC5" w:rsidRDefault="00944427" w:rsidP="00AA2EC5">
      <w:pPr>
        <w:pStyle w:val="afe"/>
        <w:tabs>
          <w:tab w:val="left" w:pos="0"/>
        </w:tabs>
        <w:spacing w:after="0"/>
        <w:ind w:left="0"/>
        <w:rPr>
          <w:bCs/>
          <w:sz w:val="22"/>
          <w:szCs w:val="22"/>
        </w:rPr>
      </w:pPr>
    </w:p>
    <w:bookmarkEnd w:id="43"/>
    <w:p w:rsidR="00DD0047" w:rsidRPr="00D72441" w:rsidRDefault="00DD0047" w:rsidP="00242E21">
      <w:pPr>
        <w:pStyle w:val="1"/>
        <w:pageBreakBefore/>
        <w:numPr>
          <w:ilvl w:val="0"/>
          <w:numId w:val="4"/>
        </w:numPr>
        <w:tabs>
          <w:tab w:val="clear" w:pos="3441"/>
        </w:tabs>
        <w:spacing w:before="0" w:after="0"/>
        <w:ind w:left="142"/>
        <w:rPr>
          <w:rStyle w:val="10"/>
          <w:b/>
          <w:caps/>
          <w:sz w:val="24"/>
          <w:szCs w:val="24"/>
        </w:rPr>
      </w:pPr>
      <w:r w:rsidRPr="00D72441">
        <w:rPr>
          <w:rStyle w:val="10"/>
          <w:b/>
          <w:caps/>
          <w:sz w:val="24"/>
          <w:szCs w:val="24"/>
        </w:rPr>
        <w:lastRenderedPageBreak/>
        <w:t>ТЕХНИЧЕСКОЕ ЗАДАНИЕ</w:t>
      </w:r>
    </w:p>
    <w:p w:rsidR="00E03ED1" w:rsidRDefault="00DD0047" w:rsidP="00242E21">
      <w:pPr>
        <w:spacing w:after="0" w:line="240" w:lineRule="auto"/>
        <w:jc w:val="center"/>
        <w:rPr>
          <w:b/>
        </w:rPr>
      </w:pPr>
      <w:r w:rsidRPr="002E5734">
        <w:rPr>
          <w:b/>
          <w:bCs/>
        </w:rPr>
        <w:t xml:space="preserve">на проведение запроса </w:t>
      </w:r>
      <w:proofErr w:type="gramStart"/>
      <w:r w:rsidRPr="002E5734">
        <w:rPr>
          <w:b/>
          <w:bCs/>
        </w:rPr>
        <w:t>котировок</w:t>
      </w:r>
      <w:proofErr w:type="gramEnd"/>
      <w:r w:rsidRPr="002E5734">
        <w:rPr>
          <w:b/>
          <w:bCs/>
        </w:rPr>
        <w:t xml:space="preserve"> на право заключения договора</w:t>
      </w:r>
      <w:r w:rsidRPr="00E553AF">
        <w:rPr>
          <w:b/>
        </w:rPr>
        <w:t xml:space="preserve"> </w:t>
      </w:r>
    </w:p>
    <w:p w:rsidR="00A22D51" w:rsidRDefault="00DD0047" w:rsidP="00242E21">
      <w:pPr>
        <w:spacing w:after="0" w:line="240" w:lineRule="auto"/>
        <w:jc w:val="center"/>
        <w:rPr>
          <w:b/>
          <w:bCs/>
        </w:rPr>
      </w:pPr>
      <w:r w:rsidRPr="00E553AF">
        <w:rPr>
          <w:b/>
        </w:rPr>
        <w:t xml:space="preserve">на </w:t>
      </w:r>
      <w:r w:rsidR="00E03ED1">
        <w:rPr>
          <w:b/>
        </w:rPr>
        <w:t xml:space="preserve">поставку </w:t>
      </w:r>
      <w:r w:rsidR="00EE45CA" w:rsidRPr="001617CD">
        <w:rPr>
          <w:b/>
          <w:bCs/>
        </w:rPr>
        <w:t>пленки ПВХ марки ЭП-73 для формирования контурных ячейковых упаковок  производителя АО "ДПО "Пластик"</w:t>
      </w:r>
    </w:p>
    <w:p w:rsidR="00242E21" w:rsidRDefault="00242E21" w:rsidP="00242E21">
      <w:pPr>
        <w:spacing w:after="0" w:line="240" w:lineRule="auto"/>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1843"/>
      </w:tblGrid>
      <w:tr w:rsidR="00087111" w:rsidRPr="00087111" w:rsidTr="00127CB2">
        <w:trPr>
          <w:cantSplit/>
          <w:trHeight w:val="550"/>
        </w:trPr>
        <w:tc>
          <w:tcPr>
            <w:tcW w:w="2694" w:type="dxa"/>
            <w:tcBorders>
              <w:top w:val="single" w:sz="4" w:space="0" w:color="auto"/>
              <w:left w:val="single" w:sz="4" w:space="0" w:color="auto"/>
              <w:bottom w:val="nil"/>
              <w:right w:val="single" w:sz="4" w:space="0" w:color="auto"/>
            </w:tcBorders>
          </w:tcPr>
          <w:p w:rsidR="00087111" w:rsidRPr="00087111" w:rsidRDefault="00087111" w:rsidP="00087111">
            <w:pPr>
              <w:tabs>
                <w:tab w:val="center" w:pos="4677"/>
                <w:tab w:val="right" w:pos="9355"/>
              </w:tabs>
              <w:spacing w:after="0" w:line="240" w:lineRule="auto"/>
              <w:rPr>
                <w:lang w:eastAsia="ar-SA"/>
              </w:rPr>
            </w:pPr>
            <w:r w:rsidRPr="00087111">
              <w:rPr>
                <w:lang w:eastAsia="ar-SA"/>
              </w:rPr>
              <w:t>1. Наименование продукции</w:t>
            </w:r>
          </w:p>
        </w:tc>
        <w:tc>
          <w:tcPr>
            <w:tcW w:w="7371" w:type="dxa"/>
            <w:gridSpan w:val="2"/>
            <w:tcBorders>
              <w:top w:val="single" w:sz="4" w:space="0" w:color="auto"/>
              <w:left w:val="single" w:sz="4" w:space="0" w:color="auto"/>
              <w:bottom w:val="single" w:sz="4" w:space="0" w:color="auto"/>
              <w:right w:val="single" w:sz="4" w:space="0" w:color="auto"/>
            </w:tcBorders>
          </w:tcPr>
          <w:p w:rsidR="00087111" w:rsidRPr="00087111" w:rsidRDefault="00087111" w:rsidP="00087111">
            <w:pPr>
              <w:spacing w:line="240" w:lineRule="auto"/>
            </w:pPr>
            <w:r w:rsidRPr="00087111">
              <w:t>Пленка поливинилхлоридная марки ЭП-73</w:t>
            </w:r>
            <w:r w:rsidRPr="00087111">
              <w:rPr>
                <w:i/>
              </w:rPr>
              <w:t xml:space="preserve"> </w:t>
            </w:r>
            <w:r w:rsidRPr="00087111">
              <w:t>производства АО «ДПО «Пластик»</w:t>
            </w:r>
          </w:p>
          <w:p w:rsidR="00087111" w:rsidRPr="00087111" w:rsidRDefault="00087111" w:rsidP="00087111">
            <w:pPr>
              <w:spacing w:after="0" w:line="240" w:lineRule="auto"/>
              <w:jc w:val="both"/>
            </w:pPr>
            <w:r w:rsidRPr="00087111">
              <w:t>ОКПД 2 – 22.22.19.000</w:t>
            </w:r>
          </w:p>
          <w:p w:rsidR="00087111" w:rsidRPr="00087111" w:rsidRDefault="00087111" w:rsidP="00087111">
            <w:pPr>
              <w:spacing w:after="0" w:line="240" w:lineRule="auto"/>
              <w:jc w:val="both"/>
            </w:pPr>
            <w:r w:rsidRPr="00087111">
              <w:t>ОКВЭД 2 – 22.22</w:t>
            </w:r>
          </w:p>
        </w:tc>
      </w:tr>
      <w:tr w:rsidR="00087111" w:rsidRPr="00087111" w:rsidTr="00127CB2">
        <w:trPr>
          <w:cantSplit/>
          <w:trHeight w:val="332"/>
        </w:trPr>
        <w:tc>
          <w:tcPr>
            <w:tcW w:w="2694" w:type="dxa"/>
            <w:tcBorders>
              <w:top w:val="nil"/>
              <w:left w:val="single" w:sz="4" w:space="0" w:color="auto"/>
              <w:bottom w:val="single" w:sz="4" w:space="0" w:color="auto"/>
              <w:right w:val="single" w:sz="4" w:space="0" w:color="auto"/>
            </w:tcBorders>
          </w:tcPr>
          <w:p w:rsidR="00087111" w:rsidRPr="00087111" w:rsidRDefault="00087111" w:rsidP="00087111">
            <w:pPr>
              <w:tabs>
                <w:tab w:val="center" w:pos="4677"/>
                <w:tab w:val="right" w:pos="9355"/>
              </w:tabs>
              <w:spacing w:after="0" w:line="240" w:lineRule="auto"/>
              <w:rPr>
                <w:lang w:eastAsia="ar-SA"/>
              </w:rPr>
            </w:pPr>
            <w:r w:rsidRPr="00087111">
              <w:rPr>
                <w:lang w:eastAsia="ar-SA"/>
              </w:rPr>
              <w:t>Наименование НД</w:t>
            </w:r>
          </w:p>
        </w:tc>
        <w:tc>
          <w:tcPr>
            <w:tcW w:w="7371" w:type="dxa"/>
            <w:gridSpan w:val="2"/>
            <w:tcBorders>
              <w:top w:val="single" w:sz="4" w:space="0" w:color="auto"/>
              <w:left w:val="single" w:sz="4" w:space="0" w:color="auto"/>
              <w:bottom w:val="single" w:sz="4" w:space="0" w:color="auto"/>
              <w:right w:val="single" w:sz="4" w:space="0" w:color="auto"/>
            </w:tcBorders>
          </w:tcPr>
          <w:p w:rsidR="00087111" w:rsidRPr="00087111" w:rsidRDefault="00087111" w:rsidP="00087111">
            <w:r w:rsidRPr="00087111">
              <w:t>ГОСТ 25250-88</w:t>
            </w:r>
          </w:p>
        </w:tc>
      </w:tr>
      <w:tr w:rsidR="00087111" w:rsidRPr="00087111" w:rsidTr="00127CB2">
        <w:trPr>
          <w:cantSplit/>
          <w:trHeight w:val="293"/>
        </w:trPr>
        <w:tc>
          <w:tcPr>
            <w:tcW w:w="2694" w:type="dxa"/>
            <w:tcBorders>
              <w:top w:val="single" w:sz="4" w:space="0" w:color="auto"/>
            </w:tcBorders>
          </w:tcPr>
          <w:p w:rsidR="00087111" w:rsidRPr="00087111" w:rsidRDefault="00087111" w:rsidP="00087111">
            <w:pPr>
              <w:tabs>
                <w:tab w:val="center" w:pos="4677"/>
                <w:tab w:val="right" w:pos="9355"/>
              </w:tabs>
              <w:spacing w:after="0" w:line="240" w:lineRule="auto"/>
              <w:rPr>
                <w:lang w:eastAsia="ar-SA"/>
              </w:rPr>
            </w:pPr>
            <w:r w:rsidRPr="00087111">
              <w:rPr>
                <w:lang w:eastAsia="ar-SA"/>
              </w:rPr>
              <w:t>2. Количество с указанием единицы измерения</w:t>
            </w:r>
          </w:p>
        </w:tc>
        <w:tc>
          <w:tcPr>
            <w:tcW w:w="7371" w:type="dxa"/>
            <w:gridSpan w:val="2"/>
            <w:tcBorders>
              <w:top w:val="single" w:sz="4" w:space="0" w:color="auto"/>
            </w:tcBorders>
          </w:tcPr>
          <w:p w:rsidR="00087111" w:rsidRPr="00087111" w:rsidRDefault="00087111" w:rsidP="00087111">
            <w:pPr>
              <w:jc w:val="both"/>
            </w:pPr>
            <w:r w:rsidRPr="00087111">
              <w:t>2 800 кг</w:t>
            </w:r>
          </w:p>
        </w:tc>
      </w:tr>
      <w:tr w:rsidR="00087111" w:rsidRPr="00087111" w:rsidTr="00127CB2">
        <w:trPr>
          <w:cantSplit/>
          <w:trHeight w:val="293"/>
        </w:trPr>
        <w:tc>
          <w:tcPr>
            <w:tcW w:w="2694" w:type="dxa"/>
            <w:tcBorders>
              <w:top w:val="single" w:sz="4" w:space="0" w:color="auto"/>
            </w:tcBorders>
          </w:tcPr>
          <w:p w:rsidR="00087111" w:rsidRPr="00087111" w:rsidRDefault="00087111" w:rsidP="00087111">
            <w:pPr>
              <w:tabs>
                <w:tab w:val="center" w:pos="4677"/>
                <w:tab w:val="right" w:pos="9355"/>
              </w:tabs>
              <w:spacing w:after="0" w:line="240" w:lineRule="auto"/>
              <w:rPr>
                <w:lang w:eastAsia="ar-SA"/>
              </w:rPr>
            </w:pPr>
            <w:r w:rsidRPr="00087111">
              <w:rPr>
                <w:lang w:eastAsia="ar-SA"/>
              </w:rPr>
              <w:t>3. Применение</w:t>
            </w:r>
          </w:p>
        </w:tc>
        <w:tc>
          <w:tcPr>
            <w:tcW w:w="7371" w:type="dxa"/>
            <w:gridSpan w:val="2"/>
            <w:tcBorders>
              <w:top w:val="single" w:sz="4" w:space="0" w:color="auto"/>
            </w:tcBorders>
          </w:tcPr>
          <w:p w:rsidR="00087111" w:rsidRPr="00087111" w:rsidRDefault="00087111" w:rsidP="00087111">
            <w:pPr>
              <w:spacing w:after="0"/>
              <w:jc w:val="both"/>
            </w:pPr>
            <w:r w:rsidRPr="00087111">
              <w:t>Пленка поливинилхлоридная предназначена для формирования контурных ячейковых упаковок.</w:t>
            </w:r>
          </w:p>
        </w:tc>
      </w:tr>
      <w:tr w:rsidR="00087111" w:rsidRPr="00087111" w:rsidTr="00127CB2">
        <w:trPr>
          <w:cantSplit/>
          <w:trHeight w:val="303"/>
        </w:trPr>
        <w:tc>
          <w:tcPr>
            <w:tcW w:w="2694" w:type="dxa"/>
          </w:tcPr>
          <w:p w:rsidR="00087111" w:rsidRPr="00087111" w:rsidRDefault="00087111" w:rsidP="00087111">
            <w:r w:rsidRPr="00087111">
              <w:rPr>
                <w:bCs/>
              </w:rPr>
              <w:t>4.Место поставки Продукции</w:t>
            </w:r>
          </w:p>
        </w:tc>
        <w:tc>
          <w:tcPr>
            <w:tcW w:w="7371" w:type="dxa"/>
            <w:gridSpan w:val="2"/>
          </w:tcPr>
          <w:p w:rsidR="00087111" w:rsidRPr="00087111" w:rsidRDefault="00087111" w:rsidP="00087111">
            <w:pPr>
              <w:tabs>
                <w:tab w:val="center" w:pos="4677"/>
                <w:tab w:val="right" w:pos="9355"/>
              </w:tabs>
              <w:spacing w:after="0" w:line="240" w:lineRule="auto"/>
              <w:jc w:val="both"/>
              <w:rPr>
                <w:lang w:eastAsia="ar-SA"/>
              </w:rPr>
            </w:pPr>
            <w:r w:rsidRPr="00087111">
              <w:rPr>
                <w:lang w:eastAsia="ar-SA"/>
              </w:rPr>
              <w:t xml:space="preserve">Поставка Продукции осуществляется на условиях доставки транспортом Поставщика на склад Покупателя по адресу: </w:t>
            </w:r>
            <w:proofErr w:type="gramStart"/>
            <w:r w:rsidRPr="00087111">
              <w:rPr>
                <w:lang w:eastAsia="ar-SA"/>
              </w:rPr>
              <w:t>г</w:t>
            </w:r>
            <w:proofErr w:type="gramEnd"/>
            <w:r w:rsidRPr="00087111">
              <w:rPr>
                <w:lang w:eastAsia="ar-SA"/>
              </w:rPr>
              <w:t xml:space="preserve">. Москва, ул. </w:t>
            </w:r>
            <w:proofErr w:type="spellStart"/>
            <w:r w:rsidRPr="00087111">
              <w:rPr>
                <w:lang w:eastAsia="ar-SA"/>
              </w:rPr>
              <w:t>Новохохловская</w:t>
            </w:r>
            <w:proofErr w:type="spellEnd"/>
            <w:r w:rsidRPr="00087111">
              <w:rPr>
                <w:lang w:eastAsia="ar-SA"/>
              </w:rPr>
              <w:t>, д.25. Стоимость доставки входит в стоимость Продукции.</w:t>
            </w:r>
          </w:p>
        </w:tc>
      </w:tr>
      <w:tr w:rsidR="00087111" w:rsidRPr="00087111" w:rsidTr="00127CB2">
        <w:trPr>
          <w:cantSplit/>
          <w:trHeight w:val="361"/>
        </w:trPr>
        <w:tc>
          <w:tcPr>
            <w:tcW w:w="10065" w:type="dxa"/>
            <w:gridSpan w:val="3"/>
          </w:tcPr>
          <w:p w:rsidR="00087111" w:rsidRPr="00087111" w:rsidRDefault="00087111" w:rsidP="00087111">
            <w:pPr>
              <w:tabs>
                <w:tab w:val="center" w:pos="4677"/>
                <w:tab w:val="right" w:pos="9355"/>
              </w:tabs>
              <w:spacing w:after="0" w:line="240" w:lineRule="auto"/>
              <w:jc w:val="center"/>
              <w:rPr>
                <w:lang w:eastAsia="ar-SA"/>
              </w:rPr>
            </w:pPr>
          </w:p>
          <w:p w:rsidR="00087111" w:rsidRPr="00087111" w:rsidRDefault="00087111" w:rsidP="00087111">
            <w:pPr>
              <w:tabs>
                <w:tab w:val="center" w:pos="4677"/>
                <w:tab w:val="right" w:pos="9355"/>
              </w:tabs>
              <w:spacing w:after="0" w:line="240" w:lineRule="auto"/>
              <w:rPr>
                <w:lang w:eastAsia="ar-SA"/>
              </w:rPr>
            </w:pPr>
            <w:r w:rsidRPr="00087111">
              <w:rPr>
                <w:lang w:eastAsia="ar-SA"/>
              </w:rPr>
              <w:t>5.Основные показатели качества</w:t>
            </w:r>
          </w:p>
        </w:tc>
      </w:tr>
      <w:tr w:rsidR="00087111" w:rsidRPr="00087111" w:rsidTr="00127CB2">
        <w:trPr>
          <w:cantSplit/>
          <w:trHeight w:val="303"/>
        </w:trPr>
        <w:tc>
          <w:tcPr>
            <w:tcW w:w="2694"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Показатель</w:t>
            </w:r>
          </w:p>
        </w:tc>
        <w:tc>
          <w:tcPr>
            <w:tcW w:w="5528"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Требования</w:t>
            </w:r>
          </w:p>
        </w:tc>
        <w:tc>
          <w:tcPr>
            <w:tcW w:w="1843"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Метод контроля</w:t>
            </w:r>
          </w:p>
        </w:tc>
      </w:tr>
      <w:tr w:rsidR="00087111" w:rsidRPr="00087111" w:rsidTr="00127CB2">
        <w:trPr>
          <w:cantSplit/>
          <w:trHeight w:val="825"/>
        </w:trPr>
        <w:tc>
          <w:tcPr>
            <w:tcW w:w="2694" w:type="dxa"/>
          </w:tcPr>
          <w:p w:rsidR="00087111" w:rsidRPr="00087111" w:rsidRDefault="00087111" w:rsidP="00087111">
            <w:r w:rsidRPr="00087111">
              <w:t>Внешний вид</w:t>
            </w:r>
          </w:p>
          <w:p w:rsidR="00087111" w:rsidRPr="00087111" w:rsidRDefault="00087111" w:rsidP="00087111"/>
        </w:tc>
        <w:tc>
          <w:tcPr>
            <w:tcW w:w="5528" w:type="dxa"/>
          </w:tcPr>
          <w:p w:rsidR="00087111" w:rsidRPr="00087111" w:rsidRDefault="00087111" w:rsidP="00087111">
            <w:pPr>
              <w:tabs>
                <w:tab w:val="center" w:pos="4677"/>
                <w:tab w:val="right" w:pos="9355"/>
              </w:tabs>
              <w:spacing w:after="0" w:line="240" w:lineRule="auto"/>
              <w:rPr>
                <w:lang w:eastAsia="ar-SA"/>
              </w:rPr>
            </w:pPr>
            <w:r w:rsidRPr="00087111">
              <w:rPr>
                <w:lang w:eastAsia="ar-SA"/>
              </w:rPr>
              <w:t>Пленка бесцветная с желтоватым или голубоватым оттенком без красителя.</w:t>
            </w:r>
          </w:p>
          <w:p w:rsidR="00087111" w:rsidRPr="00087111" w:rsidRDefault="00087111" w:rsidP="00087111">
            <w:pPr>
              <w:tabs>
                <w:tab w:val="center" w:pos="4677"/>
                <w:tab w:val="right" w:pos="9355"/>
              </w:tabs>
              <w:spacing w:after="0" w:line="240" w:lineRule="auto"/>
              <w:rPr>
                <w:lang w:eastAsia="ar-SA"/>
              </w:rPr>
            </w:pPr>
            <w:r w:rsidRPr="00087111">
              <w:rPr>
                <w:lang w:eastAsia="ar-SA"/>
              </w:rPr>
              <w:t xml:space="preserve">Пленка должна быть без отверстий, разрывов, трещин и складок, с ровно обрезанными краями. </w:t>
            </w:r>
          </w:p>
        </w:tc>
        <w:tc>
          <w:tcPr>
            <w:tcW w:w="1843" w:type="dxa"/>
          </w:tcPr>
          <w:p w:rsidR="00087111" w:rsidRPr="00087111" w:rsidRDefault="00087111" w:rsidP="00087111">
            <w:pPr>
              <w:tabs>
                <w:tab w:val="center" w:pos="4677"/>
                <w:tab w:val="right" w:pos="9355"/>
              </w:tabs>
              <w:spacing w:after="0" w:line="240" w:lineRule="auto"/>
              <w:jc w:val="center"/>
              <w:rPr>
                <w:lang w:val="en-US" w:eastAsia="ar-SA"/>
              </w:rPr>
            </w:pPr>
            <w:r w:rsidRPr="00087111">
              <w:rPr>
                <w:lang w:eastAsia="ar-SA"/>
              </w:rPr>
              <w:t>Визуальный.</w:t>
            </w:r>
          </w:p>
          <w:p w:rsidR="00087111" w:rsidRPr="00087111" w:rsidRDefault="00087111" w:rsidP="00087111">
            <w:pPr>
              <w:tabs>
                <w:tab w:val="center" w:pos="4677"/>
                <w:tab w:val="right" w:pos="9355"/>
              </w:tabs>
              <w:spacing w:after="0" w:line="240" w:lineRule="auto"/>
              <w:jc w:val="center"/>
              <w:rPr>
                <w:lang w:eastAsia="ar-SA"/>
              </w:rPr>
            </w:pPr>
          </w:p>
        </w:tc>
      </w:tr>
      <w:tr w:rsidR="00087111" w:rsidRPr="00087111" w:rsidTr="00127CB2">
        <w:trPr>
          <w:cantSplit/>
          <w:trHeight w:val="303"/>
        </w:trPr>
        <w:tc>
          <w:tcPr>
            <w:tcW w:w="2694" w:type="dxa"/>
          </w:tcPr>
          <w:p w:rsidR="00087111" w:rsidRPr="00087111" w:rsidRDefault="00087111" w:rsidP="00087111">
            <w:pPr>
              <w:tabs>
                <w:tab w:val="center" w:pos="4677"/>
                <w:tab w:val="right" w:pos="9355"/>
              </w:tabs>
              <w:spacing w:after="0" w:line="240" w:lineRule="auto"/>
              <w:rPr>
                <w:lang w:eastAsia="ar-SA"/>
              </w:rPr>
            </w:pPr>
            <w:r w:rsidRPr="00087111">
              <w:rPr>
                <w:lang w:eastAsia="ar-SA"/>
              </w:rPr>
              <w:t>Ширина</w:t>
            </w:r>
          </w:p>
        </w:tc>
        <w:tc>
          <w:tcPr>
            <w:tcW w:w="5528"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148±1 мм</w:t>
            </w:r>
          </w:p>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168±1 мм</w:t>
            </w:r>
          </w:p>
        </w:tc>
        <w:tc>
          <w:tcPr>
            <w:tcW w:w="1843"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При помощи линейки.</w:t>
            </w:r>
          </w:p>
        </w:tc>
      </w:tr>
      <w:tr w:rsidR="00087111" w:rsidRPr="00087111" w:rsidTr="00127CB2">
        <w:trPr>
          <w:cantSplit/>
          <w:trHeight w:val="303"/>
        </w:trPr>
        <w:tc>
          <w:tcPr>
            <w:tcW w:w="2694" w:type="dxa"/>
          </w:tcPr>
          <w:p w:rsidR="00087111" w:rsidRPr="00087111" w:rsidRDefault="00087111" w:rsidP="00087111">
            <w:pPr>
              <w:tabs>
                <w:tab w:val="center" w:pos="4677"/>
                <w:tab w:val="right" w:pos="9355"/>
              </w:tabs>
              <w:spacing w:after="0" w:line="240" w:lineRule="auto"/>
              <w:rPr>
                <w:lang w:eastAsia="ar-SA"/>
              </w:rPr>
            </w:pPr>
            <w:r w:rsidRPr="00087111">
              <w:rPr>
                <w:lang w:eastAsia="ar-SA"/>
              </w:rPr>
              <w:t>Толщина</w:t>
            </w:r>
          </w:p>
        </w:tc>
        <w:tc>
          <w:tcPr>
            <w:tcW w:w="5528"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Для пленки шириной 148 мм - 0,400±0,03 мм</w:t>
            </w:r>
          </w:p>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Для пленки шириной 168 мм - 0,400±0,03 мм</w:t>
            </w:r>
          </w:p>
          <w:p w:rsidR="00087111" w:rsidRPr="00087111" w:rsidRDefault="00087111" w:rsidP="00087111">
            <w:pPr>
              <w:tabs>
                <w:tab w:val="center" w:pos="4677"/>
                <w:tab w:val="right" w:pos="9355"/>
              </w:tabs>
              <w:spacing w:after="0" w:line="240" w:lineRule="auto"/>
              <w:jc w:val="center"/>
              <w:rPr>
                <w:lang w:eastAsia="ar-SA"/>
              </w:rPr>
            </w:pPr>
          </w:p>
          <w:p w:rsidR="00087111" w:rsidRPr="00087111" w:rsidRDefault="00087111" w:rsidP="00087111">
            <w:pPr>
              <w:tabs>
                <w:tab w:val="center" w:pos="4677"/>
                <w:tab w:val="right" w:pos="9355"/>
              </w:tabs>
              <w:spacing w:after="0" w:line="240" w:lineRule="auto"/>
              <w:jc w:val="center"/>
              <w:rPr>
                <w:lang w:eastAsia="ar-SA"/>
              </w:rPr>
            </w:pPr>
          </w:p>
        </w:tc>
        <w:tc>
          <w:tcPr>
            <w:tcW w:w="1843"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 xml:space="preserve">При помощи микрометра, </w:t>
            </w:r>
            <w:proofErr w:type="spellStart"/>
            <w:proofErr w:type="gramStart"/>
            <w:r w:rsidRPr="00087111">
              <w:rPr>
                <w:lang w:eastAsia="ar-SA"/>
              </w:rPr>
              <w:t>штанген-циркуля</w:t>
            </w:r>
            <w:proofErr w:type="spellEnd"/>
            <w:proofErr w:type="gramEnd"/>
            <w:r w:rsidRPr="00087111">
              <w:rPr>
                <w:lang w:eastAsia="ar-SA"/>
              </w:rPr>
              <w:t>.</w:t>
            </w:r>
          </w:p>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ГОСТ 17035</w:t>
            </w:r>
          </w:p>
        </w:tc>
      </w:tr>
      <w:tr w:rsidR="00087111" w:rsidRPr="00087111" w:rsidTr="00127CB2">
        <w:trPr>
          <w:cantSplit/>
          <w:trHeight w:val="303"/>
        </w:trPr>
        <w:tc>
          <w:tcPr>
            <w:tcW w:w="2694" w:type="dxa"/>
          </w:tcPr>
          <w:p w:rsidR="00087111" w:rsidRPr="00087111" w:rsidRDefault="00087111" w:rsidP="00087111">
            <w:pPr>
              <w:tabs>
                <w:tab w:val="center" w:pos="4677"/>
                <w:tab w:val="right" w:pos="9355"/>
              </w:tabs>
              <w:spacing w:after="0" w:line="240" w:lineRule="auto"/>
              <w:rPr>
                <w:lang w:eastAsia="ar-SA"/>
              </w:rPr>
            </w:pPr>
            <w:r w:rsidRPr="00087111">
              <w:rPr>
                <w:lang w:eastAsia="ar-SA"/>
              </w:rPr>
              <w:t>Внутренний диаметр втулки</w:t>
            </w:r>
          </w:p>
        </w:tc>
        <w:tc>
          <w:tcPr>
            <w:tcW w:w="5528"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76 ± 1 мм</w:t>
            </w:r>
          </w:p>
        </w:tc>
        <w:tc>
          <w:tcPr>
            <w:tcW w:w="1843" w:type="dxa"/>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 xml:space="preserve">При помощи </w:t>
            </w:r>
            <w:proofErr w:type="spellStart"/>
            <w:proofErr w:type="gramStart"/>
            <w:r w:rsidRPr="00087111">
              <w:rPr>
                <w:lang w:eastAsia="ar-SA"/>
              </w:rPr>
              <w:t>штанген-циркуля</w:t>
            </w:r>
            <w:proofErr w:type="spellEnd"/>
            <w:proofErr w:type="gramEnd"/>
            <w:r w:rsidRPr="00087111">
              <w:rPr>
                <w:lang w:eastAsia="ar-SA"/>
              </w:rPr>
              <w:t>.</w:t>
            </w:r>
          </w:p>
        </w:tc>
      </w:tr>
      <w:tr w:rsidR="00087111" w:rsidRPr="00087111" w:rsidTr="00127CB2">
        <w:trPr>
          <w:cantSplit/>
          <w:trHeight w:val="2341"/>
        </w:trPr>
        <w:tc>
          <w:tcPr>
            <w:tcW w:w="2694" w:type="dxa"/>
          </w:tcPr>
          <w:p w:rsidR="00087111" w:rsidRPr="00087111" w:rsidRDefault="00087111" w:rsidP="00087111">
            <w:r w:rsidRPr="00087111">
              <w:lastRenderedPageBreak/>
              <w:t>Упаковка</w:t>
            </w:r>
          </w:p>
        </w:tc>
        <w:tc>
          <w:tcPr>
            <w:tcW w:w="5528" w:type="dxa"/>
          </w:tcPr>
          <w:p w:rsidR="00087111" w:rsidRPr="00087111" w:rsidRDefault="00087111" w:rsidP="00087111">
            <w:pPr>
              <w:spacing w:after="0"/>
              <w:jc w:val="both"/>
            </w:pPr>
            <w:r w:rsidRPr="00087111">
              <w:t>Пленку наматывают на бобины, втулки или шпули. Допускается по согласованию с потребителем помятость в начале намотки на шпули. Допускается наличие в рулоне не более двух отрезков пленки длиной не менее 10 м. Места обрывов пленки склеивают встык липкой лентой и отмечают сигнальными знаками.</w:t>
            </w:r>
          </w:p>
          <w:p w:rsidR="00087111" w:rsidRPr="00087111" w:rsidRDefault="00087111" w:rsidP="00087111">
            <w:pPr>
              <w:spacing w:after="0"/>
              <w:jc w:val="both"/>
            </w:pPr>
            <w:r w:rsidRPr="00087111">
              <w:t>Сматывание пленки в рулон должно быть плотным, смещение по торцевой поверхности рулона наружу и внутрь должно быть не более допуска на ширину полотна пленки.</w:t>
            </w:r>
          </w:p>
          <w:p w:rsidR="00087111" w:rsidRPr="00087111" w:rsidRDefault="00087111" w:rsidP="00087111">
            <w:pPr>
              <w:spacing w:after="0"/>
              <w:jc w:val="both"/>
            </w:pPr>
            <w:r w:rsidRPr="00087111">
              <w:t>Рулоны пленки обертывают полиэтиленовой или поливинилхлоридной пленкой и скрепляют шпагатом, жгутами, полосками или лентой из прочных синтетических материалов. Рулоны пленки перед упаковыванием должны быть закреплены  липкой лентой</w:t>
            </w:r>
          </w:p>
        </w:tc>
        <w:tc>
          <w:tcPr>
            <w:tcW w:w="1843" w:type="dxa"/>
            <w:vMerge w:val="restart"/>
          </w:tcPr>
          <w:p w:rsidR="00087111" w:rsidRPr="00087111" w:rsidRDefault="00087111" w:rsidP="00087111">
            <w:pPr>
              <w:tabs>
                <w:tab w:val="center" w:pos="4677"/>
                <w:tab w:val="right" w:pos="9355"/>
              </w:tabs>
              <w:spacing w:after="0" w:line="240" w:lineRule="auto"/>
              <w:jc w:val="center"/>
              <w:rPr>
                <w:lang w:eastAsia="ar-SA"/>
              </w:rPr>
            </w:pPr>
            <w:r w:rsidRPr="00087111">
              <w:rPr>
                <w:lang w:eastAsia="ar-SA"/>
              </w:rPr>
              <w:t>Визуальный</w:t>
            </w:r>
          </w:p>
        </w:tc>
      </w:tr>
      <w:tr w:rsidR="00087111" w:rsidRPr="00087111" w:rsidTr="00127CB2">
        <w:trPr>
          <w:cantSplit/>
          <w:trHeight w:val="825"/>
        </w:trPr>
        <w:tc>
          <w:tcPr>
            <w:tcW w:w="2694" w:type="dxa"/>
          </w:tcPr>
          <w:p w:rsidR="00087111" w:rsidRPr="00087111" w:rsidRDefault="00087111" w:rsidP="00087111">
            <w:r w:rsidRPr="00087111">
              <w:t>Дополнительные требования по упаковке</w:t>
            </w:r>
          </w:p>
        </w:tc>
        <w:tc>
          <w:tcPr>
            <w:tcW w:w="5528" w:type="dxa"/>
            <w:tcBorders>
              <w:bottom w:val="single" w:sz="4" w:space="0" w:color="auto"/>
            </w:tcBorders>
          </w:tcPr>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Масса бобин разрезанной пленки – не более 20 кг</w:t>
            </w:r>
          </w:p>
          <w:p w:rsidR="00087111" w:rsidRPr="00087111" w:rsidRDefault="00087111" w:rsidP="00087111">
            <w:pPr>
              <w:spacing w:after="0"/>
              <w:jc w:val="both"/>
            </w:pPr>
            <w:r w:rsidRPr="00087111">
              <w:t>Диаметр рулона пленки – 200 - 800 мм</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 xml:space="preserve">Упакованные рулоны пленки укладывают на поддоны и обматывают полиэтиленовой пленкой </w:t>
            </w:r>
            <w:proofErr w:type="spellStart"/>
            <w:r w:rsidRPr="00087111">
              <w:rPr>
                <w:lang w:eastAsia="ar-SA"/>
              </w:rPr>
              <w:t>стрейч</w:t>
            </w:r>
            <w:proofErr w:type="spellEnd"/>
          </w:p>
        </w:tc>
        <w:tc>
          <w:tcPr>
            <w:tcW w:w="1843" w:type="dxa"/>
            <w:vMerge/>
            <w:tcBorders>
              <w:bottom w:val="single" w:sz="4" w:space="0" w:color="auto"/>
            </w:tcBorders>
          </w:tcPr>
          <w:p w:rsidR="00087111" w:rsidRPr="00087111" w:rsidRDefault="00087111" w:rsidP="00087111">
            <w:pPr>
              <w:tabs>
                <w:tab w:val="center" w:pos="4677"/>
                <w:tab w:val="right" w:pos="9355"/>
              </w:tabs>
              <w:spacing w:after="0" w:line="240" w:lineRule="auto"/>
              <w:jc w:val="both"/>
              <w:rPr>
                <w:lang w:eastAsia="ar-SA"/>
              </w:rPr>
            </w:pPr>
          </w:p>
        </w:tc>
      </w:tr>
      <w:tr w:rsidR="00087111" w:rsidRPr="00087111" w:rsidTr="00127CB2">
        <w:trPr>
          <w:cantSplit/>
          <w:trHeight w:val="958"/>
        </w:trPr>
        <w:tc>
          <w:tcPr>
            <w:tcW w:w="2694" w:type="dxa"/>
          </w:tcPr>
          <w:p w:rsidR="00087111" w:rsidRPr="00087111" w:rsidRDefault="00087111" w:rsidP="00087111">
            <w:pPr>
              <w:tabs>
                <w:tab w:val="center" w:pos="4677"/>
                <w:tab w:val="right" w:pos="9355"/>
              </w:tabs>
              <w:spacing w:after="0" w:line="240" w:lineRule="auto"/>
              <w:rPr>
                <w:lang w:eastAsia="ar-SA"/>
              </w:rPr>
            </w:pPr>
            <w:r w:rsidRPr="00087111">
              <w:rPr>
                <w:lang w:eastAsia="ar-SA"/>
              </w:rPr>
              <w:t xml:space="preserve">Маркировка </w:t>
            </w:r>
          </w:p>
        </w:tc>
        <w:tc>
          <w:tcPr>
            <w:tcW w:w="5528" w:type="dxa"/>
            <w:tcBorders>
              <w:bottom w:val="single" w:sz="4" w:space="0" w:color="auto"/>
            </w:tcBorders>
          </w:tcPr>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Маркировка должна содержать следующие данные:</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-наименование предприятия–изготовителя или его товарный знак;</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-условное обозначение пленки;</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-номер рулона;</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-номер партии;</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-массу рулона нетто и брутто;</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-дату изготовления;</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-клеймо ОТК</w:t>
            </w:r>
          </w:p>
        </w:tc>
        <w:tc>
          <w:tcPr>
            <w:tcW w:w="1843" w:type="dxa"/>
            <w:tcBorders>
              <w:bottom w:val="single" w:sz="4" w:space="0" w:color="auto"/>
            </w:tcBorders>
          </w:tcPr>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Визуальный</w:t>
            </w:r>
          </w:p>
        </w:tc>
      </w:tr>
      <w:tr w:rsidR="00087111" w:rsidRPr="00087111" w:rsidTr="00127CB2">
        <w:trPr>
          <w:cantSplit/>
          <w:trHeight w:val="958"/>
        </w:trPr>
        <w:tc>
          <w:tcPr>
            <w:tcW w:w="2694" w:type="dxa"/>
          </w:tcPr>
          <w:p w:rsidR="00087111" w:rsidRPr="00087111" w:rsidRDefault="00087111" w:rsidP="00087111">
            <w:pPr>
              <w:tabs>
                <w:tab w:val="center" w:pos="4677"/>
                <w:tab w:val="right" w:pos="9355"/>
              </w:tabs>
              <w:spacing w:after="0" w:line="240" w:lineRule="auto"/>
              <w:rPr>
                <w:lang w:eastAsia="ar-SA"/>
              </w:rPr>
            </w:pPr>
            <w:r w:rsidRPr="00087111">
              <w:rPr>
                <w:lang w:eastAsia="ar-SA"/>
              </w:rPr>
              <w:t>Условия хранения</w:t>
            </w:r>
          </w:p>
        </w:tc>
        <w:tc>
          <w:tcPr>
            <w:tcW w:w="7371" w:type="dxa"/>
            <w:gridSpan w:val="2"/>
            <w:tcBorders>
              <w:bottom w:val="single" w:sz="4" w:space="0" w:color="auto"/>
            </w:tcBorders>
          </w:tcPr>
          <w:p w:rsidR="00087111" w:rsidRPr="00087111" w:rsidRDefault="00087111" w:rsidP="00087111">
            <w:pPr>
              <w:tabs>
                <w:tab w:val="center" w:pos="4677"/>
                <w:tab w:val="right" w:pos="9355"/>
              </w:tabs>
              <w:spacing w:after="0" w:line="240" w:lineRule="auto"/>
              <w:jc w:val="both"/>
              <w:rPr>
                <w:lang w:eastAsia="ar-SA"/>
              </w:rPr>
            </w:pPr>
            <w:r w:rsidRPr="00087111">
              <w:rPr>
                <w:lang w:eastAsia="ar-SA"/>
              </w:rPr>
              <w:t xml:space="preserve">Пленка должна храниться в вертикальном положении в складском помещении, исключающем попадание прямых солнечных лучей, при температуре от 0 до 35 </w:t>
            </w:r>
            <w:r w:rsidRPr="00087111">
              <w:rPr>
                <w:vertAlign w:val="superscript"/>
                <w:lang w:eastAsia="ar-SA"/>
              </w:rPr>
              <w:t>0</w:t>
            </w:r>
            <w:r w:rsidRPr="00087111">
              <w:rPr>
                <w:lang w:eastAsia="ar-SA"/>
              </w:rPr>
              <w:t>С, на расстоянии не менее 1 м от нагревательных приборов. Допускается хранение рулонов пленки в горизонтальном положении (не более пяти рядов по высоте).</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Не допускается хранение пленки вместе с органическими растворителями, кислотами, химикатами, резиной, взаимодействующими с пленкой. Не допускается прямой контакт пленки с лакированными поверхностями.</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 xml:space="preserve">Пленка, транспортировавшаяся при температуре ниже 0 </w:t>
            </w:r>
            <w:r w:rsidRPr="00087111">
              <w:rPr>
                <w:vertAlign w:val="superscript"/>
                <w:lang w:eastAsia="ar-SA"/>
              </w:rPr>
              <w:t>0</w:t>
            </w:r>
            <w:r w:rsidRPr="00087111">
              <w:rPr>
                <w:lang w:eastAsia="ar-SA"/>
              </w:rPr>
              <w:t>С,  должна</w:t>
            </w:r>
          </w:p>
          <w:p w:rsidR="00087111" w:rsidRPr="00087111" w:rsidRDefault="00087111" w:rsidP="00087111">
            <w:pPr>
              <w:tabs>
                <w:tab w:val="center" w:pos="4677"/>
                <w:tab w:val="right" w:pos="9355"/>
              </w:tabs>
              <w:spacing w:after="0" w:line="240" w:lineRule="auto"/>
              <w:jc w:val="both"/>
              <w:rPr>
                <w:lang w:eastAsia="ar-SA"/>
              </w:rPr>
            </w:pPr>
            <w:r w:rsidRPr="00087111">
              <w:rPr>
                <w:lang w:eastAsia="ar-SA"/>
              </w:rPr>
              <w:t xml:space="preserve">быть </w:t>
            </w:r>
            <w:proofErr w:type="gramStart"/>
            <w:r w:rsidRPr="00087111">
              <w:rPr>
                <w:lang w:eastAsia="ar-SA"/>
              </w:rPr>
              <w:t>выдержана</w:t>
            </w:r>
            <w:proofErr w:type="gramEnd"/>
            <w:r w:rsidRPr="00087111">
              <w:rPr>
                <w:lang w:eastAsia="ar-SA"/>
              </w:rPr>
              <w:t xml:space="preserve"> при комнатной температуре не менее суток перед ее применением.</w:t>
            </w:r>
          </w:p>
        </w:tc>
      </w:tr>
      <w:tr w:rsidR="00087111" w:rsidRPr="00087111" w:rsidTr="00127CB2">
        <w:trPr>
          <w:cantSplit/>
          <w:trHeight w:val="649"/>
        </w:trPr>
        <w:tc>
          <w:tcPr>
            <w:tcW w:w="2694" w:type="dxa"/>
          </w:tcPr>
          <w:p w:rsidR="00087111" w:rsidRPr="00087111" w:rsidRDefault="00087111" w:rsidP="00087111">
            <w:r w:rsidRPr="00087111">
              <w:lastRenderedPageBreak/>
              <w:t xml:space="preserve">Гарантийный срок хранения и </w:t>
            </w:r>
            <w:r w:rsidRPr="00087111">
              <w:rPr>
                <w:bCs/>
              </w:rPr>
              <w:t>требования к сроку и объему предоставления гарантии качества на Продукцию</w:t>
            </w:r>
          </w:p>
        </w:tc>
        <w:tc>
          <w:tcPr>
            <w:tcW w:w="7371" w:type="dxa"/>
            <w:gridSpan w:val="2"/>
          </w:tcPr>
          <w:p w:rsidR="00087111" w:rsidRPr="00087111" w:rsidRDefault="00087111" w:rsidP="00087111">
            <w:pPr>
              <w:tabs>
                <w:tab w:val="center" w:pos="4677"/>
                <w:tab w:val="right" w:pos="9355"/>
              </w:tabs>
              <w:spacing w:after="0" w:line="240" w:lineRule="auto"/>
              <w:rPr>
                <w:lang w:eastAsia="ar-SA"/>
              </w:rPr>
            </w:pPr>
            <w:r w:rsidRPr="00087111">
              <w:rPr>
                <w:lang w:eastAsia="ar-SA"/>
              </w:rPr>
              <w:t>1 год со дня изготовления при соблюдении условий упаковки, хранения и транспортировки.</w:t>
            </w:r>
          </w:p>
          <w:p w:rsidR="00087111" w:rsidRPr="00087111" w:rsidRDefault="00087111" w:rsidP="00087111">
            <w:pPr>
              <w:tabs>
                <w:tab w:val="center" w:pos="4677"/>
                <w:tab w:val="right" w:pos="9355"/>
              </w:tabs>
              <w:spacing w:after="0" w:line="240" w:lineRule="auto"/>
              <w:rPr>
                <w:lang w:eastAsia="ar-SA"/>
              </w:rPr>
            </w:pPr>
            <w:r w:rsidRPr="00087111">
              <w:rPr>
                <w:lang w:eastAsia="ar-SA"/>
              </w:rPr>
              <w:t xml:space="preserve">При истечении гарантийного срока хранения пленку испытывают перед каждым применением на соответствие требованиям настоящих технических условий и, при условии соответствия, используют их по назначению. </w:t>
            </w:r>
          </w:p>
          <w:p w:rsidR="00087111" w:rsidRPr="00087111" w:rsidRDefault="00087111" w:rsidP="00087111">
            <w:pPr>
              <w:spacing w:line="240" w:lineRule="auto"/>
            </w:pPr>
            <w:r w:rsidRPr="00087111">
              <w:t>Гарантия качества должна предоставляется в течение всего срока годности Продукции. Остаточный срок годности на момент поставки не менее 80% от срока годности.</w:t>
            </w:r>
          </w:p>
        </w:tc>
      </w:tr>
      <w:tr w:rsidR="00087111" w:rsidRPr="00087111" w:rsidTr="00127CB2">
        <w:trPr>
          <w:cantSplit/>
          <w:trHeight w:val="649"/>
        </w:trPr>
        <w:tc>
          <w:tcPr>
            <w:tcW w:w="2694" w:type="dxa"/>
          </w:tcPr>
          <w:p w:rsidR="00087111" w:rsidRPr="00087111" w:rsidRDefault="00087111" w:rsidP="00087111">
            <w:r w:rsidRPr="00087111">
              <w:rPr>
                <w:rFonts w:eastAsia="Batang"/>
              </w:rPr>
              <w:t>6. Условия оплаты</w:t>
            </w:r>
          </w:p>
        </w:tc>
        <w:tc>
          <w:tcPr>
            <w:tcW w:w="7371" w:type="dxa"/>
            <w:gridSpan w:val="2"/>
          </w:tcPr>
          <w:p w:rsidR="00087111" w:rsidRPr="00087111" w:rsidRDefault="00087111" w:rsidP="00087111">
            <w:pPr>
              <w:tabs>
                <w:tab w:val="center" w:pos="4677"/>
                <w:tab w:val="right" w:pos="9355"/>
              </w:tabs>
              <w:spacing w:after="0" w:line="240" w:lineRule="auto"/>
              <w:rPr>
                <w:lang w:eastAsia="ar-SA"/>
              </w:rPr>
            </w:pPr>
            <w:r w:rsidRPr="00087111">
              <w:rPr>
                <w:lang w:eastAsia="ar-SA"/>
              </w:rPr>
              <w:t>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w:t>
            </w:r>
          </w:p>
        </w:tc>
      </w:tr>
      <w:tr w:rsidR="00087111" w:rsidRPr="00087111" w:rsidTr="00127CB2">
        <w:trPr>
          <w:cantSplit/>
          <w:trHeight w:val="649"/>
        </w:trPr>
        <w:tc>
          <w:tcPr>
            <w:tcW w:w="2694" w:type="dxa"/>
          </w:tcPr>
          <w:p w:rsidR="00087111" w:rsidRPr="00087111" w:rsidRDefault="00087111" w:rsidP="00087111">
            <w:pPr>
              <w:rPr>
                <w:rFonts w:eastAsia="Batang"/>
              </w:rPr>
            </w:pPr>
            <w:r w:rsidRPr="00087111">
              <w:rPr>
                <w:rFonts w:eastAsia="Batang"/>
              </w:rPr>
              <w:t>7. Срок действия договора</w:t>
            </w:r>
          </w:p>
        </w:tc>
        <w:tc>
          <w:tcPr>
            <w:tcW w:w="7371" w:type="dxa"/>
            <w:gridSpan w:val="2"/>
          </w:tcPr>
          <w:p w:rsidR="00087111" w:rsidRPr="00087111" w:rsidRDefault="00087111" w:rsidP="00087111">
            <w:pPr>
              <w:tabs>
                <w:tab w:val="center" w:pos="4677"/>
                <w:tab w:val="right" w:pos="9355"/>
              </w:tabs>
              <w:spacing w:after="0" w:line="240" w:lineRule="auto"/>
              <w:rPr>
                <w:lang w:eastAsia="ar-SA"/>
              </w:rPr>
            </w:pPr>
            <w:r w:rsidRPr="00087111">
              <w:rPr>
                <w:rFonts w:eastAsia="Batang"/>
                <w:lang w:eastAsia="ar-SA"/>
              </w:rPr>
              <w:t>по 31.12.2018 года</w:t>
            </w:r>
          </w:p>
        </w:tc>
      </w:tr>
    </w:tbl>
    <w:p w:rsidR="001902D2" w:rsidRPr="001902D2" w:rsidRDefault="001902D2" w:rsidP="00041DD3">
      <w:pPr>
        <w:pStyle w:val="af9"/>
        <w:rPr>
          <w:lang w:val="ru-RU"/>
        </w:rPr>
      </w:pPr>
    </w:p>
    <w:p w:rsidR="009C31BB" w:rsidRDefault="00232B45" w:rsidP="001902D2">
      <w:pPr>
        <w:pStyle w:val="af9"/>
        <w:rPr>
          <w:lang w:val="ru-RU"/>
        </w:rPr>
      </w:pPr>
      <w:r w:rsidRPr="00E92299">
        <w:rPr>
          <w:lang w:val="ru-RU"/>
        </w:rPr>
        <w:br w:type="page"/>
      </w:r>
      <w:r w:rsidR="00530FF2" w:rsidRPr="00125530">
        <w:lastRenderedPageBreak/>
        <w:t>IV</w:t>
      </w:r>
      <w:r w:rsidR="00530FF2" w:rsidRPr="00125530">
        <w:rPr>
          <w:lang w:val="ru-RU"/>
        </w:rPr>
        <w:t>.</w:t>
      </w:r>
      <w:r w:rsidR="00A60CCA" w:rsidRPr="00125530">
        <w:rPr>
          <w:lang w:val="ru-RU"/>
        </w:rPr>
        <w:t>ПРОЕКТ ДОГОВОРА</w:t>
      </w:r>
      <w:bookmarkEnd w:id="44"/>
      <w:bookmarkEnd w:id="45"/>
    </w:p>
    <w:p w:rsidR="00831337" w:rsidRPr="00831337" w:rsidRDefault="00831337" w:rsidP="00831337">
      <w:pPr>
        <w:tabs>
          <w:tab w:val="left" w:pos="9923"/>
        </w:tabs>
        <w:suppressAutoHyphens/>
        <w:spacing w:after="0" w:line="240" w:lineRule="auto"/>
        <w:ind w:right="283"/>
        <w:jc w:val="center"/>
        <w:rPr>
          <w:b/>
          <w:bCs/>
        </w:rPr>
      </w:pPr>
      <w:r w:rsidRPr="00831337">
        <w:rPr>
          <w:b/>
          <w:bCs/>
        </w:rPr>
        <w:t>ДОГОВОР № __________</w:t>
      </w:r>
    </w:p>
    <w:p w:rsidR="00831337" w:rsidRPr="00831337" w:rsidRDefault="00831337" w:rsidP="00831337">
      <w:pPr>
        <w:spacing w:after="0" w:line="240" w:lineRule="auto"/>
        <w:jc w:val="center"/>
      </w:pPr>
    </w:p>
    <w:p w:rsidR="00831337" w:rsidRPr="00831337" w:rsidRDefault="00831337" w:rsidP="00831337">
      <w:pPr>
        <w:tabs>
          <w:tab w:val="right" w:pos="10206"/>
        </w:tabs>
        <w:spacing w:after="0" w:line="240" w:lineRule="auto"/>
        <w:jc w:val="both"/>
      </w:pPr>
      <w:r w:rsidRPr="00831337">
        <w:t>г. Москва</w:t>
      </w:r>
      <w:r w:rsidRPr="00831337">
        <w:tab/>
        <w:t>«___» ____________ 20__ г.</w:t>
      </w:r>
    </w:p>
    <w:p w:rsidR="00831337" w:rsidRPr="00831337" w:rsidRDefault="00831337" w:rsidP="00831337">
      <w:pPr>
        <w:tabs>
          <w:tab w:val="left" w:pos="6663"/>
        </w:tabs>
        <w:spacing w:after="0" w:line="240" w:lineRule="auto"/>
        <w:jc w:val="both"/>
      </w:pPr>
    </w:p>
    <w:p w:rsidR="00831337" w:rsidRPr="00831337" w:rsidRDefault="00831337" w:rsidP="00831337">
      <w:pPr>
        <w:spacing w:after="0" w:line="240" w:lineRule="auto"/>
        <w:ind w:firstLine="708"/>
        <w:jc w:val="both"/>
      </w:pPr>
      <w:r w:rsidRPr="00831337">
        <w:rPr>
          <w:b/>
        </w:rPr>
        <w:t>Федеральное государственное унитарное предприятие «Московский эндокринный завод» (ФГУП «Московский эндокринный завод»)</w:t>
      </w:r>
      <w:r w:rsidRPr="00831337">
        <w:t>, именуемое в дальнейшем «Покупатель» в лице начальника управления закупок Казанцевой Екатерины Андреевны, действующего на основании доверенности №299/17 от 25.12.2017 г., с одной стороны, и</w:t>
      </w:r>
    </w:p>
    <w:p w:rsidR="00831337" w:rsidRPr="00831337" w:rsidRDefault="00831337" w:rsidP="00831337">
      <w:pPr>
        <w:spacing w:after="0" w:line="240" w:lineRule="auto"/>
        <w:ind w:firstLine="708"/>
        <w:jc w:val="both"/>
      </w:pPr>
      <w:r w:rsidRPr="00831337">
        <w:rPr>
          <w:b/>
        </w:rPr>
        <w:t>________________________________________________________ «____________» (____________________)</w:t>
      </w:r>
      <w:r w:rsidRPr="00831337">
        <w:t xml:space="preserve">, именуемое в дальнейшем «Поставщик», в лице __________________________, действующего на основании _______________________________, с другой стороны, именуемые в дальнейшем «Стороны», а по отдельности «Сторона», </w:t>
      </w:r>
    </w:p>
    <w:p w:rsidR="00831337" w:rsidRPr="00831337" w:rsidRDefault="00831337" w:rsidP="00831337">
      <w:pPr>
        <w:spacing w:after="0" w:line="240" w:lineRule="auto"/>
        <w:ind w:firstLine="709"/>
        <w:jc w:val="both"/>
        <w:rPr>
          <w:spacing w:val="4"/>
        </w:rPr>
      </w:pPr>
      <w:r w:rsidRPr="00831337">
        <w:rPr>
          <w:spacing w:val="4"/>
        </w:rPr>
        <w:t>по результатам проведения _______________, объявленного Извещением о закупке от «___» ____________ 20__ года № ____________ на основании протокола заседания Закупочной комиссии ФГУП «Московский эндокринный завод» от «___» ____________ 20__ года № ____________,</w:t>
      </w:r>
    </w:p>
    <w:p w:rsidR="00831337" w:rsidRPr="00831337" w:rsidRDefault="00831337" w:rsidP="00831337">
      <w:pPr>
        <w:spacing w:after="0" w:line="240" w:lineRule="auto"/>
        <w:ind w:firstLine="709"/>
        <w:jc w:val="both"/>
        <w:rPr>
          <w:spacing w:val="4"/>
        </w:rPr>
      </w:pPr>
      <w:r w:rsidRPr="00831337">
        <w:rPr>
          <w:spacing w:val="4"/>
        </w:rPr>
        <w:t>заключили настоящий договор о нижеследующем:</w:t>
      </w:r>
    </w:p>
    <w:p w:rsidR="00831337" w:rsidRPr="00831337" w:rsidRDefault="00831337" w:rsidP="00831337">
      <w:pPr>
        <w:spacing w:after="0" w:line="240" w:lineRule="auto"/>
        <w:ind w:firstLine="709"/>
        <w:jc w:val="both"/>
        <w:rPr>
          <w:spacing w:val="4"/>
        </w:rPr>
      </w:pPr>
    </w:p>
    <w:p w:rsidR="00831337" w:rsidRPr="00831337" w:rsidRDefault="00831337" w:rsidP="00831337">
      <w:pPr>
        <w:spacing w:after="0" w:line="240" w:lineRule="auto"/>
        <w:jc w:val="center"/>
        <w:rPr>
          <w:b/>
        </w:rPr>
      </w:pPr>
      <w:r w:rsidRPr="00831337">
        <w:rPr>
          <w:b/>
        </w:rPr>
        <w:t>1. Предмет Договора.</w:t>
      </w:r>
    </w:p>
    <w:p w:rsidR="00831337" w:rsidRPr="00831337" w:rsidRDefault="00831337" w:rsidP="00831337">
      <w:pPr>
        <w:spacing w:after="0" w:line="240" w:lineRule="auto"/>
        <w:ind w:firstLine="708"/>
        <w:jc w:val="both"/>
      </w:pPr>
      <w:r w:rsidRPr="00831337">
        <w:t xml:space="preserve">1.1. </w:t>
      </w:r>
      <w:proofErr w:type="gramStart"/>
      <w:r w:rsidRPr="00831337">
        <w:t>Поставщик обязуется поставлять (передавать в собственность) Покупателю, а Покупатель обязуется принимать и оплачивать пленку ПВХ марки ЭП-73 для формирования контурных ячейковых упаковок производства АО «ДПО «Пластик» (далее «Продукция»), в ассортименте, количестве и по ценам, указанным в Спецификации (Приложение № 1 к настоящему Договору) и соответствующую Техническим требованиям (Приложение № 2 к настоящему Договору).</w:t>
      </w:r>
      <w:proofErr w:type="gramEnd"/>
    </w:p>
    <w:p w:rsidR="00831337" w:rsidRPr="00831337" w:rsidRDefault="00831337" w:rsidP="00831337">
      <w:pPr>
        <w:spacing w:after="0" w:line="240" w:lineRule="auto"/>
        <w:ind w:firstLine="708"/>
        <w:jc w:val="both"/>
      </w:pPr>
    </w:p>
    <w:p w:rsidR="00831337" w:rsidRPr="00831337" w:rsidRDefault="00831337" w:rsidP="00831337">
      <w:pPr>
        <w:spacing w:after="0" w:line="240" w:lineRule="auto"/>
        <w:jc w:val="center"/>
        <w:rPr>
          <w:b/>
        </w:rPr>
      </w:pPr>
      <w:r w:rsidRPr="00831337">
        <w:rPr>
          <w:b/>
        </w:rPr>
        <w:t>2. Условия и порядок поставки</w:t>
      </w:r>
    </w:p>
    <w:p w:rsidR="00831337" w:rsidRPr="00831337" w:rsidRDefault="00831337" w:rsidP="00831337">
      <w:pPr>
        <w:spacing w:after="0" w:line="240" w:lineRule="auto"/>
        <w:ind w:firstLine="708"/>
        <w:jc w:val="both"/>
      </w:pPr>
      <w:r w:rsidRPr="00831337">
        <w:t>2.1.</w:t>
      </w:r>
      <w:r w:rsidRPr="00831337">
        <w:tab/>
        <w:t>Поставка Продукции в течение срока действия настоящего Договора будет осуществляться отдельными партиями на основании направляемых Покупателем письменных заявок на поставку отдельной партии одного или разных типоразмеров. С каждой партией Продукции Поставщику необходимо предоставить оригинал паспорта/сертификата качества производителя на каждую серию/партию на русском языке – 1 экз. или иметь перевод на русский язык, заверенный подписью и печатью Производителя/Поставщика.</w:t>
      </w:r>
    </w:p>
    <w:p w:rsidR="00831337" w:rsidRPr="00831337" w:rsidRDefault="00831337" w:rsidP="00831337">
      <w:pPr>
        <w:autoSpaceDE w:val="0"/>
        <w:autoSpaceDN w:val="0"/>
        <w:adjustRightInd w:val="0"/>
        <w:spacing w:after="0" w:line="240" w:lineRule="auto"/>
        <w:ind w:firstLine="709"/>
        <w:jc w:val="both"/>
      </w:pPr>
      <w:r w:rsidRPr="00831337">
        <w:t>2.1.1.</w:t>
      </w:r>
      <w:r w:rsidRPr="00831337">
        <w:tab/>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с указанием нормативной документацией Производителя</w:t>
      </w:r>
    </w:p>
    <w:p w:rsidR="00831337" w:rsidRPr="00831337" w:rsidRDefault="00831337" w:rsidP="00831337">
      <w:pPr>
        <w:spacing w:after="0" w:line="240" w:lineRule="auto"/>
        <w:ind w:firstLine="709"/>
        <w:jc w:val="both"/>
      </w:pPr>
      <w:r w:rsidRPr="00831337">
        <w:t>С каждой партией/серией Продукции Поставщик должен передать Покупателю счет, счет-фактуру, товарную накладную, паспорт/сертификат качества производителя.</w:t>
      </w:r>
    </w:p>
    <w:p w:rsidR="00831337" w:rsidRPr="00831337" w:rsidRDefault="00831337" w:rsidP="00831337">
      <w:pPr>
        <w:spacing w:after="0" w:line="240" w:lineRule="auto"/>
        <w:ind w:firstLine="708"/>
        <w:jc w:val="both"/>
        <w:rPr>
          <w:b/>
        </w:rPr>
      </w:pPr>
      <w:r w:rsidRPr="00831337">
        <w:t>2.2.</w:t>
      </w:r>
      <w:r w:rsidRPr="00831337">
        <w:tab/>
        <w:t xml:space="preserve">Поставщик гарантирует, что поставляемая Продукция не является фальсификатом и была произведена на производственной площадке, указанной в соответствующем токсикологическом заключении </w:t>
      </w:r>
      <w:proofErr w:type="spellStart"/>
      <w:r w:rsidRPr="00831337">
        <w:t>Росздравнадзора</w:t>
      </w:r>
      <w:proofErr w:type="spellEnd"/>
      <w:r w:rsidRPr="00831337">
        <w:t>.</w:t>
      </w:r>
    </w:p>
    <w:p w:rsidR="00831337" w:rsidRPr="00831337" w:rsidRDefault="00831337" w:rsidP="00831337">
      <w:pPr>
        <w:spacing w:after="0" w:line="240" w:lineRule="auto"/>
        <w:ind w:firstLine="708"/>
        <w:jc w:val="both"/>
      </w:pPr>
      <w:r w:rsidRPr="00831337">
        <w:t>2.3.</w:t>
      </w:r>
      <w:r w:rsidRPr="00831337">
        <w:tab/>
        <w:t xml:space="preserve">Покупатель направляет Поставщику письменный заказ с указанием объема потребности Продукции на месяц не позднее, чем за 15 (пятнадцать) дней до начала предполагаемого месяца поставки. Поставщик в течение 2 (двух) рабочих дней </w:t>
      </w:r>
      <w:proofErr w:type="gramStart"/>
      <w:r w:rsidRPr="00831337">
        <w:t>с даты получения</w:t>
      </w:r>
      <w:proofErr w:type="gramEnd"/>
      <w:r w:rsidRPr="00831337">
        <w:t xml:space="preserve"> заявки от Покупателя </w:t>
      </w:r>
      <w:r w:rsidRPr="00831337">
        <w:rPr>
          <w:color w:val="000000"/>
        </w:rPr>
        <w:t xml:space="preserve">обязан письменно подтвердить принятие заказа </w:t>
      </w:r>
      <w:r w:rsidRPr="00831337">
        <w:t xml:space="preserve">с подтверждением указанных в заявке сроков поставки, либо с указанием своих сроков поставки. Не заказанная </w:t>
      </w:r>
      <w:r w:rsidRPr="00831337">
        <w:lastRenderedPageBreak/>
        <w:t>Покупателем Продукция не поставляется, а в случае поставки не принимается и не оплачивается Покупателем.</w:t>
      </w:r>
    </w:p>
    <w:p w:rsidR="00831337" w:rsidRPr="00831337" w:rsidRDefault="00831337" w:rsidP="00831337">
      <w:pPr>
        <w:spacing w:after="0" w:line="240" w:lineRule="auto"/>
        <w:ind w:firstLine="708"/>
        <w:jc w:val="both"/>
      </w:pPr>
      <w:r w:rsidRPr="00831337">
        <w:t>2.4.</w:t>
      </w:r>
      <w:r w:rsidRPr="00831337">
        <w:tab/>
        <w:t xml:space="preserve">Получение Продукции Покупателем осуществляется путём поставки Продукции Поставщиком до склада Покупателя, расположенного по адресу: </w:t>
      </w:r>
      <w:proofErr w:type="gramStart"/>
      <w:r w:rsidRPr="00831337">
        <w:t>г</w:t>
      </w:r>
      <w:proofErr w:type="gramEnd"/>
      <w:r w:rsidRPr="00831337">
        <w:t xml:space="preserve">. Москва, ул. </w:t>
      </w:r>
      <w:proofErr w:type="spellStart"/>
      <w:r w:rsidRPr="00831337">
        <w:t>Новохохловская</w:t>
      </w:r>
      <w:proofErr w:type="spellEnd"/>
      <w:r w:rsidRPr="00831337">
        <w:t>, д.25. Стоимость доставки входит в стоимость Продукции.</w:t>
      </w:r>
    </w:p>
    <w:p w:rsidR="00831337" w:rsidRPr="00831337" w:rsidRDefault="00831337" w:rsidP="00831337">
      <w:pPr>
        <w:spacing w:after="0" w:line="240" w:lineRule="auto"/>
        <w:ind w:firstLine="708"/>
        <w:jc w:val="both"/>
      </w:pPr>
      <w:r w:rsidRPr="00831337">
        <w:t>2.5.</w:t>
      </w:r>
      <w:r w:rsidRPr="00831337">
        <w:tab/>
        <w:t>Датой поставки Продукции считается дата ее передачи от Поставщика Покупателю на складе Покупателя (п.2.4. настоящего Договора), что подтверждается подписанием Покупателем товарной накладной.</w:t>
      </w:r>
    </w:p>
    <w:p w:rsidR="00831337" w:rsidRPr="00831337" w:rsidRDefault="00831337" w:rsidP="00831337">
      <w:pPr>
        <w:spacing w:after="0" w:line="240" w:lineRule="auto"/>
        <w:ind w:firstLine="708"/>
        <w:jc w:val="both"/>
      </w:pPr>
      <w:r w:rsidRPr="00831337">
        <w:t>2.6.</w:t>
      </w:r>
      <w:r w:rsidRPr="00831337">
        <w:tab/>
        <w:t xml:space="preserve">Право собственности на Продукцию, а также риск повреждения или утраты Продукции переходит от Поставщика к Покупателю </w:t>
      </w:r>
      <w:proofErr w:type="gramStart"/>
      <w:r w:rsidRPr="00831337">
        <w:t>с даты поставки</w:t>
      </w:r>
      <w:proofErr w:type="gramEnd"/>
      <w:r w:rsidRPr="00831337">
        <w:t xml:space="preserve"> Продукции.</w:t>
      </w:r>
    </w:p>
    <w:p w:rsidR="00831337" w:rsidRPr="00831337" w:rsidRDefault="00831337" w:rsidP="00831337">
      <w:pPr>
        <w:spacing w:after="0" w:line="240" w:lineRule="auto"/>
        <w:jc w:val="center"/>
        <w:rPr>
          <w:b/>
        </w:rPr>
      </w:pPr>
    </w:p>
    <w:p w:rsidR="00831337" w:rsidRPr="00831337" w:rsidRDefault="00831337" w:rsidP="00831337">
      <w:pPr>
        <w:spacing w:after="0" w:line="240" w:lineRule="auto"/>
        <w:jc w:val="center"/>
        <w:rPr>
          <w:b/>
        </w:rPr>
      </w:pPr>
      <w:r w:rsidRPr="00831337">
        <w:rPr>
          <w:b/>
        </w:rPr>
        <w:t>3. Цена и порядок расчетов</w:t>
      </w:r>
    </w:p>
    <w:p w:rsidR="00831337" w:rsidRPr="00831337" w:rsidRDefault="00831337" w:rsidP="00831337">
      <w:pPr>
        <w:spacing w:after="0" w:line="240" w:lineRule="auto"/>
        <w:ind w:firstLine="709"/>
        <w:jc w:val="both"/>
        <w:rPr>
          <w:b/>
        </w:rPr>
      </w:pPr>
      <w:r w:rsidRPr="00831337">
        <w:t>3.1.</w:t>
      </w:r>
      <w:r w:rsidRPr="00831337">
        <w:tab/>
        <w:t>Общая стоимость настоящего Договора составляет</w:t>
      </w:r>
      <w:proofErr w:type="gramStart"/>
      <w:r w:rsidRPr="00831337">
        <w:t xml:space="preserve">  ______________ (________________________) </w:t>
      </w:r>
      <w:proofErr w:type="gramEnd"/>
      <w:r w:rsidRPr="00831337">
        <w:t>рублей __ копеек, НДС – _________.</w:t>
      </w:r>
    </w:p>
    <w:p w:rsidR="00831337" w:rsidRPr="00831337" w:rsidRDefault="00831337" w:rsidP="00831337">
      <w:pPr>
        <w:spacing w:after="0" w:line="240" w:lineRule="auto"/>
        <w:ind w:firstLine="708"/>
        <w:jc w:val="both"/>
        <w:rPr>
          <w:bCs/>
        </w:rPr>
      </w:pPr>
      <w:r w:rsidRPr="00831337">
        <w:t>3.2.</w:t>
      </w:r>
      <w:r w:rsidRPr="00831337">
        <w:tab/>
        <w:t>Цена Продукции включает в себя стоимость Продукции, упаковки, маркировки, доставки, налоги, сборы и иные расходы, связанные с выполнением Договора.</w:t>
      </w:r>
    </w:p>
    <w:p w:rsidR="00831337" w:rsidRPr="00831337" w:rsidRDefault="00831337" w:rsidP="00831337">
      <w:pPr>
        <w:tabs>
          <w:tab w:val="num" w:pos="0"/>
        </w:tabs>
        <w:spacing w:after="0" w:line="240" w:lineRule="auto"/>
        <w:ind w:firstLine="709"/>
        <w:jc w:val="both"/>
      </w:pPr>
      <w:r w:rsidRPr="00831337">
        <w:t>3.3.</w:t>
      </w:r>
      <w:r w:rsidRPr="00831337">
        <w:tab/>
        <w:t xml:space="preserve">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 путём перечисления безналичных денежных средств на расчетный счет Поставщика в соответствии с выставленным счетом на каждую партию Продукции, поставленную на склад Покупателя. </w:t>
      </w:r>
    </w:p>
    <w:p w:rsidR="00831337" w:rsidRPr="00831337" w:rsidRDefault="00831337" w:rsidP="00831337">
      <w:pPr>
        <w:spacing w:after="0" w:line="240" w:lineRule="auto"/>
        <w:ind w:firstLine="708"/>
        <w:jc w:val="both"/>
      </w:pPr>
      <w:r w:rsidRPr="00831337">
        <w:t>3.4.</w:t>
      </w:r>
      <w:r w:rsidRPr="00831337">
        <w:tab/>
        <w:t>Датой оплаты считается дата списания денежных сре</w:t>
      </w:r>
      <w:proofErr w:type="gramStart"/>
      <w:r w:rsidRPr="00831337">
        <w:t>дств с р</w:t>
      </w:r>
      <w:proofErr w:type="gramEnd"/>
      <w:r w:rsidRPr="00831337">
        <w:t>асчетного счета Покупателя.</w:t>
      </w:r>
    </w:p>
    <w:p w:rsidR="00831337" w:rsidRPr="00831337" w:rsidRDefault="00831337" w:rsidP="00831337">
      <w:pPr>
        <w:spacing w:after="0" w:line="240" w:lineRule="auto"/>
        <w:ind w:firstLine="708"/>
        <w:jc w:val="both"/>
      </w:pPr>
      <w:r w:rsidRPr="00831337">
        <w:t>3.5.</w:t>
      </w:r>
      <w:r w:rsidRPr="00831337">
        <w:tab/>
        <w:t>Стороны договорились, что на период отсрочки платежа, согласно условиям Договора, проценты не начисляются и не уплачиваются.</w:t>
      </w:r>
    </w:p>
    <w:p w:rsidR="00831337" w:rsidRPr="00831337" w:rsidRDefault="00831337" w:rsidP="00831337">
      <w:pPr>
        <w:tabs>
          <w:tab w:val="left" w:pos="0"/>
        </w:tabs>
        <w:spacing w:after="0" w:line="240" w:lineRule="auto"/>
        <w:ind w:firstLine="709"/>
        <w:jc w:val="both"/>
      </w:pPr>
      <w:r w:rsidRPr="00831337">
        <w:t>3.6.</w:t>
      </w:r>
      <w:r w:rsidRPr="00831337">
        <w:tab/>
        <w:t xml:space="preserve">Изменение цены в рамках настоящего Договора </w:t>
      </w:r>
      <w:proofErr w:type="gramStart"/>
      <w:r w:rsidRPr="00831337">
        <w:t>допускается</w:t>
      </w:r>
      <w:proofErr w:type="gramEnd"/>
      <w:r w:rsidRPr="00831337">
        <w:t xml:space="preserve"> в случае если такое изменение не противоречит действующему законодательству Российской Федерации.</w:t>
      </w:r>
    </w:p>
    <w:p w:rsidR="00831337" w:rsidRPr="00831337" w:rsidRDefault="00831337" w:rsidP="00831337">
      <w:pPr>
        <w:spacing w:after="0" w:line="240" w:lineRule="auto"/>
        <w:ind w:firstLine="708"/>
        <w:jc w:val="both"/>
      </w:pPr>
    </w:p>
    <w:p w:rsidR="00831337" w:rsidRPr="00831337" w:rsidRDefault="00831337" w:rsidP="00831337">
      <w:pPr>
        <w:spacing w:after="0" w:line="240" w:lineRule="auto"/>
        <w:jc w:val="center"/>
        <w:rPr>
          <w:b/>
        </w:rPr>
      </w:pPr>
      <w:r w:rsidRPr="00831337">
        <w:rPr>
          <w:b/>
        </w:rPr>
        <w:t>4. Качество, упаковка и условия приемки продукции</w:t>
      </w:r>
    </w:p>
    <w:p w:rsidR="00831337" w:rsidRPr="00831337" w:rsidRDefault="00831337" w:rsidP="00831337">
      <w:pPr>
        <w:keepNext/>
        <w:spacing w:after="0" w:line="240" w:lineRule="auto"/>
        <w:ind w:firstLine="709"/>
        <w:jc w:val="both"/>
        <w:outlineLvl w:val="1"/>
        <w:rPr>
          <w:bCs/>
        </w:rPr>
      </w:pPr>
      <w:r w:rsidRPr="00831337">
        <w:rPr>
          <w:bCs/>
        </w:rPr>
        <w:t>4.1.</w:t>
      </w:r>
      <w:r w:rsidRPr="00831337">
        <w:rPr>
          <w:b/>
          <w:bCs/>
        </w:rPr>
        <w:tab/>
      </w:r>
      <w:proofErr w:type="gramStart"/>
      <w:r w:rsidRPr="00831337">
        <w:rPr>
          <w:bCs/>
        </w:rPr>
        <w:t xml:space="preserve">Качество, упаковка и маркировка поставляемой Продукции должны соответствовать установленным стандартам для данного вида продукции (ГОСТ 25250-88) «Пленка поливинилхлоридная для изготовления тары под пищевые продукты и лекарственные средства» и подтверждаться паспортом/сертификатом качества производителя, Декларацией производителя и токсикологическим заключением </w:t>
      </w:r>
      <w:proofErr w:type="spellStart"/>
      <w:r w:rsidRPr="00831337">
        <w:rPr>
          <w:bCs/>
        </w:rPr>
        <w:t>Росздравнадзора</w:t>
      </w:r>
      <w:proofErr w:type="spellEnd"/>
      <w:r w:rsidRPr="00831337">
        <w:rPr>
          <w:bCs/>
        </w:rPr>
        <w:t>, а также требованиям, указанным в Приложении №2 (Технические требования на поставку пленки ПВХ ЭП-73).</w:t>
      </w:r>
      <w:proofErr w:type="gramEnd"/>
    </w:p>
    <w:p w:rsidR="00831337" w:rsidRPr="00831337" w:rsidRDefault="00831337" w:rsidP="00831337">
      <w:pPr>
        <w:spacing w:after="0" w:line="240" w:lineRule="auto"/>
        <w:ind w:firstLine="709"/>
        <w:jc w:val="both"/>
      </w:pPr>
      <w:r w:rsidRPr="00831337">
        <w:t>4.2.</w:t>
      </w:r>
      <w:r w:rsidRPr="00831337">
        <w:tab/>
        <w:t>Упаковка Продукции должны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w:t>
      </w:r>
    </w:p>
    <w:p w:rsidR="00831337" w:rsidRPr="00831337" w:rsidRDefault="00831337" w:rsidP="00831337">
      <w:pPr>
        <w:spacing w:after="0" w:line="240" w:lineRule="auto"/>
        <w:ind w:firstLine="708"/>
        <w:jc w:val="both"/>
      </w:pPr>
      <w:r w:rsidRPr="00831337">
        <w:t>4.3.</w:t>
      </w:r>
      <w:r w:rsidRPr="00831337">
        <w:tab/>
      </w:r>
      <w:proofErr w:type="gramStart"/>
      <w:r w:rsidRPr="00831337">
        <w:t>Стороны договорились, что приемка Продукции по количеству и отсутствию визуально определимых дефектов производится на складе Покупателя,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 Настоящая Инструкция действует в части, не противоречащей действующему законодательству Российской Федерации и настоящему Договору.</w:t>
      </w:r>
      <w:proofErr w:type="gramEnd"/>
    </w:p>
    <w:p w:rsidR="00831337" w:rsidRPr="00831337" w:rsidRDefault="00831337" w:rsidP="00831337">
      <w:pPr>
        <w:spacing w:after="0" w:line="240" w:lineRule="auto"/>
        <w:ind w:firstLine="708"/>
        <w:jc w:val="both"/>
      </w:pPr>
      <w:r w:rsidRPr="00831337">
        <w:t>4.4.</w:t>
      </w:r>
      <w:r w:rsidRPr="00831337">
        <w:tab/>
        <w:t xml:space="preserve">Приемка Продукции осуществляется в момент передачи Продукции по количеству мест путем пересчета тарных мест, а по качеству упаковки - путем визуального осмотра тары доверенным лицом Покупателя. Подпись доверенного лица Покупателя на товарной накладной является подтверждением приемки Продукции по количеству мест и качеству упаковки. </w:t>
      </w:r>
    </w:p>
    <w:p w:rsidR="00831337" w:rsidRPr="00831337" w:rsidRDefault="00831337" w:rsidP="00831337">
      <w:pPr>
        <w:spacing w:after="0" w:line="240" w:lineRule="auto"/>
        <w:ind w:firstLine="708"/>
        <w:jc w:val="both"/>
      </w:pPr>
      <w:r w:rsidRPr="00831337">
        <w:lastRenderedPageBreak/>
        <w:t>4.5.</w:t>
      </w:r>
      <w:r w:rsidRPr="00831337">
        <w:tab/>
        <w:t>Срок предъявления претензий по количеству 15 (пятнадцать) дней с момента получения Продукции на складе Покупателя, по качеству (выявленные при входном контроле) - 30 (тридцать) дней с момента получения Продукции на складе Покупателя, по скрытым недостаткам – в течение всего срока годности Продукции.</w:t>
      </w:r>
    </w:p>
    <w:p w:rsidR="00831337" w:rsidRPr="00831337" w:rsidRDefault="00831337" w:rsidP="00831337">
      <w:pPr>
        <w:spacing w:after="0" w:line="240" w:lineRule="auto"/>
        <w:ind w:firstLine="708"/>
        <w:jc w:val="both"/>
      </w:pPr>
      <w:r w:rsidRPr="00831337">
        <w:t>4.6.</w:t>
      </w:r>
      <w:r w:rsidRPr="00831337">
        <w:tab/>
        <w:t>При обнаружении недостатков, выявленных при входном контроле Покупателя или скрытых недостатков, выявленных в процессе использования, Покупатель направляет Поставщику претензионное письмо с указанием конкретного несоответствия качества поставленной Продукции не позднее пяти рабочих  дней с момента его обнаружения посредством электронной почты. Поставщик обязан подтвердить получение уведомления. Поставщик обязан направить своего представителя в течение 5 (пяти) рабочих дней со дня получения письменных претензий для совместного осмотра забракованной Продукции и составления соответствующего Акта, в котором указывают количество осматриваемой Продукции и характер выявленных при проверке недостатков. В случае неявки представителя Поставщика или отсутствия письменного ответа, рекламация считается признанной Поставщиком.</w:t>
      </w:r>
    </w:p>
    <w:p w:rsidR="00831337" w:rsidRPr="00831337" w:rsidRDefault="00831337" w:rsidP="00831337">
      <w:pPr>
        <w:spacing w:after="0" w:line="240" w:lineRule="auto"/>
        <w:ind w:firstLine="708"/>
        <w:jc w:val="both"/>
      </w:pPr>
      <w:r w:rsidRPr="00831337">
        <w:t>4.7.</w:t>
      </w:r>
      <w:r w:rsidRPr="00831337">
        <w:tab/>
        <w:t>В случае признания претензии по качеству, Покупатель вправе по своему выбору</w:t>
      </w:r>
      <w:r w:rsidRPr="00831337">
        <w:rPr>
          <w:rFonts w:eastAsia="Calibri"/>
        </w:rPr>
        <w:t xml:space="preserve"> потребовать: возврата уплаченной за Продукцию денежной суммы или её замены </w:t>
      </w:r>
      <w:r w:rsidRPr="00831337">
        <w:t>в течение 10 (десяти) календарных дней со дня отправки претензии</w:t>
      </w:r>
      <w:r w:rsidRPr="00831337">
        <w:rPr>
          <w:rFonts w:eastAsia="Calibri"/>
        </w:rPr>
        <w:t xml:space="preserve"> Продукцией надлежащего качества.</w:t>
      </w:r>
      <w:r w:rsidRPr="00831337">
        <w:t xml:space="preserve"> Поставщик обязан за свой счёт вывезти со склада Покупателя по адресу: </w:t>
      </w:r>
      <w:proofErr w:type="gramStart"/>
      <w:r w:rsidRPr="00831337">
        <w:t>г</w:t>
      </w:r>
      <w:proofErr w:type="gramEnd"/>
      <w:r w:rsidRPr="00831337">
        <w:t xml:space="preserve">. Москва ул. </w:t>
      </w:r>
      <w:proofErr w:type="spellStart"/>
      <w:r w:rsidRPr="00831337">
        <w:t>Новохохловская</w:t>
      </w:r>
      <w:proofErr w:type="spellEnd"/>
      <w:r w:rsidRPr="00831337">
        <w:t xml:space="preserve"> д.25 забракованную Продукцию. В случае недопоставки Продукции Поставщик обязан </w:t>
      </w:r>
      <w:proofErr w:type="spellStart"/>
      <w:r w:rsidRPr="00831337">
        <w:t>допоставить</w:t>
      </w:r>
      <w:proofErr w:type="spellEnd"/>
      <w:r w:rsidRPr="00831337">
        <w:t xml:space="preserve"> ее без дополнительной оплаты Покупателем в течение 7 (семи) календарных дней. Расходы по возврату бракованной и поставке после возврата качественной Продукции несет Поставщик.</w:t>
      </w:r>
    </w:p>
    <w:p w:rsidR="00831337" w:rsidRPr="00831337" w:rsidRDefault="00831337" w:rsidP="00831337">
      <w:pPr>
        <w:spacing w:after="0" w:line="240" w:lineRule="auto"/>
        <w:ind w:firstLine="708"/>
        <w:jc w:val="both"/>
      </w:pPr>
      <w:r w:rsidRPr="00831337">
        <w:t>4.8.</w:t>
      </w:r>
      <w:r w:rsidRPr="00831337">
        <w:tab/>
        <w:t>Стороны определили, что в связи с технологическими особенностями производства Продукции её количество может отличаться от указанного в Заявке Покупателя в большую или меньшую сторону не более чем на 10%. Данное отклонение не является нарушением условий Договора о подлежащем поставке количестве партии Продукции. Поставщик не несет ответственность за недопоставку партии Продукции в рамках допустимого отклонения. Расчет производится за фактически отгруженное количество Продукции в соответствии с сопроводительными документами. При этом</w:t>
      </w:r>
      <w:proofErr w:type="gramStart"/>
      <w:r w:rsidRPr="00831337">
        <w:t>,</w:t>
      </w:r>
      <w:proofErr w:type="gramEnd"/>
      <w:r w:rsidRPr="00831337">
        <w:t xml:space="preserve"> общее количество поставляемой Продукции не должно превышать количество, указанное в Приложении 1.</w:t>
      </w:r>
    </w:p>
    <w:p w:rsidR="00831337" w:rsidRPr="00831337" w:rsidRDefault="00831337" w:rsidP="00831337">
      <w:pPr>
        <w:spacing w:after="0" w:line="240" w:lineRule="auto"/>
        <w:ind w:firstLine="708"/>
        <w:jc w:val="both"/>
        <w:rPr>
          <w:i/>
        </w:rPr>
      </w:pPr>
    </w:p>
    <w:p w:rsidR="00831337" w:rsidRPr="00831337" w:rsidRDefault="00831337" w:rsidP="00831337">
      <w:pPr>
        <w:spacing w:after="0" w:line="240" w:lineRule="auto"/>
        <w:jc w:val="center"/>
        <w:rPr>
          <w:b/>
        </w:rPr>
      </w:pPr>
      <w:r w:rsidRPr="00831337">
        <w:rPr>
          <w:b/>
        </w:rPr>
        <w:t>5. Ответственность сторон</w:t>
      </w:r>
    </w:p>
    <w:p w:rsidR="00831337" w:rsidRPr="00831337" w:rsidRDefault="00831337" w:rsidP="00831337">
      <w:pPr>
        <w:spacing w:after="0" w:line="240" w:lineRule="auto"/>
        <w:ind w:firstLine="708"/>
        <w:jc w:val="both"/>
      </w:pPr>
      <w:r w:rsidRPr="00831337">
        <w:t>5.1.</w:t>
      </w:r>
      <w:r w:rsidRPr="00831337">
        <w:tab/>
        <w:t xml:space="preserve">В случае просрочки Поставщиком сроков поставки/недопоставки Продукции, Поставщик выплачивает Покупателю пени в размере 0,1% от </w:t>
      </w:r>
      <w:proofErr w:type="gramStart"/>
      <w:r w:rsidRPr="00831337">
        <w:t>стоимости</w:t>
      </w:r>
      <w:proofErr w:type="gramEnd"/>
      <w:r w:rsidRPr="00831337">
        <w:t xml:space="preserve"> не поставленной в срок/недопоставленной Продукции за каждый день просрочки.</w:t>
      </w:r>
    </w:p>
    <w:p w:rsidR="00831337" w:rsidRPr="00831337" w:rsidRDefault="00831337" w:rsidP="00831337">
      <w:pPr>
        <w:spacing w:after="0" w:line="240" w:lineRule="auto"/>
        <w:ind w:firstLine="708"/>
        <w:jc w:val="both"/>
      </w:pPr>
      <w:r w:rsidRPr="00831337">
        <w:t>5.2.</w:t>
      </w:r>
      <w:r w:rsidRPr="00831337">
        <w:tab/>
        <w:t xml:space="preserve">В случае просрочки Покупателем сроков оплаты поставленной Продукции выплачивает Поставщику пени в размере 0,1% от просроченной суммы за каждый день просрочки, но не более 10% от неоплаченной суммы. </w:t>
      </w:r>
    </w:p>
    <w:p w:rsidR="00831337" w:rsidRPr="00831337" w:rsidRDefault="00831337" w:rsidP="00831337">
      <w:pPr>
        <w:spacing w:after="0" w:line="240" w:lineRule="auto"/>
        <w:ind w:firstLine="708"/>
        <w:jc w:val="both"/>
      </w:pPr>
      <w:r w:rsidRPr="00831337">
        <w:t>5.3.</w:t>
      </w:r>
      <w:r w:rsidRPr="00831337">
        <w:tab/>
        <w:t>В случае не поставки Продукции Поставщиком согласно п. 3.3 настоящего Договора в течение 30 (тридцати) календарных дней от даты предполагаемой поставки Поставщик обязан возместить ущерб Покупателю за простой производства в полном объёме в течение 15 (пятнадцати) календарных дней с момента получения письменного обращения о возмещении ущерба.</w:t>
      </w:r>
    </w:p>
    <w:p w:rsidR="00831337" w:rsidRPr="00831337" w:rsidRDefault="00831337" w:rsidP="00831337">
      <w:pPr>
        <w:spacing w:after="0" w:line="240" w:lineRule="auto"/>
        <w:ind w:firstLine="708"/>
        <w:jc w:val="both"/>
      </w:pPr>
      <w:r w:rsidRPr="00831337">
        <w:t>5.4.</w:t>
      </w:r>
      <w:r w:rsidRPr="00831337">
        <w:tab/>
        <w:t>Пени за просрочку оплаты и задержку поставки начисляются только в случае письменного обращения Поставщика или Покупателя о нарушении условий данного Договора.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31337" w:rsidRPr="00831337" w:rsidRDefault="00831337" w:rsidP="00831337">
      <w:pPr>
        <w:spacing w:after="0" w:line="240" w:lineRule="auto"/>
        <w:ind w:firstLine="708"/>
        <w:jc w:val="both"/>
      </w:pPr>
      <w:r w:rsidRPr="00831337">
        <w:lastRenderedPageBreak/>
        <w:t>5.5.</w:t>
      </w:r>
      <w:r w:rsidRPr="00831337">
        <w:tab/>
        <w:t>Уплата пени и возмещение убытков не освобождают Стороны от выполнения своих обязательств по настоящему Договору.</w:t>
      </w:r>
    </w:p>
    <w:p w:rsidR="00831337" w:rsidRPr="00831337" w:rsidRDefault="00831337" w:rsidP="00831337">
      <w:pPr>
        <w:spacing w:after="0" w:line="240" w:lineRule="auto"/>
        <w:ind w:firstLine="708"/>
        <w:jc w:val="both"/>
      </w:pPr>
    </w:p>
    <w:p w:rsidR="00831337" w:rsidRPr="00831337" w:rsidRDefault="00831337" w:rsidP="00831337">
      <w:pPr>
        <w:spacing w:after="0" w:line="240" w:lineRule="auto"/>
        <w:ind w:right="-1"/>
        <w:jc w:val="center"/>
        <w:rPr>
          <w:b/>
        </w:rPr>
      </w:pPr>
      <w:r w:rsidRPr="00831337">
        <w:rPr>
          <w:b/>
        </w:rPr>
        <w:t>6. Форс-мажор</w:t>
      </w:r>
    </w:p>
    <w:p w:rsidR="00831337" w:rsidRPr="00831337" w:rsidRDefault="00831337" w:rsidP="00831337">
      <w:pPr>
        <w:spacing w:after="0" w:line="240" w:lineRule="auto"/>
        <w:ind w:right="-1" w:firstLine="708"/>
        <w:jc w:val="both"/>
        <w:rPr>
          <w:color w:val="000000"/>
        </w:rPr>
      </w:pPr>
      <w:r w:rsidRPr="00831337">
        <w:t xml:space="preserve">6.1 </w:t>
      </w:r>
      <w:r w:rsidRPr="00831337">
        <w:rPr>
          <w:color w:val="000000"/>
        </w:rPr>
        <w:t>Стороны не несут ответственность за частичное или полное неисполнение либо ненадлежащее исполнение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которых Стороны не могли предвидеть и предотвратить разумными средствами, при условии, что такие обстоятельства возникли после заключения настоящего Договора. В случае наступления указанных обстоятельств, срок исполнения обязательств отодвигается соразмерно времени действия таких обстоятельств. К таким обстоятельствам, в частности, не относятся отсутствие на рынке нужных для исполнения обязательств товаров, отсутствие у должника необходимых денежных средств.</w:t>
      </w:r>
    </w:p>
    <w:p w:rsidR="00831337" w:rsidRPr="00831337" w:rsidRDefault="00831337" w:rsidP="00831337">
      <w:pPr>
        <w:spacing w:after="0" w:line="240" w:lineRule="auto"/>
        <w:ind w:right="-1" w:firstLine="708"/>
        <w:jc w:val="both"/>
        <w:rPr>
          <w:color w:val="000000"/>
        </w:rPr>
      </w:pPr>
      <w:r w:rsidRPr="00831337">
        <w:rPr>
          <w:color w:val="000000"/>
        </w:rPr>
        <w:t>6.2.</w:t>
      </w:r>
      <w:r w:rsidRPr="00831337">
        <w:rPr>
          <w:color w:val="000000"/>
        </w:rPr>
        <w:tab/>
        <w:t>Надлежащим доказательством наличия указанных выше обстоятельств и их продолжительности будут служить сертификаты, выданные соответствующей Торгово-Промышленной палатой РФ или иным компетентным органом.</w:t>
      </w:r>
    </w:p>
    <w:p w:rsidR="00831337" w:rsidRPr="00831337" w:rsidRDefault="00831337" w:rsidP="00831337">
      <w:pPr>
        <w:spacing w:after="0" w:line="240" w:lineRule="auto"/>
        <w:ind w:right="-1" w:firstLine="708"/>
        <w:jc w:val="both"/>
        <w:rPr>
          <w:color w:val="000000"/>
        </w:rPr>
      </w:pPr>
      <w:r w:rsidRPr="00831337">
        <w:rPr>
          <w:color w:val="000000"/>
        </w:rPr>
        <w:t>6.3.</w:t>
      </w:r>
      <w:r w:rsidRPr="00831337">
        <w:rPr>
          <w:color w:val="000000"/>
        </w:rPr>
        <w:tab/>
        <w:t>Сторона, для которой создалась невозможность исполнения обязательств по настоящему Договору, должна немедленно, но не позднее 72 часов с момента наступления указанных в п.6.1 настоящего Договора обстоятельств, в письменной форме уведомить другую Сторону. Несоблюдение данного условия лишает Сторону права ссылаться на обстоятельства непреодолимой силы в будущем.</w:t>
      </w:r>
    </w:p>
    <w:p w:rsidR="00831337" w:rsidRPr="00831337" w:rsidRDefault="00831337" w:rsidP="00831337">
      <w:pPr>
        <w:spacing w:after="0" w:line="240" w:lineRule="auto"/>
        <w:ind w:right="-1" w:firstLine="709"/>
        <w:jc w:val="both"/>
        <w:rPr>
          <w:color w:val="000000"/>
        </w:rPr>
      </w:pPr>
      <w:r w:rsidRPr="00831337">
        <w:rPr>
          <w:color w:val="000000"/>
        </w:rPr>
        <w:t>6.4.</w:t>
      </w:r>
      <w:r w:rsidRPr="00831337">
        <w:rPr>
          <w:color w:val="000000"/>
        </w:rPr>
        <w:tab/>
        <w:t>В случае</w:t>
      </w:r>
      <w:proofErr w:type="gramStart"/>
      <w:r w:rsidRPr="00831337">
        <w:rPr>
          <w:color w:val="000000"/>
        </w:rPr>
        <w:t>,</w:t>
      </w:r>
      <w:proofErr w:type="gramEnd"/>
      <w:r w:rsidRPr="00831337">
        <w:rPr>
          <w:color w:val="000000"/>
        </w:rPr>
        <w:t xml:space="preserve"> если обстоятельства непреодолимой силы будут действовать свыше 3 (трех) месяцев, любая из Сторон вправе в одностороннем порядке расторгнуть настоящий Договор. В этом случае ни одна из Сторон не будет иметь права на возмещение убытков, причиненных расторжением настоящего Договора, за исключением возврата авансового платежа.</w:t>
      </w:r>
    </w:p>
    <w:p w:rsidR="00831337" w:rsidRPr="00831337" w:rsidRDefault="00831337" w:rsidP="00831337">
      <w:pPr>
        <w:spacing w:after="0" w:line="240" w:lineRule="auto"/>
        <w:ind w:right="-1" w:firstLine="567"/>
        <w:jc w:val="both"/>
        <w:rPr>
          <w:color w:val="000000"/>
        </w:rPr>
      </w:pPr>
    </w:p>
    <w:p w:rsidR="00831337" w:rsidRPr="00831337" w:rsidRDefault="00831337" w:rsidP="00831337">
      <w:pPr>
        <w:spacing w:after="0" w:line="240" w:lineRule="auto"/>
        <w:jc w:val="center"/>
        <w:rPr>
          <w:b/>
        </w:rPr>
      </w:pPr>
      <w:r w:rsidRPr="00831337">
        <w:rPr>
          <w:b/>
        </w:rPr>
        <w:t>7. Срок действия</w:t>
      </w:r>
    </w:p>
    <w:p w:rsidR="00831337" w:rsidRPr="00831337" w:rsidRDefault="00831337" w:rsidP="00831337">
      <w:pPr>
        <w:spacing w:after="0" w:line="240" w:lineRule="auto"/>
        <w:ind w:firstLine="708"/>
        <w:jc w:val="both"/>
      </w:pPr>
      <w:r w:rsidRPr="00831337">
        <w:t>7.1.</w:t>
      </w:r>
      <w:r w:rsidRPr="00831337">
        <w:tab/>
        <w:t>Настоящий Договор вступает в силу от даты его подписания и действует до 31 декабря 2018 г., а в части оплаты, гарантийных обязательств, обязательств по возмещению убытков и выплате неустойки – до их полного завершения.</w:t>
      </w:r>
    </w:p>
    <w:p w:rsidR="00831337" w:rsidRPr="00831337" w:rsidRDefault="00831337" w:rsidP="00831337">
      <w:pPr>
        <w:spacing w:after="0" w:line="240" w:lineRule="auto"/>
        <w:ind w:firstLine="708"/>
        <w:jc w:val="both"/>
      </w:pPr>
    </w:p>
    <w:p w:rsidR="00831337" w:rsidRPr="00831337" w:rsidRDefault="00831337" w:rsidP="00831337">
      <w:pPr>
        <w:spacing w:after="0" w:line="240" w:lineRule="auto"/>
        <w:jc w:val="center"/>
        <w:rPr>
          <w:b/>
        </w:rPr>
      </w:pPr>
      <w:r w:rsidRPr="00831337">
        <w:rPr>
          <w:b/>
        </w:rPr>
        <w:t>8. Прочие условия</w:t>
      </w:r>
    </w:p>
    <w:p w:rsidR="00831337" w:rsidRPr="00831337" w:rsidRDefault="00831337" w:rsidP="00831337">
      <w:pPr>
        <w:spacing w:after="0" w:line="240" w:lineRule="auto"/>
        <w:ind w:firstLine="708"/>
        <w:jc w:val="both"/>
      </w:pPr>
      <w:r w:rsidRPr="00831337">
        <w:t>8.1.</w:t>
      </w:r>
      <w:r w:rsidRPr="00831337">
        <w:tab/>
        <w:t>Приложения, изменения и дополнения к настоящему Договору возможны только по соглашению сторон, оформленному в письменном виде и подписанному Сторонами. Все приложения к Договору являются его неотъемлемой частью.</w:t>
      </w:r>
    </w:p>
    <w:p w:rsidR="00831337" w:rsidRPr="00831337" w:rsidRDefault="00831337" w:rsidP="00831337">
      <w:pPr>
        <w:spacing w:after="0" w:line="240" w:lineRule="auto"/>
        <w:ind w:firstLine="708"/>
        <w:jc w:val="both"/>
      </w:pPr>
      <w:r w:rsidRPr="00831337">
        <w:t>8.2.</w:t>
      </w:r>
      <w:r w:rsidRPr="00831337">
        <w:tab/>
      </w:r>
      <w:proofErr w:type="spellStart"/>
      <w:r w:rsidRPr="00831337">
        <w:t>Факсовые</w:t>
      </w:r>
      <w:proofErr w:type="spellEnd"/>
      <w:r w:rsidRPr="00831337">
        <w:t xml:space="preserve"> или электронные копии документов признаются документами, имеющими юридическую силу. При этом Стороны обязуются предоставить друг другу оригиналы подписанных документов в течение 10 (десяти) рабочих дней </w:t>
      </w:r>
      <w:proofErr w:type="gramStart"/>
      <w:r w:rsidRPr="00831337">
        <w:t>с даты подписания</w:t>
      </w:r>
      <w:proofErr w:type="gramEnd"/>
      <w:r w:rsidRPr="00831337">
        <w:t>, если более короткий срок не будет заявлен одной из Сторон. Риск искажения информации при передаче ее посредством факсимильной связи несет передающая Сторона.</w:t>
      </w:r>
    </w:p>
    <w:p w:rsidR="00831337" w:rsidRPr="00831337" w:rsidRDefault="00831337" w:rsidP="00831337">
      <w:pPr>
        <w:spacing w:after="0" w:line="240" w:lineRule="auto"/>
        <w:ind w:firstLine="708"/>
        <w:jc w:val="both"/>
      </w:pPr>
      <w:r w:rsidRPr="00831337">
        <w:t>8.3.</w:t>
      </w:r>
      <w:r w:rsidRPr="00831337">
        <w:tab/>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Споры, не урегулированные дружественным путем, подлежат рассмотрению в Арбитражном суде </w:t>
      </w:r>
      <w:proofErr w:type="gramStart"/>
      <w:r w:rsidRPr="00831337">
        <w:t>г</w:t>
      </w:r>
      <w:proofErr w:type="gramEnd"/>
      <w:r w:rsidRPr="00831337">
        <w:t>. Москвы.</w:t>
      </w:r>
    </w:p>
    <w:p w:rsidR="00831337" w:rsidRPr="00831337" w:rsidRDefault="00831337" w:rsidP="00831337">
      <w:pPr>
        <w:spacing w:after="0" w:line="240" w:lineRule="auto"/>
        <w:ind w:firstLine="708"/>
        <w:jc w:val="both"/>
      </w:pPr>
      <w:r w:rsidRPr="00831337">
        <w:t>8.4.</w:t>
      </w:r>
      <w:r w:rsidRPr="00831337">
        <w:tab/>
        <w:t>Во всем остальном, что не предусмотрено настоящим Договором, стороны будут руководствоваться законодательством Российской Федерации.</w:t>
      </w:r>
    </w:p>
    <w:p w:rsidR="00831337" w:rsidRPr="00831337" w:rsidRDefault="00831337" w:rsidP="00831337">
      <w:pPr>
        <w:spacing w:after="0" w:line="240" w:lineRule="auto"/>
        <w:ind w:firstLine="708"/>
        <w:jc w:val="both"/>
      </w:pPr>
      <w:r w:rsidRPr="00831337">
        <w:t>8.5.</w:t>
      </w:r>
      <w:r w:rsidRPr="00831337">
        <w:tab/>
        <w:t>Настоящий договор составлен в 2 (двух) экземплярах, имеющих равную юридическую силу, по одному экземпляру для каждой Стороны.</w:t>
      </w:r>
    </w:p>
    <w:p w:rsidR="00831337" w:rsidRPr="00831337" w:rsidRDefault="00831337" w:rsidP="00831337">
      <w:pPr>
        <w:autoSpaceDE w:val="0"/>
        <w:autoSpaceDN w:val="0"/>
        <w:adjustRightInd w:val="0"/>
        <w:spacing w:after="0" w:line="240" w:lineRule="auto"/>
        <w:ind w:firstLine="709"/>
        <w:jc w:val="both"/>
      </w:pPr>
      <w:r w:rsidRPr="00831337">
        <w:t>8.6.</w:t>
      </w:r>
      <w:r w:rsidRPr="00831337">
        <w:tab/>
        <w:t>Покупатель вправе отказаться от исполнения Договора в одностороннем внесудебном порядке и требовать возмещения убытков в случае:</w:t>
      </w:r>
    </w:p>
    <w:p w:rsidR="00831337" w:rsidRPr="00831337" w:rsidRDefault="00831337" w:rsidP="00831337">
      <w:pPr>
        <w:autoSpaceDE w:val="0"/>
        <w:autoSpaceDN w:val="0"/>
        <w:adjustRightInd w:val="0"/>
        <w:spacing w:after="0" w:line="240" w:lineRule="auto"/>
        <w:ind w:firstLine="709"/>
        <w:jc w:val="both"/>
      </w:pPr>
      <w:r w:rsidRPr="00831337">
        <w:t>-  просрочки поставки любой из партий Продукции более чем на календарный месяц;</w:t>
      </w:r>
    </w:p>
    <w:p w:rsidR="00831337" w:rsidRPr="00831337" w:rsidRDefault="00831337" w:rsidP="00831337">
      <w:pPr>
        <w:autoSpaceDE w:val="0"/>
        <w:autoSpaceDN w:val="0"/>
        <w:adjustRightInd w:val="0"/>
        <w:spacing w:after="0" w:line="240" w:lineRule="auto"/>
        <w:ind w:firstLine="709"/>
        <w:jc w:val="both"/>
      </w:pPr>
      <w:r w:rsidRPr="00831337">
        <w:lastRenderedPageBreak/>
        <w:t>- систематической поставки (два и более раза на протяжении года) Продукции, несоответствующего условиям настоящего Договора по качеству и/или количеству;</w:t>
      </w:r>
    </w:p>
    <w:p w:rsidR="00831337" w:rsidRPr="00831337" w:rsidRDefault="00831337" w:rsidP="00831337">
      <w:pPr>
        <w:autoSpaceDE w:val="0"/>
        <w:autoSpaceDN w:val="0"/>
        <w:adjustRightInd w:val="0"/>
        <w:spacing w:after="0" w:line="240" w:lineRule="auto"/>
        <w:ind w:firstLine="709"/>
        <w:jc w:val="both"/>
      </w:pPr>
      <w:r w:rsidRPr="00831337">
        <w:t>- приостановки или отзыва действия лицензии Поставщика на осуществление фармацевтической деятельности;</w:t>
      </w:r>
    </w:p>
    <w:p w:rsidR="00831337" w:rsidRPr="00831337" w:rsidRDefault="00831337" w:rsidP="00831337">
      <w:pPr>
        <w:autoSpaceDE w:val="0"/>
        <w:autoSpaceDN w:val="0"/>
        <w:adjustRightInd w:val="0"/>
        <w:spacing w:after="0" w:line="240" w:lineRule="auto"/>
        <w:ind w:firstLine="709"/>
        <w:jc w:val="both"/>
      </w:pPr>
      <w:r w:rsidRPr="00831337">
        <w:t xml:space="preserve">- если, в целях принятия Покупателем решения о подписании настоящего Договора Поставщик </w:t>
      </w:r>
      <w:proofErr w:type="gramStart"/>
      <w:r w:rsidRPr="00831337">
        <w:t>предоставил Покупателю документы</w:t>
      </w:r>
      <w:proofErr w:type="gramEnd"/>
      <w:r w:rsidRPr="00831337">
        <w:t>, содержащие недостоверные сведения;</w:t>
      </w:r>
    </w:p>
    <w:p w:rsidR="00831337" w:rsidRPr="00831337" w:rsidRDefault="00831337" w:rsidP="00831337">
      <w:pPr>
        <w:spacing w:after="0" w:line="240" w:lineRule="auto"/>
        <w:ind w:firstLine="709"/>
        <w:jc w:val="both"/>
      </w:pPr>
      <w:r w:rsidRPr="00831337">
        <w:rPr>
          <w:iCs/>
        </w:rPr>
        <w:t>-</w:t>
      </w:r>
      <w:r w:rsidRPr="00831337">
        <w:t xml:space="preserve"> существенного изменения обстоятельств, из которых Покупатель исходил при заключении Договора.</w:t>
      </w:r>
    </w:p>
    <w:p w:rsidR="00831337" w:rsidRPr="00831337" w:rsidRDefault="00831337" w:rsidP="00831337">
      <w:pPr>
        <w:shd w:val="clear" w:color="auto" w:fill="FFFFFF"/>
        <w:spacing w:after="0" w:line="240" w:lineRule="auto"/>
        <w:ind w:firstLine="709"/>
        <w:contextualSpacing/>
        <w:jc w:val="both"/>
      </w:pPr>
      <w:r w:rsidRPr="00831337">
        <w:t>8.7.</w:t>
      </w:r>
      <w:r w:rsidRPr="00831337">
        <w:tab/>
      </w:r>
      <w:proofErr w:type="gramStart"/>
      <w:r w:rsidRPr="00831337">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рабочих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p>
    <w:p w:rsidR="00831337" w:rsidRPr="00831337" w:rsidRDefault="00831337" w:rsidP="00831337">
      <w:pPr>
        <w:shd w:val="clear" w:color="auto" w:fill="FFFFFF"/>
        <w:spacing w:after="0" w:line="240" w:lineRule="auto"/>
        <w:ind w:firstLine="709"/>
        <w:contextualSpacing/>
        <w:jc w:val="both"/>
      </w:pPr>
      <w:r w:rsidRPr="00831337">
        <w:t>8.8.</w:t>
      </w:r>
      <w:r w:rsidRPr="00831337">
        <w:tab/>
        <w:t xml:space="preserve">По факту выполнения всех обязательств по настоящему Договору Покупатель вправе подготовить Акт об исполнении Договора, в котором будут содержаться сведения обо всех </w:t>
      </w:r>
      <w:proofErr w:type="gramStart"/>
      <w:r w:rsidRPr="00831337">
        <w:t>документах</w:t>
      </w:r>
      <w:proofErr w:type="gramEnd"/>
      <w:r w:rsidRPr="00831337">
        <w:t xml:space="preserve"> о поставке и оплате по настоящему Договору. Поставщик обязуется подписать и вернуть данный акт в течение 5 (пяти) рабочих дней со дня его предоставления Покупателем.</w:t>
      </w:r>
    </w:p>
    <w:p w:rsidR="00831337" w:rsidRPr="00831337" w:rsidRDefault="00831337" w:rsidP="00831337">
      <w:pPr>
        <w:shd w:val="clear" w:color="auto" w:fill="FFFFFF"/>
        <w:spacing w:after="0" w:line="240" w:lineRule="auto"/>
        <w:ind w:firstLine="709"/>
        <w:contextualSpacing/>
        <w:jc w:val="both"/>
      </w:pPr>
      <w:r w:rsidRPr="00831337">
        <w:t>8.9.</w:t>
      </w:r>
      <w:r w:rsidRPr="00831337">
        <w:tab/>
        <w:t>Неотъемлемой частью настоящего Договора являются:</w:t>
      </w:r>
    </w:p>
    <w:p w:rsidR="00831337" w:rsidRPr="00831337" w:rsidRDefault="00831337" w:rsidP="00831337">
      <w:pPr>
        <w:shd w:val="clear" w:color="auto" w:fill="FFFFFF"/>
        <w:spacing w:after="0" w:line="240" w:lineRule="auto"/>
        <w:ind w:firstLine="709"/>
        <w:contextualSpacing/>
        <w:jc w:val="both"/>
      </w:pPr>
      <w:r w:rsidRPr="00831337">
        <w:t>- Приложение №1 Спецификация.</w:t>
      </w:r>
    </w:p>
    <w:p w:rsidR="00831337" w:rsidRPr="00831337" w:rsidRDefault="00831337" w:rsidP="00831337">
      <w:pPr>
        <w:shd w:val="clear" w:color="auto" w:fill="FFFFFF"/>
        <w:spacing w:after="0" w:line="240" w:lineRule="auto"/>
        <w:ind w:firstLine="709"/>
        <w:contextualSpacing/>
        <w:jc w:val="both"/>
      </w:pPr>
      <w:r w:rsidRPr="00831337">
        <w:t xml:space="preserve">- Приложение №2 Технические требования </w:t>
      </w:r>
      <w:r w:rsidRPr="00831337">
        <w:rPr>
          <w:bCs/>
        </w:rPr>
        <w:t>на поставку пленки ПВХ ЭП-73.</w:t>
      </w:r>
    </w:p>
    <w:p w:rsidR="00831337" w:rsidRPr="00831337" w:rsidRDefault="00831337" w:rsidP="00831337">
      <w:pPr>
        <w:shd w:val="clear" w:color="auto" w:fill="FFFFFF"/>
        <w:spacing w:after="0" w:line="240" w:lineRule="auto"/>
        <w:ind w:firstLine="709"/>
        <w:contextualSpacing/>
        <w:jc w:val="both"/>
      </w:pPr>
      <w:r w:rsidRPr="00831337">
        <w:t xml:space="preserve">- Приложение №3 </w:t>
      </w:r>
      <w:proofErr w:type="spellStart"/>
      <w:r w:rsidRPr="00831337">
        <w:t>Антикоррупционная</w:t>
      </w:r>
      <w:proofErr w:type="spellEnd"/>
      <w:r w:rsidRPr="00831337">
        <w:t xml:space="preserve"> оговорка.</w:t>
      </w:r>
    </w:p>
    <w:p w:rsidR="00831337" w:rsidRPr="00831337" w:rsidRDefault="00831337" w:rsidP="00831337">
      <w:pPr>
        <w:shd w:val="clear" w:color="auto" w:fill="FFFFFF"/>
        <w:spacing w:after="0" w:line="240" w:lineRule="auto"/>
        <w:ind w:firstLine="709"/>
        <w:contextualSpacing/>
        <w:jc w:val="both"/>
      </w:pPr>
    </w:p>
    <w:p w:rsidR="00831337" w:rsidRPr="00831337" w:rsidRDefault="00831337" w:rsidP="00831337">
      <w:pPr>
        <w:spacing w:after="0" w:line="240" w:lineRule="auto"/>
        <w:jc w:val="center"/>
        <w:rPr>
          <w:b/>
        </w:rPr>
      </w:pPr>
      <w:r w:rsidRPr="00831337">
        <w:rPr>
          <w:b/>
        </w:rPr>
        <w:t>9. Адреса и реквизиты сторон</w:t>
      </w:r>
    </w:p>
    <w:p w:rsidR="00831337" w:rsidRPr="00831337" w:rsidRDefault="00831337" w:rsidP="00831337">
      <w:pPr>
        <w:spacing w:after="0" w:line="240" w:lineRule="auto"/>
        <w:jc w:val="center"/>
        <w:rPr>
          <w:b/>
        </w:rPr>
      </w:pPr>
    </w:p>
    <w:tbl>
      <w:tblPr>
        <w:tblW w:w="0" w:type="auto"/>
        <w:tblLook w:val="04A0"/>
      </w:tblPr>
      <w:tblGrid>
        <w:gridCol w:w="5211"/>
        <w:gridCol w:w="5103"/>
      </w:tblGrid>
      <w:tr w:rsidR="00831337" w:rsidRPr="00831337" w:rsidTr="00127CB2">
        <w:trPr>
          <w:trHeight w:val="5324"/>
        </w:trPr>
        <w:tc>
          <w:tcPr>
            <w:tcW w:w="5211" w:type="dxa"/>
          </w:tcPr>
          <w:p w:rsidR="00831337" w:rsidRPr="00831337" w:rsidRDefault="00831337" w:rsidP="00831337">
            <w:pPr>
              <w:spacing w:after="0" w:line="240" w:lineRule="auto"/>
              <w:jc w:val="both"/>
            </w:pPr>
            <w:r w:rsidRPr="00831337">
              <w:t>Покупатель:</w:t>
            </w:r>
          </w:p>
          <w:p w:rsidR="00831337" w:rsidRPr="00831337" w:rsidRDefault="00831337" w:rsidP="00831337">
            <w:pPr>
              <w:spacing w:after="0" w:line="240" w:lineRule="auto"/>
              <w:jc w:val="both"/>
            </w:pPr>
            <w:r w:rsidRPr="00831337">
              <w:t>ФГУП «Московский эндокринный завод»:</w:t>
            </w:r>
          </w:p>
          <w:p w:rsidR="00831337" w:rsidRPr="00831337" w:rsidRDefault="00831337" w:rsidP="00831337">
            <w:pPr>
              <w:spacing w:after="0" w:line="240" w:lineRule="auto"/>
              <w:jc w:val="both"/>
            </w:pPr>
            <w:r w:rsidRPr="00831337">
              <w:t xml:space="preserve">Юридический адрес: РФ, </w:t>
            </w:r>
            <w:smartTag w:uri="urn:schemas-microsoft-com:office:smarttags" w:element="metricconverter">
              <w:smartTagPr>
                <w:attr w:name="ProductID" w:val="109052, г"/>
              </w:smartTagPr>
              <w:r w:rsidRPr="00831337">
                <w:t>109052, г</w:t>
              </w:r>
            </w:smartTag>
            <w:r w:rsidRPr="00831337">
              <w:t xml:space="preserve">. Москва, </w:t>
            </w:r>
            <w:proofErr w:type="spellStart"/>
            <w:r w:rsidRPr="00831337">
              <w:t>Новохохловская</w:t>
            </w:r>
            <w:proofErr w:type="spellEnd"/>
            <w:r w:rsidRPr="00831337">
              <w:t xml:space="preserve"> ул., 25.</w:t>
            </w:r>
          </w:p>
          <w:p w:rsidR="00831337" w:rsidRPr="00831337" w:rsidRDefault="00831337" w:rsidP="00831337">
            <w:pPr>
              <w:spacing w:after="0" w:line="240" w:lineRule="auto"/>
              <w:jc w:val="both"/>
            </w:pPr>
            <w:r w:rsidRPr="00831337">
              <w:t>ИНН 7722059711 КПП 772201001</w:t>
            </w:r>
          </w:p>
          <w:p w:rsidR="00831337" w:rsidRPr="00831337" w:rsidRDefault="00831337" w:rsidP="00831337">
            <w:pPr>
              <w:spacing w:after="0" w:line="240" w:lineRule="auto"/>
              <w:jc w:val="both"/>
            </w:pPr>
            <w:r w:rsidRPr="00831337">
              <w:t xml:space="preserve">Банковские реквизиты: </w:t>
            </w:r>
          </w:p>
          <w:p w:rsidR="00831337" w:rsidRPr="00831337" w:rsidRDefault="00831337" w:rsidP="00831337">
            <w:pPr>
              <w:spacing w:after="0" w:line="240" w:lineRule="auto"/>
              <w:jc w:val="both"/>
            </w:pPr>
            <w:r w:rsidRPr="00831337">
              <w:t xml:space="preserve">ООО КБ «АРЕСБАНК», </w:t>
            </w:r>
          </w:p>
          <w:p w:rsidR="00831337" w:rsidRPr="00831337" w:rsidRDefault="00831337" w:rsidP="00831337">
            <w:pPr>
              <w:spacing w:after="0" w:line="240" w:lineRule="auto"/>
              <w:jc w:val="both"/>
            </w:pPr>
            <w:proofErr w:type="spellStart"/>
            <w:proofErr w:type="gramStart"/>
            <w:r w:rsidRPr="00831337">
              <w:t>р</w:t>
            </w:r>
            <w:proofErr w:type="spellEnd"/>
            <w:proofErr w:type="gramEnd"/>
            <w:r w:rsidRPr="00831337">
              <w:t>/с 40502810400000100006, БИК 044525229</w:t>
            </w:r>
          </w:p>
          <w:p w:rsidR="00831337" w:rsidRPr="00831337" w:rsidRDefault="00831337" w:rsidP="00831337">
            <w:pPr>
              <w:spacing w:after="0" w:line="240" w:lineRule="auto"/>
              <w:jc w:val="both"/>
            </w:pPr>
            <w:r w:rsidRPr="00831337">
              <w:t xml:space="preserve">к/с 30101810845250000229, </w:t>
            </w:r>
          </w:p>
          <w:p w:rsidR="00831337" w:rsidRPr="00831337" w:rsidRDefault="00831337" w:rsidP="00831337">
            <w:pPr>
              <w:spacing w:after="0" w:line="240" w:lineRule="auto"/>
              <w:jc w:val="both"/>
            </w:pPr>
            <w:r w:rsidRPr="00831337">
              <w:t xml:space="preserve">ОКАТО 45290578000, </w:t>
            </w:r>
          </w:p>
          <w:p w:rsidR="00831337" w:rsidRPr="00831337" w:rsidRDefault="00831337" w:rsidP="00831337">
            <w:pPr>
              <w:spacing w:after="0" w:line="240" w:lineRule="auto"/>
              <w:jc w:val="both"/>
            </w:pPr>
            <w:r w:rsidRPr="00831337">
              <w:t xml:space="preserve">ОГРН 1027700524840, </w:t>
            </w:r>
          </w:p>
          <w:p w:rsidR="00831337" w:rsidRPr="00831337" w:rsidRDefault="00831337" w:rsidP="00831337">
            <w:pPr>
              <w:spacing w:after="0" w:line="240" w:lineRule="auto"/>
              <w:jc w:val="both"/>
            </w:pPr>
            <w:r w:rsidRPr="00831337">
              <w:t>ОКПО 40393587</w:t>
            </w: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spacing w:after="0" w:line="240" w:lineRule="auto"/>
              <w:jc w:val="both"/>
            </w:pPr>
            <w:r w:rsidRPr="00831337">
              <w:t>Начальник управления закупок</w:t>
            </w: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spacing w:after="0" w:line="240" w:lineRule="auto"/>
              <w:jc w:val="both"/>
            </w:pPr>
            <w:r w:rsidRPr="00831337">
              <w:t>_____________ Е.А.Казанцева</w:t>
            </w:r>
          </w:p>
        </w:tc>
        <w:tc>
          <w:tcPr>
            <w:tcW w:w="5103" w:type="dxa"/>
          </w:tcPr>
          <w:p w:rsidR="00831337" w:rsidRPr="00831337" w:rsidRDefault="00831337" w:rsidP="00831337">
            <w:pPr>
              <w:spacing w:after="0" w:line="240" w:lineRule="auto"/>
              <w:jc w:val="both"/>
            </w:pPr>
            <w:r w:rsidRPr="00831337">
              <w:t>Поставщик:</w:t>
            </w:r>
          </w:p>
          <w:p w:rsidR="00831337" w:rsidRPr="00831337" w:rsidRDefault="00831337" w:rsidP="00831337">
            <w:pPr>
              <w:spacing w:after="0" w:line="240" w:lineRule="auto"/>
              <w:jc w:val="both"/>
            </w:pPr>
            <w:r w:rsidRPr="00831337">
              <w:t>______ «____________»:</w:t>
            </w:r>
          </w:p>
          <w:p w:rsidR="00831337" w:rsidRPr="00831337" w:rsidRDefault="00831337" w:rsidP="00831337">
            <w:pPr>
              <w:spacing w:after="0" w:line="240" w:lineRule="auto"/>
              <w:jc w:val="both"/>
            </w:pPr>
            <w:r w:rsidRPr="00831337">
              <w:t>Юридический и почтовый адрес: _______________________</w:t>
            </w:r>
          </w:p>
          <w:p w:rsidR="00831337" w:rsidRPr="00831337" w:rsidRDefault="00831337" w:rsidP="00831337">
            <w:pPr>
              <w:spacing w:after="0" w:line="240" w:lineRule="auto"/>
              <w:jc w:val="both"/>
            </w:pPr>
            <w:r w:rsidRPr="00831337">
              <w:t>ИНН / КПП  _________/__________</w:t>
            </w:r>
          </w:p>
          <w:p w:rsidR="00831337" w:rsidRPr="00831337" w:rsidRDefault="00831337" w:rsidP="00831337">
            <w:pPr>
              <w:spacing w:after="0" w:line="240" w:lineRule="auto"/>
              <w:jc w:val="both"/>
            </w:pPr>
            <w:r w:rsidRPr="00831337">
              <w:t>ОГРН _________________</w:t>
            </w:r>
          </w:p>
          <w:p w:rsidR="00831337" w:rsidRPr="00831337" w:rsidRDefault="00831337" w:rsidP="00831337">
            <w:pPr>
              <w:spacing w:after="0" w:line="240" w:lineRule="auto"/>
              <w:jc w:val="both"/>
            </w:pPr>
            <w:proofErr w:type="spellStart"/>
            <w:proofErr w:type="gramStart"/>
            <w:r w:rsidRPr="00831337">
              <w:t>р</w:t>
            </w:r>
            <w:proofErr w:type="spellEnd"/>
            <w:proofErr w:type="gramEnd"/>
            <w:r w:rsidRPr="00831337">
              <w:t xml:space="preserve">/с </w:t>
            </w:r>
          </w:p>
          <w:p w:rsidR="00831337" w:rsidRPr="00831337" w:rsidRDefault="00831337" w:rsidP="00831337">
            <w:pPr>
              <w:spacing w:after="0" w:line="240" w:lineRule="auto"/>
              <w:jc w:val="both"/>
            </w:pPr>
            <w:r w:rsidRPr="00831337">
              <w:t xml:space="preserve">в </w:t>
            </w:r>
          </w:p>
          <w:p w:rsidR="00831337" w:rsidRPr="00831337" w:rsidRDefault="00831337" w:rsidP="00831337">
            <w:pPr>
              <w:spacing w:after="0" w:line="240" w:lineRule="auto"/>
              <w:jc w:val="both"/>
            </w:pPr>
          </w:p>
          <w:p w:rsidR="00831337" w:rsidRPr="00831337" w:rsidRDefault="00831337" w:rsidP="00831337">
            <w:pPr>
              <w:spacing w:after="0" w:line="240" w:lineRule="auto"/>
              <w:jc w:val="both"/>
            </w:pPr>
            <w:r w:rsidRPr="00831337">
              <w:t xml:space="preserve">БИК </w:t>
            </w:r>
          </w:p>
          <w:p w:rsidR="00831337" w:rsidRPr="00831337" w:rsidRDefault="00831337" w:rsidP="00831337">
            <w:pPr>
              <w:spacing w:after="0" w:line="240" w:lineRule="auto"/>
              <w:jc w:val="both"/>
            </w:pPr>
            <w:r w:rsidRPr="00831337">
              <w:t xml:space="preserve">к/с </w:t>
            </w:r>
          </w:p>
          <w:p w:rsidR="00831337" w:rsidRPr="00831337" w:rsidRDefault="00831337" w:rsidP="00831337">
            <w:pPr>
              <w:spacing w:after="0" w:line="240" w:lineRule="auto"/>
              <w:jc w:val="both"/>
            </w:pPr>
            <w:r w:rsidRPr="00831337">
              <w:t>ОГРН _________________</w:t>
            </w:r>
          </w:p>
          <w:p w:rsidR="00831337" w:rsidRPr="00831337" w:rsidRDefault="00831337" w:rsidP="00831337">
            <w:pPr>
              <w:spacing w:after="0" w:line="240" w:lineRule="auto"/>
              <w:jc w:val="both"/>
            </w:pPr>
            <w:r w:rsidRPr="00831337">
              <w:t xml:space="preserve">ОКПО </w:t>
            </w: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spacing w:after="0" w:line="240" w:lineRule="auto"/>
              <w:jc w:val="both"/>
            </w:pPr>
            <w:r w:rsidRPr="00831337">
              <w:t>______________ /_____________/</w:t>
            </w:r>
          </w:p>
        </w:tc>
      </w:tr>
    </w:tbl>
    <w:p w:rsidR="00831337" w:rsidRPr="00831337" w:rsidRDefault="00831337" w:rsidP="00831337">
      <w:pPr>
        <w:spacing w:after="0" w:line="240" w:lineRule="auto"/>
        <w:jc w:val="right"/>
      </w:pPr>
      <w:r w:rsidRPr="00831337">
        <w:rPr>
          <w:b/>
        </w:rPr>
        <w:br w:type="page"/>
      </w:r>
      <w:r w:rsidRPr="00831337">
        <w:lastRenderedPageBreak/>
        <w:t>Приложение № 1</w:t>
      </w:r>
    </w:p>
    <w:p w:rsidR="00831337" w:rsidRPr="00831337" w:rsidRDefault="00831337" w:rsidP="00831337">
      <w:pPr>
        <w:spacing w:after="0" w:line="240" w:lineRule="auto"/>
        <w:jc w:val="right"/>
      </w:pPr>
      <w:r w:rsidRPr="00831337">
        <w:t>к Договору № __________</w:t>
      </w:r>
    </w:p>
    <w:p w:rsidR="00831337" w:rsidRPr="00831337" w:rsidRDefault="00831337" w:rsidP="00831337">
      <w:pPr>
        <w:spacing w:after="0" w:line="240" w:lineRule="auto"/>
        <w:jc w:val="right"/>
      </w:pPr>
      <w:r w:rsidRPr="00831337">
        <w:t>от «___» ____________ 20__г.</w:t>
      </w:r>
    </w:p>
    <w:p w:rsidR="00831337" w:rsidRPr="00831337" w:rsidRDefault="00831337" w:rsidP="00831337">
      <w:pPr>
        <w:spacing w:after="0" w:line="240" w:lineRule="auto"/>
        <w:jc w:val="center"/>
        <w:rPr>
          <w:b/>
          <w:bCs/>
        </w:rPr>
      </w:pPr>
    </w:p>
    <w:p w:rsidR="00831337" w:rsidRPr="00831337" w:rsidRDefault="00831337" w:rsidP="00831337">
      <w:pPr>
        <w:spacing w:after="0" w:line="240" w:lineRule="auto"/>
        <w:jc w:val="center"/>
        <w:rPr>
          <w:b/>
          <w:bCs/>
        </w:rPr>
      </w:pPr>
      <w:r w:rsidRPr="00831337">
        <w:rPr>
          <w:b/>
          <w:bCs/>
        </w:rPr>
        <w:t>СПЕЦИФИКАЦИЯ</w:t>
      </w:r>
    </w:p>
    <w:p w:rsidR="00831337" w:rsidRPr="00831337" w:rsidRDefault="00831337" w:rsidP="00831337">
      <w:pPr>
        <w:spacing w:after="0" w:line="240" w:lineRule="auto"/>
        <w:jc w:val="center"/>
      </w:pPr>
    </w:p>
    <w:p w:rsidR="00831337" w:rsidRPr="00831337" w:rsidRDefault="00831337" w:rsidP="00831337">
      <w:pPr>
        <w:spacing w:after="0" w:line="240" w:lineRule="auto"/>
        <w:ind w:firstLine="567"/>
        <w:jc w:val="both"/>
      </w:pPr>
      <w:r w:rsidRPr="00831337">
        <w:rPr>
          <w:b/>
        </w:rPr>
        <w:t>Федеральное государственное унитарное предприятие «Московский эндокринный завод» (ФГУП «Московский эндокринный завод»)</w:t>
      </w:r>
      <w:r w:rsidRPr="00831337">
        <w:t>, именуемое в дальнейшем «Покупатель», в лице начальника управления закупок Казанцевой Екатерины Андреевны, действующего на основании доверенности №299/17 от 25.12.2017 г., с одной стороны,</w:t>
      </w:r>
    </w:p>
    <w:p w:rsidR="00831337" w:rsidRPr="00831337" w:rsidRDefault="00831337" w:rsidP="00831337">
      <w:pPr>
        <w:spacing w:after="0" w:line="240" w:lineRule="auto"/>
        <w:jc w:val="both"/>
      </w:pPr>
      <w:proofErr w:type="gramStart"/>
      <w:r w:rsidRPr="00831337">
        <w:t xml:space="preserve">и </w:t>
      </w:r>
      <w:r w:rsidRPr="00831337">
        <w:rPr>
          <w:b/>
        </w:rPr>
        <w:t>_____________________ «______________________________________»</w:t>
      </w:r>
      <w:r w:rsidRPr="00831337">
        <w:t>, именуемое в дальнейшем «Поставщик», в лице __________________________________________, действующего на основании ____________________, с другой стороны, составили настоящую Спецификацию о нижеследующем:</w:t>
      </w:r>
      <w:proofErr w:type="gramEnd"/>
    </w:p>
    <w:p w:rsidR="00831337" w:rsidRPr="00831337" w:rsidRDefault="00831337" w:rsidP="00831337">
      <w:pPr>
        <w:spacing w:after="0" w:line="240" w:lineRule="auto"/>
        <w:jc w:val="both"/>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59"/>
        <w:gridCol w:w="1559"/>
        <w:gridCol w:w="1559"/>
        <w:gridCol w:w="1789"/>
      </w:tblGrid>
      <w:tr w:rsidR="00831337" w:rsidRPr="00831337" w:rsidTr="00127CB2">
        <w:trPr>
          <w:trHeight w:val="824"/>
        </w:trPr>
        <w:tc>
          <w:tcPr>
            <w:tcW w:w="3936" w:type="dxa"/>
            <w:tcBorders>
              <w:top w:val="single" w:sz="4" w:space="0" w:color="auto"/>
              <w:left w:val="single" w:sz="4" w:space="0" w:color="auto"/>
              <w:bottom w:val="single" w:sz="4" w:space="0" w:color="auto"/>
              <w:right w:val="single" w:sz="4" w:space="0" w:color="auto"/>
            </w:tcBorders>
          </w:tcPr>
          <w:p w:rsidR="00831337" w:rsidRPr="00831337" w:rsidRDefault="00831337" w:rsidP="00831337">
            <w:pPr>
              <w:spacing w:after="0" w:line="240" w:lineRule="auto"/>
              <w:jc w:val="center"/>
              <w:rPr>
                <w:b/>
              </w:rPr>
            </w:pPr>
          </w:p>
          <w:p w:rsidR="00831337" w:rsidRPr="00831337" w:rsidRDefault="00831337" w:rsidP="00831337">
            <w:pPr>
              <w:spacing w:after="0" w:line="240" w:lineRule="auto"/>
              <w:jc w:val="center"/>
              <w:rPr>
                <w:b/>
              </w:rPr>
            </w:pPr>
            <w:r w:rsidRPr="00831337">
              <w:rPr>
                <w:b/>
              </w:rPr>
              <w:t>Наименование продукции</w:t>
            </w:r>
          </w:p>
        </w:tc>
        <w:tc>
          <w:tcPr>
            <w:tcW w:w="1559" w:type="dxa"/>
            <w:tcBorders>
              <w:top w:val="single" w:sz="4" w:space="0" w:color="auto"/>
              <w:left w:val="single" w:sz="4" w:space="0" w:color="auto"/>
              <w:bottom w:val="single" w:sz="4" w:space="0" w:color="auto"/>
              <w:right w:val="single" w:sz="4" w:space="0" w:color="auto"/>
            </w:tcBorders>
            <w:hideMark/>
          </w:tcPr>
          <w:p w:rsidR="00831337" w:rsidRPr="00831337" w:rsidRDefault="00831337" w:rsidP="00831337">
            <w:pPr>
              <w:spacing w:after="0" w:line="240" w:lineRule="auto"/>
              <w:jc w:val="center"/>
              <w:rPr>
                <w:b/>
              </w:rPr>
            </w:pPr>
            <w:r w:rsidRPr="00831337">
              <w:rPr>
                <w:b/>
              </w:rPr>
              <w:t>Кол-во (</w:t>
            </w:r>
            <w:proofErr w:type="gramStart"/>
            <w:r w:rsidRPr="00831337">
              <w:rPr>
                <w:b/>
              </w:rPr>
              <w:t>кг</w:t>
            </w:r>
            <w:proofErr w:type="gramEnd"/>
            <w:r w:rsidRPr="00831337">
              <w:rPr>
                <w:b/>
              </w:rPr>
              <w:t>)</w:t>
            </w:r>
          </w:p>
        </w:tc>
        <w:tc>
          <w:tcPr>
            <w:tcW w:w="1559" w:type="dxa"/>
            <w:tcBorders>
              <w:top w:val="single" w:sz="4" w:space="0" w:color="auto"/>
              <w:left w:val="single" w:sz="4" w:space="0" w:color="auto"/>
              <w:bottom w:val="single" w:sz="4" w:space="0" w:color="auto"/>
              <w:right w:val="single" w:sz="4" w:space="0" w:color="auto"/>
            </w:tcBorders>
            <w:hideMark/>
          </w:tcPr>
          <w:p w:rsidR="00831337" w:rsidRPr="00831337" w:rsidRDefault="00831337" w:rsidP="00831337">
            <w:pPr>
              <w:spacing w:after="0" w:line="240" w:lineRule="auto"/>
              <w:jc w:val="center"/>
              <w:rPr>
                <w:b/>
              </w:rPr>
            </w:pPr>
            <w:r w:rsidRPr="00831337">
              <w:rPr>
                <w:b/>
              </w:rPr>
              <w:t>Цена за 1кг</w:t>
            </w:r>
          </w:p>
          <w:p w:rsidR="00831337" w:rsidRPr="00831337" w:rsidRDefault="00831337" w:rsidP="00831337">
            <w:pPr>
              <w:spacing w:after="0" w:line="240" w:lineRule="auto"/>
              <w:jc w:val="center"/>
              <w:rPr>
                <w:b/>
              </w:rPr>
            </w:pPr>
            <w:r w:rsidRPr="00831337">
              <w:rPr>
                <w:b/>
              </w:rPr>
              <w:t xml:space="preserve">(в руб.) </w:t>
            </w:r>
          </w:p>
          <w:p w:rsidR="00831337" w:rsidRPr="00831337" w:rsidRDefault="00831337" w:rsidP="00831337">
            <w:pPr>
              <w:spacing w:after="0" w:line="240" w:lineRule="auto"/>
              <w:jc w:val="center"/>
              <w:rPr>
                <w:b/>
              </w:rPr>
            </w:pPr>
            <w:r w:rsidRPr="00831337">
              <w:rPr>
                <w:b/>
              </w:rPr>
              <w:t>с НДС*</w:t>
            </w:r>
          </w:p>
        </w:tc>
        <w:tc>
          <w:tcPr>
            <w:tcW w:w="1559" w:type="dxa"/>
            <w:tcBorders>
              <w:top w:val="single" w:sz="4" w:space="0" w:color="auto"/>
              <w:left w:val="single" w:sz="4" w:space="0" w:color="auto"/>
              <w:bottom w:val="single" w:sz="4" w:space="0" w:color="auto"/>
              <w:right w:val="single" w:sz="4" w:space="0" w:color="auto"/>
            </w:tcBorders>
            <w:hideMark/>
          </w:tcPr>
          <w:p w:rsidR="00831337" w:rsidRPr="00831337" w:rsidRDefault="00831337" w:rsidP="00831337">
            <w:pPr>
              <w:spacing w:after="0" w:line="240" w:lineRule="auto"/>
              <w:jc w:val="center"/>
              <w:rPr>
                <w:b/>
              </w:rPr>
            </w:pPr>
            <w:r w:rsidRPr="00831337">
              <w:rPr>
                <w:b/>
              </w:rPr>
              <w:t>НДС*</w:t>
            </w:r>
          </w:p>
          <w:p w:rsidR="00831337" w:rsidRPr="00831337" w:rsidRDefault="00831337" w:rsidP="00831337">
            <w:pPr>
              <w:spacing w:after="0" w:line="240" w:lineRule="auto"/>
              <w:jc w:val="center"/>
              <w:rPr>
                <w:b/>
              </w:rPr>
            </w:pPr>
            <w:r w:rsidRPr="00831337">
              <w:rPr>
                <w:b/>
              </w:rPr>
              <w:t>____%</w:t>
            </w:r>
          </w:p>
        </w:tc>
        <w:tc>
          <w:tcPr>
            <w:tcW w:w="1789" w:type="dxa"/>
            <w:tcBorders>
              <w:top w:val="single" w:sz="4" w:space="0" w:color="auto"/>
              <w:left w:val="single" w:sz="4" w:space="0" w:color="auto"/>
              <w:bottom w:val="single" w:sz="4" w:space="0" w:color="auto"/>
              <w:right w:val="single" w:sz="4" w:space="0" w:color="auto"/>
            </w:tcBorders>
            <w:hideMark/>
          </w:tcPr>
          <w:p w:rsidR="00831337" w:rsidRPr="00831337" w:rsidRDefault="00831337" w:rsidP="00831337">
            <w:pPr>
              <w:spacing w:after="0" w:line="240" w:lineRule="auto"/>
              <w:jc w:val="center"/>
              <w:rPr>
                <w:b/>
              </w:rPr>
            </w:pPr>
            <w:r w:rsidRPr="00831337">
              <w:rPr>
                <w:b/>
              </w:rPr>
              <w:t>Стоимость</w:t>
            </w:r>
          </w:p>
          <w:p w:rsidR="00831337" w:rsidRPr="00831337" w:rsidRDefault="00831337" w:rsidP="00831337">
            <w:pPr>
              <w:spacing w:after="0" w:line="240" w:lineRule="auto"/>
              <w:jc w:val="center"/>
              <w:rPr>
                <w:b/>
              </w:rPr>
            </w:pPr>
            <w:r w:rsidRPr="00831337">
              <w:rPr>
                <w:b/>
              </w:rPr>
              <w:t>(в руб.)</w:t>
            </w:r>
          </w:p>
          <w:p w:rsidR="00831337" w:rsidRPr="00831337" w:rsidRDefault="00831337" w:rsidP="00831337">
            <w:pPr>
              <w:spacing w:after="0" w:line="240" w:lineRule="auto"/>
              <w:jc w:val="center"/>
              <w:rPr>
                <w:b/>
              </w:rPr>
            </w:pPr>
            <w:r w:rsidRPr="00831337">
              <w:rPr>
                <w:b/>
              </w:rPr>
              <w:t>с НДС*</w:t>
            </w:r>
          </w:p>
        </w:tc>
      </w:tr>
      <w:tr w:rsidR="00831337" w:rsidRPr="00831337" w:rsidTr="00127CB2">
        <w:trPr>
          <w:trHeight w:val="1005"/>
        </w:trPr>
        <w:tc>
          <w:tcPr>
            <w:tcW w:w="3936" w:type="dxa"/>
            <w:tcBorders>
              <w:top w:val="single" w:sz="4" w:space="0" w:color="auto"/>
              <w:left w:val="single" w:sz="4" w:space="0" w:color="auto"/>
              <w:bottom w:val="single" w:sz="4" w:space="0" w:color="auto"/>
              <w:right w:val="single" w:sz="4" w:space="0" w:color="auto"/>
            </w:tcBorders>
            <w:hideMark/>
          </w:tcPr>
          <w:p w:rsidR="00831337" w:rsidRPr="00831337" w:rsidRDefault="00831337" w:rsidP="00831337">
            <w:pPr>
              <w:spacing w:after="0" w:line="240" w:lineRule="auto"/>
            </w:pPr>
            <w:r w:rsidRPr="00831337">
              <w:t>Пленка ПВХ бесцветная марки ЭП-73 для формирования контурных ячейковых упаковок ГОСТ 25250-88</w:t>
            </w:r>
          </w:p>
          <w:p w:rsidR="00831337" w:rsidRPr="00831337" w:rsidRDefault="00831337" w:rsidP="00831337">
            <w:pPr>
              <w:spacing w:after="0" w:line="240" w:lineRule="auto"/>
            </w:pPr>
            <w:proofErr w:type="gramStart"/>
            <w:r w:rsidRPr="00831337">
              <w:t>Прозрачная</w:t>
            </w:r>
            <w:proofErr w:type="gramEnd"/>
            <w:r w:rsidRPr="00831337">
              <w:t>, с желтоватым или голубоватым оттенком, внутренний диаметр втулки 76мм</w:t>
            </w:r>
          </w:p>
          <w:p w:rsidR="00831337" w:rsidRPr="00831337" w:rsidRDefault="00831337" w:rsidP="00831337">
            <w:pPr>
              <w:spacing w:after="0" w:line="240" w:lineRule="auto"/>
            </w:pPr>
            <w:r w:rsidRPr="00831337">
              <w:t xml:space="preserve">Размеры: </w:t>
            </w:r>
          </w:p>
          <w:p w:rsidR="00831337" w:rsidRPr="00831337" w:rsidRDefault="00831337" w:rsidP="00831337">
            <w:pPr>
              <w:spacing w:after="0" w:line="240" w:lineRule="auto"/>
            </w:pPr>
            <w:r w:rsidRPr="00831337">
              <w:t xml:space="preserve">148 мм </w:t>
            </w:r>
            <w:proofErr w:type="spellStart"/>
            <w:r w:rsidRPr="00831337">
              <w:t>х</w:t>
            </w:r>
            <w:proofErr w:type="spellEnd"/>
            <w:r w:rsidRPr="00831337">
              <w:t xml:space="preserve"> 0,40 мм</w:t>
            </w:r>
          </w:p>
          <w:p w:rsidR="00831337" w:rsidRPr="00831337" w:rsidRDefault="00831337" w:rsidP="00831337">
            <w:pPr>
              <w:spacing w:after="0" w:line="240" w:lineRule="auto"/>
            </w:pPr>
            <w:r w:rsidRPr="00831337">
              <w:t xml:space="preserve">168мм </w:t>
            </w:r>
            <w:proofErr w:type="spellStart"/>
            <w:r w:rsidRPr="00831337">
              <w:t>х</w:t>
            </w:r>
            <w:proofErr w:type="spellEnd"/>
            <w:r w:rsidRPr="00831337">
              <w:t xml:space="preserve"> 0,40 мм</w:t>
            </w:r>
          </w:p>
          <w:p w:rsidR="00831337" w:rsidRPr="00831337" w:rsidRDefault="00831337" w:rsidP="00831337">
            <w:pPr>
              <w:spacing w:after="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831337" w:rsidRPr="00831337" w:rsidRDefault="00831337" w:rsidP="00831337">
            <w:pPr>
              <w:spacing w:after="0" w:line="240" w:lineRule="auto"/>
              <w:jc w:val="center"/>
            </w:pPr>
            <w:r w:rsidRPr="00831337">
              <w:t>2 800,00</w:t>
            </w:r>
          </w:p>
        </w:tc>
        <w:tc>
          <w:tcPr>
            <w:tcW w:w="1559" w:type="dxa"/>
            <w:tcBorders>
              <w:top w:val="single" w:sz="4" w:space="0" w:color="auto"/>
              <w:left w:val="single" w:sz="4" w:space="0" w:color="auto"/>
              <w:bottom w:val="single" w:sz="4" w:space="0" w:color="auto"/>
              <w:right w:val="single" w:sz="4" w:space="0" w:color="auto"/>
            </w:tcBorders>
            <w:vAlign w:val="center"/>
          </w:tcPr>
          <w:p w:rsidR="00831337" w:rsidRPr="00831337" w:rsidRDefault="00831337" w:rsidP="00831337">
            <w:pPr>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831337" w:rsidRPr="00831337" w:rsidRDefault="00831337" w:rsidP="00831337">
            <w:pPr>
              <w:spacing w:after="0" w:line="240" w:lineRule="auto"/>
              <w:jc w:val="center"/>
            </w:pPr>
          </w:p>
        </w:tc>
        <w:tc>
          <w:tcPr>
            <w:tcW w:w="1789" w:type="dxa"/>
            <w:tcBorders>
              <w:top w:val="single" w:sz="4" w:space="0" w:color="auto"/>
              <w:left w:val="single" w:sz="4" w:space="0" w:color="auto"/>
              <w:bottom w:val="single" w:sz="4" w:space="0" w:color="auto"/>
              <w:right w:val="single" w:sz="4" w:space="0" w:color="auto"/>
            </w:tcBorders>
            <w:vAlign w:val="center"/>
          </w:tcPr>
          <w:p w:rsidR="00831337" w:rsidRPr="00831337" w:rsidRDefault="00831337" w:rsidP="00831337">
            <w:pPr>
              <w:spacing w:after="0" w:line="240" w:lineRule="auto"/>
              <w:jc w:val="center"/>
            </w:pPr>
          </w:p>
        </w:tc>
      </w:tr>
      <w:tr w:rsidR="00831337" w:rsidRPr="00831337" w:rsidTr="00127CB2">
        <w:trPr>
          <w:trHeight w:val="427"/>
        </w:trPr>
        <w:tc>
          <w:tcPr>
            <w:tcW w:w="3936" w:type="dxa"/>
            <w:tcBorders>
              <w:top w:val="single" w:sz="4" w:space="0" w:color="auto"/>
              <w:left w:val="single" w:sz="4" w:space="0" w:color="auto"/>
              <w:bottom w:val="single" w:sz="4" w:space="0" w:color="auto"/>
              <w:right w:val="single" w:sz="4" w:space="0" w:color="auto"/>
            </w:tcBorders>
            <w:hideMark/>
          </w:tcPr>
          <w:p w:rsidR="00831337" w:rsidRPr="00831337" w:rsidRDefault="00831337" w:rsidP="00831337">
            <w:pPr>
              <w:spacing w:after="0" w:line="240" w:lineRule="auto"/>
            </w:pPr>
            <w:r w:rsidRPr="00831337">
              <w:t>ВСЕГО:</w:t>
            </w:r>
          </w:p>
        </w:tc>
        <w:tc>
          <w:tcPr>
            <w:tcW w:w="1559" w:type="dxa"/>
            <w:tcBorders>
              <w:top w:val="single" w:sz="4" w:space="0" w:color="auto"/>
              <w:left w:val="single" w:sz="4" w:space="0" w:color="auto"/>
              <w:bottom w:val="single" w:sz="4" w:space="0" w:color="auto"/>
              <w:right w:val="single" w:sz="4" w:space="0" w:color="auto"/>
            </w:tcBorders>
            <w:hideMark/>
          </w:tcPr>
          <w:p w:rsidR="00831337" w:rsidRPr="00831337" w:rsidRDefault="00831337" w:rsidP="00831337">
            <w:pPr>
              <w:spacing w:after="0" w:line="240" w:lineRule="auto"/>
              <w:jc w:val="center"/>
              <w:rPr>
                <w:lang w:val="en-US"/>
              </w:rPr>
            </w:pPr>
            <w:r w:rsidRPr="00831337">
              <w:t>2 800,00</w:t>
            </w:r>
          </w:p>
        </w:tc>
        <w:tc>
          <w:tcPr>
            <w:tcW w:w="1559" w:type="dxa"/>
            <w:tcBorders>
              <w:top w:val="single" w:sz="4" w:space="0" w:color="auto"/>
              <w:left w:val="single" w:sz="4" w:space="0" w:color="auto"/>
              <w:bottom w:val="single" w:sz="4" w:space="0" w:color="auto"/>
              <w:right w:val="single" w:sz="4" w:space="0" w:color="auto"/>
            </w:tcBorders>
          </w:tcPr>
          <w:p w:rsidR="00831337" w:rsidRPr="00831337" w:rsidRDefault="00831337" w:rsidP="00831337">
            <w:pPr>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tcPr>
          <w:p w:rsidR="00831337" w:rsidRPr="00831337" w:rsidRDefault="00831337" w:rsidP="00831337">
            <w:pPr>
              <w:spacing w:after="0" w:line="240" w:lineRule="auto"/>
              <w:jc w:val="center"/>
            </w:pPr>
          </w:p>
        </w:tc>
        <w:tc>
          <w:tcPr>
            <w:tcW w:w="1789" w:type="dxa"/>
            <w:tcBorders>
              <w:top w:val="single" w:sz="4" w:space="0" w:color="auto"/>
              <w:left w:val="single" w:sz="4" w:space="0" w:color="auto"/>
              <w:bottom w:val="single" w:sz="4" w:space="0" w:color="auto"/>
              <w:right w:val="single" w:sz="4" w:space="0" w:color="auto"/>
            </w:tcBorders>
          </w:tcPr>
          <w:p w:rsidR="00831337" w:rsidRPr="00831337" w:rsidRDefault="00831337" w:rsidP="00831337">
            <w:pPr>
              <w:spacing w:after="0" w:line="240" w:lineRule="auto"/>
              <w:jc w:val="center"/>
            </w:pPr>
          </w:p>
        </w:tc>
      </w:tr>
    </w:tbl>
    <w:p w:rsidR="00831337" w:rsidRPr="00831337" w:rsidRDefault="00831337" w:rsidP="00831337">
      <w:pPr>
        <w:spacing w:after="0" w:line="240" w:lineRule="auto"/>
        <w:jc w:val="both"/>
        <w:rPr>
          <w:i/>
        </w:rPr>
      </w:pPr>
      <w:r w:rsidRPr="00831337">
        <w:rPr>
          <w:i/>
        </w:rPr>
        <w:t>* Если применяется</w:t>
      </w:r>
    </w:p>
    <w:p w:rsidR="00831337" w:rsidRPr="00831337" w:rsidRDefault="00831337" w:rsidP="00831337">
      <w:pPr>
        <w:spacing w:after="0" w:line="240" w:lineRule="auto"/>
        <w:jc w:val="both"/>
        <w:rPr>
          <w:b/>
        </w:rPr>
      </w:pPr>
    </w:p>
    <w:p w:rsidR="00831337" w:rsidRPr="00831337" w:rsidRDefault="00831337" w:rsidP="00831337">
      <w:pPr>
        <w:spacing w:after="0" w:line="240" w:lineRule="auto"/>
        <w:jc w:val="both"/>
        <w:rPr>
          <w:b/>
        </w:rPr>
      </w:pPr>
    </w:p>
    <w:p w:rsidR="00831337" w:rsidRPr="00831337" w:rsidRDefault="00831337" w:rsidP="00831337">
      <w:pPr>
        <w:tabs>
          <w:tab w:val="left" w:pos="5245"/>
        </w:tabs>
        <w:spacing w:after="0" w:line="240" w:lineRule="auto"/>
        <w:jc w:val="both"/>
        <w:rPr>
          <w:b/>
        </w:rPr>
      </w:pPr>
      <w:r w:rsidRPr="00831337">
        <w:rPr>
          <w:b/>
        </w:rPr>
        <w:t>Покупатель:</w:t>
      </w:r>
      <w:r w:rsidRPr="00831337">
        <w:rPr>
          <w:b/>
        </w:rPr>
        <w:tab/>
        <w:t>Поставщик:</w:t>
      </w:r>
    </w:p>
    <w:p w:rsidR="00831337" w:rsidRPr="00831337" w:rsidRDefault="00831337" w:rsidP="00831337">
      <w:pPr>
        <w:tabs>
          <w:tab w:val="left" w:pos="5245"/>
        </w:tabs>
        <w:spacing w:after="0" w:line="240" w:lineRule="auto"/>
        <w:jc w:val="both"/>
      </w:pPr>
      <w:r w:rsidRPr="00831337">
        <w:t>Начальник управления закупок</w:t>
      </w:r>
      <w:r w:rsidRPr="00831337">
        <w:tab/>
      </w:r>
    </w:p>
    <w:p w:rsidR="00831337" w:rsidRPr="00831337" w:rsidRDefault="00831337" w:rsidP="00831337">
      <w:pPr>
        <w:tabs>
          <w:tab w:val="left" w:pos="5245"/>
        </w:tabs>
        <w:spacing w:after="0" w:line="240" w:lineRule="auto"/>
        <w:jc w:val="both"/>
      </w:pPr>
      <w:r w:rsidRPr="00831337">
        <w:t>ФГУП «Московский эндокринный завод»</w:t>
      </w:r>
      <w:r w:rsidRPr="00831337">
        <w:tab/>
        <w:t>____«_______________»</w:t>
      </w:r>
    </w:p>
    <w:p w:rsidR="00831337" w:rsidRPr="00831337" w:rsidRDefault="00831337" w:rsidP="00831337">
      <w:pPr>
        <w:tabs>
          <w:tab w:val="left" w:pos="5245"/>
        </w:tabs>
        <w:spacing w:after="0" w:line="240" w:lineRule="auto"/>
        <w:jc w:val="both"/>
      </w:pPr>
    </w:p>
    <w:p w:rsidR="00831337" w:rsidRPr="00831337" w:rsidRDefault="00831337" w:rsidP="00831337">
      <w:pPr>
        <w:tabs>
          <w:tab w:val="left" w:pos="5245"/>
        </w:tabs>
        <w:spacing w:after="0" w:line="240" w:lineRule="auto"/>
        <w:jc w:val="both"/>
      </w:pPr>
    </w:p>
    <w:p w:rsidR="00831337" w:rsidRPr="00831337" w:rsidRDefault="00831337" w:rsidP="00831337">
      <w:pPr>
        <w:tabs>
          <w:tab w:val="left" w:pos="5245"/>
        </w:tabs>
        <w:spacing w:after="0" w:line="240" w:lineRule="auto"/>
        <w:jc w:val="both"/>
      </w:pPr>
      <w:r w:rsidRPr="00831337">
        <w:t>_____________ Е.А. Казанцева</w:t>
      </w:r>
      <w:r w:rsidRPr="00831337">
        <w:tab/>
        <w:t>______________ /___________/</w:t>
      </w:r>
    </w:p>
    <w:p w:rsidR="00831337" w:rsidRPr="00831337" w:rsidRDefault="00831337" w:rsidP="00831337">
      <w:pPr>
        <w:tabs>
          <w:tab w:val="left" w:pos="5245"/>
        </w:tabs>
        <w:spacing w:after="0" w:line="240" w:lineRule="auto"/>
        <w:jc w:val="both"/>
      </w:pPr>
    </w:p>
    <w:p w:rsidR="00831337" w:rsidRPr="00831337" w:rsidRDefault="00831337" w:rsidP="00831337">
      <w:pPr>
        <w:tabs>
          <w:tab w:val="left" w:pos="5245"/>
        </w:tabs>
        <w:spacing w:after="0" w:line="240" w:lineRule="auto"/>
        <w:jc w:val="both"/>
        <w:sectPr w:rsidR="00831337" w:rsidRPr="00831337" w:rsidSect="00F62005">
          <w:footerReference w:type="even" r:id="rId11"/>
          <w:footerReference w:type="default" r:id="rId12"/>
          <w:pgSz w:w="11906" w:h="16838"/>
          <w:pgMar w:top="1418" w:right="567" w:bottom="1418" w:left="1134" w:header="709" w:footer="346" w:gutter="0"/>
          <w:cols w:space="708"/>
          <w:titlePg/>
          <w:docGrid w:linePitch="360"/>
        </w:sectPr>
      </w:pPr>
    </w:p>
    <w:p w:rsidR="00831337" w:rsidRPr="00831337" w:rsidRDefault="00831337" w:rsidP="00831337">
      <w:pPr>
        <w:spacing w:after="0" w:line="240" w:lineRule="auto"/>
        <w:ind w:left="4320" w:firstLine="720"/>
        <w:jc w:val="right"/>
      </w:pPr>
      <w:r w:rsidRPr="00831337">
        <w:lastRenderedPageBreak/>
        <w:t>Приложение № 2</w:t>
      </w:r>
    </w:p>
    <w:p w:rsidR="00831337" w:rsidRPr="00831337" w:rsidRDefault="00831337" w:rsidP="00831337">
      <w:pPr>
        <w:spacing w:after="0" w:line="240" w:lineRule="auto"/>
        <w:jc w:val="right"/>
      </w:pPr>
      <w:r w:rsidRPr="00831337">
        <w:t>к Договору № __________</w:t>
      </w:r>
    </w:p>
    <w:p w:rsidR="00831337" w:rsidRPr="00831337" w:rsidRDefault="00831337" w:rsidP="00831337">
      <w:pPr>
        <w:spacing w:after="0" w:line="240" w:lineRule="auto"/>
        <w:jc w:val="right"/>
      </w:pPr>
      <w:r w:rsidRPr="00831337">
        <w:t>от «___» ____________ 20__ г.</w:t>
      </w:r>
    </w:p>
    <w:p w:rsidR="00831337" w:rsidRPr="00831337" w:rsidRDefault="00831337" w:rsidP="00831337">
      <w:pPr>
        <w:spacing w:after="0" w:line="240" w:lineRule="auto"/>
        <w:jc w:val="right"/>
      </w:pPr>
    </w:p>
    <w:p w:rsidR="00831337" w:rsidRPr="00831337" w:rsidRDefault="00831337" w:rsidP="00831337">
      <w:pPr>
        <w:spacing w:after="0" w:line="240" w:lineRule="auto"/>
        <w:ind w:left="284"/>
        <w:jc w:val="center"/>
        <w:rPr>
          <w:b/>
        </w:rPr>
      </w:pPr>
      <w:r w:rsidRPr="00831337">
        <w:rPr>
          <w:b/>
        </w:rPr>
        <w:t xml:space="preserve">Технические требования </w:t>
      </w:r>
    </w:p>
    <w:p w:rsidR="00831337" w:rsidRPr="00831337" w:rsidRDefault="00831337" w:rsidP="00831337">
      <w:pPr>
        <w:spacing w:after="0" w:line="240" w:lineRule="auto"/>
        <w:ind w:left="284"/>
        <w:jc w:val="center"/>
        <w:rPr>
          <w:b/>
          <w:bCs/>
        </w:rPr>
      </w:pPr>
      <w:r w:rsidRPr="00831337">
        <w:rPr>
          <w:b/>
          <w:bCs/>
        </w:rPr>
        <w:t>на поставку пленки ПВХ марки ЭП-73</w:t>
      </w:r>
    </w:p>
    <w:p w:rsidR="00831337" w:rsidRPr="00831337" w:rsidRDefault="00831337" w:rsidP="00831337">
      <w:pPr>
        <w:spacing w:after="0" w:line="240" w:lineRule="auto"/>
        <w:ind w:left="284"/>
        <w:jc w:val="center"/>
        <w:rPr>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2268"/>
      </w:tblGrid>
      <w:tr w:rsidR="00831337" w:rsidRPr="00831337" w:rsidTr="00127CB2">
        <w:trPr>
          <w:trHeight w:val="20"/>
        </w:trPr>
        <w:tc>
          <w:tcPr>
            <w:tcW w:w="2694" w:type="dxa"/>
            <w:tcBorders>
              <w:top w:val="single" w:sz="4" w:space="0" w:color="auto"/>
              <w:left w:val="single" w:sz="4" w:space="0" w:color="auto"/>
              <w:bottom w:val="nil"/>
              <w:right w:val="single" w:sz="4" w:space="0" w:color="auto"/>
            </w:tcBorders>
          </w:tcPr>
          <w:p w:rsidR="00831337" w:rsidRPr="00831337" w:rsidRDefault="00831337" w:rsidP="00831337">
            <w:pPr>
              <w:tabs>
                <w:tab w:val="center" w:pos="4677"/>
                <w:tab w:val="right" w:pos="9355"/>
              </w:tabs>
              <w:spacing w:after="0" w:line="240" w:lineRule="auto"/>
              <w:rPr>
                <w:lang w:eastAsia="ar-SA"/>
              </w:rPr>
            </w:pPr>
            <w:r w:rsidRPr="00831337">
              <w:rPr>
                <w:lang w:eastAsia="ar-SA"/>
              </w:rPr>
              <w:t>1. Наименование продукции</w:t>
            </w:r>
          </w:p>
        </w:tc>
        <w:tc>
          <w:tcPr>
            <w:tcW w:w="7796" w:type="dxa"/>
            <w:gridSpan w:val="2"/>
            <w:tcBorders>
              <w:top w:val="single" w:sz="4" w:space="0" w:color="auto"/>
              <w:left w:val="single" w:sz="4" w:space="0" w:color="auto"/>
              <w:bottom w:val="single" w:sz="4" w:space="0" w:color="auto"/>
              <w:right w:val="single" w:sz="4" w:space="0" w:color="auto"/>
            </w:tcBorders>
          </w:tcPr>
          <w:p w:rsidR="00831337" w:rsidRPr="00831337" w:rsidRDefault="00831337" w:rsidP="00831337">
            <w:pPr>
              <w:spacing w:after="0" w:line="240" w:lineRule="auto"/>
              <w:jc w:val="both"/>
            </w:pPr>
            <w:r w:rsidRPr="00831337">
              <w:t>Пленка поливинилхлоридная марки ЭП-73</w:t>
            </w:r>
            <w:r w:rsidRPr="00831337">
              <w:rPr>
                <w:i/>
              </w:rPr>
              <w:t xml:space="preserve"> </w:t>
            </w:r>
            <w:r w:rsidRPr="00831337">
              <w:t>производства АО «ДПО «Пластик»</w:t>
            </w:r>
          </w:p>
          <w:p w:rsidR="00831337" w:rsidRPr="00831337" w:rsidRDefault="00831337" w:rsidP="00831337">
            <w:pPr>
              <w:spacing w:after="0" w:line="240" w:lineRule="atLeast"/>
              <w:jc w:val="center"/>
            </w:pPr>
          </w:p>
        </w:tc>
      </w:tr>
      <w:tr w:rsidR="00831337" w:rsidRPr="00831337" w:rsidTr="00127CB2">
        <w:trPr>
          <w:trHeight w:val="20"/>
        </w:trPr>
        <w:tc>
          <w:tcPr>
            <w:tcW w:w="2694" w:type="dxa"/>
            <w:tcBorders>
              <w:top w:val="nil"/>
              <w:left w:val="single" w:sz="4" w:space="0" w:color="auto"/>
              <w:bottom w:val="single" w:sz="4" w:space="0" w:color="auto"/>
              <w:right w:val="single" w:sz="4" w:space="0" w:color="auto"/>
            </w:tcBorders>
          </w:tcPr>
          <w:p w:rsidR="00831337" w:rsidRPr="00831337" w:rsidRDefault="00831337" w:rsidP="00831337">
            <w:pPr>
              <w:tabs>
                <w:tab w:val="center" w:pos="4677"/>
                <w:tab w:val="right" w:pos="9355"/>
              </w:tabs>
              <w:spacing w:after="0" w:line="240" w:lineRule="auto"/>
              <w:rPr>
                <w:lang w:eastAsia="ar-SA"/>
              </w:rPr>
            </w:pPr>
            <w:r w:rsidRPr="00831337">
              <w:rPr>
                <w:lang w:eastAsia="ar-SA"/>
              </w:rPr>
              <w:t>Наименование НД</w:t>
            </w:r>
          </w:p>
        </w:tc>
        <w:tc>
          <w:tcPr>
            <w:tcW w:w="7796" w:type="dxa"/>
            <w:gridSpan w:val="2"/>
            <w:tcBorders>
              <w:top w:val="single" w:sz="4" w:space="0" w:color="auto"/>
              <w:left w:val="single" w:sz="4" w:space="0" w:color="auto"/>
              <w:bottom w:val="single" w:sz="4" w:space="0" w:color="auto"/>
              <w:right w:val="single" w:sz="4" w:space="0" w:color="auto"/>
            </w:tcBorders>
          </w:tcPr>
          <w:p w:rsidR="00831337" w:rsidRPr="00831337" w:rsidRDefault="00831337" w:rsidP="00831337">
            <w:pPr>
              <w:spacing w:after="0" w:line="240" w:lineRule="atLeast"/>
            </w:pPr>
            <w:r w:rsidRPr="00831337">
              <w:t>ГОСТ 25250-88</w:t>
            </w:r>
          </w:p>
        </w:tc>
      </w:tr>
      <w:tr w:rsidR="00831337" w:rsidRPr="00831337" w:rsidTr="00127CB2">
        <w:trPr>
          <w:trHeight w:val="20"/>
        </w:trPr>
        <w:tc>
          <w:tcPr>
            <w:tcW w:w="2694" w:type="dxa"/>
            <w:tcBorders>
              <w:top w:val="single" w:sz="4" w:space="0" w:color="auto"/>
            </w:tcBorders>
          </w:tcPr>
          <w:p w:rsidR="00831337" w:rsidRPr="00831337" w:rsidRDefault="00831337" w:rsidP="00831337">
            <w:pPr>
              <w:tabs>
                <w:tab w:val="center" w:pos="4677"/>
                <w:tab w:val="right" w:pos="9355"/>
              </w:tabs>
              <w:spacing w:after="0" w:line="240" w:lineRule="auto"/>
              <w:rPr>
                <w:lang w:eastAsia="ar-SA"/>
              </w:rPr>
            </w:pPr>
            <w:r w:rsidRPr="00831337">
              <w:rPr>
                <w:lang w:eastAsia="ar-SA"/>
              </w:rPr>
              <w:t>2. Количество с указанием единицы измерения</w:t>
            </w:r>
          </w:p>
        </w:tc>
        <w:tc>
          <w:tcPr>
            <w:tcW w:w="7796" w:type="dxa"/>
            <w:gridSpan w:val="2"/>
            <w:tcBorders>
              <w:top w:val="single" w:sz="4" w:space="0" w:color="auto"/>
            </w:tcBorders>
          </w:tcPr>
          <w:p w:rsidR="00831337" w:rsidRPr="00831337" w:rsidRDefault="00831337" w:rsidP="00831337">
            <w:pPr>
              <w:spacing w:after="0" w:line="240" w:lineRule="atLeast"/>
              <w:jc w:val="both"/>
            </w:pPr>
            <w:r w:rsidRPr="00831337">
              <w:t>2 800 кг</w:t>
            </w:r>
          </w:p>
        </w:tc>
      </w:tr>
      <w:tr w:rsidR="00831337" w:rsidRPr="00831337" w:rsidTr="00127CB2">
        <w:trPr>
          <w:trHeight w:val="20"/>
        </w:trPr>
        <w:tc>
          <w:tcPr>
            <w:tcW w:w="2694" w:type="dxa"/>
            <w:tcBorders>
              <w:top w:val="single" w:sz="4" w:space="0" w:color="auto"/>
            </w:tcBorders>
          </w:tcPr>
          <w:p w:rsidR="00831337" w:rsidRPr="00831337" w:rsidRDefault="00831337" w:rsidP="00831337">
            <w:pPr>
              <w:tabs>
                <w:tab w:val="center" w:pos="4677"/>
                <w:tab w:val="right" w:pos="9355"/>
              </w:tabs>
              <w:spacing w:after="0" w:line="240" w:lineRule="auto"/>
              <w:rPr>
                <w:lang w:eastAsia="ar-SA"/>
              </w:rPr>
            </w:pPr>
            <w:r w:rsidRPr="00831337">
              <w:rPr>
                <w:lang w:eastAsia="ar-SA"/>
              </w:rPr>
              <w:t>3. Применение</w:t>
            </w:r>
          </w:p>
        </w:tc>
        <w:tc>
          <w:tcPr>
            <w:tcW w:w="7796" w:type="dxa"/>
            <w:gridSpan w:val="2"/>
            <w:tcBorders>
              <w:top w:val="single" w:sz="4" w:space="0" w:color="auto"/>
            </w:tcBorders>
          </w:tcPr>
          <w:p w:rsidR="00831337" w:rsidRPr="00831337" w:rsidRDefault="00831337" w:rsidP="00831337">
            <w:pPr>
              <w:spacing w:after="0" w:line="240" w:lineRule="atLeast"/>
              <w:jc w:val="both"/>
            </w:pPr>
            <w:r w:rsidRPr="00831337">
              <w:t>Пленка поливинилхлоридная предназначена для формирования контурных ячейковых упаковок.</w:t>
            </w:r>
          </w:p>
        </w:tc>
      </w:tr>
      <w:tr w:rsidR="00831337" w:rsidRPr="00831337" w:rsidTr="00127CB2">
        <w:trPr>
          <w:trHeight w:val="20"/>
        </w:trPr>
        <w:tc>
          <w:tcPr>
            <w:tcW w:w="2694" w:type="dxa"/>
          </w:tcPr>
          <w:p w:rsidR="00831337" w:rsidRPr="00831337" w:rsidRDefault="00831337" w:rsidP="00831337">
            <w:pPr>
              <w:spacing w:after="0" w:line="240" w:lineRule="atLeast"/>
            </w:pPr>
            <w:r w:rsidRPr="00831337">
              <w:rPr>
                <w:bCs/>
              </w:rPr>
              <w:t>4.Место поставки Продукции</w:t>
            </w:r>
          </w:p>
        </w:tc>
        <w:tc>
          <w:tcPr>
            <w:tcW w:w="7796" w:type="dxa"/>
            <w:gridSpan w:val="2"/>
          </w:tcPr>
          <w:p w:rsidR="00831337" w:rsidRPr="00831337" w:rsidRDefault="00831337" w:rsidP="00831337">
            <w:pPr>
              <w:tabs>
                <w:tab w:val="center" w:pos="4677"/>
                <w:tab w:val="right" w:pos="9355"/>
              </w:tabs>
              <w:spacing w:after="0" w:line="240" w:lineRule="auto"/>
              <w:jc w:val="both"/>
              <w:rPr>
                <w:lang w:eastAsia="ar-SA"/>
              </w:rPr>
            </w:pPr>
            <w:r w:rsidRPr="00831337">
              <w:rPr>
                <w:lang w:eastAsia="ar-SA"/>
              </w:rPr>
              <w:t xml:space="preserve">Поставка Продукции осуществляется на условиях доставки транспортом Поставщика на склад Покупателя по адресу: </w:t>
            </w:r>
            <w:proofErr w:type="gramStart"/>
            <w:r w:rsidRPr="00831337">
              <w:rPr>
                <w:lang w:eastAsia="ar-SA"/>
              </w:rPr>
              <w:t>г</w:t>
            </w:r>
            <w:proofErr w:type="gramEnd"/>
            <w:r w:rsidRPr="00831337">
              <w:rPr>
                <w:lang w:eastAsia="ar-SA"/>
              </w:rPr>
              <w:t xml:space="preserve">. Москва, ул. </w:t>
            </w:r>
            <w:proofErr w:type="spellStart"/>
            <w:r w:rsidRPr="00831337">
              <w:rPr>
                <w:lang w:eastAsia="ar-SA"/>
              </w:rPr>
              <w:t>Новохохловская</w:t>
            </w:r>
            <w:proofErr w:type="spellEnd"/>
            <w:r w:rsidRPr="00831337">
              <w:rPr>
                <w:lang w:eastAsia="ar-SA"/>
              </w:rPr>
              <w:t>, д.25. Стоимость доставки входит в стоимость Продукции.</w:t>
            </w:r>
          </w:p>
        </w:tc>
      </w:tr>
      <w:tr w:rsidR="00831337" w:rsidRPr="00831337" w:rsidTr="00127CB2">
        <w:trPr>
          <w:trHeight w:val="20"/>
        </w:trPr>
        <w:tc>
          <w:tcPr>
            <w:tcW w:w="10490" w:type="dxa"/>
            <w:gridSpan w:val="3"/>
          </w:tcPr>
          <w:p w:rsidR="00831337" w:rsidRPr="00831337" w:rsidRDefault="00831337" w:rsidP="00831337">
            <w:pPr>
              <w:tabs>
                <w:tab w:val="center" w:pos="4677"/>
                <w:tab w:val="right" w:pos="9355"/>
              </w:tabs>
              <w:spacing w:after="0" w:line="240" w:lineRule="auto"/>
              <w:jc w:val="center"/>
              <w:rPr>
                <w:lang w:eastAsia="ar-SA"/>
              </w:rPr>
            </w:pPr>
          </w:p>
          <w:p w:rsidR="00831337" w:rsidRPr="00831337" w:rsidRDefault="00831337" w:rsidP="00831337">
            <w:pPr>
              <w:tabs>
                <w:tab w:val="center" w:pos="4677"/>
                <w:tab w:val="right" w:pos="9355"/>
              </w:tabs>
              <w:spacing w:after="0" w:line="240" w:lineRule="auto"/>
              <w:rPr>
                <w:lang w:eastAsia="ar-SA"/>
              </w:rPr>
            </w:pPr>
            <w:r w:rsidRPr="00831337">
              <w:rPr>
                <w:lang w:eastAsia="ar-SA"/>
              </w:rPr>
              <w:t>5.Основные показатели качества</w:t>
            </w:r>
          </w:p>
        </w:tc>
      </w:tr>
      <w:tr w:rsidR="00831337" w:rsidRPr="00831337" w:rsidTr="00127CB2">
        <w:trPr>
          <w:trHeight w:val="20"/>
        </w:trPr>
        <w:tc>
          <w:tcPr>
            <w:tcW w:w="2694"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Показатель</w:t>
            </w:r>
          </w:p>
        </w:tc>
        <w:tc>
          <w:tcPr>
            <w:tcW w:w="5528"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Требования</w:t>
            </w:r>
          </w:p>
        </w:tc>
        <w:tc>
          <w:tcPr>
            <w:tcW w:w="2268"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Метод контроля</w:t>
            </w:r>
          </w:p>
        </w:tc>
      </w:tr>
      <w:tr w:rsidR="00831337" w:rsidRPr="00831337" w:rsidTr="00127CB2">
        <w:trPr>
          <w:trHeight w:val="20"/>
        </w:trPr>
        <w:tc>
          <w:tcPr>
            <w:tcW w:w="2694" w:type="dxa"/>
          </w:tcPr>
          <w:p w:rsidR="00831337" w:rsidRPr="00831337" w:rsidRDefault="00831337" w:rsidP="00831337">
            <w:pPr>
              <w:spacing w:after="0" w:line="240" w:lineRule="atLeast"/>
            </w:pPr>
            <w:r w:rsidRPr="00831337">
              <w:t>Внешний вид</w:t>
            </w:r>
          </w:p>
          <w:p w:rsidR="00831337" w:rsidRPr="00831337" w:rsidRDefault="00831337" w:rsidP="00831337">
            <w:pPr>
              <w:spacing w:after="0" w:line="240" w:lineRule="atLeast"/>
            </w:pPr>
          </w:p>
        </w:tc>
        <w:tc>
          <w:tcPr>
            <w:tcW w:w="5528" w:type="dxa"/>
          </w:tcPr>
          <w:p w:rsidR="00831337" w:rsidRPr="00831337" w:rsidRDefault="00831337" w:rsidP="00831337">
            <w:pPr>
              <w:tabs>
                <w:tab w:val="center" w:pos="4677"/>
                <w:tab w:val="right" w:pos="9355"/>
              </w:tabs>
              <w:spacing w:after="0" w:line="240" w:lineRule="auto"/>
              <w:rPr>
                <w:lang w:eastAsia="ar-SA"/>
              </w:rPr>
            </w:pPr>
            <w:r w:rsidRPr="00831337">
              <w:rPr>
                <w:lang w:eastAsia="ar-SA"/>
              </w:rPr>
              <w:t>Пленка бесцветная с желтоватым или голубоватым оттенком без красителя.</w:t>
            </w:r>
          </w:p>
          <w:p w:rsidR="00831337" w:rsidRPr="00831337" w:rsidRDefault="00831337" w:rsidP="00831337">
            <w:pPr>
              <w:tabs>
                <w:tab w:val="center" w:pos="4677"/>
                <w:tab w:val="right" w:pos="9355"/>
              </w:tabs>
              <w:spacing w:after="0" w:line="240" w:lineRule="auto"/>
              <w:rPr>
                <w:lang w:eastAsia="ar-SA"/>
              </w:rPr>
            </w:pPr>
            <w:r w:rsidRPr="00831337">
              <w:rPr>
                <w:lang w:eastAsia="ar-SA"/>
              </w:rPr>
              <w:t xml:space="preserve">Пленка должна быть без отверстий, разрывов, трещин и складок, с ровно обрезанными краями. </w:t>
            </w:r>
          </w:p>
        </w:tc>
        <w:tc>
          <w:tcPr>
            <w:tcW w:w="2268" w:type="dxa"/>
          </w:tcPr>
          <w:p w:rsidR="00831337" w:rsidRPr="00831337" w:rsidRDefault="00831337" w:rsidP="00831337">
            <w:pPr>
              <w:tabs>
                <w:tab w:val="center" w:pos="4677"/>
                <w:tab w:val="right" w:pos="9355"/>
              </w:tabs>
              <w:spacing w:after="0" w:line="240" w:lineRule="auto"/>
              <w:jc w:val="center"/>
              <w:rPr>
                <w:lang w:val="en-US" w:eastAsia="ar-SA"/>
              </w:rPr>
            </w:pPr>
            <w:r w:rsidRPr="00831337">
              <w:rPr>
                <w:lang w:eastAsia="ar-SA"/>
              </w:rPr>
              <w:t>Визуальный.</w:t>
            </w:r>
          </w:p>
          <w:p w:rsidR="00831337" w:rsidRPr="00831337" w:rsidRDefault="00831337" w:rsidP="00831337">
            <w:pPr>
              <w:tabs>
                <w:tab w:val="center" w:pos="4677"/>
                <w:tab w:val="right" w:pos="9355"/>
              </w:tabs>
              <w:spacing w:after="0" w:line="240" w:lineRule="auto"/>
              <w:jc w:val="center"/>
              <w:rPr>
                <w:lang w:eastAsia="ar-SA"/>
              </w:rPr>
            </w:pPr>
          </w:p>
        </w:tc>
      </w:tr>
      <w:tr w:rsidR="00831337" w:rsidRPr="00831337" w:rsidTr="00127CB2">
        <w:trPr>
          <w:trHeight w:val="20"/>
        </w:trPr>
        <w:tc>
          <w:tcPr>
            <w:tcW w:w="2694" w:type="dxa"/>
          </w:tcPr>
          <w:p w:rsidR="00831337" w:rsidRPr="00831337" w:rsidRDefault="00831337" w:rsidP="00831337">
            <w:pPr>
              <w:tabs>
                <w:tab w:val="center" w:pos="4677"/>
                <w:tab w:val="right" w:pos="9355"/>
              </w:tabs>
              <w:spacing w:after="0" w:line="240" w:lineRule="auto"/>
              <w:rPr>
                <w:lang w:eastAsia="ar-SA"/>
              </w:rPr>
            </w:pPr>
            <w:r w:rsidRPr="00831337">
              <w:rPr>
                <w:lang w:eastAsia="ar-SA"/>
              </w:rPr>
              <w:t>Ширина</w:t>
            </w:r>
          </w:p>
        </w:tc>
        <w:tc>
          <w:tcPr>
            <w:tcW w:w="5528"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148±1 мм</w:t>
            </w:r>
          </w:p>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168±1 мм</w:t>
            </w:r>
          </w:p>
        </w:tc>
        <w:tc>
          <w:tcPr>
            <w:tcW w:w="2268"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При помощи линейки.</w:t>
            </w:r>
          </w:p>
        </w:tc>
      </w:tr>
      <w:tr w:rsidR="00831337" w:rsidRPr="00831337" w:rsidTr="00127CB2">
        <w:trPr>
          <w:trHeight w:val="20"/>
        </w:trPr>
        <w:tc>
          <w:tcPr>
            <w:tcW w:w="2694" w:type="dxa"/>
          </w:tcPr>
          <w:p w:rsidR="00831337" w:rsidRPr="00831337" w:rsidRDefault="00831337" w:rsidP="00831337">
            <w:pPr>
              <w:tabs>
                <w:tab w:val="center" w:pos="4677"/>
                <w:tab w:val="right" w:pos="9355"/>
              </w:tabs>
              <w:spacing w:after="0" w:line="240" w:lineRule="auto"/>
              <w:rPr>
                <w:lang w:eastAsia="ar-SA"/>
              </w:rPr>
            </w:pPr>
            <w:r w:rsidRPr="00831337">
              <w:rPr>
                <w:lang w:eastAsia="ar-SA"/>
              </w:rPr>
              <w:t>Толщина</w:t>
            </w:r>
          </w:p>
        </w:tc>
        <w:tc>
          <w:tcPr>
            <w:tcW w:w="5528"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Для пленки шириной 148мм - 0,400±0,03 мм</w:t>
            </w:r>
          </w:p>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Для пленки шириной 168 мм - 0,400±0,03 мм</w:t>
            </w:r>
          </w:p>
          <w:p w:rsidR="00831337" w:rsidRPr="00831337" w:rsidRDefault="00831337" w:rsidP="00831337">
            <w:pPr>
              <w:tabs>
                <w:tab w:val="center" w:pos="4677"/>
                <w:tab w:val="right" w:pos="9355"/>
              </w:tabs>
              <w:spacing w:after="0" w:line="240" w:lineRule="auto"/>
              <w:jc w:val="center"/>
              <w:rPr>
                <w:lang w:eastAsia="ar-SA"/>
              </w:rPr>
            </w:pPr>
          </w:p>
          <w:p w:rsidR="00831337" w:rsidRPr="00831337" w:rsidRDefault="00831337" w:rsidP="00831337">
            <w:pPr>
              <w:tabs>
                <w:tab w:val="center" w:pos="4677"/>
                <w:tab w:val="right" w:pos="9355"/>
              </w:tabs>
              <w:spacing w:after="0" w:line="240" w:lineRule="auto"/>
              <w:jc w:val="center"/>
              <w:rPr>
                <w:lang w:eastAsia="ar-SA"/>
              </w:rPr>
            </w:pPr>
          </w:p>
        </w:tc>
        <w:tc>
          <w:tcPr>
            <w:tcW w:w="2268"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 xml:space="preserve">При помощи микрометра, </w:t>
            </w:r>
            <w:proofErr w:type="spellStart"/>
            <w:r w:rsidRPr="00831337">
              <w:rPr>
                <w:lang w:eastAsia="ar-SA"/>
              </w:rPr>
              <w:t>штанген-циркуля</w:t>
            </w:r>
            <w:proofErr w:type="spellEnd"/>
            <w:r w:rsidRPr="00831337">
              <w:rPr>
                <w:lang w:eastAsia="ar-SA"/>
              </w:rPr>
              <w:t>.</w:t>
            </w:r>
          </w:p>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ГОСТ 17035</w:t>
            </w:r>
          </w:p>
        </w:tc>
      </w:tr>
      <w:tr w:rsidR="00831337" w:rsidRPr="00831337" w:rsidTr="00127CB2">
        <w:trPr>
          <w:trHeight w:val="20"/>
        </w:trPr>
        <w:tc>
          <w:tcPr>
            <w:tcW w:w="2694" w:type="dxa"/>
          </w:tcPr>
          <w:p w:rsidR="00831337" w:rsidRPr="00831337" w:rsidRDefault="00831337" w:rsidP="00831337">
            <w:pPr>
              <w:tabs>
                <w:tab w:val="center" w:pos="4677"/>
                <w:tab w:val="right" w:pos="9355"/>
              </w:tabs>
              <w:spacing w:after="0" w:line="240" w:lineRule="auto"/>
              <w:rPr>
                <w:lang w:eastAsia="ar-SA"/>
              </w:rPr>
            </w:pPr>
            <w:r w:rsidRPr="00831337">
              <w:rPr>
                <w:lang w:eastAsia="ar-SA"/>
              </w:rPr>
              <w:t>Внутренний диаметр втулки</w:t>
            </w:r>
          </w:p>
        </w:tc>
        <w:tc>
          <w:tcPr>
            <w:tcW w:w="5528"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76 ± 1 мм</w:t>
            </w:r>
          </w:p>
        </w:tc>
        <w:tc>
          <w:tcPr>
            <w:tcW w:w="2268" w:type="dxa"/>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 xml:space="preserve">При помощи </w:t>
            </w:r>
            <w:proofErr w:type="spellStart"/>
            <w:r w:rsidRPr="00831337">
              <w:rPr>
                <w:lang w:eastAsia="ar-SA"/>
              </w:rPr>
              <w:t>штанген-циркуля</w:t>
            </w:r>
            <w:proofErr w:type="spellEnd"/>
            <w:r w:rsidRPr="00831337">
              <w:rPr>
                <w:lang w:eastAsia="ar-SA"/>
              </w:rPr>
              <w:t>.</w:t>
            </w:r>
          </w:p>
        </w:tc>
      </w:tr>
      <w:tr w:rsidR="00831337" w:rsidRPr="00831337" w:rsidTr="00127CB2">
        <w:trPr>
          <w:trHeight w:val="20"/>
        </w:trPr>
        <w:tc>
          <w:tcPr>
            <w:tcW w:w="2694" w:type="dxa"/>
          </w:tcPr>
          <w:p w:rsidR="00831337" w:rsidRPr="00831337" w:rsidRDefault="00831337" w:rsidP="00831337">
            <w:pPr>
              <w:spacing w:after="0" w:line="240" w:lineRule="atLeast"/>
            </w:pPr>
            <w:r w:rsidRPr="00831337">
              <w:t>Упаковка</w:t>
            </w:r>
          </w:p>
        </w:tc>
        <w:tc>
          <w:tcPr>
            <w:tcW w:w="5528" w:type="dxa"/>
          </w:tcPr>
          <w:p w:rsidR="00831337" w:rsidRPr="00831337" w:rsidRDefault="00831337" w:rsidP="00831337">
            <w:pPr>
              <w:spacing w:after="0" w:line="240" w:lineRule="atLeast"/>
              <w:jc w:val="both"/>
            </w:pPr>
            <w:r w:rsidRPr="00831337">
              <w:t>Пленку наматывают на бобины, втулки или шпули. Допускается по согласованию с потребителем помятость в начале намотки на шпули. Допускается наличие в рулоне не более двух отрезков пленки длиной не менее 10 м. Места обрывов пленки склеивают встык липкой лентой и отмечают сигнальными знаками.</w:t>
            </w:r>
          </w:p>
          <w:p w:rsidR="00831337" w:rsidRPr="00831337" w:rsidRDefault="00831337" w:rsidP="00831337">
            <w:pPr>
              <w:spacing w:after="0" w:line="240" w:lineRule="atLeast"/>
              <w:jc w:val="both"/>
            </w:pPr>
            <w:r w:rsidRPr="00831337">
              <w:t>Сматывание пленки в рулон должно быть плотным, смещение по торцевой поверхности рулона наружу и внутрь должно быть не более допуска на ширину полотна пленки.</w:t>
            </w:r>
          </w:p>
          <w:p w:rsidR="00831337" w:rsidRPr="00831337" w:rsidRDefault="00831337" w:rsidP="00831337">
            <w:pPr>
              <w:spacing w:after="0" w:line="240" w:lineRule="atLeast"/>
              <w:jc w:val="both"/>
            </w:pPr>
            <w:r w:rsidRPr="00831337">
              <w:t>Рулоны пленки обертывают полиэтиленовой или поливинилхлоридной пленкой и скрепляют шпагатом, жгутами, полосками или лентой из прочных синтетических материалов. Рулоны пленки перед упаковыванием должны быть закреплены липкой лентой</w:t>
            </w:r>
          </w:p>
        </w:tc>
        <w:tc>
          <w:tcPr>
            <w:tcW w:w="2268" w:type="dxa"/>
            <w:vMerge w:val="restart"/>
          </w:tcPr>
          <w:p w:rsidR="00831337" w:rsidRPr="00831337" w:rsidRDefault="00831337" w:rsidP="00831337">
            <w:pPr>
              <w:tabs>
                <w:tab w:val="center" w:pos="4677"/>
                <w:tab w:val="right" w:pos="9355"/>
              </w:tabs>
              <w:spacing w:after="0" w:line="240" w:lineRule="auto"/>
              <w:jc w:val="center"/>
              <w:rPr>
                <w:lang w:eastAsia="ar-SA"/>
              </w:rPr>
            </w:pPr>
            <w:r w:rsidRPr="00831337">
              <w:rPr>
                <w:lang w:eastAsia="ar-SA"/>
              </w:rPr>
              <w:t>Визуальный</w:t>
            </w:r>
          </w:p>
        </w:tc>
      </w:tr>
      <w:tr w:rsidR="00831337" w:rsidRPr="00831337" w:rsidTr="00127CB2">
        <w:trPr>
          <w:trHeight w:val="20"/>
        </w:trPr>
        <w:tc>
          <w:tcPr>
            <w:tcW w:w="2694" w:type="dxa"/>
          </w:tcPr>
          <w:p w:rsidR="00831337" w:rsidRPr="00831337" w:rsidRDefault="00831337" w:rsidP="00831337">
            <w:pPr>
              <w:spacing w:after="0" w:line="240" w:lineRule="atLeast"/>
            </w:pPr>
            <w:r w:rsidRPr="00831337">
              <w:t>Дополнительные требования по упаковке</w:t>
            </w:r>
          </w:p>
        </w:tc>
        <w:tc>
          <w:tcPr>
            <w:tcW w:w="5528" w:type="dxa"/>
            <w:tcBorders>
              <w:bottom w:val="single" w:sz="4" w:space="0" w:color="auto"/>
            </w:tcBorders>
          </w:tcPr>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Масса бобин разрезанной пленки – не более 20 кг</w:t>
            </w:r>
          </w:p>
          <w:p w:rsidR="00831337" w:rsidRPr="00831337" w:rsidRDefault="00831337" w:rsidP="00831337">
            <w:pPr>
              <w:spacing w:after="0" w:line="240" w:lineRule="atLeast"/>
              <w:jc w:val="both"/>
            </w:pPr>
            <w:r w:rsidRPr="00831337">
              <w:t>Диаметр рулона пленки – 200 - 800 мм</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 xml:space="preserve">Упакованные рулоны пленки укладывают на </w:t>
            </w:r>
            <w:r w:rsidRPr="00831337">
              <w:rPr>
                <w:lang w:eastAsia="ar-SA"/>
              </w:rPr>
              <w:lastRenderedPageBreak/>
              <w:t xml:space="preserve">поддоны и обматывают полиэтиленовой пленкой </w:t>
            </w:r>
            <w:proofErr w:type="spellStart"/>
            <w:r w:rsidRPr="00831337">
              <w:rPr>
                <w:lang w:eastAsia="ar-SA"/>
              </w:rPr>
              <w:t>стрейч</w:t>
            </w:r>
            <w:proofErr w:type="spellEnd"/>
            <w:r w:rsidRPr="00831337">
              <w:rPr>
                <w:lang w:eastAsia="ar-SA"/>
              </w:rPr>
              <w:t>.</w:t>
            </w:r>
          </w:p>
        </w:tc>
        <w:tc>
          <w:tcPr>
            <w:tcW w:w="2268" w:type="dxa"/>
            <w:vMerge/>
            <w:tcBorders>
              <w:bottom w:val="single" w:sz="4" w:space="0" w:color="auto"/>
            </w:tcBorders>
          </w:tcPr>
          <w:p w:rsidR="00831337" w:rsidRPr="00831337" w:rsidRDefault="00831337" w:rsidP="00831337">
            <w:pPr>
              <w:tabs>
                <w:tab w:val="center" w:pos="4677"/>
                <w:tab w:val="right" w:pos="9355"/>
              </w:tabs>
              <w:spacing w:after="0" w:line="240" w:lineRule="auto"/>
              <w:jc w:val="both"/>
              <w:rPr>
                <w:lang w:eastAsia="ar-SA"/>
              </w:rPr>
            </w:pPr>
          </w:p>
        </w:tc>
      </w:tr>
      <w:tr w:rsidR="00831337" w:rsidRPr="00831337" w:rsidTr="00127CB2">
        <w:trPr>
          <w:trHeight w:val="20"/>
        </w:trPr>
        <w:tc>
          <w:tcPr>
            <w:tcW w:w="2694" w:type="dxa"/>
          </w:tcPr>
          <w:p w:rsidR="00831337" w:rsidRPr="00831337" w:rsidRDefault="00831337" w:rsidP="00831337">
            <w:pPr>
              <w:tabs>
                <w:tab w:val="center" w:pos="4677"/>
                <w:tab w:val="right" w:pos="9355"/>
              </w:tabs>
              <w:spacing w:after="0" w:line="240" w:lineRule="auto"/>
              <w:rPr>
                <w:lang w:eastAsia="ar-SA"/>
              </w:rPr>
            </w:pPr>
            <w:r w:rsidRPr="00831337">
              <w:rPr>
                <w:lang w:eastAsia="ar-SA"/>
              </w:rPr>
              <w:lastRenderedPageBreak/>
              <w:t xml:space="preserve">Маркировка </w:t>
            </w:r>
          </w:p>
        </w:tc>
        <w:tc>
          <w:tcPr>
            <w:tcW w:w="5528" w:type="dxa"/>
            <w:tcBorders>
              <w:bottom w:val="single" w:sz="4" w:space="0" w:color="auto"/>
            </w:tcBorders>
          </w:tcPr>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Маркировка должна содержать следующие данные:</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-наименование предприятия–изготовителя или его товарный знак;</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-условное обозначение пленки;</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-номер рулона;</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-номер партии;</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-массу рулона нетто и брутто;</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-дату изготовления;</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-клеймо ОТК</w:t>
            </w:r>
          </w:p>
        </w:tc>
        <w:tc>
          <w:tcPr>
            <w:tcW w:w="2268" w:type="dxa"/>
            <w:tcBorders>
              <w:bottom w:val="single" w:sz="4" w:space="0" w:color="auto"/>
            </w:tcBorders>
          </w:tcPr>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Визуальный</w:t>
            </w:r>
          </w:p>
        </w:tc>
      </w:tr>
      <w:tr w:rsidR="00831337" w:rsidRPr="00831337" w:rsidTr="00127CB2">
        <w:trPr>
          <w:trHeight w:val="20"/>
        </w:trPr>
        <w:tc>
          <w:tcPr>
            <w:tcW w:w="2694" w:type="dxa"/>
          </w:tcPr>
          <w:p w:rsidR="00831337" w:rsidRPr="00831337" w:rsidRDefault="00831337" w:rsidP="00831337">
            <w:pPr>
              <w:tabs>
                <w:tab w:val="center" w:pos="4677"/>
                <w:tab w:val="right" w:pos="9355"/>
              </w:tabs>
              <w:spacing w:after="0" w:line="240" w:lineRule="auto"/>
              <w:rPr>
                <w:lang w:eastAsia="ar-SA"/>
              </w:rPr>
            </w:pPr>
            <w:r w:rsidRPr="00831337">
              <w:rPr>
                <w:lang w:eastAsia="ar-SA"/>
              </w:rPr>
              <w:t>Условия хранения</w:t>
            </w:r>
          </w:p>
        </w:tc>
        <w:tc>
          <w:tcPr>
            <w:tcW w:w="7796" w:type="dxa"/>
            <w:gridSpan w:val="2"/>
            <w:tcBorders>
              <w:bottom w:val="single" w:sz="4" w:space="0" w:color="auto"/>
            </w:tcBorders>
          </w:tcPr>
          <w:p w:rsidR="00831337" w:rsidRPr="00831337" w:rsidRDefault="00831337" w:rsidP="00831337">
            <w:pPr>
              <w:tabs>
                <w:tab w:val="center" w:pos="4677"/>
                <w:tab w:val="right" w:pos="9355"/>
              </w:tabs>
              <w:spacing w:after="0" w:line="240" w:lineRule="auto"/>
              <w:jc w:val="both"/>
              <w:rPr>
                <w:lang w:eastAsia="ar-SA"/>
              </w:rPr>
            </w:pPr>
            <w:r w:rsidRPr="00831337">
              <w:rPr>
                <w:lang w:eastAsia="ar-SA"/>
              </w:rPr>
              <w:t xml:space="preserve">Пленка должна хранится в вертикальном положении в складском помещении, исключающем попадание прямых солнечных лучей, при температуре от 0 до 35 </w:t>
            </w:r>
            <w:r w:rsidRPr="00831337">
              <w:rPr>
                <w:vertAlign w:val="superscript"/>
                <w:lang w:eastAsia="ar-SA"/>
              </w:rPr>
              <w:t>0</w:t>
            </w:r>
            <w:r w:rsidRPr="00831337">
              <w:rPr>
                <w:lang w:eastAsia="ar-SA"/>
              </w:rPr>
              <w:t>С, на расстоянии не менее 1 м от нагревательных приборов. Допускается хранение рулонов пленки в горизонтальном положении (не более пяти рядов по высоте).</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Не допускается хранение пленки вместе с органическими растворителями, кислотами, химикатами, резиной, взаимодействующими с пленкой. Не допускается прямой контакт пленки с лакированными поверхностями.</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 xml:space="preserve">Пленка, транспортировавшаяся при температуре ниже 0 </w:t>
            </w:r>
            <w:r w:rsidRPr="00831337">
              <w:rPr>
                <w:vertAlign w:val="superscript"/>
                <w:lang w:eastAsia="ar-SA"/>
              </w:rPr>
              <w:t>0</w:t>
            </w:r>
            <w:r w:rsidRPr="00831337">
              <w:rPr>
                <w:lang w:eastAsia="ar-SA"/>
              </w:rPr>
              <w:t>С, должна</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быть выдержана при комнатной температуре не менее суток перед ее применением.</w:t>
            </w:r>
          </w:p>
        </w:tc>
      </w:tr>
      <w:tr w:rsidR="00831337" w:rsidRPr="00831337" w:rsidTr="00127CB2">
        <w:trPr>
          <w:trHeight w:val="20"/>
        </w:trPr>
        <w:tc>
          <w:tcPr>
            <w:tcW w:w="2694" w:type="dxa"/>
          </w:tcPr>
          <w:p w:rsidR="00831337" w:rsidRPr="00831337" w:rsidRDefault="00831337" w:rsidP="00831337">
            <w:pPr>
              <w:spacing w:after="0" w:line="240" w:lineRule="atLeast"/>
            </w:pPr>
            <w:r w:rsidRPr="00831337">
              <w:t xml:space="preserve">Гарантийный срок хранения и </w:t>
            </w:r>
            <w:r w:rsidRPr="00831337">
              <w:rPr>
                <w:bCs/>
              </w:rPr>
              <w:t>требования к сроку и объему предоставления гарантии качества на Продукцию</w:t>
            </w:r>
          </w:p>
        </w:tc>
        <w:tc>
          <w:tcPr>
            <w:tcW w:w="7796" w:type="dxa"/>
            <w:gridSpan w:val="2"/>
          </w:tcPr>
          <w:p w:rsidR="00831337" w:rsidRPr="00831337" w:rsidRDefault="00831337" w:rsidP="00831337">
            <w:pPr>
              <w:tabs>
                <w:tab w:val="center" w:pos="4677"/>
                <w:tab w:val="right" w:pos="9355"/>
              </w:tabs>
              <w:spacing w:after="0" w:line="240" w:lineRule="auto"/>
              <w:jc w:val="both"/>
              <w:rPr>
                <w:lang w:eastAsia="ar-SA"/>
              </w:rPr>
            </w:pPr>
            <w:r w:rsidRPr="00831337">
              <w:rPr>
                <w:lang w:eastAsia="ar-SA"/>
              </w:rPr>
              <w:t>1 год со дня изготовления при соблюдении условий упаковки, хранения и транспортировки.</w:t>
            </w:r>
          </w:p>
          <w:p w:rsidR="00831337" w:rsidRPr="00831337" w:rsidRDefault="00831337" w:rsidP="00831337">
            <w:pPr>
              <w:tabs>
                <w:tab w:val="center" w:pos="4677"/>
                <w:tab w:val="right" w:pos="9355"/>
              </w:tabs>
              <w:spacing w:after="0" w:line="240" w:lineRule="auto"/>
              <w:jc w:val="both"/>
              <w:rPr>
                <w:lang w:eastAsia="ar-SA"/>
              </w:rPr>
            </w:pPr>
            <w:r w:rsidRPr="00831337">
              <w:rPr>
                <w:lang w:eastAsia="ar-SA"/>
              </w:rPr>
              <w:t xml:space="preserve">При истечении гарантийного срока хранения пленку испытывают перед каждым применением на соответствие требованиям настоящих технических условий и, при условии соответствия, используют их по назначению. </w:t>
            </w:r>
          </w:p>
          <w:p w:rsidR="00831337" w:rsidRPr="00831337" w:rsidRDefault="00831337" w:rsidP="00831337">
            <w:pPr>
              <w:spacing w:after="0" w:line="240" w:lineRule="auto"/>
              <w:jc w:val="both"/>
            </w:pPr>
            <w:r w:rsidRPr="00831337">
              <w:t>Гарантия качества должна предоставляется в течение всего срока годности Продукции. Остаточный срок годности на момент поставки не менее 80% от срока годности.</w:t>
            </w:r>
          </w:p>
        </w:tc>
      </w:tr>
    </w:tbl>
    <w:p w:rsidR="00831337" w:rsidRPr="00831337" w:rsidRDefault="00831337" w:rsidP="00831337">
      <w:pPr>
        <w:spacing w:after="0" w:line="240" w:lineRule="auto"/>
        <w:rPr>
          <w:b/>
          <w:bCs/>
        </w:rPr>
      </w:pPr>
    </w:p>
    <w:p w:rsidR="00831337" w:rsidRPr="00831337" w:rsidRDefault="00831337" w:rsidP="00831337">
      <w:pPr>
        <w:spacing w:after="0" w:line="240" w:lineRule="auto"/>
        <w:rPr>
          <w:b/>
          <w:bCs/>
        </w:rPr>
      </w:pPr>
    </w:p>
    <w:p w:rsidR="00831337" w:rsidRPr="00831337" w:rsidRDefault="00831337" w:rsidP="00831337">
      <w:pPr>
        <w:spacing w:after="0" w:line="240" w:lineRule="auto"/>
        <w:rPr>
          <w:b/>
          <w:bCs/>
        </w:rPr>
      </w:pPr>
    </w:p>
    <w:p w:rsidR="00831337" w:rsidRPr="00831337" w:rsidRDefault="00831337" w:rsidP="00831337">
      <w:pPr>
        <w:tabs>
          <w:tab w:val="left" w:pos="5245"/>
        </w:tabs>
        <w:spacing w:after="0" w:line="240" w:lineRule="auto"/>
        <w:jc w:val="both"/>
        <w:rPr>
          <w:b/>
        </w:rPr>
      </w:pPr>
      <w:r w:rsidRPr="00831337">
        <w:rPr>
          <w:b/>
        </w:rPr>
        <w:t>Покупатель:</w:t>
      </w:r>
      <w:r w:rsidRPr="00831337">
        <w:rPr>
          <w:b/>
        </w:rPr>
        <w:tab/>
        <w:t>Поставщик:</w:t>
      </w:r>
    </w:p>
    <w:p w:rsidR="00831337" w:rsidRPr="00831337" w:rsidRDefault="00831337" w:rsidP="00831337">
      <w:pPr>
        <w:tabs>
          <w:tab w:val="left" w:pos="5245"/>
        </w:tabs>
        <w:spacing w:after="0" w:line="240" w:lineRule="auto"/>
        <w:jc w:val="both"/>
      </w:pPr>
      <w:r w:rsidRPr="00831337">
        <w:t>Начальник управления закупок</w:t>
      </w:r>
      <w:r w:rsidRPr="00831337">
        <w:tab/>
      </w:r>
    </w:p>
    <w:p w:rsidR="00831337" w:rsidRPr="00831337" w:rsidRDefault="00831337" w:rsidP="00831337">
      <w:pPr>
        <w:tabs>
          <w:tab w:val="left" w:pos="5245"/>
        </w:tabs>
        <w:spacing w:after="0" w:line="240" w:lineRule="auto"/>
        <w:jc w:val="both"/>
      </w:pPr>
      <w:r w:rsidRPr="00831337">
        <w:t>ФГУП «Московский эндокринный завод»</w:t>
      </w:r>
      <w:r w:rsidRPr="00831337">
        <w:tab/>
        <w:t>____ «______________»</w:t>
      </w: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tabs>
          <w:tab w:val="left" w:pos="5245"/>
        </w:tabs>
        <w:spacing w:after="0" w:line="240" w:lineRule="auto"/>
        <w:jc w:val="both"/>
      </w:pPr>
      <w:r w:rsidRPr="00831337">
        <w:t>_____________ Е.А. Казанцева</w:t>
      </w:r>
      <w:r w:rsidRPr="00831337">
        <w:tab/>
        <w:t xml:space="preserve">______________ /__________/ </w:t>
      </w:r>
    </w:p>
    <w:p w:rsidR="00831337" w:rsidRPr="00831337" w:rsidRDefault="00831337" w:rsidP="00831337">
      <w:pPr>
        <w:spacing w:after="0" w:line="240" w:lineRule="auto"/>
      </w:pPr>
    </w:p>
    <w:p w:rsidR="00831337" w:rsidRPr="00831337" w:rsidRDefault="00831337" w:rsidP="00831337">
      <w:pPr>
        <w:spacing w:after="0" w:line="240" w:lineRule="auto"/>
        <w:jc w:val="center"/>
        <w:sectPr w:rsidR="00831337" w:rsidRPr="00831337" w:rsidSect="003C67C4">
          <w:pgSz w:w="11906" w:h="16838"/>
          <w:pgMar w:top="709" w:right="566" w:bottom="568" w:left="993" w:header="709" w:footer="346" w:gutter="0"/>
          <w:cols w:space="708"/>
          <w:titlePg/>
          <w:docGrid w:linePitch="360"/>
        </w:sectPr>
      </w:pPr>
    </w:p>
    <w:p w:rsidR="00831337" w:rsidRPr="00831337" w:rsidRDefault="00831337" w:rsidP="00831337">
      <w:pPr>
        <w:spacing w:after="0" w:line="240" w:lineRule="auto"/>
        <w:ind w:left="4320" w:firstLine="720"/>
        <w:jc w:val="right"/>
      </w:pPr>
      <w:r w:rsidRPr="00831337">
        <w:lastRenderedPageBreak/>
        <w:t>Приложение № 3</w:t>
      </w:r>
    </w:p>
    <w:p w:rsidR="00831337" w:rsidRPr="00831337" w:rsidRDefault="00831337" w:rsidP="00831337">
      <w:pPr>
        <w:spacing w:after="0" w:line="240" w:lineRule="auto"/>
        <w:jc w:val="right"/>
      </w:pPr>
      <w:r w:rsidRPr="00831337">
        <w:t>к Договору №_________________</w:t>
      </w:r>
    </w:p>
    <w:p w:rsidR="00831337" w:rsidRPr="00831337" w:rsidRDefault="00831337" w:rsidP="00831337">
      <w:pPr>
        <w:spacing w:after="0" w:line="240" w:lineRule="auto"/>
        <w:jc w:val="right"/>
      </w:pPr>
      <w:r w:rsidRPr="00831337">
        <w:t>от «___» ____________ 201__г.</w:t>
      </w:r>
    </w:p>
    <w:p w:rsidR="00831337" w:rsidRPr="00831337" w:rsidRDefault="00831337" w:rsidP="00831337">
      <w:pPr>
        <w:spacing w:after="0" w:line="240" w:lineRule="auto"/>
        <w:rPr>
          <w:b/>
          <w:bCs/>
        </w:rPr>
      </w:pPr>
    </w:p>
    <w:p w:rsidR="00831337" w:rsidRPr="00831337" w:rsidRDefault="00831337" w:rsidP="00831337">
      <w:pPr>
        <w:spacing w:after="0" w:line="240" w:lineRule="auto"/>
        <w:jc w:val="center"/>
        <w:rPr>
          <w:b/>
          <w:bCs/>
        </w:rPr>
      </w:pPr>
      <w:r w:rsidRPr="00831337">
        <w:rPr>
          <w:b/>
          <w:bCs/>
        </w:rPr>
        <w:t>АНТИКОРРУПЦИОННАЯ ОГОВОРКА</w:t>
      </w:r>
    </w:p>
    <w:p w:rsidR="00831337" w:rsidRPr="00831337" w:rsidRDefault="00831337" w:rsidP="00831337">
      <w:pPr>
        <w:spacing w:after="0" w:line="240" w:lineRule="auto"/>
        <w:jc w:val="center"/>
        <w:rPr>
          <w:lang w:eastAsia="en-US"/>
        </w:rPr>
      </w:pPr>
    </w:p>
    <w:p w:rsidR="00831337" w:rsidRPr="00831337" w:rsidRDefault="00831337" w:rsidP="00831337">
      <w:pPr>
        <w:spacing w:after="0" w:line="240" w:lineRule="auto"/>
        <w:jc w:val="both"/>
        <w:rPr>
          <w:b/>
          <w:lang w:eastAsia="en-US"/>
        </w:rPr>
      </w:pPr>
      <w:r w:rsidRPr="00831337">
        <w:rPr>
          <w:b/>
          <w:lang w:eastAsia="en-US"/>
        </w:rPr>
        <w:t>Статья 1</w:t>
      </w:r>
    </w:p>
    <w:p w:rsidR="00831337" w:rsidRPr="00831337" w:rsidRDefault="00831337" w:rsidP="00831337">
      <w:pPr>
        <w:autoSpaceDE w:val="0"/>
        <w:autoSpaceDN w:val="0"/>
        <w:adjustRightInd w:val="0"/>
        <w:spacing w:after="0" w:line="240" w:lineRule="auto"/>
        <w:jc w:val="both"/>
      </w:pPr>
      <w:r w:rsidRPr="00831337">
        <w:t>1.1. Настоящим каждая Сторона гарантирует, что при заключении настоящего Договора и исполнении своих обязательств по нему, Стороны:</w:t>
      </w:r>
    </w:p>
    <w:p w:rsidR="00831337" w:rsidRPr="00831337" w:rsidRDefault="00831337" w:rsidP="00831337">
      <w:pPr>
        <w:autoSpaceDE w:val="0"/>
        <w:autoSpaceDN w:val="0"/>
        <w:adjustRightInd w:val="0"/>
        <w:spacing w:after="0" w:line="240" w:lineRule="auto"/>
        <w:jc w:val="both"/>
      </w:pPr>
      <w:r w:rsidRPr="00831337">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31337" w:rsidRPr="00831337" w:rsidRDefault="00831337" w:rsidP="00831337">
      <w:pPr>
        <w:spacing w:after="0" w:line="240" w:lineRule="auto"/>
        <w:jc w:val="both"/>
        <w:rPr>
          <w:lang w:eastAsia="en-US"/>
        </w:rPr>
      </w:pPr>
      <w:r w:rsidRPr="0083133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31337" w:rsidRPr="00831337" w:rsidRDefault="00831337" w:rsidP="00831337">
      <w:pPr>
        <w:spacing w:after="0" w:line="240" w:lineRule="auto"/>
        <w:jc w:val="both"/>
        <w:rPr>
          <w:lang w:eastAsia="en-US"/>
        </w:rPr>
      </w:pPr>
      <w:r w:rsidRPr="00831337">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1337" w:rsidRPr="00831337" w:rsidRDefault="00831337" w:rsidP="00831337">
      <w:pPr>
        <w:spacing w:after="0" w:line="240" w:lineRule="auto"/>
        <w:jc w:val="both"/>
        <w:rPr>
          <w:lang w:eastAsia="en-US"/>
        </w:rPr>
      </w:pPr>
      <w:r w:rsidRPr="0083133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31337" w:rsidRPr="00831337" w:rsidRDefault="00831337" w:rsidP="00831337">
      <w:pPr>
        <w:spacing w:after="0" w:line="240" w:lineRule="auto"/>
        <w:jc w:val="both"/>
        <w:rPr>
          <w:lang w:eastAsia="en-US"/>
        </w:rPr>
      </w:pPr>
      <w:r w:rsidRPr="00831337">
        <w:rPr>
          <w:lang w:eastAsia="en-US"/>
        </w:rPr>
        <w:t>1.1.5. запрещают своим работникам принимать или предлагать любым лицам выплатит</w:t>
      </w:r>
      <w:proofErr w:type="gramStart"/>
      <w:r w:rsidRPr="00831337">
        <w:rPr>
          <w:lang w:eastAsia="en-US"/>
        </w:rPr>
        <w:t>ь(</w:t>
      </w:r>
      <w:proofErr w:type="gramEnd"/>
      <w:r w:rsidRPr="00831337">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31337" w:rsidRPr="00831337" w:rsidRDefault="00831337" w:rsidP="00831337">
      <w:pPr>
        <w:spacing w:after="0" w:line="240" w:lineRule="auto"/>
        <w:jc w:val="both"/>
        <w:rPr>
          <w:lang w:eastAsia="en-US"/>
        </w:rPr>
      </w:pPr>
      <w:r w:rsidRPr="0083133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31337">
        <w:rPr>
          <w:lang w:eastAsia="en-US"/>
        </w:rPr>
        <w:t>аффилированных</w:t>
      </w:r>
      <w:proofErr w:type="spellEnd"/>
      <w:r w:rsidRPr="0083133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31337" w:rsidRPr="00831337" w:rsidRDefault="00831337" w:rsidP="00831337">
      <w:pPr>
        <w:spacing w:after="0" w:line="240" w:lineRule="auto"/>
        <w:jc w:val="both"/>
        <w:rPr>
          <w:lang w:eastAsia="en-US"/>
        </w:rPr>
      </w:pPr>
      <w:r w:rsidRPr="00831337">
        <w:rPr>
          <w:lang w:eastAsia="en-US"/>
        </w:rPr>
        <w:t xml:space="preserve">1.2. Под «разумными мерами» для предотвращения совершения коррупционных действий со стороны их </w:t>
      </w:r>
      <w:proofErr w:type="spellStart"/>
      <w:r w:rsidRPr="00831337">
        <w:rPr>
          <w:lang w:eastAsia="en-US"/>
        </w:rPr>
        <w:t>аффилированных</w:t>
      </w:r>
      <w:proofErr w:type="spellEnd"/>
      <w:r w:rsidRPr="00831337">
        <w:rPr>
          <w:lang w:eastAsia="en-US"/>
        </w:rPr>
        <w:t xml:space="preserve"> лиц или посредников, помимо прочего, Стороны понимают:</w:t>
      </w:r>
    </w:p>
    <w:p w:rsidR="00831337" w:rsidRPr="00831337" w:rsidRDefault="00831337" w:rsidP="00831337">
      <w:pPr>
        <w:spacing w:after="0" w:line="240" w:lineRule="auto"/>
        <w:jc w:val="both"/>
        <w:rPr>
          <w:lang w:eastAsia="en-US"/>
        </w:rPr>
      </w:pPr>
      <w:r w:rsidRPr="00831337">
        <w:rPr>
          <w:lang w:eastAsia="en-US"/>
        </w:rPr>
        <w:t xml:space="preserve">1.2.1. проведение инструктажа </w:t>
      </w:r>
      <w:proofErr w:type="spellStart"/>
      <w:r w:rsidRPr="00831337">
        <w:rPr>
          <w:lang w:eastAsia="en-US"/>
        </w:rPr>
        <w:t>аффилированных</w:t>
      </w:r>
      <w:proofErr w:type="spellEnd"/>
      <w:r w:rsidRPr="0083133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831337" w:rsidRPr="00831337" w:rsidRDefault="00831337" w:rsidP="00831337">
      <w:pPr>
        <w:spacing w:after="0" w:line="240" w:lineRule="auto"/>
        <w:jc w:val="both"/>
        <w:rPr>
          <w:lang w:eastAsia="en-US"/>
        </w:rPr>
      </w:pPr>
      <w:r w:rsidRPr="00831337">
        <w:rPr>
          <w:lang w:eastAsia="en-US"/>
        </w:rPr>
        <w:t xml:space="preserve">1.2.2. включение в договоры с </w:t>
      </w:r>
      <w:proofErr w:type="spellStart"/>
      <w:r w:rsidRPr="00831337">
        <w:rPr>
          <w:lang w:eastAsia="en-US"/>
        </w:rPr>
        <w:t>аффилированными</w:t>
      </w:r>
      <w:proofErr w:type="spellEnd"/>
      <w:r w:rsidRPr="00831337">
        <w:rPr>
          <w:lang w:eastAsia="en-US"/>
        </w:rPr>
        <w:t xml:space="preserve"> лицами или посредниками </w:t>
      </w:r>
      <w:proofErr w:type="spellStart"/>
      <w:r w:rsidRPr="00831337">
        <w:rPr>
          <w:lang w:eastAsia="en-US"/>
        </w:rPr>
        <w:t>антикоррупционной</w:t>
      </w:r>
      <w:proofErr w:type="spellEnd"/>
      <w:r w:rsidRPr="00831337">
        <w:rPr>
          <w:lang w:eastAsia="en-US"/>
        </w:rPr>
        <w:t xml:space="preserve"> оговорки;</w:t>
      </w:r>
    </w:p>
    <w:p w:rsidR="00831337" w:rsidRPr="00831337" w:rsidRDefault="00831337" w:rsidP="00831337">
      <w:pPr>
        <w:spacing w:after="0" w:line="240" w:lineRule="auto"/>
        <w:jc w:val="both"/>
        <w:rPr>
          <w:lang w:eastAsia="en-US"/>
        </w:rPr>
      </w:pPr>
      <w:r w:rsidRPr="00831337">
        <w:rPr>
          <w:lang w:eastAsia="en-US"/>
        </w:rPr>
        <w:t xml:space="preserve">1.2.3. неиспользование </w:t>
      </w:r>
      <w:proofErr w:type="spellStart"/>
      <w:r w:rsidRPr="00831337">
        <w:rPr>
          <w:lang w:eastAsia="en-US"/>
        </w:rPr>
        <w:t>аффилированных</w:t>
      </w:r>
      <w:proofErr w:type="spellEnd"/>
      <w:r w:rsidRPr="00831337">
        <w:rPr>
          <w:lang w:eastAsia="en-US"/>
        </w:rPr>
        <w:t xml:space="preserve"> лиц или посредников в качестве канала </w:t>
      </w:r>
      <w:proofErr w:type="spellStart"/>
      <w:r w:rsidRPr="00831337">
        <w:rPr>
          <w:lang w:eastAsia="en-US"/>
        </w:rPr>
        <w:t>аффилированных</w:t>
      </w:r>
      <w:proofErr w:type="spellEnd"/>
      <w:r w:rsidRPr="00831337">
        <w:rPr>
          <w:lang w:eastAsia="en-US"/>
        </w:rPr>
        <w:t xml:space="preserve"> лиц или любых посредников для совершения коррупционных действий;</w:t>
      </w:r>
    </w:p>
    <w:p w:rsidR="00831337" w:rsidRPr="00831337" w:rsidRDefault="00831337" w:rsidP="00831337">
      <w:pPr>
        <w:spacing w:after="0" w:line="240" w:lineRule="auto"/>
        <w:jc w:val="both"/>
        <w:rPr>
          <w:lang w:eastAsia="en-US"/>
        </w:rPr>
      </w:pPr>
      <w:r w:rsidRPr="0083133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31337" w:rsidRPr="00831337" w:rsidRDefault="00831337" w:rsidP="00831337">
      <w:pPr>
        <w:spacing w:after="0" w:line="240" w:lineRule="auto"/>
        <w:jc w:val="both"/>
        <w:rPr>
          <w:lang w:eastAsia="en-US"/>
        </w:rPr>
      </w:pPr>
      <w:r w:rsidRPr="00831337">
        <w:rPr>
          <w:lang w:eastAsia="en-US"/>
        </w:rPr>
        <w:t xml:space="preserve">1.2.5. осуществление выплат </w:t>
      </w:r>
      <w:proofErr w:type="spellStart"/>
      <w:r w:rsidRPr="00831337">
        <w:rPr>
          <w:lang w:eastAsia="en-US"/>
        </w:rPr>
        <w:t>аффилированным</w:t>
      </w:r>
      <w:proofErr w:type="spellEnd"/>
      <w:r w:rsidRPr="0083133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31337" w:rsidRPr="00831337" w:rsidRDefault="00831337" w:rsidP="00831337">
      <w:pPr>
        <w:spacing w:after="0" w:line="240" w:lineRule="auto"/>
        <w:jc w:val="both"/>
        <w:rPr>
          <w:b/>
          <w:lang w:eastAsia="en-US"/>
        </w:rPr>
      </w:pPr>
    </w:p>
    <w:p w:rsidR="00831337" w:rsidRPr="00831337" w:rsidRDefault="00831337" w:rsidP="00831337">
      <w:pPr>
        <w:spacing w:after="0" w:line="240" w:lineRule="auto"/>
        <w:jc w:val="both"/>
        <w:rPr>
          <w:b/>
          <w:lang w:eastAsia="en-US"/>
        </w:rPr>
      </w:pPr>
      <w:r w:rsidRPr="00831337">
        <w:rPr>
          <w:b/>
          <w:lang w:eastAsia="en-US"/>
        </w:rPr>
        <w:t>Статья 2</w:t>
      </w:r>
    </w:p>
    <w:p w:rsidR="00831337" w:rsidRPr="00831337" w:rsidRDefault="00831337" w:rsidP="00831337">
      <w:pPr>
        <w:spacing w:after="0" w:line="240" w:lineRule="auto"/>
        <w:jc w:val="both"/>
        <w:rPr>
          <w:lang w:eastAsia="en-US"/>
        </w:rPr>
      </w:pPr>
      <w:r w:rsidRPr="0083133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31337" w:rsidRPr="00831337" w:rsidRDefault="00831337" w:rsidP="00831337">
      <w:pPr>
        <w:spacing w:after="0" w:line="240" w:lineRule="auto"/>
        <w:jc w:val="both"/>
        <w:rPr>
          <w:bCs/>
          <w:lang w:eastAsia="en-US"/>
        </w:rPr>
      </w:pPr>
      <w:r w:rsidRPr="00831337">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31337">
        <w:rPr>
          <w:b/>
          <w:bCs/>
          <w:lang w:eastAsia="en-US"/>
        </w:rPr>
        <w:t xml:space="preserve"> </w:t>
      </w:r>
      <w:r w:rsidRPr="00831337">
        <w:rPr>
          <w:bCs/>
          <w:lang w:eastAsia="en-US"/>
        </w:rPr>
        <w:t xml:space="preserve">Это </w:t>
      </w:r>
      <w:r w:rsidRPr="00831337">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831337" w:rsidRPr="00831337" w:rsidRDefault="00831337" w:rsidP="00831337">
      <w:pPr>
        <w:spacing w:after="0" w:line="240" w:lineRule="auto"/>
        <w:jc w:val="both"/>
        <w:rPr>
          <w:lang w:eastAsia="en-US"/>
        </w:rPr>
      </w:pPr>
      <w:r w:rsidRPr="00831337">
        <w:rPr>
          <w:bCs/>
          <w:lang w:eastAsia="en-US"/>
        </w:rPr>
        <w:t xml:space="preserve">2.1.2. </w:t>
      </w:r>
      <w:r w:rsidRPr="00831337">
        <w:rPr>
          <w:lang w:eastAsia="en-US"/>
        </w:rPr>
        <w:t>обеспечить конфиденциальность указанной информации вплоть до полного выяснения обстоятель</w:t>
      </w:r>
      <w:proofErr w:type="gramStart"/>
      <w:r w:rsidRPr="00831337">
        <w:rPr>
          <w:lang w:eastAsia="en-US"/>
        </w:rPr>
        <w:t>ств Ст</w:t>
      </w:r>
      <w:proofErr w:type="gramEnd"/>
      <w:r w:rsidRPr="00831337">
        <w:rPr>
          <w:lang w:eastAsia="en-US"/>
        </w:rPr>
        <w:t>оронами;</w:t>
      </w:r>
    </w:p>
    <w:p w:rsidR="00831337" w:rsidRPr="00831337" w:rsidRDefault="00831337" w:rsidP="00831337">
      <w:pPr>
        <w:spacing w:after="0" w:line="240" w:lineRule="auto"/>
        <w:jc w:val="both"/>
        <w:rPr>
          <w:lang w:eastAsia="en-US"/>
        </w:rPr>
      </w:pPr>
      <w:r w:rsidRPr="0083133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31337" w:rsidRPr="00831337" w:rsidRDefault="00831337" w:rsidP="00831337">
      <w:pPr>
        <w:spacing w:after="0" w:line="240" w:lineRule="auto"/>
        <w:jc w:val="both"/>
        <w:rPr>
          <w:lang w:eastAsia="en-US"/>
        </w:rPr>
      </w:pPr>
      <w:r w:rsidRPr="00831337">
        <w:rPr>
          <w:lang w:eastAsia="en-US"/>
        </w:rPr>
        <w:t>2.1.4. оказать полное содействие при сборе доказатель</w:t>
      </w:r>
      <w:proofErr w:type="gramStart"/>
      <w:r w:rsidRPr="00831337">
        <w:rPr>
          <w:lang w:eastAsia="en-US"/>
        </w:rPr>
        <w:t>ств пр</w:t>
      </w:r>
      <w:proofErr w:type="gramEnd"/>
      <w:r w:rsidRPr="00831337">
        <w:rPr>
          <w:lang w:eastAsia="en-US"/>
        </w:rPr>
        <w:t>и проведении аудита</w:t>
      </w:r>
      <w:r w:rsidRPr="00831337">
        <w:rPr>
          <w:bCs/>
          <w:lang w:eastAsia="en-US"/>
        </w:rPr>
        <w:t>.</w:t>
      </w:r>
    </w:p>
    <w:p w:rsidR="00831337" w:rsidRPr="00831337" w:rsidRDefault="00831337" w:rsidP="00831337">
      <w:pPr>
        <w:spacing w:after="0" w:line="240" w:lineRule="auto"/>
        <w:jc w:val="both"/>
        <w:rPr>
          <w:b/>
          <w:bCs/>
          <w:lang w:eastAsia="en-US"/>
        </w:rPr>
      </w:pPr>
      <w:r w:rsidRPr="00831337">
        <w:rPr>
          <w:lang w:eastAsia="en-US"/>
        </w:rPr>
        <w:t xml:space="preserve">2.2. </w:t>
      </w:r>
      <w:proofErr w:type="gramStart"/>
      <w:r w:rsidRPr="0083133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31337">
        <w:rPr>
          <w:lang w:eastAsia="en-US"/>
        </w:rPr>
        <w:t>аффилированными</w:t>
      </w:r>
      <w:proofErr w:type="spellEnd"/>
      <w:r w:rsidRPr="0083133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31337">
        <w:rPr>
          <w:lang w:eastAsia="en-US"/>
        </w:rPr>
        <w:t xml:space="preserve"> доходов, полученных преступным путем.</w:t>
      </w:r>
    </w:p>
    <w:p w:rsidR="00831337" w:rsidRPr="00831337" w:rsidRDefault="00831337" w:rsidP="00831337">
      <w:pPr>
        <w:spacing w:after="0" w:line="240" w:lineRule="auto"/>
        <w:jc w:val="both"/>
        <w:rPr>
          <w:b/>
          <w:lang w:eastAsia="en-US"/>
        </w:rPr>
      </w:pPr>
    </w:p>
    <w:p w:rsidR="00831337" w:rsidRPr="00831337" w:rsidRDefault="00831337" w:rsidP="00831337">
      <w:pPr>
        <w:spacing w:after="0" w:line="240" w:lineRule="auto"/>
        <w:jc w:val="both"/>
        <w:rPr>
          <w:b/>
          <w:lang w:eastAsia="en-US"/>
        </w:rPr>
      </w:pPr>
      <w:r w:rsidRPr="00831337">
        <w:rPr>
          <w:b/>
          <w:lang w:eastAsia="en-US"/>
        </w:rPr>
        <w:t>Статья 3</w:t>
      </w:r>
    </w:p>
    <w:p w:rsidR="00831337" w:rsidRPr="00831337" w:rsidRDefault="00831337" w:rsidP="00831337">
      <w:pPr>
        <w:spacing w:after="0" w:line="240" w:lineRule="auto"/>
        <w:jc w:val="both"/>
      </w:pPr>
      <w:r w:rsidRPr="00831337">
        <w:t xml:space="preserve">3.1. </w:t>
      </w:r>
      <w:proofErr w:type="gramStart"/>
      <w:r w:rsidRPr="0083133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31337">
        <w:t xml:space="preserve"> Сторона, по чьей инициативе </w:t>
      </w:r>
      <w:proofErr w:type="gramStart"/>
      <w:r w:rsidRPr="00831337">
        <w:t>был</w:t>
      </w:r>
      <w:proofErr w:type="gramEnd"/>
      <w:r w:rsidRPr="0083133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tabs>
          <w:tab w:val="left" w:pos="5245"/>
        </w:tabs>
        <w:spacing w:after="0" w:line="240" w:lineRule="auto"/>
        <w:jc w:val="both"/>
        <w:rPr>
          <w:b/>
        </w:rPr>
      </w:pPr>
      <w:r w:rsidRPr="00831337">
        <w:rPr>
          <w:b/>
        </w:rPr>
        <w:t>Покупатель:</w:t>
      </w:r>
      <w:r w:rsidRPr="00831337">
        <w:rPr>
          <w:b/>
        </w:rPr>
        <w:tab/>
        <w:t>Поставщик:</w:t>
      </w:r>
    </w:p>
    <w:p w:rsidR="00831337" w:rsidRPr="00831337" w:rsidRDefault="00831337" w:rsidP="00831337">
      <w:pPr>
        <w:tabs>
          <w:tab w:val="left" w:pos="5245"/>
        </w:tabs>
        <w:spacing w:after="0" w:line="240" w:lineRule="auto"/>
        <w:jc w:val="both"/>
      </w:pPr>
      <w:r w:rsidRPr="00831337">
        <w:t>Начальник управления закупок</w:t>
      </w:r>
      <w:r w:rsidRPr="00831337">
        <w:tab/>
      </w:r>
    </w:p>
    <w:p w:rsidR="00831337" w:rsidRPr="00831337" w:rsidRDefault="00831337" w:rsidP="00831337">
      <w:pPr>
        <w:tabs>
          <w:tab w:val="left" w:pos="5245"/>
        </w:tabs>
        <w:spacing w:after="0" w:line="240" w:lineRule="auto"/>
        <w:jc w:val="both"/>
      </w:pPr>
      <w:r w:rsidRPr="00831337">
        <w:t>ФГУП «Московский эндокринный завод»</w:t>
      </w:r>
      <w:r w:rsidRPr="00831337">
        <w:tab/>
        <w:t>_____ «_______________»</w:t>
      </w:r>
    </w:p>
    <w:p w:rsidR="00831337" w:rsidRPr="00831337" w:rsidRDefault="00831337" w:rsidP="00831337">
      <w:pPr>
        <w:spacing w:after="0" w:line="240" w:lineRule="auto"/>
        <w:jc w:val="both"/>
      </w:pPr>
    </w:p>
    <w:p w:rsidR="00831337" w:rsidRPr="00831337" w:rsidRDefault="00831337" w:rsidP="00831337">
      <w:pPr>
        <w:spacing w:after="0" w:line="240" w:lineRule="auto"/>
        <w:jc w:val="both"/>
      </w:pPr>
    </w:p>
    <w:p w:rsidR="00831337" w:rsidRPr="00831337" w:rsidRDefault="00831337" w:rsidP="00831337">
      <w:pPr>
        <w:tabs>
          <w:tab w:val="left" w:pos="5245"/>
        </w:tabs>
        <w:spacing w:after="0" w:line="240" w:lineRule="auto"/>
        <w:jc w:val="both"/>
      </w:pPr>
      <w:r w:rsidRPr="00831337">
        <w:t>_____________ Е.А. Казанцева</w:t>
      </w:r>
      <w:r w:rsidRPr="00831337">
        <w:tab/>
        <w:t xml:space="preserve">______________ /____________/ </w:t>
      </w:r>
    </w:p>
    <w:p w:rsidR="00831337" w:rsidRPr="00831337" w:rsidRDefault="00831337" w:rsidP="00831337">
      <w:pPr>
        <w:tabs>
          <w:tab w:val="left" w:pos="5245"/>
        </w:tabs>
        <w:spacing w:after="0" w:line="240" w:lineRule="auto"/>
        <w:jc w:val="both"/>
        <w:rPr>
          <w:bCs/>
        </w:rPr>
      </w:pPr>
    </w:p>
    <w:p w:rsidR="00D72441" w:rsidRPr="0041070A" w:rsidRDefault="00D72441" w:rsidP="00831337">
      <w:pPr>
        <w:suppressAutoHyphens/>
        <w:spacing w:after="0" w:line="240" w:lineRule="auto"/>
        <w:jc w:val="center"/>
        <w:outlineLvl w:val="0"/>
      </w:pPr>
    </w:p>
    <w:sectPr w:rsidR="00D72441" w:rsidRPr="0041070A" w:rsidSect="0041070A">
      <w:footerReference w:type="even" r:id="rId13"/>
      <w:footerReference w:type="default" r:id="rId14"/>
      <w:pgSz w:w="11906" w:h="16838"/>
      <w:pgMar w:top="1077" w:right="566" w:bottom="107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4E" w:rsidRDefault="00847F4E" w:rsidP="00F03E49">
      <w:pPr>
        <w:spacing w:after="0" w:line="240" w:lineRule="auto"/>
      </w:pPr>
      <w:r>
        <w:separator/>
      </w:r>
    </w:p>
  </w:endnote>
  <w:endnote w:type="continuationSeparator" w:id="0">
    <w:p w:rsidR="00847F4E" w:rsidRDefault="00847F4E" w:rsidP="00F03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7" w:rsidRDefault="00150D1C" w:rsidP="00A60CCA">
    <w:pPr>
      <w:pStyle w:val="a4"/>
      <w:framePr w:wrap="around" w:vAnchor="text" w:hAnchor="margin" w:xAlign="right" w:y="1"/>
      <w:rPr>
        <w:rStyle w:val="a6"/>
      </w:rPr>
    </w:pPr>
    <w:r>
      <w:rPr>
        <w:rStyle w:val="a6"/>
      </w:rPr>
      <w:fldChar w:fldCharType="begin"/>
    </w:r>
    <w:r w:rsidR="00831337">
      <w:rPr>
        <w:rStyle w:val="a6"/>
      </w:rPr>
      <w:instrText xml:space="preserve">PAGE  </w:instrText>
    </w:r>
    <w:r>
      <w:rPr>
        <w:rStyle w:val="a6"/>
      </w:rPr>
      <w:fldChar w:fldCharType="separate"/>
    </w:r>
    <w:r w:rsidR="00831337">
      <w:rPr>
        <w:rStyle w:val="a6"/>
        <w:noProof/>
      </w:rPr>
      <w:t>22</w:t>
    </w:r>
    <w:r>
      <w:rPr>
        <w:rStyle w:val="a6"/>
      </w:rPr>
      <w:fldChar w:fldCharType="end"/>
    </w:r>
  </w:p>
  <w:p w:rsidR="00831337" w:rsidRDefault="00831337" w:rsidP="00A60CC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7" w:rsidRDefault="00150D1C" w:rsidP="00A60CCA">
    <w:pPr>
      <w:pStyle w:val="a4"/>
      <w:framePr w:wrap="around" w:vAnchor="text" w:hAnchor="margin" w:xAlign="right" w:y="1"/>
      <w:rPr>
        <w:rStyle w:val="a6"/>
      </w:rPr>
    </w:pPr>
    <w:r>
      <w:rPr>
        <w:rStyle w:val="a6"/>
      </w:rPr>
      <w:fldChar w:fldCharType="begin"/>
    </w:r>
    <w:r w:rsidR="00831337">
      <w:rPr>
        <w:rStyle w:val="a6"/>
      </w:rPr>
      <w:instrText xml:space="preserve">PAGE  </w:instrText>
    </w:r>
    <w:r>
      <w:rPr>
        <w:rStyle w:val="a6"/>
      </w:rPr>
      <w:fldChar w:fldCharType="separate"/>
    </w:r>
    <w:r w:rsidR="00746D33">
      <w:rPr>
        <w:rStyle w:val="a6"/>
        <w:noProof/>
      </w:rPr>
      <w:t>6</w:t>
    </w:r>
    <w:r>
      <w:rPr>
        <w:rStyle w:val="a6"/>
      </w:rPr>
      <w:fldChar w:fldCharType="end"/>
    </w:r>
  </w:p>
  <w:p w:rsidR="00831337" w:rsidRDefault="00831337" w:rsidP="00A60CC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4E" w:rsidRDefault="00150D1C" w:rsidP="00973C9B">
    <w:pPr>
      <w:pStyle w:val="a4"/>
      <w:framePr w:wrap="around" w:vAnchor="text" w:hAnchor="margin" w:xAlign="right" w:y="1"/>
      <w:rPr>
        <w:rStyle w:val="a6"/>
      </w:rPr>
    </w:pPr>
    <w:r>
      <w:rPr>
        <w:rStyle w:val="a6"/>
      </w:rPr>
      <w:fldChar w:fldCharType="begin"/>
    </w:r>
    <w:r w:rsidR="00847F4E">
      <w:rPr>
        <w:rStyle w:val="a6"/>
      </w:rPr>
      <w:instrText xml:space="preserve">PAGE  </w:instrText>
    </w:r>
    <w:r>
      <w:rPr>
        <w:rStyle w:val="a6"/>
      </w:rPr>
      <w:fldChar w:fldCharType="separate"/>
    </w:r>
    <w:r w:rsidR="00847F4E">
      <w:rPr>
        <w:rStyle w:val="a6"/>
        <w:noProof/>
      </w:rPr>
      <w:t>9</w:t>
    </w:r>
    <w:r>
      <w:rPr>
        <w:rStyle w:val="a6"/>
      </w:rPr>
      <w:fldChar w:fldCharType="end"/>
    </w:r>
  </w:p>
  <w:p w:rsidR="00847F4E" w:rsidRDefault="00847F4E" w:rsidP="00973C9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4E" w:rsidRDefault="00150D1C" w:rsidP="00973C9B">
    <w:pPr>
      <w:pStyle w:val="a4"/>
      <w:framePr w:wrap="around" w:vAnchor="text" w:hAnchor="margin" w:xAlign="right" w:y="1"/>
      <w:rPr>
        <w:rStyle w:val="a6"/>
      </w:rPr>
    </w:pPr>
    <w:r>
      <w:rPr>
        <w:rStyle w:val="a6"/>
      </w:rPr>
      <w:fldChar w:fldCharType="begin"/>
    </w:r>
    <w:r w:rsidR="00847F4E">
      <w:rPr>
        <w:rStyle w:val="a6"/>
      </w:rPr>
      <w:instrText xml:space="preserve">PAGE  </w:instrText>
    </w:r>
    <w:r>
      <w:rPr>
        <w:rStyle w:val="a6"/>
      </w:rPr>
      <w:fldChar w:fldCharType="separate"/>
    </w:r>
    <w:r w:rsidR="00842BD0">
      <w:rPr>
        <w:rStyle w:val="a6"/>
        <w:noProof/>
      </w:rPr>
      <w:t>40</w:t>
    </w:r>
    <w:r>
      <w:rPr>
        <w:rStyle w:val="a6"/>
      </w:rPr>
      <w:fldChar w:fldCharType="end"/>
    </w:r>
  </w:p>
  <w:p w:rsidR="00847F4E" w:rsidRDefault="00847F4E" w:rsidP="00973C9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4E" w:rsidRDefault="00847F4E" w:rsidP="00F03E49">
      <w:pPr>
        <w:spacing w:after="0" w:line="240" w:lineRule="auto"/>
      </w:pPr>
      <w:r>
        <w:separator/>
      </w:r>
    </w:p>
  </w:footnote>
  <w:footnote w:type="continuationSeparator" w:id="0">
    <w:p w:rsidR="00847F4E" w:rsidRDefault="00847F4E" w:rsidP="00F03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360"/>
      </w:pPr>
      <w:rPr>
        <w:rFonts w:ascii="Times New Roman" w:hAnsi="Times New Roman" w:cs="Times New Roman"/>
        <w:sz w:val="21"/>
        <w:szCs w:val="21"/>
        <w:shd w:val="clear" w:color="auto" w:fill="auto"/>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5">
    <w:nsid w:val="0000000B"/>
    <w:multiLevelType w:val="multilevel"/>
    <w:tmpl w:val="0000000B"/>
    <w:name w:val="WW8Num11"/>
    <w:lvl w:ilvl="0">
      <w:start w:val="7"/>
      <w:numFmt w:val="decimal"/>
      <w:lvlText w:val="%1."/>
      <w:lvlJc w:val="left"/>
      <w:pPr>
        <w:tabs>
          <w:tab w:val="num" w:pos="0"/>
        </w:tabs>
        <w:ind w:left="36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3732" w:hanging="720"/>
      </w:pPr>
    </w:lvl>
    <w:lvl w:ilvl="3">
      <w:start w:val="1"/>
      <w:numFmt w:val="decimal"/>
      <w:lvlText w:val="%1.%2.%3.%4."/>
      <w:lvlJc w:val="left"/>
      <w:pPr>
        <w:tabs>
          <w:tab w:val="num" w:pos="0"/>
        </w:tabs>
        <w:ind w:left="5238" w:hanging="720"/>
      </w:pPr>
    </w:lvl>
    <w:lvl w:ilvl="4">
      <w:start w:val="1"/>
      <w:numFmt w:val="decimal"/>
      <w:lvlText w:val="%1.%2.%3.%4.%5."/>
      <w:lvlJc w:val="left"/>
      <w:pPr>
        <w:tabs>
          <w:tab w:val="num" w:pos="0"/>
        </w:tabs>
        <w:ind w:left="7104" w:hanging="1080"/>
      </w:pPr>
    </w:lvl>
    <w:lvl w:ilvl="5">
      <w:start w:val="1"/>
      <w:numFmt w:val="decimal"/>
      <w:lvlText w:val="%1.%2.%3.%4.%5.%6."/>
      <w:lvlJc w:val="left"/>
      <w:pPr>
        <w:tabs>
          <w:tab w:val="num" w:pos="0"/>
        </w:tabs>
        <w:ind w:left="8610" w:hanging="1080"/>
      </w:pPr>
    </w:lvl>
    <w:lvl w:ilvl="6">
      <w:start w:val="1"/>
      <w:numFmt w:val="decimal"/>
      <w:lvlText w:val="%1.%2.%3.%4.%5.%6.%7."/>
      <w:lvlJc w:val="left"/>
      <w:pPr>
        <w:tabs>
          <w:tab w:val="num" w:pos="0"/>
        </w:tabs>
        <w:ind w:left="10476" w:hanging="1440"/>
      </w:pPr>
    </w:lvl>
    <w:lvl w:ilvl="7">
      <w:start w:val="1"/>
      <w:numFmt w:val="decimal"/>
      <w:lvlText w:val="%1.%2.%3.%4.%5.%6.%7.%8."/>
      <w:lvlJc w:val="left"/>
      <w:pPr>
        <w:tabs>
          <w:tab w:val="num" w:pos="0"/>
        </w:tabs>
        <w:ind w:left="11982" w:hanging="1440"/>
      </w:pPr>
    </w:lvl>
    <w:lvl w:ilvl="8">
      <w:start w:val="1"/>
      <w:numFmt w:val="decimal"/>
      <w:lvlText w:val="%1.%2.%3.%4.%5.%6.%7.%8.%9."/>
      <w:lvlJc w:val="left"/>
      <w:pPr>
        <w:tabs>
          <w:tab w:val="num" w:pos="0"/>
        </w:tabs>
        <w:ind w:left="13848" w:hanging="1800"/>
      </w:pPr>
    </w:lvl>
  </w:abstractNum>
  <w:abstractNum w:abstractNumId="6">
    <w:nsid w:val="0000000C"/>
    <w:multiLevelType w:val="multilevel"/>
    <w:tmpl w:val="0000000C"/>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292" w:hanging="360"/>
      </w:pPr>
      <w:rPr>
        <w:sz w:val="21"/>
        <w:szCs w:val="21"/>
        <w:shd w:val="clear" w:color="auto" w:fill="CCFF66"/>
      </w:rPr>
    </w:lvl>
    <w:lvl w:ilvl="2">
      <w:start w:val="1"/>
      <w:numFmt w:val="decimal"/>
      <w:lvlText w:val="%1.%2.%3."/>
      <w:lvlJc w:val="left"/>
      <w:pPr>
        <w:tabs>
          <w:tab w:val="num" w:pos="0"/>
        </w:tabs>
        <w:ind w:left="4584" w:hanging="720"/>
      </w:pPr>
    </w:lvl>
    <w:lvl w:ilvl="3">
      <w:start w:val="1"/>
      <w:numFmt w:val="decimal"/>
      <w:lvlText w:val="%1.%2.%3.%4."/>
      <w:lvlJc w:val="left"/>
      <w:pPr>
        <w:tabs>
          <w:tab w:val="num" w:pos="0"/>
        </w:tabs>
        <w:ind w:left="6516" w:hanging="720"/>
      </w:pPr>
    </w:lvl>
    <w:lvl w:ilvl="4">
      <w:start w:val="1"/>
      <w:numFmt w:val="decimal"/>
      <w:lvlText w:val="%1.%2.%3.%4.%5."/>
      <w:lvlJc w:val="left"/>
      <w:pPr>
        <w:tabs>
          <w:tab w:val="num" w:pos="0"/>
        </w:tabs>
        <w:ind w:left="8808" w:hanging="1080"/>
      </w:pPr>
    </w:lvl>
    <w:lvl w:ilvl="5">
      <w:start w:val="1"/>
      <w:numFmt w:val="decimal"/>
      <w:lvlText w:val="%1.%2.%3.%4.%5.%6."/>
      <w:lvlJc w:val="left"/>
      <w:pPr>
        <w:tabs>
          <w:tab w:val="num" w:pos="0"/>
        </w:tabs>
        <w:ind w:left="10740" w:hanging="1080"/>
      </w:pPr>
    </w:lvl>
    <w:lvl w:ilvl="6">
      <w:start w:val="1"/>
      <w:numFmt w:val="decimal"/>
      <w:lvlText w:val="%1.%2.%3.%4.%5.%6.%7."/>
      <w:lvlJc w:val="left"/>
      <w:pPr>
        <w:tabs>
          <w:tab w:val="num" w:pos="0"/>
        </w:tabs>
        <w:ind w:left="13032" w:hanging="1440"/>
      </w:pPr>
    </w:lvl>
    <w:lvl w:ilvl="7">
      <w:start w:val="1"/>
      <w:numFmt w:val="decimal"/>
      <w:lvlText w:val="%1.%2.%3.%4.%5.%6.%7.%8."/>
      <w:lvlJc w:val="left"/>
      <w:pPr>
        <w:tabs>
          <w:tab w:val="num" w:pos="0"/>
        </w:tabs>
        <w:ind w:left="14964" w:hanging="1440"/>
      </w:pPr>
    </w:lvl>
    <w:lvl w:ilvl="8">
      <w:start w:val="1"/>
      <w:numFmt w:val="decimal"/>
      <w:lvlText w:val="%1.%2.%3.%4.%5.%6.%7.%8.%9."/>
      <w:lvlJc w:val="left"/>
      <w:pPr>
        <w:tabs>
          <w:tab w:val="num" w:pos="0"/>
        </w:tabs>
        <w:ind w:left="17256" w:hanging="1800"/>
      </w:pPr>
    </w:lvl>
  </w:abstractNum>
  <w:abstractNum w:abstractNumId="7">
    <w:nsid w:val="004868A0"/>
    <w:multiLevelType w:val="multilevel"/>
    <w:tmpl w:val="F3AA5B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ED3868"/>
    <w:multiLevelType w:val="multilevel"/>
    <w:tmpl w:val="363265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1169AC"/>
    <w:multiLevelType w:val="hybridMultilevel"/>
    <w:tmpl w:val="5D90EF7C"/>
    <w:lvl w:ilvl="0" w:tplc="2E62D57E">
      <w:start w:val="2"/>
      <w:numFmt w:val="bullet"/>
      <w:lvlText w:val="-"/>
      <w:lvlJc w:val="left"/>
      <w:pPr>
        <w:tabs>
          <w:tab w:val="num" w:pos="785"/>
        </w:tabs>
        <w:ind w:left="785"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0B823002"/>
    <w:multiLevelType w:val="multilevel"/>
    <w:tmpl w:val="DFD203A6"/>
    <w:lvl w:ilvl="0">
      <w:start w:val="1"/>
      <w:numFmt w:val="decimal"/>
      <w:lvlText w:val="%1."/>
      <w:lvlJc w:val="left"/>
      <w:pPr>
        <w:tabs>
          <w:tab w:val="num" w:pos="432"/>
        </w:tabs>
        <w:ind w:left="432" w:hanging="432"/>
      </w:pPr>
      <w:rPr>
        <w:rFonts w:ascii="Times New Roman" w:hAnsi="Times New Roman" w:cs="Times New Roman" w:hint="default"/>
        <w:b/>
        <w:color w:val="000000"/>
        <w:sz w:val="24"/>
        <w:szCs w:val="24"/>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26A2540"/>
    <w:multiLevelType w:val="hybridMultilevel"/>
    <w:tmpl w:val="6786125C"/>
    <w:lvl w:ilvl="0" w:tplc="2E62D57E">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711156"/>
    <w:multiLevelType w:val="hybridMultilevel"/>
    <w:tmpl w:val="91A626AA"/>
    <w:name w:val="WW8Num23"/>
    <w:lvl w:ilvl="0" w:tplc="087493BC">
      <w:start w:val="1"/>
      <w:numFmt w:val="decimal"/>
      <w:lvlText w:val="2.%1."/>
      <w:lvlJc w:val="left"/>
      <w:pPr>
        <w:tabs>
          <w:tab w:val="num" w:pos="1263"/>
        </w:tabs>
        <w:ind w:left="126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DA011FC"/>
    <w:multiLevelType w:val="hybridMultilevel"/>
    <w:tmpl w:val="30D827FE"/>
    <w:lvl w:ilvl="0" w:tplc="04190011">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31BC4397"/>
    <w:multiLevelType w:val="hybridMultilevel"/>
    <w:tmpl w:val="8C24D6F4"/>
    <w:lvl w:ilvl="0" w:tplc="2E62D57E">
      <w:start w:val="2"/>
      <w:numFmt w:val="bullet"/>
      <w:lvlText w:val="-"/>
      <w:lvlJc w:val="left"/>
      <w:pPr>
        <w:tabs>
          <w:tab w:val="num" w:pos="785"/>
        </w:tabs>
        <w:ind w:left="78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E4153F"/>
    <w:multiLevelType w:val="multilevel"/>
    <w:tmpl w:val="7EC83E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3F33B1"/>
    <w:multiLevelType w:val="hybridMultilevel"/>
    <w:tmpl w:val="AEC8D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9F3D44"/>
    <w:multiLevelType w:val="hybridMultilevel"/>
    <w:tmpl w:val="05C00BAE"/>
    <w:lvl w:ilvl="0" w:tplc="4C548C8E">
      <w:start w:val="1"/>
      <w:numFmt w:val="decimal"/>
      <w:lvlText w:val="3.%1."/>
      <w:lvlJc w:val="left"/>
      <w:pPr>
        <w:tabs>
          <w:tab w:val="num" w:pos="1494"/>
        </w:tabs>
        <w:ind w:left="1494" w:hanging="360"/>
      </w:pPr>
      <w:rPr>
        <w:rFonts w:hint="default"/>
        <w:sz w:val="22"/>
        <w:szCs w:val="22"/>
      </w:rPr>
    </w:lvl>
    <w:lvl w:ilvl="1" w:tplc="04190019">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4">
    <w:nsid w:val="4D7D075D"/>
    <w:multiLevelType w:val="hybridMultilevel"/>
    <w:tmpl w:val="F712031E"/>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95034"/>
    <w:multiLevelType w:val="multilevel"/>
    <w:tmpl w:val="147E9C0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B11436"/>
    <w:multiLevelType w:val="hybridMultilevel"/>
    <w:tmpl w:val="3A842DDE"/>
    <w:lvl w:ilvl="0" w:tplc="F74CC748">
      <w:start w:val="2"/>
      <w:numFmt w:val="decimal"/>
      <w:lvlText w:val="Форма %1."/>
      <w:lvlJc w:val="left"/>
      <w:pPr>
        <w:ind w:left="4406"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577192"/>
    <w:multiLevelType w:val="hybridMultilevel"/>
    <w:tmpl w:val="98069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3C34A2"/>
    <w:multiLevelType w:val="hybridMultilevel"/>
    <w:tmpl w:val="0A62B2E8"/>
    <w:lvl w:ilvl="0" w:tplc="2DA809BA">
      <w:start w:val="1"/>
      <w:numFmt w:val="upperRoman"/>
      <w:lvlText w:val="%1."/>
      <w:lvlJc w:val="right"/>
      <w:pPr>
        <w:tabs>
          <w:tab w:val="num" w:pos="3441"/>
        </w:tabs>
        <w:ind w:left="3441" w:hanging="180"/>
      </w:pPr>
      <w:rPr>
        <w:rFonts w:cs="Times New Roman" w:hint="default"/>
        <w:b/>
        <w:sz w:val="26"/>
        <w:szCs w:val="26"/>
      </w:rPr>
    </w:lvl>
    <w:lvl w:ilvl="1" w:tplc="BF884A4E">
      <w:start w:val="1"/>
      <w:numFmt w:val="decimal"/>
      <w:lvlText w:val="Форма %2."/>
      <w:lvlJc w:val="left"/>
      <w:pPr>
        <w:tabs>
          <w:tab w:val="num" w:pos="1648"/>
        </w:tabs>
        <w:ind w:left="92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8022641"/>
    <w:multiLevelType w:val="hybridMultilevel"/>
    <w:tmpl w:val="92D46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12"/>
  </w:num>
  <w:num w:numId="4">
    <w:abstractNumId w:val="29"/>
  </w:num>
  <w:num w:numId="5">
    <w:abstractNumId w:val="20"/>
  </w:num>
  <w:num w:numId="6">
    <w:abstractNumId w:val="27"/>
  </w:num>
  <w:num w:numId="7">
    <w:abstractNumId w:val="11"/>
  </w:num>
  <w:num w:numId="8">
    <w:abstractNumId w:val="10"/>
  </w:num>
  <w:num w:numId="9">
    <w:abstractNumId w:val="22"/>
  </w:num>
  <w:num w:numId="10">
    <w:abstractNumId w:val="1"/>
  </w:num>
  <w:num w:numId="11">
    <w:abstractNumId w:val="2"/>
  </w:num>
  <w:num w:numId="12">
    <w:abstractNumId w:val="3"/>
  </w:num>
  <w:num w:numId="13">
    <w:abstractNumId w:val="30"/>
  </w:num>
  <w:num w:numId="14">
    <w:abstractNumId w:val="13"/>
  </w:num>
  <w:num w:numId="15">
    <w:abstractNumId w:val="9"/>
  </w:num>
  <w:num w:numId="16">
    <w:abstractNumId w:val="28"/>
  </w:num>
  <w:num w:numId="17">
    <w:abstractNumId w:val="21"/>
  </w:num>
  <w:num w:numId="18">
    <w:abstractNumId w:val="18"/>
  </w:num>
  <w:num w:numId="19">
    <w:abstractNumId w:val="24"/>
  </w:num>
  <w:num w:numId="20">
    <w:abstractNumId w:val="16"/>
  </w:num>
  <w:num w:numId="21">
    <w:abstractNumId w:val="8"/>
  </w:num>
  <w:num w:numId="22">
    <w:abstractNumId w:val="15"/>
  </w:num>
  <w:num w:numId="23">
    <w:abstractNumId w:val="7"/>
  </w:num>
  <w:num w:numId="24">
    <w:abstractNumId w:val="14"/>
  </w:num>
  <w:num w:numId="25">
    <w:abstractNumId w:val="23"/>
  </w:num>
  <w:num w:numId="26">
    <w:abstractNumId w:val="26"/>
  </w:num>
  <w:num w:numId="27">
    <w:abstractNumId w:val="19"/>
  </w:num>
  <w:num w:numId="28">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A60CCA"/>
    <w:rsid w:val="000031A3"/>
    <w:rsid w:val="00003C6A"/>
    <w:rsid w:val="00007AF6"/>
    <w:rsid w:val="000146EA"/>
    <w:rsid w:val="00020029"/>
    <w:rsid w:val="000226F7"/>
    <w:rsid w:val="000251C8"/>
    <w:rsid w:val="0003236D"/>
    <w:rsid w:val="00033532"/>
    <w:rsid w:val="00034F75"/>
    <w:rsid w:val="00041DD3"/>
    <w:rsid w:val="00041FB5"/>
    <w:rsid w:val="000449C1"/>
    <w:rsid w:val="0004612D"/>
    <w:rsid w:val="0005122E"/>
    <w:rsid w:val="00053E0B"/>
    <w:rsid w:val="000544CA"/>
    <w:rsid w:val="0005637E"/>
    <w:rsid w:val="00060CB4"/>
    <w:rsid w:val="00061CDA"/>
    <w:rsid w:val="00064965"/>
    <w:rsid w:val="00065862"/>
    <w:rsid w:val="00071E0E"/>
    <w:rsid w:val="000738A3"/>
    <w:rsid w:val="00074457"/>
    <w:rsid w:val="000830D4"/>
    <w:rsid w:val="00084BDB"/>
    <w:rsid w:val="00085197"/>
    <w:rsid w:val="00085A9B"/>
    <w:rsid w:val="00087111"/>
    <w:rsid w:val="00091F6C"/>
    <w:rsid w:val="00091F96"/>
    <w:rsid w:val="00092F8F"/>
    <w:rsid w:val="00093C14"/>
    <w:rsid w:val="000951F2"/>
    <w:rsid w:val="00097179"/>
    <w:rsid w:val="00097448"/>
    <w:rsid w:val="000A1F00"/>
    <w:rsid w:val="000A471D"/>
    <w:rsid w:val="000A4E4B"/>
    <w:rsid w:val="000A7D4A"/>
    <w:rsid w:val="000B0762"/>
    <w:rsid w:val="000B0A35"/>
    <w:rsid w:val="000B2CF8"/>
    <w:rsid w:val="000B348F"/>
    <w:rsid w:val="000B6599"/>
    <w:rsid w:val="000C02F2"/>
    <w:rsid w:val="000C0EBC"/>
    <w:rsid w:val="000C1B64"/>
    <w:rsid w:val="000C2310"/>
    <w:rsid w:val="000C3D8A"/>
    <w:rsid w:val="000C5F0C"/>
    <w:rsid w:val="000D0067"/>
    <w:rsid w:val="000E30C1"/>
    <w:rsid w:val="000E7BDF"/>
    <w:rsid w:val="000F52B7"/>
    <w:rsid w:val="000F65F0"/>
    <w:rsid w:val="000F6C90"/>
    <w:rsid w:val="001024B3"/>
    <w:rsid w:val="001126BD"/>
    <w:rsid w:val="00112B7B"/>
    <w:rsid w:val="00120AAB"/>
    <w:rsid w:val="001212E6"/>
    <w:rsid w:val="00122263"/>
    <w:rsid w:val="00122C0A"/>
    <w:rsid w:val="00125530"/>
    <w:rsid w:val="00135FA8"/>
    <w:rsid w:val="001425FF"/>
    <w:rsid w:val="0014688D"/>
    <w:rsid w:val="00150D1C"/>
    <w:rsid w:val="001553AE"/>
    <w:rsid w:val="001570D2"/>
    <w:rsid w:val="001617CD"/>
    <w:rsid w:val="00161C6D"/>
    <w:rsid w:val="0016200F"/>
    <w:rsid w:val="00162452"/>
    <w:rsid w:val="00162484"/>
    <w:rsid w:val="00162727"/>
    <w:rsid w:val="00170783"/>
    <w:rsid w:val="0017407D"/>
    <w:rsid w:val="001749D8"/>
    <w:rsid w:val="00174AE9"/>
    <w:rsid w:val="00180539"/>
    <w:rsid w:val="001822A3"/>
    <w:rsid w:val="001902D2"/>
    <w:rsid w:val="00191163"/>
    <w:rsid w:val="001957FB"/>
    <w:rsid w:val="00195952"/>
    <w:rsid w:val="001A445B"/>
    <w:rsid w:val="001A6EF3"/>
    <w:rsid w:val="001B5D67"/>
    <w:rsid w:val="001B72A7"/>
    <w:rsid w:val="001C4CC6"/>
    <w:rsid w:val="001C528C"/>
    <w:rsid w:val="001C651F"/>
    <w:rsid w:val="001D0993"/>
    <w:rsid w:val="001D1A62"/>
    <w:rsid w:val="001D62EB"/>
    <w:rsid w:val="001E5999"/>
    <w:rsid w:val="001F39A9"/>
    <w:rsid w:val="00216FC8"/>
    <w:rsid w:val="002176D9"/>
    <w:rsid w:val="00220178"/>
    <w:rsid w:val="002204AF"/>
    <w:rsid w:val="00224D33"/>
    <w:rsid w:val="00225FD5"/>
    <w:rsid w:val="00227219"/>
    <w:rsid w:val="00227AB1"/>
    <w:rsid w:val="00232B45"/>
    <w:rsid w:val="00232B90"/>
    <w:rsid w:val="002343B1"/>
    <w:rsid w:val="002345C7"/>
    <w:rsid w:val="002346DE"/>
    <w:rsid w:val="00235122"/>
    <w:rsid w:val="00236D58"/>
    <w:rsid w:val="00241B70"/>
    <w:rsid w:val="00242E21"/>
    <w:rsid w:val="00243253"/>
    <w:rsid w:val="002440C1"/>
    <w:rsid w:val="00246017"/>
    <w:rsid w:val="00251871"/>
    <w:rsid w:val="00252656"/>
    <w:rsid w:val="00253929"/>
    <w:rsid w:val="00253AFE"/>
    <w:rsid w:val="00260C9D"/>
    <w:rsid w:val="002618B1"/>
    <w:rsid w:val="00263DE4"/>
    <w:rsid w:val="00267448"/>
    <w:rsid w:val="002705CE"/>
    <w:rsid w:val="002715F0"/>
    <w:rsid w:val="00271635"/>
    <w:rsid w:val="0027352E"/>
    <w:rsid w:val="00273EC0"/>
    <w:rsid w:val="00276839"/>
    <w:rsid w:val="00290020"/>
    <w:rsid w:val="00295C92"/>
    <w:rsid w:val="00297360"/>
    <w:rsid w:val="002A1E04"/>
    <w:rsid w:val="002A3D9C"/>
    <w:rsid w:val="002B05E0"/>
    <w:rsid w:val="002B13B1"/>
    <w:rsid w:val="002B2D5B"/>
    <w:rsid w:val="002B5462"/>
    <w:rsid w:val="002B7B6B"/>
    <w:rsid w:val="002D7723"/>
    <w:rsid w:val="002E4EF3"/>
    <w:rsid w:val="002E56F8"/>
    <w:rsid w:val="002E5734"/>
    <w:rsid w:val="002E6456"/>
    <w:rsid w:val="002E7121"/>
    <w:rsid w:val="002F2CFB"/>
    <w:rsid w:val="002F478E"/>
    <w:rsid w:val="002F66C8"/>
    <w:rsid w:val="00302087"/>
    <w:rsid w:val="00303594"/>
    <w:rsid w:val="00307CF3"/>
    <w:rsid w:val="00311ACD"/>
    <w:rsid w:val="00311CA6"/>
    <w:rsid w:val="00311EA3"/>
    <w:rsid w:val="00314018"/>
    <w:rsid w:val="00316D92"/>
    <w:rsid w:val="003173F9"/>
    <w:rsid w:val="00317C2E"/>
    <w:rsid w:val="00322123"/>
    <w:rsid w:val="00323AAC"/>
    <w:rsid w:val="00323F72"/>
    <w:rsid w:val="00326284"/>
    <w:rsid w:val="00327CA9"/>
    <w:rsid w:val="00343655"/>
    <w:rsid w:val="00343B52"/>
    <w:rsid w:val="003477A2"/>
    <w:rsid w:val="0035454A"/>
    <w:rsid w:val="00354F0F"/>
    <w:rsid w:val="00355C9A"/>
    <w:rsid w:val="0035600F"/>
    <w:rsid w:val="00364B32"/>
    <w:rsid w:val="003744A3"/>
    <w:rsid w:val="00377687"/>
    <w:rsid w:val="003827EB"/>
    <w:rsid w:val="00383BE2"/>
    <w:rsid w:val="00384DC1"/>
    <w:rsid w:val="00391E6F"/>
    <w:rsid w:val="00393096"/>
    <w:rsid w:val="00394847"/>
    <w:rsid w:val="00395AE6"/>
    <w:rsid w:val="00396CD5"/>
    <w:rsid w:val="003A2859"/>
    <w:rsid w:val="003A6C0C"/>
    <w:rsid w:val="003B6700"/>
    <w:rsid w:val="003C28A4"/>
    <w:rsid w:val="003C2D7B"/>
    <w:rsid w:val="003C5F34"/>
    <w:rsid w:val="003C62E1"/>
    <w:rsid w:val="003C67C4"/>
    <w:rsid w:val="003C7364"/>
    <w:rsid w:val="003C739C"/>
    <w:rsid w:val="003D1CDD"/>
    <w:rsid w:val="003D254A"/>
    <w:rsid w:val="003D4736"/>
    <w:rsid w:val="003E2BCA"/>
    <w:rsid w:val="003E6481"/>
    <w:rsid w:val="003F073B"/>
    <w:rsid w:val="003F098B"/>
    <w:rsid w:val="003F2BC4"/>
    <w:rsid w:val="003F3CD1"/>
    <w:rsid w:val="003F707A"/>
    <w:rsid w:val="003F7487"/>
    <w:rsid w:val="003F7C6D"/>
    <w:rsid w:val="004045FA"/>
    <w:rsid w:val="004047F1"/>
    <w:rsid w:val="0041070A"/>
    <w:rsid w:val="00411860"/>
    <w:rsid w:val="00412CF2"/>
    <w:rsid w:val="0041581C"/>
    <w:rsid w:val="0042606D"/>
    <w:rsid w:val="0042655B"/>
    <w:rsid w:val="00430FAA"/>
    <w:rsid w:val="004322F0"/>
    <w:rsid w:val="00432834"/>
    <w:rsid w:val="00435F7B"/>
    <w:rsid w:val="00437E81"/>
    <w:rsid w:val="004638E8"/>
    <w:rsid w:val="00470B8C"/>
    <w:rsid w:val="00472276"/>
    <w:rsid w:val="004744B3"/>
    <w:rsid w:val="004825E3"/>
    <w:rsid w:val="00487A27"/>
    <w:rsid w:val="00490ED6"/>
    <w:rsid w:val="0049531A"/>
    <w:rsid w:val="004A08D4"/>
    <w:rsid w:val="004A344A"/>
    <w:rsid w:val="004A40A8"/>
    <w:rsid w:val="004A49E3"/>
    <w:rsid w:val="004A7E90"/>
    <w:rsid w:val="004B05FB"/>
    <w:rsid w:val="004B3BD0"/>
    <w:rsid w:val="004B3E27"/>
    <w:rsid w:val="004B68FE"/>
    <w:rsid w:val="004C04C8"/>
    <w:rsid w:val="004C0C6E"/>
    <w:rsid w:val="004C7710"/>
    <w:rsid w:val="004D06BE"/>
    <w:rsid w:val="004D1E95"/>
    <w:rsid w:val="004D3AC6"/>
    <w:rsid w:val="004D3D70"/>
    <w:rsid w:val="004D6B6E"/>
    <w:rsid w:val="004D7388"/>
    <w:rsid w:val="004E50C7"/>
    <w:rsid w:val="004F098D"/>
    <w:rsid w:val="004F2244"/>
    <w:rsid w:val="004F7ABD"/>
    <w:rsid w:val="005040C9"/>
    <w:rsid w:val="005075E4"/>
    <w:rsid w:val="00510A83"/>
    <w:rsid w:val="005115A7"/>
    <w:rsid w:val="0051291A"/>
    <w:rsid w:val="005142DB"/>
    <w:rsid w:val="00517299"/>
    <w:rsid w:val="005172EC"/>
    <w:rsid w:val="0051750F"/>
    <w:rsid w:val="00521D5F"/>
    <w:rsid w:val="00522B4A"/>
    <w:rsid w:val="005230BE"/>
    <w:rsid w:val="005233F9"/>
    <w:rsid w:val="00524A99"/>
    <w:rsid w:val="00524F78"/>
    <w:rsid w:val="00525742"/>
    <w:rsid w:val="005279AE"/>
    <w:rsid w:val="0053055E"/>
    <w:rsid w:val="00530FF2"/>
    <w:rsid w:val="005326F0"/>
    <w:rsid w:val="00533F33"/>
    <w:rsid w:val="00537D2A"/>
    <w:rsid w:val="00541639"/>
    <w:rsid w:val="00543071"/>
    <w:rsid w:val="00543531"/>
    <w:rsid w:val="005440F2"/>
    <w:rsid w:val="00545B43"/>
    <w:rsid w:val="005506CC"/>
    <w:rsid w:val="0055405F"/>
    <w:rsid w:val="0055409B"/>
    <w:rsid w:val="00554D41"/>
    <w:rsid w:val="00556FE8"/>
    <w:rsid w:val="0056213C"/>
    <w:rsid w:val="005648D9"/>
    <w:rsid w:val="00570DB8"/>
    <w:rsid w:val="005712A6"/>
    <w:rsid w:val="00573583"/>
    <w:rsid w:val="00577285"/>
    <w:rsid w:val="005801E4"/>
    <w:rsid w:val="00584966"/>
    <w:rsid w:val="0058705F"/>
    <w:rsid w:val="00591C4C"/>
    <w:rsid w:val="00591D25"/>
    <w:rsid w:val="00597FB1"/>
    <w:rsid w:val="005A266E"/>
    <w:rsid w:val="005A4180"/>
    <w:rsid w:val="005B1CD2"/>
    <w:rsid w:val="005C222E"/>
    <w:rsid w:val="005C32C7"/>
    <w:rsid w:val="005C3858"/>
    <w:rsid w:val="005C38F3"/>
    <w:rsid w:val="005D3192"/>
    <w:rsid w:val="005D4DF5"/>
    <w:rsid w:val="005D62E0"/>
    <w:rsid w:val="005D6478"/>
    <w:rsid w:val="005D682A"/>
    <w:rsid w:val="005D6D9B"/>
    <w:rsid w:val="005D7585"/>
    <w:rsid w:val="005E4871"/>
    <w:rsid w:val="005E5065"/>
    <w:rsid w:val="005F057E"/>
    <w:rsid w:val="005F1C05"/>
    <w:rsid w:val="005F6583"/>
    <w:rsid w:val="005F6F76"/>
    <w:rsid w:val="005F7374"/>
    <w:rsid w:val="005F7622"/>
    <w:rsid w:val="006023B2"/>
    <w:rsid w:val="0060411A"/>
    <w:rsid w:val="006067A6"/>
    <w:rsid w:val="0061222F"/>
    <w:rsid w:val="0061297E"/>
    <w:rsid w:val="00613AC7"/>
    <w:rsid w:val="00621CF4"/>
    <w:rsid w:val="00622223"/>
    <w:rsid w:val="00623038"/>
    <w:rsid w:val="00634376"/>
    <w:rsid w:val="006447BF"/>
    <w:rsid w:val="00644EF1"/>
    <w:rsid w:val="00645AA6"/>
    <w:rsid w:val="00646CBD"/>
    <w:rsid w:val="00646DC6"/>
    <w:rsid w:val="00647B4E"/>
    <w:rsid w:val="00647FD5"/>
    <w:rsid w:val="00651077"/>
    <w:rsid w:val="006521EB"/>
    <w:rsid w:val="006536FB"/>
    <w:rsid w:val="0067312B"/>
    <w:rsid w:val="00674DAF"/>
    <w:rsid w:val="006771BB"/>
    <w:rsid w:val="0068074F"/>
    <w:rsid w:val="00683C89"/>
    <w:rsid w:val="00686043"/>
    <w:rsid w:val="00686257"/>
    <w:rsid w:val="00690808"/>
    <w:rsid w:val="006A625D"/>
    <w:rsid w:val="006B21F6"/>
    <w:rsid w:val="006D2B98"/>
    <w:rsid w:val="006D3641"/>
    <w:rsid w:val="006D4DC0"/>
    <w:rsid w:val="006E1934"/>
    <w:rsid w:val="006E330F"/>
    <w:rsid w:val="006E5248"/>
    <w:rsid w:val="006E529D"/>
    <w:rsid w:val="006F2DB7"/>
    <w:rsid w:val="006F4A7E"/>
    <w:rsid w:val="00703A6E"/>
    <w:rsid w:val="00703BE4"/>
    <w:rsid w:val="00711B22"/>
    <w:rsid w:val="00712D00"/>
    <w:rsid w:val="007135AE"/>
    <w:rsid w:val="0071383C"/>
    <w:rsid w:val="00716D6A"/>
    <w:rsid w:val="0071759D"/>
    <w:rsid w:val="00717753"/>
    <w:rsid w:val="00717BBB"/>
    <w:rsid w:val="00723D9C"/>
    <w:rsid w:val="00724F96"/>
    <w:rsid w:val="0072726A"/>
    <w:rsid w:val="007328E3"/>
    <w:rsid w:val="007332B3"/>
    <w:rsid w:val="00735208"/>
    <w:rsid w:val="007355EB"/>
    <w:rsid w:val="00736E6E"/>
    <w:rsid w:val="00740250"/>
    <w:rsid w:val="0074321F"/>
    <w:rsid w:val="00744721"/>
    <w:rsid w:val="00746D33"/>
    <w:rsid w:val="00750526"/>
    <w:rsid w:val="00757513"/>
    <w:rsid w:val="00757624"/>
    <w:rsid w:val="007603AE"/>
    <w:rsid w:val="00763D11"/>
    <w:rsid w:val="0077519E"/>
    <w:rsid w:val="00776D63"/>
    <w:rsid w:val="0078069A"/>
    <w:rsid w:val="0078260C"/>
    <w:rsid w:val="007826CA"/>
    <w:rsid w:val="0078416B"/>
    <w:rsid w:val="00784749"/>
    <w:rsid w:val="0078696C"/>
    <w:rsid w:val="00786FD2"/>
    <w:rsid w:val="0079014A"/>
    <w:rsid w:val="00790895"/>
    <w:rsid w:val="00791221"/>
    <w:rsid w:val="007916A5"/>
    <w:rsid w:val="00792549"/>
    <w:rsid w:val="007926B5"/>
    <w:rsid w:val="00793899"/>
    <w:rsid w:val="00795B70"/>
    <w:rsid w:val="007A7D5C"/>
    <w:rsid w:val="007B0B45"/>
    <w:rsid w:val="007B3370"/>
    <w:rsid w:val="007B50DE"/>
    <w:rsid w:val="007C0B5E"/>
    <w:rsid w:val="007C0B82"/>
    <w:rsid w:val="007C6B05"/>
    <w:rsid w:val="007D4290"/>
    <w:rsid w:val="007E0664"/>
    <w:rsid w:val="007E4A65"/>
    <w:rsid w:val="007E673A"/>
    <w:rsid w:val="007E7E42"/>
    <w:rsid w:val="007F0467"/>
    <w:rsid w:val="007F3C8C"/>
    <w:rsid w:val="007F540D"/>
    <w:rsid w:val="00802B51"/>
    <w:rsid w:val="008035C8"/>
    <w:rsid w:val="00810ACA"/>
    <w:rsid w:val="008139EC"/>
    <w:rsid w:val="00817420"/>
    <w:rsid w:val="008215B1"/>
    <w:rsid w:val="00823304"/>
    <w:rsid w:val="00824749"/>
    <w:rsid w:val="00824AED"/>
    <w:rsid w:val="00825303"/>
    <w:rsid w:val="00831337"/>
    <w:rsid w:val="008349E5"/>
    <w:rsid w:val="00835074"/>
    <w:rsid w:val="00835CFE"/>
    <w:rsid w:val="00835E4F"/>
    <w:rsid w:val="00836967"/>
    <w:rsid w:val="00837D58"/>
    <w:rsid w:val="00842BD0"/>
    <w:rsid w:val="00846414"/>
    <w:rsid w:val="00847F4E"/>
    <w:rsid w:val="00852C22"/>
    <w:rsid w:val="0085321B"/>
    <w:rsid w:val="0085660E"/>
    <w:rsid w:val="0085688B"/>
    <w:rsid w:val="00857841"/>
    <w:rsid w:val="008627D4"/>
    <w:rsid w:val="008641BE"/>
    <w:rsid w:val="00867149"/>
    <w:rsid w:val="00867552"/>
    <w:rsid w:val="00871C69"/>
    <w:rsid w:val="00874281"/>
    <w:rsid w:val="00874DBF"/>
    <w:rsid w:val="0087617A"/>
    <w:rsid w:val="00877B6C"/>
    <w:rsid w:val="00880F3A"/>
    <w:rsid w:val="00881A72"/>
    <w:rsid w:val="00886B6E"/>
    <w:rsid w:val="008875F9"/>
    <w:rsid w:val="00892D48"/>
    <w:rsid w:val="008A1861"/>
    <w:rsid w:val="008A3C8F"/>
    <w:rsid w:val="008B18CE"/>
    <w:rsid w:val="008B416E"/>
    <w:rsid w:val="008B565D"/>
    <w:rsid w:val="008B6FA2"/>
    <w:rsid w:val="008C36E2"/>
    <w:rsid w:val="008C7EE3"/>
    <w:rsid w:val="008D01B5"/>
    <w:rsid w:val="008D42C0"/>
    <w:rsid w:val="008E11E8"/>
    <w:rsid w:val="008F238F"/>
    <w:rsid w:val="008F3771"/>
    <w:rsid w:val="008F4EF4"/>
    <w:rsid w:val="008F4EFC"/>
    <w:rsid w:val="008F53BF"/>
    <w:rsid w:val="009024C4"/>
    <w:rsid w:val="00902F6A"/>
    <w:rsid w:val="00903C1A"/>
    <w:rsid w:val="00903E6A"/>
    <w:rsid w:val="00913908"/>
    <w:rsid w:val="009159A2"/>
    <w:rsid w:val="00916CDC"/>
    <w:rsid w:val="00927444"/>
    <w:rsid w:val="00931D75"/>
    <w:rsid w:val="00933FF3"/>
    <w:rsid w:val="00934555"/>
    <w:rsid w:val="00937E94"/>
    <w:rsid w:val="00942C13"/>
    <w:rsid w:val="009441B3"/>
    <w:rsid w:val="00944427"/>
    <w:rsid w:val="00946174"/>
    <w:rsid w:val="009461E9"/>
    <w:rsid w:val="00950105"/>
    <w:rsid w:val="009527EE"/>
    <w:rsid w:val="00953486"/>
    <w:rsid w:val="009538F4"/>
    <w:rsid w:val="00955003"/>
    <w:rsid w:val="009604F9"/>
    <w:rsid w:val="00962F54"/>
    <w:rsid w:val="00973C9B"/>
    <w:rsid w:val="009749A9"/>
    <w:rsid w:val="00980EBA"/>
    <w:rsid w:val="0098224F"/>
    <w:rsid w:val="00982FBD"/>
    <w:rsid w:val="009871C5"/>
    <w:rsid w:val="009927AA"/>
    <w:rsid w:val="00995788"/>
    <w:rsid w:val="009A04F7"/>
    <w:rsid w:val="009A0F57"/>
    <w:rsid w:val="009A1BBF"/>
    <w:rsid w:val="009A43C5"/>
    <w:rsid w:val="009A557E"/>
    <w:rsid w:val="009A59F0"/>
    <w:rsid w:val="009A5B35"/>
    <w:rsid w:val="009A73DA"/>
    <w:rsid w:val="009B1EA0"/>
    <w:rsid w:val="009B2EAA"/>
    <w:rsid w:val="009B7397"/>
    <w:rsid w:val="009B7730"/>
    <w:rsid w:val="009C2C9C"/>
    <w:rsid w:val="009C31BB"/>
    <w:rsid w:val="009C3FB6"/>
    <w:rsid w:val="009D1AB9"/>
    <w:rsid w:val="009D1DAF"/>
    <w:rsid w:val="009D5C59"/>
    <w:rsid w:val="009D61E0"/>
    <w:rsid w:val="009D69BE"/>
    <w:rsid w:val="009E13D5"/>
    <w:rsid w:val="009E5EC0"/>
    <w:rsid w:val="009E6C0E"/>
    <w:rsid w:val="009F20B6"/>
    <w:rsid w:val="009F2605"/>
    <w:rsid w:val="009F51B7"/>
    <w:rsid w:val="00A05A24"/>
    <w:rsid w:val="00A10851"/>
    <w:rsid w:val="00A12DC9"/>
    <w:rsid w:val="00A153B0"/>
    <w:rsid w:val="00A155FC"/>
    <w:rsid w:val="00A16934"/>
    <w:rsid w:val="00A16A49"/>
    <w:rsid w:val="00A201E0"/>
    <w:rsid w:val="00A22D51"/>
    <w:rsid w:val="00A255FC"/>
    <w:rsid w:val="00A2641A"/>
    <w:rsid w:val="00A26B79"/>
    <w:rsid w:val="00A31BD0"/>
    <w:rsid w:val="00A32385"/>
    <w:rsid w:val="00A3379E"/>
    <w:rsid w:val="00A36F1B"/>
    <w:rsid w:val="00A421F5"/>
    <w:rsid w:val="00A4612C"/>
    <w:rsid w:val="00A46A22"/>
    <w:rsid w:val="00A46D2B"/>
    <w:rsid w:val="00A47BA5"/>
    <w:rsid w:val="00A52C41"/>
    <w:rsid w:val="00A53150"/>
    <w:rsid w:val="00A56841"/>
    <w:rsid w:val="00A60CCA"/>
    <w:rsid w:val="00A60E11"/>
    <w:rsid w:val="00A649BB"/>
    <w:rsid w:val="00A652F8"/>
    <w:rsid w:val="00A674D3"/>
    <w:rsid w:val="00A707E8"/>
    <w:rsid w:val="00A710C3"/>
    <w:rsid w:val="00A7151F"/>
    <w:rsid w:val="00A849E3"/>
    <w:rsid w:val="00A87B83"/>
    <w:rsid w:val="00A907F0"/>
    <w:rsid w:val="00A94924"/>
    <w:rsid w:val="00A965EF"/>
    <w:rsid w:val="00A96C5B"/>
    <w:rsid w:val="00A97743"/>
    <w:rsid w:val="00A97CFC"/>
    <w:rsid w:val="00AA0A1C"/>
    <w:rsid w:val="00AA1A8F"/>
    <w:rsid w:val="00AA2EC5"/>
    <w:rsid w:val="00AA59F4"/>
    <w:rsid w:val="00AA6453"/>
    <w:rsid w:val="00AA7631"/>
    <w:rsid w:val="00AB262F"/>
    <w:rsid w:val="00AB6948"/>
    <w:rsid w:val="00AB6F87"/>
    <w:rsid w:val="00AC083D"/>
    <w:rsid w:val="00AD20AA"/>
    <w:rsid w:val="00AD56C0"/>
    <w:rsid w:val="00AF1943"/>
    <w:rsid w:val="00AF388E"/>
    <w:rsid w:val="00AF4B85"/>
    <w:rsid w:val="00B015A2"/>
    <w:rsid w:val="00B109D6"/>
    <w:rsid w:val="00B1213E"/>
    <w:rsid w:val="00B137E7"/>
    <w:rsid w:val="00B2064D"/>
    <w:rsid w:val="00B22366"/>
    <w:rsid w:val="00B26D1C"/>
    <w:rsid w:val="00B307F8"/>
    <w:rsid w:val="00B30C9D"/>
    <w:rsid w:val="00B318FC"/>
    <w:rsid w:val="00B31C11"/>
    <w:rsid w:val="00B3257C"/>
    <w:rsid w:val="00B36C93"/>
    <w:rsid w:val="00B41189"/>
    <w:rsid w:val="00B429C5"/>
    <w:rsid w:val="00B445EB"/>
    <w:rsid w:val="00B46391"/>
    <w:rsid w:val="00B52FDB"/>
    <w:rsid w:val="00B542A8"/>
    <w:rsid w:val="00B56708"/>
    <w:rsid w:val="00B56751"/>
    <w:rsid w:val="00B56F73"/>
    <w:rsid w:val="00B62EE3"/>
    <w:rsid w:val="00B6512E"/>
    <w:rsid w:val="00B70E51"/>
    <w:rsid w:val="00B771E9"/>
    <w:rsid w:val="00B82083"/>
    <w:rsid w:val="00B85825"/>
    <w:rsid w:val="00B87DDB"/>
    <w:rsid w:val="00B91F26"/>
    <w:rsid w:val="00B93041"/>
    <w:rsid w:val="00B9517C"/>
    <w:rsid w:val="00B96B17"/>
    <w:rsid w:val="00BA2E86"/>
    <w:rsid w:val="00BA472D"/>
    <w:rsid w:val="00BA6844"/>
    <w:rsid w:val="00BB2403"/>
    <w:rsid w:val="00BB765B"/>
    <w:rsid w:val="00BB7F73"/>
    <w:rsid w:val="00BC05E4"/>
    <w:rsid w:val="00BC0DCD"/>
    <w:rsid w:val="00BC1E52"/>
    <w:rsid w:val="00BC2C48"/>
    <w:rsid w:val="00BC4AD7"/>
    <w:rsid w:val="00BC4FBF"/>
    <w:rsid w:val="00BD0CCC"/>
    <w:rsid w:val="00BD1E75"/>
    <w:rsid w:val="00BD6409"/>
    <w:rsid w:val="00BD67E6"/>
    <w:rsid w:val="00BE0B7F"/>
    <w:rsid w:val="00BE33F9"/>
    <w:rsid w:val="00BE48D8"/>
    <w:rsid w:val="00BE6E1B"/>
    <w:rsid w:val="00BF3570"/>
    <w:rsid w:val="00BF7BAE"/>
    <w:rsid w:val="00C01036"/>
    <w:rsid w:val="00C01937"/>
    <w:rsid w:val="00C100B9"/>
    <w:rsid w:val="00C17D84"/>
    <w:rsid w:val="00C20D01"/>
    <w:rsid w:val="00C23BCA"/>
    <w:rsid w:val="00C26B18"/>
    <w:rsid w:val="00C27EDD"/>
    <w:rsid w:val="00C458D4"/>
    <w:rsid w:val="00C476D4"/>
    <w:rsid w:val="00C52080"/>
    <w:rsid w:val="00C57F4E"/>
    <w:rsid w:val="00C65EA2"/>
    <w:rsid w:val="00C66858"/>
    <w:rsid w:val="00C66BC6"/>
    <w:rsid w:val="00C706FC"/>
    <w:rsid w:val="00C723CC"/>
    <w:rsid w:val="00C774CE"/>
    <w:rsid w:val="00C80DF9"/>
    <w:rsid w:val="00C80E57"/>
    <w:rsid w:val="00C825EF"/>
    <w:rsid w:val="00C82B8B"/>
    <w:rsid w:val="00C85E76"/>
    <w:rsid w:val="00C86BD6"/>
    <w:rsid w:val="00C94090"/>
    <w:rsid w:val="00C940E4"/>
    <w:rsid w:val="00C95F25"/>
    <w:rsid w:val="00CA18A7"/>
    <w:rsid w:val="00CA4C53"/>
    <w:rsid w:val="00CA5924"/>
    <w:rsid w:val="00CA6838"/>
    <w:rsid w:val="00CA79E8"/>
    <w:rsid w:val="00CB1E87"/>
    <w:rsid w:val="00CB5EF8"/>
    <w:rsid w:val="00CB611E"/>
    <w:rsid w:val="00CC4147"/>
    <w:rsid w:val="00CC4EA5"/>
    <w:rsid w:val="00CD5A18"/>
    <w:rsid w:val="00CD7070"/>
    <w:rsid w:val="00CE6424"/>
    <w:rsid w:val="00CF0DFD"/>
    <w:rsid w:val="00CF2643"/>
    <w:rsid w:val="00CF35B2"/>
    <w:rsid w:val="00CF42EB"/>
    <w:rsid w:val="00CF4E72"/>
    <w:rsid w:val="00D009FE"/>
    <w:rsid w:val="00D1226B"/>
    <w:rsid w:val="00D14651"/>
    <w:rsid w:val="00D1488E"/>
    <w:rsid w:val="00D157A8"/>
    <w:rsid w:val="00D1798B"/>
    <w:rsid w:val="00D208C4"/>
    <w:rsid w:val="00D24B56"/>
    <w:rsid w:val="00D27C93"/>
    <w:rsid w:val="00D30475"/>
    <w:rsid w:val="00D306CE"/>
    <w:rsid w:val="00D34516"/>
    <w:rsid w:val="00D367DA"/>
    <w:rsid w:val="00D36B2A"/>
    <w:rsid w:val="00D42D84"/>
    <w:rsid w:val="00D44F6C"/>
    <w:rsid w:val="00D468A6"/>
    <w:rsid w:val="00D47B07"/>
    <w:rsid w:val="00D51C94"/>
    <w:rsid w:val="00D56233"/>
    <w:rsid w:val="00D5643C"/>
    <w:rsid w:val="00D5764A"/>
    <w:rsid w:val="00D57731"/>
    <w:rsid w:val="00D64C06"/>
    <w:rsid w:val="00D6649D"/>
    <w:rsid w:val="00D70B1E"/>
    <w:rsid w:val="00D7168E"/>
    <w:rsid w:val="00D72441"/>
    <w:rsid w:val="00D72F9C"/>
    <w:rsid w:val="00D75303"/>
    <w:rsid w:val="00D7743D"/>
    <w:rsid w:val="00D77882"/>
    <w:rsid w:val="00D77BDB"/>
    <w:rsid w:val="00D853DD"/>
    <w:rsid w:val="00D855B1"/>
    <w:rsid w:val="00D866EC"/>
    <w:rsid w:val="00D91B2D"/>
    <w:rsid w:val="00D93BA0"/>
    <w:rsid w:val="00D96250"/>
    <w:rsid w:val="00D978A5"/>
    <w:rsid w:val="00DA12BE"/>
    <w:rsid w:val="00DA6503"/>
    <w:rsid w:val="00DA7F24"/>
    <w:rsid w:val="00DB2F23"/>
    <w:rsid w:val="00DB39D5"/>
    <w:rsid w:val="00DB665A"/>
    <w:rsid w:val="00DB6BA1"/>
    <w:rsid w:val="00DC0758"/>
    <w:rsid w:val="00DC2160"/>
    <w:rsid w:val="00DC48ED"/>
    <w:rsid w:val="00DC6775"/>
    <w:rsid w:val="00DC6AEF"/>
    <w:rsid w:val="00DC7480"/>
    <w:rsid w:val="00DD0047"/>
    <w:rsid w:val="00DD00FF"/>
    <w:rsid w:val="00DD04BA"/>
    <w:rsid w:val="00DD1292"/>
    <w:rsid w:val="00DD1CC0"/>
    <w:rsid w:val="00DD2900"/>
    <w:rsid w:val="00DD3DFD"/>
    <w:rsid w:val="00DD4DFC"/>
    <w:rsid w:val="00DD5863"/>
    <w:rsid w:val="00DE3E3C"/>
    <w:rsid w:val="00DE4E0D"/>
    <w:rsid w:val="00DE5B31"/>
    <w:rsid w:val="00DF2EB5"/>
    <w:rsid w:val="00DF3B9C"/>
    <w:rsid w:val="00DF3F40"/>
    <w:rsid w:val="00DF51AF"/>
    <w:rsid w:val="00DF70B3"/>
    <w:rsid w:val="00E028C0"/>
    <w:rsid w:val="00E03ED1"/>
    <w:rsid w:val="00E04495"/>
    <w:rsid w:val="00E064FC"/>
    <w:rsid w:val="00E116C1"/>
    <w:rsid w:val="00E11F67"/>
    <w:rsid w:val="00E15673"/>
    <w:rsid w:val="00E166EE"/>
    <w:rsid w:val="00E20F9F"/>
    <w:rsid w:val="00E24096"/>
    <w:rsid w:val="00E26722"/>
    <w:rsid w:val="00E3077D"/>
    <w:rsid w:val="00E32F73"/>
    <w:rsid w:val="00E33CED"/>
    <w:rsid w:val="00E353FE"/>
    <w:rsid w:val="00E357B9"/>
    <w:rsid w:val="00E35FCF"/>
    <w:rsid w:val="00E424BA"/>
    <w:rsid w:val="00E553FE"/>
    <w:rsid w:val="00E56DCE"/>
    <w:rsid w:val="00E57518"/>
    <w:rsid w:val="00E609B8"/>
    <w:rsid w:val="00E610C8"/>
    <w:rsid w:val="00E61BF4"/>
    <w:rsid w:val="00E6493B"/>
    <w:rsid w:val="00E728CB"/>
    <w:rsid w:val="00E75CA9"/>
    <w:rsid w:val="00E81FE4"/>
    <w:rsid w:val="00E8298D"/>
    <w:rsid w:val="00E86BB5"/>
    <w:rsid w:val="00E8773C"/>
    <w:rsid w:val="00E92299"/>
    <w:rsid w:val="00E95D00"/>
    <w:rsid w:val="00EA38DC"/>
    <w:rsid w:val="00EA69D5"/>
    <w:rsid w:val="00EB5CFA"/>
    <w:rsid w:val="00EB6316"/>
    <w:rsid w:val="00EB67BA"/>
    <w:rsid w:val="00EB71BC"/>
    <w:rsid w:val="00EB720A"/>
    <w:rsid w:val="00EC0ED1"/>
    <w:rsid w:val="00EC483E"/>
    <w:rsid w:val="00EC4D9D"/>
    <w:rsid w:val="00EC73BE"/>
    <w:rsid w:val="00ED039D"/>
    <w:rsid w:val="00ED0D22"/>
    <w:rsid w:val="00ED1554"/>
    <w:rsid w:val="00ED7B94"/>
    <w:rsid w:val="00EE3E51"/>
    <w:rsid w:val="00EE45CA"/>
    <w:rsid w:val="00EF784A"/>
    <w:rsid w:val="00F01B9B"/>
    <w:rsid w:val="00F03E49"/>
    <w:rsid w:val="00F053AE"/>
    <w:rsid w:val="00F0622B"/>
    <w:rsid w:val="00F13159"/>
    <w:rsid w:val="00F1372A"/>
    <w:rsid w:val="00F13C4A"/>
    <w:rsid w:val="00F14A5D"/>
    <w:rsid w:val="00F14CA7"/>
    <w:rsid w:val="00F17341"/>
    <w:rsid w:val="00F25955"/>
    <w:rsid w:val="00F25F46"/>
    <w:rsid w:val="00F27881"/>
    <w:rsid w:val="00F31B03"/>
    <w:rsid w:val="00F3374F"/>
    <w:rsid w:val="00F33ECF"/>
    <w:rsid w:val="00F34AD0"/>
    <w:rsid w:val="00F4307D"/>
    <w:rsid w:val="00F4671D"/>
    <w:rsid w:val="00F469D1"/>
    <w:rsid w:val="00F4703F"/>
    <w:rsid w:val="00F50E1F"/>
    <w:rsid w:val="00F62286"/>
    <w:rsid w:val="00F63173"/>
    <w:rsid w:val="00F678B5"/>
    <w:rsid w:val="00F711E6"/>
    <w:rsid w:val="00F7352C"/>
    <w:rsid w:val="00F81504"/>
    <w:rsid w:val="00F82B28"/>
    <w:rsid w:val="00F84C8A"/>
    <w:rsid w:val="00F864F5"/>
    <w:rsid w:val="00F90B40"/>
    <w:rsid w:val="00F96CCF"/>
    <w:rsid w:val="00FA1519"/>
    <w:rsid w:val="00FA1946"/>
    <w:rsid w:val="00FA370A"/>
    <w:rsid w:val="00FB1E11"/>
    <w:rsid w:val="00FB2187"/>
    <w:rsid w:val="00FB2C5E"/>
    <w:rsid w:val="00FB5EB9"/>
    <w:rsid w:val="00FB61BA"/>
    <w:rsid w:val="00FB63D4"/>
    <w:rsid w:val="00FC2574"/>
    <w:rsid w:val="00FC57A3"/>
    <w:rsid w:val="00FC59D3"/>
    <w:rsid w:val="00FC6959"/>
    <w:rsid w:val="00FC7AE3"/>
    <w:rsid w:val="00FD1B82"/>
    <w:rsid w:val="00FD5998"/>
    <w:rsid w:val="00FE1D52"/>
    <w:rsid w:val="00FE3765"/>
    <w:rsid w:val="00FF3C31"/>
    <w:rsid w:val="00FF4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4A"/>
    <w:pPr>
      <w:spacing w:after="200" w:line="276" w:lineRule="auto"/>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A60CCA"/>
    <w:pPr>
      <w:keepNext/>
      <w:numPr>
        <w:numId w:val="1"/>
      </w:numPr>
      <w:spacing w:before="240" w:after="60" w:line="240" w:lineRule="auto"/>
      <w:jc w:val="center"/>
      <w:outlineLvl w:val="0"/>
    </w:pPr>
    <w:rPr>
      <w:b/>
      <w:bCs/>
      <w:kern w:val="28"/>
      <w:sz w:val="36"/>
      <w:szCs w:val="36"/>
    </w:rPr>
  </w:style>
  <w:style w:type="paragraph" w:styleId="2">
    <w:name w:val="heading 2"/>
    <w:aliases w:val="H2,H2 Знак"/>
    <w:basedOn w:val="a"/>
    <w:next w:val="a"/>
    <w:link w:val="20"/>
    <w:qFormat/>
    <w:rsid w:val="00A60CCA"/>
    <w:pPr>
      <w:keepNext/>
      <w:spacing w:after="60" w:line="240" w:lineRule="auto"/>
      <w:jc w:val="center"/>
      <w:outlineLvl w:val="1"/>
    </w:pPr>
    <w:rPr>
      <w:b/>
      <w:bCs/>
      <w:sz w:val="30"/>
      <w:szCs w:val="30"/>
    </w:rPr>
  </w:style>
  <w:style w:type="paragraph" w:styleId="30">
    <w:name w:val="heading 3"/>
    <w:aliases w:val=" Знак2,Знак2,H3"/>
    <w:basedOn w:val="a"/>
    <w:next w:val="a"/>
    <w:link w:val="31"/>
    <w:qFormat/>
    <w:rsid w:val="00A60CCA"/>
    <w:pPr>
      <w:keepNext/>
      <w:numPr>
        <w:ilvl w:val="2"/>
        <w:numId w:val="1"/>
      </w:numPr>
      <w:spacing w:before="240" w:after="60" w:line="240" w:lineRule="auto"/>
      <w:jc w:val="both"/>
      <w:outlineLvl w:val="2"/>
    </w:pPr>
    <w:rPr>
      <w:rFonts w:ascii="Arial" w:hAnsi="Arial"/>
      <w:b/>
      <w:bCs/>
    </w:rPr>
  </w:style>
  <w:style w:type="paragraph" w:styleId="4">
    <w:name w:val="heading 4"/>
    <w:basedOn w:val="a"/>
    <w:next w:val="a"/>
    <w:link w:val="40"/>
    <w:uiPriority w:val="9"/>
    <w:qFormat/>
    <w:rsid w:val="00A60CCA"/>
    <w:pPr>
      <w:keepNext/>
      <w:spacing w:before="240" w:after="60" w:line="240" w:lineRule="auto"/>
      <w:jc w:val="both"/>
      <w:outlineLvl w:val="3"/>
    </w:pPr>
    <w:rPr>
      <w:rFonts w:ascii="Arial" w:hAnsi="Arial"/>
    </w:rPr>
  </w:style>
  <w:style w:type="paragraph" w:styleId="5">
    <w:name w:val="heading 5"/>
    <w:basedOn w:val="a"/>
    <w:next w:val="a"/>
    <w:link w:val="50"/>
    <w:uiPriority w:val="9"/>
    <w:qFormat/>
    <w:rsid w:val="00A60CCA"/>
    <w:pPr>
      <w:spacing w:before="240" w:after="60" w:line="240" w:lineRule="auto"/>
      <w:outlineLvl w:val="4"/>
    </w:pPr>
    <w:rPr>
      <w:b/>
      <w:bCs/>
      <w:i/>
      <w:iCs/>
      <w:sz w:val="26"/>
      <w:szCs w:val="26"/>
      <w:lang w:eastAsia="ar-SA"/>
    </w:rPr>
  </w:style>
  <w:style w:type="paragraph" w:styleId="6">
    <w:name w:val="heading 6"/>
    <w:basedOn w:val="a"/>
    <w:next w:val="a"/>
    <w:link w:val="60"/>
    <w:qFormat/>
    <w:rsid w:val="00A60CCA"/>
    <w:pPr>
      <w:tabs>
        <w:tab w:val="num" w:pos="1152"/>
      </w:tabs>
      <w:spacing w:before="240" w:after="60" w:line="240" w:lineRule="auto"/>
      <w:ind w:left="1152" w:hanging="1152"/>
      <w:jc w:val="both"/>
      <w:outlineLvl w:val="5"/>
    </w:pPr>
    <w:rPr>
      <w:i/>
      <w:sz w:val="20"/>
      <w:szCs w:val="20"/>
    </w:rPr>
  </w:style>
  <w:style w:type="paragraph" w:styleId="7">
    <w:name w:val="heading 7"/>
    <w:basedOn w:val="a"/>
    <w:next w:val="a"/>
    <w:link w:val="70"/>
    <w:qFormat/>
    <w:rsid w:val="00A60CCA"/>
    <w:pPr>
      <w:tabs>
        <w:tab w:val="num" w:pos="1296"/>
      </w:tabs>
      <w:spacing w:before="240" w:after="60" w:line="240" w:lineRule="auto"/>
      <w:ind w:left="1296" w:hanging="1296"/>
      <w:jc w:val="both"/>
      <w:outlineLvl w:val="6"/>
    </w:pPr>
    <w:rPr>
      <w:rFonts w:ascii="Arial" w:hAnsi="Arial"/>
      <w:sz w:val="20"/>
      <w:szCs w:val="20"/>
    </w:rPr>
  </w:style>
  <w:style w:type="paragraph" w:styleId="8">
    <w:name w:val="heading 8"/>
    <w:basedOn w:val="a"/>
    <w:next w:val="a"/>
    <w:link w:val="80"/>
    <w:qFormat/>
    <w:rsid w:val="00A60CCA"/>
    <w:pPr>
      <w:spacing w:before="240" w:after="60" w:line="240" w:lineRule="auto"/>
      <w:jc w:val="both"/>
      <w:outlineLvl w:val="7"/>
    </w:pPr>
    <w:rPr>
      <w:i/>
      <w:iCs/>
    </w:rPr>
  </w:style>
  <w:style w:type="paragraph" w:styleId="9">
    <w:name w:val="heading 9"/>
    <w:basedOn w:val="a"/>
    <w:next w:val="a"/>
    <w:link w:val="90"/>
    <w:qFormat/>
    <w:rsid w:val="00A60CCA"/>
    <w:pPr>
      <w:tabs>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A60CCA"/>
    <w:rPr>
      <w:b/>
      <w:bCs/>
      <w:kern w:val="28"/>
      <w:sz w:val="36"/>
      <w:szCs w:val="36"/>
    </w:rPr>
  </w:style>
  <w:style w:type="character" w:customStyle="1" w:styleId="20">
    <w:name w:val="Заголовок 2 Знак"/>
    <w:aliases w:val="H2 Знак1,H2 Знак Знак"/>
    <w:link w:val="2"/>
    <w:rsid w:val="00A60CCA"/>
    <w:rPr>
      <w:rFonts w:ascii="Times New Roman" w:eastAsia="Times New Roman" w:hAnsi="Times New Roman" w:cs="Times New Roman"/>
      <w:b/>
      <w:bCs/>
      <w:sz w:val="30"/>
      <w:szCs w:val="30"/>
    </w:rPr>
  </w:style>
  <w:style w:type="character" w:customStyle="1" w:styleId="31">
    <w:name w:val="Заголовок 3 Знак"/>
    <w:aliases w:val=" Знак2 Знак,Знак2 Знак,H3 Знак"/>
    <w:link w:val="30"/>
    <w:rsid w:val="00A60CCA"/>
    <w:rPr>
      <w:rFonts w:ascii="Arial" w:hAnsi="Arial"/>
      <w:b/>
      <w:bCs/>
      <w:sz w:val="24"/>
      <w:szCs w:val="24"/>
    </w:rPr>
  </w:style>
  <w:style w:type="character" w:customStyle="1" w:styleId="40">
    <w:name w:val="Заголовок 4 Знак"/>
    <w:link w:val="4"/>
    <w:uiPriority w:val="9"/>
    <w:rsid w:val="00A60CCA"/>
    <w:rPr>
      <w:rFonts w:ascii="Arial" w:eastAsia="Times New Roman" w:hAnsi="Arial" w:cs="Arial"/>
      <w:sz w:val="24"/>
      <w:szCs w:val="24"/>
    </w:rPr>
  </w:style>
  <w:style w:type="character" w:customStyle="1" w:styleId="50">
    <w:name w:val="Заголовок 5 Знак"/>
    <w:link w:val="5"/>
    <w:uiPriority w:val="9"/>
    <w:rsid w:val="00A60CCA"/>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A60CCA"/>
    <w:rPr>
      <w:rFonts w:ascii="Times New Roman" w:eastAsia="Times New Roman" w:hAnsi="Times New Roman" w:cs="Times New Roman"/>
      <w:i/>
      <w:szCs w:val="20"/>
    </w:rPr>
  </w:style>
  <w:style w:type="character" w:customStyle="1" w:styleId="70">
    <w:name w:val="Заголовок 7 Знак"/>
    <w:link w:val="7"/>
    <w:rsid w:val="00A60CCA"/>
    <w:rPr>
      <w:rFonts w:ascii="Arial" w:eastAsia="Times New Roman" w:hAnsi="Arial" w:cs="Times New Roman"/>
      <w:sz w:val="20"/>
      <w:szCs w:val="20"/>
    </w:rPr>
  </w:style>
  <w:style w:type="character" w:customStyle="1" w:styleId="80">
    <w:name w:val="Заголовок 8 Знак"/>
    <w:link w:val="8"/>
    <w:rsid w:val="00A60CCA"/>
    <w:rPr>
      <w:rFonts w:ascii="Times New Roman" w:eastAsia="Times New Roman" w:hAnsi="Times New Roman" w:cs="Times New Roman"/>
      <w:i/>
      <w:iCs/>
      <w:sz w:val="24"/>
      <w:szCs w:val="24"/>
    </w:rPr>
  </w:style>
  <w:style w:type="character" w:customStyle="1" w:styleId="90">
    <w:name w:val="Заголовок 9 Знак"/>
    <w:link w:val="9"/>
    <w:rsid w:val="00A60CCA"/>
    <w:rPr>
      <w:rFonts w:ascii="Arial" w:eastAsia="Times New Roman" w:hAnsi="Arial" w:cs="Times New Roman"/>
      <w:b/>
      <w:i/>
      <w:sz w:val="18"/>
      <w:szCs w:val="20"/>
    </w:rPr>
  </w:style>
  <w:style w:type="paragraph" w:customStyle="1" w:styleId="ConsPlusNormal">
    <w:name w:val="ConsPlusNormal"/>
    <w:link w:val="ConsPlusNormal0"/>
    <w:rsid w:val="00A60CCA"/>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A60CCA"/>
    <w:rPr>
      <w:rFonts w:ascii="Arial" w:hAnsi="Arial" w:cs="Arial"/>
      <w:sz w:val="24"/>
      <w:szCs w:val="24"/>
      <w:lang w:val="ru-RU" w:eastAsia="ru-RU" w:bidi="ar-SA"/>
    </w:rPr>
  </w:style>
  <w:style w:type="paragraph" w:styleId="11">
    <w:name w:val="toc 1"/>
    <w:basedOn w:val="a"/>
    <w:next w:val="a"/>
    <w:autoRedefine/>
    <w:rsid w:val="00A60CCA"/>
    <w:pPr>
      <w:spacing w:before="120" w:after="120" w:line="240" w:lineRule="auto"/>
    </w:pPr>
    <w:rPr>
      <w:b/>
      <w:bCs/>
      <w:caps/>
      <w:sz w:val="20"/>
      <w:szCs w:val="20"/>
    </w:rPr>
  </w:style>
  <w:style w:type="paragraph" w:styleId="21">
    <w:name w:val="toc 2"/>
    <w:basedOn w:val="a"/>
    <w:next w:val="a"/>
    <w:autoRedefine/>
    <w:rsid w:val="00A60CCA"/>
    <w:pPr>
      <w:spacing w:after="0" w:line="240" w:lineRule="auto"/>
      <w:ind w:left="240"/>
    </w:pPr>
    <w:rPr>
      <w:smallCaps/>
      <w:sz w:val="20"/>
      <w:szCs w:val="20"/>
    </w:rPr>
  </w:style>
  <w:style w:type="character" w:styleId="a3">
    <w:name w:val="Hyperlink"/>
    <w:rsid w:val="00A60CCA"/>
    <w:rPr>
      <w:color w:val="0000FF"/>
      <w:u w:val="single"/>
    </w:rPr>
  </w:style>
  <w:style w:type="paragraph" w:customStyle="1" w:styleId="12">
    <w:name w:val="Стиль1"/>
    <w:basedOn w:val="a"/>
    <w:link w:val="13"/>
    <w:qFormat/>
    <w:rsid w:val="00A60CCA"/>
    <w:pPr>
      <w:keepNext/>
      <w:keepLines/>
      <w:widowControl w:val="0"/>
      <w:suppressLineNumbers/>
      <w:tabs>
        <w:tab w:val="num" w:pos="432"/>
      </w:tabs>
      <w:suppressAutoHyphens/>
      <w:spacing w:after="60" w:line="240" w:lineRule="auto"/>
      <w:ind w:left="432" w:hanging="432"/>
      <w:jc w:val="both"/>
    </w:pPr>
    <w:rPr>
      <w:b/>
      <w:sz w:val="28"/>
    </w:rPr>
  </w:style>
  <w:style w:type="character" w:customStyle="1" w:styleId="13">
    <w:name w:val="Стиль1 Знак"/>
    <w:link w:val="12"/>
    <w:rsid w:val="00A60CCA"/>
    <w:rPr>
      <w:rFonts w:ascii="Times New Roman" w:eastAsia="Times New Roman" w:hAnsi="Times New Roman" w:cs="Times New Roman"/>
      <w:b/>
      <w:sz w:val="28"/>
      <w:szCs w:val="24"/>
    </w:rPr>
  </w:style>
  <w:style w:type="paragraph" w:customStyle="1" w:styleId="22">
    <w:name w:val="Стиль2"/>
    <w:basedOn w:val="23"/>
    <w:rsid w:val="00A60CCA"/>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A60CCA"/>
    <w:pPr>
      <w:tabs>
        <w:tab w:val="num" w:pos="432"/>
      </w:tabs>
      <w:spacing w:after="60" w:line="240" w:lineRule="auto"/>
      <w:ind w:left="432" w:hanging="432"/>
      <w:jc w:val="both"/>
    </w:pPr>
  </w:style>
  <w:style w:type="paragraph" w:customStyle="1" w:styleId="32">
    <w:name w:val="Стиль3 Знак"/>
    <w:basedOn w:val="24"/>
    <w:rsid w:val="00A60CCA"/>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A60CCA"/>
    <w:pPr>
      <w:spacing w:after="120" w:line="480" w:lineRule="auto"/>
      <w:ind w:left="283"/>
      <w:jc w:val="both"/>
    </w:pPr>
  </w:style>
  <w:style w:type="character" w:customStyle="1" w:styleId="25">
    <w:name w:val="Основной текст с отступом 2 Знак"/>
    <w:link w:val="24"/>
    <w:uiPriority w:val="99"/>
    <w:rsid w:val="00A60CCA"/>
    <w:rPr>
      <w:rFonts w:ascii="Times New Roman" w:eastAsia="Times New Roman" w:hAnsi="Times New Roman" w:cs="Times New Roman"/>
      <w:sz w:val="24"/>
      <w:szCs w:val="24"/>
    </w:rPr>
  </w:style>
  <w:style w:type="paragraph" w:customStyle="1" w:styleId="33">
    <w:name w:val="Стиль3"/>
    <w:basedOn w:val="24"/>
    <w:rsid w:val="00A60CCA"/>
    <w:pPr>
      <w:widowControl w:val="0"/>
      <w:tabs>
        <w:tab w:val="num" w:pos="1307"/>
      </w:tabs>
      <w:adjustRightInd w:val="0"/>
      <w:spacing w:after="0" w:line="240" w:lineRule="auto"/>
      <w:ind w:left="1080"/>
      <w:textAlignment w:val="baseline"/>
    </w:pPr>
    <w:rPr>
      <w:szCs w:val="20"/>
    </w:rPr>
  </w:style>
  <w:style w:type="paragraph" w:customStyle="1" w:styleId="3">
    <w:name w:val="Стиль3 Знак Знак"/>
    <w:basedOn w:val="24"/>
    <w:rsid w:val="00A60CCA"/>
    <w:pPr>
      <w:widowControl w:val="0"/>
      <w:numPr>
        <w:numId w:val="2"/>
      </w:numPr>
      <w:tabs>
        <w:tab w:val="clear" w:pos="643"/>
        <w:tab w:val="num" w:pos="227"/>
      </w:tabs>
      <w:adjustRightInd w:val="0"/>
      <w:spacing w:after="0" w:line="240" w:lineRule="auto"/>
      <w:ind w:left="0" w:firstLine="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CCA"/>
    <w:pPr>
      <w:spacing w:before="100" w:beforeAutospacing="1" w:after="100" w:afterAutospacing="1" w:line="240" w:lineRule="auto"/>
    </w:pPr>
    <w:rPr>
      <w:rFonts w:ascii="Tahoma" w:hAnsi="Tahoma"/>
      <w:sz w:val="20"/>
      <w:szCs w:val="20"/>
      <w:lang w:val="en-US" w:eastAsia="en-US"/>
    </w:rPr>
  </w:style>
  <w:style w:type="paragraph" w:styleId="26">
    <w:name w:val="List Bullet 2"/>
    <w:basedOn w:val="a"/>
    <w:autoRedefine/>
    <w:rsid w:val="00A60CCA"/>
    <w:pPr>
      <w:tabs>
        <w:tab w:val="num" w:pos="643"/>
      </w:tabs>
      <w:spacing w:after="60" w:line="240" w:lineRule="auto"/>
      <w:ind w:left="643" w:hanging="360"/>
      <w:jc w:val="both"/>
    </w:pPr>
  </w:style>
  <w:style w:type="paragraph" w:styleId="a4">
    <w:name w:val="footer"/>
    <w:basedOn w:val="a"/>
    <w:link w:val="a5"/>
    <w:rsid w:val="00A60CCA"/>
    <w:pPr>
      <w:tabs>
        <w:tab w:val="center" w:pos="4677"/>
        <w:tab w:val="right" w:pos="9355"/>
      </w:tabs>
      <w:spacing w:after="60" w:line="240" w:lineRule="auto"/>
      <w:jc w:val="both"/>
    </w:pPr>
  </w:style>
  <w:style w:type="character" w:customStyle="1" w:styleId="a5">
    <w:name w:val="Нижний колонтитул Знак"/>
    <w:link w:val="a4"/>
    <w:rsid w:val="00A60CCA"/>
    <w:rPr>
      <w:rFonts w:ascii="Times New Roman" w:eastAsia="Times New Roman" w:hAnsi="Times New Roman" w:cs="Times New Roman"/>
      <w:sz w:val="24"/>
      <w:szCs w:val="24"/>
    </w:rPr>
  </w:style>
  <w:style w:type="character" w:styleId="a6">
    <w:name w:val="page number"/>
    <w:basedOn w:val="a0"/>
    <w:rsid w:val="00A60CCA"/>
  </w:style>
  <w:style w:type="paragraph" w:styleId="27">
    <w:name w:val="Body Text 2"/>
    <w:basedOn w:val="a"/>
    <w:link w:val="28"/>
    <w:rsid w:val="00A60CCA"/>
    <w:pPr>
      <w:spacing w:after="120" w:line="480" w:lineRule="auto"/>
      <w:jc w:val="both"/>
    </w:pPr>
  </w:style>
  <w:style w:type="character" w:customStyle="1" w:styleId="28">
    <w:name w:val="Основной текст 2 Знак"/>
    <w:link w:val="27"/>
    <w:rsid w:val="00A60CCA"/>
    <w:rPr>
      <w:rFonts w:ascii="Times New Roman" w:eastAsia="Times New Roman" w:hAnsi="Times New Roman" w:cs="Times New Roman"/>
      <w:sz w:val="24"/>
      <w:szCs w:val="24"/>
    </w:rPr>
  </w:style>
  <w:style w:type="paragraph" w:styleId="34">
    <w:name w:val="Body Text 3"/>
    <w:basedOn w:val="a"/>
    <w:link w:val="35"/>
    <w:rsid w:val="00A60CCA"/>
    <w:pPr>
      <w:spacing w:after="120" w:line="240" w:lineRule="auto"/>
      <w:jc w:val="both"/>
    </w:pPr>
    <w:rPr>
      <w:sz w:val="16"/>
      <w:szCs w:val="16"/>
    </w:rPr>
  </w:style>
  <w:style w:type="character" w:customStyle="1" w:styleId="35">
    <w:name w:val="Основной текст 3 Знак"/>
    <w:link w:val="34"/>
    <w:rsid w:val="00A60CCA"/>
    <w:rPr>
      <w:rFonts w:ascii="Times New Roman" w:eastAsia="Times New Roman" w:hAnsi="Times New Roman" w:cs="Times New Roman"/>
      <w:sz w:val="16"/>
      <w:szCs w:val="16"/>
    </w:rPr>
  </w:style>
  <w:style w:type="paragraph" w:customStyle="1" w:styleId="ConsNormal">
    <w:name w:val="ConsNormal"/>
    <w:rsid w:val="00A60CC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A60CCA"/>
    <w:pPr>
      <w:spacing w:after="0" w:line="240" w:lineRule="auto"/>
      <w:jc w:val="both"/>
    </w:pPr>
    <w:rPr>
      <w:sz w:val="28"/>
      <w:szCs w:val="20"/>
    </w:rPr>
  </w:style>
  <w:style w:type="paragraph" w:styleId="a7">
    <w:name w:val="Date"/>
    <w:basedOn w:val="a"/>
    <w:next w:val="a"/>
    <w:link w:val="a8"/>
    <w:rsid w:val="00A60CCA"/>
    <w:pPr>
      <w:spacing w:after="60" w:line="240" w:lineRule="auto"/>
      <w:jc w:val="both"/>
    </w:pPr>
  </w:style>
  <w:style w:type="character" w:customStyle="1" w:styleId="a8">
    <w:name w:val="Дата Знак"/>
    <w:link w:val="a7"/>
    <w:rsid w:val="00A60CCA"/>
    <w:rPr>
      <w:rFonts w:ascii="Times New Roman" w:eastAsia="Times New Roman" w:hAnsi="Times New Roman" w:cs="Times New Roman"/>
      <w:sz w:val="24"/>
      <w:szCs w:val="24"/>
    </w:rPr>
  </w:style>
  <w:style w:type="paragraph" w:styleId="a9">
    <w:name w:val="Normal (Web)"/>
    <w:aliases w:val="Обычный (Web)"/>
    <w:basedOn w:val="a"/>
    <w:uiPriority w:val="99"/>
    <w:rsid w:val="00A60CCA"/>
    <w:pPr>
      <w:spacing w:before="100" w:beforeAutospacing="1" w:after="100" w:afterAutospacing="1" w:line="240" w:lineRule="auto"/>
    </w:pPr>
  </w:style>
  <w:style w:type="character" w:customStyle="1" w:styleId="aa">
    <w:name w:val="Текст примечания Знак"/>
    <w:link w:val="ab"/>
    <w:rsid w:val="00A60CCA"/>
    <w:rPr>
      <w:rFonts w:ascii="Times New Roman" w:eastAsia="Times New Roman" w:hAnsi="Times New Roman" w:cs="Times New Roman"/>
      <w:sz w:val="20"/>
      <w:szCs w:val="20"/>
    </w:rPr>
  </w:style>
  <w:style w:type="paragraph" w:styleId="ab">
    <w:name w:val="annotation text"/>
    <w:basedOn w:val="a"/>
    <w:link w:val="aa"/>
    <w:rsid w:val="00A60CCA"/>
    <w:pPr>
      <w:spacing w:after="60" w:line="240" w:lineRule="auto"/>
      <w:jc w:val="both"/>
    </w:pPr>
    <w:rPr>
      <w:sz w:val="20"/>
      <w:szCs w:val="20"/>
    </w:rPr>
  </w:style>
  <w:style w:type="character" w:customStyle="1" w:styleId="14">
    <w:name w:val="Текст примечания Знак1"/>
    <w:uiPriority w:val="99"/>
    <w:semiHidden/>
    <w:rsid w:val="00A60CCA"/>
    <w:rPr>
      <w:sz w:val="20"/>
      <w:szCs w:val="20"/>
    </w:rPr>
  </w:style>
  <w:style w:type="character" w:customStyle="1" w:styleId="ac">
    <w:name w:val="Тема примечания Знак"/>
    <w:link w:val="ad"/>
    <w:rsid w:val="00A60CCA"/>
    <w:rPr>
      <w:rFonts w:ascii="Times New Roman" w:eastAsia="Times New Roman" w:hAnsi="Times New Roman" w:cs="Times New Roman"/>
      <w:b/>
      <w:bCs/>
      <w:sz w:val="20"/>
      <w:szCs w:val="20"/>
    </w:rPr>
  </w:style>
  <w:style w:type="paragraph" w:styleId="ad">
    <w:name w:val="annotation subject"/>
    <w:basedOn w:val="ab"/>
    <w:next w:val="ab"/>
    <w:link w:val="ac"/>
    <w:rsid w:val="00A60CCA"/>
    <w:rPr>
      <w:b/>
      <w:bCs/>
    </w:rPr>
  </w:style>
  <w:style w:type="character" w:customStyle="1" w:styleId="15">
    <w:name w:val="Тема примечания Знак1"/>
    <w:uiPriority w:val="99"/>
    <w:semiHidden/>
    <w:rsid w:val="00A60CCA"/>
    <w:rPr>
      <w:b/>
      <w:bCs/>
      <w:sz w:val="20"/>
      <w:szCs w:val="20"/>
    </w:rPr>
  </w:style>
  <w:style w:type="character" w:customStyle="1" w:styleId="ae">
    <w:name w:val="Текст выноски Знак"/>
    <w:link w:val="af"/>
    <w:semiHidden/>
    <w:rsid w:val="00A60CCA"/>
    <w:rPr>
      <w:rFonts w:ascii="Tahoma" w:eastAsia="Times New Roman" w:hAnsi="Tahoma" w:cs="Tahoma"/>
      <w:sz w:val="16"/>
      <w:szCs w:val="16"/>
    </w:rPr>
  </w:style>
  <w:style w:type="paragraph" w:styleId="af">
    <w:name w:val="Balloon Text"/>
    <w:basedOn w:val="a"/>
    <w:link w:val="ae"/>
    <w:semiHidden/>
    <w:rsid w:val="00A60CCA"/>
    <w:pPr>
      <w:spacing w:after="60" w:line="240" w:lineRule="auto"/>
      <w:jc w:val="both"/>
    </w:pPr>
    <w:rPr>
      <w:rFonts w:ascii="Tahoma" w:hAnsi="Tahoma"/>
      <w:sz w:val="16"/>
      <w:szCs w:val="16"/>
    </w:rPr>
  </w:style>
  <w:style w:type="character" w:customStyle="1" w:styleId="16">
    <w:name w:val="Текст выноски Знак1"/>
    <w:uiPriority w:val="99"/>
    <w:semiHidden/>
    <w:rsid w:val="00A60CCA"/>
    <w:rPr>
      <w:rFonts w:ascii="Tahoma" w:hAnsi="Tahoma" w:cs="Tahoma"/>
      <w:sz w:val="16"/>
      <w:szCs w:val="16"/>
    </w:rPr>
  </w:style>
  <w:style w:type="character" w:customStyle="1" w:styleId="af0">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1"/>
    <w:semiHidden/>
    <w:rsid w:val="00A60CCA"/>
    <w:rPr>
      <w:rFonts w:ascii="Times New Roman" w:eastAsia="Times New Roman" w:hAnsi="Times New Roman" w:cs="Times New Roman"/>
      <w:sz w:val="20"/>
      <w:szCs w:val="20"/>
    </w:rPr>
  </w:style>
  <w:style w:type="paragraph" w:styleId="af1">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0"/>
    <w:semiHidden/>
    <w:rsid w:val="00A60CCA"/>
    <w:pPr>
      <w:spacing w:after="60" w:line="240" w:lineRule="auto"/>
      <w:jc w:val="both"/>
    </w:pPr>
    <w:rPr>
      <w:sz w:val="20"/>
      <w:szCs w:val="20"/>
    </w:rPr>
  </w:style>
  <w:style w:type="character" w:customStyle="1" w:styleId="17">
    <w:name w:val="Текст сноски Знак1"/>
    <w:uiPriority w:val="99"/>
    <w:semiHidden/>
    <w:rsid w:val="00A60CCA"/>
    <w:rPr>
      <w:sz w:val="20"/>
      <w:szCs w:val="20"/>
    </w:rPr>
  </w:style>
  <w:style w:type="character" w:styleId="af2">
    <w:name w:val="footnote reference"/>
    <w:semiHidden/>
    <w:rsid w:val="00A60CCA"/>
    <w:rPr>
      <w:vertAlign w:val="superscript"/>
    </w:rPr>
  </w:style>
  <w:style w:type="paragraph" w:customStyle="1" w:styleId="18">
    <w:name w:val="Обычный1"/>
    <w:rsid w:val="00A60CCA"/>
    <w:pPr>
      <w:widowControl w:val="0"/>
      <w:jc w:val="both"/>
    </w:pPr>
    <w:rPr>
      <w:rFonts w:ascii="Arial" w:hAnsi="Arial"/>
      <w:snapToGrid w:val="0"/>
      <w:spacing w:val="-5"/>
      <w:sz w:val="25"/>
    </w:rPr>
  </w:style>
  <w:style w:type="paragraph" w:styleId="af3">
    <w:name w:val="Body Text"/>
    <w:aliases w:val="Основной текст Знак Знак Знак,Основной текст Знак Знак Знак Знак,Знак1, Знак1,body text Знак Знак"/>
    <w:basedOn w:val="a"/>
    <w:link w:val="af4"/>
    <w:rsid w:val="00A60CCA"/>
    <w:pPr>
      <w:spacing w:after="120" w:line="240" w:lineRule="auto"/>
      <w:jc w:val="both"/>
    </w:pPr>
  </w:style>
  <w:style w:type="character" w:customStyle="1" w:styleId="af4">
    <w:name w:val="Основной текст Знак"/>
    <w:aliases w:val="Основной текст Знак Знак Знак Знак1,Основной текст Знак Знак Знак Знак Знак,Знак1 Знак, Знак1 Знак,body text Знак Знак Знак"/>
    <w:link w:val="af3"/>
    <w:rsid w:val="00A60CCA"/>
    <w:rPr>
      <w:rFonts w:ascii="Times New Roman" w:eastAsia="Times New Roman" w:hAnsi="Times New Roman" w:cs="Times New Roman"/>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0CCA"/>
    <w:pPr>
      <w:spacing w:before="100" w:beforeAutospacing="1" w:after="100" w:afterAutospacing="1" w:line="240" w:lineRule="auto"/>
    </w:pPr>
    <w:rPr>
      <w:rFonts w:ascii="Tahoma" w:hAnsi="Tahoma"/>
      <w:sz w:val="20"/>
      <w:szCs w:val="20"/>
      <w:lang w:val="en-US" w:eastAsia="en-US"/>
    </w:rPr>
  </w:style>
  <w:style w:type="paragraph" w:customStyle="1" w:styleId="af6">
    <w:name w:val="Пункт"/>
    <w:basedOn w:val="a"/>
    <w:rsid w:val="00A60CCA"/>
    <w:pPr>
      <w:tabs>
        <w:tab w:val="num" w:pos="1980"/>
      </w:tabs>
      <w:spacing w:after="0" w:line="240" w:lineRule="auto"/>
      <w:ind w:left="1404" w:hanging="504"/>
      <w:jc w:val="both"/>
    </w:pPr>
    <w:rPr>
      <w:szCs w:val="28"/>
    </w:rPr>
  </w:style>
  <w:style w:type="paragraph" w:customStyle="1" w:styleId="ConsPlusNonformat">
    <w:name w:val="ConsPlusNonformat"/>
    <w:rsid w:val="00A60CCA"/>
    <w:pPr>
      <w:widowControl w:val="0"/>
      <w:autoSpaceDE w:val="0"/>
      <w:autoSpaceDN w:val="0"/>
      <w:adjustRightInd w:val="0"/>
    </w:pPr>
    <w:rPr>
      <w:rFonts w:ascii="Courier New" w:hAnsi="Courier New" w:cs="Courier New"/>
    </w:rPr>
  </w:style>
  <w:style w:type="paragraph" w:customStyle="1" w:styleId="19">
    <w:name w:val="Основной текст с отступом1"/>
    <w:basedOn w:val="a"/>
    <w:rsid w:val="00A60CCA"/>
    <w:pPr>
      <w:spacing w:before="60" w:after="0" w:line="240" w:lineRule="auto"/>
      <w:ind w:firstLine="851"/>
      <w:jc w:val="both"/>
    </w:pPr>
    <w:rPr>
      <w:szCs w:val="20"/>
    </w:rPr>
  </w:style>
  <w:style w:type="paragraph" w:customStyle="1" w:styleId="af7">
    <w:name w:val="Таблица шапка"/>
    <w:basedOn w:val="a"/>
    <w:rsid w:val="00A60CCA"/>
    <w:pPr>
      <w:keepNext/>
      <w:spacing w:before="40" w:after="40" w:line="240" w:lineRule="auto"/>
      <w:ind w:left="57" w:right="57"/>
    </w:pPr>
    <w:rPr>
      <w:sz w:val="18"/>
      <w:szCs w:val="18"/>
    </w:rPr>
  </w:style>
  <w:style w:type="character" w:styleId="af8">
    <w:name w:val="Strong"/>
    <w:qFormat/>
    <w:rsid w:val="00A60CCA"/>
    <w:rPr>
      <w:b/>
      <w:bCs/>
    </w:rPr>
  </w:style>
  <w:style w:type="paragraph" w:styleId="af9">
    <w:name w:val="Title"/>
    <w:basedOn w:val="a"/>
    <w:link w:val="afa"/>
    <w:autoRedefine/>
    <w:qFormat/>
    <w:rsid w:val="00CC4147"/>
    <w:pPr>
      <w:tabs>
        <w:tab w:val="left" w:pos="9923"/>
        <w:tab w:val="left" w:pos="10065"/>
      </w:tabs>
      <w:suppressAutoHyphens/>
      <w:spacing w:after="0" w:line="240" w:lineRule="auto"/>
      <w:jc w:val="center"/>
    </w:pPr>
    <w:rPr>
      <w:b/>
      <w:bCs/>
      <w:lang w:val="en-US"/>
    </w:rPr>
  </w:style>
  <w:style w:type="character" w:customStyle="1" w:styleId="afa">
    <w:name w:val="Название Знак"/>
    <w:link w:val="af9"/>
    <w:rsid w:val="00CC4147"/>
    <w:rPr>
      <w:b/>
      <w:bCs/>
      <w:sz w:val="24"/>
      <w:szCs w:val="24"/>
      <w:lang w:val="en-US"/>
    </w:rPr>
  </w:style>
  <w:style w:type="paragraph" w:customStyle="1" w:styleId="afb">
    <w:name w:val="ЗАГОЛОВОК_МОЙ"/>
    <w:basedOn w:val="a"/>
    <w:link w:val="afc"/>
    <w:rsid w:val="00A60CCA"/>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A60CCA"/>
    <w:rPr>
      <w:rFonts w:ascii="Times New Roman" w:eastAsia="Times New Roman" w:hAnsi="Times New Roman" w:cs="Times New Roman"/>
      <w:b/>
      <w:bCs/>
      <w:caps/>
      <w:sz w:val="28"/>
      <w:szCs w:val="28"/>
      <w:lang w:eastAsia="ar-SA"/>
    </w:rPr>
  </w:style>
  <w:style w:type="paragraph" w:customStyle="1" w:styleId="afd">
    <w:name w:val="Подпункт"/>
    <w:basedOn w:val="a"/>
    <w:rsid w:val="00A60CCA"/>
    <w:pPr>
      <w:tabs>
        <w:tab w:val="left" w:pos="1701"/>
      </w:tabs>
      <w:spacing w:after="0" w:line="360" w:lineRule="auto"/>
      <w:jc w:val="both"/>
    </w:pPr>
    <w:rPr>
      <w:sz w:val="28"/>
      <w:szCs w:val="28"/>
    </w:rPr>
  </w:style>
  <w:style w:type="paragraph" w:styleId="afe">
    <w:name w:val="List Paragraph"/>
    <w:basedOn w:val="a"/>
    <w:uiPriority w:val="34"/>
    <w:qFormat/>
    <w:rsid w:val="00A60CCA"/>
    <w:pPr>
      <w:spacing w:after="60" w:line="240" w:lineRule="auto"/>
      <w:ind w:left="720"/>
      <w:contextualSpacing/>
      <w:jc w:val="both"/>
    </w:pPr>
  </w:style>
  <w:style w:type="character" w:customStyle="1" w:styleId="aff">
    <w:name w:val="Цветовое выделение"/>
    <w:rsid w:val="00A60CCA"/>
    <w:rPr>
      <w:b/>
      <w:bCs/>
      <w:color w:val="000080"/>
    </w:rPr>
  </w:style>
  <w:style w:type="paragraph" w:customStyle="1" w:styleId="aff0">
    <w:name w:val="Нормальный (таблица)"/>
    <w:basedOn w:val="a"/>
    <w:next w:val="a"/>
    <w:rsid w:val="00A60CCA"/>
    <w:pPr>
      <w:widowControl w:val="0"/>
      <w:autoSpaceDE w:val="0"/>
      <w:autoSpaceDN w:val="0"/>
      <w:adjustRightInd w:val="0"/>
      <w:spacing w:after="0" w:line="240" w:lineRule="auto"/>
      <w:jc w:val="both"/>
    </w:pPr>
    <w:rPr>
      <w:rFonts w:ascii="Arial" w:hAnsi="Arial"/>
    </w:rPr>
  </w:style>
  <w:style w:type="paragraph" w:customStyle="1" w:styleId="aff1">
    <w:name w:val="Прижатый влево"/>
    <w:basedOn w:val="a"/>
    <w:next w:val="a"/>
    <w:rsid w:val="00A60CCA"/>
    <w:pPr>
      <w:widowControl w:val="0"/>
      <w:autoSpaceDE w:val="0"/>
      <w:autoSpaceDN w:val="0"/>
      <w:adjustRightInd w:val="0"/>
      <w:spacing w:after="0" w:line="240" w:lineRule="auto"/>
    </w:pPr>
    <w:rPr>
      <w:rFonts w:ascii="Arial" w:hAnsi="Arial"/>
    </w:rPr>
  </w:style>
  <w:style w:type="paragraph" w:customStyle="1" w:styleId="Default">
    <w:name w:val="Default"/>
    <w:link w:val="Default0"/>
    <w:rsid w:val="00A60CCA"/>
    <w:pPr>
      <w:autoSpaceDE w:val="0"/>
      <w:autoSpaceDN w:val="0"/>
      <w:adjustRightInd w:val="0"/>
    </w:pPr>
    <w:rPr>
      <w:rFonts w:eastAsia="Calibri"/>
      <w:color w:val="000000"/>
      <w:sz w:val="24"/>
      <w:szCs w:val="24"/>
      <w:lang w:eastAsia="en-US"/>
    </w:rPr>
  </w:style>
  <w:style w:type="paragraph" w:styleId="36">
    <w:name w:val="Body Text Indent 3"/>
    <w:basedOn w:val="a"/>
    <w:link w:val="37"/>
    <w:unhideWhenUsed/>
    <w:rsid w:val="00A60CCA"/>
    <w:pPr>
      <w:spacing w:after="120" w:line="240" w:lineRule="auto"/>
      <w:ind w:left="283"/>
      <w:jc w:val="both"/>
    </w:pPr>
    <w:rPr>
      <w:sz w:val="16"/>
      <w:szCs w:val="16"/>
    </w:rPr>
  </w:style>
  <w:style w:type="character" w:customStyle="1" w:styleId="37">
    <w:name w:val="Основной текст с отступом 3 Знак"/>
    <w:link w:val="36"/>
    <w:rsid w:val="00A60CCA"/>
    <w:rPr>
      <w:rFonts w:ascii="Times New Roman" w:eastAsia="Times New Roman" w:hAnsi="Times New Roman" w:cs="Times New Roman"/>
      <w:sz w:val="16"/>
      <w:szCs w:val="16"/>
    </w:rPr>
  </w:style>
  <w:style w:type="paragraph" w:customStyle="1" w:styleId="1a">
    <w:name w:val="1"/>
    <w:basedOn w:val="a"/>
    <w:rsid w:val="00A60CCA"/>
    <w:pPr>
      <w:spacing w:after="160" w:line="240" w:lineRule="exact"/>
    </w:pPr>
    <w:rPr>
      <w:rFonts w:ascii="Verdana" w:hAnsi="Verdana"/>
      <w:color w:val="000000"/>
      <w:lang w:val="en-US" w:eastAsia="en-US"/>
    </w:rPr>
  </w:style>
  <w:style w:type="paragraph" w:styleId="aff2">
    <w:name w:val="Body Text Indent"/>
    <w:aliases w:val="текст"/>
    <w:basedOn w:val="a"/>
    <w:link w:val="aff3"/>
    <w:rsid w:val="00A60CCA"/>
    <w:pPr>
      <w:spacing w:after="0" w:line="240" w:lineRule="auto"/>
      <w:ind w:firstLine="709"/>
      <w:jc w:val="both"/>
    </w:pPr>
    <w:rPr>
      <w:sz w:val="28"/>
      <w:szCs w:val="20"/>
    </w:rPr>
  </w:style>
  <w:style w:type="character" w:customStyle="1" w:styleId="aff3">
    <w:name w:val="Основной текст с отступом Знак"/>
    <w:aliases w:val="текст Знак"/>
    <w:link w:val="aff2"/>
    <w:rsid w:val="00A60CCA"/>
    <w:rPr>
      <w:rFonts w:ascii="Times New Roman" w:eastAsia="Times New Roman" w:hAnsi="Times New Roman" w:cs="Times New Roman"/>
      <w:sz w:val="28"/>
      <w:szCs w:val="20"/>
    </w:rPr>
  </w:style>
  <w:style w:type="paragraph" w:customStyle="1" w:styleId="Nonformat">
    <w:name w:val="Nonformat"/>
    <w:basedOn w:val="a"/>
    <w:rsid w:val="00A60CCA"/>
    <w:pPr>
      <w:autoSpaceDE w:val="0"/>
      <w:autoSpaceDN w:val="0"/>
      <w:adjustRightInd w:val="0"/>
      <w:spacing w:after="0" w:line="240" w:lineRule="auto"/>
    </w:pPr>
    <w:rPr>
      <w:rFonts w:ascii="Consultant" w:hAnsi="Consultant"/>
      <w:sz w:val="14"/>
      <w:szCs w:val="14"/>
    </w:rPr>
  </w:style>
  <w:style w:type="character" w:customStyle="1" w:styleId="aff4">
    <w:name w:val="Обычный отступ Знак"/>
    <w:aliases w:val="Знак Знак1"/>
    <w:link w:val="aff5"/>
    <w:locked/>
    <w:rsid w:val="00A60CCA"/>
    <w:rPr>
      <w:rFonts w:ascii="Calibri" w:eastAsia="Calibri" w:hAnsi="Calibri" w:cs="Times New Roman"/>
      <w:sz w:val="20"/>
      <w:szCs w:val="20"/>
    </w:rPr>
  </w:style>
  <w:style w:type="paragraph" w:styleId="aff5">
    <w:name w:val="Normal Indent"/>
    <w:aliases w:val="Знак"/>
    <w:basedOn w:val="a"/>
    <w:link w:val="aff4"/>
    <w:rsid w:val="00A60CCA"/>
    <w:pPr>
      <w:tabs>
        <w:tab w:val="num" w:pos="1713"/>
      </w:tabs>
      <w:spacing w:after="0" w:line="240" w:lineRule="auto"/>
      <w:ind w:firstLine="567"/>
    </w:pPr>
    <w:rPr>
      <w:rFonts w:ascii="Calibri" w:eastAsia="Calibri" w:hAnsi="Calibri"/>
      <w:sz w:val="20"/>
      <w:szCs w:val="20"/>
    </w:rPr>
  </w:style>
  <w:style w:type="paragraph" w:customStyle="1" w:styleId="38">
    <w:name w:val="заголовок 3"/>
    <w:basedOn w:val="a"/>
    <w:next w:val="a"/>
    <w:rsid w:val="00A60CCA"/>
    <w:pPr>
      <w:keepNext/>
      <w:widowControl w:val="0"/>
      <w:spacing w:after="0" w:line="240" w:lineRule="auto"/>
      <w:jc w:val="both"/>
      <w:outlineLvl w:val="2"/>
    </w:pPr>
    <w:rPr>
      <w:b/>
      <w:bCs/>
      <w:sz w:val="28"/>
      <w:szCs w:val="28"/>
    </w:rPr>
  </w:style>
  <w:style w:type="paragraph" w:customStyle="1" w:styleId="39">
    <w:name w:val="3"/>
    <w:basedOn w:val="a"/>
    <w:rsid w:val="00A60CCA"/>
    <w:pPr>
      <w:spacing w:before="150" w:after="150" w:line="240" w:lineRule="auto"/>
      <w:ind w:left="150" w:right="150"/>
    </w:pPr>
  </w:style>
  <w:style w:type="paragraph" w:customStyle="1" w:styleId="aff6">
    <w:name w:val="Подраздел"/>
    <w:basedOn w:val="a"/>
    <w:rsid w:val="00A60CCA"/>
    <w:pPr>
      <w:tabs>
        <w:tab w:val="num" w:pos="720"/>
      </w:tabs>
      <w:suppressAutoHyphens/>
      <w:spacing w:before="240" w:after="120" w:line="240" w:lineRule="auto"/>
      <w:jc w:val="center"/>
    </w:pPr>
    <w:rPr>
      <w:rFonts w:ascii="Arial Narrow" w:hAnsi="Arial Narrow"/>
      <w:b/>
      <w:smallCaps/>
      <w:spacing w:val="-2"/>
      <w:sz w:val="28"/>
      <w:szCs w:val="28"/>
    </w:rPr>
  </w:style>
  <w:style w:type="paragraph" w:customStyle="1" w:styleId="FR1">
    <w:name w:val="FR1"/>
    <w:rsid w:val="00A60CCA"/>
    <w:pPr>
      <w:widowControl w:val="0"/>
      <w:autoSpaceDE w:val="0"/>
      <w:autoSpaceDN w:val="0"/>
      <w:adjustRightInd w:val="0"/>
    </w:pPr>
    <w:rPr>
      <w:sz w:val="32"/>
      <w:szCs w:val="32"/>
    </w:rPr>
  </w:style>
  <w:style w:type="paragraph" w:customStyle="1" w:styleId="aff7">
    <w:name w:val="Часть"/>
    <w:basedOn w:val="a"/>
    <w:rsid w:val="00A60CCA"/>
    <w:pPr>
      <w:spacing w:after="60" w:line="240" w:lineRule="auto"/>
      <w:jc w:val="center"/>
    </w:pPr>
    <w:rPr>
      <w:rFonts w:ascii="Arial" w:hAnsi="Arial" w:cs="Arial"/>
      <w:b/>
      <w:bCs/>
      <w:caps/>
      <w:sz w:val="32"/>
      <w:szCs w:val="32"/>
    </w:rPr>
  </w:style>
  <w:style w:type="paragraph" w:styleId="HTML">
    <w:name w:val="HTML Preformatted"/>
    <w:basedOn w:val="a"/>
    <w:link w:val="HTML0"/>
    <w:uiPriority w:val="99"/>
    <w:rsid w:val="00A60CCA"/>
    <w:pPr>
      <w:spacing w:after="60" w:line="240" w:lineRule="auto"/>
      <w:jc w:val="both"/>
    </w:pPr>
    <w:rPr>
      <w:rFonts w:ascii="Courier New" w:hAnsi="Courier New"/>
      <w:sz w:val="20"/>
      <w:szCs w:val="20"/>
    </w:rPr>
  </w:style>
  <w:style w:type="character" w:customStyle="1" w:styleId="HTML0">
    <w:name w:val="Стандартный HTML Знак"/>
    <w:link w:val="HTML"/>
    <w:uiPriority w:val="99"/>
    <w:rsid w:val="00A60CCA"/>
    <w:rPr>
      <w:rFonts w:ascii="Courier New" w:eastAsia="Times New Roman" w:hAnsi="Courier New" w:cs="Courier New"/>
      <w:sz w:val="20"/>
      <w:szCs w:val="20"/>
    </w:rPr>
  </w:style>
  <w:style w:type="paragraph" w:customStyle="1" w:styleId="ConsNonformat">
    <w:name w:val="ConsNonformat"/>
    <w:rsid w:val="00A60CCA"/>
    <w:pPr>
      <w:widowControl w:val="0"/>
      <w:autoSpaceDE w:val="0"/>
      <w:autoSpaceDN w:val="0"/>
      <w:adjustRightInd w:val="0"/>
    </w:pPr>
    <w:rPr>
      <w:rFonts w:ascii="Courier New" w:hAnsi="Courier New"/>
    </w:rPr>
  </w:style>
  <w:style w:type="paragraph" w:customStyle="1" w:styleId="FR2">
    <w:name w:val="FR2"/>
    <w:rsid w:val="00A60CCA"/>
    <w:pPr>
      <w:widowControl w:val="0"/>
      <w:autoSpaceDE w:val="0"/>
      <w:autoSpaceDN w:val="0"/>
      <w:adjustRightInd w:val="0"/>
    </w:pPr>
    <w:rPr>
      <w:rFonts w:ascii="Arial" w:hAnsi="Arial" w:cs="Arial"/>
    </w:rPr>
  </w:style>
  <w:style w:type="character" w:customStyle="1" w:styleId="aff8">
    <w:name w:val="текст Знак Знак"/>
    <w:rsid w:val="00A60CCA"/>
    <w:rPr>
      <w:sz w:val="28"/>
      <w:lang w:val="ru-RU" w:eastAsia="ru-RU" w:bidi="ar-SA"/>
    </w:rPr>
  </w:style>
  <w:style w:type="paragraph" w:styleId="aff9">
    <w:name w:val="Block Text"/>
    <w:basedOn w:val="a"/>
    <w:rsid w:val="00A60CCA"/>
    <w:pPr>
      <w:widowControl w:val="0"/>
      <w:shd w:val="clear" w:color="auto" w:fill="FFFFFF"/>
      <w:autoSpaceDE w:val="0"/>
      <w:autoSpaceDN w:val="0"/>
      <w:adjustRightInd w:val="0"/>
      <w:spacing w:after="0" w:line="278" w:lineRule="exact"/>
      <w:ind w:left="1800" w:right="1354"/>
    </w:pPr>
    <w:rPr>
      <w:color w:val="000000"/>
      <w:spacing w:val="-4"/>
    </w:rPr>
  </w:style>
  <w:style w:type="paragraph" w:customStyle="1" w:styleId="Style4">
    <w:name w:val="Style4"/>
    <w:basedOn w:val="a"/>
    <w:rsid w:val="00A60CCA"/>
    <w:pPr>
      <w:widowControl w:val="0"/>
      <w:autoSpaceDE w:val="0"/>
      <w:autoSpaceDN w:val="0"/>
      <w:adjustRightInd w:val="0"/>
      <w:spacing w:after="0" w:line="322" w:lineRule="exact"/>
      <w:ind w:firstLine="619"/>
      <w:jc w:val="both"/>
    </w:pPr>
    <w:rPr>
      <w:rFonts w:eastAsia="Calibri"/>
    </w:rPr>
  </w:style>
  <w:style w:type="paragraph" w:customStyle="1" w:styleId="Style6">
    <w:name w:val="Style6"/>
    <w:basedOn w:val="a"/>
    <w:rsid w:val="00A60CCA"/>
    <w:pPr>
      <w:widowControl w:val="0"/>
      <w:autoSpaceDE w:val="0"/>
      <w:autoSpaceDN w:val="0"/>
      <w:adjustRightInd w:val="0"/>
      <w:spacing w:after="0" w:line="323" w:lineRule="exact"/>
      <w:jc w:val="both"/>
    </w:pPr>
    <w:rPr>
      <w:rFonts w:eastAsia="Calibri"/>
    </w:rPr>
  </w:style>
  <w:style w:type="character" w:customStyle="1" w:styleId="FontStyle13">
    <w:name w:val="Font Style13"/>
    <w:rsid w:val="00A60CCA"/>
    <w:rPr>
      <w:rFonts w:ascii="Times New Roman" w:hAnsi="Times New Roman" w:cs="Times New Roman"/>
      <w:sz w:val="26"/>
      <w:szCs w:val="26"/>
    </w:rPr>
  </w:style>
  <w:style w:type="character" w:customStyle="1" w:styleId="FontStyle12">
    <w:name w:val="Font Style12"/>
    <w:rsid w:val="00A60CCA"/>
    <w:rPr>
      <w:rFonts w:ascii="Times New Roman" w:hAnsi="Times New Roman" w:cs="Times New Roman"/>
      <w:b/>
      <w:bCs/>
      <w:sz w:val="26"/>
      <w:szCs w:val="26"/>
    </w:rPr>
  </w:style>
  <w:style w:type="character" w:customStyle="1" w:styleId="DateChar">
    <w:name w:val="Date Char"/>
    <w:locked/>
    <w:rsid w:val="00A60CCA"/>
    <w:rPr>
      <w:sz w:val="24"/>
      <w:szCs w:val="24"/>
      <w:lang w:val="ru-RU" w:eastAsia="ru-RU" w:bidi="ar-SA"/>
    </w:rPr>
  </w:style>
  <w:style w:type="character" w:customStyle="1" w:styleId="41">
    <w:name w:val="Знак Знак4"/>
    <w:rsid w:val="00A60CCA"/>
    <w:rPr>
      <w:sz w:val="28"/>
      <w:lang w:val="ru-RU" w:eastAsia="ru-RU" w:bidi="ar-SA"/>
    </w:rPr>
  </w:style>
  <w:style w:type="character" w:customStyle="1" w:styleId="100">
    <w:name w:val="Знак Знак10"/>
    <w:rsid w:val="00A60CCA"/>
    <w:rPr>
      <w:rFonts w:ascii="Courier New" w:hAnsi="Courier New" w:cs="Courier New"/>
      <w:lang w:val="ru-RU" w:eastAsia="ru-RU" w:bidi="ar-SA"/>
    </w:rPr>
  </w:style>
  <w:style w:type="character" w:customStyle="1" w:styleId="170">
    <w:name w:val="Знак Знак17"/>
    <w:locked/>
    <w:rsid w:val="00A60CCA"/>
    <w:rPr>
      <w:sz w:val="28"/>
      <w:lang w:val="ru-RU" w:eastAsia="ru-RU" w:bidi="ar-SA"/>
    </w:rPr>
  </w:style>
  <w:style w:type="paragraph" w:customStyle="1" w:styleId="3a">
    <w:name w:val="Знак3"/>
    <w:basedOn w:val="a"/>
    <w:rsid w:val="00A60CCA"/>
    <w:pPr>
      <w:spacing w:after="160" w:line="240" w:lineRule="exact"/>
    </w:pPr>
    <w:rPr>
      <w:rFonts w:eastAsia="Calibri"/>
      <w:sz w:val="20"/>
      <w:szCs w:val="20"/>
      <w:lang w:eastAsia="zh-CN"/>
    </w:rPr>
  </w:style>
  <w:style w:type="paragraph" w:customStyle="1" w:styleId="affa">
    <w:name w:val="Знак Знак Знак Знак Знак Знак"/>
    <w:basedOn w:val="a"/>
    <w:rsid w:val="00A60CCA"/>
    <w:pPr>
      <w:spacing w:after="160" w:line="240" w:lineRule="exact"/>
    </w:pPr>
    <w:rPr>
      <w:rFonts w:eastAsia="Calibri"/>
      <w:szCs w:val="28"/>
      <w:lang w:eastAsia="zh-CN"/>
    </w:rPr>
  </w:style>
  <w:style w:type="paragraph" w:customStyle="1" w:styleId="210">
    <w:name w:val="Знак Знак2 Знак Знак Знак1 Знак"/>
    <w:basedOn w:val="a"/>
    <w:rsid w:val="00A60CCA"/>
    <w:pPr>
      <w:spacing w:after="160" w:line="240" w:lineRule="exact"/>
    </w:pPr>
    <w:rPr>
      <w:rFonts w:eastAsia="Calibri"/>
      <w:sz w:val="20"/>
      <w:szCs w:val="20"/>
      <w:lang w:eastAsia="zh-CN"/>
    </w:rPr>
  </w:style>
  <w:style w:type="paragraph" w:customStyle="1" w:styleId="71">
    <w:name w:val="Знак7 Знак Знак"/>
    <w:basedOn w:val="a"/>
    <w:rsid w:val="00A60CCA"/>
    <w:pPr>
      <w:spacing w:after="160" w:line="240" w:lineRule="exact"/>
    </w:pPr>
    <w:rPr>
      <w:rFonts w:eastAsia="Calibri"/>
      <w:sz w:val="20"/>
      <w:szCs w:val="20"/>
      <w:lang w:eastAsia="zh-CN"/>
    </w:rPr>
  </w:style>
  <w:style w:type="paragraph" w:customStyle="1" w:styleId="61">
    <w:name w:val="Знак6"/>
    <w:basedOn w:val="a"/>
    <w:rsid w:val="00A60CCA"/>
    <w:pPr>
      <w:spacing w:after="160" w:line="240" w:lineRule="exact"/>
    </w:pPr>
    <w:rPr>
      <w:rFonts w:eastAsia="Calibri"/>
      <w:sz w:val="20"/>
      <w:szCs w:val="20"/>
      <w:lang w:eastAsia="zh-CN"/>
    </w:rPr>
  </w:style>
  <w:style w:type="paragraph" w:customStyle="1" w:styleId="1b">
    <w:name w:val="Знак Знак1 Знак Знак Знак Знак Знак"/>
    <w:basedOn w:val="a"/>
    <w:rsid w:val="00A60CCA"/>
    <w:pPr>
      <w:spacing w:after="160" w:line="240" w:lineRule="exact"/>
    </w:pPr>
    <w:rPr>
      <w:rFonts w:eastAsia="Calibri"/>
      <w:sz w:val="20"/>
      <w:szCs w:val="20"/>
      <w:lang w:eastAsia="zh-CN"/>
    </w:rPr>
  </w:style>
  <w:style w:type="paragraph" w:styleId="affb">
    <w:name w:val="header"/>
    <w:aliases w:val="Aa?oiee eieiioeooe"/>
    <w:basedOn w:val="a"/>
    <w:link w:val="affc"/>
    <w:rsid w:val="00A60CCA"/>
    <w:pPr>
      <w:tabs>
        <w:tab w:val="center" w:pos="4677"/>
        <w:tab w:val="right" w:pos="9355"/>
      </w:tabs>
      <w:spacing w:after="0" w:line="240" w:lineRule="auto"/>
    </w:pPr>
    <w:rPr>
      <w:lang w:eastAsia="ar-SA"/>
    </w:rPr>
  </w:style>
  <w:style w:type="character" w:customStyle="1" w:styleId="affc">
    <w:name w:val="Верхний колонтитул Знак"/>
    <w:aliases w:val="Aa?oiee eieiioeooe Знак"/>
    <w:link w:val="affb"/>
    <w:rsid w:val="00A60CCA"/>
    <w:rPr>
      <w:rFonts w:ascii="Times New Roman" w:eastAsia="Times New Roman" w:hAnsi="Times New Roman" w:cs="Times New Roman"/>
      <w:sz w:val="24"/>
      <w:szCs w:val="24"/>
      <w:lang w:eastAsia="ar-SA"/>
    </w:rPr>
  </w:style>
  <w:style w:type="paragraph" w:customStyle="1" w:styleId="affd">
    <w:name w:val="Знак Знак Знак"/>
    <w:basedOn w:val="a"/>
    <w:rsid w:val="00A60CCA"/>
    <w:pPr>
      <w:spacing w:after="160" w:line="240" w:lineRule="exact"/>
    </w:pPr>
    <w:rPr>
      <w:rFonts w:ascii="Calibri" w:hAnsi="Calibri" w:cs="Calibri"/>
      <w:sz w:val="20"/>
      <w:szCs w:val="20"/>
      <w:lang w:eastAsia="zh-CN"/>
    </w:rPr>
  </w:style>
  <w:style w:type="paragraph" w:customStyle="1" w:styleId="1c">
    <w:name w:val="Знак Знак1 Знак Знак Знак"/>
    <w:basedOn w:val="a"/>
    <w:rsid w:val="00A60CCA"/>
    <w:pPr>
      <w:spacing w:after="160" w:line="240" w:lineRule="exact"/>
    </w:pPr>
    <w:rPr>
      <w:rFonts w:eastAsia="Calibri"/>
      <w:sz w:val="20"/>
      <w:szCs w:val="20"/>
      <w:lang w:eastAsia="zh-CN"/>
    </w:rPr>
  </w:style>
  <w:style w:type="character" w:styleId="affe">
    <w:name w:val="FollowedHyperlink"/>
    <w:rsid w:val="00A60CCA"/>
    <w:rPr>
      <w:color w:val="800080"/>
      <w:u w:val="single"/>
    </w:rPr>
  </w:style>
  <w:style w:type="paragraph" w:styleId="afff">
    <w:name w:val="No Spacing"/>
    <w:uiPriority w:val="1"/>
    <w:qFormat/>
    <w:rsid w:val="00A60CCA"/>
    <w:rPr>
      <w:sz w:val="24"/>
      <w:szCs w:val="24"/>
    </w:rPr>
  </w:style>
  <w:style w:type="paragraph" w:customStyle="1" w:styleId="1d">
    <w:name w:val="Абзац списка1"/>
    <w:basedOn w:val="a"/>
    <w:rsid w:val="00A60CCA"/>
    <w:pPr>
      <w:spacing w:after="240" w:line="480" w:lineRule="auto"/>
      <w:ind w:left="720" w:firstLine="360"/>
    </w:pPr>
    <w:rPr>
      <w:rFonts w:ascii="Calibri" w:eastAsia="Calibri" w:hAnsi="Calibri" w:cs="Calibri"/>
      <w:lang w:val="en-US" w:eastAsia="en-US"/>
    </w:rPr>
  </w:style>
  <w:style w:type="paragraph" w:customStyle="1" w:styleId="29">
    <w:name w:val="Абзац списка2"/>
    <w:basedOn w:val="a"/>
    <w:rsid w:val="00A60CCA"/>
    <w:pPr>
      <w:spacing w:after="240" w:line="480" w:lineRule="auto"/>
      <w:ind w:left="720" w:firstLine="360"/>
      <w:contextualSpacing/>
    </w:pPr>
    <w:rPr>
      <w:rFonts w:ascii="Calibri" w:eastAsia="Calibri" w:hAnsi="Calibri" w:cs="Calibri"/>
      <w:lang w:val="en-US" w:eastAsia="en-US"/>
    </w:rPr>
  </w:style>
  <w:style w:type="paragraph" w:customStyle="1" w:styleId="1e">
    <w:name w:val="Знак Знак1 Знак Знак Знак Знак Знак Знак Знак Знак"/>
    <w:basedOn w:val="a"/>
    <w:rsid w:val="00A60CCA"/>
    <w:pPr>
      <w:spacing w:after="160" w:line="240" w:lineRule="exact"/>
    </w:pPr>
    <w:rPr>
      <w:rFonts w:eastAsia="Calibri"/>
      <w:sz w:val="20"/>
      <w:szCs w:val="20"/>
      <w:lang w:eastAsia="zh-CN"/>
    </w:rPr>
  </w:style>
  <w:style w:type="paragraph" w:customStyle="1" w:styleId="1f">
    <w:name w:val="Знак Знак1 Знак Знак Знак Знак"/>
    <w:basedOn w:val="a"/>
    <w:rsid w:val="00A60CCA"/>
    <w:pPr>
      <w:spacing w:after="160" w:line="240" w:lineRule="exact"/>
    </w:pPr>
    <w:rPr>
      <w:rFonts w:eastAsia="Calibri"/>
      <w:sz w:val="20"/>
      <w:szCs w:val="20"/>
      <w:lang w:eastAsia="zh-CN"/>
    </w:rPr>
  </w:style>
  <w:style w:type="paragraph" w:styleId="afff0">
    <w:name w:val="Plain Text"/>
    <w:basedOn w:val="a"/>
    <w:link w:val="afff1"/>
    <w:uiPriority w:val="99"/>
    <w:rsid w:val="00A60CCA"/>
    <w:pPr>
      <w:spacing w:after="0" w:line="240" w:lineRule="auto"/>
    </w:pPr>
    <w:rPr>
      <w:rFonts w:ascii="Courier New" w:hAnsi="Courier New"/>
      <w:sz w:val="20"/>
      <w:lang w:eastAsia="ar-SA"/>
    </w:rPr>
  </w:style>
  <w:style w:type="character" w:customStyle="1" w:styleId="afff1">
    <w:name w:val="Текст Знак"/>
    <w:link w:val="afff0"/>
    <w:uiPriority w:val="99"/>
    <w:rsid w:val="00A60CCA"/>
    <w:rPr>
      <w:rFonts w:ascii="Courier New" w:eastAsia="Times New Roman" w:hAnsi="Courier New" w:cs="Times New Roman"/>
      <w:sz w:val="20"/>
      <w:szCs w:val="24"/>
      <w:lang w:eastAsia="ar-SA"/>
    </w:rPr>
  </w:style>
  <w:style w:type="paragraph" w:styleId="afff2">
    <w:name w:val="List Bullet"/>
    <w:basedOn w:val="a"/>
    <w:autoRedefine/>
    <w:rsid w:val="00A60CCA"/>
    <w:pPr>
      <w:widowControl w:val="0"/>
      <w:spacing w:after="60" w:line="240" w:lineRule="auto"/>
      <w:jc w:val="both"/>
    </w:pPr>
  </w:style>
  <w:style w:type="paragraph" w:styleId="3b">
    <w:name w:val="List Bullet 3"/>
    <w:basedOn w:val="a"/>
    <w:autoRedefine/>
    <w:rsid w:val="00A60CCA"/>
    <w:pPr>
      <w:tabs>
        <w:tab w:val="num" w:pos="926"/>
      </w:tabs>
      <w:spacing w:after="60" w:line="240" w:lineRule="auto"/>
      <w:ind w:left="926" w:hanging="360"/>
      <w:jc w:val="both"/>
    </w:pPr>
  </w:style>
  <w:style w:type="paragraph" w:styleId="42">
    <w:name w:val="List Bullet 4"/>
    <w:basedOn w:val="a"/>
    <w:autoRedefine/>
    <w:rsid w:val="00A60CCA"/>
    <w:pPr>
      <w:tabs>
        <w:tab w:val="num" w:pos="1209"/>
      </w:tabs>
      <w:spacing w:after="60" w:line="240" w:lineRule="auto"/>
      <w:ind w:left="1209" w:hanging="360"/>
      <w:jc w:val="both"/>
    </w:pPr>
  </w:style>
  <w:style w:type="paragraph" w:styleId="51">
    <w:name w:val="List Bullet 5"/>
    <w:basedOn w:val="a"/>
    <w:autoRedefine/>
    <w:rsid w:val="00A60CCA"/>
    <w:pPr>
      <w:tabs>
        <w:tab w:val="num" w:pos="1492"/>
      </w:tabs>
      <w:spacing w:after="60" w:line="240" w:lineRule="auto"/>
      <w:ind w:left="1492" w:hanging="360"/>
      <w:jc w:val="both"/>
    </w:pPr>
  </w:style>
  <w:style w:type="paragraph" w:styleId="afff3">
    <w:name w:val="List Number"/>
    <w:basedOn w:val="a"/>
    <w:rsid w:val="00A60CCA"/>
    <w:pPr>
      <w:tabs>
        <w:tab w:val="num" w:pos="360"/>
      </w:tabs>
      <w:spacing w:after="60" w:line="240" w:lineRule="auto"/>
      <w:ind w:left="360" w:hanging="360"/>
      <w:jc w:val="both"/>
    </w:pPr>
  </w:style>
  <w:style w:type="paragraph" w:styleId="3c">
    <w:name w:val="List Number 3"/>
    <w:basedOn w:val="a"/>
    <w:rsid w:val="00A60CCA"/>
    <w:pPr>
      <w:tabs>
        <w:tab w:val="num" w:pos="926"/>
      </w:tabs>
      <w:spacing w:after="60" w:line="240" w:lineRule="auto"/>
      <w:ind w:left="926" w:hanging="360"/>
      <w:jc w:val="both"/>
    </w:pPr>
  </w:style>
  <w:style w:type="paragraph" w:styleId="43">
    <w:name w:val="List Number 4"/>
    <w:basedOn w:val="a"/>
    <w:rsid w:val="00A60CCA"/>
    <w:pPr>
      <w:tabs>
        <w:tab w:val="num" w:pos="1209"/>
      </w:tabs>
      <w:spacing w:after="60" w:line="240" w:lineRule="auto"/>
      <w:ind w:left="1209" w:hanging="360"/>
      <w:jc w:val="both"/>
    </w:pPr>
  </w:style>
  <w:style w:type="paragraph" w:styleId="52">
    <w:name w:val="List Number 5"/>
    <w:basedOn w:val="a"/>
    <w:rsid w:val="00A60CCA"/>
    <w:pPr>
      <w:tabs>
        <w:tab w:val="num" w:pos="1492"/>
      </w:tabs>
      <w:spacing w:after="60" w:line="240" w:lineRule="auto"/>
      <w:ind w:left="1492" w:hanging="360"/>
      <w:jc w:val="both"/>
    </w:pPr>
  </w:style>
  <w:style w:type="paragraph" w:customStyle="1" w:styleId="afff4">
    <w:name w:val="Раздел"/>
    <w:basedOn w:val="a"/>
    <w:semiHidden/>
    <w:rsid w:val="00A60CCA"/>
    <w:pPr>
      <w:tabs>
        <w:tab w:val="num" w:pos="1440"/>
      </w:tabs>
      <w:spacing w:before="120" w:after="120" w:line="240" w:lineRule="auto"/>
      <w:ind w:left="1440" w:hanging="360"/>
      <w:jc w:val="center"/>
    </w:pPr>
    <w:rPr>
      <w:rFonts w:ascii="Arial Narrow" w:hAnsi="Arial Narrow"/>
      <w:b/>
    </w:rPr>
  </w:style>
  <w:style w:type="paragraph" w:customStyle="1" w:styleId="141">
    <w:name w:val="Табличный 14Ц1"/>
    <w:basedOn w:val="a"/>
    <w:rsid w:val="00A60CCA"/>
    <w:pPr>
      <w:widowControl w:val="0"/>
      <w:spacing w:after="0" w:line="240" w:lineRule="auto"/>
      <w:jc w:val="center"/>
    </w:pPr>
  </w:style>
  <w:style w:type="paragraph" w:customStyle="1" w:styleId="xl48">
    <w:name w:val="xl48"/>
    <w:basedOn w:val="a"/>
    <w:rsid w:val="00A60CCA"/>
    <w:pPr>
      <w:spacing w:before="100" w:after="100" w:line="240" w:lineRule="auto"/>
    </w:pPr>
    <w:rPr>
      <w:b/>
    </w:rPr>
  </w:style>
  <w:style w:type="paragraph" w:styleId="HTML1">
    <w:name w:val="HTML Address"/>
    <w:basedOn w:val="a"/>
    <w:link w:val="HTML2"/>
    <w:rsid w:val="00A60CCA"/>
    <w:pPr>
      <w:spacing w:after="60" w:line="240" w:lineRule="auto"/>
      <w:jc w:val="both"/>
    </w:pPr>
    <w:rPr>
      <w:i/>
      <w:lang w:eastAsia="ar-SA"/>
    </w:rPr>
  </w:style>
  <w:style w:type="character" w:customStyle="1" w:styleId="HTML2">
    <w:name w:val="Адрес HTML Знак"/>
    <w:link w:val="HTML1"/>
    <w:rsid w:val="00A60CCA"/>
    <w:rPr>
      <w:rFonts w:ascii="Times New Roman" w:eastAsia="Times New Roman" w:hAnsi="Times New Roman" w:cs="Times New Roman"/>
      <w:i/>
      <w:sz w:val="24"/>
      <w:szCs w:val="24"/>
      <w:lang w:eastAsia="ar-SA"/>
    </w:rPr>
  </w:style>
  <w:style w:type="paragraph" w:styleId="afff5">
    <w:name w:val="Subtitle"/>
    <w:basedOn w:val="a"/>
    <w:link w:val="afff6"/>
    <w:qFormat/>
    <w:rsid w:val="00A60CCA"/>
    <w:pPr>
      <w:spacing w:after="60" w:line="240" w:lineRule="auto"/>
      <w:jc w:val="center"/>
      <w:outlineLvl w:val="1"/>
    </w:pPr>
    <w:rPr>
      <w:lang w:eastAsia="ar-SA"/>
    </w:rPr>
  </w:style>
  <w:style w:type="character" w:customStyle="1" w:styleId="afff6">
    <w:name w:val="Подзаголовок Знак"/>
    <w:link w:val="afff5"/>
    <w:rsid w:val="00A60CCA"/>
    <w:rPr>
      <w:rFonts w:ascii="Times New Roman" w:eastAsia="Times New Roman" w:hAnsi="Times New Roman" w:cs="Times New Roman"/>
      <w:sz w:val="24"/>
      <w:szCs w:val="24"/>
      <w:lang w:eastAsia="ar-SA"/>
    </w:rPr>
  </w:style>
  <w:style w:type="paragraph" w:customStyle="1" w:styleId="121">
    <w:name w:val="Табличный 12Ц1"/>
    <w:basedOn w:val="141"/>
    <w:rsid w:val="00A60CCA"/>
  </w:style>
  <w:style w:type="paragraph" w:customStyle="1" w:styleId="2-11">
    <w:name w:val="содержание2-11"/>
    <w:basedOn w:val="a"/>
    <w:rsid w:val="00A60CCA"/>
    <w:pPr>
      <w:spacing w:after="60" w:line="240" w:lineRule="auto"/>
      <w:jc w:val="both"/>
    </w:pPr>
  </w:style>
  <w:style w:type="character" w:customStyle="1" w:styleId="f">
    <w:name w:val="f"/>
    <w:basedOn w:val="a0"/>
    <w:rsid w:val="00A60CCA"/>
  </w:style>
  <w:style w:type="paragraph" w:customStyle="1" w:styleId="3d">
    <w:name w:val="Раздел 3"/>
    <w:basedOn w:val="a"/>
    <w:rsid w:val="00A60CCA"/>
    <w:pPr>
      <w:spacing w:before="120" w:after="120" w:line="240" w:lineRule="auto"/>
      <w:jc w:val="center"/>
    </w:pPr>
    <w:rPr>
      <w:b/>
      <w:szCs w:val="20"/>
    </w:rPr>
  </w:style>
  <w:style w:type="paragraph" w:customStyle="1" w:styleId="afff7">
    <w:name w:val="РазделТ"/>
    <w:basedOn w:val="afff4"/>
    <w:next w:val="a"/>
    <w:rsid w:val="00A60CCA"/>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8">
    <w:name w:val="ПодразделТ"/>
    <w:basedOn w:val="afff7"/>
    <w:next w:val="a"/>
    <w:rsid w:val="00A60CCA"/>
    <w:pPr>
      <w:outlineLvl w:val="1"/>
    </w:pPr>
    <w:rPr>
      <w:sz w:val="32"/>
    </w:rPr>
  </w:style>
  <w:style w:type="paragraph" w:customStyle="1" w:styleId="1210">
    <w:name w:val="Табличный 12Л1"/>
    <w:basedOn w:val="1410"/>
    <w:rsid w:val="00A60CCA"/>
    <w:rPr>
      <w:sz w:val="24"/>
    </w:rPr>
  </w:style>
  <w:style w:type="paragraph" w:customStyle="1" w:styleId="1410">
    <w:name w:val="Табличный 14Л1"/>
    <w:basedOn w:val="141"/>
    <w:rsid w:val="00A60CCA"/>
    <w:pPr>
      <w:jc w:val="left"/>
    </w:pPr>
    <w:rPr>
      <w:sz w:val="28"/>
      <w:szCs w:val="20"/>
    </w:rPr>
  </w:style>
  <w:style w:type="paragraph" w:customStyle="1" w:styleId="2a">
    <w:name w:val="Основной текст с отступом 2.Знак"/>
    <w:basedOn w:val="a"/>
    <w:rsid w:val="00A60CCA"/>
    <w:pPr>
      <w:spacing w:after="0" w:line="240" w:lineRule="auto"/>
      <w:ind w:firstLine="709"/>
      <w:jc w:val="both"/>
    </w:pPr>
    <w:rPr>
      <w:rFonts w:ascii="Arial" w:hAnsi="Arial"/>
      <w:sz w:val="28"/>
      <w:szCs w:val="20"/>
    </w:rPr>
  </w:style>
  <w:style w:type="paragraph" w:customStyle="1" w:styleId="afff9">
    <w:name w:val="Основной текст с отступом.текст"/>
    <w:basedOn w:val="a"/>
    <w:rsid w:val="00A60CCA"/>
    <w:pPr>
      <w:spacing w:after="0" w:line="240" w:lineRule="auto"/>
      <w:ind w:firstLine="709"/>
      <w:jc w:val="both"/>
    </w:pPr>
    <w:rPr>
      <w:rFonts w:ascii="Arial" w:hAnsi="Arial"/>
      <w:sz w:val="28"/>
      <w:szCs w:val="20"/>
    </w:rPr>
  </w:style>
  <w:style w:type="paragraph" w:customStyle="1" w:styleId="211">
    <w:name w:val="Знак Знак2 Знак Знак Знак1"/>
    <w:basedOn w:val="a"/>
    <w:rsid w:val="00A60CCA"/>
    <w:pPr>
      <w:spacing w:after="160" w:line="240" w:lineRule="exact"/>
    </w:pPr>
    <w:rPr>
      <w:rFonts w:eastAsia="Calibri"/>
      <w:sz w:val="20"/>
      <w:szCs w:val="20"/>
      <w:lang w:eastAsia="zh-CN"/>
    </w:rPr>
  </w:style>
  <w:style w:type="character" w:customStyle="1" w:styleId="bodysmaller">
    <w:name w:val="body_smaller"/>
    <w:basedOn w:val="a0"/>
    <w:rsid w:val="00A60CCA"/>
  </w:style>
  <w:style w:type="paragraph" w:customStyle="1" w:styleId="texttbl">
    <w:name w:val="texttbl"/>
    <w:basedOn w:val="a"/>
    <w:rsid w:val="00A60CCA"/>
    <w:pPr>
      <w:spacing w:before="100" w:beforeAutospacing="1" w:after="100" w:afterAutospacing="1" w:line="240" w:lineRule="auto"/>
    </w:pPr>
    <w:rPr>
      <w:rFonts w:ascii="Verdana" w:hAnsi="Verdana"/>
      <w:sz w:val="16"/>
      <w:szCs w:val="16"/>
    </w:rPr>
  </w:style>
  <w:style w:type="paragraph" w:customStyle="1" w:styleId="2b">
    <w:name w:val="Знак Знак2"/>
    <w:basedOn w:val="a"/>
    <w:rsid w:val="00A60CCA"/>
    <w:pPr>
      <w:spacing w:after="160" w:line="240" w:lineRule="exact"/>
    </w:pPr>
    <w:rPr>
      <w:rFonts w:eastAsia="Calibri"/>
      <w:sz w:val="20"/>
      <w:szCs w:val="20"/>
      <w:lang w:eastAsia="zh-CN"/>
    </w:rPr>
  </w:style>
  <w:style w:type="paragraph" w:customStyle="1" w:styleId="afffa">
    <w:name w:val="Знак Знак Знак Знак Знак Знак Знак Знак Знак Знак"/>
    <w:basedOn w:val="a"/>
    <w:rsid w:val="00A60CCA"/>
    <w:pPr>
      <w:spacing w:after="160" w:line="240" w:lineRule="exact"/>
    </w:pPr>
    <w:rPr>
      <w:rFonts w:eastAsia="Calibri"/>
      <w:sz w:val="20"/>
      <w:szCs w:val="20"/>
      <w:lang w:eastAsia="zh-CN"/>
    </w:rPr>
  </w:style>
  <w:style w:type="paragraph" w:customStyle="1" w:styleId="afffb">
    <w:name w:val="Знак Знак"/>
    <w:basedOn w:val="a"/>
    <w:rsid w:val="00A60CCA"/>
    <w:pPr>
      <w:spacing w:after="160" w:line="240" w:lineRule="exact"/>
    </w:pPr>
    <w:rPr>
      <w:sz w:val="20"/>
      <w:szCs w:val="20"/>
      <w:lang w:eastAsia="zh-CN"/>
    </w:rPr>
  </w:style>
  <w:style w:type="character" w:customStyle="1" w:styleId="212">
    <w:name w:val="Заголовок 2 Знак1"/>
    <w:rsid w:val="00A60CCA"/>
    <w:rPr>
      <w:rFonts w:ascii="Arial" w:eastAsia="Times New Roman" w:hAnsi="Arial" w:cs="Times New Roman"/>
      <w:b/>
      <w:bCs/>
      <w:i/>
      <w:iCs/>
      <w:sz w:val="28"/>
      <w:szCs w:val="28"/>
    </w:rPr>
  </w:style>
  <w:style w:type="character" w:customStyle="1" w:styleId="number5">
    <w:name w:val="number5"/>
    <w:rsid w:val="00A60CCA"/>
    <w:rPr>
      <w:color w:val="FFFFFF"/>
      <w:sz w:val="30"/>
      <w:szCs w:val="30"/>
      <w:shd w:val="clear" w:color="auto" w:fill="auto"/>
    </w:rPr>
  </w:style>
  <w:style w:type="paragraph" w:customStyle="1" w:styleId="afffc">
    <w:name w:val="ЗАГОЛОВОК_ЕТК"/>
    <w:basedOn w:val="a"/>
    <w:rsid w:val="00A60CCA"/>
    <w:pPr>
      <w:spacing w:after="0" w:line="240" w:lineRule="auto"/>
    </w:pPr>
    <w:rPr>
      <w:b/>
      <w:sz w:val="28"/>
    </w:rPr>
  </w:style>
  <w:style w:type="paragraph" w:customStyle="1" w:styleId="2c">
    <w:name w:val="Заголовок_мой2"/>
    <w:basedOn w:val="afffc"/>
    <w:rsid w:val="00A60CCA"/>
    <w:pPr>
      <w:jc w:val="right"/>
    </w:pPr>
  </w:style>
  <w:style w:type="paragraph" w:customStyle="1" w:styleId="310">
    <w:name w:val="Основной текст 31"/>
    <w:basedOn w:val="a"/>
    <w:rsid w:val="00A60CCA"/>
    <w:pPr>
      <w:suppressAutoHyphens/>
      <w:spacing w:after="0" w:line="240" w:lineRule="auto"/>
      <w:jc w:val="both"/>
    </w:pPr>
    <w:rPr>
      <w:rFonts w:ascii="Arial" w:hAnsi="Arial"/>
      <w:szCs w:val="20"/>
      <w:lang w:eastAsia="ar-SA"/>
    </w:rPr>
  </w:style>
  <w:style w:type="character" w:customStyle="1" w:styleId="longtext">
    <w:name w:val="long_text"/>
    <w:basedOn w:val="a0"/>
    <w:rsid w:val="00A60CCA"/>
  </w:style>
  <w:style w:type="character" w:customStyle="1" w:styleId="hps">
    <w:name w:val="hps"/>
    <w:basedOn w:val="a0"/>
    <w:rsid w:val="00A60CCA"/>
  </w:style>
  <w:style w:type="character" w:customStyle="1" w:styleId="longtextshorttext">
    <w:name w:val="long_text short_text"/>
    <w:basedOn w:val="a0"/>
    <w:rsid w:val="00A60CCA"/>
  </w:style>
  <w:style w:type="character" w:customStyle="1" w:styleId="hpsatn">
    <w:name w:val="hps atn"/>
    <w:basedOn w:val="a0"/>
    <w:rsid w:val="00A60CCA"/>
  </w:style>
  <w:style w:type="character" w:customStyle="1" w:styleId="shorttext">
    <w:name w:val="short_text"/>
    <w:basedOn w:val="a0"/>
    <w:rsid w:val="00A60CCA"/>
  </w:style>
  <w:style w:type="character" w:customStyle="1" w:styleId="osn">
    <w:name w:val="osn"/>
    <w:basedOn w:val="a0"/>
    <w:rsid w:val="00A60CCA"/>
  </w:style>
  <w:style w:type="paragraph" w:customStyle="1" w:styleId="afffd">
    <w:name w:val="Центрированный (таблица)"/>
    <w:basedOn w:val="aff0"/>
    <w:next w:val="a"/>
    <w:uiPriority w:val="99"/>
    <w:rsid w:val="00A60CCA"/>
    <w:pPr>
      <w:jc w:val="center"/>
    </w:pPr>
    <w:rPr>
      <w:rFonts w:cs="Arial"/>
    </w:rPr>
  </w:style>
  <w:style w:type="paragraph" w:customStyle="1" w:styleId="afffe">
    <w:name w:val="А_обычный"/>
    <w:basedOn w:val="a"/>
    <w:rsid w:val="00A60CCA"/>
    <w:pPr>
      <w:spacing w:after="0" w:line="240" w:lineRule="auto"/>
      <w:ind w:firstLine="709"/>
      <w:jc w:val="both"/>
    </w:pPr>
  </w:style>
  <w:style w:type="character" w:customStyle="1" w:styleId="1f0">
    <w:name w:val="Ариал Знак1"/>
    <w:link w:val="affff"/>
    <w:locked/>
    <w:rsid w:val="00A60CCA"/>
    <w:rPr>
      <w:rFonts w:ascii="Arial" w:hAnsi="Arial"/>
      <w:sz w:val="24"/>
      <w:szCs w:val="24"/>
    </w:rPr>
  </w:style>
  <w:style w:type="paragraph" w:customStyle="1" w:styleId="affff">
    <w:name w:val="Ариал"/>
    <w:basedOn w:val="a"/>
    <w:link w:val="1f0"/>
    <w:rsid w:val="00A60CCA"/>
    <w:pPr>
      <w:spacing w:before="120" w:after="120" w:line="360" w:lineRule="auto"/>
      <w:ind w:firstLine="851"/>
      <w:jc w:val="both"/>
    </w:pPr>
    <w:rPr>
      <w:rFonts w:ascii="Arial" w:hAnsi="Arial"/>
    </w:rPr>
  </w:style>
  <w:style w:type="paragraph" w:customStyle="1" w:styleId="Times12">
    <w:name w:val="Times 12"/>
    <w:basedOn w:val="a"/>
    <w:link w:val="Times120"/>
    <w:qFormat/>
    <w:rsid w:val="00A60CCA"/>
    <w:pPr>
      <w:overflowPunct w:val="0"/>
      <w:autoSpaceDE w:val="0"/>
      <w:autoSpaceDN w:val="0"/>
      <w:adjustRightInd w:val="0"/>
      <w:spacing w:after="0" w:line="240" w:lineRule="auto"/>
      <w:ind w:firstLine="567"/>
      <w:jc w:val="both"/>
    </w:pPr>
    <w:rPr>
      <w:rFonts w:eastAsia="Calibri"/>
      <w:bCs/>
      <w:szCs w:val="20"/>
    </w:rPr>
  </w:style>
  <w:style w:type="character" w:customStyle="1" w:styleId="Times120">
    <w:name w:val="Times 12 Знак"/>
    <w:link w:val="Times12"/>
    <w:rsid w:val="00A60CCA"/>
    <w:rPr>
      <w:rFonts w:ascii="Times New Roman" w:eastAsia="Calibri" w:hAnsi="Times New Roman" w:cs="Times New Roman"/>
      <w:bCs/>
      <w:sz w:val="24"/>
    </w:rPr>
  </w:style>
  <w:style w:type="paragraph" w:customStyle="1" w:styleId="Normal1">
    <w:name w:val="Normal1"/>
    <w:rsid w:val="00A60CCA"/>
    <w:pPr>
      <w:widowControl w:val="0"/>
    </w:pPr>
  </w:style>
  <w:style w:type="paragraph" w:styleId="2d">
    <w:name w:val="List 2"/>
    <w:basedOn w:val="a"/>
    <w:unhideWhenUsed/>
    <w:rsid w:val="00A60CCA"/>
    <w:pPr>
      <w:spacing w:after="0" w:line="240" w:lineRule="auto"/>
      <w:ind w:left="566" w:hanging="283"/>
    </w:pPr>
    <w:rPr>
      <w:sz w:val="20"/>
      <w:szCs w:val="20"/>
      <w:lang w:val="en-GB"/>
    </w:rPr>
  </w:style>
  <w:style w:type="paragraph" w:customStyle="1" w:styleId="Text">
    <w:name w:val="Text"/>
    <w:basedOn w:val="a"/>
    <w:rsid w:val="00225FD5"/>
    <w:pPr>
      <w:spacing w:after="240" w:line="240" w:lineRule="auto"/>
    </w:pPr>
    <w:rPr>
      <w:szCs w:val="20"/>
      <w:lang w:val="en-US" w:eastAsia="en-US"/>
    </w:rPr>
  </w:style>
  <w:style w:type="paragraph" w:customStyle="1" w:styleId="text0">
    <w:name w:val="text"/>
    <w:basedOn w:val="a"/>
    <w:rsid w:val="00225FD5"/>
    <w:pPr>
      <w:spacing w:after="240" w:line="240" w:lineRule="auto"/>
    </w:pPr>
  </w:style>
  <w:style w:type="paragraph" w:customStyle="1" w:styleId="Standard">
    <w:name w:val="Standard"/>
    <w:rsid w:val="003E2BCA"/>
    <w:pPr>
      <w:widowControl w:val="0"/>
      <w:suppressAutoHyphens/>
      <w:autoSpaceDN w:val="0"/>
      <w:textAlignment w:val="baseline"/>
    </w:pPr>
    <w:rPr>
      <w:rFonts w:eastAsia="Arial Unicode MS" w:cs="Mangal"/>
      <w:kern w:val="3"/>
      <w:sz w:val="24"/>
      <w:szCs w:val="24"/>
      <w:lang w:eastAsia="zh-CN" w:bidi="hi-IN"/>
    </w:rPr>
  </w:style>
  <w:style w:type="paragraph" w:customStyle="1" w:styleId="74e">
    <w:name w:val="Основнг74eй текст"/>
    <w:basedOn w:val="a"/>
    <w:rsid w:val="00FD1B8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snapToGrid w:val="0"/>
      <w:sz w:val="20"/>
      <w:szCs w:val="20"/>
      <w:lang w:val="en-US"/>
    </w:rPr>
  </w:style>
  <w:style w:type="character" w:customStyle="1" w:styleId="small">
    <w:name w:val="small"/>
    <w:basedOn w:val="a0"/>
    <w:rsid w:val="009B7730"/>
  </w:style>
  <w:style w:type="table" w:styleId="affff0">
    <w:name w:val="Table Grid"/>
    <w:basedOn w:val="a1"/>
    <w:uiPriority w:val="59"/>
    <w:rsid w:val="00FC25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autoRedefine/>
    <w:rsid w:val="00AF1943"/>
    <w:pPr>
      <w:spacing w:after="0" w:line="288" w:lineRule="auto"/>
      <w:ind w:left="33"/>
      <w:jc w:val="both"/>
    </w:pPr>
    <w:rPr>
      <w:b/>
      <w:sz w:val="22"/>
      <w:szCs w:val="22"/>
    </w:rPr>
  </w:style>
  <w:style w:type="numbering" w:customStyle="1" w:styleId="1f1">
    <w:name w:val="Нет списка1"/>
    <w:next w:val="a2"/>
    <w:uiPriority w:val="99"/>
    <w:semiHidden/>
    <w:unhideWhenUsed/>
    <w:rsid w:val="0056213C"/>
  </w:style>
  <w:style w:type="character" w:customStyle="1" w:styleId="atn">
    <w:name w:val="atn"/>
    <w:basedOn w:val="a0"/>
    <w:rsid w:val="0056213C"/>
  </w:style>
  <w:style w:type="table" w:customStyle="1" w:styleId="1f2">
    <w:name w:val="Сетка таблицы1"/>
    <w:basedOn w:val="a1"/>
    <w:next w:val="affff0"/>
    <w:rsid w:val="0056213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0"/>
    <w:rsid w:val="0056213C"/>
  </w:style>
  <w:style w:type="character" w:styleId="affff1">
    <w:name w:val="annotation reference"/>
    <w:rsid w:val="0056213C"/>
    <w:rPr>
      <w:sz w:val="16"/>
      <w:szCs w:val="16"/>
    </w:rPr>
  </w:style>
  <w:style w:type="paragraph" w:styleId="affff2">
    <w:name w:val="Revision"/>
    <w:hidden/>
    <w:uiPriority w:val="99"/>
    <w:semiHidden/>
    <w:rsid w:val="0056213C"/>
    <w:rPr>
      <w:rFonts w:eastAsia="SimSun"/>
      <w:sz w:val="24"/>
      <w:szCs w:val="24"/>
    </w:rPr>
  </w:style>
  <w:style w:type="character" w:styleId="affff3">
    <w:name w:val="Placeholder Text"/>
    <w:uiPriority w:val="99"/>
    <w:semiHidden/>
    <w:rsid w:val="0056213C"/>
    <w:rPr>
      <w:color w:val="808080"/>
    </w:rPr>
  </w:style>
  <w:style w:type="numbering" w:customStyle="1" w:styleId="2e">
    <w:name w:val="Нет списка2"/>
    <w:next w:val="a2"/>
    <w:uiPriority w:val="99"/>
    <w:semiHidden/>
    <w:unhideWhenUsed/>
    <w:rsid w:val="00007AF6"/>
  </w:style>
  <w:style w:type="table" w:customStyle="1" w:styleId="2f">
    <w:name w:val="Сетка таблицы2"/>
    <w:basedOn w:val="a1"/>
    <w:next w:val="affff0"/>
    <w:rsid w:val="00007AF6"/>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D62E0"/>
  </w:style>
  <w:style w:type="table" w:customStyle="1" w:styleId="3f">
    <w:name w:val="Сетка таблицы3"/>
    <w:basedOn w:val="a1"/>
    <w:next w:val="affff0"/>
    <w:rsid w:val="005D62E0"/>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1C528C"/>
  </w:style>
  <w:style w:type="table" w:customStyle="1" w:styleId="45">
    <w:name w:val="Сетка таблицы4"/>
    <w:basedOn w:val="a1"/>
    <w:next w:val="affff0"/>
    <w:rsid w:val="001C528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4D3D70"/>
  </w:style>
  <w:style w:type="table" w:customStyle="1" w:styleId="54">
    <w:name w:val="Сетка таблицы5"/>
    <w:basedOn w:val="a1"/>
    <w:next w:val="affff0"/>
    <w:rsid w:val="004D3D70"/>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Текст1"/>
    <w:basedOn w:val="a"/>
    <w:rsid w:val="00530FF2"/>
    <w:pPr>
      <w:widowControl w:val="0"/>
      <w:suppressAutoHyphens/>
      <w:spacing w:after="240" w:line="100" w:lineRule="atLeast"/>
      <w:textAlignment w:val="baseline"/>
    </w:pPr>
    <w:rPr>
      <w:rFonts w:eastAsia="Arial Unicode MS"/>
      <w:kern w:val="1"/>
      <w:szCs w:val="20"/>
      <w:lang w:val="en-US" w:eastAsia="en-US" w:bidi="hi-IN"/>
    </w:rPr>
  </w:style>
  <w:style w:type="numbering" w:customStyle="1" w:styleId="62">
    <w:name w:val="Нет списка6"/>
    <w:next w:val="a2"/>
    <w:uiPriority w:val="99"/>
    <w:semiHidden/>
    <w:unhideWhenUsed/>
    <w:rsid w:val="00E6493B"/>
  </w:style>
  <w:style w:type="table" w:customStyle="1" w:styleId="63">
    <w:name w:val="Сетка таблицы6"/>
    <w:basedOn w:val="a1"/>
    <w:next w:val="affff0"/>
    <w:rsid w:val="00E6493B"/>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92D48"/>
  </w:style>
  <w:style w:type="table" w:customStyle="1" w:styleId="73">
    <w:name w:val="Сетка таблицы7"/>
    <w:basedOn w:val="a1"/>
    <w:next w:val="affff0"/>
    <w:rsid w:val="00892D48"/>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BC4FBF"/>
  </w:style>
  <w:style w:type="table" w:customStyle="1" w:styleId="82">
    <w:name w:val="Сетка таблицы8"/>
    <w:basedOn w:val="a1"/>
    <w:next w:val="affff0"/>
    <w:rsid w:val="00BC4FBF"/>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EB5CFA"/>
  </w:style>
  <w:style w:type="table" w:customStyle="1" w:styleId="92">
    <w:name w:val="Сетка таблицы9"/>
    <w:basedOn w:val="a1"/>
    <w:next w:val="affff0"/>
    <w:rsid w:val="00EB5CFA"/>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norm2">
    <w:name w:val="contractnorm2"/>
    <w:basedOn w:val="a"/>
    <w:locked/>
    <w:rsid w:val="00DD0047"/>
    <w:pPr>
      <w:suppressAutoHyphens/>
      <w:spacing w:before="20" w:after="20" w:line="240" w:lineRule="auto"/>
    </w:pPr>
    <w:rPr>
      <w:rFonts w:ascii="Arial Narrow" w:hAnsi="Arial Narrow"/>
      <w:sz w:val="20"/>
      <w:szCs w:val="20"/>
      <w:lang w:val="en-GB" w:eastAsia="ar-SA"/>
    </w:rPr>
  </w:style>
  <w:style w:type="numbering" w:customStyle="1" w:styleId="101">
    <w:name w:val="Нет списка10"/>
    <w:next w:val="a2"/>
    <w:uiPriority w:val="99"/>
    <w:semiHidden/>
    <w:unhideWhenUsed/>
    <w:rsid w:val="00570DB8"/>
  </w:style>
  <w:style w:type="table" w:customStyle="1" w:styleId="102">
    <w:name w:val="Сетка таблицы10"/>
    <w:basedOn w:val="a1"/>
    <w:next w:val="affff0"/>
    <w:rsid w:val="00570DB8"/>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2D51"/>
  </w:style>
  <w:style w:type="table" w:customStyle="1" w:styleId="111">
    <w:name w:val="Сетка таблицы11"/>
    <w:basedOn w:val="a1"/>
    <w:next w:val="affff0"/>
    <w:rsid w:val="00A22D51"/>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B6F87"/>
  </w:style>
  <w:style w:type="table" w:customStyle="1" w:styleId="122">
    <w:name w:val="Сетка таблицы12"/>
    <w:basedOn w:val="a1"/>
    <w:next w:val="affff0"/>
    <w:rsid w:val="00AB6F87"/>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9C31BB"/>
  </w:style>
  <w:style w:type="table" w:customStyle="1" w:styleId="131">
    <w:name w:val="Сетка таблицы13"/>
    <w:basedOn w:val="a1"/>
    <w:next w:val="affff0"/>
    <w:rsid w:val="009C31BB"/>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A1861"/>
  </w:style>
  <w:style w:type="table" w:customStyle="1" w:styleId="142">
    <w:name w:val="Сетка таблицы14"/>
    <w:basedOn w:val="a1"/>
    <w:next w:val="affff0"/>
    <w:rsid w:val="008A186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4">
    <w:name w:val="Основной текст + Полужирный"/>
    <w:basedOn w:val="a0"/>
    <w:uiPriority w:val="99"/>
    <w:rsid w:val="008A1861"/>
    <w:rPr>
      <w:rFonts w:ascii="Times New Roman" w:hAnsi="Times New Roman" w:cs="Times New Roman"/>
      <w:b/>
      <w:bCs/>
      <w:color w:val="000000"/>
      <w:spacing w:val="7"/>
      <w:w w:val="100"/>
      <w:position w:val="0"/>
      <w:sz w:val="20"/>
      <w:szCs w:val="20"/>
      <w:u w:val="none"/>
      <w:lang w:val="ru-RU" w:eastAsia="ru-RU"/>
    </w:rPr>
  </w:style>
  <w:style w:type="character" w:customStyle="1" w:styleId="affff5">
    <w:name w:val="Основной текст_"/>
    <w:basedOn w:val="a0"/>
    <w:link w:val="1f4"/>
    <w:uiPriority w:val="99"/>
    <w:locked/>
    <w:rsid w:val="008A1861"/>
    <w:rPr>
      <w:spacing w:val="7"/>
      <w:shd w:val="clear" w:color="auto" w:fill="FFFFFF"/>
    </w:rPr>
  </w:style>
  <w:style w:type="paragraph" w:customStyle="1" w:styleId="1f4">
    <w:name w:val="Основной текст1"/>
    <w:basedOn w:val="a"/>
    <w:link w:val="affff5"/>
    <w:uiPriority w:val="99"/>
    <w:rsid w:val="008A1861"/>
    <w:pPr>
      <w:widowControl w:val="0"/>
      <w:shd w:val="clear" w:color="auto" w:fill="FFFFFF"/>
      <w:spacing w:before="600" w:after="360" w:line="274" w:lineRule="exact"/>
      <w:ind w:hanging="60"/>
    </w:pPr>
    <w:rPr>
      <w:spacing w:val="7"/>
      <w:sz w:val="20"/>
      <w:szCs w:val="20"/>
    </w:rPr>
  </w:style>
  <w:style w:type="character" w:customStyle="1" w:styleId="2f0">
    <w:name w:val="Заголовок №2_"/>
    <w:basedOn w:val="a0"/>
    <w:link w:val="2f1"/>
    <w:uiPriority w:val="99"/>
    <w:locked/>
    <w:rsid w:val="008A1861"/>
    <w:rPr>
      <w:b/>
      <w:bCs/>
      <w:spacing w:val="7"/>
      <w:shd w:val="clear" w:color="auto" w:fill="FFFFFF"/>
    </w:rPr>
  </w:style>
  <w:style w:type="paragraph" w:customStyle="1" w:styleId="2f1">
    <w:name w:val="Заголовок №2"/>
    <w:basedOn w:val="a"/>
    <w:link w:val="2f0"/>
    <w:uiPriority w:val="99"/>
    <w:rsid w:val="008A1861"/>
    <w:pPr>
      <w:widowControl w:val="0"/>
      <w:shd w:val="clear" w:color="auto" w:fill="FFFFFF"/>
      <w:spacing w:before="360" w:after="360" w:line="240" w:lineRule="atLeast"/>
      <w:outlineLvl w:val="1"/>
    </w:pPr>
    <w:rPr>
      <w:b/>
      <w:bCs/>
      <w:spacing w:val="7"/>
      <w:sz w:val="20"/>
      <w:szCs w:val="20"/>
    </w:rPr>
  </w:style>
  <w:style w:type="character" w:customStyle="1" w:styleId="3f0">
    <w:name w:val="Основной текст (3)_"/>
    <w:basedOn w:val="a0"/>
    <w:link w:val="3f1"/>
    <w:uiPriority w:val="99"/>
    <w:locked/>
    <w:rsid w:val="008A1861"/>
    <w:rPr>
      <w:b/>
      <w:bCs/>
      <w:spacing w:val="7"/>
      <w:sz w:val="21"/>
      <w:szCs w:val="21"/>
      <w:shd w:val="clear" w:color="auto" w:fill="FFFFFF"/>
    </w:rPr>
  </w:style>
  <w:style w:type="paragraph" w:customStyle="1" w:styleId="3f1">
    <w:name w:val="Основной текст (3)"/>
    <w:basedOn w:val="a"/>
    <w:link w:val="3f0"/>
    <w:uiPriority w:val="99"/>
    <w:rsid w:val="008A1861"/>
    <w:pPr>
      <w:widowControl w:val="0"/>
      <w:shd w:val="clear" w:color="auto" w:fill="FFFFFF"/>
      <w:spacing w:after="360" w:line="240" w:lineRule="atLeast"/>
    </w:pPr>
    <w:rPr>
      <w:b/>
      <w:bCs/>
      <w:spacing w:val="7"/>
      <w:sz w:val="21"/>
      <w:szCs w:val="21"/>
    </w:rPr>
  </w:style>
  <w:style w:type="character" w:customStyle="1" w:styleId="2f2">
    <w:name w:val="Основной текст (2)_"/>
    <w:basedOn w:val="a0"/>
    <w:link w:val="2f3"/>
    <w:uiPriority w:val="99"/>
    <w:locked/>
    <w:rsid w:val="008A1861"/>
    <w:rPr>
      <w:b/>
      <w:bCs/>
      <w:spacing w:val="7"/>
      <w:shd w:val="clear" w:color="auto" w:fill="FFFFFF"/>
    </w:rPr>
  </w:style>
  <w:style w:type="paragraph" w:customStyle="1" w:styleId="2f3">
    <w:name w:val="Основной текст (2)"/>
    <w:basedOn w:val="a"/>
    <w:link w:val="2f2"/>
    <w:uiPriority w:val="99"/>
    <w:rsid w:val="008A1861"/>
    <w:pPr>
      <w:widowControl w:val="0"/>
      <w:shd w:val="clear" w:color="auto" w:fill="FFFFFF"/>
      <w:spacing w:before="60" w:after="600" w:line="240" w:lineRule="atLeast"/>
      <w:jc w:val="both"/>
    </w:pPr>
    <w:rPr>
      <w:b/>
      <w:bCs/>
      <w:spacing w:val="7"/>
      <w:sz w:val="20"/>
      <w:szCs w:val="20"/>
    </w:rPr>
  </w:style>
  <w:style w:type="character" w:customStyle="1" w:styleId="20pt">
    <w:name w:val="Основной текст (2) + Интервал 0 pt"/>
    <w:basedOn w:val="2f2"/>
    <w:uiPriority w:val="99"/>
    <w:rsid w:val="008A1861"/>
    <w:rPr>
      <w:color w:val="000000"/>
      <w:spacing w:val="9"/>
      <w:w w:val="100"/>
      <w:position w:val="0"/>
      <w:lang w:val="ru-RU" w:eastAsia="ru-RU"/>
    </w:rPr>
  </w:style>
  <w:style w:type="paragraph" w:customStyle="1" w:styleId="ConsTitle">
    <w:name w:val="ConsTitle"/>
    <w:rsid w:val="008A1861"/>
    <w:pPr>
      <w:widowControl w:val="0"/>
    </w:pPr>
    <w:rPr>
      <w:rFonts w:ascii="Arial" w:hAnsi="Arial"/>
      <w:b/>
      <w:snapToGrid w:val="0"/>
      <w:sz w:val="16"/>
    </w:rPr>
  </w:style>
  <w:style w:type="paragraph" w:customStyle="1" w:styleId="Style8">
    <w:name w:val="Style8"/>
    <w:basedOn w:val="a"/>
    <w:rsid w:val="008A1861"/>
    <w:pPr>
      <w:widowControl w:val="0"/>
      <w:autoSpaceDE w:val="0"/>
      <w:autoSpaceDN w:val="0"/>
      <w:adjustRightInd w:val="0"/>
      <w:spacing w:after="0" w:line="240" w:lineRule="auto"/>
    </w:pPr>
  </w:style>
  <w:style w:type="character" w:customStyle="1" w:styleId="FontStyle19">
    <w:name w:val="Font Style19"/>
    <w:rsid w:val="008A1861"/>
    <w:rPr>
      <w:rFonts w:ascii="Times New Roman" w:hAnsi="Times New Roman" w:cs="Times New Roman" w:hint="default"/>
      <w:sz w:val="20"/>
      <w:szCs w:val="20"/>
    </w:rPr>
  </w:style>
  <w:style w:type="character" w:customStyle="1" w:styleId="213">
    <w:name w:val="Основной текст 2 Знак1"/>
    <w:basedOn w:val="a0"/>
    <w:uiPriority w:val="99"/>
    <w:semiHidden/>
    <w:rsid w:val="008A1861"/>
  </w:style>
  <w:style w:type="character" w:customStyle="1" w:styleId="311">
    <w:name w:val="Основной текст 3 Знак1"/>
    <w:basedOn w:val="a0"/>
    <w:uiPriority w:val="99"/>
    <w:semiHidden/>
    <w:rsid w:val="008A1861"/>
    <w:rPr>
      <w:sz w:val="16"/>
      <w:szCs w:val="16"/>
    </w:rPr>
  </w:style>
  <w:style w:type="paragraph" w:customStyle="1" w:styleId="affff6">
    <w:name w:val="Параграф"/>
    <w:basedOn w:val="a"/>
    <w:rsid w:val="008A1861"/>
    <w:pPr>
      <w:spacing w:before="120" w:after="120" w:line="240" w:lineRule="auto"/>
      <w:jc w:val="both"/>
    </w:pPr>
    <w:rPr>
      <w:rFonts w:eastAsia="Calibri"/>
      <w:b/>
      <w:i/>
      <w:szCs w:val="20"/>
    </w:rPr>
  </w:style>
  <w:style w:type="paragraph" w:customStyle="1" w:styleId="ESKDtabletxt">
    <w:name w:val="ESKD_table_txt"/>
    <w:basedOn w:val="a"/>
    <w:link w:val="ESKDtabletxt0"/>
    <w:autoRedefine/>
    <w:rsid w:val="008A1861"/>
    <w:pPr>
      <w:spacing w:after="0" w:line="240" w:lineRule="auto"/>
      <w:jc w:val="center"/>
    </w:pPr>
    <w:rPr>
      <w:rFonts w:ascii="Arial" w:eastAsia="Calibri" w:hAnsi="Arial"/>
      <w:noProof/>
      <w:sz w:val="20"/>
      <w:szCs w:val="20"/>
    </w:rPr>
  </w:style>
  <w:style w:type="character" w:customStyle="1" w:styleId="ESKDtabletxt0">
    <w:name w:val="ESKD_table_txt Знак"/>
    <w:link w:val="ESKDtabletxt"/>
    <w:locked/>
    <w:rsid w:val="008A1861"/>
    <w:rPr>
      <w:rFonts w:ascii="Arial" w:eastAsia="Calibri" w:hAnsi="Arial"/>
      <w:noProof/>
    </w:rPr>
  </w:style>
  <w:style w:type="paragraph" w:customStyle="1" w:styleId="Iioeo">
    <w:name w:val="Iioeo"/>
    <w:basedOn w:val="Normal1"/>
    <w:uiPriority w:val="99"/>
    <w:rsid w:val="008A1861"/>
    <w:pPr>
      <w:tabs>
        <w:tab w:val="left" w:pos="360"/>
        <w:tab w:val="left" w:pos="3261"/>
      </w:tabs>
      <w:jc w:val="both"/>
    </w:pPr>
    <w:rPr>
      <w:rFonts w:ascii="Arial" w:eastAsia="Calibri" w:hAnsi="Arial"/>
    </w:rPr>
  </w:style>
  <w:style w:type="paragraph" w:customStyle="1" w:styleId="affff7">
    <w:name w:val="Пнукт"/>
    <w:basedOn w:val="Normal1"/>
    <w:uiPriority w:val="99"/>
    <w:rsid w:val="008A1861"/>
    <w:pPr>
      <w:tabs>
        <w:tab w:val="left" w:pos="360"/>
        <w:tab w:val="left" w:pos="720"/>
        <w:tab w:val="left" w:pos="3261"/>
      </w:tabs>
      <w:jc w:val="both"/>
    </w:pPr>
    <w:rPr>
      <w:rFonts w:ascii="Arial" w:eastAsia="Calibri" w:hAnsi="Arial"/>
    </w:rPr>
  </w:style>
  <w:style w:type="paragraph" w:customStyle="1" w:styleId="2f4">
    <w:name w:val="Обычный2"/>
    <w:rsid w:val="008A1861"/>
    <w:pPr>
      <w:widowControl w:val="0"/>
    </w:pPr>
    <w:rPr>
      <w:rFonts w:eastAsia="SimSun"/>
      <w:snapToGrid w:val="0"/>
    </w:rPr>
  </w:style>
  <w:style w:type="character" w:customStyle="1" w:styleId="Default0">
    <w:name w:val="Default Знак"/>
    <w:basedOn w:val="a0"/>
    <w:link w:val="Default"/>
    <w:rsid w:val="008A1861"/>
    <w:rPr>
      <w:rFonts w:eastAsia="Calibri"/>
      <w:color w:val="000000"/>
      <w:sz w:val="24"/>
      <w:szCs w:val="24"/>
      <w:lang w:val="ru-RU" w:eastAsia="en-US" w:bidi="ar-SA"/>
    </w:rPr>
  </w:style>
  <w:style w:type="numbering" w:customStyle="1" w:styleId="150">
    <w:name w:val="Нет списка15"/>
    <w:next w:val="a2"/>
    <w:uiPriority w:val="99"/>
    <w:semiHidden/>
    <w:unhideWhenUsed/>
    <w:rsid w:val="008A1861"/>
  </w:style>
  <w:style w:type="numbering" w:customStyle="1" w:styleId="214">
    <w:name w:val="Нет списка21"/>
    <w:next w:val="a2"/>
    <w:uiPriority w:val="99"/>
    <w:semiHidden/>
    <w:unhideWhenUsed/>
    <w:rsid w:val="008A1861"/>
  </w:style>
  <w:style w:type="numbering" w:customStyle="1" w:styleId="312">
    <w:name w:val="Нет списка31"/>
    <w:next w:val="a2"/>
    <w:uiPriority w:val="99"/>
    <w:semiHidden/>
    <w:unhideWhenUsed/>
    <w:rsid w:val="008A1861"/>
  </w:style>
  <w:style w:type="numbering" w:customStyle="1" w:styleId="410">
    <w:name w:val="Нет списка41"/>
    <w:next w:val="a2"/>
    <w:uiPriority w:val="99"/>
    <w:semiHidden/>
    <w:unhideWhenUsed/>
    <w:rsid w:val="008A1861"/>
  </w:style>
  <w:style w:type="numbering" w:customStyle="1" w:styleId="510">
    <w:name w:val="Нет списка51"/>
    <w:next w:val="a2"/>
    <w:uiPriority w:val="99"/>
    <w:semiHidden/>
    <w:unhideWhenUsed/>
    <w:rsid w:val="008A1861"/>
  </w:style>
  <w:style w:type="numbering" w:customStyle="1" w:styleId="610">
    <w:name w:val="Нет списка61"/>
    <w:next w:val="a2"/>
    <w:uiPriority w:val="99"/>
    <w:semiHidden/>
    <w:unhideWhenUsed/>
    <w:rsid w:val="008A1861"/>
  </w:style>
  <w:style w:type="numbering" w:customStyle="1" w:styleId="710">
    <w:name w:val="Нет списка71"/>
    <w:next w:val="a2"/>
    <w:uiPriority w:val="99"/>
    <w:semiHidden/>
    <w:unhideWhenUsed/>
    <w:rsid w:val="008A1861"/>
  </w:style>
  <w:style w:type="numbering" w:customStyle="1" w:styleId="810">
    <w:name w:val="Нет списка81"/>
    <w:next w:val="a2"/>
    <w:uiPriority w:val="99"/>
    <w:semiHidden/>
    <w:unhideWhenUsed/>
    <w:rsid w:val="008A1861"/>
  </w:style>
  <w:style w:type="numbering" w:customStyle="1" w:styleId="910">
    <w:name w:val="Нет списка91"/>
    <w:next w:val="a2"/>
    <w:uiPriority w:val="99"/>
    <w:semiHidden/>
    <w:unhideWhenUsed/>
    <w:rsid w:val="008A1861"/>
  </w:style>
  <w:style w:type="numbering" w:customStyle="1" w:styleId="1010">
    <w:name w:val="Нет списка101"/>
    <w:next w:val="a2"/>
    <w:uiPriority w:val="99"/>
    <w:semiHidden/>
    <w:unhideWhenUsed/>
    <w:rsid w:val="008A1861"/>
  </w:style>
  <w:style w:type="numbering" w:customStyle="1" w:styleId="1110">
    <w:name w:val="Нет списка111"/>
    <w:next w:val="a2"/>
    <w:uiPriority w:val="99"/>
    <w:semiHidden/>
    <w:unhideWhenUsed/>
    <w:rsid w:val="008A1861"/>
  </w:style>
  <w:style w:type="numbering" w:customStyle="1" w:styleId="1211">
    <w:name w:val="Нет списка121"/>
    <w:next w:val="a2"/>
    <w:uiPriority w:val="99"/>
    <w:semiHidden/>
    <w:unhideWhenUsed/>
    <w:rsid w:val="008A1861"/>
  </w:style>
  <w:style w:type="numbering" w:customStyle="1" w:styleId="1310">
    <w:name w:val="Нет списка131"/>
    <w:next w:val="a2"/>
    <w:uiPriority w:val="99"/>
    <w:semiHidden/>
    <w:unhideWhenUsed/>
    <w:rsid w:val="008A1861"/>
  </w:style>
  <w:style w:type="character" w:customStyle="1" w:styleId="1f5">
    <w:name w:val="Номер страницы1"/>
    <w:basedOn w:val="1f6"/>
    <w:rsid w:val="008A1861"/>
  </w:style>
  <w:style w:type="character" w:customStyle="1" w:styleId="1f6">
    <w:name w:val="Основной шрифт абзаца1"/>
    <w:rsid w:val="008A1861"/>
  </w:style>
  <w:style w:type="paragraph" w:customStyle="1" w:styleId="1f7">
    <w:name w:val="Нижний колонтитул1"/>
    <w:basedOn w:val="Normal1"/>
    <w:rsid w:val="008A1861"/>
    <w:pPr>
      <w:tabs>
        <w:tab w:val="center" w:pos="4536"/>
        <w:tab w:val="right" w:pos="9072"/>
      </w:tabs>
    </w:pPr>
    <w:rPr>
      <w:snapToGrid w:val="0"/>
    </w:rPr>
  </w:style>
  <w:style w:type="paragraph" w:customStyle="1" w:styleId="Iauiue">
    <w:name w:val="Iau?iue"/>
    <w:rsid w:val="008A1861"/>
    <w:pPr>
      <w:widowControl w:val="0"/>
      <w:overflowPunct w:val="0"/>
      <w:autoSpaceDE w:val="0"/>
      <w:autoSpaceDN w:val="0"/>
      <w:adjustRightInd w:val="0"/>
      <w:textAlignment w:val="baseline"/>
    </w:pPr>
    <w:rPr>
      <w:lang w:val="en-US"/>
    </w:rPr>
  </w:style>
  <w:style w:type="paragraph" w:customStyle="1" w:styleId="caaieiaie2">
    <w:name w:val="caaieiaie 2"/>
    <w:basedOn w:val="Iauiue"/>
    <w:next w:val="Iauiue"/>
    <w:rsid w:val="008A1861"/>
    <w:pPr>
      <w:keepNext/>
      <w:ind w:right="396"/>
      <w:jc w:val="right"/>
    </w:pPr>
    <w:rPr>
      <w:rFonts w:ascii="Arial" w:hAnsi="Arial"/>
      <w:b/>
      <w:color w:val="000000"/>
      <w:sz w:val="18"/>
      <w:lang w:val="ru-RU"/>
    </w:rPr>
  </w:style>
  <w:style w:type="paragraph" w:customStyle="1" w:styleId="Iauiue1">
    <w:name w:val="Iau?iue1"/>
    <w:rsid w:val="008A1861"/>
    <w:pPr>
      <w:widowControl w:val="0"/>
      <w:overflowPunct w:val="0"/>
      <w:autoSpaceDE w:val="0"/>
      <w:autoSpaceDN w:val="0"/>
      <w:adjustRightInd w:val="0"/>
      <w:textAlignment w:val="baseline"/>
    </w:pPr>
  </w:style>
  <w:style w:type="character" w:customStyle="1" w:styleId="mediumtext">
    <w:name w:val="medium_text"/>
    <w:basedOn w:val="a0"/>
    <w:rsid w:val="008A1861"/>
  </w:style>
  <w:style w:type="paragraph" w:customStyle="1" w:styleId="Sprechblasentext">
    <w:name w:val="Sprechblasentext"/>
    <w:basedOn w:val="a"/>
    <w:semiHidden/>
    <w:rsid w:val="008A1861"/>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ffff5"/>
    <w:rsid w:val="008A186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ffff5"/>
    <w:rsid w:val="008A1861"/>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11">
    <w:name w:val="Нет списка141"/>
    <w:next w:val="a2"/>
    <w:uiPriority w:val="99"/>
    <w:semiHidden/>
    <w:unhideWhenUsed/>
    <w:rsid w:val="008A1861"/>
  </w:style>
  <w:style w:type="numbering" w:customStyle="1" w:styleId="151">
    <w:name w:val="Нет списка151"/>
    <w:next w:val="a2"/>
    <w:uiPriority w:val="99"/>
    <w:semiHidden/>
    <w:unhideWhenUsed/>
    <w:rsid w:val="008A18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upkimez@yandex.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196B-2040-4FBD-A541-C3D5CEC9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40</Pages>
  <Words>12922</Words>
  <Characters>73660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86410</CharactersWithSpaces>
  <SharedDoc>false</SharedDoc>
  <HLinks>
    <vt:vector size="18" baseType="variant">
      <vt:variant>
        <vt:i4>4194430</vt:i4>
      </vt:variant>
      <vt:variant>
        <vt:i4>6</vt:i4>
      </vt:variant>
      <vt:variant>
        <vt:i4>0</vt:i4>
      </vt:variant>
      <vt:variant>
        <vt:i4>5</vt:i4>
      </vt:variant>
      <vt:variant>
        <vt:lpwstr>mailto:zakupkimez@yandex.ru</vt:lpwstr>
      </vt:variant>
      <vt:variant>
        <vt:lpwstr/>
      </vt:variant>
      <vt:variant>
        <vt:i4>720912</vt:i4>
      </vt:variant>
      <vt:variant>
        <vt:i4>3</vt:i4>
      </vt:variant>
      <vt:variant>
        <vt:i4>0</vt:i4>
      </vt:variant>
      <vt:variant>
        <vt:i4>5</vt:i4>
      </vt:variant>
      <vt:variant>
        <vt:lpwstr>http://www.endopharm.ru/</vt:lpwstr>
      </vt:variant>
      <vt:variant>
        <vt:lpwstr/>
      </vt:variant>
      <vt:variant>
        <vt:i4>4194430</vt:i4>
      </vt:variant>
      <vt:variant>
        <vt:i4>0</vt:i4>
      </vt:variant>
      <vt:variant>
        <vt:i4>0</vt:i4>
      </vt:variant>
      <vt:variant>
        <vt:i4>5</vt:i4>
      </vt:variant>
      <vt:variant>
        <vt:lpwstr>mailto:zakupkimez@yandex.ru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25</cp:revision>
  <cp:lastPrinted>2018-04-25T10:05:00Z</cp:lastPrinted>
  <dcterms:created xsi:type="dcterms:W3CDTF">2018-03-06T07:26:00Z</dcterms:created>
  <dcterms:modified xsi:type="dcterms:W3CDTF">2018-04-25T10:07:00Z</dcterms:modified>
</cp:coreProperties>
</file>