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BF6440" w:rsidRPr="00D81757" w:rsidRDefault="00912440" w:rsidP="00BF6440">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BF6440" w:rsidRPr="00D81757">
        <w:rPr>
          <w:rFonts w:ascii="Times New Roman" w:hAnsi="Times New Roman" w:cs="Times New Roman"/>
          <w:b/>
          <w:bCs/>
          <w:iCs/>
          <w:sz w:val="24"/>
          <w:szCs w:val="24"/>
        </w:rPr>
        <w:t xml:space="preserve">установки </w:t>
      </w:r>
      <w:proofErr w:type="spellStart"/>
      <w:r w:rsidR="00BF6440" w:rsidRPr="00D81757">
        <w:rPr>
          <w:rFonts w:ascii="Times New Roman" w:hAnsi="Times New Roman" w:cs="Times New Roman"/>
          <w:b/>
          <w:bCs/>
          <w:iCs/>
          <w:sz w:val="24"/>
          <w:szCs w:val="24"/>
        </w:rPr>
        <w:t>лиофильной</w:t>
      </w:r>
      <w:proofErr w:type="spellEnd"/>
      <w:r w:rsidR="00BF6440" w:rsidRPr="00D81757">
        <w:rPr>
          <w:rFonts w:ascii="Times New Roman" w:hAnsi="Times New Roman" w:cs="Times New Roman"/>
          <w:b/>
          <w:bCs/>
          <w:iCs/>
          <w:sz w:val="24"/>
          <w:szCs w:val="24"/>
        </w:rPr>
        <w:t xml:space="preserve"> сушки с системами </w:t>
      </w:r>
    </w:p>
    <w:p w:rsidR="00BF6440" w:rsidRPr="00D81757" w:rsidRDefault="00BF6440" w:rsidP="00BF6440">
      <w:pPr>
        <w:tabs>
          <w:tab w:val="num" w:pos="-142"/>
        </w:tabs>
        <w:spacing w:after="0" w:line="240" w:lineRule="auto"/>
        <w:ind w:left="-142" w:right="-282" w:firstLine="142"/>
        <w:jc w:val="center"/>
        <w:rPr>
          <w:rFonts w:ascii="Times New Roman" w:hAnsi="Times New Roman" w:cs="Times New Roman"/>
          <w:b/>
          <w:bCs/>
          <w:iCs/>
          <w:sz w:val="24"/>
          <w:szCs w:val="24"/>
        </w:rPr>
      </w:pPr>
      <w:r w:rsidRPr="00D81757">
        <w:rPr>
          <w:rFonts w:ascii="Times New Roman" w:hAnsi="Times New Roman" w:cs="Times New Roman"/>
          <w:b/>
          <w:bCs/>
          <w:iCs/>
          <w:sz w:val="24"/>
          <w:szCs w:val="24"/>
        </w:rPr>
        <w:t xml:space="preserve">автоматической загрузки/выгрузки и </w:t>
      </w:r>
      <w:r w:rsidRPr="00D81757">
        <w:rPr>
          <w:rFonts w:ascii="Times New Roman" w:hAnsi="Times New Roman" w:cs="Times New Roman"/>
          <w:b/>
          <w:bCs/>
          <w:iCs/>
          <w:sz w:val="24"/>
          <w:szCs w:val="24"/>
          <w:lang w:val="en-US"/>
        </w:rPr>
        <w:t>CIP</w:t>
      </w:r>
      <w:r w:rsidRPr="00D81757">
        <w:rPr>
          <w:rFonts w:ascii="Times New Roman" w:hAnsi="Times New Roman" w:cs="Times New Roman"/>
          <w:b/>
          <w:bCs/>
          <w:iCs/>
          <w:sz w:val="24"/>
          <w:szCs w:val="24"/>
        </w:rPr>
        <w:t>/</w:t>
      </w:r>
      <w:r w:rsidRPr="00D81757">
        <w:rPr>
          <w:rFonts w:ascii="Times New Roman" w:hAnsi="Times New Roman" w:cs="Times New Roman"/>
          <w:b/>
          <w:bCs/>
          <w:iCs/>
          <w:sz w:val="24"/>
          <w:szCs w:val="24"/>
          <w:lang w:val="en-US"/>
        </w:rPr>
        <w:t>SIP</w:t>
      </w:r>
      <w:r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rPr>
        <w:t xml:space="preserve">модель </w:t>
      </w:r>
      <w:r w:rsidR="00D81757" w:rsidRPr="00D81757">
        <w:rPr>
          <w:rFonts w:ascii="Times New Roman" w:hAnsi="Times New Roman" w:cs="Times New Roman"/>
          <w:b/>
          <w:bCs/>
          <w:iCs/>
          <w:sz w:val="24"/>
          <w:szCs w:val="24"/>
          <w:lang w:val="en-US"/>
        </w:rPr>
        <w:t>SMART</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LYO</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SL</w:t>
      </w:r>
      <w:r w:rsidR="00D81757" w:rsidRPr="00D81757">
        <w:rPr>
          <w:rFonts w:ascii="Times New Roman" w:hAnsi="Times New Roman" w:cs="Times New Roman"/>
          <w:b/>
          <w:bCs/>
          <w:iCs/>
          <w:sz w:val="24"/>
          <w:szCs w:val="24"/>
        </w:rPr>
        <w:t>-250-</w:t>
      </w:r>
      <w:r w:rsidR="00D81757" w:rsidRPr="00D81757">
        <w:rPr>
          <w:rFonts w:ascii="Times New Roman" w:hAnsi="Times New Roman" w:cs="Times New Roman"/>
          <w:b/>
          <w:bCs/>
          <w:iCs/>
          <w:sz w:val="24"/>
          <w:szCs w:val="24"/>
          <w:lang w:val="en-US"/>
        </w:rPr>
        <w:t>D</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c</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ALUS</w:t>
      </w:r>
      <w:r w:rsidR="00D81757" w:rsidRPr="00D81757">
        <w:rPr>
          <w:rFonts w:ascii="Times New Roman" w:hAnsi="Times New Roman" w:cs="Times New Roman"/>
          <w:b/>
          <w:bCs/>
          <w:iCs/>
          <w:sz w:val="24"/>
          <w:szCs w:val="24"/>
        </w:rPr>
        <w:t>™</w:t>
      </w:r>
    </w:p>
    <w:p w:rsidR="00912440" w:rsidRPr="00513A7D"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513A7D">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2D7E9B">
        <w:rPr>
          <w:rFonts w:ascii="Times New Roman" w:hAnsi="Times New Roman" w:cs="Times New Roman"/>
          <w:b/>
          <w:sz w:val="24"/>
          <w:szCs w:val="24"/>
        </w:rPr>
        <w:t>1</w:t>
      </w:r>
      <w:r w:rsidR="00905DB8">
        <w:rPr>
          <w:rFonts w:ascii="Times New Roman" w:hAnsi="Times New Roman" w:cs="Times New Roman"/>
          <w:b/>
          <w:sz w:val="24"/>
          <w:szCs w:val="24"/>
        </w:rPr>
        <w:t>31</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DB0FF8">
        <w:rPr>
          <w:rFonts w:ascii="Times New Roman" w:hAnsi="Times New Roman" w:cs="Times New Roman"/>
          <w:b/>
          <w:bCs/>
          <w:sz w:val="24"/>
          <w:szCs w:val="24"/>
        </w:rPr>
        <w:t>09</w:t>
      </w:r>
      <w:r>
        <w:rPr>
          <w:rFonts w:ascii="Times New Roman" w:hAnsi="Times New Roman" w:cs="Times New Roman"/>
          <w:b/>
          <w:bCs/>
          <w:sz w:val="24"/>
          <w:szCs w:val="24"/>
        </w:rPr>
        <w:t xml:space="preserve"> </w:t>
      </w:r>
      <w:r w:rsidR="00DB0FF8">
        <w:rPr>
          <w:rFonts w:ascii="Times New Roman" w:hAnsi="Times New Roman" w:cs="Times New Roman"/>
          <w:b/>
          <w:bCs/>
          <w:sz w:val="24"/>
          <w:szCs w:val="24"/>
        </w:rPr>
        <w:t>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BF6440" w:rsidRPr="00D81757">
              <w:rPr>
                <w:rFonts w:ascii="Times New Roman" w:hAnsi="Times New Roman" w:cs="Times New Roman"/>
                <w:b/>
                <w:bCs/>
                <w:iCs/>
                <w:sz w:val="24"/>
                <w:szCs w:val="24"/>
              </w:rPr>
              <w:t xml:space="preserve">установки </w:t>
            </w:r>
            <w:proofErr w:type="spellStart"/>
            <w:r w:rsidR="00BF6440" w:rsidRPr="00D81757">
              <w:rPr>
                <w:rFonts w:ascii="Times New Roman" w:hAnsi="Times New Roman" w:cs="Times New Roman"/>
                <w:b/>
                <w:bCs/>
                <w:iCs/>
                <w:sz w:val="24"/>
                <w:szCs w:val="24"/>
              </w:rPr>
              <w:t>лиофильной</w:t>
            </w:r>
            <w:proofErr w:type="spellEnd"/>
            <w:r w:rsidR="00BF6440" w:rsidRPr="00D81757">
              <w:rPr>
                <w:rFonts w:ascii="Times New Roman" w:hAnsi="Times New Roman" w:cs="Times New Roman"/>
                <w:b/>
                <w:bCs/>
                <w:iCs/>
                <w:sz w:val="24"/>
                <w:szCs w:val="24"/>
              </w:rPr>
              <w:t xml:space="preserve"> сушки с системами автоматической загрузки/выгрузки и </w:t>
            </w:r>
            <w:r w:rsidR="00BF6440" w:rsidRPr="00D81757">
              <w:rPr>
                <w:rFonts w:ascii="Times New Roman" w:hAnsi="Times New Roman" w:cs="Times New Roman"/>
                <w:b/>
                <w:bCs/>
                <w:iCs/>
                <w:sz w:val="24"/>
                <w:szCs w:val="24"/>
                <w:lang w:val="en-US"/>
              </w:rPr>
              <w:t>CIP</w:t>
            </w:r>
            <w:r w:rsidR="00BF6440" w:rsidRPr="00D81757">
              <w:rPr>
                <w:rFonts w:ascii="Times New Roman" w:hAnsi="Times New Roman" w:cs="Times New Roman"/>
                <w:b/>
                <w:bCs/>
                <w:iCs/>
                <w:sz w:val="24"/>
                <w:szCs w:val="24"/>
              </w:rPr>
              <w:t>/</w:t>
            </w:r>
            <w:r w:rsidR="00BF6440" w:rsidRPr="00D81757">
              <w:rPr>
                <w:rFonts w:ascii="Times New Roman" w:hAnsi="Times New Roman" w:cs="Times New Roman"/>
                <w:b/>
                <w:bCs/>
                <w:iCs/>
                <w:sz w:val="24"/>
                <w:szCs w:val="24"/>
                <w:lang w:val="en-US"/>
              </w:rPr>
              <w:t>SIP</w:t>
            </w:r>
            <w:r w:rsidR="00BF6440"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rPr>
              <w:t xml:space="preserve">модель </w:t>
            </w:r>
            <w:r w:rsidR="00D81757" w:rsidRPr="00D81757">
              <w:rPr>
                <w:rFonts w:ascii="Times New Roman" w:hAnsi="Times New Roman" w:cs="Times New Roman"/>
                <w:b/>
                <w:bCs/>
                <w:iCs/>
                <w:sz w:val="24"/>
                <w:szCs w:val="24"/>
                <w:lang w:val="en-US"/>
              </w:rPr>
              <w:t>SMART</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LYO</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SL</w:t>
            </w:r>
            <w:r w:rsidR="00D81757" w:rsidRPr="00D81757">
              <w:rPr>
                <w:rFonts w:ascii="Times New Roman" w:hAnsi="Times New Roman" w:cs="Times New Roman"/>
                <w:b/>
                <w:bCs/>
                <w:iCs/>
                <w:sz w:val="24"/>
                <w:szCs w:val="24"/>
              </w:rPr>
              <w:t>-250-</w:t>
            </w:r>
            <w:r w:rsidR="00D81757" w:rsidRPr="00D81757">
              <w:rPr>
                <w:rFonts w:ascii="Times New Roman" w:hAnsi="Times New Roman" w:cs="Times New Roman"/>
                <w:b/>
                <w:bCs/>
                <w:iCs/>
                <w:sz w:val="24"/>
                <w:szCs w:val="24"/>
                <w:lang w:val="en-US"/>
              </w:rPr>
              <w:t>D</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c</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ALUS</w:t>
            </w:r>
            <w:r w:rsidR="00D81757" w:rsidRPr="00D81757">
              <w:rPr>
                <w:rFonts w:ascii="Times New Roman" w:hAnsi="Times New Roman" w:cs="Times New Roman"/>
                <w:b/>
                <w:bCs/>
                <w:iCs/>
                <w:sz w:val="24"/>
                <w:szCs w:val="24"/>
              </w:rPr>
              <w:t>™</w:t>
            </w:r>
            <w:r w:rsidR="00BF6440">
              <w:rPr>
                <w:rFonts w:ascii="Times New Roman" w:hAnsi="Times New Roman" w:cs="Times New Roman"/>
                <w:b/>
                <w:bCs/>
                <w:iCs/>
                <w:color w:val="FF0000"/>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Pr="00D81757"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D81757" w:rsidRPr="00D81757" w:rsidRDefault="00862D04" w:rsidP="00D81757">
            <w:pPr>
              <w:tabs>
                <w:tab w:val="num" w:pos="0"/>
              </w:tabs>
              <w:spacing w:after="0" w:line="240" w:lineRule="auto"/>
              <w:ind w:right="-108" w:firstLine="16"/>
              <w:jc w:val="both"/>
              <w:rPr>
                <w:rFonts w:ascii="Times New Roman" w:hAnsi="Times New Roman" w:cs="Times New Roman"/>
                <w:bCs/>
                <w:sz w:val="24"/>
                <w:szCs w:val="24"/>
              </w:rPr>
            </w:pPr>
            <w:r w:rsidRPr="00D81757">
              <w:rPr>
                <w:rFonts w:ascii="Times New Roman" w:hAnsi="Times New Roman" w:cs="Times New Roman"/>
                <w:b/>
                <w:sz w:val="24"/>
                <w:szCs w:val="24"/>
              </w:rPr>
              <w:t>Производитель</w:t>
            </w:r>
            <w:r w:rsidR="006D4557" w:rsidRPr="00D81757">
              <w:rPr>
                <w:rFonts w:ascii="Times New Roman" w:hAnsi="Times New Roman" w:cs="Times New Roman"/>
                <w:b/>
                <w:sz w:val="24"/>
                <w:szCs w:val="24"/>
              </w:rPr>
              <w:t>:</w:t>
            </w:r>
            <w:r w:rsidRPr="00D81757">
              <w:rPr>
                <w:rFonts w:ascii="Times New Roman" w:hAnsi="Times New Roman" w:cs="Times New Roman"/>
                <w:b/>
                <w:sz w:val="24"/>
                <w:szCs w:val="24"/>
              </w:rPr>
              <w:t xml:space="preserve">  </w:t>
            </w:r>
            <w:r w:rsidR="00E72D90" w:rsidRPr="00E72D90">
              <w:rPr>
                <w:rFonts w:ascii="Times New Roman" w:hAnsi="Times New Roman" w:cs="Times New Roman"/>
                <w:bCs/>
                <w:iCs/>
                <w:sz w:val="24"/>
                <w:szCs w:val="24"/>
                <w:lang w:val="en-US"/>
              </w:rPr>
              <w:t>GEA</w:t>
            </w:r>
            <w:r w:rsidR="00E72D90" w:rsidRPr="00E72D90">
              <w:rPr>
                <w:rFonts w:ascii="Times New Roman" w:hAnsi="Times New Roman" w:cs="Times New Roman"/>
                <w:bCs/>
                <w:iCs/>
                <w:sz w:val="24"/>
                <w:szCs w:val="24"/>
              </w:rPr>
              <w:t xml:space="preserve"> </w:t>
            </w:r>
            <w:r w:rsidR="00E72D90" w:rsidRPr="00E72D90">
              <w:rPr>
                <w:rFonts w:ascii="Times New Roman" w:hAnsi="Times New Roman" w:cs="Times New Roman"/>
                <w:bCs/>
                <w:iCs/>
                <w:sz w:val="24"/>
                <w:szCs w:val="24"/>
                <w:lang w:val="en-US"/>
              </w:rPr>
              <w:t>Group</w:t>
            </w:r>
            <w:r w:rsidR="00E72D90" w:rsidRPr="00E72D90">
              <w:rPr>
                <w:rFonts w:ascii="Times New Roman" w:hAnsi="Times New Roman" w:cs="Times New Roman"/>
                <w:bCs/>
                <w:iCs/>
                <w:sz w:val="24"/>
                <w:szCs w:val="24"/>
              </w:rPr>
              <w:t xml:space="preserve"> </w:t>
            </w:r>
            <w:r w:rsidR="00E72D90" w:rsidRPr="00E72D90">
              <w:rPr>
                <w:rFonts w:ascii="Times New Roman" w:hAnsi="Times New Roman" w:cs="Times New Roman"/>
                <w:bCs/>
                <w:iCs/>
                <w:sz w:val="24"/>
                <w:szCs w:val="24"/>
                <w:lang w:val="en-US"/>
              </w:rPr>
              <w:t>facilities</w:t>
            </w:r>
            <w:r w:rsidR="00D81757" w:rsidRPr="00D81757">
              <w:rPr>
                <w:rFonts w:ascii="Times New Roman" w:hAnsi="Times New Roman" w:cs="Times New Roman"/>
                <w:bCs/>
                <w:sz w:val="24"/>
                <w:szCs w:val="24"/>
              </w:rPr>
              <w:t>.</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D81757" w:rsidRDefault="00CB3689" w:rsidP="00BF6440">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BF6440">
              <w:rPr>
                <w:rFonts w:ascii="Times New Roman" w:hAnsi="Times New Roman" w:cs="Times New Roman"/>
                <w:sz w:val="24"/>
                <w:szCs w:val="24"/>
              </w:rPr>
              <w:t>шт.</w:t>
            </w:r>
            <w:r w:rsidR="009961FE" w:rsidRPr="00A34688">
              <w:rPr>
                <w:rFonts w:ascii="Times New Roman" w:hAnsi="Times New Roman" w:cs="Times New Roman"/>
                <w:sz w:val="24"/>
                <w:szCs w:val="24"/>
              </w:rPr>
              <w:t xml:space="preserve"> </w:t>
            </w:r>
            <w:r w:rsidR="008B5462" w:rsidRPr="008B5462">
              <w:rPr>
                <w:rFonts w:ascii="Times New Roman" w:hAnsi="Times New Roman" w:cs="Times New Roman"/>
                <w:sz w:val="24"/>
                <w:szCs w:val="24"/>
              </w:rPr>
              <w:t>в соответствии с Техническим заданием (Приложение № 2 к Контракту) и частью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DE61EC" w:rsidRDefault="00103441" w:rsidP="0042328C">
            <w:pPr>
              <w:spacing w:after="0" w:line="240" w:lineRule="auto"/>
              <w:jc w:val="both"/>
              <w:rPr>
                <w:rFonts w:ascii="Times New Roman" w:hAnsi="Times New Roman" w:cs="Times New Roman"/>
                <w:sz w:val="24"/>
                <w:szCs w:val="24"/>
              </w:rPr>
            </w:pPr>
            <w:r w:rsidRPr="00DE61EC">
              <w:rPr>
                <w:rFonts w:ascii="Times New Roman" w:hAnsi="Times New Roman" w:cs="Times New Roman"/>
                <w:sz w:val="24"/>
                <w:szCs w:val="24"/>
              </w:rPr>
              <w:t>С2</w:t>
            </w:r>
            <w:r w:rsidR="0042328C" w:rsidRPr="00DE61EC">
              <w:rPr>
                <w:rFonts w:ascii="Times New Roman" w:hAnsi="Times New Roman" w:cs="Times New Roman"/>
                <w:sz w:val="24"/>
                <w:szCs w:val="24"/>
              </w:rPr>
              <w:t>8.</w:t>
            </w:r>
            <w:r w:rsidR="007B4BA5" w:rsidRPr="00DE61EC">
              <w:rPr>
                <w:rFonts w:ascii="Times New Roman" w:hAnsi="Times New Roman" w:cs="Times New Roman"/>
                <w:sz w:val="24"/>
                <w:szCs w:val="24"/>
              </w:rPr>
              <w:t>99.39.190</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DE61EC" w:rsidRDefault="002B3685" w:rsidP="002345CD">
            <w:pPr>
              <w:spacing w:after="0" w:line="240" w:lineRule="auto"/>
              <w:jc w:val="both"/>
              <w:rPr>
                <w:rFonts w:ascii="Times New Roman" w:hAnsi="Times New Roman" w:cs="Times New Roman"/>
                <w:sz w:val="24"/>
                <w:szCs w:val="24"/>
              </w:rPr>
            </w:pPr>
            <w:r w:rsidRPr="00DE61EC">
              <w:rPr>
                <w:rFonts w:ascii="Times New Roman" w:hAnsi="Times New Roman" w:cs="Times New Roman"/>
                <w:sz w:val="24"/>
                <w:szCs w:val="24"/>
              </w:rPr>
              <w:t>C</w:t>
            </w:r>
            <w:r w:rsidR="007B4BA5" w:rsidRPr="00DE61EC">
              <w:rPr>
                <w:rFonts w:ascii="Times New Roman" w:hAnsi="Times New Roman" w:cs="Times New Roman"/>
                <w:sz w:val="24"/>
                <w:szCs w:val="24"/>
              </w:rPr>
              <w:t>28.9</w:t>
            </w:r>
            <w:r w:rsidR="003724B5" w:rsidRPr="00DE61EC">
              <w:rPr>
                <w:rFonts w:ascii="Times New Roman" w:hAnsi="Times New Roman" w:cs="Times New Roman"/>
                <w:sz w:val="24"/>
                <w:szCs w:val="24"/>
              </w:rPr>
              <w:t>9.</w:t>
            </w:r>
            <w:r w:rsidR="007B4BA5" w:rsidRPr="00DE61EC">
              <w:rPr>
                <w:rFonts w:ascii="Times New Roman" w:hAnsi="Times New Roman" w:cs="Times New Roman"/>
                <w:sz w:val="24"/>
                <w:szCs w:val="24"/>
              </w:rPr>
              <w:t>9</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905DB8" w:rsidP="00513A7D">
            <w:pPr>
              <w:snapToGrid w:val="0"/>
              <w:spacing w:after="0" w:line="240" w:lineRule="auto"/>
              <w:jc w:val="both"/>
              <w:rPr>
                <w:rFonts w:ascii="Times New Roman" w:hAnsi="Times New Roman" w:cs="Times New Roman"/>
                <w:bCs/>
                <w:sz w:val="24"/>
                <w:szCs w:val="24"/>
              </w:rPr>
            </w:pPr>
            <w:proofErr w:type="gramStart"/>
            <w:r w:rsidRPr="00905DB8">
              <w:rPr>
                <w:rFonts w:ascii="Times New Roman" w:hAnsi="Times New Roman" w:cs="Times New Roman"/>
                <w:bCs/>
                <w:sz w:val="24"/>
                <w:szCs w:val="24"/>
              </w:rPr>
              <w:t>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905DB8">
              <w:rPr>
                <w:rFonts w:ascii="Times New Roman" w:hAnsi="Times New Roman" w:cs="Times New Roman"/>
                <w:bCs/>
                <w:sz w:val="24"/>
                <w:szCs w:val="24"/>
              </w:rPr>
              <w:t xml:space="preserve"> 2016 г., заключенного между Министерством промышленности и торговли Российской Федерации и Заказчиком</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Место поставки товара, выполнения </w:t>
            </w:r>
            <w:r w:rsidRPr="002F7ADF">
              <w:rPr>
                <w:rFonts w:ascii="Times New Roman" w:hAnsi="Times New Roman" w:cs="Times New Roman"/>
                <w:sz w:val="24"/>
                <w:szCs w:val="24"/>
              </w:rPr>
              <w:lastRenderedPageBreak/>
              <w:t>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Т</w:t>
            </w:r>
            <w:r w:rsidRPr="009961FE">
              <w:rPr>
                <w:rFonts w:ascii="Times New Roman" w:hAnsi="Times New Roman" w:cs="Times New Roman"/>
                <w:sz w:val="24"/>
                <w:szCs w:val="24"/>
              </w:rPr>
              <w:t xml:space="preserve">аможенный пост «Каширский» Московской областной таможни (код поста 10130060), г. Домодедово, М.О., Российская </w:t>
            </w:r>
            <w:r w:rsidRPr="009961FE">
              <w:rPr>
                <w:rFonts w:ascii="Times New Roman" w:hAnsi="Times New Roman" w:cs="Times New Roman"/>
                <w:sz w:val="24"/>
                <w:szCs w:val="24"/>
              </w:rPr>
              <w:lastRenderedPageBreak/>
              <w:t>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DB0FF8"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DB0FF8">
              <w:rPr>
                <w:rFonts w:ascii="Times New Roman" w:eastAsia="Courier New" w:hAnsi="Times New Roman" w:cs="Times New Roman"/>
                <w:b/>
                <w:bCs/>
                <w:iCs/>
                <w:color w:val="000000"/>
                <w:sz w:val="24"/>
                <w:szCs w:val="24"/>
                <w:shd w:val="clear" w:color="auto" w:fill="FFFFFF"/>
                <w:lang w:bidi="ru-RU"/>
              </w:rPr>
              <w:t xml:space="preserve">1 988 000,00 </w:t>
            </w:r>
            <w:r w:rsidR="00B929F9" w:rsidRPr="00B929F9">
              <w:rPr>
                <w:rFonts w:ascii="Times New Roman" w:eastAsia="Courier New" w:hAnsi="Times New Roman" w:cs="Times New Roman"/>
                <w:b/>
                <w:bCs/>
                <w:iCs/>
                <w:color w:val="000000"/>
                <w:sz w:val="24"/>
                <w:szCs w:val="24"/>
                <w:shd w:val="clear" w:color="auto" w:fill="FFFFFF"/>
                <w:lang w:bidi="ru-RU"/>
              </w:rPr>
              <w:t>(</w:t>
            </w:r>
            <w:r w:rsidR="00D81757">
              <w:rPr>
                <w:rFonts w:ascii="Times New Roman" w:eastAsia="Courier New" w:hAnsi="Times New Roman" w:cs="Times New Roman"/>
                <w:b/>
                <w:bCs/>
                <w:iCs/>
                <w:color w:val="000000"/>
                <w:sz w:val="24"/>
                <w:szCs w:val="24"/>
                <w:shd w:val="clear" w:color="auto" w:fill="FFFFFF"/>
                <w:lang w:bidi="ru-RU"/>
              </w:rPr>
              <w:t xml:space="preserve">Один миллион девятьсот </w:t>
            </w:r>
            <w:r>
              <w:rPr>
                <w:rFonts w:ascii="Times New Roman" w:eastAsia="Courier New" w:hAnsi="Times New Roman" w:cs="Times New Roman"/>
                <w:b/>
                <w:bCs/>
                <w:iCs/>
                <w:color w:val="000000"/>
                <w:sz w:val="24"/>
                <w:szCs w:val="24"/>
                <w:shd w:val="clear" w:color="auto" w:fill="FFFFFF"/>
                <w:lang w:bidi="ru-RU"/>
              </w:rPr>
              <w:t>восемьдесят восемь</w:t>
            </w:r>
            <w:r w:rsidR="002A65CE">
              <w:rPr>
                <w:rFonts w:ascii="Times New Roman" w:eastAsia="Courier New" w:hAnsi="Times New Roman" w:cs="Times New Roman"/>
                <w:b/>
                <w:bCs/>
                <w:iCs/>
                <w:color w:val="000000"/>
                <w:sz w:val="24"/>
                <w:szCs w:val="24"/>
                <w:shd w:val="clear" w:color="auto" w:fill="FFFFFF"/>
                <w:lang w:bidi="ru-RU"/>
              </w:rPr>
              <w:t xml:space="preserve"> тысяч</w:t>
            </w:r>
            <w:r w:rsidR="00B929F9" w:rsidRPr="00B929F9">
              <w:rPr>
                <w:rFonts w:ascii="Times New Roman" w:eastAsia="Courier New" w:hAnsi="Times New Roman" w:cs="Times New Roman"/>
                <w:b/>
                <w:bCs/>
                <w:iCs/>
                <w:color w:val="000000"/>
                <w:sz w:val="24"/>
                <w:szCs w:val="24"/>
                <w:shd w:val="clear" w:color="auto" w:fill="FFFFFF"/>
                <w:lang w:bidi="ru-RU"/>
              </w:rPr>
              <w:t>)</w:t>
            </w:r>
            <w:r w:rsidR="007B4BA5" w:rsidRPr="007B4BA5">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103441">
              <w:rPr>
                <w:rFonts w:ascii="Times New Roman" w:eastAsia="Courier New" w:hAnsi="Times New Roman" w:cs="Times New Roman"/>
                <w:b/>
                <w:bCs/>
                <w:iCs/>
                <w:color w:val="000000"/>
                <w:sz w:val="24"/>
                <w:szCs w:val="24"/>
                <w:shd w:val="clear" w:color="auto" w:fill="FFFFFF"/>
                <w:lang w:bidi="ru-RU"/>
              </w:rPr>
              <w:t>00</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B5462" w:rsidRDefault="009D2D7A" w:rsidP="008B546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8B5462" w:rsidRPr="008B5462">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513A7D">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2D7E9B">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2D7E9B">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81757" w:rsidRPr="00D81757"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BF6440" w:rsidRPr="00D81757">
        <w:rPr>
          <w:rFonts w:ascii="Times New Roman" w:hAnsi="Times New Roman" w:cs="Times New Roman"/>
          <w:b/>
          <w:bCs/>
          <w:iCs/>
          <w:sz w:val="24"/>
          <w:szCs w:val="24"/>
        </w:rPr>
        <w:t xml:space="preserve">установки </w:t>
      </w:r>
      <w:proofErr w:type="spellStart"/>
      <w:r w:rsidR="00BF6440" w:rsidRPr="00D81757">
        <w:rPr>
          <w:rFonts w:ascii="Times New Roman" w:hAnsi="Times New Roman" w:cs="Times New Roman"/>
          <w:b/>
          <w:bCs/>
          <w:iCs/>
          <w:sz w:val="24"/>
          <w:szCs w:val="24"/>
        </w:rPr>
        <w:t>лиофильной</w:t>
      </w:r>
      <w:proofErr w:type="spellEnd"/>
      <w:r w:rsidR="00BF6440" w:rsidRPr="00D81757">
        <w:rPr>
          <w:rFonts w:ascii="Times New Roman" w:hAnsi="Times New Roman" w:cs="Times New Roman"/>
          <w:b/>
          <w:bCs/>
          <w:iCs/>
          <w:sz w:val="24"/>
          <w:szCs w:val="24"/>
        </w:rPr>
        <w:t xml:space="preserve"> сушки с системами автоматической загрузки/выгрузки и </w:t>
      </w:r>
      <w:r w:rsidR="00BF6440" w:rsidRPr="00D81757">
        <w:rPr>
          <w:rFonts w:ascii="Times New Roman" w:hAnsi="Times New Roman" w:cs="Times New Roman"/>
          <w:b/>
          <w:bCs/>
          <w:iCs/>
          <w:sz w:val="24"/>
          <w:szCs w:val="24"/>
          <w:lang w:val="en-US"/>
        </w:rPr>
        <w:t>CIP</w:t>
      </w:r>
      <w:r w:rsidR="00BF6440" w:rsidRPr="00D81757">
        <w:rPr>
          <w:rFonts w:ascii="Times New Roman" w:hAnsi="Times New Roman" w:cs="Times New Roman"/>
          <w:b/>
          <w:bCs/>
          <w:iCs/>
          <w:sz w:val="24"/>
          <w:szCs w:val="24"/>
        </w:rPr>
        <w:t>/</w:t>
      </w:r>
      <w:r w:rsidR="00BF6440" w:rsidRPr="00D81757">
        <w:rPr>
          <w:rFonts w:ascii="Times New Roman" w:hAnsi="Times New Roman" w:cs="Times New Roman"/>
          <w:b/>
          <w:bCs/>
          <w:iCs/>
          <w:sz w:val="24"/>
          <w:szCs w:val="24"/>
          <w:lang w:val="en-US"/>
        </w:rPr>
        <w:t>SIP</w:t>
      </w:r>
      <w:r w:rsidR="00BF6440"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rPr>
        <w:t xml:space="preserve">модель </w:t>
      </w:r>
      <w:r w:rsidR="00D81757" w:rsidRPr="00D81757">
        <w:rPr>
          <w:rFonts w:ascii="Times New Roman" w:hAnsi="Times New Roman" w:cs="Times New Roman"/>
          <w:b/>
          <w:bCs/>
          <w:iCs/>
          <w:sz w:val="24"/>
          <w:szCs w:val="24"/>
          <w:lang w:val="en-US"/>
        </w:rPr>
        <w:t>SMART</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LYO</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SL</w:t>
      </w:r>
      <w:r w:rsidR="00D81757" w:rsidRPr="00D81757">
        <w:rPr>
          <w:rFonts w:ascii="Times New Roman" w:hAnsi="Times New Roman" w:cs="Times New Roman"/>
          <w:b/>
          <w:bCs/>
          <w:iCs/>
          <w:sz w:val="24"/>
          <w:szCs w:val="24"/>
        </w:rPr>
        <w:t>-250-</w:t>
      </w:r>
      <w:r w:rsidR="00D81757" w:rsidRPr="00D81757">
        <w:rPr>
          <w:rFonts w:ascii="Times New Roman" w:hAnsi="Times New Roman" w:cs="Times New Roman"/>
          <w:b/>
          <w:bCs/>
          <w:iCs/>
          <w:sz w:val="24"/>
          <w:szCs w:val="24"/>
          <w:lang w:val="en-US"/>
        </w:rPr>
        <w:t>D</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c</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ALUS</w:t>
      </w:r>
      <w:r w:rsidR="00D81757" w:rsidRPr="00D81757">
        <w:rPr>
          <w:rFonts w:ascii="Times New Roman" w:hAnsi="Times New Roman" w:cs="Times New Roman"/>
          <w:b/>
          <w:bCs/>
          <w:iCs/>
          <w:sz w:val="24"/>
          <w:szCs w:val="24"/>
        </w:rPr>
        <w:t>™</w:t>
      </w:r>
    </w:p>
    <w:p w:rsidR="00B236B3" w:rsidRPr="00D81757" w:rsidRDefault="00CD62DB" w:rsidP="00394C45">
      <w:pPr>
        <w:keepNext/>
        <w:keepLines/>
        <w:suppressLineNumbers/>
        <w:suppressAutoHyphens/>
        <w:spacing w:after="0" w:line="240" w:lineRule="auto"/>
        <w:jc w:val="center"/>
        <w:rPr>
          <w:rFonts w:ascii="Times New Roman" w:hAnsi="Times New Roman" w:cs="Times New Roman"/>
          <w:b/>
          <w:bCs/>
          <w:iCs/>
          <w:color w:val="FF0000"/>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2D7E9B">
        <w:rPr>
          <w:rFonts w:ascii="Times New Roman" w:hAnsi="Times New Roman" w:cs="Times New Roman"/>
          <w:b/>
          <w:sz w:val="24"/>
          <w:szCs w:val="24"/>
        </w:rPr>
        <w:t>1</w:t>
      </w:r>
      <w:r w:rsidR="00905DB8">
        <w:rPr>
          <w:rFonts w:ascii="Times New Roman" w:hAnsi="Times New Roman" w:cs="Times New Roman"/>
          <w:b/>
          <w:sz w:val="24"/>
          <w:szCs w:val="24"/>
        </w:rPr>
        <w:t>31</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91738" w:rsidRDefault="00B91738"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2D7E9B">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2D7E9B">
        <w:trPr>
          <w:trHeight w:val="618"/>
        </w:trPr>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2D7E9B">
        <w:trPr>
          <w:trHeight w:val="1660"/>
        </w:trPr>
        <w:tc>
          <w:tcPr>
            <w:tcW w:w="1101" w:type="dxa"/>
          </w:tcPr>
          <w:p w:rsidR="00B02AAA" w:rsidRPr="002F7ADF" w:rsidRDefault="00B02AAA" w:rsidP="00B91CC4">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D81757"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BF6440" w:rsidRPr="00D81757">
              <w:rPr>
                <w:rFonts w:ascii="Times New Roman" w:hAnsi="Times New Roman" w:cs="Times New Roman"/>
                <w:b/>
                <w:bCs/>
                <w:iCs/>
                <w:sz w:val="24"/>
                <w:szCs w:val="24"/>
              </w:rPr>
              <w:t xml:space="preserve">установки </w:t>
            </w:r>
            <w:proofErr w:type="spellStart"/>
            <w:r w:rsidR="00BF6440" w:rsidRPr="00D81757">
              <w:rPr>
                <w:rFonts w:ascii="Times New Roman" w:hAnsi="Times New Roman" w:cs="Times New Roman"/>
                <w:b/>
                <w:bCs/>
                <w:iCs/>
                <w:sz w:val="24"/>
                <w:szCs w:val="24"/>
              </w:rPr>
              <w:t>лиофильной</w:t>
            </w:r>
            <w:proofErr w:type="spellEnd"/>
            <w:r w:rsidR="00BF6440" w:rsidRPr="00D81757">
              <w:rPr>
                <w:rFonts w:ascii="Times New Roman" w:hAnsi="Times New Roman" w:cs="Times New Roman"/>
                <w:b/>
                <w:bCs/>
                <w:iCs/>
                <w:sz w:val="24"/>
                <w:szCs w:val="24"/>
              </w:rPr>
              <w:t xml:space="preserve"> сушки с системами автоматической загрузки/выгрузки и </w:t>
            </w:r>
            <w:r w:rsidR="00BF6440" w:rsidRPr="00D81757">
              <w:rPr>
                <w:rFonts w:ascii="Times New Roman" w:hAnsi="Times New Roman" w:cs="Times New Roman"/>
                <w:b/>
                <w:bCs/>
                <w:iCs/>
                <w:sz w:val="24"/>
                <w:szCs w:val="24"/>
                <w:lang w:val="en-US"/>
              </w:rPr>
              <w:t>CIP</w:t>
            </w:r>
            <w:r w:rsidR="00BF6440" w:rsidRPr="00D81757">
              <w:rPr>
                <w:rFonts w:ascii="Times New Roman" w:hAnsi="Times New Roman" w:cs="Times New Roman"/>
                <w:b/>
                <w:bCs/>
                <w:iCs/>
                <w:sz w:val="24"/>
                <w:szCs w:val="24"/>
              </w:rPr>
              <w:t>/</w:t>
            </w:r>
            <w:r w:rsidR="00BF6440" w:rsidRPr="00D81757">
              <w:rPr>
                <w:rFonts w:ascii="Times New Roman" w:hAnsi="Times New Roman" w:cs="Times New Roman"/>
                <w:b/>
                <w:bCs/>
                <w:iCs/>
                <w:sz w:val="24"/>
                <w:szCs w:val="24"/>
                <w:lang w:val="en-US"/>
              </w:rPr>
              <w:t>SIP</w:t>
            </w:r>
            <w:r w:rsidR="00BF6440"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rPr>
              <w:t xml:space="preserve">модель </w:t>
            </w:r>
            <w:r w:rsidR="00D81757" w:rsidRPr="00D81757">
              <w:rPr>
                <w:rFonts w:ascii="Times New Roman" w:hAnsi="Times New Roman" w:cs="Times New Roman"/>
                <w:b/>
                <w:bCs/>
                <w:iCs/>
                <w:sz w:val="24"/>
                <w:szCs w:val="24"/>
                <w:lang w:val="en-US"/>
              </w:rPr>
              <w:t>SMART</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LYO</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SL</w:t>
            </w:r>
            <w:r w:rsidR="00D81757" w:rsidRPr="00D81757">
              <w:rPr>
                <w:rFonts w:ascii="Times New Roman" w:hAnsi="Times New Roman" w:cs="Times New Roman"/>
                <w:b/>
                <w:bCs/>
                <w:iCs/>
                <w:sz w:val="24"/>
                <w:szCs w:val="24"/>
              </w:rPr>
              <w:t>-250-</w:t>
            </w:r>
            <w:r w:rsidR="00D81757" w:rsidRPr="00D81757">
              <w:rPr>
                <w:rFonts w:ascii="Times New Roman" w:hAnsi="Times New Roman" w:cs="Times New Roman"/>
                <w:b/>
                <w:bCs/>
                <w:iCs/>
                <w:sz w:val="24"/>
                <w:szCs w:val="24"/>
                <w:lang w:val="en-US"/>
              </w:rPr>
              <w:t>D</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c</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ALUS</w:t>
            </w:r>
            <w:r w:rsidR="00D81757" w:rsidRPr="00D81757">
              <w:rPr>
                <w:rFonts w:ascii="Times New Roman" w:hAnsi="Times New Roman" w:cs="Times New Roman"/>
                <w:b/>
                <w:bCs/>
                <w:iCs/>
                <w:sz w:val="24"/>
                <w:szCs w:val="24"/>
              </w:rPr>
              <w:t>™</w:t>
            </w:r>
            <w:r w:rsidR="00BF6440" w:rsidRPr="00D81757">
              <w:rPr>
                <w:rFonts w:ascii="Times New Roman" w:hAnsi="Times New Roman" w:cs="Times New Roman"/>
                <w:b/>
                <w:bCs/>
                <w:iCs/>
                <w:sz w:val="24"/>
                <w:szCs w:val="24"/>
              </w:rPr>
              <w:t xml:space="preserve"> </w:t>
            </w:r>
            <w:r w:rsidRPr="00D81757">
              <w:rPr>
                <w:rFonts w:ascii="Times New Roman" w:hAnsi="Times New Roman" w:cs="Times New Roman"/>
                <w:b/>
                <w:sz w:val="24"/>
                <w:szCs w:val="24"/>
              </w:rPr>
              <w:t>для нужд ФГУП «Московский эндокринный завод».</w:t>
            </w:r>
          </w:p>
          <w:p w:rsidR="00BD2B1F" w:rsidRPr="00D81757"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D81757" w:rsidRPr="00D81757" w:rsidRDefault="00BD2B1F" w:rsidP="00D81757">
            <w:pPr>
              <w:tabs>
                <w:tab w:val="num" w:pos="0"/>
              </w:tabs>
              <w:spacing w:after="0" w:line="240" w:lineRule="auto"/>
              <w:ind w:right="-108" w:firstLine="16"/>
              <w:jc w:val="both"/>
              <w:rPr>
                <w:rFonts w:ascii="Times New Roman" w:hAnsi="Times New Roman" w:cs="Times New Roman"/>
                <w:bCs/>
                <w:sz w:val="24"/>
                <w:szCs w:val="24"/>
              </w:rPr>
            </w:pPr>
            <w:r w:rsidRPr="00D81757">
              <w:rPr>
                <w:rFonts w:ascii="Times New Roman" w:hAnsi="Times New Roman" w:cs="Times New Roman"/>
                <w:b/>
                <w:sz w:val="24"/>
                <w:szCs w:val="24"/>
              </w:rPr>
              <w:t>Производитель:</w:t>
            </w:r>
            <w:r w:rsidR="007B4BA5" w:rsidRPr="00D81757">
              <w:rPr>
                <w:rFonts w:ascii="Times New Roman" w:hAnsi="Times New Roman" w:cs="Times New Roman"/>
                <w:b/>
                <w:sz w:val="24"/>
                <w:szCs w:val="24"/>
              </w:rPr>
              <w:t xml:space="preserve"> </w:t>
            </w:r>
            <w:r w:rsidR="00D10B8B" w:rsidRPr="00D10B8B">
              <w:rPr>
                <w:rFonts w:ascii="Times New Roman" w:hAnsi="Times New Roman" w:cs="Times New Roman"/>
                <w:bCs/>
                <w:iCs/>
                <w:sz w:val="24"/>
                <w:szCs w:val="24"/>
                <w:lang w:val="en-US"/>
              </w:rPr>
              <w:t>GEA</w:t>
            </w:r>
            <w:r w:rsidR="00D10B8B" w:rsidRPr="00D10B8B">
              <w:rPr>
                <w:rFonts w:ascii="Times New Roman" w:hAnsi="Times New Roman" w:cs="Times New Roman"/>
                <w:bCs/>
                <w:iCs/>
                <w:sz w:val="24"/>
                <w:szCs w:val="24"/>
              </w:rPr>
              <w:t xml:space="preserve"> </w:t>
            </w:r>
            <w:r w:rsidR="00D10B8B" w:rsidRPr="00D10B8B">
              <w:rPr>
                <w:rFonts w:ascii="Times New Roman" w:hAnsi="Times New Roman" w:cs="Times New Roman"/>
                <w:bCs/>
                <w:iCs/>
                <w:sz w:val="24"/>
                <w:szCs w:val="24"/>
                <w:lang w:val="en-US"/>
              </w:rPr>
              <w:t>Group</w:t>
            </w:r>
            <w:r w:rsidR="00D10B8B" w:rsidRPr="00D10B8B">
              <w:rPr>
                <w:rFonts w:ascii="Times New Roman" w:hAnsi="Times New Roman" w:cs="Times New Roman"/>
                <w:bCs/>
                <w:iCs/>
                <w:sz w:val="24"/>
                <w:szCs w:val="24"/>
              </w:rPr>
              <w:t xml:space="preserve"> </w:t>
            </w:r>
            <w:r w:rsidR="00D10B8B" w:rsidRPr="00D10B8B">
              <w:rPr>
                <w:rFonts w:ascii="Times New Roman" w:hAnsi="Times New Roman" w:cs="Times New Roman"/>
                <w:bCs/>
                <w:iCs/>
                <w:sz w:val="24"/>
                <w:szCs w:val="24"/>
                <w:lang w:val="en-US"/>
              </w:rPr>
              <w:t>facilities</w:t>
            </w:r>
          </w:p>
          <w:p w:rsidR="00CB3689" w:rsidRDefault="00CB3689" w:rsidP="00CB3689">
            <w:pPr>
              <w:pStyle w:val="aff"/>
              <w:jc w:val="both"/>
              <w:rPr>
                <w:b/>
              </w:rPr>
            </w:pPr>
          </w:p>
          <w:p w:rsidR="00B236B3" w:rsidRPr="009961FE" w:rsidRDefault="00CB3689" w:rsidP="00BF6440">
            <w:pPr>
              <w:pStyle w:val="aff"/>
              <w:jc w:val="both"/>
            </w:pPr>
            <w:r>
              <w:rPr>
                <w:b/>
              </w:rPr>
              <w:t>Количество</w:t>
            </w:r>
            <w:r w:rsidR="009961FE" w:rsidRPr="00CB3689">
              <w:rPr>
                <w:b/>
              </w:rPr>
              <w:t xml:space="preserve"> закупаемого товара:</w:t>
            </w:r>
            <w:r w:rsidR="009961FE" w:rsidRPr="009961FE">
              <w:rPr>
                <w:b/>
              </w:rPr>
              <w:t xml:space="preserve">  </w:t>
            </w:r>
            <w:r w:rsidR="009961FE" w:rsidRPr="00CB3689">
              <w:t xml:space="preserve">1 </w:t>
            </w:r>
            <w:r w:rsidR="00BF6440">
              <w:t>шт.</w:t>
            </w:r>
            <w:r w:rsidR="009961FE" w:rsidRPr="00CB3689">
              <w:t xml:space="preserve"> </w:t>
            </w:r>
            <w:r w:rsidR="008B5462" w:rsidRPr="008B5462">
              <w:t>в соответствии с Техническим заданием (Приложение № 2 к Контракту) и частью III «ТЕХНИЧЕСКОЕ ЗАДАНИЕ».</w:t>
            </w:r>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w:t>
            </w:r>
            <w:r w:rsidRPr="00382F1C">
              <w:rPr>
                <w:rFonts w:ascii="Times New Roman" w:hAnsi="Times New Roman" w:cs="Times New Roman"/>
                <w:color w:val="000000"/>
                <w:sz w:val="24"/>
                <w:szCs w:val="24"/>
              </w:rPr>
              <w:lastRenderedPageBreak/>
              <w:t>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2D7E9B">
        <w:trPr>
          <w:trHeight w:val="868"/>
        </w:trPr>
        <w:tc>
          <w:tcPr>
            <w:tcW w:w="1101" w:type="dxa"/>
            <w:vMerge w:val="restart"/>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2D7E9B">
        <w:trPr>
          <w:trHeight w:val="324"/>
        </w:trPr>
        <w:tc>
          <w:tcPr>
            <w:tcW w:w="1101" w:type="dxa"/>
            <w:vMerge/>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Поставщик выполняет обязательства по Контракту в следующие сроки:</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Срок (период) поставки Товара:</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Поставка Товара производится в срок не позднее 5 декабря 2017 </w:t>
            </w:r>
            <w:proofErr w:type="gramStart"/>
            <w:r w:rsidRPr="002D7E9B">
              <w:rPr>
                <w:rFonts w:ascii="Times New Roman" w:eastAsia="Calibri" w:hAnsi="Times New Roman" w:cs="Times New Roman"/>
                <w:sz w:val="24"/>
                <w:szCs w:val="24"/>
              </w:rPr>
              <w:t>года</w:t>
            </w:r>
            <w:proofErr w:type="gramEnd"/>
            <w:r w:rsidRPr="002D7E9B">
              <w:rPr>
                <w:rFonts w:ascii="Times New Roman" w:eastAsia="Calibri" w:hAnsi="Times New Roman" w:cs="Times New Roman"/>
                <w:sz w:val="24"/>
                <w:szCs w:val="24"/>
              </w:rPr>
              <w:t xml:space="preserve"> но не ранее 13 (тринадцати) месяцев с даты получения Поставщиком авансового платежа в соответствии с условиями Контракта.</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Срок выполнения Работ, по итогам которых Сторонами подписывается Акт сдачи-приемки выполненных работ:</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2D7E9B">
              <w:rPr>
                <w:rFonts w:ascii="Times New Roman" w:eastAsia="Calibri" w:hAnsi="Times New Roman" w:cs="Times New Roman"/>
                <w:sz w:val="24"/>
                <w:szCs w:val="24"/>
              </w:rPr>
              <w:t>с даты направления</w:t>
            </w:r>
            <w:proofErr w:type="gramEnd"/>
            <w:r w:rsidRPr="002D7E9B">
              <w:rPr>
                <w:rFonts w:ascii="Times New Roman" w:eastAsia="Calibri" w:hAnsi="Times New Roman" w:cs="Times New Roman"/>
                <w:sz w:val="24"/>
                <w:szCs w:val="24"/>
              </w:rPr>
              <w:t xml:space="preserve"> Заказчиком уведомления, предусмотренного п.11.1 Контракта, о готовности Товара и конечного места эксплуатации Товара к Работам.</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Срок выполнения Работ составляет не более 90 </w:t>
            </w:r>
            <w:r w:rsidRPr="002D7E9B">
              <w:rPr>
                <w:rFonts w:ascii="Times New Roman" w:eastAsia="Calibri" w:hAnsi="Times New Roman" w:cs="Times New Roman"/>
                <w:sz w:val="24"/>
                <w:szCs w:val="24"/>
              </w:rPr>
              <w:lastRenderedPageBreak/>
              <w:t>(девяноста) рабочих дней, однако после вступления Контракта в силу срок может быть изменен</w:t>
            </w:r>
            <w:proofErr w:type="gramStart"/>
            <w:r w:rsidRPr="002D7E9B">
              <w:rPr>
                <w:rFonts w:ascii="Times New Roman" w:eastAsia="Calibri" w:hAnsi="Times New Roman" w:cs="Times New Roman"/>
                <w:sz w:val="24"/>
                <w:szCs w:val="24"/>
              </w:rPr>
              <w:t>..</w:t>
            </w:r>
            <w:proofErr w:type="gramEnd"/>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В срок не позднее 20 (двадцати) рабочих дней Стороны совместно согласовывают график выполнения Контракта, в том числе и проведение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xml:space="preserve">, </w:t>
            </w:r>
            <w:r w:rsidRPr="002D7E9B">
              <w:rPr>
                <w:rFonts w:ascii="Times New Roman" w:eastAsia="Calibri" w:hAnsi="Times New Roman" w:cs="Times New Roman"/>
                <w:sz w:val="24"/>
                <w:szCs w:val="24"/>
                <w:lang w:val="en-US"/>
              </w:rPr>
              <w:t>SAT</w:t>
            </w:r>
            <w:r w:rsidRPr="002D7E9B">
              <w:rPr>
                <w:rFonts w:ascii="Times New Roman" w:eastAsia="Calibri" w:hAnsi="Times New Roman" w:cs="Times New Roman"/>
                <w:sz w:val="24"/>
                <w:szCs w:val="24"/>
              </w:rPr>
              <w:t xml:space="preserve"> и выполнения иных обязательств по Контракту.</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Срок (период) проведения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xml:space="preserve"> – в течение 5 (пяти) рабочих дней с даты, указанной в уведомлении о дате готовности Товара для проведения FAT.</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Не менее чем за 30 (тридцать) календарных дней до начала проведения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xml:space="preserve"> в месте нахождения Поставщика Товара, несет Заказчик.</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Все расходы, связанные с организацией проведения и проведением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xml:space="preserve"> Поставщиком, включены в Цену Контракта и дополнительно не оплачиваются Заказчиком.</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По результатам проведения испытаний протокол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2D7E9B">
              <w:rPr>
                <w:rFonts w:ascii="Times New Roman" w:eastAsia="Calibri" w:hAnsi="Times New Roman" w:cs="Times New Roman"/>
                <w:sz w:val="24"/>
                <w:szCs w:val="24"/>
                <w:lang w:val="en-US"/>
              </w:rPr>
              <w:t>FAT</w:t>
            </w:r>
            <w:r w:rsidRPr="002D7E9B">
              <w:rPr>
                <w:rFonts w:ascii="Times New Roman" w:eastAsia="Calibri" w:hAnsi="Times New Roman" w:cs="Times New Roman"/>
                <w:sz w:val="24"/>
                <w:szCs w:val="24"/>
              </w:rPr>
              <w:t>, включая командировочные расходы, расходы на проезд и проживание специалистов Заказчика, несет Поставщик.</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 или устранены на месте</w:t>
            </w:r>
            <w:proofErr w:type="gramStart"/>
            <w:r w:rsidRPr="002D7E9B">
              <w:rPr>
                <w:rFonts w:ascii="Times New Roman" w:eastAsia="Calibri" w:hAnsi="Times New Roman" w:cs="Times New Roman"/>
                <w:sz w:val="24"/>
                <w:szCs w:val="24"/>
              </w:rPr>
              <w:t>..</w:t>
            </w:r>
            <w:proofErr w:type="gramEnd"/>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w:t>
            </w:r>
            <w:r w:rsidRPr="002D7E9B">
              <w:rPr>
                <w:rFonts w:ascii="Times New Roman" w:eastAsia="Calibri" w:hAnsi="Times New Roman" w:cs="Times New Roman"/>
                <w:sz w:val="24"/>
                <w:szCs w:val="24"/>
              </w:rPr>
              <w:lastRenderedPageBreak/>
              <w:t xml:space="preserve">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2D7E9B">
              <w:rPr>
                <w:rFonts w:ascii="Times New Roman" w:eastAsia="Calibri" w:hAnsi="Times New Roman" w:cs="Times New Roman"/>
                <w:sz w:val="24"/>
                <w:szCs w:val="24"/>
              </w:rPr>
              <w:t>характеристиками</w:t>
            </w:r>
            <w:proofErr w:type="gramEnd"/>
            <w:r w:rsidRPr="002D7E9B">
              <w:rPr>
                <w:rFonts w:ascii="Times New Roman" w:eastAsia="Calibri" w:hAnsi="Times New Roman" w:cs="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2D7E9B">
              <w:rPr>
                <w:rFonts w:ascii="Times New Roman" w:eastAsia="Calibri" w:hAnsi="Times New Roman" w:cs="Times New Roman"/>
                <w:sz w:val="24"/>
                <w:szCs w:val="24"/>
              </w:rPr>
              <w:t>с даты заключения</w:t>
            </w:r>
            <w:proofErr w:type="gramEnd"/>
            <w:r w:rsidRPr="002D7E9B">
              <w:rPr>
                <w:rFonts w:ascii="Times New Roman" w:eastAsia="Calibri" w:hAnsi="Times New Roman" w:cs="Times New Roman"/>
                <w:sz w:val="24"/>
                <w:szCs w:val="24"/>
              </w:rPr>
              <w:t xml:space="preserve"> Контракта направить Заказчику перечень и количество расходных материалов, необходимых для проведения FAT.</w:t>
            </w:r>
          </w:p>
          <w:p w:rsidR="002D7E9B" w:rsidRPr="002D7E9B" w:rsidRDefault="002D7E9B" w:rsidP="002D7E9B">
            <w:pPr>
              <w:spacing w:after="0" w:line="240" w:lineRule="auto"/>
              <w:jc w:val="both"/>
              <w:rPr>
                <w:rFonts w:ascii="Times New Roman" w:eastAsia="Calibri" w:hAnsi="Times New Roman" w:cs="Times New Roman"/>
                <w:sz w:val="24"/>
                <w:szCs w:val="24"/>
              </w:rPr>
            </w:pPr>
            <w:proofErr w:type="gramStart"/>
            <w:r w:rsidRPr="002D7E9B">
              <w:rPr>
                <w:rFonts w:ascii="Times New Roman" w:eastAsia="Calibri" w:hAnsi="Times New Roman" w:cs="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2D7E9B" w:rsidRPr="002D7E9B" w:rsidRDefault="002D7E9B" w:rsidP="002D7E9B">
            <w:pPr>
              <w:spacing w:after="0" w:line="240" w:lineRule="auto"/>
              <w:jc w:val="both"/>
              <w:rPr>
                <w:rFonts w:ascii="Times New Roman" w:eastAsia="Calibri" w:hAnsi="Times New Roman" w:cs="Times New Roman"/>
                <w:sz w:val="24"/>
                <w:szCs w:val="24"/>
              </w:rPr>
            </w:pP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2D7E9B">
              <w:rPr>
                <w:rFonts w:ascii="Times New Roman" w:eastAsia="Calibri" w:hAnsi="Times New Roman" w:cs="Times New Roman"/>
                <w:sz w:val="24"/>
                <w:szCs w:val="24"/>
              </w:rPr>
              <w:t>с даты прибытия</w:t>
            </w:r>
            <w:proofErr w:type="gramEnd"/>
            <w:r w:rsidRPr="002D7E9B">
              <w:rPr>
                <w:rFonts w:ascii="Times New Roman" w:eastAsia="Calibri" w:hAnsi="Times New Roman" w:cs="Times New Roman"/>
                <w:sz w:val="24"/>
                <w:szCs w:val="24"/>
              </w:rPr>
              <w:t xml:space="preserve"> Товара в место поставки.</w:t>
            </w:r>
          </w:p>
          <w:p w:rsidR="002D7E9B" w:rsidRPr="002D7E9B" w:rsidRDefault="002D7E9B" w:rsidP="002D7E9B">
            <w:pPr>
              <w:spacing w:after="0" w:line="240" w:lineRule="auto"/>
              <w:jc w:val="both"/>
              <w:rPr>
                <w:rFonts w:ascii="Times New Roman" w:eastAsia="Calibri" w:hAnsi="Times New Roman" w:cs="Times New Roman"/>
                <w:sz w:val="24"/>
                <w:szCs w:val="24"/>
              </w:rPr>
            </w:pP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Риск случайной гибели, утраты или повреждения Товара до его приемки Заказчиком несет Поставщик.</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Частичная поставка запрещена.</w:t>
            </w:r>
          </w:p>
          <w:p w:rsidR="002D7E9B" w:rsidRPr="002D7E9B" w:rsidRDefault="002D7E9B" w:rsidP="002D7E9B">
            <w:pPr>
              <w:spacing w:after="0" w:line="240" w:lineRule="auto"/>
              <w:jc w:val="both"/>
              <w:rPr>
                <w:rFonts w:ascii="Times New Roman" w:eastAsia="Calibri" w:hAnsi="Times New Roman" w:cs="Times New Roman"/>
                <w:i/>
                <w:iCs/>
                <w:sz w:val="24"/>
                <w:szCs w:val="24"/>
              </w:rPr>
            </w:pPr>
            <w:r w:rsidRPr="002D7E9B">
              <w:rPr>
                <w:rFonts w:ascii="Times New Roman" w:eastAsia="Calibri" w:hAnsi="Times New Roman" w:cs="Times New Roman"/>
                <w:sz w:val="24"/>
                <w:szCs w:val="24"/>
              </w:rPr>
              <w:t xml:space="preserve">Одновременно с поставкой Товара Поставщик обязан </w:t>
            </w:r>
            <w:proofErr w:type="gramStart"/>
            <w:r w:rsidRPr="002D7E9B">
              <w:rPr>
                <w:rFonts w:ascii="Times New Roman" w:eastAsia="Calibri" w:hAnsi="Times New Roman" w:cs="Times New Roman"/>
                <w:sz w:val="24"/>
                <w:szCs w:val="24"/>
              </w:rPr>
              <w:t>предоставить Заказчику следующие документы</w:t>
            </w:r>
            <w:proofErr w:type="gramEnd"/>
            <w:r w:rsidRPr="002D7E9B">
              <w:rPr>
                <w:rFonts w:ascii="Times New Roman" w:eastAsia="Calibri" w:hAnsi="Times New Roman" w:cs="Times New Roman"/>
                <w:sz w:val="24"/>
                <w:szCs w:val="24"/>
              </w:rPr>
              <w:t>:</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w:t>
            </w:r>
            <w:r w:rsidRPr="002D7E9B">
              <w:rPr>
                <w:rFonts w:ascii="Times New Roman" w:eastAsia="Calibri" w:hAnsi="Times New Roman" w:cs="Times New Roman"/>
                <w:sz w:val="24"/>
                <w:szCs w:val="24"/>
              </w:rPr>
              <w:tab/>
              <w:t>накладную (</w:t>
            </w:r>
            <w:r w:rsidRPr="002D7E9B">
              <w:rPr>
                <w:rFonts w:ascii="Times New Roman" w:eastAsia="Calibri" w:hAnsi="Times New Roman" w:cs="Times New Roman"/>
                <w:sz w:val="24"/>
                <w:szCs w:val="24"/>
                <w:lang w:val="en-US"/>
              </w:rPr>
              <w:t>CMR</w:t>
            </w:r>
            <w:r w:rsidRPr="002D7E9B">
              <w:rPr>
                <w:rFonts w:ascii="Times New Roman" w:eastAsia="Calibri" w:hAnsi="Times New Roman" w:cs="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w:t>
            </w:r>
            <w:r w:rsidRPr="002D7E9B">
              <w:rPr>
                <w:rFonts w:ascii="Times New Roman" w:eastAsia="Calibri" w:hAnsi="Times New Roman" w:cs="Times New Roman"/>
                <w:sz w:val="24"/>
                <w:szCs w:val="24"/>
              </w:rPr>
              <w:tab/>
              <w:t>инвойс, выставленный Заказчику, с указанием Заказчика (4 экз.);</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комплект технической документации на Товар в соответствии с Техническим заданием (Приложение № 2 к  Контракту);</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 инструкцию пользователя (руководство по эксплуатации) Товара на русском языке в количестве, необходимом для эксплуатации Товара (1 экз.);</w:t>
            </w:r>
          </w:p>
          <w:p w:rsidR="004A5DED"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lastRenderedPageBreak/>
              <w:t>- упаковочные листы на каждое грузовое место.</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Контра</w:t>
            </w:r>
            <w:proofErr w:type="gramStart"/>
            <w:r w:rsidRPr="002D7E9B">
              <w:rPr>
                <w:rFonts w:ascii="Times New Roman" w:eastAsia="Calibri" w:hAnsi="Times New Roman" w:cs="Times New Roman"/>
                <w:sz w:val="24"/>
                <w:szCs w:val="24"/>
              </w:rPr>
              <w:t>кт вст</w:t>
            </w:r>
            <w:proofErr w:type="gramEnd"/>
            <w:r w:rsidRPr="002D7E9B">
              <w:rPr>
                <w:rFonts w:ascii="Times New Roman" w:eastAsia="Calibri" w:hAnsi="Times New Roman" w:cs="Times New Roman"/>
                <w:sz w:val="24"/>
                <w:szCs w:val="24"/>
              </w:rPr>
              <w:t>упает в силу со дня подписания его Сторонами и действует до полного исполнения Сторонами своих обязательств.</w:t>
            </w:r>
          </w:p>
        </w:tc>
      </w:tr>
      <w:tr w:rsidR="00B236B3" w:rsidRPr="002F7ADF" w:rsidTr="002D7E9B">
        <w:trPr>
          <w:trHeight w:val="682"/>
        </w:trPr>
        <w:tc>
          <w:tcPr>
            <w:tcW w:w="1101" w:type="dxa"/>
          </w:tcPr>
          <w:p w:rsidR="00B236B3" w:rsidRPr="002F7ADF" w:rsidRDefault="00B236B3" w:rsidP="00B91CC4">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DB0FF8" w:rsidRPr="00DB0FF8" w:rsidRDefault="00DB0FF8" w:rsidP="00DB0FF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DB0FF8">
              <w:rPr>
                <w:rFonts w:ascii="Times New Roman" w:eastAsia="Courier New" w:hAnsi="Times New Roman" w:cs="Times New Roman"/>
                <w:b/>
                <w:bCs/>
                <w:iCs/>
                <w:color w:val="000000"/>
                <w:sz w:val="24"/>
                <w:szCs w:val="24"/>
                <w:shd w:val="clear" w:color="auto" w:fill="FFFFFF"/>
                <w:lang w:bidi="ru-RU"/>
              </w:rPr>
              <w:t>1 988 000,00 (Один миллион девятьсот восемьдесят восемь</w:t>
            </w:r>
            <w:r w:rsidR="00B71D3C">
              <w:rPr>
                <w:rFonts w:ascii="Times New Roman" w:eastAsia="Courier New" w:hAnsi="Times New Roman" w:cs="Times New Roman"/>
                <w:b/>
                <w:bCs/>
                <w:iCs/>
                <w:color w:val="000000"/>
                <w:sz w:val="24"/>
                <w:szCs w:val="24"/>
                <w:shd w:val="clear" w:color="auto" w:fill="FFFFFF"/>
                <w:lang w:bidi="ru-RU"/>
              </w:rPr>
              <w:t xml:space="preserve"> тысяч</w:t>
            </w:r>
            <w:r w:rsidRPr="00DB0FF8">
              <w:rPr>
                <w:rFonts w:ascii="Times New Roman" w:eastAsia="Courier New" w:hAnsi="Times New Roman" w:cs="Times New Roman"/>
                <w:b/>
                <w:bCs/>
                <w:iCs/>
                <w:color w:val="000000"/>
                <w:sz w:val="24"/>
                <w:szCs w:val="24"/>
                <w:shd w:val="clear" w:color="auto" w:fill="FFFFFF"/>
                <w:lang w:bidi="ru-RU"/>
              </w:rPr>
              <w:t xml:space="preserve">) Евро 00 </w:t>
            </w:r>
            <w:proofErr w:type="spellStart"/>
            <w:r w:rsidRPr="00DB0FF8">
              <w:rPr>
                <w:rFonts w:ascii="Times New Roman" w:eastAsia="Courier New" w:hAnsi="Times New Roman" w:cs="Times New Roman"/>
                <w:b/>
                <w:bCs/>
                <w:iCs/>
                <w:color w:val="000000"/>
                <w:sz w:val="24"/>
                <w:szCs w:val="24"/>
                <w:shd w:val="clear" w:color="auto" w:fill="FFFFFF"/>
                <w:lang w:bidi="ru-RU"/>
              </w:rPr>
              <w:t>евроцентов</w:t>
            </w:r>
            <w:proofErr w:type="spellEnd"/>
            <w:r w:rsidRPr="00DB0FF8">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2D7E9B">
        <w:trPr>
          <w:trHeight w:val="330"/>
        </w:trPr>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8B5462" w:rsidRDefault="00CB3689" w:rsidP="008B5462">
            <w:pPr>
              <w:tabs>
                <w:tab w:val="left" w:pos="993"/>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8B5462" w:rsidRPr="008B5462">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налоги, сборы и другие обязательные платежи, взимаемые с Поставщика в связи с выполнением Контракта, а также иные расходы необходимые для выполнения Поставщиком обязательств по Контракту в полном объеме.</w:t>
            </w:r>
          </w:p>
        </w:tc>
      </w:tr>
      <w:tr w:rsidR="00B236B3" w:rsidRPr="002F7ADF" w:rsidTr="002D7E9B">
        <w:trPr>
          <w:trHeight w:val="613"/>
        </w:trPr>
        <w:tc>
          <w:tcPr>
            <w:tcW w:w="1101" w:type="dxa"/>
          </w:tcPr>
          <w:p w:rsidR="00B236B3" w:rsidRPr="002F7ADF" w:rsidRDefault="00B236B3" w:rsidP="00B91CC4">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Оплата по Контракту осуществляется Заказчиком в Евро.</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2D7E9B" w:rsidRPr="002D7E9B" w:rsidRDefault="002D7E9B" w:rsidP="002D7E9B">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а</w:t>
            </w:r>
            <w:r w:rsidRPr="002D7E9B">
              <w:rPr>
                <w:rFonts w:ascii="Times New Roman" w:eastAsia="Calibri" w:hAnsi="Times New Roman" w:cs="Times New Roman"/>
                <w:sz w:val="24"/>
                <w:szCs w:val="24"/>
              </w:rPr>
              <w:t xml:space="preserve">вансовый платеж в размере 95% (Девяносто пять процентов) от Цены Контракта, что составляет 1 888 600,00 (Один миллион восемьсот восемьдесят восемь тысяч шестьсот) Евро 00 </w:t>
            </w:r>
            <w:proofErr w:type="spellStart"/>
            <w:r w:rsidRPr="002D7E9B">
              <w:rPr>
                <w:rFonts w:ascii="Times New Roman" w:eastAsia="Calibri" w:hAnsi="Times New Roman" w:cs="Times New Roman"/>
                <w:sz w:val="24"/>
                <w:szCs w:val="24"/>
              </w:rPr>
              <w:t>евроцентов</w:t>
            </w:r>
            <w:proofErr w:type="spellEnd"/>
            <w:r w:rsidRPr="002D7E9B">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2D7E9B">
              <w:rPr>
                <w:rFonts w:ascii="Times New Roman" w:eastAsia="Calibri" w:hAnsi="Times New Roman" w:cs="Times New Roman"/>
                <w:sz w:val="24"/>
                <w:szCs w:val="24"/>
              </w:rPr>
              <w:t>контргарантии</w:t>
            </w:r>
            <w:proofErr w:type="spellEnd"/>
            <w:r w:rsidRPr="002D7E9B">
              <w:rPr>
                <w:rFonts w:ascii="Times New Roman" w:eastAsia="Calibri" w:hAnsi="Times New Roman" w:cs="Times New Roman"/>
                <w:sz w:val="24"/>
                <w:szCs w:val="24"/>
              </w:rPr>
              <w:t xml:space="preserve"> или внесения Поставщиком в качестве обеспечения денежных средств на счет Заказчика в</w:t>
            </w:r>
            <w:proofErr w:type="gramEnd"/>
            <w:r w:rsidRPr="002D7E9B">
              <w:rPr>
                <w:rFonts w:ascii="Times New Roman" w:eastAsia="Calibri" w:hAnsi="Times New Roman" w:cs="Times New Roman"/>
                <w:sz w:val="24"/>
                <w:szCs w:val="24"/>
              </w:rPr>
              <w:t xml:space="preserve"> </w:t>
            </w:r>
            <w:proofErr w:type="gramStart"/>
            <w:r w:rsidRPr="002D7E9B">
              <w:rPr>
                <w:rFonts w:ascii="Times New Roman" w:eastAsia="Calibri" w:hAnsi="Times New Roman" w:cs="Times New Roman"/>
                <w:sz w:val="24"/>
                <w:szCs w:val="24"/>
              </w:rPr>
              <w:t>соответствии</w:t>
            </w:r>
            <w:proofErr w:type="gramEnd"/>
            <w:r w:rsidRPr="002D7E9B">
              <w:rPr>
                <w:rFonts w:ascii="Times New Roman" w:eastAsia="Calibri" w:hAnsi="Times New Roman" w:cs="Times New Roman"/>
                <w:sz w:val="24"/>
                <w:szCs w:val="24"/>
              </w:rPr>
              <w:t xml:space="preserve"> с условиями Контракта.</w:t>
            </w:r>
          </w:p>
          <w:p w:rsidR="002D7E9B" w:rsidRPr="002D7E9B" w:rsidRDefault="002D7E9B" w:rsidP="002D7E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7E9B">
              <w:rPr>
                <w:rFonts w:ascii="Times New Roman" w:eastAsia="Calibri" w:hAnsi="Times New Roman" w:cs="Times New Roman"/>
                <w:sz w:val="24"/>
                <w:szCs w:val="24"/>
              </w:rPr>
              <w:t xml:space="preserve">оставшийся платеж в размере 5% (Пять процентов) от Цены Контракта, что составляет 99 400,00 (Девяносто девять тысяч четыреста) Евро 00 </w:t>
            </w:r>
            <w:proofErr w:type="spellStart"/>
            <w:r w:rsidRPr="002D7E9B">
              <w:rPr>
                <w:rFonts w:ascii="Times New Roman" w:eastAsia="Calibri" w:hAnsi="Times New Roman" w:cs="Times New Roman"/>
                <w:sz w:val="24"/>
                <w:szCs w:val="24"/>
              </w:rPr>
              <w:t>евроцентов</w:t>
            </w:r>
            <w:proofErr w:type="spellEnd"/>
            <w:r w:rsidRPr="002D7E9B">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Pr="002D7E9B">
              <w:rPr>
                <w:rFonts w:ascii="Times New Roman" w:eastAsia="Calibri" w:hAnsi="Times New Roman" w:cs="Times New Roman"/>
                <w:sz w:val="24"/>
                <w:szCs w:val="24"/>
              </w:rPr>
              <w:t>с даты выставления</w:t>
            </w:r>
            <w:proofErr w:type="gramEnd"/>
            <w:r w:rsidRPr="002D7E9B">
              <w:rPr>
                <w:rFonts w:ascii="Times New Roman" w:eastAsia="Calibri" w:hAnsi="Times New Roman" w:cs="Times New Roman"/>
                <w:sz w:val="24"/>
                <w:szCs w:val="24"/>
              </w:rPr>
              <w:t xml:space="preserve"> счета Поставщиком.</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Датой оплаты по Контракту является дата списания денежных сре</w:t>
            </w:r>
            <w:proofErr w:type="gramStart"/>
            <w:r w:rsidRPr="002D7E9B">
              <w:rPr>
                <w:rFonts w:ascii="Times New Roman" w:eastAsia="Calibri" w:hAnsi="Times New Roman" w:cs="Times New Roman"/>
                <w:sz w:val="24"/>
                <w:szCs w:val="24"/>
              </w:rPr>
              <w:t>дств с р</w:t>
            </w:r>
            <w:proofErr w:type="gramEnd"/>
            <w:r w:rsidRPr="002D7E9B">
              <w:rPr>
                <w:rFonts w:ascii="Times New Roman" w:eastAsia="Calibri" w:hAnsi="Times New Roman" w:cs="Times New Roman"/>
                <w:sz w:val="24"/>
                <w:szCs w:val="24"/>
              </w:rPr>
              <w:t>асчетного счета Заказчика.</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lastRenderedPageBreak/>
              <w:t>Расчеты производятся при условии доведения до получателя бюджетных средств лимитов бюджетных обязательств.</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В случае не доведения до Заказчика лимитов бюджетных обязательств Заказчик гарантирует произвести оплату по Контракту за счет собственных средств.</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2D7E9B"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пределами территории Российской Федерации, оплачиваются Поставщиком.</w:t>
            </w:r>
          </w:p>
          <w:p w:rsidR="00A80F95" w:rsidRPr="002D7E9B" w:rsidRDefault="002D7E9B" w:rsidP="002D7E9B">
            <w:pPr>
              <w:spacing w:after="0" w:line="240" w:lineRule="auto"/>
              <w:jc w:val="both"/>
              <w:rPr>
                <w:rFonts w:ascii="Times New Roman" w:eastAsia="Calibri" w:hAnsi="Times New Roman" w:cs="Times New Roman"/>
                <w:sz w:val="24"/>
                <w:szCs w:val="24"/>
              </w:rPr>
            </w:pPr>
            <w:r w:rsidRPr="002D7E9B">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2D7E9B">
        <w:trPr>
          <w:trHeight w:val="441"/>
        </w:trPr>
        <w:tc>
          <w:tcPr>
            <w:tcW w:w="1101" w:type="dxa"/>
          </w:tcPr>
          <w:p w:rsidR="00B236B3" w:rsidRPr="002F7ADF" w:rsidRDefault="00B236B3" w:rsidP="00B91CC4">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2D7E9B">
        <w:trPr>
          <w:trHeight w:val="1333"/>
        </w:trPr>
        <w:tc>
          <w:tcPr>
            <w:tcW w:w="1101" w:type="dxa"/>
          </w:tcPr>
          <w:p w:rsidR="00B02AAA" w:rsidRPr="002F7ADF" w:rsidRDefault="00B02AAA" w:rsidP="00B91CC4">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2D7E9B">
        <w:tc>
          <w:tcPr>
            <w:tcW w:w="1101" w:type="dxa"/>
          </w:tcPr>
          <w:p w:rsidR="00B236B3" w:rsidRPr="002F7ADF" w:rsidRDefault="00B236B3" w:rsidP="00B91CC4">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2D7E9B">
        <w:tc>
          <w:tcPr>
            <w:tcW w:w="1101" w:type="dxa"/>
          </w:tcPr>
          <w:p w:rsidR="00B236B3" w:rsidRPr="002F7ADF" w:rsidRDefault="00B236B3" w:rsidP="00B91CC4">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2D7E9B">
        <w:tc>
          <w:tcPr>
            <w:tcW w:w="1101" w:type="dxa"/>
          </w:tcPr>
          <w:p w:rsidR="00B236B3" w:rsidRPr="002F7ADF" w:rsidRDefault="00B236B3" w:rsidP="00B91CC4">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2D7E9B">
        <w:tc>
          <w:tcPr>
            <w:tcW w:w="1101" w:type="dxa"/>
          </w:tcPr>
          <w:p w:rsidR="00B236B3" w:rsidRPr="002F7ADF" w:rsidRDefault="00B236B3" w:rsidP="00B91CC4">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2D7E9B">
        <w:trPr>
          <w:trHeight w:val="1400"/>
        </w:trPr>
        <w:tc>
          <w:tcPr>
            <w:tcW w:w="1101" w:type="dxa"/>
          </w:tcPr>
          <w:p w:rsidR="00AB28FB" w:rsidRPr="002F7ADF" w:rsidRDefault="00AB28FB" w:rsidP="00B91CC4">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2D7E9B">
              <w:rPr>
                <w:rFonts w:ascii="Times New Roman" w:hAnsi="Times New Roman" w:cs="Times New Roman"/>
                <w:sz w:val="24"/>
                <w:szCs w:val="24"/>
              </w:rPr>
              <w:t>контргарантии</w:t>
            </w:r>
            <w:proofErr w:type="spellEnd"/>
            <w:r w:rsidRPr="002D7E9B">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указанный в п. 17.6 Контракта. Способ обеспечения исполнения Контракта определяется Поставщиком самостоятельно.</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2D7E9B">
              <w:rPr>
                <w:rFonts w:ascii="Times New Roman" w:hAnsi="Times New Roman" w:cs="Times New Roman"/>
                <w:sz w:val="24"/>
                <w:szCs w:val="24"/>
              </w:rPr>
              <w:t>но</w:t>
            </w:r>
            <w:proofErr w:type="gramEnd"/>
            <w:r w:rsidRPr="002D7E9B">
              <w:rPr>
                <w:rFonts w:ascii="Times New Roman"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2D7E9B">
              <w:rPr>
                <w:rFonts w:ascii="Times New Roman" w:hAnsi="Times New Roman" w:cs="Times New Roman"/>
                <w:sz w:val="24"/>
                <w:szCs w:val="24"/>
              </w:rPr>
              <w:t>но</w:t>
            </w:r>
            <w:proofErr w:type="gramEnd"/>
            <w:r w:rsidRPr="002D7E9B">
              <w:rPr>
                <w:rFonts w:ascii="Times New Roman"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Контракту, в т.ч. по уплате неустоек в виде штрафа, пени, предусмотренных Контрактом,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 с учетом ограничения ответственности, установленного контрактом.</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В случае</w:t>
            </w:r>
            <w:proofErr w:type="gramStart"/>
            <w:r w:rsidRPr="002D7E9B">
              <w:rPr>
                <w:rFonts w:ascii="Times New Roman" w:hAnsi="Times New Roman" w:cs="Times New Roman"/>
                <w:sz w:val="24"/>
                <w:szCs w:val="24"/>
              </w:rPr>
              <w:t>,</w:t>
            </w:r>
            <w:proofErr w:type="gramEnd"/>
            <w:r w:rsidRPr="002D7E9B">
              <w:rPr>
                <w:rFonts w:ascii="Times New Roman" w:hAnsi="Times New Roman" w:cs="Times New Roman"/>
                <w:sz w:val="24"/>
                <w:szCs w:val="24"/>
              </w:rPr>
              <w:t xml:space="preserve"> если обеспечением исполнения Контракта </w:t>
            </w:r>
            <w:r w:rsidRPr="002D7E9B">
              <w:rPr>
                <w:rFonts w:ascii="Times New Roman" w:hAnsi="Times New Roman" w:cs="Times New Roman"/>
                <w:sz w:val="24"/>
                <w:szCs w:val="24"/>
              </w:rPr>
              <w:lastRenderedPageBreak/>
              <w:t>является банковская гарантия, такая банковская гарантия должна быть безотзывной и соответствовать следующим требованиям:</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Банковская гарантия должна содержать:</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1)</w:t>
            </w:r>
            <w:r w:rsidRPr="002D7E9B">
              <w:rPr>
                <w:rFonts w:ascii="Times New Roman"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2D7E9B">
              <w:rPr>
                <w:rFonts w:ascii="Times New Roman" w:hAnsi="Times New Roman" w:cs="Times New Roman"/>
                <w:sz w:val="24"/>
                <w:szCs w:val="24"/>
              </w:rPr>
              <w:t>ств пр</w:t>
            </w:r>
            <w:proofErr w:type="gramEnd"/>
            <w:r w:rsidRPr="002D7E9B">
              <w:rPr>
                <w:rFonts w:ascii="Times New Roman" w:hAnsi="Times New Roman" w:cs="Times New Roman"/>
                <w:sz w:val="24"/>
                <w:szCs w:val="24"/>
              </w:rPr>
              <w:t>инципалом;</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2)</w:t>
            </w:r>
            <w:r w:rsidRPr="002D7E9B">
              <w:rPr>
                <w:rFonts w:ascii="Times New Roman" w:hAnsi="Times New Roman" w:cs="Times New Roman"/>
                <w:sz w:val="24"/>
                <w:szCs w:val="24"/>
              </w:rPr>
              <w:tab/>
              <w:t>обязательства принципала, надлежащее исполнение которых обеспечивается банковской гарантией;</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3)</w:t>
            </w:r>
            <w:r w:rsidRPr="002D7E9B">
              <w:rPr>
                <w:rFonts w:ascii="Times New Roman" w:hAnsi="Times New Roman" w:cs="Times New Roman"/>
                <w:sz w:val="24"/>
                <w:szCs w:val="24"/>
              </w:rPr>
              <w:tab/>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4)</w:t>
            </w:r>
            <w:r w:rsidRPr="002D7E9B">
              <w:rPr>
                <w:rFonts w:ascii="Times New Roman" w:hAnsi="Times New Roman" w:cs="Times New Roman"/>
                <w:sz w:val="24"/>
                <w:szCs w:val="24"/>
              </w:rPr>
              <w:tab/>
              <w:t>срок действия банковской гарантии должен быть равен или превышать срок поставки Товара, установленный п. 5.1.1. Контракта;</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5)</w:t>
            </w:r>
            <w:r w:rsidRPr="002D7E9B">
              <w:rPr>
                <w:rFonts w:ascii="Times New Roman" w:hAnsi="Times New Roman" w:cs="Times New Roman"/>
                <w:sz w:val="24"/>
                <w:szCs w:val="24"/>
              </w:rPr>
              <w:tab/>
              <w:t>Контра</w:t>
            </w:r>
            <w:proofErr w:type="gramStart"/>
            <w:r w:rsidRPr="002D7E9B">
              <w:rPr>
                <w:rFonts w:ascii="Times New Roman" w:hAnsi="Times New Roman" w:cs="Times New Roman"/>
                <w:sz w:val="24"/>
                <w:szCs w:val="24"/>
              </w:rPr>
              <w:t>кт вст</w:t>
            </w:r>
            <w:proofErr w:type="gramEnd"/>
            <w:r w:rsidRPr="002D7E9B">
              <w:rPr>
                <w:rFonts w:ascii="Times New Roman" w:hAnsi="Times New Roman" w:cs="Times New Roman"/>
                <w:sz w:val="24"/>
                <w:szCs w:val="24"/>
              </w:rPr>
              <w:t>упает в силу и действует после предоставления Поставщиком банковской гарантии;</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6)</w:t>
            </w:r>
            <w:r w:rsidRPr="002D7E9B">
              <w:rPr>
                <w:rFonts w:ascii="Times New Roman" w:hAnsi="Times New Roman" w:cs="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В условия банковской гарантии (</w:t>
            </w:r>
            <w:r w:rsidRPr="002D7E9B">
              <w:rPr>
                <w:rFonts w:ascii="Times New Roman" w:hAnsi="Times New Roman" w:cs="Times New Roman"/>
                <w:sz w:val="24"/>
                <w:szCs w:val="24"/>
                <w:lang w:val="en-US"/>
              </w:rPr>
              <w:t>counter</w:t>
            </w:r>
            <w:r w:rsidRPr="002D7E9B">
              <w:rPr>
                <w:rFonts w:ascii="Times New Roman" w:hAnsi="Times New Roman" w:cs="Times New Roman"/>
                <w:sz w:val="24"/>
                <w:szCs w:val="24"/>
              </w:rPr>
              <w:t>-</w:t>
            </w:r>
            <w:r w:rsidRPr="002D7E9B">
              <w:rPr>
                <w:rFonts w:ascii="Times New Roman" w:hAnsi="Times New Roman" w:cs="Times New Roman"/>
                <w:sz w:val="24"/>
                <w:szCs w:val="24"/>
                <w:lang w:val="en-US"/>
              </w:rPr>
              <w:t>guarantees</w:t>
            </w:r>
            <w:r w:rsidRPr="002D7E9B">
              <w:rPr>
                <w:rFonts w:ascii="Times New Roman"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2D7E9B">
              <w:rPr>
                <w:rFonts w:ascii="Times New Roman" w:hAnsi="Times New Roman" w:cs="Times New Roman"/>
                <w:sz w:val="24"/>
                <w:szCs w:val="24"/>
              </w:rPr>
              <w:t>контргарантию</w:t>
            </w:r>
            <w:proofErr w:type="spellEnd"/>
            <w:r w:rsidRPr="002D7E9B">
              <w:rPr>
                <w:rFonts w:ascii="Times New Roman" w:hAnsi="Times New Roman" w:cs="Times New Roman"/>
                <w:sz w:val="24"/>
                <w:szCs w:val="24"/>
              </w:rPr>
              <w:t>) в срок, не превышающий 3 (трех) рабочих дней со дня ее поступления.</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Основанием для отказа в принятии банковской гарантии Заказчиком является:</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1)</w:t>
            </w:r>
            <w:r w:rsidRPr="002D7E9B">
              <w:rPr>
                <w:rFonts w:ascii="Times New Roman" w:hAnsi="Times New Roman" w:cs="Times New Roman"/>
                <w:sz w:val="24"/>
                <w:szCs w:val="24"/>
              </w:rPr>
              <w:tab/>
              <w:t>несоответствие банковской гарантии условиям, указанным в п.п. 17.4, 17.4.1 Контракта;</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2)</w:t>
            </w:r>
            <w:r w:rsidRPr="002D7E9B">
              <w:rPr>
                <w:rFonts w:ascii="Times New Roman" w:hAnsi="Times New Roman" w:cs="Times New Roman"/>
                <w:sz w:val="24"/>
                <w:szCs w:val="24"/>
              </w:rPr>
              <w:tab/>
              <w:t>несоответствие банковской гарантии требованиям, содержащимся в документации о закупке.</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С целью снижения финансовых рисков Заказчика </w:t>
            </w:r>
            <w:proofErr w:type="gramStart"/>
            <w:r w:rsidRPr="002D7E9B">
              <w:rPr>
                <w:rFonts w:ascii="Times New Roman" w:hAnsi="Times New Roman" w:cs="Times New Roman"/>
                <w:sz w:val="24"/>
                <w:szCs w:val="24"/>
              </w:rPr>
              <w:t>последний</w:t>
            </w:r>
            <w:proofErr w:type="gramEnd"/>
            <w:r w:rsidRPr="002D7E9B">
              <w:rPr>
                <w:rFonts w:ascii="Times New Roman"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2D7E9B">
              <w:rPr>
                <w:rFonts w:ascii="Times New Roman" w:hAnsi="Times New Roman" w:cs="Times New Roman"/>
                <w:sz w:val="24"/>
                <w:szCs w:val="24"/>
              </w:rPr>
              <w:t>контргарантии</w:t>
            </w:r>
            <w:proofErr w:type="spellEnd"/>
            <w:r w:rsidRPr="002D7E9B">
              <w:rPr>
                <w:rFonts w:ascii="Times New Roman" w:hAnsi="Times New Roman" w:cs="Times New Roman"/>
                <w:sz w:val="24"/>
                <w:szCs w:val="24"/>
              </w:rPr>
              <w:t xml:space="preserve"> банками, которые соответствуют перечисленным ниже </w:t>
            </w:r>
            <w:r w:rsidRPr="002D7E9B">
              <w:rPr>
                <w:rFonts w:ascii="Times New Roman" w:hAnsi="Times New Roman" w:cs="Times New Roman"/>
                <w:sz w:val="24"/>
                <w:szCs w:val="24"/>
              </w:rPr>
              <w:lastRenderedPageBreak/>
              <w:t>требованиям:</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w:t>
            </w:r>
            <w:r w:rsidRPr="002D7E9B">
              <w:rPr>
                <w:rFonts w:ascii="Times New Roman" w:hAnsi="Times New Roman" w:cs="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w:t>
            </w:r>
            <w:r w:rsidRPr="002D7E9B">
              <w:rPr>
                <w:rFonts w:ascii="Times New Roman" w:hAnsi="Times New Roman" w:cs="Times New Roman"/>
                <w:sz w:val="24"/>
                <w:szCs w:val="24"/>
              </w:rPr>
              <w:tab/>
              <w:t>наличие в системе страхования вкладов;</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w:t>
            </w:r>
            <w:r w:rsidRPr="002D7E9B">
              <w:rPr>
                <w:rFonts w:ascii="Times New Roman"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2D7E9B">
              <w:rPr>
                <w:rFonts w:ascii="Times New Roman" w:hAnsi="Times New Roman" w:cs="Times New Roman"/>
                <w:sz w:val="24"/>
                <w:szCs w:val="24"/>
              </w:rPr>
              <w:t>млрд</w:t>
            </w:r>
            <w:proofErr w:type="spellEnd"/>
            <w:proofErr w:type="gramEnd"/>
            <w:r w:rsidRPr="002D7E9B">
              <w:rPr>
                <w:rFonts w:ascii="Times New Roman" w:hAnsi="Times New Roman" w:cs="Times New Roman"/>
                <w:sz w:val="24"/>
                <w:szCs w:val="24"/>
              </w:rPr>
              <w:t xml:space="preserve"> рублей или их эквиваленту в иностранной валюте.</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proofErr w:type="gramStart"/>
            <w:r w:rsidRPr="002D7E9B">
              <w:rPr>
                <w:rFonts w:ascii="Times New Roman" w:hAnsi="Times New Roman" w:cs="Times New Roman"/>
                <w:sz w:val="24"/>
                <w:szCs w:val="24"/>
              </w:rPr>
              <w:t xml:space="preserve">Основанием для отказа в приеме гарантии банка, соответствующего критериям, указанным в </w:t>
            </w:r>
            <w:r>
              <w:rPr>
                <w:rFonts w:ascii="Times New Roman" w:hAnsi="Times New Roman" w:cs="Times New Roman"/>
                <w:sz w:val="24"/>
                <w:szCs w:val="24"/>
              </w:rPr>
              <w:t>данном</w:t>
            </w:r>
            <w:r w:rsidRPr="002D7E9B">
              <w:rPr>
                <w:rFonts w:ascii="Times New Roman" w:hAnsi="Times New Roman" w:cs="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2D7E9B">
                <w:rPr>
                  <w:rStyle w:val="ab"/>
                  <w:rFonts w:ascii="Times New Roman" w:hAnsi="Times New Roman" w:cs="Times New Roman"/>
                  <w:sz w:val="24"/>
                  <w:szCs w:val="24"/>
                </w:rPr>
                <w:t>www.</w:t>
              </w:r>
              <w:r w:rsidRPr="002D7E9B">
                <w:rPr>
                  <w:rStyle w:val="ab"/>
                  <w:rFonts w:ascii="Times New Roman" w:hAnsi="Times New Roman" w:cs="Times New Roman"/>
                  <w:sz w:val="24"/>
                  <w:szCs w:val="24"/>
                  <w:lang w:val="en-US"/>
                </w:rPr>
                <w:t>cbr</w:t>
              </w:r>
              <w:r w:rsidRPr="002D7E9B">
                <w:rPr>
                  <w:rStyle w:val="ab"/>
                  <w:rFonts w:ascii="Times New Roman" w:hAnsi="Times New Roman" w:cs="Times New Roman"/>
                  <w:sz w:val="24"/>
                  <w:szCs w:val="24"/>
                </w:rPr>
                <w:t>.</w:t>
              </w:r>
              <w:r w:rsidRPr="002D7E9B">
                <w:rPr>
                  <w:rStyle w:val="ab"/>
                  <w:rFonts w:ascii="Times New Roman" w:hAnsi="Times New Roman" w:cs="Times New Roman"/>
                  <w:sz w:val="24"/>
                  <w:szCs w:val="24"/>
                  <w:lang w:val="en-US"/>
                </w:rPr>
                <w:t>ru</w:t>
              </w:r>
            </w:hyperlink>
            <w:r w:rsidRPr="002D7E9B">
              <w:rPr>
                <w:rFonts w:ascii="Times New Roman" w:hAnsi="Times New Roman" w:cs="Times New Roman"/>
                <w:sz w:val="24"/>
                <w:szCs w:val="24"/>
              </w:rPr>
              <w:t xml:space="preserve"> – для банков-резидентов Российской Федерации).</w:t>
            </w:r>
            <w:proofErr w:type="gramEnd"/>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Контракт</w:t>
            </w:r>
            <w:r>
              <w:rPr>
                <w:rFonts w:ascii="Times New Roman" w:hAnsi="Times New Roman" w:cs="Times New Roman"/>
                <w:sz w:val="24"/>
                <w:szCs w:val="24"/>
              </w:rPr>
              <w:t>е</w:t>
            </w:r>
            <w:r w:rsidRPr="002D7E9B">
              <w:rPr>
                <w:rFonts w:ascii="Times New Roman" w:hAnsi="Times New Roman" w:cs="Times New Roman"/>
                <w:sz w:val="24"/>
                <w:szCs w:val="24"/>
              </w:rPr>
              <w:t>.</w:t>
            </w:r>
          </w:p>
          <w:p w:rsidR="002D7E9B" w:rsidRDefault="002D7E9B" w:rsidP="004306D6">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В случае,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w:t>
            </w:r>
            <w:proofErr w:type="gramStart"/>
            <w:r w:rsidR="004306D6">
              <w:rPr>
                <w:rFonts w:ascii="Times New Roman" w:hAnsi="Times New Roman" w:cs="Times New Roman"/>
                <w:sz w:val="24"/>
                <w:szCs w:val="24"/>
                <w:lang w:val="en-US"/>
              </w:rPr>
              <w:t>c</w:t>
            </w:r>
            <w:proofErr w:type="spellStart"/>
            <w:proofErr w:type="gramEnd"/>
            <w:r w:rsidR="004306D6">
              <w:rPr>
                <w:rFonts w:ascii="Times New Roman" w:hAnsi="Times New Roman" w:cs="Times New Roman"/>
                <w:sz w:val="24"/>
                <w:szCs w:val="24"/>
              </w:rPr>
              <w:t>ледующим</w:t>
            </w:r>
            <w:proofErr w:type="spellEnd"/>
            <w:r w:rsidR="004306D6">
              <w:rPr>
                <w:rFonts w:ascii="Times New Roman" w:hAnsi="Times New Roman" w:cs="Times New Roman"/>
                <w:sz w:val="24"/>
                <w:szCs w:val="24"/>
              </w:rPr>
              <w:t xml:space="preserve"> реквизитам:</w:t>
            </w:r>
          </w:p>
          <w:p w:rsidR="004306D6" w:rsidRPr="00B91CC4" w:rsidRDefault="004306D6" w:rsidP="004306D6">
            <w:pPr>
              <w:spacing w:after="0" w:line="240" w:lineRule="auto"/>
              <w:rPr>
                <w:rFonts w:ascii="Times New Roman" w:hAnsi="Times New Roman"/>
                <w:sz w:val="24"/>
                <w:szCs w:val="24"/>
              </w:rPr>
            </w:pPr>
            <w:r w:rsidRPr="00B91CC4">
              <w:rPr>
                <w:rFonts w:ascii="Times New Roman" w:hAnsi="Times New Roman"/>
                <w:sz w:val="24"/>
                <w:szCs w:val="24"/>
              </w:rPr>
              <w:t>ООО КБ «АРЕСБАНК»,</w:t>
            </w:r>
          </w:p>
          <w:p w:rsidR="004306D6" w:rsidRPr="004306D6" w:rsidRDefault="004306D6" w:rsidP="004306D6">
            <w:pPr>
              <w:spacing w:after="0" w:line="240" w:lineRule="auto"/>
              <w:rPr>
                <w:rFonts w:ascii="Times New Roman" w:hAnsi="Times New Roman"/>
                <w:sz w:val="24"/>
                <w:szCs w:val="24"/>
                <w:lang w:val="en-US"/>
              </w:rPr>
            </w:pPr>
            <w:r w:rsidRPr="00B91CC4">
              <w:rPr>
                <w:rFonts w:ascii="Times New Roman" w:hAnsi="Times New Roman"/>
                <w:sz w:val="24"/>
                <w:szCs w:val="24"/>
              </w:rPr>
              <w:t xml:space="preserve">115114, г. Москва, ул. </w:t>
            </w:r>
            <w:proofErr w:type="spellStart"/>
            <w:r w:rsidRPr="00B91CC4">
              <w:rPr>
                <w:rFonts w:ascii="Times New Roman" w:hAnsi="Times New Roman"/>
                <w:sz w:val="24"/>
                <w:szCs w:val="24"/>
              </w:rPr>
              <w:t>Тестовская</w:t>
            </w:r>
            <w:proofErr w:type="spellEnd"/>
            <w:r w:rsidRPr="004306D6">
              <w:rPr>
                <w:rFonts w:ascii="Times New Roman" w:hAnsi="Times New Roman"/>
                <w:sz w:val="24"/>
                <w:szCs w:val="24"/>
                <w:lang w:val="en-US"/>
              </w:rPr>
              <w:t xml:space="preserve">, </w:t>
            </w:r>
            <w:proofErr w:type="spellStart"/>
            <w:r w:rsidRPr="00B91CC4">
              <w:rPr>
                <w:rFonts w:ascii="Times New Roman" w:hAnsi="Times New Roman"/>
                <w:sz w:val="24"/>
                <w:szCs w:val="24"/>
              </w:rPr>
              <w:t>д</w:t>
            </w:r>
            <w:proofErr w:type="spellEnd"/>
            <w:r w:rsidRPr="004306D6">
              <w:rPr>
                <w:rFonts w:ascii="Times New Roman" w:hAnsi="Times New Roman"/>
                <w:sz w:val="24"/>
                <w:szCs w:val="24"/>
                <w:lang w:val="en-US"/>
              </w:rPr>
              <w:t>.10.</w:t>
            </w:r>
          </w:p>
          <w:p w:rsidR="004306D6" w:rsidRPr="00B91CC4" w:rsidRDefault="004306D6" w:rsidP="004306D6">
            <w:pPr>
              <w:spacing w:after="0" w:line="240" w:lineRule="auto"/>
              <w:rPr>
                <w:rFonts w:ascii="Times New Roman" w:hAnsi="Times New Roman"/>
                <w:sz w:val="24"/>
                <w:szCs w:val="24"/>
                <w:lang w:val="en-US"/>
              </w:rPr>
            </w:pPr>
            <w:r w:rsidRPr="00B91CC4">
              <w:rPr>
                <w:rFonts w:ascii="Times New Roman" w:hAnsi="Times New Roman"/>
                <w:sz w:val="24"/>
                <w:szCs w:val="24"/>
                <w:lang w:val="en-US"/>
              </w:rPr>
              <w:t>ARESBANK, MOSCOW, RUSSIA</w:t>
            </w:r>
          </w:p>
          <w:p w:rsidR="004306D6" w:rsidRPr="00B91CC4" w:rsidRDefault="004306D6" w:rsidP="004306D6">
            <w:pPr>
              <w:spacing w:after="0" w:line="240" w:lineRule="auto"/>
              <w:rPr>
                <w:rFonts w:ascii="Times New Roman" w:hAnsi="Times New Roman"/>
                <w:sz w:val="24"/>
                <w:szCs w:val="24"/>
                <w:lang w:val="en-US"/>
              </w:rPr>
            </w:pPr>
            <w:r w:rsidRPr="00B91CC4">
              <w:rPr>
                <w:rFonts w:ascii="Times New Roman" w:hAnsi="Times New Roman"/>
                <w:sz w:val="24"/>
                <w:szCs w:val="24"/>
                <w:lang w:val="en-US"/>
              </w:rPr>
              <w:t>SWIFT CODE: ARESRUMM</w:t>
            </w:r>
          </w:p>
          <w:p w:rsidR="004306D6" w:rsidRPr="00B91CC4" w:rsidRDefault="004306D6" w:rsidP="004306D6">
            <w:pPr>
              <w:spacing w:after="0" w:line="240" w:lineRule="auto"/>
              <w:rPr>
                <w:rFonts w:ascii="Times New Roman" w:hAnsi="Times New Roman"/>
                <w:sz w:val="24"/>
                <w:szCs w:val="24"/>
                <w:lang w:val="en-US"/>
              </w:rPr>
            </w:pPr>
            <w:r w:rsidRPr="00B91CC4">
              <w:rPr>
                <w:rFonts w:ascii="Times New Roman" w:hAnsi="Times New Roman"/>
                <w:sz w:val="24"/>
                <w:szCs w:val="24"/>
                <w:lang w:val="en-US"/>
              </w:rPr>
              <w:t>ACC: 0104805395</w:t>
            </w:r>
          </w:p>
          <w:p w:rsidR="004306D6" w:rsidRPr="00B91CC4" w:rsidRDefault="004306D6" w:rsidP="004306D6">
            <w:pPr>
              <w:spacing w:after="0" w:line="240" w:lineRule="auto"/>
              <w:rPr>
                <w:rFonts w:ascii="Times New Roman" w:hAnsi="Times New Roman"/>
                <w:sz w:val="24"/>
                <w:szCs w:val="24"/>
                <w:lang w:val="en-US"/>
              </w:rPr>
            </w:pPr>
            <w:r w:rsidRPr="00B91CC4">
              <w:rPr>
                <w:rFonts w:ascii="Times New Roman" w:hAnsi="Times New Roman"/>
                <w:sz w:val="24"/>
                <w:szCs w:val="24"/>
                <w:lang w:val="en-US"/>
              </w:rPr>
              <w:t>BENEFICIARY ACC # 40502978300000100006</w:t>
            </w:r>
          </w:p>
          <w:p w:rsidR="004306D6" w:rsidRPr="00B91CC4" w:rsidRDefault="004306D6" w:rsidP="004306D6">
            <w:pPr>
              <w:spacing w:after="0" w:line="240" w:lineRule="auto"/>
              <w:rPr>
                <w:rFonts w:ascii="Times New Roman" w:hAnsi="Times New Roman"/>
                <w:sz w:val="24"/>
                <w:szCs w:val="24"/>
                <w:lang w:val="en-US"/>
              </w:rPr>
            </w:pPr>
            <w:r w:rsidRPr="00B91CC4">
              <w:rPr>
                <w:rFonts w:ascii="Times New Roman" w:hAnsi="Times New Roman"/>
                <w:sz w:val="24"/>
                <w:szCs w:val="24"/>
                <w:lang w:val="en-US"/>
              </w:rPr>
              <w:t>BENEFICIARY NAME: FPUE MOSCOW ENDOCRINE PLANT, 25 NOVOKHOKHLOVSKAYA STR., 109052, MOSCOW, RUSSIA</w:t>
            </w:r>
          </w:p>
          <w:p w:rsidR="004306D6" w:rsidRPr="004306D6" w:rsidRDefault="004306D6" w:rsidP="004306D6">
            <w:pPr>
              <w:autoSpaceDE w:val="0"/>
              <w:autoSpaceDN w:val="0"/>
              <w:adjustRightInd w:val="0"/>
              <w:spacing w:after="0" w:line="240" w:lineRule="auto"/>
              <w:jc w:val="both"/>
              <w:rPr>
                <w:rFonts w:ascii="Times New Roman" w:hAnsi="Times New Roman" w:cs="Times New Roman"/>
                <w:sz w:val="24"/>
                <w:szCs w:val="24"/>
                <w:lang w:val="en-US"/>
              </w:rPr>
            </w:pPr>
          </w:p>
          <w:p w:rsidR="002D7E9B" w:rsidRPr="002D7E9B" w:rsidRDefault="002D7E9B" w:rsidP="004306D6">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Назначение платежа: «Обеспечение исполнения Контракта».</w:t>
            </w:r>
          </w:p>
          <w:p w:rsidR="002D7E9B" w:rsidRPr="002D7E9B" w:rsidRDefault="002D7E9B" w:rsidP="004306D6">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Возврат </w:t>
            </w:r>
            <w:proofErr w:type="gramStart"/>
            <w:r w:rsidRPr="002D7E9B">
              <w:rPr>
                <w:rFonts w:ascii="Times New Roman" w:hAnsi="Times New Roman" w:cs="Times New Roman"/>
                <w:sz w:val="24"/>
                <w:szCs w:val="24"/>
              </w:rPr>
              <w:t xml:space="preserve">денежных средств, внесенных в качестве </w:t>
            </w:r>
            <w:r w:rsidRPr="002D7E9B">
              <w:rPr>
                <w:rFonts w:ascii="Times New Roman" w:hAnsi="Times New Roman" w:cs="Times New Roman"/>
                <w:sz w:val="24"/>
                <w:szCs w:val="24"/>
              </w:rPr>
              <w:lastRenderedPageBreak/>
              <w:t>обеспечения исполнения Контракта производится</w:t>
            </w:r>
            <w:proofErr w:type="gramEnd"/>
            <w:r w:rsidRPr="002D7E9B">
              <w:rPr>
                <w:rFonts w:ascii="Times New Roman" w:hAnsi="Times New Roman" w:cs="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2D7E9B" w:rsidRPr="002D7E9B"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 xml:space="preserve">Срок </w:t>
            </w:r>
            <w:proofErr w:type="gramStart"/>
            <w:r w:rsidRPr="002D7E9B">
              <w:rPr>
                <w:rFonts w:ascii="Times New Roman" w:hAnsi="Times New Roman" w:cs="Times New Roman"/>
                <w:sz w:val="24"/>
                <w:szCs w:val="24"/>
              </w:rPr>
              <w:t>действия любого вида обеспечения исполнения Контракта</w:t>
            </w:r>
            <w:proofErr w:type="gramEnd"/>
            <w:r w:rsidRPr="002D7E9B">
              <w:rPr>
                <w:rFonts w:ascii="Times New Roman" w:hAnsi="Times New Roman" w:cs="Times New Roman"/>
                <w:sz w:val="24"/>
                <w:szCs w:val="24"/>
              </w:rPr>
              <w:t xml:space="preserve"> должен быть равен или превышать срок, установленный п. 5.1.1. Контракта.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2F7ADF" w:rsidRDefault="002D7E9B" w:rsidP="002D7E9B">
            <w:pPr>
              <w:autoSpaceDE w:val="0"/>
              <w:autoSpaceDN w:val="0"/>
              <w:adjustRightInd w:val="0"/>
              <w:spacing w:after="0" w:line="240" w:lineRule="auto"/>
              <w:jc w:val="both"/>
              <w:rPr>
                <w:rFonts w:ascii="Times New Roman" w:hAnsi="Times New Roman" w:cs="Times New Roman"/>
                <w:sz w:val="24"/>
                <w:szCs w:val="24"/>
              </w:rPr>
            </w:pPr>
            <w:r w:rsidRPr="002D7E9B">
              <w:rPr>
                <w:rFonts w:ascii="Times New Roman"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2D7E9B">
        <w:tc>
          <w:tcPr>
            <w:tcW w:w="1101" w:type="dxa"/>
          </w:tcPr>
          <w:p w:rsidR="00B236B3" w:rsidRPr="002F7ADF" w:rsidRDefault="00B236B3" w:rsidP="00B91CC4">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2D7E9B">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2D7E9B">
              <w:rPr>
                <w:b w:val="0"/>
                <w:bCs w:val="0"/>
                <w:sz w:val="24"/>
                <w:szCs w:val="24"/>
              </w:rPr>
              <w:t>Контракта</w:t>
            </w:r>
            <w:r w:rsidRPr="002F7ADF">
              <w:rPr>
                <w:b w:val="0"/>
                <w:bCs w:val="0"/>
                <w:sz w:val="24"/>
                <w:szCs w:val="24"/>
              </w:rPr>
              <w:t xml:space="preserve">.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2D7E9B">
        <w:trPr>
          <w:trHeight w:val="1905"/>
        </w:trPr>
        <w:tc>
          <w:tcPr>
            <w:tcW w:w="1101" w:type="dxa"/>
          </w:tcPr>
          <w:p w:rsidR="00B236B3" w:rsidRPr="002F7ADF" w:rsidRDefault="00B236B3" w:rsidP="00B91CC4">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2D7E9B">
        <w:trPr>
          <w:trHeight w:val="1577"/>
        </w:trPr>
        <w:tc>
          <w:tcPr>
            <w:tcW w:w="1101" w:type="dxa"/>
          </w:tcPr>
          <w:p w:rsidR="00B112C2" w:rsidRPr="002F7ADF" w:rsidRDefault="00B112C2" w:rsidP="00B91CC4">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513A7D">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2A65CE" w:rsidTr="002D7E9B">
        <w:trPr>
          <w:trHeight w:val="669"/>
        </w:trPr>
        <w:tc>
          <w:tcPr>
            <w:tcW w:w="1101" w:type="dxa"/>
          </w:tcPr>
          <w:p w:rsidR="00A80F95" w:rsidRPr="002F7ADF" w:rsidRDefault="00A80F95" w:rsidP="00B91CC4">
            <w:pPr>
              <w:pStyle w:val="a9"/>
              <w:numPr>
                <w:ilvl w:val="0"/>
                <w:numId w:val="3"/>
              </w:numPr>
              <w:rPr>
                <w:sz w:val="24"/>
                <w:szCs w:val="24"/>
              </w:rPr>
            </w:pPr>
          </w:p>
        </w:tc>
        <w:tc>
          <w:tcPr>
            <w:tcW w:w="3118" w:type="dxa"/>
          </w:tcPr>
          <w:p w:rsidR="00A80F95" w:rsidRPr="002D7E9B" w:rsidRDefault="00A80F95" w:rsidP="00005DE0">
            <w:pPr>
              <w:keepNext/>
              <w:keepLines/>
              <w:suppressLineNumbers/>
              <w:suppressAutoHyphens/>
              <w:spacing w:after="0" w:line="240" w:lineRule="auto"/>
              <w:jc w:val="both"/>
              <w:rPr>
                <w:rFonts w:ascii="Times New Roman" w:hAnsi="Times New Roman" w:cs="Times New Roman"/>
                <w:color w:val="000000" w:themeColor="text1"/>
                <w:sz w:val="24"/>
                <w:szCs w:val="24"/>
              </w:rPr>
            </w:pPr>
            <w:r w:rsidRPr="002D7E9B">
              <w:rPr>
                <w:rFonts w:ascii="Times New Roman" w:hAnsi="Times New Roman" w:cs="Times New Roman"/>
                <w:color w:val="000000" w:themeColor="text1"/>
                <w:sz w:val="24"/>
                <w:szCs w:val="24"/>
              </w:rPr>
              <w:t>Сведения о поставщике (исполнителе, подрядчике)</w:t>
            </w:r>
          </w:p>
        </w:tc>
        <w:tc>
          <w:tcPr>
            <w:tcW w:w="6096" w:type="dxa"/>
          </w:tcPr>
          <w:p w:rsidR="00A80F95" w:rsidRPr="004306D6" w:rsidRDefault="002D7E9B" w:rsidP="004A5DED">
            <w:pPr>
              <w:pStyle w:val="13"/>
              <w:spacing w:line="235" w:lineRule="auto"/>
              <w:rPr>
                <w:b/>
                <w:bCs/>
                <w:sz w:val="24"/>
                <w:szCs w:val="24"/>
              </w:rPr>
            </w:pPr>
            <w:r w:rsidRPr="002D7E9B">
              <w:rPr>
                <w:b/>
                <w:bCs/>
                <w:sz w:val="24"/>
                <w:szCs w:val="24"/>
                <w:lang w:val="de-DE"/>
              </w:rPr>
              <w:t>GEA Lyophil GmbH</w:t>
            </w:r>
          </w:p>
          <w:p w:rsidR="002D7E9B" w:rsidRPr="004306D6" w:rsidRDefault="002D7E9B" w:rsidP="002D7E9B">
            <w:pPr>
              <w:pStyle w:val="13"/>
              <w:spacing w:line="235" w:lineRule="auto"/>
              <w:rPr>
                <w:sz w:val="24"/>
                <w:szCs w:val="24"/>
              </w:rPr>
            </w:pPr>
            <w:r w:rsidRPr="002D7E9B">
              <w:rPr>
                <w:sz w:val="24"/>
                <w:szCs w:val="24"/>
                <w:lang w:val="ru-RU"/>
              </w:rPr>
              <w:t>Адрес</w:t>
            </w:r>
            <w:r w:rsidRPr="004306D6">
              <w:rPr>
                <w:sz w:val="24"/>
                <w:szCs w:val="24"/>
              </w:rPr>
              <w:t>:</w:t>
            </w:r>
          </w:p>
          <w:p w:rsidR="002D7E9B" w:rsidRPr="002D7E9B" w:rsidRDefault="002D7E9B" w:rsidP="002D7E9B">
            <w:pPr>
              <w:pStyle w:val="13"/>
              <w:spacing w:line="235" w:lineRule="auto"/>
              <w:rPr>
                <w:bCs/>
                <w:sz w:val="24"/>
                <w:szCs w:val="24"/>
                <w:lang w:val="de-DE"/>
              </w:rPr>
            </w:pPr>
            <w:proofErr w:type="spellStart"/>
            <w:r w:rsidRPr="002D7E9B">
              <w:rPr>
                <w:bCs/>
                <w:sz w:val="24"/>
                <w:szCs w:val="24"/>
                <w:lang w:val="de-DE"/>
              </w:rPr>
              <w:t>Kalscheurener</w:t>
            </w:r>
            <w:proofErr w:type="spellEnd"/>
            <w:r w:rsidRPr="002D7E9B">
              <w:rPr>
                <w:bCs/>
                <w:sz w:val="24"/>
                <w:szCs w:val="24"/>
                <w:lang w:val="de-DE"/>
              </w:rPr>
              <w:t xml:space="preserve"> Str. 92</w:t>
            </w:r>
          </w:p>
          <w:p w:rsidR="002D7E9B" w:rsidRPr="004306D6" w:rsidRDefault="002D7E9B" w:rsidP="002D7E9B">
            <w:pPr>
              <w:pStyle w:val="13"/>
              <w:spacing w:line="235" w:lineRule="auto"/>
              <w:rPr>
                <w:bCs/>
                <w:sz w:val="24"/>
                <w:szCs w:val="24"/>
              </w:rPr>
            </w:pPr>
            <w:r w:rsidRPr="004306D6">
              <w:rPr>
                <w:bCs/>
                <w:sz w:val="24"/>
                <w:szCs w:val="24"/>
              </w:rPr>
              <w:t xml:space="preserve">50354 </w:t>
            </w:r>
            <w:proofErr w:type="spellStart"/>
            <w:r w:rsidRPr="002D7E9B">
              <w:rPr>
                <w:bCs/>
                <w:sz w:val="24"/>
                <w:szCs w:val="24"/>
              </w:rPr>
              <w:t>Huerth</w:t>
            </w:r>
            <w:proofErr w:type="spellEnd"/>
          </w:p>
          <w:p w:rsidR="002D7E9B" w:rsidRPr="004306D6" w:rsidRDefault="002D7E9B" w:rsidP="002D7E9B">
            <w:pPr>
              <w:pStyle w:val="13"/>
              <w:spacing w:line="235" w:lineRule="auto"/>
              <w:rPr>
                <w:bCs/>
                <w:sz w:val="24"/>
                <w:szCs w:val="24"/>
              </w:rPr>
            </w:pPr>
            <w:r w:rsidRPr="002D7E9B">
              <w:rPr>
                <w:bCs/>
                <w:sz w:val="24"/>
                <w:szCs w:val="24"/>
              </w:rPr>
              <w:t>Germany</w:t>
            </w:r>
          </w:p>
          <w:p w:rsidR="002D7E9B" w:rsidRPr="004306D6" w:rsidRDefault="002D7E9B" w:rsidP="002D7E9B">
            <w:pPr>
              <w:pStyle w:val="13"/>
              <w:spacing w:line="235" w:lineRule="auto"/>
              <w:rPr>
                <w:sz w:val="24"/>
                <w:szCs w:val="24"/>
              </w:rPr>
            </w:pPr>
            <w:r w:rsidRPr="002D7E9B">
              <w:rPr>
                <w:sz w:val="24"/>
                <w:szCs w:val="24"/>
                <w:lang w:val="ru-RU"/>
              </w:rPr>
              <w:t>Банковские</w:t>
            </w:r>
            <w:r w:rsidRPr="004306D6">
              <w:rPr>
                <w:sz w:val="24"/>
                <w:szCs w:val="24"/>
              </w:rPr>
              <w:t xml:space="preserve"> </w:t>
            </w:r>
            <w:r w:rsidRPr="002D7E9B">
              <w:rPr>
                <w:sz w:val="24"/>
                <w:szCs w:val="24"/>
                <w:lang w:val="ru-RU"/>
              </w:rPr>
              <w:t>реквизиты</w:t>
            </w:r>
            <w:r w:rsidRPr="004306D6">
              <w:rPr>
                <w:sz w:val="24"/>
                <w:szCs w:val="24"/>
              </w:rPr>
              <w:t>:</w:t>
            </w:r>
          </w:p>
          <w:p w:rsidR="002D7E9B" w:rsidRPr="002D7E9B" w:rsidRDefault="002D7E9B" w:rsidP="002D7E9B">
            <w:pPr>
              <w:pStyle w:val="13"/>
              <w:spacing w:line="235" w:lineRule="auto"/>
              <w:rPr>
                <w:bCs/>
                <w:sz w:val="24"/>
                <w:szCs w:val="24"/>
                <w:lang w:val="de-DE"/>
              </w:rPr>
            </w:pPr>
            <w:r w:rsidRPr="002D7E9B">
              <w:rPr>
                <w:bCs/>
                <w:sz w:val="24"/>
                <w:szCs w:val="24"/>
                <w:lang w:val="de-DE"/>
              </w:rPr>
              <w:t>Bank: Commerzbank AG</w:t>
            </w:r>
          </w:p>
          <w:p w:rsidR="002D7E9B" w:rsidRPr="002D7E9B" w:rsidRDefault="002D7E9B" w:rsidP="002D7E9B">
            <w:pPr>
              <w:pStyle w:val="13"/>
              <w:spacing w:line="235" w:lineRule="auto"/>
              <w:rPr>
                <w:bCs/>
                <w:sz w:val="24"/>
                <w:szCs w:val="24"/>
                <w:lang w:val="de-DE"/>
              </w:rPr>
            </w:pPr>
            <w:r w:rsidRPr="002D7E9B">
              <w:rPr>
                <w:bCs/>
                <w:sz w:val="24"/>
                <w:szCs w:val="24"/>
                <w:lang w:val="de-DE"/>
              </w:rPr>
              <w:t>IBAN: DE93 4408 0050 0128 6468 00</w:t>
            </w:r>
          </w:p>
          <w:p w:rsidR="002D7E9B" w:rsidRPr="004306D6" w:rsidRDefault="002D7E9B" w:rsidP="002D7E9B">
            <w:pPr>
              <w:pStyle w:val="13"/>
              <w:spacing w:line="235" w:lineRule="auto"/>
              <w:rPr>
                <w:b/>
                <w:sz w:val="24"/>
                <w:szCs w:val="24"/>
              </w:rPr>
            </w:pPr>
            <w:r w:rsidRPr="002D7E9B">
              <w:rPr>
                <w:sz w:val="24"/>
                <w:szCs w:val="24"/>
                <w:lang w:val="en-GB"/>
              </w:rPr>
              <w:t>Swift Code/BIC: DRESDEFF440</w:t>
            </w:r>
          </w:p>
        </w:tc>
      </w:tr>
    </w:tbl>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4306D6" w:rsidRPr="002A65CE" w:rsidRDefault="004306D6" w:rsidP="004306D6">
      <w:pPr>
        <w:tabs>
          <w:tab w:val="num" w:pos="-142"/>
          <w:tab w:val="num" w:pos="2835"/>
        </w:tabs>
        <w:ind w:left="-142" w:right="-282"/>
        <w:jc w:val="center"/>
        <w:rPr>
          <w:b/>
          <w:sz w:val="24"/>
          <w:szCs w:val="24"/>
          <w:lang w:val="en-US"/>
        </w:rPr>
      </w:pP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ПРОЕКТ ДОГОВОРА</w:t>
      </w:r>
    </w:p>
    <w:p w:rsidR="00103441" w:rsidRDefault="00103441" w:rsidP="00103441">
      <w:pPr>
        <w:pStyle w:val="a9"/>
        <w:tabs>
          <w:tab w:val="num" w:pos="3582"/>
        </w:tabs>
        <w:ind w:left="-142" w:right="-282"/>
        <w:rPr>
          <w:b/>
          <w:sz w:val="24"/>
          <w:szCs w:val="24"/>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B91CC4" w:rsidRPr="002A65CE" w:rsidTr="00BC007C">
        <w:tc>
          <w:tcPr>
            <w:tcW w:w="5103" w:type="dxa"/>
          </w:tcPr>
          <w:p w:rsidR="00B91CC4" w:rsidRPr="00B91CC4" w:rsidRDefault="00B91CC4" w:rsidP="00B91CC4">
            <w:pPr>
              <w:jc w:val="center"/>
              <w:rPr>
                <w:rFonts w:ascii="Times New Roman" w:hAnsi="Times New Roman"/>
                <w:b/>
                <w:sz w:val="24"/>
                <w:szCs w:val="24"/>
              </w:rPr>
            </w:pPr>
            <w:r w:rsidRPr="00B91CC4">
              <w:rPr>
                <w:rFonts w:ascii="Times New Roman" w:hAnsi="Times New Roman"/>
                <w:b/>
                <w:sz w:val="24"/>
                <w:szCs w:val="24"/>
              </w:rPr>
              <w:t>КОНТРАКТ № _________</w:t>
            </w:r>
          </w:p>
          <w:p w:rsidR="00B91CC4" w:rsidRPr="00B91CC4" w:rsidRDefault="00B91CC4" w:rsidP="00B91CC4">
            <w:pPr>
              <w:jc w:val="center"/>
              <w:rPr>
                <w:rFonts w:ascii="Times New Roman" w:hAnsi="Times New Roman"/>
                <w:bCs/>
                <w:sz w:val="24"/>
                <w:szCs w:val="24"/>
              </w:rPr>
            </w:pPr>
            <w:r w:rsidRPr="00B91CC4">
              <w:rPr>
                <w:rFonts w:ascii="Times New Roman" w:hAnsi="Times New Roman"/>
                <w:sz w:val="24"/>
                <w:szCs w:val="24"/>
              </w:rPr>
              <w:t xml:space="preserve">на поставку </w:t>
            </w:r>
            <w:r w:rsidRPr="00B91CC4">
              <w:rPr>
                <w:rFonts w:ascii="Times New Roman" w:hAnsi="Times New Roman"/>
                <w:bCs/>
                <w:sz w:val="24"/>
                <w:szCs w:val="24"/>
              </w:rPr>
              <w:t xml:space="preserve">установки </w:t>
            </w:r>
            <w:proofErr w:type="spellStart"/>
            <w:r w:rsidRPr="00B91CC4">
              <w:rPr>
                <w:rFonts w:ascii="Times New Roman" w:hAnsi="Times New Roman"/>
                <w:bCs/>
                <w:sz w:val="24"/>
                <w:szCs w:val="24"/>
              </w:rPr>
              <w:t>лиофильной</w:t>
            </w:r>
            <w:proofErr w:type="spellEnd"/>
            <w:r w:rsidRPr="00B91CC4">
              <w:rPr>
                <w:rFonts w:ascii="Times New Roman" w:hAnsi="Times New Roman"/>
                <w:bCs/>
                <w:sz w:val="24"/>
                <w:szCs w:val="24"/>
              </w:rPr>
              <w:t xml:space="preserve"> сушки с системами автоматической загрузки/выгрузки и </w:t>
            </w:r>
            <w:r w:rsidRPr="00B91CC4">
              <w:rPr>
                <w:rFonts w:ascii="Times New Roman" w:hAnsi="Times New Roman"/>
                <w:bCs/>
                <w:sz w:val="24"/>
                <w:szCs w:val="24"/>
                <w:lang w:val="en-US"/>
              </w:rPr>
              <w:t>CIP</w:t>
            </w:r>
            <w:r w:rsidRPr="00B91CC4">
              <w:rPr>
                <w:rFonts w:ascii="Times New Roman" w:hAnsi="Times New Roman"/>
                <w:bCs/>
                <w:sz w:val="24"/>
                <w:szCs w:val="24"/>
              </w:rPr>
              <w:t>/</w:t>
            </w:r>
            <w:r w:rsidRPr="00B91CC4">
              <w:rPr>
                <w:rFonts w:ascii="Times New Roman" w:hAnsi="Times New Roman"/>
                <w:bCs/>
                <w:sz w:val="24"/>
                <w:szCs w:val="24"/>
                <w:lang w:val="en-US"/>
              </w:rPr>
              <w:t>SIP</w:t>
            </w:r>
            <w:r w:rsidRPr="00B91CC4">
              <w:rPr>
                <w:rFonts w:ascii="Times New Roman" w:hAnsi="Times New Roman"/>
                <w:bCs/>
                <w:sz w:val="24"/>
                <w:szCs w:val="24"/>
              </w:rPr>
              <w:t xml:space="preserve"> модель </w:t>
            </w:r>
            <w:r w:rsidRPr="00B91CC4">
              <w:rPr>
                <w:rFonts w:ascii="Times New Roman" w:hAnsi="Times New Roman"/>
                <w:bCs/>
                <w:sz w:val="24"/>
                <w:szCs w:val="24"/>
                <w:lang w:val="en-US"/>
              </w:rPr>
              <w:t>SMART</w:t>
            </w:r>
            <w:r w:rsidRPr="00B91CC4">
              <w:rPr>
                <w:rFonts w:ascii="Times New Roman" w:hAnsi="Times New Roman"/>
                <w:bCs/>
                <w:sz w:val="24"/>
                <w:szCs w:val="24"/>
              </w:rPr>
              <w:t xml:space="preserve"> </w:t>
            </w:r>
            <w:r w:rsidRPr="00B91CC4">
              <w:rPr>
                <w:rFonts w:ascii="Times New Roman" w:hAnsi="Times New Roman"/>
                <w:bCs/>
                <w:sz w:val="24"/>
                <w:szCs w:val="24"/>
                <w:lang w:val="en-US"/>
              </w:rPr>
              <w:t>LYO</w:t>
            </w:r>
            <w:r w:rsidRPr="00B91CC4">
              <w:rPr>
                <w:rFonts w:ascii="Times New Roman" w:hAnsi="Times New Roman"/>
                <w:bCs/>
                <w:sz w:val="24"/>
                <w:szCs w:val="24"/>
              </w:rPr>
              <w:t xml:space="preserve">™ </w:t>
            </w:r>
            <w:r w:rsidRPr="00B91CC4">
              <w:rPr>
                <w:rFonts w:ascii="Times New Roman" w:hAnsi="Times New Roman"/>
                <w:bCs/>
                <w:sz w:val="24"/>
                <w:szCs w:val="24"/>
                <w:lang w:val="en-US"/>
              </w:rPr>
              <w:t>SL</w:t>
            </w:r>
            <w:r w:rsidRPr="00B91CC4">
              <w:rPr>
                <w:rFonts w:ascii="Times New Roman" w:hAnsi="Times New Roman"/>
                <w:bCs/>
                <w:sz w:val="24"/>
                <w:szCs w:val="24"/>
              </w:rPr>
              <w:t>-250-</w:t>
            </w:r>
            <w:r w:rsidRPr="00B91CC4">
              <w:rPr>
                <w:rFonts w:ascii="Times New Roman" w:hAnsi="Times New Roman"/>
                <w:bCs/>
                <w:sz w:val="24"/>
                <w:szCs w:val="24"/>
                <w:lang w:val="en-US"/>
              </w:rPr>
              <w:t>D</w:t>
            </w:r>
            <w:r w:rsidRPr="00B91CC4">
              <w:rPr>
                <w:rFonts w:ascii="Times New Roman" w:hAnsi="Times New Roman"/>
                <w:bCs/>
                <w:sz w:val="24"/>
                <w:szCs w:val="24"/>
              </w:rPr>
              <w:t xml:space="preserve"> </w:t>
            </w:r>
            <w:r w:rsidRPr="00B91CC4">
              <w:rPr>
                <w:rFonts w:ascii="Times New Roman" w:hAnsi="Times New Roman"/>
                <w:bCs/>
                <w:sz w:val="24"/>
                <w:szCs w:val="24"/>
                <w:lang w:val="en-US"/>
              </w:rPr>
              <w:t>c</w:t>
            </w:r>
            <w:r w:rsidRPr="00B91CC4">
              <w:rPr>
                <w:rFonts w:ascii="Times New Roman" w:hAnsi="Times New Roman"/>
                <w:bCs/>
                <w:sz w:val="24"/>
                <w:szCs w:val="24"/>
              </w:rPr>
              <w:t xml:space="preserve"> </w:t>
            </w:r>
            <w:r w:rsidRPr="00B91CC4">
              <w:rPr>
                <w:rFonts w:ascii="Times New Roman" w:hAnsi="Times New Roman"/>
                <w:bCs/>
                <w:sz w:val="24"/>
                <w:szCs w:val="24"/>
                <w:lang w:val="en-US"/>
              </w:rPr>
              <w:t>ALUS</w:t>
            </w:r>
            <w:r w:rsidRPr="00B91CC4">
              <w:rPr>
                <w:rFonts w:ascii="Times New Roman" w:hAnsi="Times New Roman"/>
                <w:bCs/>
                <w:sz w:val="24"/>
                <w:szCs w:val="24"/>
              </w:rPr>
              <w:t xml:space="preserve">™, производства </w:t>
            </w:r>
            <w:r w:rsidRPr="00B91CC4">
              <w:rPr>
                <w:rFonts w:ascii="Times New Roman" w:hAnsi="Times New Roman"/>
                <w:bCs/>
                <w:sz w:val="24"/>
                <w:szCs w:val="24"/>
                <w:lang w:val="en-US"/>
              </w:rPr>
              <w:t>GEA</w:t>
            </w:r>
            <w:r w:rsidRPr="00B91CC4">
              <w:rPr>
                <w:rFonts w:ascii="Times New Roman" w:hAnsi="Times New Roman"/>
                <w:bCs/>
                <w:sz w:val="24"/>
                <w:szCs w:val="24"/>
              </w:rPr>
              <w:t xml:space="preserve"> </w:t>
            </w:r>
            <w:r w:rsidRPr="00B91CC4">
              <w:rPr>
                <w:rFonts w:ascii="Times New Roman" w:hAnsi="Times New Roman"/>
                <w:bCs/>
                <w:sz w:val="24"/>
                <w:szCs w:val="24"/>
                <w:lang w:val="en-US"/>
              </w:rPr>
              <w:t>Group</w:t>
            </w:r>
            <w:r w:rsidRPr="00B91CC4">
              <w:rPr>
                <w:rFonts w:ascii="Times New Roman" w:hAnsi="Times New Roman"/>
                <w:bCs/>
                <w:sz w:val="24"/>
                <w:szCs w:val="24"/>
              </w:rPr>
              <w:t xml:space="preserve"> </w:t>
            </w:r>
            <w:r w:rsidRPr="00B91CC4">
              <w:rPr>
                <w:rFonts w:ascii="Times New Roman" w:hAnsi="Times New Roman"/>
                <w:bCs/>
                <w:sz w:val="24"/>
                <w:szCs w:val="24"/>
                <w:lang w:val="en-US"/>
              </w:rPr>
              <w:t>facilities</w:t>
            </w:r>
            <w:r w:rsidRPr="00B91CC4">
              <w:rPr>
                <w:rFonts w:ascii="Times New Roman" w:hAnsi="Times New Roman"/>
                <w:bCs/>
                <w:sz w:val="24"/>
                <w:szCs w:val="24"/>
              </w:rPr>
              <w:t xml:space="preserve">  поставщик - </w:t>
            </w:r>
            <w:r w:rsidRPr="00B91CC4">
              <w:rPr>
                <w:rFonts w:ascii="Times New Roman" w:hAnsi="Times New Roman"/>
                <w:bCs/>
                <w:sz w:val="24"/>
                <w:szCs w:val="24"/>
                <w:lang w:val="en-US"/>
              </w:rPr>
              <w:t>GEA</w:t>
            </w:r>
            <w:r w:rsidRPr="00B91CC4">
              <w:rPr>
                <w:rFonts w:ascii="Times New Roman" w:hAnsi="Times New Roman"/>
                <w:bCs/>
                <w:sz w:val="24"/>
                <w:szCs w:val="24"/>
              </w:rPr>
              <w:t xml:space="preserve"> </w:t>
            </w:r>
            <w:proofErr w:type="spellStart"/>
            <w:r w:rsidRPr="00B91CC4">
              <w:rPr>
                <w:rFonts w:ascii="Times New Roman" w:hAnsi="Times New Roman"/>
                <w:bCs/>
                <w:sz w:val="24"/>
                <w:szCs w:val="24"/>
                <w:lang w:val="en-US"/>
              </w:rPr>
              <w:t>Lyophil</w:t>
            </w:r>
            <w:proofErr w:type="spellEnd"/>
            <w:r w:rsidRPr="00B91CC4">
              <w:rPr>
                <w:rFonts w:ascii="Times New Roman" w:hAnsi="Times New Roman"/>
                <w:bCs/>
                <w:sz w:val="24"/>
                <w:szCs w:val="24"/>
              </w:rPr>
              <w:t xml:space="preserve"> </w:t>
            </w:r>
            <w:r w:rsidRPr="00B91CC4">
              <w:rPr>
                <w:rFonts w:ascii="Times New Roman" w:hAnsi="Times New Roman"/>
                <w:bCs/>
                <w:sz w:val="24"/>
                <w:szCs w:val="24"/>
                <w:lang w:val="en-US"/>
              </w:rPr>
              <w:t>GmbH</w:t>
            </w:r>
            <w:r w:rsidRPr="00B91CC4">
              <w:rPr>
                <w:rFonts w:ascii="Times New Roman" w:hAnsi="Times New Roman"/>
                <w:bCs/>
                <w:sz w:val="24"/>
                <w:szCs w:val="24"/>
              </w:rPr>
              <w:t>, Германия</w:t>
            </w:r>
          </w:p>
          <w:p w:rsidR="00B91CC4" w:rsidRPr="00B91CC4" w:rsidRDefault="00B91CC4" w:rsidP="00B91CC4">
            <w:pPr>
              <w:jc w:val="center"/>
              <w:rPr>
                <w:rFonts w:ascii="Times New Roman" w:hAnsi="Times New Roman"/>
                <w:sz w:val="24"/>
                <w:szCs w:val="24"/>
              </w:rPr>
            </w:pPr>
          </w:p>
        </w:tc>
        <w:tc>
          <w:tcPr>
            <w:tcW w:w="5103" w:type="dxa"/>
          </w:tcPr>
          <w:p w:rsidR="00B91CC4" w:rsidRPr="00B91CC4" w:rsidRDefault="00B91CC4" w:rsidP="00B91CC4">
            <w:pPr>
              <w:jc w:val="center"/>
              <w:rPr>
                <w:rFonts w:ascii="Times New Roman" w:hAnsi="Times New Roman"/>
                <w:b/>
                <w:sz w:val="24"/>
                <w:szCs w:val="24"/>
                <w:lang w:val="en-US"/>
              </w:rPr>
            </w:pPr>
            <w:r w:rsidRPr="00B91CC4">
              <w:rPr>
                <w:rFonts w:ascii="Times New Roman" w:hAnsi="Times New Roman"/>
                <w:b/>
                <w:sz w:val="24"/>
                <w:szCs w:val="24"/>
                <w:lang w:val="en-US"/>
              </w:rPr>
              <w:t>CONTRACT No. __________</w:t>
            </w:r>
          </w:p>
          <w:p w:rsidR="00B91CC4" w:rsidRPr="00B91CC4" w:rsidRDefault="00B91CC4" w:rsidP="00B91CC4">
            <w:pPr>
              <w:jc w:val="center"/>
              <w:rPr>
                <w:rFonts w:ascii="Times New Roman" w:hAnsi="Times New Roman"/>
                <w:sz w:val="24"/>
                <w:szCs w:val="24"/>
                <w:lang w:val="en-US"/>
              </w:rPr>
            </w:pPr>
            <w:r w:rsidRPr="00B91CC4">
              <w:rPr>
                <w:rFonts w:ascii="Times New Roman" w:hAnsi="Times New Roman"/>
                <w:sz w:val="24"/>
                <w:szCs w:val="24"/>
                <w:lang w:val="en-US"/>
              </w:rPr>
              <w:t xml:space="preserve">for the supply of </w:t>
            </w:r>
            <w:proofErr w:type="spellStart"/>
            <w:r w:rsidRPr="00B91CC4">
              <w:rPr>
                <w:rFonts w:ascii="Times New Roman" w:hAnsi="Times New Roman"/>
                <w:sz w:val="24"/>
                <w:szCs w:val="24"/>
                <w:lang w:val="en-US" w:bidi="en-GB"/>
              </w:rPr>
              <w:t>lyophilization</w:t>
            </w:r>
            <w:proofErr w:type="spellEnd"/>
            <w:r w:rsidRPr="00B91CC4">
              <w:rPr>
                <w:rFonts w:ascii="Times New Roman" w:hAnsi="Times New Roman"/>
                <w:sz w:val="24"/>
                <w:szCs w:val="24"/>
                <w:lang w:val="en-US" w:bidi="en-GB"/>
              </w:rPr>
              <w:t xml:space="preserve"> plant with automatic loading/unloading systems and CIP/SIP model </w:t>
            </w:r>
            <w:r w:rsidRPr="00B91CC4">
              <w:rPr>
                <w:rFonts w:ascii="Times New Roman" w:hAnsi="Times New Roman"/>
                <w:bCs/>
                <w:sz w:val="24"/>
                <w:szCs w:val="24"/>
                <w:lang w:val="en-US" w:bidi="en-GB"/>
              </w:rPr>
              <w:t>SMART LYO™ SL-250-D with ALUS™,</w:t>
            </w:r>
            <w:r w:rsidRPr="00B91CC4">
              <w:rPr>
                <w:rFonts w:ascii="Times New Roman" w:hAnsi="Times New Roman"/>
                <w:bCs/>
                <w:sz w:val="24"/>
                <w:szCs w:val="24"/>
                <w:lang w:val="en-US"/>
              </w:rPr>
              <w:t xml:space="preserve"> manufactured by GEA Group facilities and supplied by GEA </w:t>
            </w:r>
            <w:proofErr w:type="spellStart"/>
            <w:r w:rsidRPr="00B91CC4">
              <w:rPr>
                <w:rFonts w:ascii="Times New Roman" w:hAnsi="Times New Roman"/>
                <w:bCs/>
                <w:sz w:val="24"/>
                <w:szCs w:val="24"/>
                <w:lang w:val="en-US"/>
              </w:rPr>
              <w:t>Lyophil</w:t>
            </w:r>
            <w:proofErr w:type="spellEnd"/>
            <w:r w:rsidRPr="00B91CC4">
              <w:rPr>
                <w:rFonts w:ascii="Times New Roman" w:hAnsi="Times New Roman"/>
                <w:bCs/>
                <w:sz w:val="24"/>
                <w:szCs w:val="24"/>
                <w:lang w:val="en-US"/>
              </w:rPr>
              <w:t xml:space="preserve"> GmbH, Germany</w:t>
            </w:r>
          </w:p>
        </w:tc>
      </w:tr>
      <w:tr w:rsidR="00B91CC4" w:rsidRPr="00B91CC4" w:rsidTr="00BC007C">
        <w:tc>
          <w:tcPr>
            <w:tcW w:w="5103" w:type="dxa"/>
          </w:tcPr>
          <w:p w:rsidR="00B91CC4" w:rsidRPr="00B91CC4" w:rsidRDefault="00B91CC4" w:rsidP="00B91CC4">
            <w:pPr>
              <w:tabs>
                <w:tab w:val="left" w:pos="1985"/>
              </w:tabs>
              <w:jc w:val="both"/>
              <w:rPr>
                <w:rFonts w:ascii="Times New Roman" w:hAnsi="Times New Roman"/>
                <w:sz w:val="24"/>
                <w:szCs w:val="24"/>
              </w:rPr>
            </w:pPr>
            <w:r w:rsidRPr="00B91CC4">
              <w:rPr>
                <w:rFonts w:ascii="Times New Roman" w:hAnsi="Times New Roman"/>
                <w:sz w:val="24"/>
                <w:szCs w:val="24"/>
              </w:rPr>
              <w:t>г. Москва</w:t>
            </w:r>
            <w:r w:rsidRPr="00B91CC4">
              <w:rPr>
                <w:rFonts w:ascii="Times New Roman" w:hAnsi="Times New Roman"/>
                <w:sz w:val="24"/>
                <w:szCs w:val="24"/>
              </w:rPr>
              <w:tab/>
              <w:t>«___» ____________ 2016 г.</w:t>
            </w:r>
          </w:p>
          <w:p w:rsidR="00B91CC4" w:rsidRPr="00B91CC4" w:rsidRDefault="00B91CC4" w:rsidP="00B91CC4">
            <w:pPr>
              <w:tabs>
                <w:tab w:val="left" w:pos="1701"/>
              </w:tabs>
              <w:jc w:val="both"/>
              <w:rPr>
                <w:rFonts w:ascii="Times New Roman" w:hAnsi="Times New Roman"/>
                <w:sz w:val="24"/>
                <w:szCs w:val="24"/>
              </w:rPr>
            </w:pPr>
          </w:p>
        </w:tc>
        <w:tc>
          <w:tcPr>
            <w:tcW w:w="5103" w:type="dxa"/>
          </w:tcPr>
          <w:p w:rsidR="00B91CC4" w:rsidRPr="00B91CC4" w:rsidRDefault="00B91CC4" w:rsidP="00B91CC4">
            <w:pPr>
              <w:tabs>
                <w:tab w:val="left" w:pos="2127"/>
              </w:tabs>
              <w:jc w:val="both"/>
              <w:rPr>
                <w:rFonts w:ascii="Times New Roman" w:hAnsi="Times New Roman"/>
                <w:sz w:val="24"/>
                <w:szCs w:val="24"/>
              </w:rPr>
            </w:pPr>
            <w:r w:rsidRPr="00B91CC4">
              <w:rPr>
                <w:rFonts w:ascii="Times New Roman" w:hAnsi="Times New Roman"/>
                <w:sz w:val="24"/>
                <w:szCs w:val="24"/>
                <w:lang w:val="en-US"/>
              </w:rPr>
              <w:t>Moscow</w:t>
            </w:r>
            <w:r w:rsidRPr="00B91CC4">
              <w:rPr>
                <w:rFonts w:ascii="Times New Roman" w:hAnsi="Times New Roman"/>
                <w:sz w:val="24"/>
                <w:szCs w:val="24"/>
              </w:rPr>
              <w:tab/>
              <w:t>«___» ____________ 2016</w:t>
            </w:r>
          </w:p>
        </w:tc>
      </w:tr>
      <w:tr w:rsidR="00B91CC4" w:rsidRPr="002A65CE" w:rsidTr="00BC007C">
        <w:tc>
          <w:tcPr>
            <w:tcW w:w="5103" w:type="dxa"/>
          </w:tcPr>
          <w:p w:rsidR="00B91CC4" w:rsidRPr="00B91CC4" w:rsidRDefault="00B91CC4" w:rsidP="00B91CC4">
            <w:pPr>
              <w:jc w:val="both"/>
              <w:rPr>
                <w:rFonts w:ascii="Times New Roman" w:hAnsi="Times New Roman"/>
                <w:bCs/>
                <w:iCs/>
                <w:sz w:val="24"/>
                <w:szCs w:val="24"/>
              </w:rPr>
            </w:pPr>
            <w:proofErr w:type="gramStart"/>
            <w:r w:rsidRPr="00B91CC4">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r w:rsidRPr="00B91CC4">
              <w:rPr>
                <w:rFonts w:ascii="Times New Roman" w:hAnsi="Times New Roman"/>
                <w:bCs/>
                <w:sz w:val="24"/>
                <w:szCs w:val="24"/>
                <w:lang w:val="de-DE"/>
              </w:rPr>
              <w:t>GEA Lyophil GmbH</w:t>
            </w:r>
            <w:r w:rsidRPr="00B91CC4">
              <w:rPr>
                <w:rFonts w:ascii="Times New Roman" w:hAnsi="Times New Roman"/>
                <w:sz w:val="24"/>
                <w:szCs w:val="24"/>
              </w:rPr>
              <w:t xml:space="preserve">, именуемое в дальнейшем Поставщик, в лице Вице-президента </w:t>
            </w:r>
            <w:r w:rsidRPr="00B91CC4">
              <w:rPr>
                <w:rFonts w:ascii="Times New Roman" w:hAnsi="Times New Roman"/>
                <w:sz w:val="24"/>
                <w:szCs w:val="24"/>
                <w:lang w:val="en-US"/>
              </w:rPr>
              <w:t>APC</w:t>
            </w:r>
            <w:r w:rsidRPr="00B91CC4">
              <w:rPr>
                <w:rFonts w:ascii="Times New Roman" w:hAnsi="Times New Roman"/>
                <w:sz w:val="24"/>
                <w:szCs w:val="24"/>
              </w:rPr>
              <w:t xml:space="preserve"> </w:t>
            </w:r>
            <w:proofErr w:type="spellStart"/>
            <w:r w:rsidRPr="00B91CC4">
              <w:rPr>
                <w:rFonts w:ascii="Times New Roman" w:hAnsi="Times New Roman"/>
                <w:sz w:val="24"/>
                <w:szCs w:val="24"/>
                <w:lang w:val="en-US"/>
              </w:rPr>
              <w:t>Pharma</w:t>
            </w:r>
            <w:proofErr w:type="spellEnd"/>
            <w:r w:rsidRPr="00B91CC4">
              <w:rPr>
                <w:rFonts w:ascii="Times New Roman" w:hAnsi="Times New Roman"/>
                <w:sz w:val="24"/>
                <w:szCs w:val="24"/>
              </w:rPr>
              <w:t xml:space="preserve"> </w:t>
            </w:r>
            <w:r w:rsidRPr="00B91CC4">
              <w:rPr>
                <w:rFonts w:ascii="Times New Roman" w:hAnsi="Times New Roman"/>
                <w:sz w:val="24"/>
                <w:szCs w:val="24"/>
                <w:lang w:val="en-US"/>
              </w:rPr>
              <w:t>Liquid</w:t>
            </w:r>
            <w:r w:rsidRPr="00B91CC4">
              <w:rPr>
                <w:rFonts w:ascii="Times New Roman" w:hAnsi="Times New Roman"/>
                <w:sz w:val="24"/>
                <w:szCs w:val="24"/>
              </w:rPr>
              <w:t xml:space="preserve"> </w:t>
            </w:r>
            <w:r w:rsidRPr="00B91CC4">
              <w:rPr>
                <w:rFonts w:ascii="Times New Roman" w:hAnsi="Times New Roman"/>
                <w:sz w:val="24"/>
                <w:szCs w:val="24"/>
                <w:lang w:val="en-US"/>
              </w:rPr>
              <w:t>Dosage</w:t>
            </w:r>
            <w:r w:rsidRPr="00B91CC4">
              <w:rPr>
                <w:rFonts w:ascii="Times New Roman" w:hAnsi="Times New Roman"/>
                <w:sz w:val="24"/>
                <w:szCs w:val="24"/>
              </w:rPr>
              <w:t xml:space="preserve"> Рудольфа </w:t>
            </w:r>
            <w:proofErr w:type="spellStart"/>
            <w:r w:rsidRPr="00B91CC4">
              <w:rPr>
                <w:rFonts w:ascii="Times New Roman" w:hAnsi="Times New Roman"/>
                <w:sz w:val="24"/>
                <w:szCs w:val="24"/>
              </w:rPr>
              <w:t>Виланда</w:t>
            </w:r>
            <w:proofErr w:type="spellEnd"/>
            <w:r w:rsidRPr="00B91CC4">
              <w:rPr>
                <w:rFonts w:ascii="Times New Roman" w:hAnsi="Times New Roman"/>
                <w:sz w:val="24"/>
                <w:szCs w:val="24"/>
              </w:rPr>
              <w:t xml:space="preserve">, действующего на основании доверенности, и Директора по продажам и маркетингу </w:t>
            </w:r>
            <w:proofErr w:type="spellStart"/>
            <w:r w:rsidRPr="00B91CC4">
              <w:rPr>
                <w:rFonts w:ascii="Times New Roman" w:hAnsi="Times New Roman"/>
                <w:sz w:val="24"/>
                <w:szCs w:val="24"/>
              </w:rPr>
              <w:t>Хуберта</w:t>
            </w:r>
            <w:proofErr w:type="spellEnd"/>
            <w:r w:rsidRPr="00B91CC4">
              <w:rPr>
                <w:rFonts w:ascii="Times New Roman" w:hAnsi="Times New Roman"/>
                <w:sz w:val="24"/>
                <w:szCs w:val="24"/>
              </w:rPr>
              <w:t xml:space="preserve"> Ключа с другой стороны</w:t>
            </w:r>
            <w:proofErr w:type="gramEnd"/>
            <w:r w:rsidRPr="00B91CC4">
              <w:rPr>
                <w:rFonts w:ascii="Times New Roman" w:hAnsi="Times New Roman"/>
                <w:sz w:val="24"/>
                <w:szCs w:val="24"/>
              </w:rPr>
              <w:t xml:space="preserve">, </w:t>
            </w:r>
            <w:proofErr w:type="gramStart"/>
            <w:r w:rsidRPr="00B91CC4">
              <w:rPr>
                <w:rFonts w:ascii="Times New Roman" w:hAnsi="Times New Roman"/>
                <w:sz w:val="24"/>
                <w:szCs w:val="24"/>
              </w:rPr>
              <w:t xml:space="preserve">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B91CC4">
              <w:rPr>
                <w:rFonts w:ascii="Times New Roman" w:hAnsi="Times New Roman"/>
                <w:bCs/>
                <w:sz w:val="24"/>
                <w:szCs w:val="24"/>
              </w:rPr>
              <w:t xml:space="preserve">Федеральным законом «О закупках товаров, работ, услуг отдельными видами юридических лиц» от 18.07.2011 № 223-ФЗ (далее - </w:t>
            </w:r>
            <w:r w:rsidRPr="00B91CC4">
              <w:rPr>
                <w:rFonts w:ascii="Times New Roman" w:hAnsi="Times New Roman"/>
                <w:sz w:val="24"/>
                <w:szCs w:val="24"/>
              </w:rPr>
              <w:t>Закон 223-ФЗ), заключили настоящий Контракт (далее – «Контракт») о нижеследующем.</w:t>
            </w:r>
            <w:proofErr w:type="gramEnd"/>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Cs/>
                <w:iCs/>
                <w:sz w:val="24"/>
                <w:szCs w:val="24"/>
                <w:lang w:val="en-US"/>
              </w:rPr>
            </w:pPr>
            <w:r w:rsidRPr="00B91CC4">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B91CC4">
              <w:rPr>
                <w:rFonts w:ascii="Times New Roman" w:hAnsi="Times New Roman"/>
                <w:sz w:val="24"/>
                <w:szCs w:val="24"/>
                <w:lang w:val="en-US"/>
              </w:rPr>
              <w:t>Fonarev</w:t>
            </w:r>
            <w:proofErr w:type="spellEnd"/>
            <w:r w:rsidRPr="00B91CC4">
              <w:rPr>
                <w:rFonts w:ascii="Times New Roman" w:hAnsi="Times New Roman"/>
                <w:sz w:val="24"/>
                <w:szCs w:val="24"/>
                <w:lang w:val="en-US"/>
              </w:rPr>
              <w:t xml:space="preserve"> Mikhail </w:t>
            </w:r>
            <w:proofErr w:type="spellStart"/>
            <w:r w:rsidRPr="00B91CC4">
              <w:rPr>
                <w:rFonts w:ascii="Times New Roman" w:hAnsi="Times New Roman"/>
                <w:sz w:val="24"/>
                <w:szCs w:val="24"/>
                <w:lang w:val="en-US"/>
              </w:rPr>
              <w:t>Yuryevich</w:t>
            </w:r>
            <w:proofErr w:type="spellEnd"/>
            <w:r w:rsidRPr="00B91CC4">
              <w:rPr>
                <w:rFonts w:ascii="Times New Roman" w:hAnsi="Times New Roman"/>
                <w:sz w:val="24"/>
                <w:szCs w:val="24"/>
                <w:lang w:val="en-US"/>
              </w:rPr>
              <w:t xml:space="preserve">, acting on the basis of the Charter, on the one hand, and </w:t>
            </w:r>
            <w:r w:rsidRPr="00B91CC4">
              <w:rPr>
                <w:rFonts w:ascii="Times New Roman" w:hAnsi="Times New Roman"/>
                <w:bCs/>
                <w:sz w:val="24"/>
                <w:szCs w:val="24"/>
                <w:lang w:val="de-DE"/>
              </w:rPr>
              <w:t xml:space="preserve">GEA Lyophil GmbH </w:t>
            </w:r>
            <w:r w:rsidRPr="00B91CC4">
              <w:rPr>
                <w:rFonts w:ascii="Times New Roman" w:hAnsi="Times New Roman"/>
                <w:sz w:val="24"/>
                <w:szCs w:val="24"/>
                <w:lang w:val="en-US"/>
              </w:rPr>
              <w:t xml:space="preserve">hereinafter referred to as the Supplier, represented by the Vice President APC </w:t>
            </w:r>
            <w:proofErr w:type="spellStart"/>
            <w:r w:rsidRPr="00B91CC4">
              <w:rPr>
                <w:rFonts w:ascii="Times New Roman" w:hAnsi="Times New Roman"/>
                <w:sz w:val="24"/>
                <w:szCs w:val="24"/>
                <w:lang w:val="en-US"/>
              </w:rPr>
              <w:t>Pharma</w:t>
            </w:r>
            <w:proofErr w:type="spellEnd"/>
            <w:r w:rsidRPr="00B91CC4">
              <w:rPr>
                <w:rFonts w:ascii="Times New Roman" w:hAnsi="Times New Roman"/>
                <w:sz w:val="24"/>
                <w:szCs w:val="24"/>
                <w:lang w:val="en-US"/>
              </w:rPr>
              <w:t xml:space="preserve"> Liquid Dosage Rudolf Wieland, acting on the basis of attorney</w:t>
            </w:r>
            <w:r w:rsidRPr="00B91CC4" w:rsidDel="00F56A19">
              <w:rPr>
                <w:rFonts w:ascii="Times New Roman" w:hAnsi="Times New Roman"/>
                <w:sz w:val="24"/>
                <w:szCs w:val="24"/>
                <w:lang w:val="en-US"/>
              </w:rPr>
              <w:t xml:space="preserve"> </w:t>
            </w:r>
            <w:r w:rsidRPr="00B91CC4">
              <w:rPr>
                <w:rFonts w:ascii="Times New Roman" w:hAnsi="Times New Roman"/>
                <w:sz w:val="24"/>
                <w:szCs w:val="24"/>
                <w:lang w:val="en-US"/>
              </w:rPr>
              <w:t xml:space="preserve">and Director of Sales and Marketing Hubert </w:t>
            </w:r>
            <w:proofErr w:type="spellStart"/>
            <w:r w:rsidRPr="00B91CC4">
              <w:rPr>
                <w:rFonts w:ascii="Times New Roman" w:hAnsi="Times New Roman"/>
                <w:sz w:val="24"/>
                <w:szCs w:val="24"/>
                <w:lang w:val="en-US"/>
              </w:rPr>
              <w:t>Kluetsch</w:t>
            </w:r>
            <w:proofErr w:type="spellEnd"/>
            <w:r w:rsidRPr="00B91CC4">
              <w:rPr>
                <w:rFonts w:ascii="Times New Roman" w:hAnsi="Times New Roman"/>
                <w:sz w:val="24"/>
                <w:szCs w:val="24"/>
                <w:lang w:val="en-US"/>
              </w:rPr>
              <w:t xml:space="preserve"> 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1.</w:t>
            </w:r>
            <w:r w:rsidRPr="00B91CC4">
              <w:rPr>
                <w:rFonts w:ascii="Times New Roman" w:hAnsi="Times New Roman"/>
                <w:b/>
                <w:sz w:val="24"/>
                <w:szCs w:val="24"/>
              </w:rPr>
              <w:tab/>
              <w:t>ОПРЕДЕЛЕНИЯ (ТЕРМИНЫ) КОНТРАКТА И ИХ ТОЛКОВАНИЕ</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1.</w:t>
            </w:r>
            <w:r w:rsidRPr="00B91CC4">
              <w:rPr>
                <w:rFonts w:ascii="Times New Roman" w:hAnsi="Times New Roman"/>
                <w:sz w:val="24"/>
                <w:szCs w:val="24"/>
                <w:lang w:val="en-US"/>
              </w:rPr>
              <w:tab/>
            </w:r>
            <w:r w:rsidRPr="00B91CC4">
              <w:rPr>
                <w:rFonts w:ascii="Times New Roman" w:hAnsi="Times New Roman"/>
                <w:b/>
                <w:sz w:val="24"/>
                <w:szCs w:val="24"/>
                <w:lang w:val="en-US"/>
              </w:rPr>
              <w:t>DEFININITIONS (TERMS) OF THE CONTRACT AND THEIR INTERPRETATION</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Заказчик</w:t>
            </w:r>
            <w:r w:rsidRPr="00B91CC4">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B91CC4" w:rsidRPr="00B91CC4" w:rsidRDefault="00B91CC4" w:rsidP="00B91CC4">
            <w:pPr>
              <w:jc w:val="both"/>
              <w:rPr>
                <w:rFonts w:ascii="Times New Roman" w:hAnsi="Times New Roman"/>
                <w:i/>
                <w:sz w:val="24"/>
                <w:szCs w:val="24"/>
              </w:rPr>
            </w:pPr>
            <w:r w:rsidRPr="00B91CC4">
              <w:rPr>
                <w:rFonts w:ascii="Times New Roman" w:hAnsi="Times New Roman"/>
                <w:b/>
                <w:sz w:val="24"/>
                <w:szCs w:val="24"/>
              </w:rPr>
              <w:lastRenderedPageBreak/>
              <w:t xml:space="preserve">Поставщик </w:t>
            </w:r>
            <w:r w:rsidRPr="00B91CC4">
              <w:rPr>
                <w:rFonts w:ascii="Times New Roman" w:hAnsi="Times New Roman"/>
                <w:sz w:val="24"/>
                <w:szCs w:val="24"/>
              </w:rPr>
              <w:t xml:space="preserve">– </w:t>
            </w:r>
            <w:r w:rsidRPr="00B91CC4">
              <w:rPr>
                <w:rFonts w:ascii="Times New Roman" w:hAnsi="Times New Roman"/>
                <w:bCs/>
                <w:sz w:val="24"/>
                <w:szCs w:val="24"/>
                <w:lang w:val="de-DE"/>
              </w:rPr>
              <w:t>GEA Lyophil GmbH</w:t>
            </w:r>
            <w:r w:rsidRPr="00B91CC4">
              <w:rPr>
                <w:rFonts w:ascii="Times New Roman" w:hAnsi="Times New Roman"/>
                <w:i/>
                <w:sz w:val="24"/>
                <w:szCs w:val="24"/>
              </w:rPr>
              <w:t>.</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Стороны</w:t>
            </w:r>
            <w:r w:rsidRPr="00B91CC4">
              <w:rPr>
                <w:rFonts w:ascii="Times New Roman" w:hAnsi="Times New Roman"/>
                <w:sz w:val="24"/>
                <w:szCs w:val="24"/>
              </w:rPr>
              <w:t xml:space="preserve"> – Заказчик и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Контракт</w:t>
            </w:r>
            <w:r w:rsidRPr="00B91CC4">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и другие документы, которые могут быть подписаны Сторонами в период действия настоящего Контракта.</w:t>
            </w:r>
          </w:p>
          <w:p w:rsidR="00B91CC4" w:rsidRPr="00B91CC4" w:rsidRDefault="00B91CC4" w:rsidP="00B91CC4">
            <w:pPr>
              <w:jc w:val="both"/>
              <w:rPr>
                <w:rFonts w:ascii="Times New Roman" w:hAnsi="Times New Roman"/>
                <w:sz w:val="24"/>
                <w:szCs w:val="24"/>
              </w:rPr>
            </w:pPr>
            <w:proofErr w:type="gramStart"/>
            <w:r w:rsidRPr="00B91CC4">
              <w:rPr>
                <w:rFonts w:ascii="Times New Roman" w:hAnsi="Times New Roman"/>
                <w:b/>
                <w:sz w:val="24"/>
                <w:szCs w:val="24"/>
              </w:rPr>
              <w:t>Цена Контракта</w:t>
            </w:r>
            <w:r w:rsidRPr="00B91CC4">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B91CC4">
              <w:rPr>
                <w:rFonts w:ascii="Times New Roman" w:hAnsi="Times New Roman"/>
                <w:sz w:val="24"/>
                <w:szCs w:val="24"/>
              </w:rPr>
              <w:t xml:space="preserve"> стоимость страхования; экспортные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
          <w:p w:rsidR="00B91CC4" w:rsidRPr="00B91CC4" w:rsidRDefault="00B91CC4" w:rsidP="00B91CC4">
            <w:pPr>
              <w:jc w:val="both"/>
              <w:rPr>
                <w:rFonts w:ascii="Times New Roman" w:hAnsi="Times New Roman"/>
                <w:bCs/>
                <w:sz w:val="24"/>
                <w:szCs w:val="24"/>
              </w:rPr>
            </w:pPr>
            <w:r w:rsidRPr="00B91CC4">
              <w:rPr>
                <w:rFonts w:ascii="Times New Roman" w:hAnsi="Times New Roman"/>
                <w:b/>
                <w:sz w:val="24"/>
                <w:szCs w:val="24"/>
              </w:rPr>
              <w:t xml:space="preserve">Товар </w:t>
            </w:r>
            <w:r w:rsidRPr="00B91CC4">
              <w:rPr>
                <w:rFonts w:ascii="Times New Roman" w:hAnsi="Times New Roman"/>
                <w:sz w:val="24"/>
                <w:szCs w:val="24"/>
              </w:rPr>
              <w:t>–</w:t>
            </w:r>
            <w:r w:rsidRPr="00B91CC4">
              <w:rPr>
                <w:rFonts w:ascii="Times New Roman" w:hAnsi="Times New Roman"/>
                <w:b/>
                <w:sz w:val="24"/>
                <w:szCs w:val="24"/>
              </w:rPr>
              <w:t xml:space="preserve"> </w:t>
            </w:r>
            <w:r w:rsidRPr="00B91CC4">
              <w:rPr>
                <w:rFonts w:ascii="Times New Roman" w:hAnsi="Times New Roman"/>
                <w:bCs/>
                <w:sz w:val="24"/>
                <w:szCs w:val="24"/>
              </w:rPr>
              <w:t xml:space="preserve">установка </w:t>
            </w:r>
            <w:proofErr w:type="spellStart"/>
            <w:r w:rsidRPr="00B91CC4">
              <w:rPr>
                <w:rFonts w:ascii="Times New Roman" w:hAnsi="Times New Roman"/>
                <w:bCs/>
                <w:sz w:val="24"/>
                <w:szCs w:val="24"/>
              </w:rPr>
              <w:t>лиофильной</w:t>
            </w:r>
            <w:proofErr w:type="spellEnd"/>
            <w:r w:rsidRPr="00B91CC4">
              <w:rPr>
                <w:rFonts w:ascii="Times New Roman" w:hAnsi="Times New Roman"/>
                <w:bCs/>
                <w:sz w:val="24"/>
                <w:szCs w:val="24"/>
              </w:rPr>
              <w:t xml:space="preserve"> сушки с системами автоматической загрузки/выгрузки и </w:t>
            </w:r>
            <w:r w:rsidRPr="00B91CC4">
              <w:rPr>
                <w:rFonts w:ascii="Times New Roman" w:hAnsi="Times New Roman"/>
                <w:bCs/>
                <w:sz w:val="24"/>
                <w:szCs w:val="24"/>
                <w:lang w:val="en-US"/>
              </w:rPr>
              <w:t>CIP</w:t>
            </w:r>
            <w:r w:rsidRPr="00B91CC4">
              <w:rPr>
                <w:rFonts w:ascii="Times New Roman" w:hAnsi="Times New Roman"/>
                <w:bCs/>
                <w:sz w:val="24"/>
                <w:szCs w:val="24"/>
              </w:rPr>
              <w:t>/</w:t>
            </w:r>
            <w:r w:rsidRPr="00B91CC4">
              <w:rPr>
                <w:rFonts w:ascii="Times New Roman" w:hAnsi="Times New Roman"/>
                <w:bCs/>
                <w:sz w:val="24"/>
                <w:szCs w:val="24"/>
                <w:lang w:val="en-US"/>
              </w:rPr>
              <w:t>SIP</w:t>
            </w:r>
            <w:r w:rsidRPr="00B91CC4">
              <w:rPr>
                <w:rFonts w:ascii="Times New Roman" w:hAnsi="Times New Roman"/>
                <w:bCs/>
                <w:sz w:val="24"/>
                <w:szCs w:val="24"/>
              </w:rPr>
              <w:t xml:space="preserve"> модель </w:t>
            </w:r>
            <w:r w:rsidRPr="00B91CC4">
              <w:rPr>
                <w:rFonts w:ascii="Times New Roman" w:hAnsi="Times New Roman"/>
                <w:bCs/>
                <w:sz w:val="24"/>
                <w:szCs w:val="24"/>
                <w:lang w:val="en-US"/>
              </w:rPr>
              <w:t>SMART</w:t>
            </w:r>
            <w:r w:rsidRPr="00B91CC4">
              <w:rPr>
                <w:rFonts w:ascii="Times New Roman" w:hAnsi="Times New Roman"/>
                <w:bCs/>
                <w:sz w:val="24"/>
                <w:szCs w:val="24"/>
              </w:rPr>
              <w:t xml:space="preserve"> </w:t>
            </w:r>
            <w:r w:rsidRPr="00B91CC4">
              <w:rPr>
                <w:rFonts w:ascii="Times New Roman" w:hAnsi="Times New Roman"/>
                <w:bCs/>
                <w:sz w:val="24"/>
                <w:szCs w:val="24"/>
                <w:lang w:val="en-US"/>
              </w:rPr>
              <w:t>LYO</w:t>
            </w:r>
            <w:r w:rsidRPr="00B91CC4">
              <w:rPr>
                <w:rFonts w:ascii="Times New Roman" w:hAnsi="Times New Roman"/>
                <w:bCs/>
                <w:sz w:val="24"/>
                <w:szCs w:val="24"/>
              </w:rPr>
              <w:t xml:space="preserve">™ </w:t>
            </w:r>
            <w:r w:rsidRPr="00B91CC4">
              <w:rPr>
                <w:rFonts w:ascii="Times New Roman" w:hAnsi="Times New Roman"/>
                <w:bCs/>
                <w:sz w:val="24"/>
                <w:szCs w:val="24"/>
                <w:lang w:val="en-US"/>
              </w:rPr>
              <w:t>SL</w:t>
            </w:r>
            <w:r w:rsidRPr="00B91CC4">
              <w:rPr>
                <w:rFonts w:ascii="Times New Roman" w:hAnsi="Times New Roman"/>
                <w:bCs/>
                <w:sz w:val="24"/>
                <w:szCs w:val="24"/>
              </w:rPr>
              <w:t>-250-</w:t>
            </w:r>
            <w:r w:rsidRPr="00B91CC4">
              <w:rPr>
                <w:rFonts w:ascii="Times New Roman" w:hAnsi="Times New Roman"/>
                <w:bCs/>
                <w:sz w:val="24"/>
                <w:szCs w:val="24"/>
                <w:lang w:val="en-US"/>
              </w:rPr>
              <w:t>D</w:t>
            </w:r>
            <w:r w:rsidRPr="00B91CC4">
              <w:rPr>
                <w:rFonts w:ascii="Times New Roman" w:hAnsi="Times New Roman"/>
                <w:bCs/>
                <w:sz w:val="24"/>
                <w:szCs w:val="24"/>
              </w:rPr>
              <w:t xml:space="preserve"> </w:t>
            </w:r>
            <w:r w:rsidRPr="00B91CC4">
              <w:rPr>
                <w:rFonts w:ascii="Times New Roman" w:hAnsi="Times New Roman"/>
                <w:bCs/>
                <w:sz w:val="24"/>
                <w:szCs w:val="24"/>
                <w:lang w:val="en-US"/>
              </w:rPr>
              <w:t>c</w:t>
            </w:r>
            <w:r w:rsidRPr="00B91CC4">
              <w:rPr>
                <w:rFonts w:ascii="Times New Roman" w:hAnsi="Times New Roman"/>
                <w:bCs/>
                <w:sz w:val="24"/>
                <w:szCs w:val="24"/>
              </w:rPr>
              <w:t xml:space="preserve"> </w:t>
            </w:r>
            <w:r w:rsidRPr="00B91CC4">
              <w:rPr>
                <w:rFonts w:ascii="Times New Roman" w:hAnsi="Times New Roman"/>
                <w:bCs/>
                <w:sz w:val="24"/>
                <w:szCs w:val="24"/>
                <w:lang w:val="en-US"/>
              </w:rPr>
              <w:t>ALUS</w:t>
            </w:r>
            <w:r w:rsidRPr="00B91CC4">
              <w:rPr>
                <w:rFonts w:ascii="Times New Roman" w:hAnsi="Times New Roman"/>
                <w:bCs/>
                <w:sz w:val="24"/>
                <w:szCs w:val="24"/>
              </w:rPr>
              <w:t xml:space="preserve">™, производства </w:t>
            </w:r>
            <w:r w:rsidRPr="00B91CC4">
              <w:rPr>
                <w:rFonts w:ascii="Times New Roman" w:hAnsi="Times New Roman"/>
                <w:bCs/>
                <w:sz w:val="24"/>
                <w:szCs w:val="24"/>
                <w:lang w:val="en-US"/>
              </w:rPr>
              <w:t>GEA</w:t>
            </w:r>
            <w:r w:rsidRPr="00B91CC4">
              <w:rPr>
                <w:rFonts w:ascii="Times New Roman" w:hAnsi="Times New Roman"/>
                <w:bCs/>
                <w:sz w:val="24"/>
                <w:szCs w:val="24"/>
              </w:rPr>
              <w:t xml:space="preserve"> </w:t>
            </w:r>
            <w:r w:rsidRPr="00B91CC4">
              <w:rPr>
                <w:rFonts w:ascii="Times New Roman" w:hAnsi="Times New Roman"/>
                <w:bCs/>
                <w:sz w:val="24"/>
                <w:szCs w:val="24"/>
                <w:lang w:val="en-US"/>
              </w:rPr>
              <w:t>Group</w:t>
            </w:r>
            <w:r w:rsidRPr="00B91CC4">
              <w:rPr>
                <w:rFonts w:ascii="Times New Roman" w:hAnsi="Times New Roman"/>
                <w:bCs/>
                <w:sz w:val="24"/>
                <w:szCs w:val="24"/>
              </w:rPr>
              <w:t xml:space="preserve"> </w:t>
            </w:r>
            <w:r w:rsidRPr="00B91CC4">
              <w:rPr>
                <w:rFonts w:ascii="Times New Roman" w:hAnsi="Times New Roman"/>
                <w:bCs/>
                <w:sz w:val="24"/>
                <w:szCs w:val="24"/>
                <w:lang w:val="en-US"/>
              </w:rPr>
              <w:t>facilities</w:t>
            </w:r>
            <w:r w:rsidRPr="00B91CC4">
              <w:rPr>
                <w:rFonts w:ascii="Times New Roman" w:hAnsi="Times New Roman"/>
                <w:bCs/>
                <w:sz w:val="24"/>
                <w:szCs w:val="24"/>
              </w:rPr>
              <w:t xml:space="preserve">, поставщик - </w:t>
            </w:r>
            <w:r w:rsidRPr="00B91CC4">
              <w:rPr>
                <w:rFonts w:ascii="Times New Roman" w:hAnsi="Times New Roman"/>
                <w:bCs/>
                <w:sz w:val="24"/>
                <w:szCs w:val="24"/>
                <w:lang w:val="en-US"/>
              </w:rPr>
              <w:t>GEA</w:t>
            </w:r>
            <w:r w:rsidRPr="00B91CC4">
              <w:rPr>
                <w:rFonts w:ascii="Times New Roman" w:hAnsi="Times New Roman"/>
                <w:bCs/>
                <w:sz w:val="24"/>
                <w:szCs w:val="24"/>
              </w:rPr>
              <w:t xml:space="preserve"> </w:t>
            </w:r>
            <w:proofErr w:type="spellStart"/>
            <w:r w:rsidRPr="00B91CC4">
              <w:rPr>
                <w:rFonts w:ascii="Times New Roman" w:hAnsi="Times New Roman"/>
                <w:bCs/>
                <w:sz w:val="24"/>
                <w:szCs w:val="24"/>
                <w:lang w:val="en-US"/>
              </w:rPr>
              <w:t>Lyophil</w:t>
            </w:r>
            <w:proofErr w:type="spellEnd"/>
            <w:r w:rsidRPr="00B91CC4">
              <w:rPr>
                <w:rFonts w:ascii="Times New Roman" w:hAnsi="Times New Roman"/>
                <w:bCs/>
                <w:sz w:val="24"/>
                <w:szCs w:val="24"/>
              </w:rPr>
              <w:t xml:space="preserve"> </w:t>
            </w:r>
            <w:r w:rsidRPr="00B91CC4">
              <w:rPr>
                <w:rFonts w:ascii="Times New Roman" w:hAnsi="Times New Roman"/>
                <w:bCs/>
                <w:sz w:val="24"/>
                <w:szCs w:val="24"/>
                <w:lang w:val="en-US"/>
              </w:rPr>
              <w:t>GmbH</w:t>
            </w:r>
            <w:r w:rsidRPr="00B91CC4">
              <w:rPr>
                <w:rFonts w:ascii="Times New Roman" w:hAnsi="Times New Roman"/>
                <w:bCs/>
                <w:sz w:val="24"/>
                <w:szCs w:val="24"/>
              </w:rPr>
              <w:t>, Германия</w:t>
            </w:r>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proofErr w:type="gramStart"/>
            <w:r w:rsidRPr="00B91CC4">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B91CC4">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задании (Приложение № 2 к настоящему Контракту), и Приложение № 3 к настоящему Контракту </w:t>
            </w:r>
            <w:r w:rsidRPr="00B91CC4">
              <w:rPr>
                <w:rFonts w:ascii="Times New Roman" w:hAnsi="Times New Roman"/>
                <w:bCs/>
                <w:sz w:val="24"/>
                <w:szCs w:val="24"/>
              </w:rPr>
              <w:lastRenderedPageBreak/>
              <w:t xml:space="preserve">(Схема расположения установки </w:t>
            </w:r>
            <w:proofErr w:type="spellStart"/>
            <w:r w:rsidRPr="00B91CC4">
              <w:rPr>
                <w:rFonts w:ascii="Times New Roman" w:hAnsi="Times New Roman"/>
                <w:bCs/>
                <w:sz w:val="24"/>
                <w:szCs w:val="24"/>
              </w:rPr>
              <w:t>лиофильной</w:t>
            </w:r>
            <w:proofErr w:type="spellEnd"/>
            <w:r w:rsidRPr="00B91CC4">
              <w:rPr>
                <w:rFonts w:ascii="Times New Roman" w:hAnsi="Times New Roman"/>
                <w:bCs/>
                <w:sz w:val="24"/>
                <w:szCs w:val="24"/>
              </w:rPr>
              <w:t xml:space="preserve"> сушки) которые являются неотъемлемыми частями Контракта</w:t>
            </w:r>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Работы</w:t>
            </w:r>
            <w:r w:rsidRPr="00B91CC4">
              <w:rPr>
                <w:rFonts w:ascii="Times New Roman" w:hAnsi="Times New Roman"/>
                <w:sz w:val="24"/>
                <w:szCs w:val="24"/>
              </w:rPr>
              <w:t xml:space="preserve"> – </w:t>
            </w:r>
            <w:proofErr w:type="gramStart"/>
            <w:r w:rsidRPr="00B91CC4">
              <w:rPr>
                <w:rFonts w:ascii="Times New Roman" w:hAnsi="Times New Roman"/>
                <w:sz w:val="24"/>
                <w:szCs w:val="24"/>
              </w:rPr>
              <w:t>работы</w:t>
            </w:r>
            <w:proofErr w:type="gramEnd"/>
            <w:r w:rsidRPr="00B91CC4">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испытаний Товара в конечном месте эксплуатации Товара </w:t>
            </w:r>
            <w:r w:rsidRPr="00B91CC4">
              <w:rPr>
                <w:rFonts w:ascii="Times New Roman" w:hAnsi="Times New Roman"/>
                <w:sz w:val="24"/>
                <w:szCs w:val="24"/>
                <w:lang w:val="en-US"/>
              </w:rPr>
              <w:t>SAT</w:t>
            </w:r>
            <w:r w:rsidRPr="00B91CC4">
              <w:rPr>
                <w:rFonts w:ascii="Times New Roman" w:hAnsi="Times New Roman"/>
                <w:sz w:val="24"/>
                <w:szCs w:val="24"/>
              </w:rPr>
              <w:t xml:space="preserve"> (пуско-наладочные работы), проведение инструктажа (обучения) специалистов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Техническая спецификация</w:t>
            </w:r>
            <w:r w:rsidRPr="00B91CC4">
              <w:rPr>
                <w:rFonts w:ascii="Times New Roman" w:hAnsi="Times New Roman"/>
                <w:sz w:val="24"/>
                <w:szCs w:val="24"/>
              </w:rPr>
              <w:t xml:space="preserve"> – документ, определяющий количество товара, входящего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 xml:space="preserve">Грузоотправитель – </w:t>
            </w:r>
            <w:r w:rsidRPr="00B91CC4">
              <w:rPr>
                <w:rFonts w:ascii="Times New Roman" w:hAnsi="Times New Roman"/>
                <w:bCs/>
                <w:sz w:val="24"/>
                <w:szCs w:val="24"/>
                <w:lang w:val="de-DE"/>
              </w:rPr>
              <w:t>GEA Lyophil GmbH</w:t>
            </w:r>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 xml:space="preserve">Место поставки – </w:t>
            </w:r>
            <w:r w:rsidRPr="00B91CC4">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 xml:space="preserve">Место назначения – </w:t>
            </w:r>
            <w:r w:rsidRPr="00B91CC4">
              <w:rPr>
                <w:rFonts w:ascii="Times New Roman" w:hAnsi="Times New Roman"/>
                <w:sz w:val="24"/>
                <w:szCs w:val="24"/>
              </w:rPr>
              <w:t xml:space="preserve">Российская Федерация, 109052, г. Москва, ул. </w:t>
            </w:r>
            <w:proofErr w:type="spellStart"/>
            <w:r w:rsidRPr="00B91CC4">
              <w:rPr>
                <w:rFonts w:ascii="Times New Roman" w:hAnsi="Times New Roman"/>
                <w:sz w:val="24"/>
                <w:szCs w:val="24"/>
              </w:rPr>
              <w:t>Новохохловская</w:t>
            </w:r>
            <w:proofErr w:type="spellEnd"/>
            <w:r w:rsidRPr="00B91CC4">
              <w:rPr>
                <w:rFonts w:ascii="Times New Roman" w:hAnsi="Times New Roman"/>
                <w:sz w:val="24"/>
                <w:szCs w:val="24"/>
              </w:rPr>
              <w:t>, д. 25.</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Конечное место эксплуатации</w:t>
            </w:r>
            <w:r w:rsidRPr="00B91CC4">
              <w:rPr>
                <w:rFonts w:ascii="Times New Roman" w:hAnsi="Times New Roman"/>
                <w:sz w:val="24"/>
                <w:szCs w:val="24"/>
              </w:rPr>
              <w:t xml:space="preserve"> – Российская Федерация, 109052, г. Москва, ул. </w:t>
            </w:r>
            <w:proofErr w:type="spellStart"/>
            <w:r w:rsidRPr="00B91CC4">
              <w:rPr>
                <w:rFonts w:ascii="Times New Roman" w:hAnsi="Times New Roman"/>
                <w:sz w:val="24"/>
                <w:szCs w:val="24"/>
              </w:rPr>
              <w:t>Новохохловская</w:t>
            </w:r>
            <w:proofErr w:type="spellEnd"/>
            <w:r w:rsidRPr="00B91CC4">
              <w:rPr>
                <w:rFonts w:ascii="Times New Roman" w:hAnsi="Times New Roman"/>
                <w:sz w:val="24"/>
                <w:szCs w:val="24"/>
              </w:rPr>
              <w:t>, д. 25, стр. 2, этаж 3, цех №1.</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Неустойка</w:t>
            </w:r>
            <w:r w:rsidRPr="00B91CC4">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 а именно в разделе 12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Акт сдачи-приемки выполненных работ</w:t>
            </w:r>
            <w:r w:rsidRPr="00B91CC4">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lang w:val="en-US"/>
              </w:rPr>
              <w:t>FAT</w:t>
            </w:r>
            <w:r w:rsidRPr="00B91CC4">
              <w:rPr>
                <w:rFonts w:ascii="Times New Roman" w:hAnsi="Times New Roman"/>
                <w:b/>
                <w:sz w:val="24"/>
                <w:szCs w:val="24"/>
              </w:rPr>
              <w:t xml:space="preserve"> (</w:t>
            </w:r>
            <w:r w:rsidRPr="00B91CC4">
              <w:rPr>
                <w:rFonts w:ascii="Times New Roman" w:hAnsi="Times New Roman"/>
                <w:b/>
                <w:sz w:val="24"/>
                <w:szCs w:val="24"/>
                <w:lang w:val="en-US"/>
              </w:rPr>
              <w:t>Factory</w:t>
            </w:r>
            <w:r w:rsidRPr="00B91CC4">
              <w:rPr>
                <w:rFonts w:ascii="Times New Roman" w:hAnsi="Times New Roman"/>
                <w:b/>
                <w:sz w:val="24"/>
                <w:szCs w:val="24"/>
              </w:rPr>
              <w:t xml:space="preserve"> </w:t>
            </w:r>
            <w:r w:rsidRPr="00B91CC4">
              <w:rPr>
                <w:rFonts w:ascii="Times New Roman" w:hAnsi="Times New Roman"/>
                <w:b/>
                <w:sz w:val="24"/>
                <w:szCs w:val="24"/>
                <w:lang w:val="en-US"/>
              </w:rPr>
              <w:t>Acceptance</w:t>
            </w:r>
            <w:r w:rsidRPr="00B91CC4">
              <w:rPr>
                <w:rFonts w:ascii="Times New Roman" w:hAnsi="Times New Roman"/>
                <w:b/>
                <w:sz w:val="24"/>
                <w:szCs w:val="24"/>
              </w:rPr>
              <w:t xml:space="preserve"> </w:t>
            </w:r>
            <w:r w:rsidRPr="00B91CC4">
              <w:rPr>
                <w:rFonts w:ascii="Times New Roman" w:hAnsi="Times New Roman"/>
                <w:b/>
                <w:sz w:val="24"/>
                <w:szCs w:val="24"/>
                <w:lang w:val="en-US"/>
              </w:rPr>
              <w:t>Test</w:t>
            </w:r>
            <w:r w:rsidRPr="00B91CC4">
              <w:rPr>
                <w:rFonts w:ascii="Times New Roman" w:hAnsi="Times New Roman"/>
                <w:b/>
                <w:sz w:val="24"/>
                <w:szCs w:val="24"/>
              </w:rPr>
              <w:t>)</w:t>
            </w:r>
            <w:r w:rsidRPr="00B91CC4">
              <w:rPr>
                <w:rFonts w:ascii="Times New Roman" w:hAnsi="Times New Roman"/>
                <w:sz w:val="24"/>
                <w:szCs w:val="24"/>
              </w:rPr>
              <w:t xml:space="preserve"> – заводские приемочные испытания. Выполняются на испытательной площадке </w:t>
            </w:r>
            <w:r w:rsidRPr="00B91CC4">
              <w:rPr>
                <w:rFonts w:ascii="Times New Roman" w:hAnsi="Times New Roman"/>
                <w:sz w:val="24"/>
                <w:szCs w:val="24"/>
                <w:lang w:val="en-US"/>
              </w:rPr>
              <w:t>GEA</w:t>
            </w:r>
            <w:r w:rsidRPr="00B91CC4">
              <w:rPr>
                <w:rFonts w:ascii="Times New Roman" w:hAnsi="Times New Roman"/>
                <w:sz w:val="24"/>
                <w:szCs w:val="24"/>
              </w:rPr>
              <w:t xml:space="preserve"> </w:t>
            </w:r>
            <w:r w:rsidRPr="00B91CC4">
              <w:rPr>
                <w:rFonts w:ascii="Times New Roman" w:hAnsi="Times New Roman"/>
                <w:sz w:val="24"/>
                <w:szCs w:val="24"/>
                <w:lang w:val="en-US"/>
              </w:rPr>
              <w:t>Group</w:t>
            </w:r>
            <w:r w:rsidRPr="00B91CC4">
              <w:rPr>
                <w:rFonts w:ascii="Times New Roman" w:hAnsi="Times New Roman"/>
                <w:sz w:val="24"/>
                <w:szCs w:val="24"/>
              </w:rPr>
              <w:t xml:space="preserve"> </w:t>
            </w:r>
            <w:r w:rsidRPr="00B91CC4">
              <w:rPr>
                <w:rFonts w:ascii="Times New Roman" w:hAnsi="Times New Roman"/>
                <w:sz w:val="24"/>
                <w:szCs w:val="24"/>
                <w:lang w:val="en-US"/>
              </w:rPr>
              <w:t>manufacturers</w:t>
            </w:r>
            <w:r w:rsidRPr="00B91CC4">
              <w:rPr>
                <w:rFonts w:ascii="Times New Roman" w:hAnsi="Times New Roman"/>
                <w:sz w:val="24"/>
                <w:szCs w:val="24"/>
              </w:rPr>
              <w:t xml:space="preserve">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w:t>
            </w:r>
            <w:r w:rsidRPr="00B91CC4">
              <w:rPr>
                <w:rFonts w:ascii="Times New Roman" w:hAnsi="Times New Roman"/>
                <w:sz w:val="24"/>
                <w:szCs w:val="24"/>
              </w:rPr>
              <w:lastRenderedPageBreak/>
              <w:t xml:space="preserve">протоколом </w:t>
            </w:r>
            <w:r w:rsidRPr="00B91CC4">
              <w:rPr>
                <w:rFonts w:ascii="Times New Roman" w:hAnsi="Times New Roman"/>
                <w:sz w:val="24"/>
                <w:szCs w:val="24"/>
                <w:lang w:val="en-US"/>
              </w:rPr>
              <w:t>F</w:t>
            </w:r>
            <w:r w:rsidRPr="00B91CC4">
              <w:rPr>
                <w:rFonts w:ascii="Times New Roman" w:hAnsi="Times New Roman"/>
                <w:sz w:val="24"/>
                <w:szCs w:val="24"/>
              </w:rPr>
              <w:t>AT.</w:t>
            </w:r>
          </w:p>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SAT (</w:t>
            </w:r>
            <w:r w:rsidRPr="00B91CC4">
              <w:rPr>
                <w:rFonts w:ascii="Times New Roman" w:hAnsi="Times New Roman"/>
                <w:b/>
                <w:sz w:val="24"/>
                <w:szCs w:val="24"/>
                <w:lang w:val="en-US"/>
              </w:rPr>
              <w:t>On</w:t>
            </w:r>
            <w:r w:rsidRPr="00B91CC4">
              <w:rPr>
                <w:rFonts w:ascii="Times New Roman" w:hAnsi="Times New Roman"/>
                <w:b/>
                <w:sz w:val="24"/>
                <w:szCs w:val="24"/>
              </w:rPr>
              <w:t xml:space="preserve"> </w:t>
            </w:r>
            <w:proofErr w:type="spellStart"/>
            <w:r w:rsidRPr="00B91CC4">
              <w:rPr>
                <w:rFonts w:ascii="Times New Roman" w:hAnsi="Times New Roman"/>
                <w:b/>
                <w:sz w:val="24"/>
                <w:szCs w:val="24"/>
              </w:rPr>
              <w:t>Site</w:t>
            </w:r>
            <w:proofErr w:type="spellEnd"/>
            <w:r w:rsidRPr="00B91CC4">
              <w:rPr>
                <w:rFonts w:ascii="Times New Roman" w:hAnsi="Times New Roman"/>
                <w:b/>
                <w:sz w:val="24"/>
                <w:szCs w:val="24"/>
              </w:rPr>
              <w:t xml:space="preserve"> </w:t>
            </w:r>
            <w:proofErr w:type="spellStart"/>
            <w:r w:rsidRPr="00B91CC4">
              <w:rPr>
                <w:rFonts w:ascii="Times New Roman" w:hAnsi="Times New Roman"/>
                <w:b/>
                <w:sz w:val="24"/>
                <w:szCs w:val="24"/>
              </w:rPr>
              <w:t>Acceptance</w:t>
            </w:r>
            <w:proofErr w:type="spellEnd"/>
            <w:r w:rsidRPr="00B91CC4">
              <w:rPr>
                <w:rFonts w:ascii="Times New Roman" w:hAnsi="Times New Roman"/>
                <w:b/>
                <w:sz w:val="24"/>
                <w:szCs w:val="24"/>
              </w:rPr>
              <w:t xml:space="preserve"> </w:t>
            </w:r>
            <w:proofErr w:type="spellStart"/>
            <w:r w:rsidRPr="00B91CC4">
              <w:rPr>
                <w:rFonts w:ascii="Times New Roman" w:hAnsi="Times New Roman"/>
                <w:b/>
                <w:sz w:val="24"/>
                <w:szCs w:val="24"/>
              </w:rPr>
              <w:t>Test</w:t>
            </w:r>
            <w:proofErr w:type="spellEnd"/>
            <w:r w:rsidRPr="00B91CC4">
              <w:rPr>
                <w:rFonts w:ascii="Times New Roman" w:hAnsi="Times New Roman"/>
                <w:b/>
                <w:sz w:val="24"/>
                <w:szCs w:val="24"/>
              </w:rPr>
              <w:t xml:space="preserve">) </w:t>
            </w:r>
            <w:r w:rsidRPr="00B91CC4">
              <w:rPr>
                <w:rFonts w:ascii="Times New Roman" w:hAnsi="Times New Roman"/>
                <w:sz w:val="24"/>
                <w:szCs w:val="24"/>
              </w:rPr>
              <w:t>–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Customer</w:t>
            </w:r>
            <w:r w:rsidRPr="00B91CC4">
              <w:rPr>
                <w:rFonts w:ascii="Times New Roman" w:hAnsi="Times New Roman"/>
                <w:sz w:val="24"/>
                <w:szCs w:val="24"/>
                <w:lang w:val="en-US"/>
              </w:rPr>
              <w:t xml:space="preserve"> is the Federal State Unitary Enterprise “Moscow Endocrine Plant” (FSUE “Moscow Endocrine Plant”).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lastRenderedPageBreak/>
              <w:t>Supplier</w:t>
            </w:r>
            <w:r w:rsidRPr="00B91CC4">
              <w:rPr>
                <w:rFonts w:ascii="Times New Roman" w:hAnsi="Times New Roman"/>
                <w:sz w:val="24"/>
                <w:szCs w:val="24"/>
                <w:lang w:val="en-US"/>
              </w:rPr>
              <w:t xml:space="preserve"> is </w:t>
            </w:r>
            <w:r w:rsidRPr="00B91CC4">
              <w:rPr>
                <w:rFonts w:ascii="Times New Roman" w:hAnsi="Times New Roman"/>
                <w:bCs/>
                <w:sz w:val="24"/>
                <w:szCs w:val="24"/>
                <w:lang w:val="de-DE"/>
              </w:rPr>
              <w:t>GEA Lyophil GmbH</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The Parties</w:t>
            </w:r>
            <w:r w:rsidRPr="00B91CC4">
              <w:rPr>
                <w:rFonts w:ascii="Times New Roman" w:hAnsi="Times New Roman"/>
                <w:sz w:val="24"/>
                <w:szCs w:val="24"/>
                <w:lang w:val="en-US"/>
              </w:rPr>
              <w:t xml:space="preserve"> are the Customer and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Contract</w:t>
            </w:r>
            <w:r w:rsidRPr="00B91CC4">
              <w:rPr>
                <w:rFonts w:ascii="Times New Roman" w:hAnsi="Times New Roman"/>
                <w:sz w:val="24"/>
                <w:szCs w:val="24"/>
                <w:lang w:val="en-US"/>
              </w:rPr>
              <w:t xml:space="preserve"> is this document, hereinafter referred to as the Contract concluded by the Customer with the Supplier, as well as changes, additions and other documents that may be signed by the parties during the period of validity of the present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Contract price</w:t>
            </w:r>
            <w:r w:rsidRPr="00B91CC4">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B91CC4">
              <w:rPr>
                <w:rFonts w:ascii="Times New Roman" w:hAnsi="Times New Roman"/>
                <w:sz w:val="24"/>
                <w:szCs w:val="24"/>
                <w:lang w:val="en-US"/>
              </w:rPr>
              <w:t>labelling</w:t>
            </w:r>
            <w:proofErr w:type="spellEnd"/>
            <w:r w:rsidRPr="00B91CC4">
              <w:rPr>
                <w:rFonts w:ascii="Times New Roman" w:hAnsi="Times New Roman"/>
                <w:sz w:val="24"/>
                <w:szCs w:val="24"/>
                <w:lang w:val="en-US"/>
              </w:rPr>
              <w:t xml:space="preserve"> under international standard; cost of insurance; export customs duties, taxes, fees and other mandatory payments paid by the Supplier in connection with the performance of this Contract, as well as other expenses required for performance of the contractual obligations by the Supplier in full.</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keepNext/>
              <w:keepLines/>
              <w:jc w:val="both"/>
              <w:outlineLvl w:val="2"/>
              <w:rPr>
                <w:rFonts w:ascii="Times New Roman" w:hAnsi="Times New Roman"/>
                <w:sz w:val="24"/>
                <w:szCs w:val="24"/>
                <w:lang w:val="en-US"/>
              </w:rPr>
            </w:pPr>
          </w:p>
          <w:p w:rsidR="00B91CC4" w:rsidRPr="00B91CC4" w:rsidRDefault="00B91CC4" w:rsidP="00B91CC4">
            <w:pPr>
              <w:keepNext/>
              <w:keepLines/>
              <w:jc w:val="both"/>
              <w:outlineLvl w:val="2"/>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Product</w:t>
            </w:r>
            <w:r w:rsidRPr="00B91CC4">
              <w:rPr>
                <w:rFonts w:ascii="Times New Roman" w:hAnsi="Times New Roman"/>
                <w:sz w:val="24"/>
                <w:szCs w:val="24"/>
                <w:lang w:val="en-US"/>
              </w:rPr>
              <w:t xml:space="preserve"> is the </w:t>
            </w:r>
            <w:proofErr w:type="spellStart"/>
            <w:r w:rsidRPr="00B91CC4">
              <w:rPr>
                <w:rFonts w:ascii="Times New Roman" w:hAnsi="Times New Roman"/>
                <w:sz w:val="24"/>
                <w:szCs w:val="24"/>
                <w:lang w:val="en-US"/>
              </w:rPr>
              <w:t>lyophilization</w:t>
            </w:r>
            <w:proofErr w:type="spellEnd"/>
            <w:r w:rsidRPr="00B91CC4">
              <w:rPr>
                <w:rFonts w:ascii="Times New Roman" w:hAnsi="Times New Roman"/>
                <w:sz w:val="24"/>
                <w:szCs w:val="24"/>
                <w:lang w:val="en-US"/>
              </w:rPr>
              <w:t xml:space="preserve"> plant with automatic loading/unloading systems and CIP/SIP model </w:t>
            </w:r>
            <w:r w:rsidRPr="00B91CC4">
              <w:rPr>
                <w:rFonts w:ascii="Times New Roman" w:hAnsi="Times New Roman"/>
                <w:bCs/>
                <w:sz w:val="24"/>
                <w:szCs w:val="24"/>
                <w:lang w:val="en-US"/>
              </w:rPr>
              <w:t xml:space="preserve">SMART LYO™ SL-250-D with ALUS™, manufactured by GEA Group facilities and supplied by GEA </w:t>
            </w:r>
            <w:proofErr w:type="spellStart"/>
            <w:r w:rsidRPr="00B91CC4">
              <w:rPr>
                <w:rFonts w:ascii="Times New Roman" w:hAnsi="Times New Roman"/>
                <w:bCs/>
                <w:sz w:val="24"/>
                <w:szCs w:val="24"/>
                <w:lang w:val="en-US"/>
              </w:rPr>
              <w:t>Lyophil</w:t>
            </w:r>
            <w:proofErr w:type="spellEnd"/>
            <w:r w:rsidRPr="00B91CC4">
              <w:rPr>
                <w:rFonts w:ascii="Times New Roman" w:hAnsi="Times New Roman"/>
                <w:bCs/>
                <w:sz w:val="24"/>
                <w:szCs w:val="24"/>
                <w:lang w:val="en-US"/>
              </w:rPr>
              <w:t xml:space="preserve"> GmbH, Germany</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and Annex No. 3 (the Layout) which are the integral parts of the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Works</w:t>
            </w:r>
            <w:r w:rsidRPr="00B91CC4">
              <w:rPr>
                <w:rFonts w:ascii="Times New Roman" w:hAnsi="Times New Roman"/>
                <w:sz w:val="24"/>
                <w:szCs w:val="24"/>
                <w:lang w:val="en-US"/>
              </w:rPr>
              <w:t xml:space="preserve"> are the works performed in respect of the supplied Product, which include mounting works, on site acceptance tests (SAT), coaching (training) of the Customer's specialists.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Technical specification</w:t>
            </w:r>
            <w:r w:rsidRPr="00B91CC4">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 xml:space="preserve">The Shipper </w:t>
            </w:r>
            <w:r w:rsidRPr="00B91CC4">
              <w:rPr>
                <w:rFonts w:ascii="Times New Roman" w:hAnsi="Times New Roman"/>
                <w:sz w:val="24"/>
                <w:szCs w:val="24"/>
                <w:lang w:val="en-US"/>
              </w:rPr>
              <w:t xml:space="preserve">is </w:t>
            </w:r>
            <w:r w:rsidRPr="00B91CC4">
              <w:rPr>
                <w:rFonts w:ascii="Times New Roman" w:hAnsi="Times New Roman"/>
                <w:bCs/>
                <w:sz w:val="24"/>
                <w:szCs w:val="24"/>
                <w:lang w:val="de-DE"/>
              </w:rPr>
              <w:t>GEA Lyophil GmbH</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Place of delivery</w:t>
            </w:r>
            <w:r w:rsidRPr="00B91CC4">
              <w:rPr>
                <w:rFonts w:ascii="Times New Roman" w:hAnsi="Times New Roman"/>
                <w:sz w:val="24"/>
                <w:szCs w:val="24"/>
                <w:lang w:val="en-US"/>
              </w:rPr>
              <w:t xml:space="preserve"> is "</w:t>
            </w:r>
            <w:proofErr w:type="spellStart"/>
            <w:r w:rsidRPr="00B91CC4">
              <w:rPr>
                <w:rFonts w:ascii="Times New Roman" w:hAnsi="Times New Roman"/>
                <w:sz w:val="24"/>
                <w:szCs w:val="24"/>
                <w:lang w:val="en-US"/>
              </w:rPr>
              <w:t>Kashira</w:t>
            </w:r>
            <w:proofErr w:type="spellEnd"/>
            <w:r w:rsidRPr="00B91CC4">
              <w:rPr>
                <w:rFonts w:ascii="Times New Roman" w:hAnsi="Times New Roman"/>
                <w:sz w:val="24"/>
                <w:szCs w:val="24"/>
                <w:lang w:val="en-US"/>
              </w:rPr>
              <w:t xml:space="preserve">" of the Moscow Regional Customs Office (post code 10130060), </w:t>
            </w:r>
            <w:proofErr w:type="spellStart"/>
            <w:r w:rsidRPr="00B91CC4">
              <w:rPr>
                <w:rFonts w:ascii="Times New Roman" w:hAnsi="Times New Roman"/>
                <w:sz w:val="24"/>
                <w:szCs w:val="24"/>
                <w:lang w:val="en-US"/>
              </w:rPr>
              <w:t>Domodedovo</w:t>
            </w:r>
            <w:proofErr w:type="spellEnd"/>
            <w:r w:rsidRPr="00B91CC4">
              <w:rPr>
                <w:rFonts w:ascii="Times New Roman" w:hAnsi="Times New Roman"/>
                <w:sz w:val="24"/>
                <w:szCs w:val="24"/>
                <w:lang w:val="en-US"/>
              </w:rPr>
              <w:t xml:space="preserve">, Moscow region, Russian Federation,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lang w:val="en-US"/>
              </w:rPr>
              <w:t>® 2010</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Destination place</w:t>
            </w:r>
            <w:r w:rsidRPr="00B91CC4">
              <w:rPr>
                <w:rFonts w:ascii="Times New Roman" w:hAnsi="Times New Roman"/>
                <w:sz w:val="24"/>
                <w:szCs w:val="24"/>
                <w:lang w:val="en-US"/>
              </w:rPr>
              <w:t xml:space="preserve"> is Russian Federation, 109052, Moscow, 25 </w:t>
            </w:r>
            <w:proofErr w:type="spellStart"/>
            <w:r w:rsidRPr="00B91CC4">
              <w:rPr>
                <w:rFonts w:ascii="Times New Roman" w:hAnsi="Times New Roman"/>
                <w:sz w:val="24"/>
                <w:szCs w:val="24"/>
                <w:lang w:val="en-US"/>
              </w:rPr>
              <w:t>Novokhokhlovskaya</w:t>
            </w:r>
            <w:proofErr w:type="spellEnd"/>
            <w:r w:rsidRPr="00B91CC4">
              <w:rPr>
                <w:rFonts w:ascii="Times New Roman" w:hAnsi="Times New Roman"/>
                <w:sz w:val="24"/>
                <w:szCs w:val="24"/>
                <w:lang w:val="en-US"/>
              </w:rPr>
              <w:t xml:space="preserve"> str.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Final place of exploitation</w:t>
            </w:r>
            <w:r w:rsidRPr="00B91CC4">
              <w:rPr>
                <w:rFonts w:ascii="Times New Roman" w:hAnsi="Times New Roman"/>
                <w:sz w:val="24"/>
                <w:szCs w:val="24"/>
                <w:lang w:val="en-US"/>
              </w:rPr>
              <w:t xml:space="preserve"> is Russian Federation, 109052, Moscow, 25 </w:t>
            </w:r>
            <w:proofErr w:type="spellStart"/>
            <w:r w:rsidRPr="00B91CC4">
              <w:rPr>
                <w:rFonts w:ascii="Times New Roman" w:hAnsi="Times New Roman"/>
                <w:sz w:val="24"/>
                <w:szCs w:val="24"/>
                <w:lang w:val="en-US"/>
              </w:rPr>
              <w:t>Novokhokhlovskaya</w:t>
            </w:r>
            <w:proofErr w:type="spellEnd"/>
            <w:r w:rsidRPr="00B91CC4">
              <w:rPr>
                <w:rFonts w:ascii="Times New Roman" w:hAnsi="Times New Roman"/>
                <w:sz w:val="24"/>
                <w:szCs w:val="24"/>
                <w:lang w:val="en-US"/>
              </w:rPr>
              <w:t xml:space="preserve"> str., bld. 2, floor 3, workshop No. 1.</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Penalty</w:t>
            </w:r>
            <w:r w:rsidRPr="00B91CC4">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 as set out in article 12 of this Contract.</w:t>
            </w: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Work Acceptance Certificate</w:t>
            </w:r>
            <w:r w:rsidRPr="00B91CC4">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FAT</w:t>
            </w:r>
            <w:r w:rsidRPr="00B91CC4">
              <w:rPr>
                <w:rFonts w:ascii="Times New Roman" w:hAnsi="Times New Roman"/>
                <w:sz w:val="24"/>
                <w:szCs w:val="24"/>
                <w:lang w:val="en-US"/>
              </w:rPr>
              <w:t xml:space="preserve"> - Factory Acceptance Tests. Are performed on the test sites of the GEA Group manufacturers at the end of the Product manufacturing according to a method previously developed by the manufacturer and agreed with the Customer. At the end of the factory acceptance tests the FAT Protocols are drawn up. </w:t>
            </w: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b/>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SAT</w:t>
            </w:r>
            <w:r w:rsidRPr="00B91CC4">
              <w:rPr>
                <w:rFonts w:ascii="Times New Roman" w:hAnsi="Times New Roman"/>
                <w:sz w:val="24"/>
                <w:szCs w:val="24"/>
                <w:lang w:val="en-US"/>
              </w:rPr>
              <w:t xml:space="preserve"> - On Site Acceptance Test (commissioning). </w:t>
            </w:r>
            <w:proofErr w:type="gramStart"/>
            <w:r w:rsidRPr="00B91CC4">
              <w:rPr>
                <w:rFonts w:ascii="Times New Roman" w:hAnsi="Times New Roman"/>
                <w:sz w:val="24"/>
                <w:szCs w:val="24"/>
                <w:lang w:val="en-US"/>
              </w:rPr>
              <w:t>is</w:t>
            </w:r>
            <w:proofErr w:type="gramEnd"/>
            <w:r w:rsidRPr="00B91CC4">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2.</w:t>
            </w:r>
            <w:r w:rsidRPr="00B91CC4">
              <w:rPr>
                <w:rFonts w:ascii="Times New Roman" w:hAnsi="Times New Roman"/>
                <w:b/>
                <w:sz w:val="24"/>
                <w:szCs w:val="24"/>
              </w:rPr>
              <w:tab/>
              <w:t>ПРЕДМЕТ КОНТРАКТА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2.</w:t>
            </w:r>
            <w:r w:rsidRPr="00B91CC4">
              <w:rPr>
                <w:rFonts w:ascii="Times New Roman" w:hAnsi="Times New Roman"/>
                <w:sz w:val="24"/>
                <w:szCs w:val="24"/>
              </w:rPr>
              <w:tab/>
            </w:r>
            <w:r w:rsidRPr="00B91CC4">
              <w:rPr>
                <w:rFonts w:ascii="Times New Roman" w:hAnsi="Times New Roman"/>
                <w:b/>
                <w:sz w:val="24"/>
                <w:szCs w:val="24"/>
              </w:rPr>
              <w:t>SUBJECT OF THE CONTRACT</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212748" w:rsidRDefault="00B91CC4" w:rsidP="00B91CC4">
            <w:pPr>
              <w:jc w:val="both"/>
              <w:rPr>
                <w:rFonts w:ascii="Times New Roman" w:hAnsi="Times New Roman"/>
                <w:sz w:val="24"/>
                <w:szCs w:val="24"/>
              </w:rPr>
            </w:pPr>
            <w:r w:rsidRPr="00B91CC4">
              <w:rPr>
                <w:rFonts w:ascii="Times New Roman" w:hAnsi="Times New Roman"/>
                <w:sz w:val="24"/>
                <w:szCs w:val="24"/>
              </w:rPr>
              <w:t>2.1.</w:t>
            </w:r>
            <w:r w:rsidRPr="00B91CC4">
              <w:rPr>
                <w:rFonts w:ascii="Times New Roman" w:hAnsi="Times New Roman"/>
                <w:sz w:val="24"/>
                <w:szCs w:val="24"/>
              </w:rPr>
              <w:tab/>
            </w:r>
            <w:proofErr w:type="gramStart"/>
            <w:r w:rsidR="00212748" w:rsidRPr="00212748">
              <w:rPr>
                <w:rFonts w:ascii="Times New Roman" w:hAnsi="Times New Roman"/>
                <w:sz w:val="24"/>
                <w:szCs w:val="24"/>
              </w:rPr>
              <w:t xml:space="preserve">Заказчик поручает, а Поставщик принимает на себя обязательства собственными и (или) привлеченными силами и средствами произвести поставку установки </w:t>
            </w:r>
            <w:proofErr w:type="spellStart"/>
            <w:r w:rsidR="00212748" w:rsidRPr="00212748">
              <w:rPr>
                <w:rFonts w:ascii="Times New Roman" w:hAnsi="Times New Roman"/>
                <w:sz w:val="24"/>
                <w:szCs w:val="24"/>
              </w:rPr>
              <w:t>лиофильной</w:t>
            </w:r>
            <w:proofErr w:type="spellEnd"/>
            <w:r w:rsidR="00212748" w:rsidRPr="00212748">
              <w:rPr>
                <w:rFonts w:ascii="Times New Roman" w:hAnsi="Times New Roman"/>
                <w:sz w:val="24"/>
                <w:szCs w:val="24"/>
              </w:rPr>
              <w:t xml:space="preserve"> сушки с системами автоматической загрузки/выгрузки и CIP/SIP модель SMART LYO™ SL-250-D </w:t>
            </w:r>
            <w:proofErr w:type="spellStart"/>
            <w:r w:rsidR="00212748" w:rsidRPr="00212748">
              <w:rPr>
                <w:rFonts w:ascii="Times New Roman" w:hAnsi="Times New Roman"/>
                <w:sz w:val="24"/>
                <w:szCs w:val="24"/>
              </w:rPr>
              <w:t>c</w:t>
            </w:r>
            <w:proofErr w:type="spellEnd"/>
            <w:r w:rsidR="00212748" w:rsidRPr="00212748">
              <w:rPr>
                <w:rFonts w:ascii="Times New Roman" w:hAnsi="Times New Roman"/>
                <w:sz w:val="24"/>
                <w:szCs w:val="24"/>
              </w:rPr>
              <w:t xml:space="preserve"> ALUS™, производства GEA Group </w:t>
            </w:r>
            <w:proofErr w:type="spellStart"/>
            <w:r w:rsidR="00212748" w:rsidRPr="00212748">
              <w:rPr>
                <w:rFonts w:ascii="Times New Roman" w:hAnsi="Times New Roman"/>
                <w:sz w:val="24"/>
                <w:szCs w:val="24"/>
              </w:rPr>
              <w:t>facilities</w:t>
            </w:r>
            <w:proofErr w:type="spellEnd"/>
            <w:r w:rsidR="00212748" w:rsidRPr="00212748">
              <w:rPr>
                <w:rFonts w:ascii="Times New Roman" w:hAnsi="Times New Roman"/>
                <w:sz w:val="24"/>
                <w:szCs w:val="24"/>
              </w:rPr>
              <w:t xml:space="preserve">, поставщик - GEA </w:t>
            </w:r>
            <w:proofErr w:type="spellStart"/>
            <w:r w:rsidR="00212748" w:rsidRPr="00212748">
              <w:rPr>
                <w:rFonts w:ascii="Times New Roman" w:hAnsi="Times New Roman"/>
                <w:sz w:val="24"/>
                <w:szCs w:val="24"/>
              </w:rPr>
              <w:t>Lyophil</w:t>
            </w:r>
            <w:proofErr w:type="spellEnd"/>
            <w:r w:rsidR="00212748" w:rsidRPr="00212748">
              <w:rPr>
                <w:rFonts w:ascii="Times New Roman" w:hAnsi="Times New Roman"/>
                <w:sz w:val="24"/>
                <w:szCs w:val="24"/>
              </w:rPr>
              <w:t xml:space="preserve"> </w:t>
            </w:r>
            <w:proofErr w:type="spellStart"/>
            <w:r w:rsidR="00212748" w:rsidRPr="00212748">
              <w:rPr>
                <w:rFonts w:ascii="Times New Roman" w:hAnsi="Times New Roman"/>
                <w:sz w:val="24"/>
                <w:szCs w:val="24"/>
              </w:rPr>
              <w:t>GmbH</w:t>
            </w:r>
            <w:proofErr w:type="spellEnd"/>
            <w:r w:rsidR="00212748" w:rsidRPr="00212748">
              <w:rPr>
                <w:rFonts w:ascii="Times New Roman" w:hAnsi="Times New Roman"/>
                <w:sz w:val="24"/>
                <w:szCs w:val="24"/>
              </w:rPr>
              <w:t>, Германия, в количестве и с характеристиками</w:t>
            </w:r>
            <w:r w:rsidR="00212748" w:rsidRPr="00212748">
              <w:rPr>
                <w:rFonts w:ascii="Times New Roman" w:hAnsi="Times New Roman"/>
                <w:b/>
                <w:bCs/>
                <w:sz w:val="24"/>
                <w:szCs w:val="24"/>
              </w:rPr>
              <w:t xml:space="preserve"> </w:t>
            </w:r>
            <w:r w:rsidR="00212748" w:rsidRPr="00212748">
              <w:rPr>
                <w:rFonts w:ascii="Times New Roman" w:hAnsi="Times New Roman"/>
                <w:sz w:val="24"/>
                <w:szCs w:val="24"/>
              </w:rPr>
              <w:t>согласно Технической спецификации (Приложение № 1 к Контракту) и Техническому заданию (Приложение № 2</w:t>
            </w:r>
            <w:proofErr w:type="gramEnd"/>
            <w:r w:rsidR="00212748" w:rsidRPr="00212748">
              <w:rPr>
                <w:rFonts w:ascii="Times New Roman" w:hAnsi="Times New Roman"/>
                <w:sz w:val="24"/>
                <w:szCs w:val="24"/>
              </w:rPr>
              <w:t xml:space="preserve"> к Контракту), Приложению № 3 к настоящему Контракту (Схема расположения установки </w:t>
            </w:r>
            <w:proofErr w:type="spellStart"/>
            <w:r w:rsidR="00212748" w:rsidRPr="00212748">
              <w:rPr>
                <w:rFonts w:ascii="Times New Roman" w:hAnsi="Times New Roman"/>
                <w:sz w:val="24"/>
                <w:szCs w:val="24"/>
              </w:rPr>
              <w:t>лиофильной</w:t>
            </w:r>
            <w:proofErr w:type="spellEnd"/>
            <w:r w:rsidR="00212748" w:rsidRPr="00212748">
              <w:rPr>
                <w:rFonts w:ascii="Times New Roman" w:hAnsi="Times New Roman"/>
                <w:sz w:val="24"/>
                <w:szCs w:val="24"/>
              </w:rPr>
              <w:t xml:space="preserve"> сушки) (далее - Товар/оборудование), а также выполнить следующие работы: монтажные работы, провести испытания Товара в конечном месте эксплуатации Товара SAT (пуско-наладочные работы), провести инструктаж (обучение) специалистов Заказчика в отношении Товара (далее - Работы).</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2.2.</w:t>
            </w:r>
            <w:r w:rsidRPr="00B91CC4">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2.3.</w:t>
            </w:r>
            <w:r w:rsidRPr="00B91CC4">
              <w:rPr>
                <w:rFonts w:ascii="Times New Roman" w:hAnsi="Times New Roman"/>
                <w:sz w:val="24"/>
                <w:szCs w:val="24"/>
              </w:rPr>
              <w:tab/>
            </w:r>
            <w:proofErr w:type="gramStart"/>
            <w:r w:rsidRPr="00B91CC4">
              <w:rPr>
                <w:rFonts w:ascii="Times New Roman" w:hAnsi="Times New Roman"/>
                <w:sz w:val="24"/>
                <w:szCs w:val="24"/>
              </w:rPr>
              <w:t xml:space="preserve">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в соответствии с базисом поставки </w:t>
            </w:r>
            <w:r w:rsidRPr="00B91CC4">
              <w:rPr>
                <w:rFonts w:ascii="Times New Roman" w:hAnsi="Times New Roman"/>
                <w:sz w:val="24"/>
                <w:szCs w:val="24"/>
                <w:lang w:val="en-US"/>
              </w:rPr>
              <w:t>DAP</w:t>
            </w:r>
            <w:r w:rsidRPr="00B91CC4">
              <w:rPr>
                <w:rFonts w:ascii="Times New Roman" w:hAnsi="Times New Roman"/>
                <w:sz w:val="24"/>
                <w:szCs w:val="24"/>
              </w:rPr>
              <w:t xml:space="preserve">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rPr>
              <w:t>® 2010 и пунктом 2.5. настоящего Контракта, под арестом не состоит и не обременен обязательствами перед третьими</w:t>
            </w:r>
            <w:proofErr w:type="gramEnd"/>
            <w:r w:rsidRPr="00B91CC4">
              <w:rPr>
                <w:rFonts w:ascii="Times New Roman" w:hAnsi="Times New Roman"/>
                <w:sz w:val="24"/>
                <w:szCs w:val="24"/>
              </w:rPr>
              <w:t xml:space="preserve"> лицами.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2.4.</w:t>
            </w:r>
            <w:r w:rsidRPr="00B91CC4">
              <w:rPr>
                <w:rFonts w:ascii="Times New Roman" w:hAnsi="Times New Roman"/>
                <w:sz w:val="24"/>
                <w:szCs w:val="24"/>
              </w:rPr>
              <w:tab/>
              <w:t xml:space="preserve">Комплект (перечень) технической документации на Товар, которую предоставляет Поставщик Заказчику, </w:t>
            </w:r>
            <w:r w:rsidRPr="00B91CC4">
              <w:rPr>
                <w:rFonts w:ascii="Times New Roman" w:hAnsi="Times New Roman"/>
                <w:sz w:val="24"/>
                <w:szCs w:val="24"/>
              </w:rPr>
              <w:lastRenderedPageBreak/>
              <w:t>определен в Техническом задании (Приложение № 2 к настоящему Контракту).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2.5.</w:t>
            </w:r>
            <w:r w:rsidRPr="00B91CC4">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rPr>
              <w:t>® 2010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2.1.</w:t>
            </w:r>
            <w:r w:rsidRPr="00B91CC4">
              <w:rPr>
                <w:rFonts w:ascii="Times New Roman" w:hAnsi="Times New Roman"/>
                <w:sz w:val="24"/>
                <w:szCs w:val="24"/>
                <w:lang w:val="en-US"/>
              </w:rPr>
              <w:tab/>
              <w:t xml:space="preserve">The Customer authorizes, while the Supplier undertakes by own and (or) engaged forces and means to supply </w:t>
            </w:r>
            <w:proofErr w:type="spellStart"/>
            <w:r w:rsidRPr="00B91CC4">
              <w:rPr>
                <w:rFonts w:ascii="Times New Roman" w:hAnsi="Times New Roman"/>
                <w:sz w:val="24"/>
                <w:szCs w:val="24"/>
                <w:lang w:val="en-US"/>
              </w:rPr>
              <w:t>lyophilization</w:t>
            </w:r>
            <w:proofErr w:type="spellEnd"/>
            <w:r w:rsidRPr="00B91CC4">
              <w:rPr>
                <w:rFonts w:ascii="Times New Roman" w:hAnsi="Times New Roman"/>
                <w:sz w:val="24"/>
                <w:szCs w:val="24"/>
                <w:lang w:val="en-US"/>
              </w:rPr>
              <w:t xml:space="preserve"> plant with automatic loading/unloading systems and CIP/SIP model </w:t>
            </w:r>
            <w:r w:rsidRPr="00B91CC4">
              <w:rPr>
                <w:rFonts w:ascii="Times New Roman" w:hAnsi="Times New Roman"/>
                <w:bCs/>
                <w:sz w:val="24"/>
                <w:szCs w:val="24"/>
                <w:lang w:val="en-US"/>
              </w:rPr>
              <w:t xml:space="preserve">SMART LYO™ SL-250-D with ALUS™, manufactured by GEA Group facilities and supplied by GEA </w:t>
            </w:r>
            <w:proofErr w:type="spellStart"/>
            <w:r w:rsidRPr="00B91CC4">
              <w:rPr>
                <w:rFonts w:ascii="Times New Roman" w:hAnsi="Times New Roman"/>
                <w:bCs/>
                <w:sz w:val="24"/>
                <w:szCs w:val="24"/>
                <w:lang w:val="en-US"/>
              </w:rPr>
              <w:t>Lyophil</w:t>
            </w:r>
            <w:proofErr w:type="spellEnd"/>
            <w:r w:rsidRPr="00B91CC4">
              <w:rPr>
                <w:rFonts w:ascii="Times New Roman" w:hAnsi="Times New Roman"/>
                <w:bCs/>
                <w:sz w:val="24"/>
                <w:szCs w:val="24"/>
                <w:lang w:val="en-US"/>
              </w:rPr>
              <w:t xml:space="preserve"> GmbH, Germany,</w:t>
            </w:r>
            <w:r w:rsidRPr="00B91CC4">
              <w:rPr>
                <w:rFonts w:ascii="Times New Roman" w:hAnsi="Times New Roman"/>
                <w:sz w:val="24"/>
                <w:szCs w:val="24"/>
                <w:lang w:val="en-US"/>
              </w:rPr>
              <w:t xml:space="preserve"> in quantity and with the characteristics according to the Technical specification (Annex No. 1 to the Contract) and Technical requirements (Annex No. 2 to the Contract), and Annex No. 3 (the Layout) (hereinafter referred to as the Product/ equipment), as well as to perform the following works: mounting works, to perform SAT (commissioning), instruction (training) of the employees of the Customer in respect of the Product (hereinafter referred to as the Works).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2.2.</w:t>
            </w:r>
            <w:r w:rsidRPr="00B91CC4">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2.3.</w:t>
            </w:r>
            <w:r w:rsidRPr="00B91CC4">
              <w:rPr>
                <w:rFonts w:ascii="Times New Roman" w:hAnsi="Times New Roman"/>
                <w:sz w:val="24"/>
                <w:szCs w:val="24"/>
                <w:lang w:val="en-US"/>
              </w:rPr>
              <w:tab/>
              <w:t xml:space="preserve">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in accordance with the basis of delivery DAP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lang w:val="en-US"/>
              </w:rPr>
              <w:t xml:space="preserve">® 2010 and paragraph 2.5. </w:t>
            </w:r>
            <w:proofErr w:type="gramStart"/>
            <w:r w:rsidRPr="00B91CC4">
              <w:rPr>
                <w:rFonts w:ascii="Times New Roman" w:hAnsi="Times New Roman"/>
                <w:sz w:val="24"/>
                <w:szCs w:val="24"/>
                <w:lang w:val="en-US"/>
              </w:rPr>
              <w:t>of</w:t>
            </w:r>
            <w:proofErr w:type="gramEnd"/>
            <w:r w:rsidRPr="00B91CC4">
              <w:rPr>
                <w:rFonts w:ascii="Times New Roman" w:hAnsi="Times New Roman"/>
                <w:sz w:val="24"/>
                <w:szCs w:val="24"/>
                <w:lang w:val="en-US"/>
              </w:rPr>
              <w:t xml:space="preserve"> this Contract , is not under arrest and is not burdened by obligations owed to third parties.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2.4.</w:t>
            </w:r>
            <w:r w:rsidRPr="00B91CC4">
              <w:rPr>
                <w:rFonts w:ascii="Times New Roman" w:hAnsi="Times New Roman"/>
                <w:sz w:val="24"/>
                <w:szCs w:val="24"/>
                <w:lang w:val="en-US"/>
              </w:rPr>
              <w:tab/>
              <w:t xml:space="preserve">Set (list) of technical documentation for the Product supplied by the Supplier to the Customer, is defined in the Technical </w:t>
            </w:r>
            <w:r w:rsidRPr="00B91CC4">
              <w:rPr>
                <w:rFonts w:ascii="Times New Roman" w:hAnsi="Times New Roman"/>
                <w:sz w:val="24"/>
                <w:szCs w:val="24"/>
                <w:lang w:val="en-US"/>
              </w:rPr>
              <w:lastRenderedPageBreak/>
              <w:t>requirements (Annex No. 2 to this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2.5.</w:t>
            </w:r>
            <w:r w:rsidRPr="00B91CC4">
              <w:rPr>
                <w:rFonts w:ascii="Times New Roman" w:hAnsi="Times New Roman"/>
                <w:sz w:val="24"/>
                <w:szCs w:val="24"/>
                <w:lang w:val="en-US"/>
              </w:rPr>
              <w:tab/>
              <w:t>Supply of the Product is made under DAP conditions at customs post "</w:t>
            </w:r>
            <w:proofErr w:type="spellStart"/>
            <w:r w:rsidRPr="00B91CC4">
              <w:rPr>
                <w:rFonts w:ascii="Times New Roman" w:hAnsi="Times New Roman"/>
                <w:sz w:val="24"/>
                <w:szCs w:val="24"/>
                <w:lang w:val="en-US"/>
              </w:rPr>
              <w:t>Kashira</w:t>
            </w:r>
            <w:proofErr w:type="spellEnd"/>
            <w:r w:rsidRPr="00B91CC4">
              <w:rPr>
                <w:rFonts w:ascii="Times New Roman" w:hAnsi="Times New Roman"/>
                <w:sz w:val="24"/>
                <w:szCs w:val="24"/>
                <w:lang w:val="en-US"/>
              </w:rPr>
              <w:t xml:space="preserve">" of the Moscow Regional Customs Office (post code 10130060), </w:t>
            </w:r>
            <w:proofErr w:type="spellStart"/>
            <w:r w:rsidRPr="00B91CC4">
              <w:rPr>
                <w:rFonts w:ascii="Times New Roman" w:hAnsi="Times New Roman"/>
                <w:sz w:val="24"/>
                <w:szCs w:val="24"/>
                <w:lang w:val="en-US"/>
              </w:rPr>
              <w:t>Domodedovo</w:t>
            </w:r>
            <w:proofErr w:type="spellEnd"/>
            <w:r w:rsidRPr="00B91CC4">
              <w:rPr>
                <w:rFonts w:ascii="Times New Roman" w:hAnsi="Times New Roman"/>
                <w:sz w:val="24"/>
                <w:szCs w:val="24"/>
                <w:lang w:val="en-US"/>
              </w:rPr>
              <w:t xml:space="preserve">, Moscow region, Russian Federation,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lang w:val="en-US"/>
              </w:rPr>
              <w:t>® 2010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3.</w:t>
            </w:r>
            <w:r w:rsidRPr="00B91CC4">
              <w:rPr>
                <w:rFonts w:ascii="Times New Roman" w:hAnsi="Times New Roman"/>
                <w:b/>
                <w:sz w:val="24"/>
                <w:szCs w:val="24"/>
              </w:rPr>
              <w:tab/>
              <w:t>ЦЕНА КОНТРАКТА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3.</w:t>
            </w:r>
            <w:r w:rsidRPr="00B91CC4">
              <w:rPr>
                <w:rFonts w:ascii="Times New Roman" w:hAnsi="Times New Roman"/>
                <w:sz w:val="24"/>
                <w:szCs w:val="24"/>
              </w:rPr>
              <w:tab/>
            </w:r>
            <w:r w:rsidRPr="00B91CC4">
              <w:rPr>
                <w:rFonts w:ascii="Times New Roman" w:hAnsi="Times New Roman"/>
                <w:b/>
                <w:sz w:val="24"/>
                <w:szCs w:val="24"/>
              </w:rPr>
              <w:t>CONTACT PRICE</w:t>
            </w: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3.1.</w:t>
            </w:r>
            <w:r w:rsidRPr="00B91CC4">
              <w:rPr>
                <w:rFonts w:ascii="Times New Roman" w:hAnsi="Times New Roman"/>
                <w:sz w:val="24"/>
                <w:szCs w:val="24"/>
              </w:rPr>
              <w:tab/>
              <w:t xml:space="preserve">Цена Контракта составляет 1 988 000,00 (Один миллион девятьсот восемьдесят восемь тысяч) Евро 00 </w:t>
            </w:r>
            <w:proofErr w:type="spellStart"/>
            <w:r w:rsidRPr="00B91CC4">
              <w:rPr>
                <w:rFonts w:ascii="Times New Roman" w:hAnsi="Times New Roman"/>
                <w:sz w:val="24"/>
                <w:szCs w:val="24"/>
              </w:rPr>
              <w:t>евроцентов</w:t>
            </w:r>
            <w:proofErr w:type="spellEnd"/>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Расчеты по настоящему Контракту производятся за счет средств федерального </w:t>
            </w:r>
            <w:proofErr w:type="gramStart"/>
            <w:r w:rsidRPr="00B91CC4">
              <w:rPr>
                <w:rFonts w:ascii="Times New Roman" w:hAnsi="Times New Roman"/>
                <w:sz w:val="24"/>
                <w:szCs w:val="24"/>
              </w:rPr>
              <w:t>бюджета</w:t>
            </w:r>
            <w:proofErr w:type="gramEnd"/>
            <w:r w:rsidRPr="00B91CC4">
              <w:rPr>
                <w:rFonts w:ascii="Times New Roman" w:hAnsi="Times New Roman"/>
                <w:sz w:val="24"/>
                <w:szCs w:val="24"/>
              </w:rPr>
              <w:t xml:space="preserve"> в рамках доведенных до Заказчика лимитов бюджетных обязательств.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3.2.</w:t>
            </w:r>
            <w:r w:rsidRPr="00B91CC4">
              <w:rPr>
                <w:rFonts w:ascii="Times New Roman" w:hAnsi="Times New Roman"/>
                <w:sz w:val="24"/>
                <w:szCs w:val="24"/>
              </w:rPr>
              <w:tab/>
            </w:r>
            <w:proofErr w:type="gramStart"/>
            <w:r w:rsidRPr="00B91CC4">
              <w:rPr>
                <w:rFonts w:ascii="Times New Roman" w:hAnsi="Times New Roman"/>
                <w:sz w:val="24"/>
                <w:szCs w:val="24"/>
              </w:rPr>
              <w:t xml:space="preserve">Средства федерального бюджета, предоставляются Заказчику в форме субсидий на осуществление капитальных вложений в объекты капитального строительства государственной собственности по </w:t>
            </w:r>
            <w:r w:rsidRPr="00B91CC4">
              <w:rPr>
                <w:rFonts w:ascii="Times New Roman" w:hAnsi="Times New Roman"/>
                <w:bCs/>
                <w:sz w:val="24"/>
                <w:szCs w:val="24"/>
              </w:rPr>
              <w:t xml:space="preserve">Федеральной целевой программе «Развитие фармацевтической и </w:t>
            </w:r>
            <w:r w:rsidRPr="00B91CC4">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w:t>
            </w:r>
            <w:proofErr w:type="gramEnd"/>
            <w:r w:rsidRPr="00B91CC4">
              <w:rPr>
                <w:rFonts w:ascii="Times New Roman" w:hAnsi="Times New Roman"/>
                <w:sz w:val="24"/>
                <w:szCs w:val="24"/>
              </w:rPr>
              <w:t xml:space="preserve"> 2016 г., заключенного между Министерством промышленности и торговли Российской Федерации и Заказчиком.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3.3.</w:t>
            </w:r>
            <w:r w:rsidRPr="00B91CC4">
              <w:rPr>
                <w:rFonts w:ascii="Times New Roman" w:hAnsi="Times New Roman"/>
                <w:sz w:val="24"/>
                <w:szCs w:val="24"/>
              </w:rPr>
              <w:tab/>
            </w:r>
            <w:proofErr w:type="gramStart"/>
            <w:r w:rsidRPr="00B91CC4">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B91CC4">
              <w:rPr>
                <w:rFonts w:ascii="Times New Roman" w:hAnsi="Times New Roman"/>
                <w:sz w:val="24"/>
                <w:szCs w:val="24"/>
              </w:rPr>
              <w:t xml:space="preserve"> </w:t>
            </w:r>
            <w:proofErr w:type="gramStart"/>
            <w:r w:rsidRPr="00B91CC4">
              <w:rPr>
                <w:rFonts w:ascii="Times New Roman" w:hAnsi="Times New Roman"/>
                <w:sz w:val="24"/>
                <w:szCs w:val="24"/>
              </w:rPr>
              <w:t xml:space="preserve">стоимость монтажных работ; стоимость проведения SAT (пуско-наладочных работ) в конечном месте </w:t>
            </w:r>
            <w:r w:rsidRPr="00B91CC4">
              <w:rPr>
                <w:rFonts w:ascii="Times New Roman" w:hAnsi="Times New Roman"/>
                <w:sz w:val="24"/>
                <w:szCs w:val="24"/>
              </w:rPr>
              <w:lastRenderedPageBreak/>
              <w:t>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экспортные таможенные пошлины, налоги, сборы и другие обязательные платежи, взимаемые с Поставщика в связи с выполнением настоящего Контракта, а также иные расходы необходимые для выполнения Поставщиком обязательств по Контракту в полном объеме.</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3.4.</w:t>
            </w:r>
            <w:r w:rsidRPr="00B91CC4">
              <w:rPr>
                <w:rFonts w:ascii="Times New Roman" w:hAnsi="Times New Roman"/>
                <w:sz w:val="24"/>
                <w:szCs w:val="24"/>
              </w:rPr>
              <w:tab/>
              <w:t>Цена Контракта является твердой и окончательной на весь срок его действия и не подлежит никаким изменениям в течение 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3.5.</w:t>
            </w:r>
            <w:r w:rsidRPr="00B91CC4">
              <w:rPr>
                <w:rFonts w:ascii="Times New Roman" w:hAnsi="Times New Roman"/>
                <w:sz w:val="24"/>
                <w:szCs w:val="24"/>
              </w:rPr>
              <w:tab/>
              <w:t>Заказчик имеет возможность в одностороннем порядке изменить размер и (или) сроки оплаты и (или) объема работ/услуг по настоящему Контракту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Поставщик, вправе потребовать у Заказчика возмещения понесенного реального ущерба, непосредственно обусловленного изменениями условий указанного Контракта.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3.1.</w:t>
            </w:r>
            <w:r w:rsidRPr="00B91CC4">
              <w:rPr>
                <w:rFonts w:ascii="Times New Roman" w:hAnsi="Times New Roman"/>
                <w:sz w:val="24"/>
                <w:szCs w:val="24"/>
                <w:lang w:val="en-US"/>
              </w:rPr>
              <w:tab/>
              <w:t>Contract price is 1 988 000</w:t>
            </w:r>
            <w:proofErr w:type="gramStart"/>
            <w:r w:rsidRPr="00B91CC4">
              <w:rPr>
                <w:rFonts w:ascii="Times New Roman" w:hAnsi="Times New Roman"/>
                <w:sz w:val="24"/>
                <w:szCs w:val="24"/>
                <w:lang w:val="en-US"/>
              </w:rPr>
              <w:t>,00</w:t>
            </w:r>
            <w:proofErr w:type="gramEnd"/>
            <w:r w:rsidRPr="00B91CC4">
              <w:rPr>
                <w:rFonts w:ascii="Times New Roman" w:hAnsi="Times New Roman"/>
                <w:sz w:val="24"/>
                <w:szCs w:val="24"/>
                <w:lang w:val="en-US"/>
              </w:rPr>
              <w:t xml:space="preserve"> (One million nine hundred eighty-eight thousand) Euro 00 cents.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Payments under this Contract are made at the expense of the federal budget within the limits of the budget obligations reported to the Customer.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3.2.</w:t>
            </w:r>
            <w:r w:rsidRPr="00B91CC4">
              <w:rPr>
                <w:rFonts w:ascii="Times New Roman" w:hAnsi="Times New Roman"/>
                <w:sz w:val="24"/>
                <w:szCs w:val="24"/>
                <w:lang w:val="en-US"/>
              </w:rPr>
              <w:tab/>
              <w:t>Federal budget funds are provided to the Customer in the form of grants for the implementation of capital investment in capital construction objects of the State property under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 and the Customer.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3.3.</w:t>
            </w:r>
            <w:r w:rsidRPr="00B91CC4">
              <w:rPr>
                <w:rFonts w:ascii="Times New Roman" w:hAnsi="Times New Roman"/>
                <w:sz w:val="24"/>
                <w:szCs w:val="24"/>
                <w:lang w:val="en-US"/>
              </w:rPr>
              <w:tab/>
              <w:t>Contract price is referred under DAP conditions at customs post "</w:t>
            </w:r>
            <w:proofErr w:type="spellStart"/>
            <w:r w:rsidRPr="00B91CC4">
              <w:rPr>
                <w:rFonts w:ascii="Times New Roman" w:hAnsi="Times New Roman"/>
                <w:sz w:val="24"/>
                <w:szCs w:val="24"/>
                <w:lang w:val="en-US"/>
              </w:rPr>
              <w:t>Kashira</w:t>
            </w:r>
            <w:proofErr w:type="spellEnd"/>
            <w:r w:rsidRPr="00B91CC4">
              <w:rPr>
                <w:rFonts w:ascii="Times New Roman" w:hAnsi="Times New Roman"/>
                <w:sz w:val="24"/>
                <w:szCs w:val="24"/>
                <w:lang w:val="en-US"/>
              </w:rPr>
              <w:t xml:space="preserve">" of the Moscow Regional Customs Office (post code 10130060), </w:t>
            </w:r>
            <w:proofErr w:type="spellStart"/>
            <w:r w:rsidRPr="00B91CC4">
              <w:rPr>
                <w:rFonts w:ascii="Times New Roman" w:hAnsi="Times New Roman"/>
                <w:sz w:val="24"/>
                <w:szCs w:val="24"/>
                <w:lang w:val="en-US"/>
              </w:rPr>
              <w:t>Domodedovo</w:t>
            </w:r>
            <w:proofErr w:type="spellEnd"/>
            <w:r w:rsidRPr="00B91CC4">
              <w:rPr>
                <w:rFonts w:ascii="Times New Roman" w:hAnsi="Times New Roman"/>
                <w:sz w:val="24"/>
                <w:szCs w:val="24"/>
                <w:lang w:val="en-US"/>
              </w:rPr>
              <w:t xml:space="preserve">, Moscow region, Russian Federation, </w:t>
            </w:r>
            <w:proofErr w:type="spellStart"/>
            <w:r w:rsidRPr="00B91CC4">
              <w:rPr>
                <w:rFonts w:ascii="Times New Roman" w:hAnsi="Times New Roman"/>
                <w:sz w:val="24"/>
                <w:szCs w:val="24"/>
                <w:lang w:val="en-US"/>
              </w:rPr>
              <w:t>Incoterms</w:t>
            </w:r>
            <w:proofErr w:type="spellEnd"/>
            <w:r w:rsidRPr="00B91CC4">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B91CC4">
              <w:rPr>
                <w:rFonts w:ascii="Times New Roman" w:hAnsi="Times New Roman"/>
                <w:sz w:val="24"/>
                <w:szCs w:val="24"/>
                <w:lang w:val="en-US"/>
              </w:rPr>
              <w:t>on site</w:t>
            </w:r>
            <w:proofErr w:type="spellEnd"/>
            <w:r w:rsidRPr="00B91CC4">
              <w:rPr>
                <w:rFonts w:ascii="Times New Roman" w:hAnsi="Times New Roman"/>
                <w:sz w:val="24"/>
                <w:szCs w:val="24"/>
                <w:lang w:val="en-US"/>
              </w:rPr>
              <w:t xml:space="preserve"> acceptance tests (SAT); cost of coaching (training) of Customer's specialists; cost of packing and </w:t>
            </w:r>
            <w:proofErr w:type="spellStart"/>
            <w:r w:rsidRPr="00B91CC4">
              <w:rPr>
                <w:rFonts w:ascii="Times New Roman" w:hAnsi="Times New Roman"/>
                <w:sz w:val="24"/>
                <w:szCs w:val="24"/>
                <w:lang w:val="en-US"/>
              </w:rPr>
              <w:t>labelling</w:t>
            </w:r>
            <w:proofErr w:type="spellEnd"/>
            <w:r w:rsidRPr="00B91CC4">
              <w:rPr>
                <w:rFonts w:ascii="Times New Roman" w:hAnsi="Times New Roman"/>
                <w:sz w:val="24"/>
                <w:szCs w:val="24"/>
                <w:lang w:val="en-US"/>
              </w:rPr>
              <w:t xml:space="preserve"> under international standard; cost of insurance; export customs duties, taxes, fees and </w:t>
            </w:r>
            <w:r w:rsidRPr="00B91CC4">
              <w:rPr>
                <w:rFonts w:ascii="Times New Roman" w:hAnsi="Times New Roman"/>
                <w:sz w:val="24"/>
                <w:szCs w:val="24"/>
                <w:lang w:val="en-US"/>
              </w:rPr>
              <w:lastRenderedPageBreak/>
              <w:t>other mandatory payments paid by the Supplier in connection with the performance of this Contract, as well as other expenses required for performance of the contractual obligations by the Supplier in full.</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3.4.</w:t>
            </w:r>
            <w:r w:rsidRPr="00B91CC4">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3.5.</w:t>
            </w:r>
            <w:r w:rsidRPr="00B91CC4">
              <w:rPr>
                <w:rFonts w:ascii="Times New Roman" w:hAnsi="Times New Roman"/>
                <w:sz w:val="24"/>
                <w:szCs w:val="24"/>
                <w:lang w:val="en-US"/>
              </w:rPr>
              <w:tab/>
              <w:t>Customer has the ability to unilaterally change the size and (or) the terms of payment and (or) scope of works/services under this Contract in the event of a reduction in accordance with the Budget code of the Russian Federation, recipient of budgetary funds previously reported in the established order of limits of budgetary obligations on the provision of subsidies.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Supplier is entitled to claim from the Customer reimbursement of the actual damage directly caused by changes in the conditions of the specified Contract.</w:t>
            </w: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4.</w:t>
            </w:r>
            <w:r w:rsidRPr="00B91CC4">
              <w:rPr>
                <w:rFonts w:ascii="Times New Roman" w:hAnsi="Times New Roman"/>
                <w:b/>
                <w:sz w:val="24"/>
                <w:szCs w:val="24"/>
              </w:rPr>
              <w:tab/>
              <w:t>ПОРЯДОК ОПЛАТЫ</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4.</w:t>
            </w:r>
            <w:r w:rsidRPr="00B91CC4">
              <w:rPr>
                <w:rFonts w:ascii="Times New Roman" w:hAnsi="Times New Roman"/>
                <w:sz w:val="24"/>
                <w:szCs w:val="24"/>
              </w:rPr>
              <w:tab/>
            </w:r>
            <w:r w:rsidRPr="00B91CC4">
              <w:rPr>
                <w:rFonts w:ascii="Times New Roman" w:hAnsi="Times New Roman"/>
                <w:b/>
                <w:sz w:val="24"/>
                <w:szCs w:val="24"/>
              </w:rPr>
              <w:t>PAYMENT PROCEDURE</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4.1.</w:t>
            </w:r>
            <w:r w:rsidRPr="00B91CC4">
              <w:rPr>
                <w:rFonts w:ascii="Times New Roman" w:hAnsi="Times New Roman"/>
                <w:sz w:val="24"/>
                <w:szCs w:val="24"/>
              </w:rPr>
              <w:tab/>
              <w:t>Оплата по Контракту осуществляется Заказчиком в Евро.</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4.2.</w:t>
            </w:r>
            <w:r w:rsidRPr="00B91CC4">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4.2.1.</w:t>
            </w:r>
            <w:r w:rsidRPr="00B91CC4">
              <w:rPr>
                <w:rFonts w:ascii="Times New Roman" w:hAnsi="Times New Roman"/>
                <w:sz w:val="24"/>
                <w:szCs w:val="24"/>
              </w:rPr>
              <w:tab/>
            </w:r>
            <w:proofErr w:type="gramStart"/>
            <w:r w:rsidRPr="00B91CC4">
              <w:rPr>
                <w:rFonts w:ascii="Times New Roman" w:hAnsi="Times New Roman"/>
                <w:sz w:val="24"/>
                <w:szCs w:val="24"/>
              </w:rPr>
              <w:t xml:space="preserve">Авансовый платеж в размере 95% (Девяносто пять процентов) от Цены Контракта, что составляет 1 888 600,00 (Один миллион восемьсот восемьдесят восемь тысяч шестьсот) Евро 00 </w:t>
            </w:r>
            <w:proofErr w:type="spellStart"/>
            <w:r w:rsidRPr="00B91CC4">
              <w:rPr>
                <w:rFonts w:ascii="Times New Roman" w:hAnsi="Times New Roman"/>
                <w:sz w:val="24"/>
                <w:szCs w:val="24"/>
              </w:rPr>
              <w:t>евроцентов</w:t>
            </w:r>
            <w:proofErr w:type="spellEnd"/>
            <w:r w:rsidRPr="00B91CC4">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B91CC4">
              <w:rPr>
                <w:rFonts w:ascii="Times New Roman" w:hAnsi="Times New Roman"/>
                <w:sz w:val="24"/>
                <w:szCs w:val="24"/>
              </w:rPr>
              <w:t>контргарантии</w:t>
            </w:r>
            <w:proofErr w:type="spellEnd"/>
            <w:r w:rsidRPr="00B91CC4">
              <w:rPr>
                <w:rFonts w:ascii="Times New Roman" w:hAnsi="Times New Roman"/>
                <w:sz w:val="24"/>
                <w:szCs w:val="24"/>
              </w:rPr>
              <w:t xml:space="preserve"> или внесения Поставщиком в качестве обеспечения денежных средств на счет Заказчика в</w:t>
            </w:r>
            <w:proofErr w:type="gramEnd"/>
            <w:r w:rsidRPr="00B91CC4">
              <w:rPr>
                <w:rFonts w:ascii="Times New Roman" w:hAnsi="Times New Roman"/>
                <w:sz w:val="24"/>
                <w:szCs w:val="24"/>
              </w:rPr>
              <w:t xml:space="preserve"> </w:t>
            </w:r>
            <w:proofErr w:type="gramStart"/>
            <w:r w:rsidRPr="00B91CC4">
              <w:rPr>
                <w:rFonts w:ascii="Times New Roman" w:hAnsi="Times New Roman"/>
                <w:sz w:val="24"/>
                <w:szCs w:val="24"/>
              </w:rPr>
              <w:t>соответствии</w:t>
            </w:r>
            <w:proofErr w:type="gramEnd"/>
            <w:r w:rsidRPr="00B91CC4">
              <w:rPr>
                <w:rFonts w:ascii="Times New Roman" w:hAnsi="Times New Roman"/>
                <w:sz w:val="24"/>
                <w:szCs w:val="24"/>
              </w:rPr>
              <w:t xml:space="preserve"> с условиями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lastRenderedPageBreak/>
              <w:t>4.2.2.</w:t>
            </w:r>
            <w:r w:rsidRPr="00B91CC4">
              <w:rPr>
                <w:rFonts w:ascii="Times New Roman" w:hAnsi="Times New Roman"/>
                <w:sz w:val="24"/>
                <w:szCs w:val="24"/>
              </w:rPr>
              <w:tab/>
              <w:t xml:space="preserve">оставшийся платеж в размере 5% (Пять процентов) от Цены Контракта, что составляет 99 400,00 (Девяносто девять тысяч четыреста) Евро 00 </w:t>
            </w:r>
            <w:proofErr w:type="spellStart"/>
            <w:r w:rsidRPr="00B91CC4">
              <w:rPr>
                <w:rFonts w:ascii="Times New Roman" w:hAnsi="Times New Roman"/>
                <w:sz w:val="24"/>
                <w:szCs w:val="24"/>
              </w:rPr>
              <w:t>евроцентов</w:t>
            </w:r>
            <w:proofErr w:type="spellEnd"/>
            <w:r w:rsidRPr="00B91CC4">
              <w:rPr>
                <w:rFonts w:ascii="Times New Roman" w:hAnsi="Times New Roman"/>
                <w:sz w:val="24"/>
                <w:szCs w:val="24"/>
              </w:rPr>
              <w:t xml:space="preserve">, производится путем перечисления денежных средств на расчетный счет Поставщика по факту подписания Сторонами Акта сдачи-приемки выполненных работ в течение 10 (Десяти) банковских дней </w:t>
            </w:r>
            <w:proofErr w:type="gramStart"/>
            <w:r w:rsidRPr="00B91CC4">
              <w:rPr>
                <w:rFonts w:ascii="Times New Roman" w:hAnsi="Times New Roman"/>
                <w:sz w:val="24"/>
                <w:szCs w:val="24"/>
              </w:rPr>
              <w:t>с даты выставления</w:t>
            </w:r>
            <w:proofErr w:type="gramEnd"/>
            <w:r w:rsidRPr="00B91CC4">
              <w:rPr>
                <w:rFonts w:ascii="Times New Roman" w:hAnsi="Times New Roman"/>
                <w:sz w:val="24"/>
                <w:szCs w:val="24"/>
              </w:rPr>
              <w:t xml:space="preserve"> счета Поставщиком.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4.3.</w:t>
            </w:r>
            <w:r w:rsidRPr="00B91CC4">
              <w:rPr>
                <w:rFonts w:ascii="Times New Roman" w:hAnsi="Times New Roman"/>
                <w:sz w:val="24"/>
                <w:szCs w:val="24"/>
              </w:rPr>
              <w:tab/>
              <w:t>Датой оплаты по настоящему Контракту является дата списания денежных сре</w:t>
            </w:r>
            <w:proofErr w:type="gramStart"/>
            <w:r w:rsidRPr="00B91CC4">
              <w:rPr>
                <w:rFonts w:ascii="Times New Roman" w:hAnsi="Times New Roman"/>
                <w:sz w:val="24"/>
                <w:szCs w:val="24"/>
              </w:rPr>
              <w:t>дств с р</w:t>
            </w:r>
            <w:proofErr w:type="gramEnd"/>
            <w:r w:rsidRPr="00B91CC4">
              <w:rPr>
                <w:rFonts w:ascii="Times New Roman" w:hAnsi="Times New Roman"/>
                <w:sz w:val="24"/>
                <w:szCs w:val="24"/>
              </w:rPr>
              <w:t>асчетного счета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4.4.</w:t>
            </w:r>
            <w:r w:rsidRPr="00B91CC4">
              <w:rPr>
                <w:rFonts w:ascii="Times New Roman" w:hAnsi="Times New Roman"/>
                <w:sz w:val="24"/>
                <w:szCs w:val="24"/>
              </w:rPr>
              <w:tab/>
              <w:t>Расчеты производятся при условии доведения до получателя бюджетных средств лимитов бюджетных обязательств.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 случае не доведения до Заказчика лимитов бюджетных обязательств Заказчик гарантирует произвести оплату по настоящему Контракту за счет собственных средств.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4.5.</w:t>
            </w:r>
            <w:r w:rsidRPr="00B91CC4">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4.6.</w:t>
            </w:r>
            <w:r w:rsidRPr="00B91CC4">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пределами территории Российской Федерации, оплачиваются Поставщиком.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4.7.</w:t>
            </w:r>
            <w:r w:rsidRPr="00B91CC4">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4.1.</w:t>
            </w:r>
            <w:r w:rsidRPr="00B91CC4">
              <w:rPr>
                <w:rFonts w:ascii="Times New Roman" w:hAnsi="Times New Roman"/>
                <w:sz w:val="24"/>
                <w:szCs w:val="24"/>
                <w:lang w:val="en-US"/>
              </w:rPr>
              <w:tab/>
              <w:t>Payment under the Contract is made by the Customer in Euros.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4.2.</w:t>
            </w:r>
            <w:r w:rsidRPr="00B91CC4">
              <w:rPr>
                <w:rFonts w:ascii="Times New Roman" w:hAnsi="Times New Roman"/>
                <w:sz w:val="24"/>
                <w:szCs w:val="24"/>
                <w:lang w:val="en-US"/>
              </w:rPr>
              <w:tab/>
              <w:t>Payment under the Contract is made by the Customer on the basis of the invoice issued by the Supplier as follows: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4.2.1.</w:t>
            </w:r>
            <w:r w:rsidRPr="00B91CC4">
              <w:rPr>
                <w:rFonts w:ascii="Times New Roman" w:hAnsi="Times New Roman"/>
                <w:sz w:val="24"/>
                <w:szCs w:val="24"/>
                <w:lang w:val="en-US"/>
              </w:rPr>
              <w:tab/>
              <w:t>Advance payment in the amount of 95% (Ninety five percent) of the Contract price, that is 1 888 600</w:t>
            </w:r>
            <w:proofErr w:type="gramStart"/>
            <w:r w:rsidRPr="00B91CC4">
              <w:rPr>
                <w:rFonts w:ascii="Times New Roman" w:hAnsi="Times New Roman"/>
                <w:sz w:val="24"/>
                <w:szCs w:val="24"/>
                <w:lang w:val="en-US"/>
              </w:rPr>
              <w:t>,00</w:t>
            </w:r>
            <w:proofErr w:type="gramEnd"/>
            <w:r w:rsidRPr="00B91CC4">
              <w:rPr>
                <w:rFonts w:ascii="Times New Roman" w:hAnsi="Times New Roman"/>
                <w:sz w:val="24"/>
                <w:szCs w:val="24"/>
                <w:lang w:val="en-US"/>
              </w:rPr>
              <w:t xml:space="preserve"> (One million eight hundred eighty-eight thousand six hundred) Euro 00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4.2.2.</w:t>
            </w:r>
            <w:r w:rsidRPr="00B91CC4">
              <w:rPr>
                <w:rFonts w:ascii="Times New Roman" w:hAnsi="Times New Roman"/>
                <w:sz w:val="24"/>
                <w:szCs w:val="24"/>
                <w:lang w:val="en-US"/>
              </w:rPr>
              <w:tab/>
              <w:t>The remaining payment in the amount of 5% (Five percent) of the Contract price, that is 99 400</w:t>
            </w:r>
            <w:proofErr w:type="gramStart"/>
            <w:r w:rsidRPr="00B91CC4">
              <w:rPr>
                <w:rFonts w:ascii="Times New Roman" w:hAnsi="Times New Roman"/>
                <w:sz w:val="24"/>
                <w:szCs w:val="24"/>
                <w:lang w:val="en-US"/>
              </w:rPr>
              <w:t>,00</w:t>
            </w:r>
            <w:proofErr w:type="gramEnd"/>
            <w:r w:rsidRPr="00B91CC4">
              <w:rPr>
                <w:rFonts w:ascii="Times New Roman" w:hAnsi="Times New Roman"/>
                <w:sz w:val="24"/>
                <w:szCs w:val="24"/>
                <w:lang w:val="en-US"/>
              </w:rPr>
              <w:t xml:space="preserve"> (Ninety-nine thousand four hundred) Euro 00 cents, is made by a money transfer to the account of the Supplier upon signing the Work Acceptance Certificate signed by the Parties within 10 (Ten) banking days from the date of the invoice issued by the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4.3.</w:t>
            </w:r>
            <w:r w:rsidRPr="00B91CC4">
              <w:rPr>
                <w:rFonts w:ascii="Times New Roman" w:hAnsi="Times New Roman"/>
                <w:sz w:val="24"/>
                <w:szCs w:val="24"/>
                <w:lang w:val="en-US"/>
              </w:rPr>
              <w:tab/>
              <w:t>The date of payment under this Contract is the date of debiting the current account of the Customer.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4.4.</w:t>
            </w:r>
            <w:r w:rsidRPr="00B91CC4">
              <w:rPr>
                <w:rFonts w:ascii="Times New Roman" w:hAnsi="Times New Roman"/>
                <w:sz w:val="24"/>
                <w:szCs w:val="24"/>
                <w:lang w:val="en-US"/>
              </w:rPr>
              <w:tab/>
              <w:t>Payments are made upon condition that the Customer will receive the budget obligation limits.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In case if the Customer will not receive the budget obligation limits, the Customer guarantees to make the payment under the present Contract from own funds.</w:t>
            </w:r>
          </w:p>
          <w:p w:rsidR="00B91CC4" w:rsidRPr="00B91CC4" w:rsidRDefault="00B91CC4" w:rsidP="00B91CC4">
            <w:pPr>
              <w:jc w:val="both"/>
              <w:rPr>
                <w:rFonts w:ascii="Times New Roman" w:eastAsiaTheme="majorEastAsia" w:hAnsi="Times New Roman" w:cstheme="majorBidi"/>
                <w:b/>
                <w:bCs/>
                <w:color w:val="365F91" w:themeColor="accent1" w:themeShade="BF"/>
                <w:sz w:val="28"/>
                <w:szCs w:val="28"/>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4.5.</w:t>
            </w:r>
            <w:r w:rsidRPr="00B91CC4">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4.6.</w:t>
            </w:r>
            <w:r w:rsidRPr="00B91CC4">
              <w:rPr>
                <w:rFonts w:ascii="Times New Roman" w:hAnsi="Times New Roman"/>
                <w:sz w:val="24"/>
                <w:szCs w:val="24"/>
                <w:lang w:val="en-US"/>
              </w:rPr>
              <w:tab/>
              <w:t>All costs associated with the transfer of funds at the Customer paid by the Customer, the costs associated with the transfer of funds outside the territory of the Russian Federation shall be paid by the Supplier.</w:t>
            </w:r>
          </w:p>
          <w:p w:rsidR="00B91CC4" w:rsidRPr="00B91CC4" w:rsidRDefault="00B91CC4" w:rsidP="00B91CC4">
            <w:pPr>
              <w:keepNext/>
              <w:keepLines/>
              <w:jc w:val="both"/>
              <w:outlineLvl w:val="2"/>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4.7.</w:t>
            </w:r>
            <w:r w:rsidRPr="00B91CC4">
              <w:rPr>
                <w:rFonts w:ascii="Times New Roman" w:hAnsi="Times New Roman"/>
                <w:sz w:val="24"/>
                <w:szCs w:val="24"/>
                <w:lang w:val="en-US"/>
              </w:rPr>
              <w:tab/>
              <w:t>In the case of non-performance or improper performance by the Supplier obligations under the Contract, the Customer shall be entitled to payment under the Contract less the corresponding amount of penalties (fines, penalties).</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sz w:val="24"/>
                <w:szCs w:val="24"/>
              </w:rPr>
              <w:lastRenderedPageBreak/>
              <w:t>5.</w:t>
            </w:r>
            <w:r w:rsidRPr="00B91CC4">
              <w:rPr>
                <w:rFonts w:ascii="Times New Roman" w:hAnsi="Times New Roman"/>
                <w:b/>
                <w:sz w:val="24"/>
                <w:szCs w:val="24"/>
              </w:rPr>
              <w:tab/>
            </w:r>
            <w:r w:rsidRPr="00B91CC4">
              <w:rPr>
                <w:rFonts w:ascii="Times New Roman" w:hAnsi="Times New Roman"/>
                <w:b/>
                <w:bCs/>
                <w:sz w:val="24"/>
                <w:szCs w:val="24"/>
              </w:rPr>
              <w:t>СРОКИ ПОСТАВКИ И ВЫПОЛНЕНИЯ РАБОТ</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bCs/>
                <w:sz w:val="24"/>
                <w:szCs w:val="24"/>
                <w:lang w:val="en-US"/>
              </w:rPr>
            </w:pPr>
            <w:r w:rsidRPr="00B91CC4">
              <w:rPr>
                <w:rFonts w:ascii="Times New Roman" w:hAnsi="Times New Roman"/>
                <w:b/>
                <w:sz w:val="24"/>
                <w:szCs w:val="24"/>
                <w:lang w:val="en-US"/>
              </w:rPr>
              <w:t>5.</w:t>
            </w:r>
            <w:r w:rsidRPr="00B91CC4">
              <w:rPr>
                <w:rFonts w:ascii="Times New Roman" w:hAnsi="Times New Roman"/>
                <w:sz w:val="24"/>
                <w:szCs w:val="24"/>
                <w:lang w:val="en-US"/>
              </w:rPr>
              <w:tab/>
            </w:r>
            <w:r w:rsidRPr="00B91CC4">
              <w:rPr>
                <w:rFonts w:ascii="Times New Roman" w:hAnsi="Times New Roman"/>
                <w:b/>
                <w:sz w:val="24"/>
                <w:szCs w:val="24"/>
                <w:lang w:val="en-US"/>
              </w:rPr>
              <w:t>TERMS OF DELIVERY AND EXECUTIONOF WORKS</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5.1.</w:t>
            </w:r>
            <w:r w:rsidRPr="00B91CC4">
              <w:rPr>
                <w:rFonts w:ascii="Times New Roman" w:hAnsi="Times New Roman"/>
                <w:sz w:val="24"/>
                <w:szCs w:val="24"/>
              </w:rPr>
              <w:tab/>
              <w:t>Поставщик выполняет обязательства по настоящему Контракту в следующие сроки: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5.1.1.</w:t>
            </w:r>
            <w:r w:rsidRPr="00B91CC4">
              <w:rPr>
                <w:rFonts w:ascii="Times New Roman" w:hAnsi="Times New Roman"/>
                <w:sz w:val="24"/>
                <w:szCs w:val="24"/>
              </w:rPr>
              <w:tab/>
              <w:t>Срок (период) поставки Товара:</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Поставка Товара производится в срок не позднее 5 декабря 2017 </w:t>
            </w:r>
            <w:proofErr w:type="gramStart"/>
            <w:r w:rsidRPr="00B91CC4">
              <w:rPr>
                <w:rFonts w:ascii="Times New Roman" w:hAnsi="Times New Roman"/>
                <w:sz w:val="24"/>
                <w:szCs w:val="24"/>
              </w:rPr>
              <w:t>года</w:t>
            </w:r>
            <w:proofErr w:type="gramEnd"/>
            <w:r w:rsidRPr="00B91CC4">
              <w:rPr>
                <w:rFonts w:ascii="Times New Roman" w:hAnsi="Times New Roman"/>
                <w:sz w:val="24"/>
                <w:szCs w:val="24"/>
              </w:rPr>
              <w:t xml:space="preserve"> но не ранее 13 (тринадцати) месяцев с даты получения Поставщиком авансового платежа в соответствии с условиями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5.1.2.</w:t>
            </w:r>
            <w:r w:rsidRPr="00B91CC4">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lastRenderedPageBreak/>
              <w:t xml:space="preserve">Поставщик обязуется приступить к выполнению работ в течение 20 (Двадцати) рабочих дней </w:t>
            </w:r>
            <w:proofErr w:type="gramStart"/>
            <w:r w:rsidRPr="00B91CC4">
              <w:rPr>
                <w:rFonts w:ascii="Times New Roman" w:hAnsi="Times New Roman"/>
                <w:sz w:val="24"/>
                <w:szCs w:val="24"/>
              </w:rPr>
              <w:t>с даты направления</w:t>
            </w:r>
            <w:proofErr w:type="gramEnd"/>
            <w:r w:rsidRPr="00B91CC4">
              <w:rPr>
                <w:rFonts w:ascii="Times New Roman" w:hAnsi="Times New Roman"/>
                <w:sz w:val="24"/>
                <w:szCs w:val="24"/>
              </w:rPr>
              <w:t xml:space="preserve"> Заказчиком уведомления, предусмотренного п.11.1 настоящего Контракта, о готовности Товара и конечного места эксплуатации Товара к Работам.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Срок выполнения Работ составляет не более 90 (девяноста) рабочих дней, однако после вступления Контракта в силу срок может быть изменен</w:t>
            </w:r>
            <w:proofErr w:type="gramStart"/>
            <w:r w:rsidRPr="00B91CC4">
              <w:rPr>
                <w:rFonts w:ascii="Times New Roman" w:hAnsi="Times New Roman"/>
                <w:sz w:val="24"/>
                <w:szCs w:val="24"/>
              </w:rPr>
              <w:t>..</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5.1.3. В срок не позднее 20 (двадцати) рабочих дней Стороны совместно согласовывают график выполнения настоящего Контракта, в том числе и проведение </w:t>
            </w:r>
            <w:r w:rsidRPr="00B91CC4">
              <w:rPr>
                <w:rFonts w:ascii="Times New Roman" w:hAnsi="Times New Roman"/>
                <w:sz w:val="24"/>
                <w:szCs w:val="24"/>
                <w:lang w:val="en-US"/>
              </w:rPr>
              <w:t>FAT</w:t>
            </w:r>
            <w:r w:rsidRPr="00B91CC4">
              <w:rPr>
                <w:rFonts w:ascii="Times New Roman" w:hAnsi="Times New Roman"/>
                <w:sz w:val="24"/>
                <w:szCs w:val="24"/>
              </w:rPr>
              <w:t xml:space="preserve">, </w:t>
            </w:r>
            <w:r w:rsidRPr="00B91CC4">
              <w:rPr>
                <w:rFonts w:ascii="Times New Roman" w:hAnsi="Times New Roman"/>
                <w:sz w:val="24"/>
                <w:szCs w:val="24"/>
                <w:lang w:val="en-US"/>
              </w:rPr>
              <w:t>SAT</w:t>
            </w:r>
            <w:r w:rsidRPr="00B91CC4">
              <w:rPr>
                <w:rFonts w:ascii="Times New Roman" w:hAnsi="Times New Roman"/>
                <w:sz w:val="24"/>
                <w:szCs w:val="24"/>
              </w:rPr>
              <w:t xml:space="preserve"> и выполнения иных обязательств по настоящему Контракту.</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5.1.</w:t>
            </w:r>
            <w:r w:rsidRPr="00B91CC4">
              <w:rPr>
                <w:rFonts w:ascii="Times New Roman" w:hAnsi="Times New Roman"/>
                <w:sz w:val="24"/>
                <w:szCs w:val="24"/>
                <w:lang w:val="en-US"/>
              </w:rPr>
              <w:tab/>
              <w:t>Supplier performs the obligations under this Contract within following terms: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5.1.1.</w:t>
            </w:r>
            <w:r w:rsidRPr="00B91CC4">
              <w:rPr>
                <w:rFonts w:ascii="Times New Roman" w:hAnsi="Times New Roman"/>
                <w:sz w:val="24"/>
                <w:szCs w:val="24"/>
                <w:lang w:val="en-US"/>
              </w:rPr>
              <w:tab/>
              <w:t>Duration (terms) of the delivery of the Product: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delivery is made no later than 5 December 2017 but not earlier than 13 (thirteen) months from the date of receipt by the Supplier of the advance payment in accordance with the terms of this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5.1.2.</w:t>
            </w:r>
            <w:r w:rsidRPr="00B91CC4">
              <w:rPr>
                <w:rFonts w:ascii="Times New Roman" w:hAnsi="Times New Roman"/>
                <w:sz w:val="24"/>
                <w:szCs w:val="24"/>
                <w:lang w:val="en-US"/>
              </w:rPr>
              <w:tab/>
              <w:t>Terms of execution of works, based on the results of which the Parties sign the Work Acceptance Certificate: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The term of works execution is no longer than 90 (ninety) working days. </w:t>
            </w:r>
            <w:proofErr w:type="gramStart"/>
            <w:r w:rsidRPr="00B91CC4">
              <w:rPr>
                <w:rFonts w:ascii="Times New Roman" w:hAnsi="Times New Roman"/>
                <w:sz w:val="24"/>
                <w:szCs w:val="24"/>
                <w:lang w:val="en-US"/>
              </w:rPr>
              <w:t>but</w:t>
            </w:r>
            <w:proofErr w:type="gramEnd"/>
            <w:r w:rsidRPr="00B91CC4">
              <w:rPr>
                <w:rFonts w:ascii="Times New Roman" w:hAnsi="Times New Roman"/>
                <w:sz w:val="24"/>
                <w:szCs w:val="24"/>
                <w:lang w:val="en-US"/>
              </w:rPr>
              <w:t xml:space="preserve"> shall be re-scheduled by the parties once the Contract is effective.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5.1.3. No later than 20 (twenty) working days, the Parties shall jointly agree on schedule for implementation of this Contract, including the carrying out of FAT, SAT and fulfillment of other obligations under this Contract.</w:t>
            </w:r>
          </w:p>
        </w:tc>
      </w:tr>
      <w:tr w:rsidR="00B91CC4" w:rsidRPr="00B91CC4" w:rsidTr="00BC007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sz w:val="24"/>
                <w:szCs w:val="24"/>
              </w:rPr>
              <w:lastRenderedPageBreak/>
              <w:t>6.</w:t>
            </w:r>
            <w:r w:rsidRPr="00B91CC4">
              <w:rPr>
                <w:rFonts w:ascii="Times New Roman" w:hAnsi="Times New Roman"/>
                <w:b/>
                <w:sz w:val="24"/>
                <w:szCs w:val="24"/>
              </w:rPr>
              <w:tab/>
            </w:r>
            <w:r w:rsidRPr="00B91CC4">
              <w:rPr>
                <w:rFonts w:ascii="Times New Roman" w:hAnsi="Times New Roman"/>
                <w:b/>
                <w:bCs/>
                <w:sz w:val="24"/>
                <w:szCs w:val="24"/>
              </w:rPr>
              <w:t>УСЛОВИЯ ПОСТАВКИ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sz w:val="24"/>
                <w:szCs w:val="24"/>
              </w:rPr>
              <w:t>6.</w:t>
            </w:r>
            <w:r w:rsidRPr="00B91CC4">
              <w:rPr>
                <w:rFonts w:ascii="Times New Roman" w:hAnsi="Times New Roman"/>
                <w:sz w:val="24"/>
                <w:szCs w:val="24"/>
              </w:rPr>
              <w:tab/>
            </w:r>
            <w:r w:rsidRPr="00B91CC4">
              <w:rPr>
                <w:rFonts w:ascii="Times New Roman" w:hAnsi="Times New Roman"/>
                <w:b/>
                <w:sz w:val="24"/>
                <w:szCs w:val="24"/>
              </w:rPr>
              <w:t>TERMS OF SUPPLY</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6.1.</w:t>
            </w:r>
            <w:r w:rsidRPr="00B91CC4">
              <w:rPr>
                <w:rFonts w:ascii="Times New Roman" w:hAnsi="Times New Roman"/>
                <w:sz w:val="24"/>
                <w:szCs w:val="24"/>
              </w:rPr>
              <w:tab/>
              <w:t>Срок (период) поставки включает в себя проведение предварительных приемочных испытаний Товара (далее – проведение FAT) и непосредственно поставку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6.2.</w:t>
            </w:r>
            <w:r w:rsidRPr="00B91CC4">
              <w:rPr>
                <w:rFonts w:ascii="Times New Roman" w:hAnsi="Times New Roman"/>
                <w:sz w:val="24"/>
                <w:szCs w:val="24"/>
              </w:rPr>
              <w:tab/>
              <w:t xml:space="preserve">Срок (период) проведения </w:t>
            </w:r>
            <w:r w:rsidRPr="00B91CC4">
              <w:rPr>
                <w:rFonts w:ascii="Times New Roman" w:hAnsi="Times New Roman"/>
                <w:sz w:val="24"/>
                <w:szCs w:val="24"/>
                <w:lang w:val="en-US"/>
              </w:rPr>
              <w:t>FAT</w:t>
            </w:r>
            <w:r w:rsidRPr="00B91CC4">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Не менее чем за 30 (тридцать) календарных дней до начала проведения </w:t>
            </w:r>
            <w:r w:rsidRPr="00B91CC4">
              <w:rPr>
                <w:rFonts w:ascii="Times New Roman" w:hAnsi="Times New Roman"/>
                <w:sz w:val="24"/>
                <w:szCs w:val="24"/>
                <w:lang w:val="en-US"/>
              </w:rPr>
              <w:t>FAT</w:t>
            </w:r>
            <w:r w:rsidRPr="00B91CC4">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B91CC4">
              <w:rPr>
                <w:rFonts w:ascii="Times New Roman" w:hAnsi="Times New Roman"/>
                <w:sz w:val="24"/>
                <w:szCs w:val="24"/>
                <w:lang w:val="en-US"/>
              </w:rPr>
              <w:t>FAT</w:t>
            </w:r>
            <w:r w:rsidRPr="00B91CC4">
              <w:rPr>
                <w:rFonts w:ascii="Times New Roman" w:hAnsi="Times New Roman"/>
                <w:sz w:val="24"/>
                <w:szCs w:val="24"/>
              </w:rPr>
              <w:t>, в соответствии с которым будут проводиться приемочные испытания.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B91CC4">
              <w:rPr>
                <w:rFonts w:ascii="Times New Roman" w:hAnsi="Times New Roman"/>
                <w:sz w:val="24"/>
                <w:szCs w:val="24"/>
                <w:lang w:val="en-US"/>
              </w:rPr>
              <w:t>FAT</w:t>
            </w:r>
            <w:r w:rsidRPr="00B91CC4">
              <w:rPr>
                <w:rFonts w:ascii="Times New Roman" w:hAnsi="Times New Roman"/>
                <w:sz w:val="24"/>
                <w:szCs w:val="24"/>
              </w:rPr>
              <w:t xml:space="preserve"> в месте нахождения Поставщика Товара, несет Заказчик.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Все расходы, связанные с организацией проведения и проведением </w:t>
            </w:r>
            <w:r w:rsidRPr="00B91CC4">
              <w:rPr>
                <w:rFonts w:ascii="Times New Roman" w:hAnsi="Times New Roman"/>
                <w:sz w:val="24"/>
                <w:szCs w:val="24"/>
                <w:lang w:val="en-US"/>
              </w:rPr>
              <w:t>FAT</w:t>
            </w:r>
            <w:r w:rsidRPr="00B91CC4">
              <w:rPr>
                <w:rFonts w:ascii="Times New Roman" w:hAnsi="Times New Roman"/>
                <w:sz w:val="24"/>
                <w:szCs w:val="24"/>
              </w:rPr>
              <w:t xml:space="preserve"> Поставщиком, включены в Цену Контракта и дополнительно не оплачиваются Заказчиком.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По результатам проведения испытаний протокол </w:t>
            </w:r>
            <w:r w:rsidRPr="00B91CC4">
              <w:rPr>
                <w:rFonts w:ascii="Times New Roman" w:hAnsi="Times New Roman"/>
                <w:sz w:val="24"/>
                <w:szCs w:val="24"/>
                <w:lang w:val="en-US"/>
              </w:rPr>
              <w:t>FAT</w:t>
            </w:r>
            <w:r w:rsidRPr="00B91CC4">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lastRenderedPageBreak/>
              <w:t xml:space="preserve">В случае если при проведении FAT Заказчиком будут выявлены критические замечания к Товару, то они отражаются в протоколе </w:t>
            </w:r>
            <w:r w:rsidRPr="00B91CC4">
              <w:rPr>
                <w:rFonts w:ascii="Times New Roman" w:hAnsi="Times New Roman"/>
                <w:sz w:val="24"/>
                <w:szCs w:val="24"/>
                <w:lang w:val="en-US"/>
              </w:rPr>
              <w:t>FAT</w:t>
            </w:r>
            <w:r w:rsidRPr="00B91CC4">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B91CC4">
              <w:rPr>
                <w:rFonts w:ascii="Times New Roman" w:hAnsi="Times New Roman"/>
                <w:sz w:val="24"/>
                <w:szCs w:val="24"/>
                <w:lang w:val="en-US"/>
              </w:rPr>
              <w:t>FAT</w:t>
            </w:r>
            <w:r w:rsidRPr="00B91CC4">
              <w:rPr>
                <w:rFonts w:ascii="Times New Roman" w:hAnsi="Times New Roman"/>
                <w:sz w:val="24"/>
                <w:szCs w:val="24"/>
              </w:rPr>
              <w:t>, включая командировочные расходы, расходы на проезд и проживание специалистов Заказчика, несет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 или устранены на месте</w:t>
            </w:r>
            <w:proofErr w:type="gramStart"/>
            <w:r w:rsidRPr="00B91CC4">
              <w:rPr>
                <w:rFonts w:ascii="Times New Roman" w:hAnsi="Times New Roman"/>
                <w:sz w:val="24"/>
                <w:szCs w:val="24"/>
              </w:rPr>
              <w:t>..</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w:t>
            </w:r>
            <w:proofErr w:type="gramStart"/>
            <w:r w:rsidRPr="00B91CC4">
              <w:rPr>
                <w:rFonts w:ascii="Times New Roman" w:hAnsi="Times New Roman"/>
                <w:sz w:val="24"/>
                <w:szCs w:val="24"/>
              </w:rPr>
              <w:t>характеристиками</w:t>
            </w:r>
            <w:proofErr w:type="gramEnd"/>
            <w:r w:rsidRPr="00B91CC4">
              <w:rPr>
                <w:rFonts w:ascii="Times New Roman" w:hAnsi="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6.3.</w:t>
            </w:r>
            <w:r w:rsidRPr="00B91CC4">
              <w:rPr>
                <w:rFonts w:ascii="Times New Roman" w:hAnsi="Times New Roman"/>
                <w:sz w:val="24"/>
                <w:szCs w:val="24"/>
              </w:rPr>
              <w:tab/>
              <w:t xml:space="preserve">В случае если для проведения FAT Поставщику необходимы расходные материалы, то Поставщик обязуется в течение 2 (двух) месяцев </w:t>
            </w:r>
            <w:proofErr w:type="gramStart"/>
            <w:r w:rsidRPr="00B91CC4">
              <w:rPr>
                <w:rFonts w:ascii="Times New Roman" w:hAnsi="Times New Roman"/>
                <w:sz w:val="24"/>
                <w:szCs w:val="24"/>
              </w:rPr>
              <w:t>с даты заключения</w:t>
            </w:r>
            <w:proofErr w:type="gramEnd"/>
            <w:r w:rsidRPr="00B91CC4">
              <w:rPr>
                <w:rFonts w:ascii="Times New Roman" w:hAnsi="Times New Roman"/>
                <w:sz w:val="24"/>
                <w:szCs w:val="24"/>
              </w:rPr>
              <w:t xml:space="preserve"> настоящего Контракта направить Заказчику перечень и количество расходных материалов, необходимых для проведения FAT.</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6.4.</w:t>
            </w:r>
            <w:r w:rsidRPr="00B91CC4">
              <w:rPr>
                <w:rFonts w:ascii="Times New Roman" w:hAnsi="Times New Roman"/>
                <w:sz w:val="24"/>
                <w:szCs w:val="24"/>
              </w:rPr>
              <w:tab/>
            </w:r>
            <w:proofErr w:type="gramStart"/>
            <w:r w:rsidRPr="00B91CC4">
              <w:rPr>
                <w:rFonts w:ascii="Times New Roman" w:hAnsi="Times New Roman"/>
                <w:sz w:val="24"/>
                <w:szCs w:val="24"/>
              </w:rPr>
              <w:t>Вывоз материалов в место проведения FAT осуществляется силами и средствами Заказчика на основании Соглашения о вывозе, подписанного уполномоченными представителями Сторон, в котором будет указан перечень, количество расходных материалов, условия и сроки их предоставления.</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6.5.</w:t>
            </w:r>
            <w:r w:rsidRPr="00B91CC4">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B91CC4">
              <w:rPr>
                <w:rFonts w:ascii="Times New Roman" w:hAnsi="Times New Roman"/>
                <w:sz w:val="24"/>
                <w:szCs w:val="24"/>
              </w:rPr>
              <w:t>с даты прибытия</w:t>
            </w:r>
            <w:proofErr w:type="gramEnd"/>
            <w:r w:rsidRPr="00B91CC4">
              <w:rPr>
                <w:rFonts w:ascii="Times New Roman" w:hAnsi="Times New Roman"/>
                <w:sz w:val="24"/>
                <w:szCs w:val="24"/>
              </w:rPr>
              <w:t xml:space="preserve"> Товара в место поставки.</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Риск случайной гибели, утраты или повреждения Товара до его приемки </w:t>
            </w:r>
            <w:r w:rsidRPr="00B91CC4">
              <w:rPr>
                <w:rFonts w:ascii="Times New Roman" w:hAnsi="Times New Roman"/>
                <w:sz w:val="24"/>
                <w:szCs w:val="24"/>
              </w:rPr>
              <w:lastRenderedPageBreak/>
              <w:t>Заказчиком несет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Поставщик обеспечивает сохранность Товара до момента его передачи Заказчику.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Частичная поставка запрещена.</w:t>
            </w:r>
          </w:p>
          <w:p w:rsidR="00B91CC4" w:rsidRPr="00B91CC4" w:rsidRDefault="00B91CC4" w:rsidP="00B91CC4">
            <w:pPr>
              <w:jc w:val="both"/>
              <w:rPr>
                <w:rFonts w:ascii="Times New Roman" w:hAnsi="Times New Roman"/>
                <w:i/>
                <w:iCs/>
                <w:sz w:val="24"/>
                <w:szCs w:val="24"/>
              </w:rPr>
            </w:pPr>
            <w:r w:rsidRPr="00B91CC4">
              <w:rPr>
                <w:rFonts w:ascii="Times New Roman" w:hAnsi="Times New Roman"/>
                <w:sz w:val="24"/>
                <w:szCs w:val="24"/>
              </w:rPr>
              <w:t>6.6.</w:t>
            </w:r>
            <w:r w:rsidRPr="00B91CC4">
              <w:rPr>
                <w:rFonts w:ascii="Times New Roman" w:hAnsi="Times New Roman"/>
                <w:sz w:val="24"/>
                <w:szCs w:val="24"/>
              </w:rPr>
              <w:tab/>
              <w:t xml:space="preserve">Одновременно с поставкой Товара Поставщик обязан </w:t>
            </w:r>
            <w:proofErr w:type="gramStart"/>
            <w:r w:rsidRPr="00B91CC4">
              <w:rPr>
                <w:rFonts w:ascii="Times New Roman" w:hAnsi="Times New Roman"/>
                <w:sz w:val="24"/>
                <w:szCs w:val="24"/>
              </w:rPr>
              <w:t>предоставить Заказчику следующие документы</w:t>
            </w:r>
            <w:proofErr w:type="gramEnd"/>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накладную (</w:t>
            </w:r>
            <w:r w:rsidRPr="00B91CC4">
              <w:rPr>
                <w:rFonts w:ascii="Times New Roman" w:hAnsi="Times New Roman"/>
                <w:sz w:val="24"/>
                <w:szCs w:val="24"/>
                <w:lang w:val="en-US"/>
              </w:rPr>
              <w:t>CMR</w:t>
            </w:r>
            <w:r w:rsidRPr="00B91CC4">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инвойс, выставленный Заказчику, с указанием Заказчика (4 экз.);</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ab/>
              <w:t>- комплект технической документации на Товар в соответствии с Техническим заданием (Приложение № 2 к настоящему Контракту);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ab/>
              <w:t>- инструкцию пользователя (руководство по эксплуатации) Товара на русском языке в количестве, необходимом для эксплуатации Товара (1 экз.);</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ab/>
              <w:t>- упаковочные листы на каждое грузовое место.</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6.1.</w:t>
            </w:r>
            <w:r w:rsidRPr="00B91CC4">
              <w:rPr>
                <w:rFonts w:ascii="Times New Roman" w:hAnsi="Times New Roman"/>
                <w:sz w:val="24"/>
                <w:szCs w:val="24"/>
                <w:lang w:val="en-US"/>
              </w:rPr>
              <w:tab/>
              <w:t>Duration (terms) of delivery includes preliminary factory acceptance tests (hereinafter referred to as FAT) and the delivery of the Product.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6.2.</w:t>
            </w:r>
            <w:r w:rsidRPr="00B91CC4">
              <w:rPr>
                <w:rFonts w:ascii="Times New Roman" w:hAnsi="Times New Roman"/>
                <w:sz w:val="24"/>
                <w:szCs w:val="24"/>
                <w:lang w:val="en-US"/>
              </w:rPr>
              <w:tab/>
              <w:t>Duration (terms) of FAT is within 5 (Five) working days from the date specified in the notification about the date of readiness of the Product for FAT.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accept the Protocol and send it by e-mail to the Supplier signed by the authorized person.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 xml:space="preserve">If during FAT the Customer identifies critical remarks to the Product, they shall be reflected in the </w:t>
            </w:r>
            <w:proofErr w:type="gramStart"/>
            <w:r w:rsidRPr="00B91CC4">
              <w:rPr>
                <w:rFonts w:ascii="Times New Roman" w:hAnsi="Times New Roman"/>
                <w:sz w:val="24"/>
                <w:szCs w:val="24"/>
                <w:lang w:val="en-US"/>
              </w:rPr>
              <w:t>Protocol,</w:t>
            </w:r>
            <w:proofErr w:type="gramEnd"/>
            <w:r w:rsidRPr="00B91CC4">
              <w:rPr>
                <w:rFonts w:ascii="Times New Roman" w:hAnsi="Times New Roman"/>
                <w:sz w:val="24"/>
                <w:szCs w:val="24"/>
                <w:lang w:val="en-US"/>
              </w:rPr>
              <w:t xml:space="preserve"> the Parties shall agree upon terms of their elimination and reschedule FAT. All costs for the repeated FAT, including travel expenses, costs of travel and accommodation of experts of the Customer shall be borne by the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 or removed on-site, whatever makes more sense</w:t>
            </w:r>
            <w:proofErr w:type="gramStart"/>
            <w:r w:rsidRPr="00B91CC4">
              <w:rPr>
                <w:rFonts w:ascii="Times New Roman" w:hAnsi="Times New Roman"/>
                <w:sz w:val="24"/>
                <w:szCs w:val="24"/>
                <w:lang w:val="en-US"/>
              </w:rPr>
              <w:t>..</w:t>
            </w:r>
            <w:proofErr w:type="gramEnd"/>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If during FAT the Customer identifies that any technical specification of the Product does not conform </w:t>
            </w:r>
            <w:proofErr w:type="gramStart"/>
            <w:r w:rsidRPr="00B91CC4">
              <w:rPr>
                <w:rFonts w:ascii="Times New Roman" w:hAnsi="Times New Roman"/>
                <w:sz w:val="24"/>
                <w:szCs w:val="24"/>
                <w:lang w:val="en-US"/>
              </w:rPr>
              <w:t>with</w:t>
            </w:r>
            <w:proofErr w:type="gramEnd"/>
            <w:r w:rsidRPr="00B91CC4">
              <w:rPr>
                <w:rFonts w:ascii="Times New Roman" w:hAnsi="Times New Roman"/>
                <w:sz w:val="24"/>
                <w:szCs w:val="24"/>
                <w:lang w:val="en-US"/>
              </w:rPr>
              <w:t xml:space="preserve">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6.3.</w:t>
            </w:r>
            <w:r w:rsidRPr="00B91CC4">
              <w:rPr>
                <w:rFonts w:ascii="Times New Roman" w:hAnsi="Times New Roman"/>
                <w:sz w:val="24"/>
                <w:szCs w:val="24"/>
                <w:lang w:val="en-US"/>
              </w:rPr>
              <w:tab/>
              <w:t>If the Supplier needs necessary consumables for the FAT, the Supplier shall provide the list and quantity of consumables to the Customer required for the FAT during 2 (two) months since the date of Contract signature.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6.4.</w:t>
            </w:r>
            <w:r w:rsidRPr="00B91CC4">
              <w:rPr>
                <w:rFonts w:ascii="Times New Roman" w:hAnsi="Times New Roman"/>
                <w:sz w:val="24"/>
                <w:szCs w:val="24"/>
                <w:lang w:val="en-US"/>
              </w:rPr>
              <w:tab/>
              <w:t>Delivery of consumables to the place of the FAT is made by the Customer on his expense under the Agreement on delivery signed by the parties representatives in which the list, quantity of consumables and terms and time of their provision.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6.5.</w:t>
            </w:r>
            <w:r w:rsidRPr="00B91CC4">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The risk of accidental destruction, loss of or damage to the Product before its acceptance by the </w:t>
            </w:r>
            <w:r w:rsidRPr="00B91CC4">
              <w:rPr>
                <w:rFonts w:ascii="Times New Roman" w:hAnsi="Times New Roman"/>
                <w:sz w:val="24"/>
                <w:szCs w:val="24"/>
                <w:lang w:val="en-US"/>
              </w:rPr>
              <w:lastRenderedPageBreak/>
              <w:t>Customer is borne by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Supplier ensures safety of the Product until handover to the Customer.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Partial delivery is not permitted.</w:t>
            </w:r>
          </w:p>
          <w:p w:rsidR="00B91CC4" w:rsidRPr="00B91CC4" w:rsidRDefault="00B91CC4" w:rsidP="00B91CC4">
            <w:pPr>
              <w:jc w:val="both"/>
              <w:rPr>
                <w:rFonts w:ascii="Times New Roman" w:hAnsi="Times New Roman"/>
                <w:i/>
                <w:iCs/>
                <w:sz w:val="24"/>
                <w:szCs w:val="24"/>
                <w:lang w:val="en-US"/>
              </w:rPr>
            </w:pPr>
            <w:r w:rsidRPr="00B91CC4">
              <w:rPr>
                <w:rFonts w:ascii="Times New Roman" w:hAnsi="Times New Roman"/>
                <w:sz w:val="24"/>
                <w:szCs w:val="24"/>
                <w:lang w:val="en-US"/>
              </w:rPr>
              <w:t>6.6.</w:t>
            </w:r>
            <w:r w:rsidRPr="00B91CC4">
              <w:rPr>
                <w:rFonts w:ascii="Times New Roman" w:hAnsi="Times New Roman"/>
                <w:sz w:val="24"/>
                <w:szCs w:val="24"/>
                <w:lang w:val="en-US"/>
              </w:rPr>
              <w:tab/>
              <w:t>Simultaneously with the delivery of the Product, the Supplier shall provide the Customer with the following documents: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waybill (CMR, bill of lading (in case of delivery of the Product by the carrier), and/or pro-forma product invoice, including information about supplied Product in accordance with the Technical specification (Annex No. 1 to the Contract) and Technical requirements (Annex No. 2 to the Contract) (4 copies);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invoice issued to the Customer, with an indication of the Customer (4 copies);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b/>
              <w:t>- set of technical documentation for the Product in accordance with the Technical requirements (Annex No. 2 to the present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b/>
              <w:t>- draft of user's manual (user's guide) of the Product in Russian in a quantity required for operation of the Product (1 copy);</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b/>
              <w:t>- packing lists for each package.</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7.</w:t>
            </w:r>
            <w:r w:rsidRPr="00B91CC4">
              <w:rPr>
                <w:rFonts w:ascii="Times New Roman" w:hAnsi="Times New Roman"/>
                <w:b/>
                <w:sz w:val="24"/>
                <w:szCs w:val="24"/>
              </w:rPr>
              <w:tab/>
              <w:t>ОБЯЗАННОСТИ СТОРОН</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7.</w:t>
            </w:r>
            <w:r w:rsidRPr="00B91CC4">
              <w:rPr>
                <w:rFonts w:ascii="Times New Roman" w:hAnsi="Times New Roman"/>
                <w:sz w:val="24"/>
                <w:szCs w:val="24"/>
              </w:rPr>
              <w:tab/>
            </w:r>
            <w:r w:rsidRPr="00B91CC4">
              <w:rPr>
                <w:rFonts w:ascii="Times New Roman" w:hAnsi="Times New Roman"/>
                <w:b/>
                <w:sz w:val="24"/>
                <w:szCs w:val="24"/>
              </w:rPr>
              <w:t>PARTIES' OBLIGATIONS</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7.1.</w:t>
            </w:r>
            <w:r w:rsidRPr="00B91CC4">
              <w:rPr>
                <w:rFonts w:ascii="Times New Roman" w:hAnsi="Times New Roman"/>
                <w:b/>
                <w:sz w:val="24"/>
                <w:szCs w:val="24"/>
              </w:rPr>
              <w:tab/>
              <w:t>Обязанности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7.1.1.</w:t>
            </w:r>
            <w:r w:rsidRPr="00B91CC4">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поставке.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 извещении должны быть указаны:</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дата поставки;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наименование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номер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количество грузовых мест;</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стоимость поставляемого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К извещению Поставщик должен приложить копии упаковочных листов на каждое грузовое место.</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7.1.2.</w:t>
            </w:r>
            <w:r w:rsidRPr="00B91CC4">
              <w:rPr>
                <w:rFonts w:ascii="Times New Roman" w:hAnsi="Times New Roman"/>
                <w:sz w:val="24"/>
                <w:szCs w:val="24"/>
              </w:rPr>
              <w:tab/>
              <w:t>Своими силами выполнить все таможенные формальности, необходимые для вывоза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7.1.3.</w:t>
            </w:r>
            <w:r w:rsidRPr="00B91CC4">
              <w:rPr>
                <w:rFonts w:ascii="Times New Roman" w:hAnsi="Times New Roman"/>
                <w:sz w:val="24"/>
                <w:szCs w:val="24"/>
              </w:rPr>
              <w:tab/>
              <w:t xml:space="preserve">Поставить Товар Заказчику за свой счет </w:t>
            </w:r>
            <w:proofErr w:type="gramStart"/>
            <w:r w:rsidRPr="00B91CC4">
              <w:rPr>
                <w:rFonts w:ascii="Times New Roman" w:hAnsi="Times New Roman"/>
                <w:sz w:val="24"/>
                <w:szCs w:val="24"/>
              </w:rPr>
              <w:t>в место поставки</w:t>
            </w:r>
            <w:proofErr w:type="gramEnd"/>
            <w:r w:rsidRPr="00B91CC4">
              <w:rPr>
                <w:rFonts w:ascii="Times New Roman" w:hAnsi="Times New Roman"/>
                <w:sz w:val="24"/>
                <w:szCs w:val="24"/>
              </w:rPr>
              <w:t xml:space="preserve"> в соответствии с Технической спецификацией (Приложение № 1 к Контракту) и Техническим заданием </w:t>
            </w:r>
            <w:r w:rsidRPr="00B91CC4">
              <w:rPr>
                <w:rFonts w:ascii="Times New Roman" w:hAnsi="Times New Roman"/>
                <w:sz w:val="24"/>
                <w:szCs w:val="24"/>
              </w:rPr>
              <w:lastRenderedPageBreak/>
              <w:t>(Приложение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7.1.4.</w:t>
            </w:r>
            <w:r w:rsidRPr="00B91CC4">
              <w:rPr>
                <w:rFonts w:ascii="Times New Roman" w:hAnsi="Times New Roman"/>
                <w:sz w:val="24"/>
                <w:szCs w:val="24"/>
              </w:rPr>
              <w:tab/>
              <w:t>Обеспечить сохранность Товара до момента передачи его Заказчику.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7.1.5.</w:t>
            </w:r>
            <w:r w:rsidRPr="00B91CC4">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7.1.6.</w:t>
            </w:r>
            <w:r w:rsidRPr="00B91CC4">
              <w:rPr>
                <w:rFonts w:ascii="Times New Roman" w:hAnsi="Times New Roman"/>
                <w:sz w:val="24"/>
                <w:szCs w:val="24"/>
              </w:rPr>
              <w:tab/>
            </w:r>
            <w:proofErr w:type="spellStart"/>
            <w:r w:rsidRPr="00B91CC4">
              <w:rPr>
                <w:rFonts w:ascii="Times New Roman" w:hAnsi="Times New Roman"/>
                <w:sz w:val="24"/>
                <w:szCs w:val="24"/>
              </w:rPr>
              <w:t>Допоставить</w:t>
            </w:r>
            <w:proofErr w:type="spellEnd"/>
            <w:r w:rsidRPr="00B91CC4">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7.1.7.</w:t>
            </w:r>
            <w:r w:rsidRPr="00B91CC4">
              <w:rPr>
                <w:rFonts w:ascii="Times New Roman" w:hAnsi="Times New Roman"/>
                <w:sz w:val="24"/>
                <w:szCs w:val="24"/>
              </w:rPr>
              <w:tab/>
            </w:r>
            <w:proofErr w:type="gramStart"/>
            <w:r w:rsidRPr="00B91CC4">
              <w:rPr>
                <w:rFonts w:ascii="Times New Roman" w:hAnsi="Times New Roman"/>
                <w:sz w:val="24"/>
                <w:szCs w:val="24"/>
              </w:rPr>
              <w:t>Если выявлено, что Товар имеет существенные недостатки или части Товара отсутствует, в течение 90 (девяносто) рабочих дней с даты уведомления Заказчиком, Поставщик должен выполнять работы, чтобы исправить незамедлительно все выявленные недостатки и привести Товар в полное соответствие Приложением № 1, № 2 настоящего Контракта или отправить недостающие части, при отсутствии которых Заказчик имеет право требовать от Поставщика возврата осуществленного платежа с последующим</w:t>
            </w:r>
            <w:proofErr w:type="gramEnd"/>
            <w:r w:rsidRPr="00B91CC4">
              <w:rPr>
                <w:rFonts w:ascii="Times New Roman" w:hAnsi="Times New Roman"/>
                <w:sz w:val="24"/>
                <w:szCs w:val="24"/>
              </w:rPr>
              <w:t xml:space="preserve"> возвратом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Расходы, связанные с заменой Товара, несет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7.1.8.</w:t>
            </w:r>
            <w:r w:rsidRPr="00B91CC4">
              <w:rPr>
                <w:rFonts w:ascii="Times New Roman" w:hAnsi="Times New Roman"/>
                <w:sz w:val="24"/>
                <w:szCs w:val="24"/>
              </w:rPr>
              <w:tab/>
              <w:t xml:space="preserve">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w:t>
            </w:r>
            <w:proofErr w:type="gramStart"/>
            <w:r w:rsidRPr="00B91CC4">
              <w:rPr>
                <w:rFonts w:ascii="Times New Roman" w:hAnsi="Times New Roman"/>
                <w:sz w:val="24"/>
                <w:szCs w:val="24"/>
              </w:rPr>
              <w:t>порядке</w:t>
            </w:r>
            <w:proofErr w:type="gramEnd"/>
            <w:r w:rsidRPr="00B91CC4">
              <w:rPr>
                <w:rFonts w:ascii="Times New Roman" w:hAnsi="Times New Roman"/>
                <w:sz w:val="24"/>
                <w:szCs w:val="24"/>
              </w:rPr>
              <w:t xml:space="preserve">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7.1.9.</w:t>
            </w:r>
            <w:r w:rsidRPr="00B91CC4">
              <w:rPr>
                <w:rFonts w:ascii="Times New Roman" w:hAnsi="Times New Roman"/>
                <w:sz w:val="24"/>
                <w:szCs w:val="24"/>
              </w:rPr>
              <w:tab/>
              <w:t>Недействительность или невозможность исполнения любого из положений Контракта не влияет на действительность или юридическую силу любого другого положения. В случае</w:t>
            </w:r>
            <w:proofErr w:type="gramStart"/>
            <w:r w:rsidRPr="00B91CC4">
              <w:rPr>
                <w:rFonts w:ascii="Times New Roman" w:hAnsi="Times New Roman"/>
                <w:sz w:val="24"/>
                <w:szCs w:val="24"/>
              </w:rPr>
              <w:t>,</w:t>
            </w:r>
            <w:proofErr w:type="gramEnd"/>
            <w:r w:rsidRPr="00B91CC4">
              <w:rPr>
                <w:rFonts w:ascii="Times New Roman" w:hAnsi="Times New Roman"/>
                <w:sz w:val="24"/>
                <w:szCs w:val="24"/>
              </w:rPr>
              <w:t xml:space="preserve"> если какие-либо или все положения настоящего </w:t>
            </w:r>
            <w:proofErr w:type="spellStart"/>
            <w:r w:rsidRPr="00B91CC4">
              <w:rPr>
                <w:rFonts w:ascii="Times New Roman" w:hAnsi="Times New Roman"/>
                <w:sz w:val="24"/>
                <w:szCs w:val="24"/>
              </w:rPr>
              <w:t>Контаркта</w:t>
            </w:r>
            <w:proofErr w:type="spellEnd"/>
            <w:r w:rsidRPr="00B91CC4">
              <w:rPr>
                <w:rFonts w:ascii="Times New Roman" w:hAnsi="Times New Roman"/>
                <w:sz w:val="24"/>
                <w:szCs w:val="24"/>
              </w:rPr>
              <w:t xml:space="preserve"> являются недействительными или не имеющим законной силы (в том числе и банковской гарантии), Стороны предпринимают все возможные действия для достижения, соразмерного </w:t>
            </w:r>
            <w:r w:rsidRPr="00B91CC4">
              <w:rPr>
                <w:rFonts w:ascii="Times New Roman" w:hAnsi="Times New Roman"/>
                <w:sz w:val="24"/>
                <w:szCs w:val="24"/>
              </w:rPr>
              <w:lastRenderedPageBreak/>
              <w:t>эффекта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7.1.10.</w:t>
            </w:r>
            <w:r w:rsidRPr="00B91CC4">
              <w:rPr>
                <w:rFonts w:ascii="Times New Roman" w:hAnsi="Times New Roman"/>
                <w:sz w:val="24"/>
                <w:szCs w:val="24"/>
              </w:rPr>
              <w:tab/>
              <w:t xml:space="preserve">Соблюдать правила пропускного и </w:t>
            </w:r>
            <w:proofErr w:type="spellStart"/>
            <w:r w:rsidRPr="00B91CC4">
              <w:rPr>
                <w:rFonts w:ascii="Times New Roman" w:hAnsi="Times New Roman"/>
                <w:sz w:val="24"/>
                <w:szCs w:val="24"/>
              </w:rPr>
              <w:t>внутриобъектового</w:t>
            </w:r>
            <w:proofErr w:type="spellEnd"/>
            <w:r w:rsidRPr="00B91CC4">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7.1.11.</w:t>
            </w:r>
            <w:r w:rsidRPr="00B91CC4">
              <w:rPr>
                <w:rFonts w:ascii="Times New Roman" w:hAnsi="Times New Roman"/>
                <w:sz w:val="24"/>
                <w:szCs w:val="24"/>
              </w:rPr>
              <w:tab/>
              <w:t>Выполнить иные обязательства, предусмотренные настоящим Контрактом.</w:t>
            </w:r>
          </w:p>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7.2.</w:t>
            </w:r>
            <w:r w:rsidRPr="00B91CC4">
              <w:rPr>
                <w:rFonts w:ascii="Times New Roman" w:hAnsi="Times New Roman"/>
                <w:b/>
                <w:sz w:val="24"/>
                <w:szCs w:val="24"/>
              </w:rPr>
              <w:tab/>
              <w:t>Обязанности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7.2.1.</w:t>
            </w:r>
            <w:r w:rsidRPr="00B91CC4">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7.2.2.</w:t>
            </w:r>
            <w:r w:rsidRPr="00B91CC4">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 А также обеспечить достаточное количество персонала для обеспечения монтажа Товара под наблюдением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7.2.3.</w:t>
            </w:r>
            <w:r w:rsidRPr="00B91CC4">
              <w:rPr>
                <w:rFonts w:ascii="Times New Roman" w:hAnsi="Times New Roman"/>
                <w:sz w:val="24"/>
                <w:szCs w:val="24"/>
              </w:rPr>
              <w:tab/>
              <w:t>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7.2.4.</w:t>
            </w:r>
            <w:r w:rsidRPr="00B91CC4">
              <w:rPr>
                <w:rFonts w:ascii="Times New Roman" w:hAnsi="Times New Roman"/>
                <w:sz w:val="24"/>
                <w:szCs w:val="24"/>
              </w:rPr>
              <w:tab/>
              <w:t>Своевременно произвести оплату Товара в соответствии с условиями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7.2.5.</w:t>
            </w:r>
            <w:r w:rsidRPr="00B91CC4">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B91CC4">
              <w:rPr>
                <w:rFonts w:ascii="Times New Roman" w:hAnsi="Times New Roman"/>
                <w:sz w:val="24"/>
                <w:szCs w:val="24"/>
              </w:rPr>
              <w:t>допоставить</w:t>
            </w:r>
            <w:proofErr w:type="spellEnd"/>
            <w:r w:rsidRPr="00B91CC4">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w:t>
            </w:r>
            <w:proofErr w:type="gramStart"/>
            <w:r w:rsidRPr="00B91CC4">
              <w:rPr>
                <w:rFonts w:ascii="Times New Roman" w:hAnsi="Times New Roman"/>
                <w:sz w:val="24"/>
                <w:szCs w:val="24"/>
              </w:rPr>
              <w:t>с даты поставки</w:t>
            </w:r>
            <w:proofErr w:type="gramEnd"/>
            <w:r w:rsidRPr="00B91CC4">
              <w:rPr>
                <w:rFonts w:ascii="Times New Roman" w:hAnsi="Times New Roman"/>
                <w:sz w:val="24"/>
                <w:szCs w:val="24"/>
              </w:rPr>
              <w:t xml:space="preserve">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7.2.6.</w:t>
            </w:r>
            <w:r w:rsidRPr="00B91CC4">
              <w:rPr>
                <w:rFonts w:ascii="Times New Roman" w:hAnsi="Times New Roman"/>
                <w:sz w:val="24"/>
                <w:szCs w:val="24"/>
              </w:rPr>
              <w:tab/>
              <w:t xml:space="preserve">Уведомить Поставщика о несоответствии Товара по качеству (комплектности) условиям настоящего Контракта в течение 5 (Пяти) рабочих дней </w:t>
            </w:r>
            <w:proofErr w:type="gramStart"/>
            <w:r w:rsidRPr="00B91CC4">
              <w:rPr>
                <w:rFonts w:ascii="Times New Roman" w:hAnsi="Times New Roman"/>
                <w:sz w:val="24"/>
                <w:szCs w:val="24"/>
              </w:rPr>
              <w:t>с даты обнаружения</w:t>
            </w:r>
            <w:proofErr w:type="gramEnd"/>
            <w:r w:rsidRPr="00B91CC4">
              <w:rPr>
                <w:rFonts w:ascii="Times New Roman" w:hAnsi="Times New Roman"/>
                <w:sz w:val="24"/>
                <w:szCs w:val="24"/>
              </w:rPr>
              <w:t>,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7.3.</w:t>
            </w:r>
            <w:r w:rsidRPr="00B91CC4">
              <w:rPr>
                <w:rFonts w:ascii="Times New Roman" w:hAnsi="Times New Roman"/>
                <w:sz w:val="24"/>
                <w:szCs w:val="24"/>
              </w:rPr>
              <w:tab/>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w:t>
            </w:r>
            <w:r w:rsidRPr="00B91CC4">
              <w:rPr>
                <w:rFonts w:ascii="Times New Roman" w:hAnsi="Times New Roman"/>
                <w:sz w:val="24"/>
                <w:szCs w:val="24"/>
              </w:rPr>
              <w:lastRenderedPageBreak/>
              <w:t>которого являются улучшенными по сравнению с таким качеством и такими характеристиками Товара, указанными в Контракте.</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lastRenderedPageBreak/>
              <w:t>7.1.</w:t>
            </w:r>
            <w:r w:rsidRPr="00B91CC4">
              <w:rPr>
                <w:rFonts w:ascii="Times New Roman" w:hAnsi="Times New Roman"/>
                <w:sz w:val="24"/>
                <w:szCs w:val="24"/>
                <w:lang w:val="en-US"/>
              </w:rPr>
              <w:tab/>
            </w:r>
            <w:r w:rsidRPr="00B91CC4">
              <w:rPr>
                <w:rFonts w:ascii="Times New Roman" w:hAnsi="Times New Roman"/>
                <w:b/>
                <w:sz w:val="24"/>
                <w:szCs w:val="24"/>
                <w:lang w:val="en-US"/>
              </w:rPr>
              <w:t>Responsibilities of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7.1.1.</w:t>
            </w:r>
            <w:r w:rsidRPr="00B91CC4">
              <w:rPr>
                <w:rFonts w:ascii="Times New Roman" w:hAnsi="Times New Roman"/>
                <w:sz w:val="24"/>
                <w:szCs w:val="24"/>
                <w:lang w:val="en-US"/>
              </w:rPr>
              <w:tab/>
              <w:t xml:space="preserve">At his own expense no later than 10 (Ten) working days before delivery to send a mail to the Customer, by means of electronic communication, telegraph or </w:t>
            </w:r>
            <w:proofErr w:type="spellStart"/>
            <w:r w:rsidRPr="00B91CC4">
              <w:rPr>
                <w:rFonts w:ascii="Times New Roman" w:hAnsi="Times New Roman"/>
                <w:sz w:val="24"/>
                <w:szCs w:val="24"/>
                <w:lang w:val="en-US"/>
              </w:rPr>
              <w:t>telefax</w:t>
            </w:r>
            <w:proofErr w:type="spellEnd"/>
            <w:r w:rsidRPr="00B91CC4">
              <w:rPr>
                <w:rFonts w:ascii="Times New Roman" w:hAnsi="Times New Roman"/>
                <w:sz w:val="24"/>
                <w:szCs w:val="24"/>
                <w:lang w:val="en-US"/>
              </w:rPr>
              <w:t xml:space="preserve"> notice of readiness of the Product for delivery.</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notice must include: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delivery date;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product name;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Contract number;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number of packages;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value</w:t>
            </w:r>
            <w:proofErr w:type="gramEnd"/>
            <w:r w:rsidRPr="00B91CC4">
              <w:rPr>
                <w:rFonts w:ascii="Times New Roman" w:hAnsi="Times New Roman"/>
                <w:sz w:val="24"/>
                <w:szCs w:val="24"/>
                <w:lang w:val="en-US"/>
              </w:rPr>
              <w:t xml:space="preserve"> of the delivered Product.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Supplier shall attach copies of the packing lists for each package to the notice.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7.1.2.</w:t>
            </w:r>
            <w:r w:rsidRPr="00B91CC4">
              <w:rPr>
                <w:rFonts w:ascii="Times New Roman" w:hAnsi="Times New Roman"/>
                <w:sz w:val="24"/>
                <w:szCs w:val="24"/>
                <w:lang w:val="en-US"/>
              </w:rPr>
              <w:tab/>
              <w:t>To comply with all customs formalities necessary for the export of the Product by his own.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7.1.3.</w:t>
            </w:r>
            <w:r w:rsidRPr="00B91CC4">
              <w:rPr>
                <w:rFonts w:ascii="Times New Roman" w:hAnsi="Times New Roman"/>
                <w:sz w:val="24"/>
                <w:szCs w:val="24"/>
                <w:lang w:val="en-US"/>
              </w:rPr>
              <w:tab/>
              <w:t xml:space="preserve">To deliver the Product to the Customer at his own expense, in place of delivery in accordance with the Technical specification (Annex No. 1 to the Contract) and Technical </w:t>
            </w:r>
            <w:r w:rsidRPr="00B91CC4">
              <w:rPr>
                <w:rFonts w:ascii="Times New Roman" w:hAnsi="Times New Roman"/>
                <w:sz w:val="24"/>
                <w:szCs w:val="24"/>
                <w:lang w:val="en-US"/>
              </w:rPr>
              <w:lastRenderedPageBreak/>
              <w:t>requirements (Annex No. 2 to the Contract) with his own transport or transport of third parties (carrier). The delivery shall be made on weekdays from 08.00 am to 04:00 pm at the place of delivery.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7.1.4.</w:t>
            </w:r>
            <w:r w:rsidRPr="00B91CC4">
              <w:rPr>
                <w:rFonts w:ascii="Times New Roman" w:hAnsi="Times New Roman"/>
                <w:sz w:val="24"/>
                <w:szCs w:val="24"/>
                <w:lang w:val="en-US"/>
              </w:rPr>
              <w:tab/>
              <w:t>To ensure safety of the Product before handing it to the Customer.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7.1.5.</w:t>
            </w:r>
            <w:r w:rsidRPr="00B91CC4">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7.1.6.</w:t>
            </w:r>
            <w:r w:rsidRPr="00B91CC4">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7.1.7.</w:t>
            </w:r>
            <w:r w:rsidRPr="00B91CC4">
              <w:rPr>
                <w:rFonts w:ascii="Times New Roman" w:hAnsi="Times New Roman"/>
                <w:sz w:val="24"/>
                <w:szCs w:val="24"/>
                <w:lang w:val="en-US"/>
              </w:rPr>
              <w:tab/>
              <w:t>If the Product is visibly defective in a substantial way or parts of the product are missing, within 90 (ninety) working days after having been notified by the Customer, Supplier shall perform works to bring the product into the state as specified in Annex 1 and 2 and/or ship the missing parts, absent which the Customer is entitled to demand from Supplier the repayment of the down payment and the disassembly and return of the Product.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Costs associated with the replacement of the Product shall be borne by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7.1.8.</w:t>
            </w:r>
            <w:r w:rsidRPr="00B91CC4">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spacing w:after="60"/>
              <w:jc w:val="both"/>
              <w:rPr>
                <w:rFonts w:ascii="Times New Roman" w:eastAsia="Times New Roman" w:hAnsi="Times New Roman"/>
                <w:sz w:val="24"/>
                <w:szCs w:val="24"/>
                <w:lang w:val="en-US"/>
              </w:rPr>
            </w:pPr>
            <w:r w:rsidRPr="00B91CC4">
              <w:rPr>
                <w:rFonts w:ascii="Times New Roman" w:hAnsi="Times New Roman"/>
                <w:sz w:val="24"/>
                <w:szCs w:val="24"/>
                <w:lang w:val="en-US"/>
              </w:rPr>
              <w:t>7.1.9.</w:t>
            </w:r>
            <w:r w:rsidRPr="00B91CC4">
              <w:rPr>
                <w:rFonts w:ascii="Times New Roman" w:hAnsi="Times New Roman"/>
                <w:sz w:val="24"/>
                <w:szCs w:val="24"/>
                <w:lang w:val="en-US"/>
              </w:rPr>
              <w:tab/>
              <w:t>Invalidity or unenforceability of any of the provisions of the Contract will not affect the validity or enforceability of any other provision. In case any or all provisions are invalid or unenforceable (including a bank guarantee), the Parties shall agree on substitute provisions that achieve as closely as possible the same effect.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7.1.10.</w:t>
            </w:r>
            <w:r w:rsidRPr="00B91CC4">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7.1.11.</w:t>
            </w:r>
            <w:r w:rsidRPr="00B91CC4">
              <w:rPr>
                <w:rFonts w:ascii="Times New Roman" w:hAnsi="Times New Roman"/>
                <w:sz w:val="24"/>
                <w:szCs w:val="24"/>
                <w:lang w:val="en-US"/>
              </w:rPr>
              <w:tab/>
              <w:t>To perform other obligations as set out in this Contract.</w:t>
            </w:r>
          </w:p>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7.2.</w:t>
            </w:r>
            <w:r w:rsidRPr="00B91CC4">
              <w:rPr>
                <w:rFonts w:ascii="Times New Roman" w:hAnsi="Times New Roman"/>
                <w:sz w:val="24"/>
                <w:szCs w:val="24"/>
                <w:lang w:val="en-US"/>
              </w:rPr>
              <w:tab/>
            </w:r>
            <w:r w:rsidRPr="00B91CC4">
              <w:rPr>
                <w:rFonts w:ascii="Times New Roman" w:hAnsi="Times New Roman"/>
                <w:b/>
                <w:sz w:val="24"/>
                <w:szCs w:val="24"/>
                <w:lang w:val="en-US"/>
              </w:rPr>
              <w:t>Customer Responsibilities: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7.1.2.</w:t>
            </w:r>
            <w:r w:rsidRPr="00B91CC4">
              <w:rPr>
                <w:rFonts w:ascii="Times New Roman" w:hAnsi="Times New Roman"/>
                <w:sz w:val="24"/>
                <w:szCs w:val="24"/>
                <w:lang w:val="en-US"/>
              </w:rPr>
              <w:tab/>
              <w:t>Immediately to inform the Supplier in writing, if he cannot take over the Product within the period agreed upon by the parties.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7.2.2.</w:t>
            </w:r>
            <w:r w:rsidRPr="00B91CC4">
              <w:rPr>
                <w:rFonts w:ascii="Times New Roman" w:hAnsi="Times New Roman"/>
                <w:sz w:val="24"/>
                <w:szCs w:val="24"/>
                <w:lang w:val="en-US"/>
              </w:rPr>
              <w:tab/>
              <w:t xml:space="preserve">To perform </w:t>
            </w:r>
            <w:proofErr w:type="gramStart"/>
            <w:r w:rsidRPr="00B91CC4">
              <w:rPr>
                <w:rFonts w:ascii="Times New Roman" w:hAnsi="Times New Roman"/>
                <w:sz w:val="24"/>
                <w:szCs w:val="24"/>
                <w:lang w:val="en-US"/>
              </w:rPr>
              <w:t>with his own</w:t>
            </w:r>
            <w:proofErr w:type="gramEnd"/>
            <w:r w:rsidRPr="00B91CC4">
              <w:rPr>
                <w:rFonts w:ascii="Times New Roman" w:hAnsi="Times New Roman"/>
                <w:sz w:val="24"/>
                <w:szCs w:val="24"/>
                <w:lang w:val="en-US"/>
              </w:rPr>
              <w:t xml:space="preserve"> technical means or attracted at its own expense, all kinds of loading and unloading operations, including using lifting means in the presence of a representative of the Supplier. Also, to provide a sufficient number of skilled labor to perform the erection of the Product under supervision of the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7.2.3.</w:t>
            </w:r>
            <w:r w:rsidRPr="00B91CC4">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7.2.4.</w:t>
            </w:r>
            <w:r w:rsidRPr="00B91CC4">
              <w:rPr>
                <w:rFonts w:ascii="Times New Roman" w:hAnsi="Times New Roman"/>
                <w:sz w:val="24"/>
                <w:szCs w:val="24"/>
                <w:lang w:val="en-US"/>
              </w:rPr>
              <w:tab/>
              <w:t>To timely pay for the Product in accordance with the terms of the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7.2.5.</w:t>
            </w:r>
            <w:r w:rsidRPr="00B91CC4">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7.2.6.</w:t>
            </w:r>
            <w:r w:rsidRPr="00B91CC4">
              <w:rPr>
                <w:rFonts w:ascii="Times New Roman" w:hAnsi="Times New Roman"/>
                <w:sz w:val="24"/>
                <w:szCs w:val="24"/>
                <w:lang w:val="en-US"/>
              </w:rPr>
              <w:tab/>
              <w:t>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In this case the Customer has the right to reject the acceptance of the works until the Supplier eliminates non-compliance. </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7.3.</w:t>
            </w:r>
            <w:r w:rsidRPr="00B91CC4">
              <w:rPr>
                <w:rFonts w:ascii="Times New Roman" w:hAnsi="Times New Roman"/>
                <w:sz w:val="24"/>
                <w:szCs w:val="24"/>
                <w:lang w:val="en-US"/>
              </w:rPr>
              <w:tab/>
              <w:t xml:space="preserve">During the performance of the Contract the agreement between the Customer and the Supplier allows the Product delivery, which quality, technical and functional specifications (consumer properties) are improved as compared to the </w:t>
            </w:r>
            <w:r w:rsidRPr="00B91CC4">
              <w:rPr>
                <w:rFonts w:ascii="Times New Roman" w:hAnsi="Times New Roman"/>
                <w:sz w:val="24"/>
                <w:szCs w:val="24"/>
                <w:lang w:val="en-US"/>
              </w:rPr>
              <w:lastRenderedPageBreak/>
              <w:t>quality and characteristics of such Product as specified in the Contract.</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bCs/>
                <w:sz w:val="24"/>
                <w:szCs w:val="24"/>
              </w:rPr>
              <w:lastRenderedPageBreak/>
              <w:t>8.</w:t>
            </w:r>
            <w:r w:rsidRPr="00B91CC4">
              <w:rPr>
                <w:rFonts w:ascii="Times New Roman" w:hAnsi="Times New Roman"/>
                <w:b/>
                <w:bCs/>
                <w:sz w:val="24"/>
                <w:szCs w:val="24"/>
              </w:rPr>
              <w:tab/>
              <w:t>УПАКОВКА И МАРКИРОВКА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sz w:val="24"/>
                <w:szCs w:val="24"/>
              </w:rPr>
              <w:t>8.</w:t>
            </w:r>
            <w:r w:rsidRPr="00B91CC4">
              <w:rPr>
                <w:rFonts w:ascii="Times New Roman" w:hAnsi="Times New Roman"/>
                <w:sz w:val="24"/>
                <w:szCs w:val="24"/>
              </w:rPr>
              <w:tab/>
            </w:r>
            <w:r w:rsidRPr="00B91CC4">
              <w:rPr>
                <w:rFonts w:ascii="Times New Roman" w:hAnsi="Times New Roman"/>
                <w:b/>
                <w:sz w:val="24"/>
                <w:szCs w:val="24"/>
              </w:rPr>
              <w:t>PACKING AND LABELLING</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8.1.</w:t>
            </w:r>
            <w:r w:rsidRPr="00B91CC4">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8.2.</w:t>
            </w:r>
            <w:r w:rsidRPr="00B91CC4">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номер и дату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наименование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наименование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адрес места поставки;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номер места;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вес брутто и нетто;</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габариты (длина, ширина, высота);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вскрывать в присутствии представителя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Все грузовые места, которые нуждаются в особенных условиях обращения, должны иметь следующую дополнительную маркировку: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«Верх! Осторожно! Не кантовать!».</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8.3.</w:t>
            </w:r>
            <w:r w:rsidRPr="00B91CC4">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(п.6.6 настоящего Контракта), должны сопровождать каждый ящик/контейнер.</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8.1.</w:t>
            </w:r>
            <w:r w:rsidRPr="00B91CC4">
              <w:rPr>
                <w:rFonts w:ascii="Times New Roman" w:hAnsi="Times New Roman"/>
                <w:sz w:val="24"/>
                <w:szCs w:val="24"/>
                <w:lang w:val="en-US"/>
              </w:rPr>
              <w:tab/>
              <w:t xml:space="preserve">The Product must be shipped in the original packaging with the indelible </w:t>
            </w:r>
            <w:proofErr w:type="spellStart"/>
            <w:r w:rsidRPr="00B91CC4">
              <w:rPr>
                <w:rFonts w:ascii="Times New Roman" w:hAnsi="Times New Roman"/>
                <w:sz w:val="24"/>
                <w:szCs w:val="24"/>
                <w:lang w:val="en-US"/>
              </w:rPr>
              <w:t>labelling</w:t>
            </w:r>
            <w:proofErr w:type="spellEnd"/>
            <w:r w:rsidRPr="00B91CC4">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8.2.</w:t>
            </w:r>
            <w:r w:rsidRPr="00B91CC4">
              <w:rPr>
                <w:rFonts w:ascii="Times New Roman" w:hAnsi="Times New Roman"/>
                <w:sz w:val="24"/>
                <w:szCs w:val="24"/>
                <w:lang w:val="en-US"/>
              </w:rPr>
              <w:tab/>
              <w:t xml:space="preserve">All packaging must be indelible </w:t>
            </w:r>
            <w:proofErr w:type="spellStart"/>
            <w:r w:rsidRPr="00B91CC4">
              <w:rPr>
                <w:rFonts w:ascii="Times New Roman" w:hAnsi="Times New Roman"/>
                <w:sz w:val="24"/>
                <w:szCs w:val="24"/>
                <w:lang w:val="en-US"/>
              </w:rPr>
              <w:t>labelled</w:t>
            </w:r>
            <w:proofErr w:type="spellEnd"/>
            <w:r w:rsidRPr="00B91CC4">
              <w:rPr>
                <w:rFonts w:ascii="Times New Roman" w:hAnsi="Times New Roman"/>
                <w:sz w:val="24"/>
                <w:szCs w:val="24"/>
                <w:lang w:val="en-US"/>
              </w:rPr>
              <w:t xml:space="preserve"> in Russian and/or English:</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number and date of the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Customer name;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Supplier name;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address of the place of delivery;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number of package;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gross and net weight;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dimensions (length, width, height);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to</w:t>
            </w:r>
            <w:proofErr w:type="gramEnd"/>
            <w:r w:rsidRPr="00B91CC4">
              <w:rPr>
                <w:rFonts w:ascii="Times New Roman" w:hAnsi="Times New Roman"/>
                <w:sz w:val="24"/>
                <w:szCs w:val="24"/>
                <w:lang w:val="en-US"/>
              </w:rPr>
              <w:t xml:space="preserve"> open in the presence of a representative of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All packages that require special freight handling conditions, must have the following additional </w:t>
            </w:r>
            <w:proofErr w:type="spellStart"/>
            <w:r w:rsidRPr="00B91CC4">
              <w:rPr>
                <w:rFonts w:ascii="Times New Roman" w:hAnsi="Times New Roman"/>
                <w:sz w:val="24"/>
                <w:szCs w:val="24"/>
                <w:lang w:val="en-US"/>
              </w:rPr>
              <w:t>labelling</w:t>
            </w:r>
            <w:proofErr w:type="spellEnd"/>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"Top! Handle with care! Do not turn over!</w:t>
            </w:r>
            <w:proofErr w:type="gramStart"/>
            <w:r w:rsidRPr="00B91CC4">
              <w:rPr>
                <w:rFonts w:ascii="Times New Roman" w:hAnsi="Times New Roman"/>
                <w:sz w:val="24"/>
                <w:szCs w:val="24"/>
                <w:lang w:val="en-US"/>
              </w:rPr>
              <w:t>".</w:t>
            </w:r>
            <w:proofErr w:type="gramEnd"/>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8.3.</w:t>
            </w:r>
            <w:r w:rsidRPr="00B91CC4">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6.6 of this Contract) must be attached to each box/container.</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bCs/>
                <w:sz w:val="24"/>
                <w:szCs w:val="24"/>
              </w:rPr>
              <w:t>9.</w:t>
            </w:r>
            <w:r w:rsidRPr="00B91CC4">
              <w:rPr>
                <w:rFonts w:ascii="Times New Roman" w:hAnsi="Times New Roman"/>
                <w:b/>
                <w:bCs/>
                <w:sz w:val="24"/>
                <w:szCs w:val="24"/>
              </w:rPr>
              <w:tab/>
              <w:t>ГАРАНТИИ КАЧЕСТВА ТОВАРА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sz w:val="24"/>
                <w:szCs w:val="24"/>
              </w:rPr>
              <w:t>9.</w:t>
            </w:r>
            <w:r w:rsidRPr="00B91CC4">
              <w:rPr>
                <w:rFonts w:ascii="Times New Roman" w:hAnsi="Times New Roman"/>
                <w:sz w:val="24"/>
                <w:szCs w:val="24"/>
              </w:rPr>
              <w:tab/>
            </w:r>
            <w:r w:rsidRPr="00B91CC4">
              <w:rPr>
                <w:rFonts w:ascii="Times New Roman" w:hAnsi="Times New Roman"/>
                <w:b/>
                <w:sz w:val="24"/>
                <w:szCs w:val="24"/>
              </w:rPr>
              <w:t>PRODUCT QUALITY ASSURANCE</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9.1.</w:t>
            </w:r>
            <w:r w:rsidRPr="00B91CC4">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B91CC4">
              <w:rPr>
                <w:rFonts w:ascii="Times New Roman" w:hAnsi="Times New Roman"/>
                <w:bCs/>
                <w:sz w:val="24"/>
                <w:szCs w:val="24"/>
              </w:rPr>
              <w:lastRenderedPageBreak/>
              <w:t xml:space="preserve">Правил надлежащей производственной практики </w:t>
            </w:r>
            <w:r w:rsidRPr="00B91CC4">
              <w:rPr>
                <w:rFonts w:ascii="Times New Roman" w:hAnsi="Times New Roman"/>
                <w:sz w:val="24"/>
                <w:szCs w:val="24"/>
              </w:rPr>
              <w:t>и соответствовать обязательным требованиям законодательства Российской Федерации.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9.2.</w:t>
            </w:r>
            <w:r w:rsidRPr="00B91CC4">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9.3.</w:t>
            </w:r>
            <w:r w:rsidRPr="00B91CC4">
              <w:rPr>
                <w:rFonts w:ascii="Times New Roman" w:hAnsi="Times New Roman"/>
                <w:sz w:val="24"/>
                <w:szCs w:val="24"/>
              </w:rPr>
              <w:tab/>
              <w:t xml:space="preserve">Срок гарантии нормальной бесперебойной работы Товара в двухсменном режиме составляет 12 (двенадцать) месяцев </w:t>
            </w:r>
            <w:proofErr w:type="gramStart"/>
            <w:r w:rsidRPr="00B91CC4">
              <w:rPr>
                <w:rFonts w:ascii="Times New Roman" w:hAnsi="Times New Roman"/>
                <w:sz w:val="24"/>
                <w:szCs w:val="24"/>
              </w:rPr>
              <w:t>с даты подписания</w:t>
            </w:r>
            <w:proofErr w:type="gramEnd"/>
            <w:r w:rsidRPr="00B91CC4">
              <w:rPr>
                <w:rFonts w:ascii="Times New Roman" w:hAnsi="Times New Roman"/>
                <w:sz w:val="24"/>
                <w:szCs w:val="24"/>
              </w:rPr>
              <w:t xml:space="preserve"> Сторонами Акта сдачи-приемки выполненных работ, но не более 18 (восемнадцать) месяцев с даты поставки Товара в случае, если срок подписания Акта сдачи-приемки выполненных работ был задержан по вине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9.4.</w:t>
            </w:r>
            <w:r w:rsidRPr="00B91CC4">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В случае если гарантия не была предоставлена в виде отдельного гарантийного документа, то она предоставляется на основании настоящего Контракта </w:t>
            </w:r>
            <w:proofErr w:type="gramStart"/>
            <w:r w:rsidRPr="00B91CC4">
              <w:rPr>
                <w:rFonts w:ascii="Times New Roman" w:hAnsi="Times New Roman"/>
                <w:sz w:val="24"/>
                <w:szCs w:val="24"/>
              </w:rPr>
              <w:t>с даты подписания</w:t>
            </w:r>
            <w:proofErr w:type="gramEnd"/>
            <w:r w:rsidRPr="00B91CC4">
              <w:rPr>
                <w:rFonts w:ascii="Times New Roman" w:hAnsi="Times New Roman"/>
                <w:sz w:val="24"/>
                <w:szCs w:val="24"/>
              </w:rPr>
              <w:t xml:space="preserve"> Сторонами Акта сдачи-приемки выполненных работ.</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9.5.</w:t>
            </w:r>
            <w:r w:rsidRPr="00B91CC4">
              <w:rPr>
                <w:rFonts w:ascii="Times New Roman" w:hAnsi="Times New Roman"/>
                <w:sz w:val="24"/>
                <w:szCs w:val="24"/>
              </w:rPr>
              <w:tab/>
              <w:t>В случае</w:t>
            </w:r>
            <w:proofErr w:type="gramStart"/>
            <w:r w:rsidRPr="00B91CC4">
              <w:rPr>
                <w:rFonts w:ascii="Times New Roman" w:hAnsi="Times New Roman"/>
                <w:sz w:val="24"/>
                <w:szCs w:val="24"/>
              </w:rPr>
              <w:t>,</w:t>
            </w:r>
            <w:proofErr w:type="gramEnd"/>
            <w:r w:rsidRPr="00B91CC4">
              <w:rPr>
                <w:rFonts w:ascii="Times New Roman" w:hAnsi="Times New Roman"/>
                <w:sz w:val="24"/>
                <w:szCs w:val="24"/>
              </w:rPr>
              <w:t xml:space="preserve"> если в течение гарантийного срока обнаружатся дефекты, поломки или повреждения всего Товара или его частей, Заказчик обязан известить об этом Поставщика в письменном виде в течение 5 (пяти) рабочих дней с момента их обнаружения.</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 xml:space="preserve">Поставщик направляет Заказчику сервисного инженера (эксперта) </w:t>
            </w:r>
            <w:proofErr w:type="gramStart"/>
            <w:r w:rsidRPr="00B91CC4">
              <w:rPr>
                <w:rFonts w:ascii="Times New Roman" w:hAnsi="Times New Roman"/>
                <w:sz w:val="24"/>
                <w:szCs w:val="24"/>
              </w:rPr>
              <w:t>в место эксплуатации</w:t>
            </w:r>
            <w:proofErr w:type="gramEnd"/>
            <w:r w:rsidRPr="00B91CC4">
              <w:rPr>
                <w:rFonts w:ascii="Times New Roman" w:hAnsi="Times New Roman"/>
                <w:sz w:val="24"/>
                <w:szCs w:val="24"/>
              </w:rPr>
              <w:t xml:space="preserve"> Товара для осмотра Товара и составления соответствующего акта в течение 5 (пяти) рабочих дней со дня получения извещения от Заказчика.</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 xml:space="preserve">В случае не согласия сервисного инженера (эксперта) Поставщика с тем, что дефекты, поломки или повреждения всего Товара или </w:t>
            </w:r>
            <w:r w:rsidRPr="00B91CC4">
              <w:rPr>
                <w:rFonts w:ascii="Times New Roman" w:hAnsi="Times New Roman"/>
                <w:sz w:val="24"/>
                <w:szCs w:val="24"/>
              </w:rPr>
              <w:lastRenderedPageBreak/>
              <w:t>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согласованную Сторонами. 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Поставщик обязан начать работы по устранению обнаруженных дефектов, поломок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B91CC4">
              <w:rPr>
                <w:rFonts w:ascii="Times New Roman" w:hAnsi="Times New Roman"/>
                <w:sz w:val="24"/>
                <w:szCs w:val="24"/>
              </w:rPr>
              <w:t>проезд</w:t>
            </w:r>
            <w:proofErr w:type="gramEnd"/>
            <w:r w:rsidRPr="00B91CC4">
              <w:rPr>
                <w:rFonts w:ascii="Times New Roman" w:hAnsi="Times New Roman"/>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 xml:space="preserve">В случае выявления, в течение гарантийного срока на Товар, дефектов и иных недостатков, в </w:t>
            </w:r>
            <w:proofErr w:type="gramStart"/>
            <w:r w:rsidRPr="00B91CC4">
              <w:rPr>
                <w:rFonts w:ascii="Times New Roman" w:hAnsi="Times New Roman"/>
                <w:sz w:val="24"/>
                <w:szCs w:val="24"/>
              </w:rPr>
              <w:t>связи</w:t>
            </w:r>
            <w:proofErr w:type="gramEnd"/>
            <w:r w:rsidRPr="00B91CC4">
              <w:rPr>
                <w:rFonts w:ascii="Times New Roman" w:hAnsi="Times New Roman"/>
                <w:sz w:val="24"/>
                <w:szCs w:val="2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Товар или </w:t>
            </w:r>
            <w:proofErr w:type="gramStart"/>
            <w:r w:rsidRPr="00B91CC4">
              <w:rPr>
                <w:rFonts w:ascii="Times New Roman" w:hAnsi="Times New Roman"/>
                <w:sz w:val="24"/>
                <w:szCs w:val="24"/>
              </w:rPr>
              <w:t>его части, замененные в ходе гарантийного обслуживания должны быть предоставлены</w:t>
            </w:r>
            <w:proofErr w:type="gramEnd"/>
            <w:r w:rsidRPr="00B91CC4">
              <w:rPr>
                <w:rFonts w:ascii="Times New Roman" w:hAnsi="Times New Roman"/>
                <w:sz w:val="24"/>
                <w:szCs w:val="24"/>
              </w:rPr>
              <w:t xml:space="preserve"> с аналогичным гарантийным сроком, согласно п. 9.3. настоящего Контракта.</w:t>
            </w:r>
          </w:p>
          <w:p w:rsidR="00B91CC4" w:rsidRPr="00B91CC4" w:rsidRDefault="00B91CC4" w:rsidP="00B91CC4">
            <w:pPr>
              <w:tabs>
                <w:tab w:val="left" w:pos="1545"/>
              </w:tabs>
              <w:jc w:val="both"/>
              <w:rPr>
                <w:rFonts w:ascii="Times New Roman" w:hAnsi="Times New Roman"/>
                <w:sz w:val="24"/>
                <w:szCs w:val="24"/>
              </w:rPr>
            </w:pPr>
            <w:proofErr w:type="gramStart"/>
            <w:r w:rsidRPr="00B91CC4">
              <w:rPr>
                <w:rFonts w:ascii="Times New Roman" w:hAnsi="Times New Roman"/>
                <w:sz w:val="24"/>
                <w:szCs w:val="24"/>
              </w:rPr>
              <w:t xml:space="preserve">В случае отказа Поставщика </w:t>
            </w:r>
            <w:r w:rsidRPr="00B91CC4">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B91CC4">
              <w:rPr>
                <w:rFonts w:ascii="Times New Roman" w:hAnsi="Times New Roman"/>
                <w:sz w:val="24"/>
                <w:szCs w:val="24"/>
              </w:rPr>
              <w:t xml:space="preserve">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w:t>
            </w:r>
            <w:r w:rsidRPr="00B91CC4">
              <w:rPr>
                <w:rFonts w:ascii="Times New Roman" w:hAnsi="Times New Roman"/>
                <w:sz w:val="24"/>
                <w:szCs w:val="24"/>
              </w:rPr>
              <w:lastRenderedPageBreak/>
              <w:t>иные недостатки Товара, либо Поставщик будет каким-либо образом препятствовать согласованию</w:t>
            </w:r>
            <w:proofErr w:type="gramEnd"/>
            <w:r w:rsidRPr="00B91CC4">
              <w:rPr>
                <w:rFonts w:ascii="Times New Roman" w:hAnsi="Times New Roman"/>
                <w:sz w:val="24"/>
                <w:szCs w:val="24"/>
              </w:rPr>
              <w:t xml:space="preserve">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 в разумных пределах.</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9.6.</w:t>
            </w:r>
            <w:r w:rsidRPr="00B91CC4">
              <w:rPr>
                <w:rFonts w:ascii="Times New Roman" w:hAnsi="Times New Roman"/>
                <w:sz w:val="24"/>
                <w:szCs w:val="24"/>
              </w:rPr>
              <w:tab/>
              <w:t xml:space="preserve">Гарантия Поставщика не распространяется </w:t>
            </w:r>
            <w:proofErr w:type="gramStart"/>
            <w:r w:rsidRPr="00B91CC4">
              <w:rPr>
                <w:rFonts w:ascii="Times New Roman" w:hAnsi="Times New Roman"/>
                <w:sz w:val="24"/>
                <w:szCs w:val="24"/>
              </w:rPr>
              <w:t>на</w:t>
            </w:r>
            <w:proofErr w:type="gramEnd"/>
            <w:r w:rsidRPr="00B91CC4">
              <w:rPr>
                <w:rFonts w:ascii="Times New Roman" w:hAnsi="Times New Roman"/>
                <w:sz w:val="24"/>
                <w:szCs w:val="24"/>
              </w:rPr>
              <w:t>:</w:t>
            </w:r>
          </w:p>
          <w:p w:rsidR="00B91CC4" w:rsidRPr="00B91CC4" w:rsidRDefault="00B91CC4" w:rsidP="00B91CC4">
            <w:pPr>
              <w:tabs>
                <w:tab w:val="left" w:pos="1545"/>
              </w:tabs>
              <w:jc w:val="both"/>
              <w:rPr>
                <w:rFonts w:ascii="Times New Roman" w:hAnsi="Times New Roman"/>
                <w:sz w:val="24"/>
                <w:szCs w:val="24"/>
              </w:rPr>
            </w:pPr>
            <w:r w:rsidRPr="00B91CC4">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9.7.</w:t>
            </w:r>
            <w:r w:rsidRPr="00B91CC4">
              <w:rPr>
                <w:rFonts w:ascii="Times New Roman" w:hAnsi="Times New Roman"/>
                <w:sz w:val="24"/>
                <w:szCs w:val="24"/>
              </w:rPr>
              <w:tab/>
              <w:t>Все расходы по замене Товара осуществляет поставщик своими силами за свой счет (включая приемку от Заказчика и доставку нового Заказчику).</w:t>
            </w:r>
          </w:p>
          <w:p w:rsidR="00B91CC4" w:rsidRPr="00B91CC4" w:rsidRDefault="00B91CC4" w:rsidP="00B91CC4">
            <w:pPr>
              <w:tabs>
                <w:tab w:val="left" w:pos="1545"/>
              </w:tabs>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9.1.</w:t>
            </w:r>
            <w:r w:rsidRPr="00B91CC4">
              <w:rPr>
                <w:rFonts w:ascii="Times New Roman" w:hAnsi="Times New Roman"/>
                <w:sz w:val="24"/>
                <w:szCs w:val="24"/>
                <w:lang w:val="en-US"/>
              </w:rPr>
              <w:tab/>
              <w:t xml:space="preserve">The quality of the delivered Product must comply with the technical requirements and technical characteristics specified in the Technical requirements (Annex No. 2 to the Contract), comply with the Rules of good manufacturing </w:t>
            </w:r>
            <w:r w:rsidRPr="00B91CC4">
              <w:rPr>
                <w:rFonts w:ascii="Times New Roman" w:hAnsi="Times New Roman"/>
                <w:sz w:val="24"/>
                <w:szCs w:val="24"/>
                <w:lang w:val="en-US"/>
              </w:rPr>
              <w:lastRenderedPageBreak/>
              <w:t>practice and comply with the mandatory requirements of the legislation of the Russian Federation.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9.2.</w:t>
            </w:r>
            <w:r w:rsidRPr="00B91CC4">
              <w:rPr>
                <w:rFonts w:ascii="Times New Roman" w:hAnsi="Times New Roman"/>
                <w:sz w:val="24"/>
                <w:szCs w:val="24"/>
                <w:lang w:val="en-US"/>
              </w:rPr>
              <w:tab/>
              <w:t>The Product must be produced not before 2017 and it must bear the date of manufacture.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9.3.</w:t>
            </w:r>
            <w:r w:rsidRPr="00B91CC4">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9.4.</w:t>
            </w:r>
            <w:r w:rsidRPr="00B91CC4">
              <w:rPr>
                <w:rFonts w:ascii="Times New Roman" w:hAnsi="Times New Roman"/>
                <w:sz w:val="24"/>
                <w:szCs w:val="24"/>
                <w:lang w:val="en-US"/>
              </w:rPr>
              <w:tab/>
              <w:t>Upon delivery of the Product the Supplier provides quality assurance in accordance with the manufacturer's documents for this type of product.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9.5.</w:t>
            </w:r>
            <w:r w:rsidRPr="00B91CC4">
              <w:rPr>
                <w:rFonts w:ascii="Times New Roman" w:hAnsi="Times New Roman"/>
                <w:sz w:val="24"/>
                <w:szCs w:val="24"/>
                <w:lang w:val="en-US"/>
              </w:rPr>
              <w:tab/>
              <w:t>If during the guarantee period, defects, breakage or damage of all of the Product or parts thereof are detected, the Customer is obliged to notify the Supplier in writing within 5 (Five) working days from the moment of detection.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 xml:space="preserve">In case of the non-consent of the service engineer (expert) of the Supplier with the fact that defect, breakage or damage of all of the Product or parts </w:t>
            </w:r>
            <w:r w:rsidRPr="00B91CC4">
              <w:rPr>
                <w:rFonts w:ascii="Times New Roman" w:hAnsi="Times New Roman"/>
                <w:sz w:val="24"/>
                <w:szCs w:val="24"/>
                <w:lang w:val="en-US"/>
              </w:rPr>
              <w:lastRenderedPageBreak/>
              <w:t>thereof are a warranty case, he reflects it in the act and then the Customer shall have the right to inspect the Product, with the involvement of a third-party independent expert organization the nomination of which both parties shall agree to.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w:t>
            </w: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 xml:space="preserve">The Supplier shall commence to </w:t>
            </w:r>
            <w:proofErr w:type="gramStart"/>
            <w:r w:rsidRPr="00B91CC4">
              <w:rPr>
                <w:rFonts w:ascii="Times New Roman" w:hAnsi="Times New Roman"/>
                <w:sz w:val="24"/>
                <w:szCs w:val="24"/>
                <w:lang w:val="en-US"/>
              </w:rPr>
              <w:t>eliminate  defects</w:t>
            </w:r>
            <w:proofErr w:type="gramEnd"/>
            <w:r w:rsidRPr="00B91CC4">
              <w:rPr>
                <w:rFonts w:ascii="Times New Roman" w:hAnsi="Times New Roman"/>
                <w:sz w:val="24"/>
                <w:szCs w:val="24"/>
                <w:lang w:val="en-US"/>
              </w:rPr>
              <w:t>, breakages or damage at his own expense, with the assistance of qualified experts within 10 (Ten) working days after receipt of written information about the defect or damage. Product with the defects or breakdown to be eliminated outside of the location of the Product is transferred under the Product acceptance certificate, which shall be signed by the Customer and the Supplier.</w:t>
            </w: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 The Product or parts of the Product which have been remedied or exchange on account of a warranty intervention shall have the same warranty period as set out in article 9.3 of the present Contract.</w:t>
            </w: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 xml:space="preserve">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w:t>
            </w:r>
            <w:r w:rsidRPr="00B91CC4">
              <w:rPr>
                <w:rFonts w:ascii="Times New Roman" w:hAnsi="Times New Roman"/>
                <w:sz w:val="24"/>
                <w:szCs w:val="24"/>
                <w:lang w:val="en-US"/>
              </w:rPr>
              <w:lastRenderedPageBreak/>
              <w:t>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in a reasonable way at the expense of the Supplier.</w:t>
            </w: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9.6.</w:t>
            </w:r>
            <w:r w:rsidRPr="00B91CC4">
              <w:rPr>
                <w:rFonts w:ascii="Times New Roman" w:hAnsi="Times New Roman"/>
                <w:sz w:val="24"/>
                <w:szCs w:val="24"/>
                <w:lang w:val="en-US"/>
              </w:rPr>
              <w:tab/>
              <w:t>Supplier warranty does not apply to:</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r w:rsidRPr="00B91CC4">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tabs>
                <w:tab w:val="left" w:pos="1545"/>
              </w:tabs>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9.7.</w:t>
            </w:r>
            <w:r w:rsidRPr="00B91CC4">
              <w:rPr>
                <w:rFonts w:ascii="Times New Roman" w:hAnsi="Times New Roman"/>
                <w:sz w:val="24"/>
                <w:szCs w:val="24"/>
                <w:lang w:val="en-US"/>
              </w:rPr>
              <w:tab/>
              <w:t>All costs for the replacement of the Product are born by the Supplier at his own expense (including acceptance from the Customer and delivering to the Customer).</w:t>
            </w:r>
          </w:p>
          <w:p w:rsidR="00B91CC4" w:rsidRPr="00B91CC4" w:rsidRDefault="00B91CC4" w:rsidP="00B91CC4">
            <w:pPr>
              <w:tabs>
                <w:tab w:val="left" w:pos="1545"/>
              </w:tabs>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bCs/>
                <w:sz w:val="24"/>
                <w:szCs w:val="24"/>
              </w:rPr>
              <w:lastRenderedPageBreak/>
              <w:t>10.</w:t>
            </w:r>
            <w:r w:rsidRPr="00B91CC4">
              <w:rPr>
                <w:rFonts w:ascii="Times New Roman" w:hAnsi="Times New Roman"/>
                <w:b/>
                <w:bCs/>
                <w:sz w:val="24"/>
                <w:szCs w:val="24"/>
              </w:rPr>
              <w:tab/>
              <w:t>ПОРЯДОК ПРИЕМКИ ТОВАРА ПО КАЧЕСТВУ И КОЛИЧЕСТВУ (КОМПЛЕКТНОСТИ)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bCs/>
                <w:sz w:val="24"/>
                <w:szCs w:val="24"/>
                <w:lang w:val="en-US"/>
              </w:rPr>
            </w:pPr>
            <w:r w:rsidRPr="00B91CC4">
              <w:rPr>
                <w:rFonts w:ascii="Times New Roman" w:hAnsi="Times New Roman"/>
                <w:b/>
                <w:sz w:val="24"/>
                <w:szCs w:val="24"/>
                <w:lang w:val="en-US"/>
              </w:rPr>
              <w:t>10.</w:t>
            </w:r>
            <w:r w:rsidRPr="00B91CC4">
              <w:rPr>
                <w:rFonts w:ascii="Times New Roman" w:hAnsi="Times New Roman"/>
                <w:sz w:val="24"/>
                <w:szCs w:val="24"/>
                <w:lang w:val="en-US"/>
              </w:rPr>
              <w:tab/>
            </w:r>
            <w:r w:rsidRPr="00B91CC4">
              <w:rPr>
                <w:rFonts w:ascii="Times New Roman" w:hAnsi="Times New Roman"/>
                <w:b/>
                <w:sz w:val="24"/>
                <w:szCs w:val="24"/>
                <w:lang w:val="en-US"/>
              </w:rPr>
              <w:t>PROCEDURE OF ACCEPTANCE OF THE PRODUCT IN TERMS OF QUALITY AND QUANTITY (COMPLETENESS OF SET)</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10.1.</w:t>
            </w:r>
            <w:r w:rsidRPr="00B91CC4">
              <w:rPr>
                <w:rFonts w:ascii="Times New Roman" w:hAnsi="Times New Roman"/>
                <w:sz w:val="24"/>
                <w:szCs w:val="24"/>
              </w:rPr>
              <w:tab/>
              <w:t>Приемка поставленного Товара осуществляется в ходе передачи Товара Заказчику в месте поставки и включает в себя следующие этапы:</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а)</w:t>
            </w:r>
            <w:r w:rsidRPr="00B91CC4">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б)</w:t>
            </w:r>
            <w:r w:rsidRPr="00B91CC4">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w:t>
            </w:r>
            <w:r w:rsidRPr="00B91CC4">
              <w:rPr>
                <w:rFonts w:ascii="Times New Roman" w:hAnsi="Times New Roman"/>
                <w:sz w:val="24"/>
                <w:szCs w:val="24"/>
              </w:rPr>
              <w:tab/>
              <w:t>контроль наличия/отсутствия видимых и существенных внешних повреждений (товарный вид);</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г)</w:t>
            </w:r>
            <w:r w:rsidRPr="00B91CC4">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B91CC4" w:rsidRPr="00B91CC4" w:rsidRDefault="00B91CC4" w:rsidP="00B91CC4">
            <w:pPr>
              <w:jc w:val="both"/>
              <w:rPr>
                <w:rFonts w:ascii="Times New Roman" w:hAnsi="Times New Roman"/>
                <w:sz w:val="24"/>
                <w:szCs w:val="24"/>
              </w:rPr>
            </w:pPr>
            <w:proofErr w:type="spellStart"/>
            <w:r w:rsidRPr="00B91CC4">
              <w:rPr>
                <w:rFonts w:ascii="Times New Roman" w:hAnsi="Times New Roman"/>
                <w:sz w:val="24"/>
                <w:szCs w:val="24"/>
              </w:rPr>
              <w:t>д</w:t>
            </w:r>
            <w:proofErr w:type="spellEnd"/>
            <w:r w:rsidRPr="00B91CC4">
              <w:rPr>
                <w:rFonts w:ascii="Times New Roman" w:hAnsi="Times New Roman"/>
                <w:sz w:val="24"/>
                <w:szCs w:val="24"/>
              </w:rPr>
              <w:t>)</w:t>
            </w:r>
            <w:r w:rsidRPr="00B91CC4">
              <w:rPr>
                <w:rFonts w:ascii="Times New Roman" w:hAnsi="Times New Roman"/>
                <w:sz w:val="24"/>
                <w:szCs w:val="24"/>
              </w:rPr>
              <w:tab/>
              <w:t>проверка наличия иной документации в соответствии с условиями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lastRenderedPageBreak/>
              <w:t>10.2.</w:t>
            </w:r>
            <w:r w:rsidRPr="00B91CC4">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10.3.</w:t>
            </w:r>
            <w:r w:rsidRPr="00B91CC4">
              <w:rPr>
                <w:rFonts w:ascii="Times New Roman" w:hAnsi="Times New Roman"/>
                <w:sz w:val="24"/>
                <w:szCs w:val="24"/>
              </w:rPr>
              <w:tab/>
              <w:t>Приемка Товара по количеству оформляется накладной (согласно п.6.6 Контракта), подписываемой уполномоченными представителями Заказчика и Поставщика. Накладная (2 экз.) передается Поставщиком Заказчику или его представителю.</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10.4.</w:t>
            </w:r>
            <w:r w:rsidRPr="00B91CC4">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10.5.</w:t>
            </w:r>
            <w:r w:rsidRPr="00B91CC4">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10.1.</w:t>
            </w:r>
            <w:r w:rsidRPr="00B91CC4">
              <w:rPr>
                <w:rFonts w:ascii="Times New Roman" w:hAnsi="Times New Roman"/>
                <w:sz w:val="24"/>
                <w:szCs w:val="24"/>
                <w:lang w:val="en-US"/>
              </w:rPr>
              <w:tab/>
              <w:t>Acceptance of the delivered Product is made during the handing over of the Product to the Customer at the place of delivery and includes the following steps: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w:t>
            </w:r>
            <w:r w:rsidRPr="00B91CC4">
              <w:rPr>
                <w:rFonts w:ascii="Times New Roman" w:hAnsi="Times New Roman"/>
                <w:sz w:val="24"/>
                <w:szCs w:val="24"/>
                <w:lang w:val="en-US"/>
              </w:rPr>
              <w:tab/>
              <w:t>check of the quantity (completeness of the set) of the delivered Product for compliance with the Technical specification (Annex No. 1 to the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b)</w:t>
            </w:r>
            <w:r w:rsidRPr="00B91CC4">
              <w:rPr>
                <w:rFonts w:ascii="Times New Roman" w:hAnsi="Times New Roman"/>
                <w:sz w:val="24"/>
                <w:szCs w:val="24"/>
                <w:lang w:val="en-US"/>
              </w:rPr>
              <w:tab/>
              <w:t>verification of the completeness and correctness of the set of transport documents, in accordance with the terms of the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rPr>
              <w:t>с</w:t>
            </w:r>
            <w:r w:rsidRPr="00B91CC4">
              <w:rPr>
                <w:rFonts w:ascii="Times New Roman" w:hAnsi="Times New Roman"/>
                <w:sz w:val="24"/>
                <w:szCs w:val="24"/>
                <w:lang w:val="en-US"/>
              </w:rPr>
              <w:t>)</w:t>
            </w:r>
            <w:r w:rsidRPr="00B91CC4">
              <w:rPr>
                <w:rFonts w:ascii="Times New Roman" w:hAnsi="Times New Roman"/>
                <w:sz w:val="24"/>
                <w:szCs w:val="24"/>
                <w:lang w:val="en-US"/>
              </w:rPr>
              <w:tab/>
              <w:t>control of presence/absence of visibly and substantial external damage (market appearance);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d)</w:t>
            </w:r>
            <w:r w:rsidRPr="00B91CC4">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e)</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check</w:t>
            </w:r>
            <w:proofErr w:type="gramEnd"/>
            <w:r w:rsidRPr="00B91CC4">
              <w:rPr>
                <w:rFonts w:ascii="Times New Roman" w:hAnsi="Times New Roman"/>
                <w:sz w:val="24"/>
                <w:szCs w:val="24"/>
                <w:lang w:val="en-US"/>
              </w:rPr>
              <w:t xml:space="preserve"> of other documentation in accordance with the terms of the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10.2.</w:t>
            </w:r>
            <w:r w:rsidRPr="00B91CC4">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10.3.</w:t>
            </w:r>
            <w:r w:rsidRPr="00B91CC4">
              <w:rPr>
                <w:rFonts w:ascii="Times New Roman" w:hAnsi="Times New Roman"/>
                <w:sz w:val="24"/>
                <w:szCs w:val="24"/>
                <w:lang w:val="en-US"/>
              </w:rPr>
              <w:tab/>
              <w:t>Acceptance of the Product by quantity (completeness of set) is made by the invoice (in accordance with paragraph 6.6 of the Contract), signed by authorized representatives of the Customer and Supplier. Waybill (2 copies) is handed by the Supplier or authorized representative of Supplier to the Customer.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Date of acceptance by quantity is the date of the signing of the waybill by authorized representatives of the Customer and Supplier or authorized representative of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10.4.</w:t>
            </w:r>
            <w:r w:rsidRPr="00B91CC4">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10.5.</w:t>
            </w:r>
            <w:r w:rsidRPr="00B91CC4">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bCs/>
                <w:sz w:val="24"/>
                <w:szCs w:val="24"/>
              </w:rPr>
              <w:lastRenderedPageBreak/>
              <w:t>11.</w:t>
            </w:r>
            <w:r w:rsidRPr="00B91CC4">
              <w:rPr>
                <w:rFonts w:ascii="Times New Roman" w:hAnsi="Times New Roman"/>
                <w:b/>
                <w:bCs/>
                <w:sz w:val="24"/>
                <w:szCs w:val="24"/>
              </w:rPr>
              <w:tab/>
              <w:t>ПОРЯДОК ПРИЕМКИ РАБОТ</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bCs/>
                <w:sz w:val="24"/>
                <w:szCs w:val="24"/>
              </w:rPr>
            </w:pPr>
            <w:r w:rsidRPr="00B91CC4">
              <w:rPr>
                <w:rFonts w:ascii="Times New Roman" w:hAnsi="Times New Roman"/>
                <w:b/>
                <w:sz w:val="24"/>
                <w:szCs w:val="24"/>
              </w:rPr>
              <w:t>11.</w:t>
            </w:r>
            <w:r w:rsidRPr="00B91CC4">
              <w:rPr>
                <w:rFonts w:ascii="Times New Roman" w:hAnsi="Times New Roman"/>
                <w:sz w:val="24"/>
                <w:szCs w:val="24"/>
              </w:rPr>
              <w:tab/>
            </w:r>
            <w:r w:rsidRPr="00B91CC4">
              <w:rPr>
                <w:rFonts w:ascii="Times New Roman" w:hAnsi="Times New Roman"/>
                <w:b/>
                <w:sz w:val="24"/>
                <w:szCs w:val="24"/>
              </w:rPr>
              <w:t>WORK ACCEPTANCE PROCEDURE</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11.1.</w:t>
            </w:r>
            <w:r w:rsidRPr="00B91CC4">
              <w:rPr>
                <w:rFonts w:ascii="Times New Roman" w:hAnsi="Times New Roman"/>
                <w:sz w:val="24"/>
                <w:szCs w:val="24"/>
              </w:rPr>
              <w:tab/>
              <w:t>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места эксплуатации Товара для выполнения Работ.</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11.2.</w:t>
            </w:r>
            <w:r w:rsidRPr="00B91CC4">
              <w:rPr>
                <w:rFonts w:ascii="Times New Roman" w:hAnsi="Times New Roman"/>
                <w:sz w:val="24"/>
                <w:szCs w:val="24"/>
              </w:rPr>
              <w:tab/>
            </w:r>
            <w:proofErr w:type="gramStart"/>
            <w:r w:rsidRPr="00B91CC4">
              <w:rPr>
                <w:rFonts w:ascii="Times New Roman" w:hAnsi="Times New Roman"/>
                <w:sz w:val="24"/>
                <w:szCs w:val="24"/>
              </w:rPr>
              <w:t>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По результатам проведения S</w:t>
            </w:r>
            <w:r w:rsidRPr="00B91CC4">
              <w:rPr>
                <w:rFonts w:ascii="Times New Roman" w:hAnsi="Times New Roman"/>
                <w:sz w:val="24"/>
                <w:szCs w:val="24"/>
                <w:lang w:val="en-US"/>
              </w:rPr>
              <w:t>AT</w:t>
            </w:r>
            <w:r w:rsidRPr="00B91CC4">
              <w:rPr>
                <w:rFonts w:ascii="Times New Roman" w:hAnsi="Times New Roman"/>
                <w:sz w:val="24"/>
                <w:szCs w:val="24"/>
              </w:rPr>
              <w:t xml:space="preserve"> составляется протокол о результатах проведенных приемочных испытаний, который </w:t>
            </w:r>
            <w:r w:rsidRPr="00B91CC4">
              <w:rPr>
                <w:rFonts w:ascii="Times New Roman" w:hAnsi="Times New Roman"/>
                <w:sz w:val="24"/>
                <w:szCs w:val="24"/>
              </w:rPr>
              <w:lastRenderedPageBreak/>
              <w:t>подписывается уполномоченными представителями Заказчика и Поставщика.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11.3.</w:t>
            </w:r>
            <w:r w:rsidRPr="00B91CC4">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11.4.</w:t>
            </w:r>
            <w:r w:rsidRPr="00B91CC4">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11.5.</w:t>
            </w:r>
            <w:r w:rsidRPr="00B91CC4">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11.6.</w:t>
            </w:r>
            <w:r w:rsidRPr="00B91CC4">
              <w:rPr>
                <w:rFonts w:ascii="Times New Roman" w:hAnsi="Times New Roman"/>
                <w:sz w:val="24"/>
                <w:szCs w:val="24"/>
              </w:rPr>
              <w:tab/>
              <w:t>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11.1.</w:t>
            </w:r>
            <w:r w:rsidRPr="00B91CC4">
              <w:rPr>
                <w:rFonts w:ascii="Times New Roman" w:hAnsi="Times New Roman"/>
                <w:sz w:val="24"/>
                <w:szCs w:val="24"/>
                <w:lang w:val="en-US"/>
              </w:rPr>
              <w:tab/>
              <w:t>30 (Thirty) calendar days prior to the commencement of work the Customer directs the notification of readiness of the Product and the end location of the Product to perform work to the Supplier by email.</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11.2.</w:t>
            </w:r>
            <w:r w:rsidRPr="00B91CC4">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B91CC4">
              <w:rPr>
                <w:rFonts w:ascii="Times New Roman" w:hAnsi="Times New Roman"/>
                <w:sz w:val="24"/>
                <w:szCs w:val="24"/>
                <w:lang w:val="en-US"/>
              </w:rPr>
              <w:t>telefax</w:t>
            </w:r>
            <w:proofErr w:type="spellEnd"/>
            <w:r w:rsidRPr="00B91CC4">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SAT the protocol shall be drawn up about the results of the tests, shall be signed by authorized representatives of the Customer and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11.3.</w:t>
            </w:r>
            <w:r w:rsidRPr="00B91CC4">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11.4.</w:t>
            </w:r>
            <w:r w:rsidRPr="00B91CC4">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11.5.</w:t>
            </w:r>
            <w:r w:rsidRPr="00B91CC4">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11.6.</w:t>
            </w:r>
            <w:r w:rsidRPr="00B91CC4">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w:t>
            </w:r>
            <w:proofErr w:type="gramStart"/>
            <w:r w:rsidRPr="00B91CC4">
              <w:rPr>
                <w:rFonts w:ascii="Times New Roman" w:hAnsi="Times New Roman"/>
                <w:sz w:val="24"/>
                <w:szCs w:val="24"/>
                <w:lang w:val="en-US"/>
              </w:rPr>
              <w:t>Contract,</w:t>
            </w:r>
            <w:proofErr w:type="gramEnd"/>
            <w:r w:rsidRPr="00B91CC4">
              <w:rPr>
                <w:rFonts w:ascii="Times New Roman" w:hAnsi="Times New Roman"/>
                <w:sz w:val="24"/>
                <w:szCs w:val="24"/>
                <w:lang w:val="en-US"/>
              </w:rPr>
              <w:t xml:space="preserve"> 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12.</w:t>
            </w:r>
            <w:r w:rsidRPr="00B91CC4">
              <w:rPr>
                <w:rFonts w:ascii="Times New Roman" w:hAnsi="Times New Roman"/>
                <w:b/>
                <w:sz w:val="24"/>
                <w:szCs w:val="24"/>
              </w:rPr>
              <w:tab/>
              <w:t>ОТВЕТСТВЕННОСТЬ СТОРОН</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12.</w:t>
            </w:r>
            <w:r w:rsidRPr="00B91CC4">
              <w:rPr>
                <w:rFonts w:ascii="Times New Roman" w:hAnsi="Times New Roman"/>
                <w:sz w:val="24"/>
                <w:szCs w:val="24"/>
              </w:rPr>
              <w:tab/>
            </w:r>
            <w:r w:rsidRPr="00B91CC4">
              <w:rPr>
                <w:rFonts w:ascii="Times New Roman" w:hAnsi="Times New Roman"/>
                <w:b/>
                <w:sz w:val="24"/>
                <w:szCs w:val="24"/>
              </w:rPr>
              <w:t>LIABILITIES OF PARTIES</w:t>
            </w: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12.1.</w:t>
            </w:r>
            <w:r w:rsidRPr="00B91CC4">
              <w:rPr>
                <w:rFonts w:ascii="Times New Roman" w:hAnsi="Times New Roman"/>
                <w:sz w:val="24"/>
                <w:szCs w:val="24"/>
              </w:rPr>
              <w:tab/>
              <w:t xml:space="preserve">За неисполнение или ненадлежащее исполнение своих обязательств, установленных Контрактом, Стороны несут ответственность в соответствии с </w:t>
            </w:r>
            <w:r w:rsidRPr="00B91CC4">
              <w:rPr>
                <w:rFonts w:ascii="Times New Roman" w:hAnsi="Times New Roman"/>
                <w:sz w:val="24"/>
                <w:szCs w:val="24"/>
              </w:rPr>
              <w:lastRenderedPageBreak/>
              <w:t>законодательством Российской Федерации и условиями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12.2.</w:t>
            </w:r>
            <w:r w:rsidRPr="00B91CC4">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12.3.</w:t>
            </w:r>
            <w:r w:rsidRPr="00B91CC4">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w:t>
            </w:r>
            <w:proofErr w:type="gramStart"/>
            <w:r w:rsidRPr="00B91CC4">
              <w:rPr>
                <w:rFonts w:ascii="Times New Roman" w:hAnsi="Times New Roman"/>
                <w:sz w:val="24"/>
                <w:szCs w:val="24"/>
              </w:rPr>
              <w:t>но</w:t>
            </w:r>
            <w:proofErr w:type="gramEnd"/>
            <w:r w:rsidRPr="00B91CC4">
              <w:rPr>
                <w:rFonts w:ascii="Times New Roman" w:hAnsi="Times New Roman"/>
                <w:sz w:val="24"/>
                <w:szCs w:val="24"/>
              </w:rPr>
              <w:t xml:space="preserve">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П = (Ц - В) </w:t>
            </w:r>
            <w:proofErr w:type="spellStart"/>
            <w:r w:rsidRPr="00B91CC4">
              <w:rPr>
                <w:rFonts w:ascii="Times New Roman" w:hAnsi="Times New Roman"/>
                <w:sz w:val="24"/>
                <w:szCs w:val="24"/>
              </w:rPr>
              <w:t>x</w:t>
            </w:r>
            <w:proofErr w:type="spellEnd"/>
            <w:proofErr w:type="gramStart"/>
            <w:r w:rsidRPr="00B91CC4">
              <w:rPr>
                <w:rFonts w:ascii="Times New Roman" w:hAnsi="Times New Roman"/>
                <w:sz w:val="24"/>
                <w:szCs w:val="24"/>
              </w:rPr>
              <w:t xml:space="preserve"> С</w:t>
            </w:r>
            <w:proofErr w:type="gramEnd"/>
            <w:r w:rsidRPr="00B91CC4">
              <w:rPr>
                <w:rFonts w:ascii="Times New Roman" w:hAnsi="Times New Roman"/>
                <w:sz w:val="24"/>
                <w:szCs w:val="24"/>
              </w:rPr>
              <w:t xml:space="preserve">, </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где:</w:t>
            </w:r>
          </w:p>
          <w:p w:rsidR="00B91CC4" w:rsidRPr="00B91CC4" w:rsidRDefault="00B91CC4" w:rsidP="00B91CC4">
            <w:pPr>
              <w:jc w:val="both"/>
              <w:rPr>
                <w:rFonts w:ascii="Times New Roman" w:hAnsi="Times New Roman"/>
                <w:sz w:val="24"/>
                <w:szCs w:val="24"/>
              </w:rPr>
            </w:pPr>
            <w:proofErr w:type="gramStart"/>
            <w:r w:rsidRPr="00B91CC4">
              <w:rPr>
                <w:rFonts w:ascii="Times New Roman" w:hAnsi="Times New Roman"/>
                <w:sz w:val="24"/>
                <w:szCs w:val="24"/>
              </w:rPr>
              <w:t>Ц</w:t>
            </w:r>
            <w:proofErr w:type="gramEnd"/>
            <w:r w:rsidRPr="00B91CC4">
              <w:rPr>
                <w:rFonts w:ascii="Times New Roman" w:hAnsi="Times New Roman"/>
                <w:sz w:val="24"/>
                <w:szCs w:val="24"/>
              </w:rPr>
              <w:t xml:space="preserve"> - цена настоящего Контракта;</w:t>
            </w:r>
          </w:p>
          <w:p w:rsidR="00B91CC4" w:rsidRPr="00B91CC4" w:rsidRDefault="00B91CC4" w:rsidP="00B91CC4">
            <w:pPr>
              <w:jc w:val="both"/>
              <w:rPr>
                <w:rFonts w:ascii="Times New Roman" w:hAnsi="Times New Roman"/>
                <w:sz w:val="24"/>
                <w:szCs w:val="24"/>
              </w:rPr>
            </w:pPr>
            <w:proofErr w:type="gramStart"/>
            <w:r w:rsidRPr="00B91CC4">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С - размер ставки.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Размер ставки определяется по формуле, </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С = </w:t>
            </w:r>
            <w:proofErr w:type="gramStart"/>
            <w:r w:rsidRPr="00B91CC4">
              <w:rPr>
                <w:rFonts w:ascii="Times New Roman" w:hAnsi="Times New Roman"/>
                <w:sz w:val="24"/>
                <w:szCs w:val="24"/>
              </w:rPr>
              <w:t>С</w:t>
            </w:r>
            <w:proofErr w:type="gramEnd"/>
            <w:r w:rsidRPr="00B91CC4">
              <w:rPr>
                <w:rFonts w:ascii="Times New Roman" w:hAnsi="Times New Roman"/>
                <w:sz w:val="24"/>
                <w:szCs w:val="24"/>
              </w:rPr>
              <w:t xml:space="preserve"> </w:t>
            </w:r>
            <w:proofErr w:type="spellStart"/>
            <w:r w:rsidRPr="00B91CC4">
              <w:rPr>
                <w:rFonts w:ascii="Times New Roman" w:hAnsi="Times New Roman"/>
                <w:sz w:val="24"/>
                <w:szCs w:val="24"/>
                <w:vertAlign w:val="subscript"/>
              </w:rPr>
              <w:t>цб</w:t>
            </w:r>
            <w:proofErr w:type="spellEnd"/>
            <w:r w:rsidRPr="00B91CC4">
              <w:rPr>
                <w:rFonts w:ascii="Times New Roman" w:hAnsi="Times New Roman"/>
                <w:sz w:val="24"/>
                <w:szCs w:val="24"/>
              </w:rPr>
              <w:t xml:space="preserve"> </w:t>
            </w:r>
            <w:proofErr w:type="spellStart"/>
            <w:r w:rsidRPr="00B91CC4">
              <w:rPr>
                <w:rFonts w:ascii="Times New Roman" w:hAnsi="Times New Roman"/>
                <w:sz w:val="24"/>
                <w:szCs w:val="24"/>
              </w:rPr>
              <w:t>х</w:t>
            </w:r>
            <w:proofErr w:type="spellEnd"/>
            <w:r w:rsidRPr="00B91CC4">
              <w:rPr>
                <w:rFonts w:ascii="Times New Roman" w:hAnsi="Times New Roman"/>
                <w:sz w:val="24"/>
                <w:szCs w:val="24"/>
              </w:rPr>
              <w:t xml:space="preserve"> ДП</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lastRenderedPageBreak/>
              <w:t>где: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С </w:t>
            </w:r>
            <w:proofErr w:type="spellStart"/>
            <w:r w:rsidRPr="00B91CC4">
              <w:rPr>
                <w:rFonts w:ascii="Times New Roman" w:hAnsi="Times New Roman"/>
                <w:sz w:val="24"/>
                <w:szCs w:val="24"/>
                <w:vertAlign w:val="subscript"/>
              </w:rPr>
              <w:t>цб</w:t>
            </w:r>
            <w:proofErr w:type="spellEnd"/>
            <w:r w:rsidRPr="00B91CC4">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91CC4">
              <w:rPr>
                <w:rFonts w:ascii="Times New Roman" w:hAnsi="Times New Roman"/>
                <w:sz w:val="24"/>
                <w:szCs w:val="24"/>
              </w:rPr>
              <w:t xml:space="preserve"> К</w:t>
            </w:r>
            <w:proofErr w:type="gramEnd"/>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ДП - количество дней просрочки.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Коэффициент</w:t>
            </w:r>
            <w:proofErr w:type="gramStart"/>
            <w:r w:rsidRPr="00B91CC4">
              <w:rPr>
                <w:rFonts w:ascii="Times New Roman" w:hAnsi="Times New Roman"/>
                <w:sz w:val="24"/>
                <w:szCs w:val="24"/>
              </w:rPr>
              <w:t xml:space="preserve"> К</w:t>
            </w:r>
            <w:proofErr w:type="gramEnd"/>
            <w:r w:rsidRPr="00B91CC4">
              <w:rPr>
                <w:rFonts w:ascii="Times New Roman" w:hAnsi="Times New Roman"/>
                <w:sz w:val="24"/>
                <w:szCs w:val="24"/>
              </w:rPr>
              <w:t xml:space="preserve"> определяется по формуле:</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К =ДП/ДК </w:t>
            </w:r>
            <w:proofErr w:type="spellStart"/>
            <w:r w:rsidRPr="00B91CC4">
              <w:rPr>
                <w:rFonts w:ascii="Times New Roman" w:hAnsi="Times New Roman"/>
                <w:sz w:val="24"/>
                <w:szCs w:val="24"/>
              </w:rPr>
              <w:t>х</w:t>
            </w:r>
            <w:proofErr w:type="spellEnd"/>
            <w:r w:rsidRPr="00B91CC4">
              <w:rPr>
                <w:rFonts w:ascii="Times New Roman" w:hAnsi="Times New Roman"/>
                <w:sz w:val="24"/>
                <w:szCs w:val="24"/>
              </w:rPr>
              <w:t xml:space="preserve"> 100%</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где: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ДП - количество дней просрочки;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ДК - срок исполнения обязательства по настоящему Контракту (количество дней).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При</w:t>
            </w:r>
            <w:proofErr w:type="gramStart"/>
            <w:r w:rsidRPr="00B91CC4">
              <w:rPr>
                <w:rFonts w:ascii="Times New Roman" w:hAnsi="Times New Roman"/>
                <w:sz w:val="24"/>
                <w:szCs w:val="24"/>
              </w:rPr>
              <w:t xml:space="preserve"> К</w:t>
            </w:r>
            <w:proofErr w:type="gramEnd"/>
            <w:r w:rsidRPr="00B91CC4">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При</w:t>
            </w:r>
            <w:proofErr w:type="gramStart"/>
            <w:r w:rsidRPr="00B91CC4">
              <w:rPr>
                <w:rFonts w:ascii="Times New Roman" w:hAnsi="Times New Roman"/>
                <w:sz w:val="24"/>
                <w:szCs w:val="24"/>
              </w:rPr>
              <w:t xml:space="preserve"> К</w:t>
            </w:r>
            <w:proofErr w:type="gramEnd"/>
            <w:r w:rsidRPr="00B91CC4">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При</w:t>
            </w:r>
            <w:proofErr w:type="gramStart"/>
            <w:r w:rsidRPr="00B91CC4">
              <w:rPr>
                <w:rFonts w:ascii="Times New Roman" w:hAnsi="Times New Roman"/>
                <w:sz w:val="24"/>
                <w:szCs w:val="24"/>
              </w:rPr>
              <w:t xml:space="preserve"> К</w:t>
            </w:r>
            <w:proofErr w:type="gramEnd"/>
            <w:r w:rsidRPr="00B91CC4">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12.4.</w:t>
            </w:r>
            <w:r w:rsidRPr="00B91CC4">
              <w:rPr>
                <w:rFonts w:ascii="Times New Roman" w:hAnsi="Times New Roman"/>
                <w:sz w:val="24"/>
                <w:szCs w:val="24"/>
              </w:rPr>
              <w:tab/>
              <w:t>За ненадлежащее исполнение Поставщиком иных обязательств, 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12.5.</w:t>
            </w:r>
            <w:r w:rsidRPr="00B91CC4">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12.6.</w:t>
            </w:r>
            <w:r w:rsidRPr="00B91CC4">
              <w:rPr>
                <w:rFonts w:ascii="Times New Roman" w:hAnsi="Times New Roman"/>
                <w:sz w:val="24"/>
                <w:szCs w:val="24"/>
              </w:rPr>
              <w:tab/>
              <w:t xml:space="preserve">За </w:t>
            </w:r>
            <w:proofErr w:type="spellStart"/>
            <w:r w:rsidRPr="00B91CC4">
              <w:rPr>
                <w:rFonts w:ascii="Times New Roman" w:hAnsi="Times New Roman"/>
                <w:sz w:val="24"/>
                <w:szCs w:val="24"/>
              </w:rPr>
              <w:t>непоставку</w:t>
            </w:r>
            <w:proofErr w:type="spellEnd"/>
            <w:r w:rsidRPr="00B91CC4">
              <w:rPr>
                <w:rFonts w:ascii="Times New Roman" w:hAnsi="Times New Roman"/>
                <w:sz w:val="24"/>
                <w:szCs w:val="24"/>
              </w:rPr>
              <w:t xml:space="preserve"> Товара Поставщик обязуется </w:t>
            </w:r>
            <w:proofErr w:type="gramStart"/>
            <w:r w:rsidRPr="00B91CC4">
              <w:rPr>
                <w:rFonts w:ascii="Times New Roman" w:hAnsi="Times New Roman"/>
                <w:sz w:val="24"/>
                <w:szCs w:val="24"/>
              </w:rPr>
              <w:t>оплатить штраф в</w:t>
            </w:r>
            <w:proofErr w:type="gramEnd"/>
            <w:r w:rsidRPr="00B91CC4">
              <w:rPr>
                <w:rFonts w:ascii="Times New Roman" w:hAnsi="Times New Roman"/>
                <w:sz w:val="24"/>
                <w:szCs w:val="24"/>
              </w:rPr>
              <w:t xml:space="preserve"> сумме оплаченной Заказчиком Поставщику в рамках исполнения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12.7.</w:t>
            </w:r>
            <w:r w:rsidRPr="00B91CC4">
              <w:rPr>
                <w:rFonts w:ascii="Times New Roman" w:hAnsi="Times New Roman"/>
                <w:sz w:val="24"/>
                <w:szCs w:val="24"/>
              </w:rPr>
              <w:tab/>
              <w:t xml:space="preserve">Не извещение или несвоевременное извещение другой Стороны, для которой создалась невозможность исполнения обязательств по настоящему Контракту </w:t>
            </w:r>
            <w:r w:rsidRPr="00B91CC4">
              <w:rPr>
                <w:rFonts w:ascii="Times New Roman" w:hAnsi="Times New Roman"/>
                <w:sz w:val="24"/>
                <w:szCs w:val="24"/>
              </w:rPr>
              <w:lastRenderedPageBreak/>
              <w:t>вследствие наступления обстоятельств непреодолимой силы, влечет за собой утрату права для этой Стороны ссылаться на эти обстоятельства.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12.8.</w:t>
            </w:r>
            <w:r w:rsidRPr="00B91CC4">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12.9.</w:t>
            </w:r>
            <w:r w:rsidRPr="00B91CC4">
              <w:rPr>
                <w:rFonts w:ascii="Times New Roman" w:hAnsi="Times New Roman"/>
                <w:sz w:val="24"/>
                <w:szCs w:val="24"/>
              </w:rPr>
              <w:tab/>
              <w:t>Риск случайной невозможности исполнения условий Контракта несет Поставщик.</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12.10.</w:t>
            </w:r>
            <w:r w:rsidRPr="00B91CC4">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12.11.</w:t>
            </w:r>
            <w:r w:rsidRPr="00B91CC4">
              <w:rPr>
                <w:rFonts w:ascii="Times New Roman" w:hAnsi="Times New Roman"/>
                <w:sz w:val="24"/>
                <w:szCs w:val="24"/>
              </w:rPr>
              <w:tab/>
              <w:t>Поставщик вправе произвести добровольную уплату неустоек (штрафов, пеней).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12.12.</w:t>
            </w:r>
            <w:r w:rsidRPr="00B91CC4">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B91CC4">
              <w:rPr>
                <w:rFonts w:ascii="Times New Roman" w:hAnsi="Times New Roman"/>
                <w:sz w:val="24"/>
                <w:szCs w:val="24"/>
              </w:rPr>
              <w:t>ненадлежаще</w:t>
            </w:r>
            <w:proofErr w:type="spellEnd"/>
            <w:r w:rsidRPr="00B91CC4">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12.13. Размер неустойки, штрафов, пени, предусмотренных п. 12.3. настоящего Контракта не может превышать 5% от стоимости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12.14. </w:t>
            </w:r>
            <w:proofErr w:type="gramStart"/>
            <w:r w:rsidRPr="00B91CC4">
              <w:rPr>
                <w:rFonts w:ascii="Times New Roman" w:hAnsi="Times New Roman"/>
                <w:sz w:val="24"/>
                <w:szCs w:val="24"/>
              </w:rPr>
              <w:t>Несмотря на любые другие положения настоящего Контракта, но за исключением только (I), в той мере, каких-либо штрафных санкций или неустойки, предусмотренных настоящим Контрактом, и (II) в той степени, в которой исключение ответственности ограничено действующим законодательством (в каких обстоятельствах ответственность должна быть ограничена только в той степени, разрешенной действующим законодательством), ни при каких обстоятельствах, будь то по причине нарушения Контракта или</w:t>
            </w:r>
            <w:proofErr w:type="gramEnd"/>
            <w:r w:rsidRPr="00B91CC4">
              <w:rPr>
                <w:rFonts w:ascii="Times New Roman" w:hAnsi="Times New Roman"/>
                <w:sz w:val="24"/>
                <w:szCs w:val="24"/>
              </w:rPr>
              <w:t xml:space="preserve"> </w:t>
            </w:r>
            <w:proofErr w:type="gramStart"/>
            <w:r w:rsidRPr="00B91CC4">
              <w:rPr>
                <w:rFonts w:ascii="Times New Roman" w:hAnsi="Times New Roman"/>
                <w:sz w:val="24"/>
                <w:szCs w:val="24"/>
              </w:rPr>
              <w:t xml:space="preserve">законом обязанности, небрежности или иного гражданского правонарушения, возмещения убытков, нарушения гарантийных обязательств, прекращения, расторжения или иным образом, каждая из Сторон не несет ответственности за любые потери прибыли, коммерческие убытки, убытки использования (включая время простоя или задержки), потери </w:t>
            </w:r>
            <w:r w:rsidRPr="00B91CC4">
              <w:rPr>
                <w:rFonts w:ascii="Times New Roman" w:hAnsi="Times New Roman"/>
                <w:sz w:val="24"/>
                <w:szCs w:val="24"/>
              </w:rPr>
              <w:lastRenderedPageBreak/>
              <w:t>или повреждения любого продукта, сырья, коммунальных услуг или сырья, потеря производства, потеря доходов или потери контрактов, договорной ответственности или неустойки, подлежащих уплате Заказчиком</w:t>
            </w:r>
            <w:proofErr w:type="gramEnd"/>
            <w:r w:rsidRPr="00B91CC4">
              <w:rPr>
                <w:rFonts w:ascii="Times New Roman" w:hAnsi="Times New Roman"/>
                <w:sz w:val="24"/>
                <w:szCs w:val="24"/>
              </w:rPr>
              <w:t xml:space="preserve"> </w:t>
            </w:r>
            <w:proofErr w:type="gramStart"/>
            <w:r w:rsidRPr="00B91CC4">
              <w:rPr>
                <w:rFonts w:ascii="Times New Roman" w:hAnsi="Times New Roman"/>
                <w:sz w:val="24"/>
                <w:szCs w:val="24"/>
              </w:rPr>
              <w:t>в какой-либо третьей стороной, или для каких-либо расходов или убытков, связанных с в результате возникших изменений (включая расходы на продукт повторного вызова), в каждом случае прямые, косвенные или иным образом, или для каких-либо специальных, косвенных, штрафные, случайные, экономические или косвенные расходы, убытки или ущерб любого характера, вызвало бы он ни был.</w:t>
            </w:r>
            <w:proofErr w:type="gramEnd"/>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12.5.</w:t>
            </w:r>
            <w:r w:rsidRPr="00B91CC4">
              <w:rPr>
                <w:rFonts w:ascii="Times New Roman" w:hAnsi="Times New Roman"/>
                <w:sz w:val="24"/>
                <w:szCs w:val="24"/>
              </w:rPr>
              <w:tab/>
              <w:t xml:space="preserve">Максимальная совокупная ответственность Поставщика в соответствии с настоящим Контрактом не должна превышать 100% (сто процентов) от суммы денежных средств, полученных Поставщиком по настоящему Контракту, за </w:t>
            </w:r>
            <w:proofErr w:type="gramStart"/>
            <w:r w:rsidRPr="00B91CC4">
              <w:rPr>
                <w:rFonts w:ascii="Times New Roman" w:hAnsi="Times New Roman"/>
                <w:sz w:val="24"/>
                <w:szCs w:val="24"/>
              </w:rPr>
              <w:t>исключением</w:t>
            </w:r>
            <w:proofErr w:type="gramEnd"/>
            <w:r w:rsidRPr="00B91CC4">
              <w:rPr>
                <w:rFonts w:ascii="Times New Roman" w:hAnsi="Times New Roman"/>
                <w:sz w:val="24"/>
                <w:szCs w:val="24"/>
              </w:rPr>
              <w:t xml:space="preserve"> если ограничение ответственности Поставщика ограниченно действующим законодательством, </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12.1.</w:t>
            </w:r>
            <w:r w:rsidRPr="00B91CC4">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12.2.</w:t>
            </w:r>
            <w:r w:rsidRPr="00B91CC4">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B91CC4">
              <w:rPr>
                <w:rFonts w:ascii="Times New Roman" w:hAnsi="Times New Roman"/>
                <w:sz w:val="24"/>
                <w:szCs w:val="24"/>
                <w:lang w:val="en-US"/>
              </w:rPr>
              <w:t>threehundredth</w:t>
            </w:r>
            <w:proofErr w:type="spellEnd"/>
            <w:r w:rsidRPr="00B91CC4">
              <w:rPr>
                <w:rFonts w:ascii="Times New Roman" w:hAnsi="Times New Roman"/>
                <w:sz w:val="24"/>
                <w:szCs w:val="24"/>
                <w:lang w:val="en-US"/>
              </w:rPr>
              <w:t xml:space="preserve"> of the refinancing rate of the Central Bank of the Russian Federation in effect on the day of payment of the penalties of the amount not paid in time. </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12.3.</w:t>
            </w:r>
            <w:r w:rsidRPr="00B91CC4">
              <w:rPr>
                <w:rFonts w:ascii="Times New Roman" w:hAnsi="Times New Roman"/>
                <w:sz w:val="24"/>
                <w:szCs w:val="24"/>
                <w:lang w:val="en-US"/>
              </w:rPr>
              <w:tab/>
              <w:t>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B91CC4">
              <w:rPr>
                <w:rFonts w:ascii="Times New Roman" w:hAnsi="Times New Roman"/>
                <w:sz w:val="24"/>
                <w:szCs w:val="24"/>
                <w:lang w:val="en-US"/>
              </w:rPr>
              <w:t>threehundredth</w:t>
            </w:r>
            <w:proofErr w:type="spellEnd"/>
            <w:r w:rsidRPr="00B91CC4">
              <w:rPr>
                <w:rFonts w:ascii="Times New Roman" w:hAnsi="Times New Roman"/>
                <w:sz w:val="24"/>
                <w:szCs w:val="24"/>
                <w:lang w:val="en-US"/>
              </w:rPr>
              <w:t xml:space="preserve"> of the refinancing rate of the Central Bank of the Russian Federation in effect on the day of payment of the penalty of the Contract price, reduced by the sum proportional to the amount of the obligations, provided for in the Contract and actually performed by the Contractor, and shall be calculated by the formula:</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F = (C - P) x R </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where: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C - Contract price;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R - rate value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The rate is determined by the formula </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R = </w:t>
            </w:r>
            <w:proofErr w:type="spellStart"/>
            <w:r w:rsidRPr="00B91CC4">
              <w:rPr>
                <w:rFonts w:ascii="Times New Roman" w:hAnsi="Times New Roman"/>
                <w:sz w:val="24"/>
                <w:szCs w:val="24"/>
                <w:lang w:val="en-US"/>
              </w:rPr>
              <w:t>Rcb</w:t>
            </w:r>
            <w:proofErr w:type="spellEnd"/>
            <w:r w:rsidRPr="00B91CC4">
              <w:rPr>
                <w:rFonts w:ascii="Times New Roman" w:hAnsi="Times New Roman"/>
                <w:sz w:val="24"/>
                <w:szCs w:val="24"/>
                <w:lang w:val="en-US"/>
              </w:rPr>
              <w:t xml:space="preserve"> x DD</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where:</w:t>
            </w:r>
          </w:p>
          <w:p w:rsidR="00B91CC4" w:rsidRPr="00B91CC4" w:rsidRDefault="00B91CC4" w:rsidP="00B91CC4">
            <w:pPr>
              <w:jc w:val="both"/>
              <w:rPr>
                <w:rFonts w:ascii="Times New Roman" w:hAnsi="Times New Roman"/>
                <w:sz w:val="24"/>
                <w:szCs w:val="24"/>
                <w:lang w:val="en-US"/>
              </w:rPr>
            </w:pPr>
            <w:proofErr w:type="spellStart"/>
            <w:r w:rsidRPr="00B91CC4">
              <w:rPr>
                <w:rFonts w:ascii="Times New Roman" w:hAnsi="Times New Roman"/>
                <w:sz w:val="24"/>
                <w:szCs w:val="24"/>
                <w:lang w:val="en-US"/>
              </w:rPr>
              <w:t>R</w:t>
            </w:r>
            <w:r w:rsidRPr="00B91CC4">
              <w:rPr>
                <w:rFonts w:ascii="Times New Roman" w:hAnsi="Times New Roman"/>
                <w:sz w:val="24"/>
                <w:szCs w:val="24"/>
                <w:vertAlign w:val="subscript"/>
                <w:lang w:val="en-US"/>
              </w:rPr>
              <w:t>cb</w:t>
            </w:r>
            <w:proofErr w:type="spellEnd"/>
            <w:r w:rsidRPr="00B91CC4">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DD - days of delay.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Coefficient K is calculated by the following formula:</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K = DD/DC</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where: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DD - days of delay;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DC - term of fulfillment of obligations under this Contract (days).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12.4.</w:t>
            </w:r>
            <w:r w:rsidRPr="00B91CC4">
              <w:rPr>
                <w:rFonts w:ascii="Times New Roman" w:hAnsi="Times New Roman"/>
                <w:sz w:val="24"/>
                <w:szCs w:val="24"/>
                <w:lang w:val="en-US"/>
              </w:rPr>
              <w:tab/>
              <w:t>For the improper performance of other obligations under this Contract by the Supplier, except in the case specified in paragraph 12.3 of this Contract, the fine is set in the form of a fixed amount, determined in the amount of 0.5 (zero point five tenths) per cent of the price of this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12.5.</w:t>
            </w:r>
            <w:r w:rsidRPr="00B91CC4">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12.6.</w:t>
            </w:r>
            <w:r w:rsidRPr="00B91CC4">
              <w:rPr>
                <w:rFonts w:ascii="Times New Roman" w:hAnsi="Times New Roman"/>
                <w:sz w:val="24"/>
                <w:szCs w:val="24"/>
                <w:lang w:val="en-US"/>
              </w:rPr>
              <w:tab/>
              <w:t>For the non-delivery of Product to the Supplier is obliged to pay a fine in the amount paid by the Customer to the Supplier in the execution of this Contract</w:t>
            </w:r>
            <w:proofErr w:type="gramStart"/>
            <w:r w:rsidRPr="00B91CC4">
              <w:rPr>
                <w:rFonts w:ascii="Times New Roman" w:hAnsi="Times New Roman"/>
                <w:sz w:val="24"/>
                <w:szCs w:val="24"/>
                <w:lang w:val="en-US"/>
              </w:rPr>
              <w:t>..</w:t>
            </w:r>
            <w:proofErr w:type="gramEnd"/>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12.7.</w:t>
            </w:r>
            <w:r w:rsidRPr="00B91CC4">
              <w:rPr>
                <w:rFonts w:ascii="Times New Roman" w:hAnsi="Times New Roman"/>
                <w:sz w:val="24"/>
                <w:szCs w:val="24"/>
                <w:lang w:val="en-US"/>
              </w:rPr>
              <w:tab/>
              <w:t xml:space="preserve">Failure to send the notice or late notice of the other Party, for which failed to perform obligations under this Contract as a consequence of force majeure, shall entail the loss of the right </w:t>
            </w:r>
            <w:r w:rsidRPr="00B91CC4">
              <w:rPr>
                <w:rFonts w:ascii="Times New Roman" w:hAnsi="Times New Roman"/>
                <w:sz w:val="24"/>
                <w:szCs w:val="24"/>
                <w:lang w:val="en-US"/>
              </w:rPr>
              <w:lastRenderedPageBreak/>
              <w:t>for the party to rely on those circumstances.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12.8.</w:t>
            </w:r>
            <w:r w:rsidRPr="00B91CC4">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12.9.</w:t>
            </w:r>
            <w:r w:rsidRPr="00B91CC4">
              <w:rPr>
                <w:rFonts w:ascii="Times New Roman" w:hAnsi="Times New Roman"/>
                <w:sz w:val="24"/>
                <w:szCs w:val="24"/>
                <w:lang w:val="en-US"/>
              </w:rPr>
              <w:tab/>
              <w:t>The risk of accidental impossibility of performance of the Contract shall be borne by the Supplier.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12.10.</w:t>
            </w:r>
            <w:r w:rsidRPr="00B91CC4">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12.11.</w:t>
            </w:r>
            <w:r w:rsidRPr="00B91CC4">
              <w:rPr>
                <w:rFonts w:ascii="Times New Roman" w:hAnsi="Times New Roman"/>
                <w:sz w:val="24"/>
                <w:szCs w:val="24"/>
                <w:lang w:val="en-US"/>
              </w:rPr>
              <w:tab/>
              <w:t xml:space="preserve">The Supplier is entitled to make </w:t>
            </w:r>
            <w:proofErr w:type="gramStart"/>
            <w:r w:rsidRPr="00B91CC4">
              <w:rPr>
                <w:rFonts w:ascii="Times New Roman" w:hAnsi="Times New Roman"/>
                <w:sz w:val="24"/>
                <w:szCs w:val="24"/>
                <w:lang w:val="en-US"/>
              </w:rPr>
              <w:t>an</w:t>
            </w:r>
            <w:proofErr w:type="gramEnd"/>
            <w:r w:rsidRPr="00B91CC4">
              <w:rPr>
                <w:rFonts w:ascii="Times New Roman" w:hAnsi="Times New Roman"/>
                <w:sz w:val="24"/>
                <w:szCs w:val="24"/>
                <w:lang w:val="en-US"/>
              </w:rPr>
              <w:t xml:space="preserve"> free will payment of forfeits (fines, penalties).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12.12.</w:t>
            </w:r>
            <w:r w:rsidRPr="00B91CC4">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12.13. The size of the penalty, fines, </w:t>
            </w:r>
            <w:proofErr w:type="gramStart"/>
            <w:r w:rsidRPr="00B91CC4">
              <w:rPr>
                <w:rFonts w:ascii="Times New Roman" w:hAnsi="Times New Roman"/>
                <w:sz w:val="24"/>
                <w:szCs w:val="24"/>
                <w:lang w:val="en-US"/>
              </w:rPr>
              <w:t>penalties</w:t>
            </w:r>
            <w:proofErr w:type="gramEnd"/>
            <w:r w:rsidRPr="00B91CC4">
              <w:rPr>
                <w:rFonts w:ascii="Times New Roman" w:hAnsi="Times New Roman"/>
                <w:sz w:val="24"/>
                <w:szCs w:val="24"/>
                <w:lang w:val="en-US"/>
              </w:rPr>
              <w:t xml:space="preserve"> provided for by </w:t>
            </w:r>
            <w:proofErr w:type="spellStart"/>
            <w:r w:rsidRPr="00B91CC4">
              <w:rPr>
                <w:rFonts w:ascii="Times New Roman" w:hAnsi="Times New Roman"/>
                <w:sz w:val="24"/>
                <w:szCs w:val="24"/>
                <w:lang w:val="en-US"/>
              </w:rPr>
              <w:t>para</w:t>
            </w:r>
            <w:proofErr w:type="spellEnd"/>
            <w:r w:rsidRPr="00B91CC4">
              <w:rPr>
                <w:rFonts w:ascii="Times New Roman" w:hAnsi="Times New Roman"/>
                <w:sz w:val="24"/>
                <w:szCs w:val="24"/>
                <w:lang w:val="en-US"/>
              </w:rPr>
              <w:t>. 12.3. This contract may not exceed 5% of the value of the Contract.</w:t>
            </w:r>
          </w:p>
          <w:p w:rsidR="00B91CC4" w:rsidRPr="00B91CC4" w:rsidRDefault="00B91CC4" w:rsidP="00B91CC4">
            <w:pPr>
              <w:keepNext/>
              <w:keepLines/>
              <w:spacing w:before="200"/>
              <w:jc w:val="both"/>
              <w:outlineLvl w:val="1"/>
              <w:rPr>
                <w:rFonts w:ascii="Times New Roman" w:hAnsi="Times New Roman"/>
                <w:sz w:val="24"/>
                <w:szCs w:val="24"/>
                <w:lang w:val="en-US"/>
              </w:rPr>
            </w:pPr>
            <w:r w:rsidRPr="00B91CC4">
              <w:rPr>
                <w:rFonts w:ascii="Times New Roman" w:hAnsi="Times New Roman"/>
                <w:sz w:val="24"/>
                <w:szCs w:val="24"/>
                <w:lang w:val="en-US"/>
              </w:rPr>
              <w:t>12.14. Notwithstanding any other provision of the Contract but except only (</w:t>
            </w:r>
            <w:proofErr w:type="spellStart"/>
            <w:r w:rsidRPr="00B91CC4">
              <w:rPr>
                <w:rFonts w:ascii="Times New Roman" w:hAnsi="Times New Roman"/>
                <w:sz w:val="24"/>
                <w:szCs w:val="24"/>
                <w:lang w:val="en-US"/>
              </w:rPr>
              <w:t>i</w:t>
            </w:r>
            <w:proofErr w:type="spellEnd"/>
            <w:r w:rsidRPr="00B91CC4">
              <w:rPr>
                <w:rFonts w:ascii="Times New Roman" w:hAnsi="Times New Roman"/>
                <w:sz w:val="24"/>
                <w:szCs w:val="24"/>
                <w:lang w:val="en-US"/>
              </w:rPr>
              <w:t xml:space="preserve">) to the extent of any penalty or liquidated damages provided for in this Contract, and (ii) to the extent the exclusion of liability is prohibited by applicable law (in which circumstances the liability shall only be limited to the extent permitted by applicable law), under no circumstances, whether by reason of breach of contract or statutory duty, negligence or other tort, indemnity, breach of warranty, termination, rescission or otherwise, shall  each of the Parties be liable for any loss of profit (other than profit due the Seller under the Contract), loss of business, loss of use (including plant downtime or delays), loss of or damage to any product, feedstock, utilities or raw materials, loss of production, loss of revenues or loss of contracts, contractual liability or liquidated damages payable by Buyer to any third party, or for any costs or losses associated with resulting business changes, in each case whether direct, indirect or otherwise, </w:t>
            </w:r>
            <w:r w:rsidRPr="00B91CC4">
              <w:rPr>
                <w:rFonts w:ascii="Times New Roman" w:hAnsi="Times New Roman"/>
                <w:sz w:val="24"/>
                <w:szCs w:val="24"/>
                <w:lang w:val="en-US"/>
              </w:rPr>
              <w:lastRenderedPageBreak/>
              <w:t>or for any special, indirect, punitive, exemplary, incidental, economic or consequential costs, losses or damages of any description, howsoever caused.</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12.5.</w:t>
            </w:r>
            <w:r w:rsidRPr="00B91CC4">
              <w:rPr>
                <w:rFonts w:ascii="Times New Roman" w:hAnsi="Times New Roman"/>
                <w:sz w:val="24"/>
                <w:szCs w:val="24"/>
                <w:lang w:val="en-US"/>
              </w:rPr>
              <w:tab/>
              <w:t>The maximum aggregate liability of the Supplier under this Contract shall not exceed 100% (one hundred percent) of the amount of money received by the Supplier under this Contract, except if the limitation of liability of the Supplier is limited by the current legislation.</w:t>
            </w: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13.</w:t>
            </w:r>
            <w:r w:rsidRPr="00B91CC4">
              <w:rPr>
                <w:rFonts w:ascii="Times New Roman" w:hAnsi="Times New Roman"/>
                <w:b/>
                <w:sz w:val="24"/>
                <w:szCs w:val="24"/>
              </w:rPr>
              <w:tab/>
              <w:t>ФОРС-МАЖОРНЫЕ ОБСТОЯТЕЛЬСТВА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13.</w:t>
            </w:r>
            <w:r w:rsidRPr="00B91CC4">
              <w:rPr>
                <w:rFonts w:ascii="Times New Roman" w:hAnsi="Times New Roman"/>
                <w:sz w:val="24"/>
                <w:szCs w:val="24"/>
              </w:rPr>
              <w:tab/>
            </w:r>
            <w:r w:rsidRPr="00B91CC4">
              <w:rPr>
                <w:rFonts w:ascii="Times New Roman" w:hAnsi="Times New Roman"/>
                <w:b/>
                <w:sz w:val="24"/>
                <w:szCs w:val="24"/>
              </w:rPr>
              <w:t>FORCE MAJEURE</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13.1.</w:t>
            </w:r>
            <w:r w:rsidRPr="00B91CC4">
              <w:rPr>
                <w:rFonts w:ascii="Times New Roman" w:hAnsi="Times New Roman"/>
                <w:sz w:val="24"/>
                <w:szCs w:val="24"/>
              </w:rPr>
              <w:tab/>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13.2.</w:t>
            </w:r>
            <w:r w:rsidRPr="00B91CC4">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13.3.</w:t>
            </w:r>
            <w:r w:rsidRPr="00B91CC4">
              <w:rPr>
                <w:rFonts w:ascii="Times New Roman" w:hAnsi="Times New Roman"/>
                <w:sz w:val="24"/>
                <w:szCs w:val="24"/>
              </w:rPr>
              <w:tab/>
              <w:t xml:space="preserve">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w:t>
            </w:r>
            <w:r w:rsidRPr="00B91CC4">
              <w:rPr>
                <w:rFonts w:ascii="Times New Roman" w:hAnsi="Times New Roman"/>
                <w:sz w:val="24"/>
                <w:szCs w:val="24"/>
              </w:rPr>
              <w:lastRenderedPageBreak/>
              <w:t>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13.4.</w:t>
            </w:r>
            <w:r w:rsidRPr="00B91CC4">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13.5.</w:t>
            </w:r>
            <w:r w:rsidRPr="00B91CC4">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B91CC4" w:rsidRPr="00B91CC4" w:rsidRDefault="00B91CC4" w:rsidP="00B91CC4">
            <w:pPr>
              <w:jc w:val="both"/>
              <w:rPr>
                <w:rFonts w:ascii="Times New Roman" w:hAnsi="Times New Roman"/>
                <w:sz w:val="24"/>
                <w:szCs w:val="24"/>
              </w:rPr>
            </w:pPr>
            <w:proofErr w:type="gramStart"/>
            <w:r w:rsidRPr="00B91CC4">
              <w:rPr>
                <w:rFonts w:ascii="Times New Roman" w:hAnsi="Times New Roman"/>
                <w:sz w:val="24"/>
                <w:szCs w:val="24"/>
              </w:rPr>
              <w:t>Если Стороны не найдут взаимоприемлемого решения, то каждая из Сторон вправе отказаться от дальнейшего исполнения Контракта, при этом Стороны обязаны 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13.6.</w:t>
            </w:r>
            <w:r w:rsidRPr="00B91CC4">
              <w:rPr>
                <w:rFonts w:ascii="Times New Roman" w:hAnsi="Times New Roman"/>
                <w:sz w:val="24"/>
                <w:szCs w:val="24"/>
              </w:rPr>
              <w:tab/>
            </w:r>
            <w:proofErr w:type="spellStart"/>
            <w:r w:rsidRPr="00B91CC4">
              <w:rPr>
                <w:rFonts w:ascii="Times New Roman" w:hAnsi="Times New Roman"/>
                <w:sz w:val="24"/>
                <w:szCs w:val="24"/>
              </w:rPr>
              <w:t>Неуведомление</w:t>
            </w:r>
            <w:proofErr w:type="spellEnd"/>
            <w:r w:rsidRPr="00B91CC4">
              <w:rPr>
                <w:rFonts w:ascii="Times New Roman" w:hAnsi="Times New Roman"/>
                <w:sz w:val="24"/>
                <w:szCs w:val="24"/>
              </w:rPr>
              <w:t>, несвоевременное (без объективных причин)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13.1.</w:t>
            </w:r>
            <w:r w:rsidRPr="00B91CC4">
              <w:rPr>
                <w:rFonts w:ascii="Times New Roman" w:hAnsi="Times New Roman"/>
                <w:sz w:val="24"/>
                <w:szCs w:val="24"/>
                <w:lang w:val="en-US"/>
              </w:rPr>
              <w:tab/>
              <w:t>The Parties shall not be liable for the total or partial failure to comply with their obligations under the Contract if the failure resulted from force majeure.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13.2.</w:t>
            </w:r>
            <w:r w:rsidRPr="00B91CC4">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B91CC4">
              <w:rPr>
                <w:rFonts w:ascii="Times New Roman" w:hAnsi="Times New Roman"/>
                <w:sz w:val="24"/>
                <w:szCs w:val="24"/>
                <w:lang w:val="en-US"/>
              </w:rPr>
              <w:t>fulfilment</w:t>
            </w:r>
            <w:proofErr w:type="spellEnd"/>
            <w:r w:rsidRPr="00B91CC4">
              <w:rPr>
                <w:rFonts w:ascii="Times New Roman" w:hAnsi="Times New Roman"/>
                <w:sz w:val="24"/>
                <w:szCs w:val="24"/>
                <w:lang w:val="en-US"/>
              </w:rPr>
              <w:t xml:space="preserve"> of the obligations under the Contract and are confirmed by the relevant authorities.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13.3.</w:t>
            </w:r>
            <w:r w:rsidRPr="00B91CC4">
              <w:rPr>
                <w:rFonts w:ascii="Times New Roman" w:hAnsi="Times New Roman"/>
                <w:sz w:val="24"/>
                <w:szCs w:val="24"/>
                <w:lang w:val="en-US"/>
              </w:rPr>
              <w:tab/>
              <w:t xml:space="preserve">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w:t>
            </w:r>
            <w:r w:rsidRPr="00B91CC4">
              <w:rPr>
                <w:rFonts w:ascii="Times New Roman" w:hAnsi="Times New Roman"/>
                <w:sz w:val="24"/>
                <w:szCs w:val="24"/>
                <w:lang w:val="en-US"/>
              </w:rPr>
              <w:lastRenderedPageBreak/>
              <w:t>as at all practicable, and is seeking alternative ways of performing the Contract, not depending on force majeure.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13.4.</w:t>
            </w:r>
            <w:r w:rsidRPr="00B91CC4">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13.5.</w:t>
            </w:r>
            <w:r w:rsidRPr="00B91CC4">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If the Parties fail to find a mutually acceptable solution, each Party has the right to refuse from the Contract, the Parties are obliged to make full payments, including reimbursement of actual costs to the Supplier for the part of the Contract already executed, and neither party will have the right to damages and loss of profits.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13.6.</w:t>
            </w:r>
            <w:r w:rsidRPr="00B91CC4">
              <w:rPr>
                <w:rFonts w:ascii="Times New Roman" w:hAnsi="Times New Roman"/>
                <w:sz w:val="24"/>
                <w:szCs w:val="24"/>
                <w:lang w:val="en-US"/>
              </w:rPr>
              <w:tab/>
              <w:t>Failure to notify (unreasonably late), untimely and (or) improperly issued notification of the occurrence of force majeure deprives the parties of the right to invoke it to justify exempting from liability for non-performance of its obligations under the Contract.</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14.</w:t>
            </w:r>
            <w:r w:rsidRPr="00B91CC4">
              <w:rPr>
                <w:rFonts w:ascii="Times New Roman" w:hAnsi="Times New Roman"/>
                <w:b/>
                <w:sz w:val="24"/>
                <w:szCs w:val="24"/>
              </w:rPr>
              <w:tab/>
              <w:t>ВНЕСЕНИЕ ИЗМЕНЕНИЙ В КОНТРАКТ</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14.</w:t>
            </w:r>
            <w:r w:rsidRPr="00B91CC4">
              <w:rPr>
                <w:rFonts w:ascii="Times New Roman" w:hAnsi="Times New Roman"/>
                <w:sz w:val="24"/>
                <w:szCs w:val="24"/>
              </w:rPr>
              <w:tab/>
            </w:r>
            <w:r w:rsidRPr="00B91CC4">
              <w:rPr>
                <w:rFonts w:ascii="Times New Roman" w:hAnsi="Times New Roman"/>
                <w:b/>
                <w:sz w:val="24"/>
                <w:szCs w:val="24"/>
              </w:rPr>
              <w:t>AMENDMENT OF THE CONTRACT</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14.1.</w:t>
            </w:r>
            <w:r w:rsidRPr="00B91CC4">
              <w:rPr>
                <w:rFonts w:ascii="Times New Roman" w:hAnsi="Times New Roman"/>
                <w:sz w:val="24"/>
                <w:szCs w:val="24"/>
              </w:rPr>
              <w:tab/>
              <w:t>Изменение любых условий Контракта при его исполнении не допускается, за исключением их изменения по соглашению Сторон в следующих случаях:</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14.1.1.</w:t>
            </w:r>
            <w:r w:rsidRPr="00B91CC4">
              <w:rPr>
                <w:rFonts w:ascii="Times New Roman" w:hAnsi="Times New Roman"/>
                <w:sz w:val="24"/>
                <w:szCs w:val="24"/>
              </w:rPr>
              <w:tab/>
              <w:t xml:space="preserve">при снижении цены Контракта без изменения предусмотренных Контрактом </w:t>
            </w:r>
            <w:r w:rsidRPr="00B91CC4">
              <w:rPr>
                <w:rFonts w:ascii="Times New Roman" w:hAnsi="Times New Roman"/>
                <w:sz w:val="24"/>
                <w:szCs w:val="24"/>
              </w:rPr>
              <w:lastRenderedPageBreak/>
              <w:t>количества и качества Товара, выполняемых Работ и иных условий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14.1.2.</w:t>
            </w:r>
            <w:r w:rsidRPr="00B91CC4">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14.1.</w:t>
            </w:r>
            <w:r w:rsidRPr="00B91CC4">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14.1.1. in case of reduction of the Contract price without changing the quantity and quality of the </w:t>
            </w:r>
            <w:r w:rsidRPr="00B91CC4">
              <w:rPr>
                <w:rFonts w:ascii="Times New Roman" w:hAnsi="Times New Roman"/>
                <w:sz w:val="24"/>
                <w:szCs w:val="24"/>
                <w:lang w:val="en-US"/>
              </w:rPr>
              <w:lastRenderedPageBreak/>
              <w:t>Product, works performed and other conditions of the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14.1.2. </w:t>
            </w:r>
            <w:proofErr w:type="gramStart"/>
            <w:r w:rsidRPr="00B91CC4">
              <w:rPr>
                <w:rFonts w:ascii="Times New Roman" w:hAnsi="Times New Roman"/>
                <w:sz w:val="24"/>
                <w:szCs w:val="24"/>
                <w:lang w:val="en-US"/>
              </w:rPr>
              <w:t>in</w:t>
            </w:r>
            <w:proofErr w:type="gramEnd"/>
            <w:r w:rsidRPr="00B91CC4">
              <w:rPr>
                <w:rFonts w:ascii="Times New Roman" w:hAnsi="Times New Roman"/>
                <w:sz w:val="24"/>
                <w:szCs w:val="24"/>
                <w:lang w:val="en-US"/>
              </w:rPr>
              <w:t xml:space="preserve"> accordance with the rules of the Provisions on procurement of the Product, works and services for the needs of the FSUE “Moscow Endocrine Plant”.</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15.</w:t>
            </w:r>
            <w:r w:rsidRPr="00B91CC4">
              <w:rPr>
                <w:rFonts w:ascii="Times New Roman" w:hAnsi="Times New Roman"/>
                <w:b/>
                <w:sz w:val="24"/>
                <w:szCs w:val="24"/>
              </w:rPr>
              <w:tab/>
              <w:t>РАЗРЕШЕНИЕ СПОРОВ МЕЖДУ СТОРОНАМИ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15.</w:t>
            </w:r>
            <w:r w:rsidRPr="00B91CC4">
              <w:rPr>
                <w:rFonts w:ascii="Times New Roman" w:hAnsi="Times New Roman"/>
                <w:sz w:val="24"/>
                <w:szCs w:val="24"/>
                <w:lang w:val="en-US"/>
              </w:rPr>
              <w:tab/>
            </w:r>
            <w:r w:rsidRPr="00B91CC4">
              <w:rPr>
                <w:rFonts w:ascii="Times New Roman" w:hAnsi="Times New Roman"/>
                <w:b/>
                <w:sz w:val="24"/>
                <w:szCs w:val="24"/>
                <w:lang w:val="en-US"/>
              </w:rPr>
              <w:t>RESOLUTION OF DISPUTES BETWEEN THE PARTIES</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15.1.</w:t>
            </w:r>
            <w:r w:rsidRPr="00B91CC4">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15.2.</w:t>
            </w:r>
            <w:r w:rsidRPr="00B91CC4">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15.3.</w:t>
            </w:r>
            <w:r w:rsidRPr="00B91CC4">
              <w:rPr>
                <w:rFonts w:ascii="Times New Roman" w:hAnsi="Times New Roman"/>
                <w:sz w:val="24"/>
                <w:szCs w:val="24"/>
              </w:rPr>
              <w:tab/>
              <w:t>Контрактом устанавливается претензионный порядок разрешения споров.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15.4.</w:t>
            </w:r>
            <w:r w:rsidRPr="00B91CC4">
              <w:rPr>
                <w:rFonts w:ascii="Times New Roman" w:hAnsi="Times New Roman"/>
                <w:sz w:val="24"/>
                <w:szCs w:val="24"/>
              </w:rPr>
              <w:tab/>
              <w:t xml:space="preserve">Стороны договорились, что в случае </w:t>
            </w:r>
            <w:proofErr w:type="spellStart"/>
            <w:r w:rsidRPr="00B91CC4">
              <w:rPr>
                <w:rFonts w:ascii="Times New Roman" w:hAnsi="Times New Roman"/>
                <w:sz w:val="24"/>
                <w:szCs w:val="24"/>
              </w:rPr>
              <w:t>недостижения</w:t>
            </w:r>
            <w:proofErr w:type="spellEnd"/>
            <w:r w:rsidRPr="00B91CC4">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арбитражный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Число арбитров - 3 (три), язык судопроизводства – русский.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Применимым правом по настоящему Контракту является право Российской Федерации.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15.1.</w:t>
            </w:r>
            <w:r w:rsidRPr="00B91CC4">
              <w:rPr>
                <w:rFonts w:ascii="Times New Roman" w:hAnsi="Times New Roman"/>
                <w:sz w:val="24"/>
                <w:szCs w:val="24"/>
                <w:lang w:val="en-US"/>
              </w:rPr>
              <w:tab/>
              <w:t>The Customer's and Supplier's relationship issues are governed by the Contract and the applicable laws of the Russian Federation.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15.2.</w:t>
            </w:r>
            <w:r w:rsidRPr="00B91CC4">
              <w:rPr>
                <w:rFonts w:ascii="Times New Roman" w:hAnsi="Times New Roman"/>
                <w:sz w:val="24"/>
                <w:szCs w:val="24"/>
                <w:lang w:val="en-US"/>
              </w:rPr>
              <w:tab/>
              <w:t xml:space="preserve">All disputes and disagreements that arise during the execution of the </w:t>
            </w:r>
            <w:proofErr w:type="gramStart"/>
            <w:r w:rsidRPr="00B91CC4">
              <w:rPr>
                <w:rFonts w:ascii="Times New Roman" w:hAnsi="Times New Roman"/>
                <w:sz w:val="24"/>
                <w:szCs w:val="24"/>
                <w:lang w:val="en-US"/>
              </w:rPr>
              <w:t>Contract,</w:t>
            </w:r>
            <w:proofErr w:type="gramEnd"/>
            <w:r w:rsidRPr="00B91CC4">
              <w:rPr>
                <w:rFonts w:ascii="Times New Roman" w:hAnsi="Times New Roman"/>
                <w:sz w:val="24"/>
                <w:szCs w:val="24"/>
                <w:lang w:val="en-US"/>
              </w:rPr>
              <w:t xml:space="preserve"> shall be settled by the parties through negotiations and mutual consultation. The results of the arrangements shall be documented by supplementary agreements by the parties which constitute an integral part of the Contract since signing.</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15.3.</w:t>
            </w:r>
            <w:r w:rsidRPr="00B91CC4">
              <w:rPr>
                <w:rFonts w:ascii="Times New Roman" w:hAnsi="Times New Roman"/>
                <w:sz w:val="24"/>
                <w:szCs w:val="24"/>
                <w:lang w:val="en-US"/>
              </w:rPr>
              <w:tab/>
              <w:t>The Contract establishes a pre-arbitration procedure of disputes examination settlement.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 claim must be made in writing, signed by the Party concerned, contain reasonable evidence of nonperformance or improper performance of obligations by the other party. Claim review duration is 10 (ten) calendar days from the date of the claim receipt.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15.4.</w:t>
            </w:r>
            <w:r w:rsidRPr="00B91CC4">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of Arbitration. All disputes shall be settled in the Court of international commercial arbitration in the Chamber of Commerce and industry of the Russian Federation in accordance with its regulations.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number of arbitrators - 3 (three), the language of the proceedings - Russian.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applicable law Under this Contract is the law of the Russian Federation.</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16.</w:t>
            </w:r>
            <w:r w:rsidRPr="00B91CC4">
              <w:rPr>
                <w:rFonts w:ascii="Times New Roman" w:hAnsi="Times New Roman"/>
                <w:b/>
                <w:sz w:val="24"/>
                <w:szCs w:val="24"/>
              </w:rPr>
              <w:tab/>
              <w:t>СРОК ДЕЙСТВИЯ КОНТРАКТА. РАСТОРЖЕНИЕ КОНТРАКТА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16.</w:t>
            </w:r>
            <w:r w:rsidRPr="00B91CC4">
              <w:rPr>
                <w:rFonts w:ascii="Times New Roman" w:hAnsi="Times New Roman"/>
                <w:sz w:val="24"/>
                <w:szCs w:val="24"/>
                <w:lang w:val="en-US"/>
              </w:rPr>
              <w:tab/>
            </w:r>
            <w:r w:rsidRPr="00B91CC4">
              <w:rPr>
                <w:rFonts w:ascii="Times New Roman" w:hAnsi="Times New Roman"/>
                <w:b/>
                <w:sz w:val="24"/>
                <w:szCs w:val="24"/>
                <w:lang w:val="en-US"/>
              </w:rPr>
              <w:t>CONTRACT VALIDITY TERMS. TERMINATION OF THE CONTRACT</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16.1.</w:t>
            </w:r>
            <w:r w:rsidRPr="00B91CC4">
              <w:rPr>
                <w:rFonts w:ascii="Times New Roman" w:hAnsi="Times New Roman"/>
                <w:sz w:val="24"/>
                <w:szCs w:val="24"/>
              </w:rPr>
              <w:tab/>
              <w:t>Настоящий Контра</w:t>
            </w:r>
            <w:proofErr w:type="gramStart"/>
            <w:r w:rsidRPr="00B91CC4">
              <w:rPr>
                <w:rFonts w:ascii="Times New Roman" w:hAnsi="Times New Roman"/>
                <w:sz w:val="24"/>
                <w:szCs w:val="24"/>
              </w:rPr>
              <w:t>кт вст</w:t>
            </w:r>
            <w:proofErr w:type="gramEnd"/>
            <w:r w:rsidRPr="00B91CC4">
              <w:rPr>
                <w:rFonts w:ascii="Times New Roman" w:hAnsi="Times New Roman"/>
                <w:sz w:val="24"/>
                <w:szCs w:val="24"/>
              </w:rPr>
              <w:t xml:space="preserve">упает в силу со </w:t>
            </w:r>
            <w:r w:rsidRPr="00B91CC4">
              <w:rPr>
                <w:rFonts w:ascii="Times New Roman" w:hAnsi="Times New Roman"/>
                <w:sz w:val="24"/>
                <w:szCs w:val="24"/>
              </w:rPr>
              <w:lastRenderedPageBreak/>
              <w:t>дня подписания его Сторонами и действует до полного исполнения Сторонами своих обязательств.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16.2.</w:t>
            </w:r>
            <w:r w:rsidRPr="00B91CC4">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16.3.</w:t>
            </w:r>
            <w:r w:rsidRPr="00B91CC4">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16.4.</w:t>
            </w:r>
            <w:r w:rsidRPr="00B91CC4">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16.5.</w:t>
            </w:r>
            <w:r w:rsidRPr="00B91CC4">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16.6.</w:t>
            </w:r>
            <w:r w:rsidRPr="00B91CC4">
              <w:rPr>
                <w:rFonts w:ascii="Times New Roman" w:hAnsi="Times New Roman"/>
                <w:sz w:val="24"/>
                <w:szCs w:val="24"/>
              </w:rPr>
              <w:tab/>
              <w:t xml:space="preserve">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w:t>
            </w:r>
            <w:proofErr w:type="gramStart"/>
            <w:r w:rsidRPr="00B91CC4">
              <w:rPr>
                <w:rFonts w:ascii="Times New Roman" w:hAnsi="Times New Roman"/>
                <w:sz w:val="24"/>
                <w:szCs w:val="24"/>
              </w:rPr>
              <w:t>был</w:t>
            </w:r>
            <w:proofErr w:type="gramEnd"/>
            <w:r w:rsidRPr="00B91CC4">
              <w:rPr>
                <w:rFonts w:ascii="Times New Roman" w:hAnsi="Times New Roman"/>
                <w:sz w:val="24"/>
                <w:szCs w:val="24"/>
              </w:rPr>
              <w:t xml:space="preserve"> расторгнут в реестр недобросовестных поставщиков и иные действия Заказчика и/или Поставщика определены положениями статьи 5 Закона 223-ФЗ.</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16.7.</w:t>
            </w:r>
            <w:r w:rsidRPr="00B91CC4">
              <w:rPr>
                <w:rFonts w:ascii="Times New Roman" w:hAnsi="Times New Roman"/>
                <w:sz w:val="24"/>
                <w:szCs w:val="24"/>
              </w:rPr>
              <w:tab/>
              <w:t xml:space="preserve">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w:t>
            </w:r>
            <w:proofErr w:type="gramStart"/>
            <w:r w:rsidRPr="00B91CC4">
              <w:rPr>
                <w:rFonts w:ascii="Times New Roman" w:hAnsi="Times New Roman"/>
                <w:sz w:val="24"/>
                <w:szCs w:val="24"/>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w:t>
            </w:r>
            <w:r w:rsidRPr="00B91CC4">
              <w:rPr>
                <w:rFonts w:ascii="Times New Roman" w:hAnsi="Times New Roman"/>
                <w:sz w:val="24"/>
                <w:szCs w:val="24"/>
              </w:rPr>
              <w:lastRenderedPageBreak/>
              <w:t>утрачивает интерес к Контракту.</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16.8.</w:t>
            </w:r>
            <w:r w:rsidRPr="00B91CC4">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90 (девяносто) календарных дней до даты предполагаемого отказа от исполнения настоящего Контракта, и требовать от Поставщика возмещения убытков в случае: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просрочки поставки Товара более чем на календарный месяц;</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нарушения требований п. 2.3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 xml:space="preserve">если в целях принятия Заказчиком решения о подписании настоящего Контракта Поставщик </w:t>
            </w:r>
            <w:proofErr w:type="gramStart"/>
            <w:r w:rsidRPr="00B91CC4">
              <w:rPr>
                <w:rFonts w:ascii="Times New Roman" w:hAnsi="Times New Roman"/>
                <w:sz w:val="24"/>
                <w:szCs w:val="24"/>
              </w:rPr>
              <w:t>предоставил Заказчику документы</w:t>
            </w:r>
            <w:proofErr w:type="gramEnd"/>
            <w:r w:rsidRPr="00B91CC4">
              <w:rPr>
                <w:rFonts w:ascii="Times New Roman" w:hAnsi="Times New Roman"/>
                <w:sz w:val="24"/>
                <w:szCs w:val="24"/>
              </w:rPr>
              <w:t>, содержащие недостоверные сведения;</w:t>
            </w:r>
          </w:p>
          <w:p w:rsidR="00B91CC4" w:rsidRPr="00B91CC4" w:rsidRDefault="00B91CC4" w:rsidP="00B91CC4">
            <w:pPr>
              <w:jc w:val="both"/>
              <w:rPr>
                <w:rFonts w:ascii="Times New Roman" w:hAnsi="Times New Roman"/>
                <w:sz w:val="24"/>
                <w:szCs w:val="24"/>
              </w:rPr>
            </w:pPr>
            <w:r w:rsidRPr="00B91CC4">
              <w:rPr>
                <w:rFonts w:ascii="Times New Roman" w:hAnsi="Times New Roman"/>
                <w:i/>
                <w:sz w:val="24"/>
                <w:szCs w:val="24"/>
              </w:rPr>
              <w:t>-</w:t>
            </w:r>
            <w:r w:rsidRPr="00B91CC4">
              <w:rPr>
                <w:rFonts w:ascii="Times New Roman" w:hAnsi="Times New Roman"/>
                <w:i/>
                <w:sz w:val="24"/>
                <w:szCs w:val="24"/>
              </w:rPr>
              <w:tab/>
            </w:r>
            <w:r w:rsidRPr="00B91CC4">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16.9.</w:t>
            </w:r>
            <w:r w:rsidRPr="00B91CC4">
              <w:rPr>
                <w:rFonts w:ascii="Times New Roman" w:hAnsi="Times New Roman"/>
                <w:sz w:val="24"/>
                <w:szCs w:val="24"/>
              </w:rPr>
              <w:tab/>
              <w:t>Любая из Сторон может расторгнуть настоящий Контракт путем письменного уведомления другой Стороне, если:</w:t>
            </w:r>
            <w:r w:rsidRPr="00B91CC4">
              <w:rPr>
                <w:rFonts w:ascii="Times New Roman" w:hAnsi="Times New Roman"/>
                <w:sz w:val="24"/>
                <w:szCs w:val="24"/>
              </w:rPr>
              <w:br/>
            </w:r>
            <w:r w:rsidRPr="00B91CC4">
              <w:rPr>
                <w:rFonts w:ascii="Times New Roman" w:hAnsi="Times New Roman"/>
                <w:sz w:val="24"/>
                <w:szCs w:val="24"/>
              </w:rPr>
              <w:br/>
              <w:t>(а) другая Сторона не исполнит предусмотренные настоящим Контрактом финансовые обязательства в течение 30 (тридцати) дней с момента письменного уведомления о расторжении,</w:t>
            </w:r>
            <w:r w:rsidRPr="00B91CC4">
              <w:rPr>
                <w:rFonts w:ascii="Times New Roman" w:hAnsi="Times New Roman"/>
                <w:sz w:val="24"/>
                <w:szCs w:val="24"/>
              </w:rPr>
              <w:br/>
            </w:r>
            <w:r w:rsidRPr="00B91CC4">
              <w:rPr>
                <w:rFonts w:ascii="Times New Roman" w:hAnsi="Times New Roman"/>
                <w:sz w:val="24"/>
                <w:szCs w:val="24"/>
              </w:rPr>
              <w:br/>
              <w:t>(</w:t>
            </w:r>
            <w:proofErr w:type="gramStart"/>
            <w:r w:rsidRPr="00B91CC4">
              <w:rPr>
                <w:rFonts w:ascii="Times New Roman" w:hAnsi="Times New Roman"/>
                <w:sz w:val="24"/>
                <w:szCs w:val="24"/>
              </w:rPr>
              <w:t xml:space="preserve">б) </w:t>
            </w:r>
            <w:proofErr w:type="gramEnd"/>
            <w:r w:rsidRPr="00B91CC4">
              <w:rPr>
                <w:rFonts w:ascii="Times New Roman" w:hAnsi="Times New Roman"/>
                <w:sz w:val="24"/>
                <w:szCs w:val="24"/>
              </w:rPr>
              <w:t>другая сторона не выполнит какое-либо существенные обязательства по настоящему Контракту (кроме финансовых обязательств) и не принимает меры, чтобы для исполнения такого рода обязательств в течение 30 (тридцати) дней с момента письменного уведомления о расторжении,</w:t>
            </w:r>
            <w:r w:rsidRPr="00B91CC4">
              <w:rPr>
                <w:rFonts w:ascii="Times New Roman" w:hAnsi="Times New Roman"/>
                <w:sz w:val="24"/>
                <w:szCs w:val="24"/>
              </w:rPr>
              <w:br/>
            </w:r>
            <w:r w:rsidRPr="00B91CC4">
              <w:rPr>
                <w:rFonts w:ascii="Times New Roman" w:hAnsi="Times New Roman"/>
                <w:sz w:val="24"/>
                <w:szCs w:val="24"/>
              </w:rPr>
              <w:br/>
              <w:t>(в) другая Сторона перестает вести хозяйственную деятельность или становится банкротом, неплатежеспособным или иным образом не в состоянии оплатить свои счета при наступлении срока платежа.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16.1.</w:t>
            </w:r>
            <w:r w:rsidRPr="00B91CC4">
              <w:rPr>
                <w:rFonts w:ascii="Times New Roman" w:hAnsi="Times New Roman"/>
                <w:sz w:val="24"/>
                <w:szCs w:val="24"/>
                <w:lang w:val="en-US"/>
              </w:rPr>
              <w:tab/>
              <w:t xml:space="preserve">This Contract shall enter into force on the </w:t>
            </w:r>
            <w:r w:rsidRPr="00B91CC4">
              <w:rPr>
                <w:rFonts w:ascii="Times New Roman" w:hAnsi="Times New Roman"/>
                <w:sz w:val="24"/>
                <w:szCs w:val="24"/>
                <w:lang w:val="en-US"/>
              </w:rPr>
              <w:lastRenderedPageBreak/>
              <w:t>day of its signing and shall be valid until the Parties fulfill their obligations.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16.2.</w:t>
            </w:r>
            <w:r w:rsidRPr="00B91CC4">
              <w:rPr>
                <w:rFonts w:ascii="Times New Roman" w:hAnsi="Times New Roman"/>
                <w:sz w:val="24"/>
                <w:szCs w:val="24"/>
                <w:lang w:val="en-US"/>
              </w:rPr>
              <w:tab/>
              <w:t>Termination of the Contract is possible by agreement of the parties, by a court decision and in cases, stipulated by the present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16.3.</w:t>
            </w:r>
            <w:r w:rsidRPr="00B91CC4">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16.4.</w:t>
            </w:r>
            <w:r w:rsidRPr="00B91CC4">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16.5.</w:t>
            </w:r>
            <w:r w:rsidRPr="00B91CC4">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16.6.</w:t>
            </w:r>
            <w:r w:rsidRPr="00B91CC4">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16.7.</w:t>
            </w:r>
            <w:r w:rsidRPr="00B91CC4">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16.8.</w:t>
            </w:r>
            <w:r w:rsidRPr="00B91CC4">
              <w:rPr>
                <w:rFonts w:ascii="Times New Roman" w:hAnsi="Times New Roman"/>
                <w:sz w:val="24"/>
                <w:szCs w:val="24"/>
                <w:lang w:val="en-US"/>
              </w:rPr>
              <w:tab/>
              <w:t>The Customer has the right to unilaterally refuse from this Contract under extrajudicial procedure, notifying the Supplier at least 90 (ninety) working days prior the date of intended refusal from fulfillment of the present Contract, and to demand damages from the Supplier in case of:</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delay in delivery of the Product for more than one calendar month;</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violation of the requirements of paragraph 2.3 of the present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substantial</w:t>
            </w:r>
            <w:proofErr w:type="gramEnd"/>
            <w:r w:rsidRPr="00B91CC4">
              <w:rPr>
                <w:rFonts w:ascii="Times New Roman" w:hAnsi="Times New Roman"/>
                <w:sz w:val="24"/>
                <w:szCs w:val="24"/>
                <w:lang w:val="en-US"/>
              </w:rPr>
              <w:t xml:space="preserve"> change in the circumstances on which the Customer relied in entering into this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16.9.</w:t>
            </w:r>
            <w:r w:rsidRPr="00B91CC4">
              <w:rPr>
                <w:rFonts w:ascii="Times New Roman" w:hAnsi="Times New Roman"/>
                <w:sz w:val="24"/>
                <w:szCs w:val="24"/>
                <w:lang w:val="en-US"/>
              </w:rPr>
              <w:tab/>
              <w:t>Either Party may terminate the Contract by giving written notice thereof to the other Party if:</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w:t>
            </w:r>
            <w:r w:rsidRPr="00B91CC4">
              <w:rPr>
                <w:rFonts w:ascii="Times New Roman" w:hAnsi="Times New Roman"/>
                <w:sz w:val="24"/>
                <w:szCs w:val="24"/>
                <w:lang w:val="en-US"/>
              </w:rPr>
              <w:tab/>
              <w:t>the other party does not comply with stipulated in the Contract financial commitments within 30 (thirty) days from the date of written notice of termination,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(b)</w:t>
            </w:r>
            <w:r w:rsidRPr="00B91CC4">
              <w:rPr>
                <w:rFonts w:ascii="Times New Roman" w:hAnsi="Times New Roman"/>
                <w:sz w:val="24"/>
                <w:szCs w:val="24"/>
                <w:lang w:val="en-US"/>
              </w:rPr>
              <w:tab/>
              <w:t xml:space="preserve">The other Party fails to perform any material obligation under this Contract (other than any payment obligation) and has not taken action to commence to cure the failure within 30 (thirty) days of written notice of such failure or does not diligently pursue such cure thereafter, </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(c)</w:t>
            </w:r>
            <w:r w:rsidRPr="00B91CC4">
              <w:rPr>
                <w:rFonts w:ascii="Times New Roman" w:hAnsi="Times New Roman"/>
                <w:sz w:val="24"/>
                <w:szCs w:val="24"/>
                <w:lang w:val="en-US"/>
              </w:rPr>
              <w:tab/>
              <w:t>The other Party ceases to conduct its business or becomes bankrupt, insolvent or otherwise unable to pay its bills when due.</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lastRenderedPageBreak/>
              <w:t>17.</w:t>
            </w:r>
            <w:r w:rsidRPr="00B91CC4">
              <w:rPr>
                <w:rFonts w:ascii="Times New Roman" w:hAnsi="Times New Roman"/>
                <w:b/>
                <w:sz w:val="24"/>
                <w:szCs w:val="24"/>
              </w:rPr>
              <w:tab/>
              <w:t>ОБЕСПЕЧЕНИЕ ИСПОЛНЕНИЯ КОНТРАКТА</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17.</w:t>
            </w:r>
            <w:r w:rsidRPr="00B91CC4">
              <w:rPr>
                <w:rFonts w:ascii="Times New Roman" w:hAnsi="Times New Roman"/>
                <w:sz w:val="24"/>
                <w:szCs w:val="24"/>
              </w:rPr>
              <w:tab/>
            </w:r>
            <w:r w:rsidRPr="00B91CC4">
              <w:rPr>
                <w:rFonts w:ascii="Times New Roman" w:hAnsi="Times New Roman"/>
                <w:b/>
                <w:sz w:val="24"/>
                <w:szCs w:val="24"/>
              </w:rPr>
              <w:t>CONTRACT PERFORMANCE SECURITY</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17.1.</w:t>
            </w:r>
            <w:r w:rsidRPr="00B91CC4">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17.2.</w:t>
            </w:r>
            <w:r w:rsidRPr="00B91CC4">
              <w:rPr>
                <w:rFonts w:ascii="Times New Roman" w:hAnsi="Times New Roman"/>
                <w:sz w:val="24"/>
                <w:szCs w:val="24"/>
              </w:rPr>
              <w:tab/>
              <w:t xml:space="preserve">Исполнение Контракта может </w:t>
            </w:r>
            <w:r w:rsidRPr="00B91CC4">
              <w:rPr>
                <w:rFonts w:ascii="Times New Roman" w:hAnsi="Times New Roman"/>
                <w:sz w:val="24"/>
                <w:szCs w:val="24"/>
              </w:rPr>
              <w:lastRenderedPageBreak/>
              <w:t xml:space="preserve">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Pr="00B91CC4">
              <w:rPr>
                <w:rFonts w:ascii="Times New Roman" w:hAnsi="Times New Roman"/>
                <w:sz w:val="24"/>
                <w:szCs w:val="24"/>
              </w:rPr>
              <w:t>контргарантии</w:t>
            </w:r>
            <w:proofErr w:type="spellEnd"/>
            <w:r w:rsidRPr="00B91CC4">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указанный в п. 17.6 Контракта. Способ обеспечения исполнения Контракта определяется Поставщиком самостоятельно.</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17.3.</w:t>
            </w:r>
            <w:r w:rsidRPr="00B91CC4">
              <w:rPr>
                <w:rFonts w:ascii="Times New Roman" w:hAnsi="Times New Roman"/>
                <w:sz w:val="24"/>
                <w:szCs w:val="24"/>
              </w:rPr>
              <w:tab/>
              <w:t xml:space="preserve">Обеспечение исполнения Контракта предоставляется на размер авансового платежа, предусмотренного настоящим Контрактом, включая, </w:t>
            </w:r>
            <w:proofErr w:type="gramStart"/>
            <w:r w:rsidRPr="00B91CC4">
              <w:rPr>
                <w:rFonts w:ascii="Times New Roman" w:hAnsi="Times New Roman"/>
                <w:sz w:val="24"/>
                <w:szCs w:val="24"/>
              </w:rPr>
              <w:t>но</w:t>
            </w:r>
            <w:proofErr w:type="gramEnd"/>
            <w:r w:rsidRPr="00B91CC4">
              <w:rPr>
                <w:rFonts w:ascii="Times New Roman" w:hAnsi="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B91CC4">
              <w:rPr>
                <w:rFonts w:ascii="Times New Roman" w:hAnsi="Times New Roman"/>
                <w:sz w:val="24"/>
                <w:szCs w:val="24"/>
              </w:rPr>
              <w:t>но</w:t>
            </w:r>
            <w:proofErr w:type="gramEnd"/>
            <w:r w:rsidRPr="00B91CC4">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Контракту, в т.ч. по уплате неустоек в виде штрафа, пени, предусмотренных Контрактом,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 с учетом ограничения ответственности, установленного настоящим контрактом.</w:t>
            </w:r>
          </w:p>
          <w:p w:rsidR="00B91CC4" w:rsidRPr="00B91CC4" w:rsidRDefault="00B91CC4" w:rsidP="00B91CC4">
            <w:pPr>
              <w:jc w:val="both"/>
              <w:rPr>
                <w:rFonts w:ascii="Times New Roman" w:hAnsi="Times New Roman"/>
                <w:sz w:val="24"/>
                <w:szCs w:val="24"/>
              </w:rPr>
            </w:pP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17.4.</w:t>
            </w:r>
            <w:r w:rsidRPr="00B91CC4">
              <w:rPr>
                <w:rFonts w:ascii="Times New Roman" w:hAnsi="Times New Roman"/>
                <w:sz w:val="24"/>
                <w:szCs w:val="24"/>
              </w:rPr>
              <w:tab/>
              <w:t>В случае</w:t>
            </w:r>
            <w:proofErr w:type="gramStart"/>
            <w:r w:rsidRPr="00B91CC4">
              <w:rPr>
                <w:rFonts w:ascii="Times New Roman" w:hAnsi="Times New Roman"/>
                <w:sz w:val="24"/>
                <w:szCs w:val="24"/>
              </w:rPr>
              <w:t>,</w:t>
            </w:r>
            <w:proofErr w:type="gramEnd"/>
            <w:r w:rsidRPr="00B91CC4">
              <w:rPr>
                <w:rFonts w:ascii="Times New Roman" w:hAnsi="Times New Roman"/>
                <w:sz w:val="24"/>
                <w:szCs w:val="24"/>
              </w:rPr>
              <w:t xml:space="preserve"> если обеспечением исполнения Контракта является банковская гарантия, такая банковская гарантия должна быть безотзывной и соответствовать следующим требованиям: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17.4.1.</w:t>
            </w:r>
            <w:r w:rsidRPr="00B91CC4">
              <w:rPr>
                <w:rFonts w:ascii="Times New Roman" w:hAnsi="Times New Roman"/>
                <w:sz w:val="24"/>
                <w:szCs w:val="24"/>
              </w:rPr>
              <w:tab/>
              <w:t>Банковская гарантия должна содержать:</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w:t>
            </w:r>
            <w:r w:rsidRPr="00B91CC4">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B91CC4">
              <w:rPr>
                <w:rFonts w:ascii="Times New Roman" w:hAnsi="Times New Roman"/>
                <w:sz w:val="24"/>
                <w:szCs w:val="24"/>
              </w:rPr>
              <w:t>ств пр</w:t>
            </w:r>
            <w:proofErr w:type="gramEnd"/>
            <w:r w:rsidRPr="00B91CC4">
              <w:rPr>
                <w:rFonts w:ascii="Times New Roman" w:hAnsi="Times New Roman"/>
                <w:sz w:val="24"/>
                <w:szCs w:val="24"/>
              </w:rPr>
              <w:t>инципалом;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2)</w:t>
            </w:r>
            <w:r w:rsidRPr="00B91CC4">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3)</w:t>
            </w:r>
            <w:r w:rsidRPr="00B91CC4">
              <w:rPr>
                <w:rFonts w:ascii="Times New Roman" w:hAnsi="Times New Roman"/>
                <w:sz w:val="24"/>
                <w:szCs w:val="24"/>
              </w:rPr>
              <w:tab/>
              <w:t xml:space="preserve">условие, согласно которому исполнением обязательств гаранта по </w:t>
            </w:r>
            <w:r w:rsidRPr="00B91CC4">
              <w:rPr>
                <w:rFonts w:ascii="Times New Roman" w:hAnsi="Times New Roman"/>
                <w:sz w:val="24"/>
                <w:szCs w:val="24"/>
              </w:rPr>
              <w:lastRenderedPageBreak/>
              <w:t>банковской гарантии является фактическое поступление денежных сумм на расчетный счет Заказчика;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4)</w:t>
            </w:r>
            <w:r w:rsidRPr="00B91CC4">
              <w:rPr>
                <w:rFonts w:ascii="Times New Roman" w:hAnsi="Times New Roman"/>
                <w:sz w:val="24"/>
                <w:szCs w:val="24"/>
              </w:rPr>
              <w:tab/>
              <w:t>срок действия банковской гарантии должен быть равен или превышать срок поставки Товара, установленный п. 5.1.1.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5)</w:t>
            </w:r>
            <w:r w:rsidRPr="00B91CC4">
              <w:rPr>
                <w:rFonts w:ascii="Times New Roman" w:hAnsi="Times New Roman"/>
                <w:sz w:val="24"/>
                <w:szCs w:val="24"/>
              </w:rPr>
              <w:tab/>
              <w:t>Настоящий Контра</w:t>
            </w:r>
            <w:proofErr w:type="gramStart"/>
            <w:r w:rsidRPr="00B91CC4">
              <w:rPr>
                <w:rFonts w:ascii="Times New Roman" w:hAnsi="Times New Roman"/>
                <w:sz w:val="24"/>
                <w:szCs w:val="24"/>
              </w:rPr>
              <w:t>кт вст</w:t>
            </w:r>
            <w:proofErr w:type="gramEnd"/>
            <w:r w:rsidRPr="00B91CC4">
              <w:rPr>
                <w:rFonts w:ascii="Times New Roman" w:hAnsi="Times New Roman"/>
                <w:sz w:val="24"/>
                <w:szCs w:val="24"/>
              </w:rPr>
              <w:t>упает в силу и действует после предоставления Поставщиком банковской гарантии;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6)</w:t>
            </w:r>
            <w:r w:rsidRPr="00B91CC4">
              <w:rPr>
                <w:rFonts w:ascii="Times New Roman" w:hAnsi="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17.4.2.</w:t>
            </w:r>
            <w:r w:rsidRPr="00B91CC4">
              <w:rPr>
                <w:rFonts w:ascii="Times New Roman" w:hAnsi="Times New Roman"/>
                <w:sz w:val="24"/>
                <w:szCs w:val="24"/>
              </w:rPr>
              <w:tab/>
              <w:t>В условия банковской гарантии (</w:t>
            </w:r>
            <w:r w:rsidRPr="00B91CC4">
              <w:rPr>
                <w:rFonts w:ascii="Times New Roman" w:hAnsi="Times New Roman"/>
                <w:sz w:val="24"/>
                <w:szCs w:val="24"/>
                <w:lang w:val="en-US"/>
              </w:rPr>
              <w:t>counter</w:t>
            </w:r>
            <w:r w:rsidRPr="00B91CC4">
              <w:rPr>
                <w:rFonts w:ascii="Times New Roman" w:hAnsi="Times New Roman"/>
                <w:sz w:val="24"/>
                <w:szCs w:val="24"/>
              </w:rPr>
              <w:t>-</w:t>
            </w:r>
            <w:r w:rsidRPr="00B91CC4">
              <w:rPr>
                <w:rFonts w:ascii="Times New Roman" w:hAnsi="Times New Roman"/>
                <w:sz w:val="24"/>
                <w:szCs w:val="24"/>
                <w:lang w:val="en-US"/>
              </w:rPr>
              <w:t>guarantees</w:t>
            </w:r>
            <w:r w:rsidRPr="00B91CC4">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17.4.3.</w:t>
            </w:r>
            <w:r w:rsidRPr="00B91CC4">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B91CC4">
              <w:rPr>
                <w:rFonts w:ascii="Times New Roman" w:hAnsi="Times New Roman"/>
                <w:sz w:val="24"/>
                <w:szCs w:val="24"/>
              </w:rPr>
              <w:t>контргарантию</w:t>
            </w:r>
            <w:proofErr w:type="spellEnd"/>
            <w:r w:rsidRPr="00B91CC4">
              <w:rPr>
                <w:rFonts w:ascii="Times New Roman" w:hAnsi="Times New Roman"/>
                <w:sz w:val="24"/>
                <w:szCs w:val="24"/>
              </w:rPr>
              <w:t>) в срок, не превышающий 3 (трех) рабочих дней со дня ее поступления.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17.4.4.</w:t>
            </w:r>
            <w:r w:rsidRPr="00B91CC4">
              <w:rPr>
                <w:rFonts w:ascii="Times New Roman" w:hAnsi="Times New Roman"/>
                <w:sz w:val="24"/>
                <w:szCs w:val="24"/>
              </w:rPr>
              <w:tab/>
              <w:t>Основанием для отказа в принятии банковской гарантии Заказчиком является: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w:t>
            </w:r>
            <w:r w:rsidRPr="00B91CC4">
              <w:rPr>
                <w:rFonts w:ascii="Times New Roman" w:hAnsi="Times New Roman"/>
                <w:sz w:val="24"/>
                <w:szCs w:val="24"/>
              </w:rPr>
              <w:tab/>
              <w:t>несоответствие банковской гарантии условиям, указанным в п.п. 17.4, 17.4.1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2)</w:t>
            </w:r>
            <w:r w:rsidRPr="00B91CC4">
              <w:rPr>
                <w:rFonts w:ascii="Times New Roman" w:hAnsi="Times New Roman"/>
                <w:sz w:val="24"/>
                <w:szCs w:val="24"/>
              </w:rPr>
              <w:tab/>
              <w:t>несоответствие банковской гарантии требованиям, содержащимся в документации о закупке.</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17.4.5.</w:t>
            </w:r>
            <w:r w:rsidRPr="00B91CC4">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17.5.</w:t>
            </w:r>
            <w:r w:rsidRPr="00B91CC4">
              <w:rPr>
                <w:rFonts w:ascii="Times New Roman" w:hAnsi="Times New Roman"/>
                <w:sz w:val="24"/>
                <w:szCs w:val="24"/>
              </w:rPr>
              <w:tab/>
              <w:t xml:space="preserve">С целью снижения финансовых рисков Заказчика </w:t>
            </w:r>
            <w:proofErr w:type="gramStart"/>
            <w:r w:rsidRPr="00B91CC4">
              <w:rPr>
                <w:rFonts w:ascii="Times New Roman" w:hAnsi="Times New Roman"/>
                <w:sz w:val="24"/>
                <w:szCs w:val="24"/>
              </w:rPr>
              <w:t>последний</w:t>
            </w:r>
            <w:proofErr w:type="gramEnd"/>
            <w:r w:rsidRPr="00B91CC4">
              <w:rPr>
                <w:rFonts w:ascii="Times New Roman" w:hAnsi="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B91CC4">
              <w:rPr>
                <w:rFonts w:ascii="Times New Roman" w:hAnsi="Times New Roman"/>
                <w:sz w:val="24"/>
                <w:szCs w:val="24"/>
              </w:rPr>
              <w:t>контргарантии</w:t>
            </w:r>
            <w:proofErr w:type="spellEnd"/>
            <w:r w:rsidRPr="00B91CC4">
              <w:rPr>
                <w:rFonts w:ascii="Times New Roman" w:hAnsi="Times New Roman"/>
                <w:sz w:val="24"/>
                <w:szCs w:val="24"/>
              </w:rPr>
              <w:t xml:space="preserve"> банками, которые соответствуют перечисленным ниже требованиям:</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 xml:space="preserve">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w:t>
            </w:r>
            <w:r w:rsidRPr="00B91CC4">
              <w:rPr>
                <w:rFonts w:ascii="Times New Roman" w:hAnsi="Times New Roman"/>
                <w:sz w:val="24"/>
                <w:szCs w:val="24"/>
              </w:rPr>
              <w:lastRenderedPageBreak/>
              <w:t>созданный согласно праву иностранного государства), разрешающего выдачу банковских гарантий;</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наличие в системе страхования вкладов;</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w:t>
            </w:r>
            <w:r w:rsidRPr="00B91CC4">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B91CC4">
              <w:rPr>
                <w:rFonts w:ascii="Times New Roman" w:hAnsi="Times New Roman"/>
                <w:sz w:val="24"/>
                <w:szCs w:val="24"/>
              </w:rPr>
              <w:t>млрд</w:t>
            </w:r>
            <w:proofErr w:type="spellEnd"/>
            <w:proofErr w:type="gramEnd"/>
            <w:r w:rsidRPr="00B91CC4">
              <w:rPr>
                <w:rFonts w:ascii="Times New Roman" w:hAnsi="Times New Roman"/>
                <w:sz w:val="24"/>
                <w:szCs w:val="24"/>
              </w:rPr>
              <w:t xml:space="preserve"> рублей или их эквиваленту в иностранной валюте.</w:t>
            </w:r>
          </w:p>
          <w:p w:rsidR="00B91CC4" w:rsidRPr="00B91CC4" w:rsidRDefault="00B91CC4" w:rsidP="00B91CC4">
            <w:pPr>
              <w:jc w:val="both"/>
              <w:rPr>
                <w:rFonts w:ascii="Times New Roman" w:hAnsi="Times New Roman"/>
                <w:sz w:val="24"/>
                <w:szCs w:val="24"/>
              </w:rPr>
            </w:pPr>
            <w:proofErr w:type="gramStart"/>
            <w:r w:rsidRPr="00B91CC4">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9" w:history="1">
              <w:r w:rsidRPr="00B91CC4">
                <w:rPr>
                  <w:rFonts w:ascii="Times New Roman" w:hAnsi="Times New Roman"/>
                  <w:color w:val="0000FF" w:themeColor="hyperlink"/>
                  <w:sz w:val="24"/>
                  <w:szCs w:val="24"/>
                  <w:u w:val="single"/>
                </w:rPr>
                <w:t>www.</w:t>
              </w:r>
              <w:r w:rsidRPr="00B91CC4">
                <w:rPr>
                  <w:rFonts w:ascii="Times New Roman" w:hAnsi="Times New Roman"/>
                  <w:color w:val="0000FF" w:themeColor="hyperlink"/>
                  <w:sz w:val="24"/>
                  <w:szCs w:val="24"/>
                  <w:u w:val="single"/>
                  <w:lang w:val="en-US"/>
                </w:rPr>
                <w:t>cbr</w:t>
              </w:r>
              <w:r w:rsidRPr="00B91CC4">
                <w:rPr>
                  <w:rFonts w:ascii="Times New Roman" w:hAnsi="Times New Roman"/>
                  <w:color w:val="0000FF" w:themeColor="hyperlink"/>
                  <w:sz w:val="24"/>
                  <w:szCs w:val="24"/>
                  <w:u w:val="single"/>
                </w:rPr>
                <w:t>.</w:t>
              </w:r>
              <w:r w:rsidRPr="00B91CC4">
                <w:rPr>
                  <w:rFonts w:ascii="Times New Roman" w:hAnsi="Times New Roman"/>
                  <w:color w:val="0000FF" w:themeColor="hyperlink"/>
                  <w:sz w:val="24"/>
                  <w:szCs w:val="24"/>
                  <w:u w:val="single"/>
                  <w:lang w:val="en-US"/>
                </w:rPr>
                <w:t>ru</w:t>
              </w:r>
            </w:hyperlink>
            <w:r w:rsidRPr="00B91CC4">
              <w:rPr>
                <w:rFonts w:ascii="Times New Roman" w:hAnsi="Times New Roman"/>
                <w:sz w:val="24"/>
                <w:szCs w:val="24"/>
              </w:rPr>
              <w:t xml:space="preserve"> – для банков-резидентов Российской Федерации).</w:t>
            </w:r>
            <w:proofErr w:type="gramEnd"/>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17.6.</w:t>
            </w:r>
            <w:r w:rsidRPr="00B91CC4">
              <w:rPr>
                <w:rFonts w:ascii="Times New Roman" w:hAnsi="Times New Roman"/>
                <w:sz w:val="24"/>
                <w:szCs w:val="24"/>
              </w:rPr>
              <w:tab/>
              <w:t>В случае</w:t>
            </w:r>
            <w:proofErr w:type="gramStart"/>
            <w:r w:rsidRPr="00B91CC4">
              <w:rPr>
                <w:rFonts w:ascii="Times New Roman" w:hAnsi="Times New Roman"/>
                <w:sz w:val="24"/>
                <w:szCs w:val="24"/>
              </w:rPr>
              <w:t>,</w:t>
            </w:r>
            <w:proofErr w:type="gramEnd"/>
            <w:r w:rsidRPr="00B91CC4">
              <w:rPr>
                <w:rFonts w:ascii="Times New Roman" w:hAnsi="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Назначение платежа: «Обеспечение исполнения Контракта».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17.7.</w:t>
            </w:r>
            <w:r w:rsidRPr="00B91CC4">
              <w:rPr>
                <w:rFonts w:ascii="Times New Roman" w:hAnsi="Times New Roman"/>
                <w:sz w:val="24"/>
                <w:szCs w:val="24"/>
              </w:rPr>
              <w:tab/>
              <w:t xml:space="preserve">Возврат </w:t>
            </w:r>
            <w:proofErr w:type="gramStart"/>
            <w:r w:rsidRPr="00B91CC4">
              <w:rPr>
                <w:rFonts w:ascii="Times New Roman" w:hAnsi="Times New Roman"/>
                <w:sz w:val="24"/>
                <w:szCs w:val="24"/>
              </w:rPr>
              <w:t>денежных средств, внесенных в качестве обеспечения исполнения Контракта производится</w:t>
            </w:r>
            <w:proofErr w:type="gramEnd"/>
            <w:r w:rsidRPr="00B91CC4">
              <w:rPr>
                <w:rFonts w:ascii="Times New Roman" w:hAnsi="Times New Roman"/>
                <w:sz w:val="24"/>
                <w:szCs w:val="24"/>
              </w:rPr>
              <w:t xml:space="preserve"> Заказчиком не менее чем через 10 (десять) календарных дней после окончания срока действия обеспечения 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lastRenderedPageBreak/>
              <w:t>17.8.</w:t>
            </w:r>
            <w:r w:rsidRPr="00B91CC4">
              <w:rPr>
                <w:rFonts w:ascii="Times New Roman" w:hAnsi="Times New Roman"/>
                <w:sz w:val="24"/>
                <w:szCs w:val="24"/>
              </w:rPr>
              <w:tab/>
              <w:t xml:space="preserve">Срок </w:t>
            </w:r>
            <w:proofErr w:type="gramStart"/>
            <w:r w:rsidRPr="00B91CC4">
              <w:rPr>
                <w:rFonts w:ascii="Times New Roman" w:hAnsi="Times New Roman"/>
                <w:sz w:val="24"/>
                <w:szCs w:val="24"/>
              </w:rPr>
              <w:t>действия любого вида обеспечения исполнения Контракта</w:t>
            </w:r>
            <w:proofErr w:type="gramEnd"/>
            <w:r w:rsidRPr="00B91CC4">
              <w:rPr>
                <w:rFonts w:ascii="Times New Roman" w:hAnsi="Times New Roman"/>
                <w:sz w:val="24"/>
                <w:szCs w:val="24"/>
              </w:rPr>
              <w:t xml:space="preserve"> должен быть равен или превышать срок, установленный п. 5.1.1. настоящего Контракта.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17.9.</w:t>
            </w:r>
            <w:r w:rsidRPr="00B91CC4">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17.1.</w:t>
            </w:r>
            <w:r w:rsidRPr="00B91CC4">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17.2.</w:t>
            </w:r>
            <w:r w:rsidRPr="00B91CC4">
              <w:rPr>
                <w:rFonts w:ascii="Times New Roman" w:hAnsi="Times New Roman"/>
                <w:sz w:val="24"/>
                <w:szCs w:val="24"/>
                <w:lang w:val="en-US"/>
              </w:rPr>
              <w:tab/>
              <w:t xml:space="preserve">The Contract performance may be secured </w:t>
            </w:r>
            <w:r w:rsidRPr="00B91CC4">
              <w:rPr>
                <w:rFonts w:ascii="Times New Roman" w:hAnsi="Times New Roman"/>
                <w:sz w:val="24"/>
                <w:szCs w:val="24"/>
                <w:lang w:val="en-US"/>
              </w:rPr>
              <w:lastRenderedPageBreak/>
              <w:t xml:space="preserve">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w:t>
            </w:r>
            <w:proofErr w:type="gramStart"/>
            <w:r w:rsidRPr="00B91CC4">
              <w:rPr>
                <w:rFonts w:ascii="Times New Roman" w:hAnsi="Times New Roman"/>
                <w:sz w:val="24"/>
                <w:szCs w:val="24"/>
                <w:lang w:val="en-US"/>
              </w:rPr>
              <w:t>on his own</w:t>
            </w:r>
            <w:proofErr w:type="gramEnd"/>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17.3.</w:t>
            </w:r>
            <w:r w:rsidRPr="00B91CC4">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 </w:t>
            </w:r>
            <w:r w:rsidRPr="00B91CC4">
              <w:rPr>
                <w:rFonts w:ascii="Times New Roman" w:eastAsia="Times New Roman" w:hAnsi="Times New Roman"/>
                <w:sz w:val="24"/>
                <w:szCs w:val="24"/>
                <w:lang w:val="en-US"/>
              </w:rPr>
              <w:t>taking into account the limitation of liability as established by this contract.</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17.4.</w:t>
            </w:r>
            <w:r w:rsidRPr="00B91CC4">
              <w:rPr>
                <w:rFonts w:ascii="Times New Roman" w:hAnsi="Times New Roman"/>
                <w:sz w:val="24"/>
                <w:szCs w:val="24"/>
                <w:lang w:val="en-US"/>
              </w:rPr>
              <w:tab/>
              <w:t>If Contract performance security is a bank guarantee, such guarantee shall be irrevocable and shall meet the following requirements: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17.4.1.</w:t>
            </w:r>
            <w:r w:rsidRPr="00B91CC4">
              <w:rPr>
                <w:rFonts w:ascii="Times New Roman" w:hAnsi="Times New Roman"/>
                <w:sz w:val="24"/>
                <w:szCs w:val="24"/>
                <w:lang w:val="en-US"/>
              </w:rPr>
              <w:tab/>
              <w:t>Bank guarantee shall contain: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w:t>
            </w:r>
            <w:r w:rsidRPr="00B91CC4">
              <w:rPr>
                <w:rFonts w:ascii="Times New Roman" w:hAnsi="Times New Roman"/>
                <w:sz w:val="24"/>
                <w:szCs w:val="24"/>
                <w:lang w:val="en-US"/>
              </w:rPr>
              <w:tab/>
              <w:t>amount of the bank guarantee, payable to the Customer by the guarantor in case the of improper performance of obligations by the principal;</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2)</w:t>
            </w:r>
            <w:r w:rsidRPr="00B91CC4">
              <w:rPr>
                <w:rFonts w:ascii="Times New Roman" w:hAnsi="Times New Roman"/>
                <w:sz w:val="24"/>
                <w:szCs w:val="24"/>
                <w:lang w:val="en-US"/>
              </w:rPr>
              <w:tab/>
              <w:t>obligations of the principal, the proper performance of which is secured by a bank guarantee;</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3)</w:t>
            </w:r>
            <w:r w:rsidRPr="00B91CC4">
              <w:rPr>
                <w:rFonts w:ascii="Times New Roman" w:hAnsi="Times New Roman"/>
                <w:sz w:val="24"/>
                <w:szCs w:val="24"/>
                <w:lang w:val="en-US"/>
              </w:rPr>
              <w:tab/>
              <w:t xml:space="preserve">condition that the fulfillment of the obligations of the guarantor under the bank </w:t>
            </w:r>
            <w:r w:rsidRPr="00B91CC4">
              <w:rPr>
                <w:rFonts w:ascii="Times New Roman" w:hAnsi="Times New Roman"/>
                <w:sz w:val="24"/>
                <w:szCs w:val="24"/>
                <w:lang w:val="en-US"/>
              </w:rPr>
              <w:lastRenderedPageBreak/>
              <w:t>guarantee is the actual receipt of funds to the account of the Customer</w:t>
            </w:r>
            <w:r w:rsidRPr="00B91CC4" w:rsidDel="00E9241D">
              <w:rPr>
                <w:rFonts w:ascii="Times New Roman" w:hAnsi="Times New Roman"/>
                <w:sz w:val="24"/>
                <w:szCs w:val="24"/>
                <w:lang w:val="en-US"/>
              </w:rPr>
              <w:t xml:space="preserve"> </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4)</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the</w:t>
            </w:r>
            <w:proofErr w:type="gramEnd"/>
            <w:r w:rsidRPr="00B91CC4">
              <w:rPr>
                <w:rFonts w:ascii="Times New Roman" w:hAnsi="Times New Roman"/>
                <w:sz w:val="24"/>
                <w:szCs w:val="24"/>
                <w:lang w:val="en-US"/>
              </w:rPr>
              <w:t xml:space="preserve"> validity of Bank guarantee must be equal to or exceed the term of delivery of the Goods, established by paragraph 5.1.1. of this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5)</w:t>
            </w:r>
            <w:r w:rsidRPr="00B91CC4">
              <w:rPr>
                <w:rFonts w:ascii="Times New Roman" w:hAnsi="Times New Roman"/>
                <w:sz w:val="24"/>
                <w:szCs w:val="24"/>
                <w:lang w:val="en-US"/>
              </w:rPr>
              <w:tab/>
              <w:t>this Contract has come into force and is valid after giving the Supplier a bank guarantee;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6)</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list</w:t>
            </w:r>
            <w:proofErr w:type="gramEnd"/>
            <w:r w:rsidRPr="00B91CC4">
              <w:rPr>
                <w:rFonts w:ascii="Times New Roman" w:hAnsi="Times New Roman"/>
                <w:sz w:val="24"/>
                <w:szCs w:val="24"/>
                <w:lang w:val="en-US"/>
              </w:rPr>
              <w:t xml:space="preserve"> of documents provided by the Customer to the Bank at the same time with the request of payment of a bank guarantee.</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17.4.2.</w:t>
            </w:r>
            <w:r w:rsidRPr="00B91CC4">
              <w:rPr>
                <w:rFonts w:ascii="Times New Roman" w:hAnsi="Times New Roman"/>
                <w:sz w:val="24"/>
                <w:szCs w:val="24"/>
                <w:lang w:val="en-US"/>
              </w:rPr>
              <w:tab/>
            </w:r>
            <w:r w:rsidR="0070037A" w:rsidRPr="0070037A">
              <w:rPr>
                <w:rFonts w:ascii="Times New Roman" w:hAnsi="Times New Roman"/>
                <w:sz w:val="24"/>
                <w:szCs w:val="24"/>
                <w:lang w:val="en-US"/>
              </w:rPr>
              <w:t>The terms of the bank guarantee (counter-guarantees) do not include the requirement for provision of the court acts to the guarantor by the Customer, confirming the failure to perform obligations by the principal, secured by a bank guarantee</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17.4.3.</w:t>
            </w:r>
            <w:r w:rsidRPr="00B91CC4">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17.4.4.</w:t>
            </w:r>
            <w:r w:rsidRPr="00B91CC4">
              <w:rPr>
                <w:rFonts w:ascii="Times New Roman" w:hAnsi="Times New Roman"/>
                <w:sz w:val="24"/>
                <w:szCs w:val="24"/>
                <w:lang w:val="en-US"/>
              </w:rPr>
              <w:tab/>
              <w:t>The reason for the refusal from the bank guarantee by the Customer is: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w:t>
            </w:r>
            <w:r w:rsidRPr="00B91CC4">
              <w:rPr>
                <w:rFonts w:ascii="Times New Roman" w:hAnsi="Times New Roman"/>
                <w:sz w:val="24"/>
                <w:szCs w:val="24"/>
                <w:lang w:val="en-US"/>
              </w:rPr>
              <w:tab/>
              <w:t>bank guarantee does not comply with the conditions specified in paragraphs 17.4, 17.4.1 of this Contract;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2)</w:t>
            </w:r>
            <w:r w:rsidRPr="00B91CC4">
              <w:rPr>
                <w:rFonts w:ascii="Times New Roman" w:hAnsi="Times New Roman"/>
                <w:sz w:val="24"/>
                <w:szCs w:val="24"/>
                <w:lang w:val="en-US"/>
              </w:rPr>
              <w:tab/>
            </w:r>
            <w:proofErr w:type="gramStart"/>
            <w:r w:rsidRPr="00B91CC4">
              <w:rPr>
                <w:rFonts w:ascii="Times New Roman" w:hAnsi="Times New Roman"/>
                <w:sz w:val="24"/>
                <w:szCs w:val="24"/>
                <w:lang w:val="en-US"/>
              </w:rPr>
              <w:t>bank</w:t>
            </w:r>
            <w:proofErr w:type="gramEnd"/>
            <w:r w:rsidRPr="00B91CC4">
              <w:rPr>
                <w:rFonts w:ascii="Times New Roman" w:hAnsi="Times New Roman"/>
                <w:sz w:val="24"/>
                <w:szCs w:val="24"/>
                <w:lang w:val="en-US"/>
              </w:rPr>
              <w:t xml:space="preserve"> guarantee does not comply with the requirements contained in the procurement documentation.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17.4.5.</w:t>
            </w:r>
            <w:r w:rsidRPr="00B91CC4">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17.5.</w:t>
            </w:r>
            <w:r w:rsidRPr="00B91CC4">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 xml:space="preserve">the bank must be licensed by the Central Bank of the Russian Federation (in case if a bank guarantee is provided by a Russian Bank) or other authorized body (in case if a bank guarantee is </w:t>
            </w:r>
            <w:r w:rsidRPr="00B91CC4">
              <w:rPr>
                <w:rFonts w:ascii="Times New Roman" w:hAnsi="Times New Roman"/>
                <w:sz w:val="24"/>
                <w:szCs w:val="24"/>
                <w:lang w:val="en-US"/>
              </w:rPr>
              <w:lastRenderedPageBreak/>
              <w:t>provided by the Bank, established under the law of a foreign State) authorizing issuance of bank guarantees;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presence in the deposit insurance system;</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w:t>
            </w:r>
            <w:r w:rsidRPr="00B91CC4">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hyperlink r:id="rId10">
              <w:r w:rsidRPr="00B91CC4">
                <w:rPr>
                  <w:rFonts w:ascii="Times New Roman" w:hAnsi="Times New Roman"/>
                  <w:color w:val="0000FF" w:themeColor="hyperlink"/>
                  <w:sz w:val="24"/>
                  <w:szCs w:val="24"/>
                  <w:u w:val="single"/>
                  <w:lang w:val="en-US"/>
                </w:rPr>
                <w:t>www.cbr.ru</w:t>
              </w:r>
            </w:hyperlink>
            <w:r w:rsidRPr="00B91CC4">
              <w:rPr>
                <w:rFonts w:ascii="Times New Roman" w:hAnsi="Times New Roman"/>
                <w:sz w:val="24"/>
                <w:szCs w:val="24"/>
                <w:lang w:val="en-US"/>
              </w:rPr>
              <w:t xml:space="preserve"> - for resident-banks of the Russian Federation).</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Bank guarantees issued by the non-profit credit institutions and insurance companies are not accepted</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17.6.</w:t>
            </w:r>
            <w:r w:rsidRPr="00B91CC4">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Payment reference: "Contract performance security".</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17.7.</w:t>
            </w:r>
            <w:r w:rsidRPr="00B91CC4">
              <w:rPr>
                <w:rFonts w:ascii="Times New Roman" w:hAnsi="Times New Roman"/>
                <w:sz w:val="24"/>
                <w:szCs w:val="24"/>
                <w:lang w:val="en-US"/>
              </w:rPr>
              <w:tab/>
              <w:t>Refund of the money deposited as security for performance of the Contract shall be made by the Customer not less than 10 (ten) calendar days after the end of the period of execution of the Contract, on the basis of the written request of the Supplier within 5 (five) banking days from the date of receipt of the corresponding written request by the Customer. The funds return to the bank account specified by the Supplier in the written request.</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17.8.</w:t>
            </w:r>
            <w:r w:rsidRPr="00B91CC4">
              <w:rPr>
                <w:rFonts w:ascii="Times New Roman" w:hAnsi="Times New Roman"/>
                <w:sz w:val="24"/>
                <w:szCs w:val="24"/>
                <w:lang w:val="en-US"/>
              </w:rPr>
              <w:tab/>
            </w:r>
            <w:r w:rsidRPr="00B91CC4">
              <w:rPr>
                <w:rFonts w:ascii="Times New Roman" w:eastAsia="Times New Roman" w:hAnsi="Times New Roman"/>
                <w:sz w:val="24"/>
                <w:szCs w:val="24"/>
                <w:lang w:val="en-US"/>
              </w:rPr>
              <w:t>The validity of any kind of contract enforcement must be equal to or longer than the period established by paragraph. 5.1.1. of this Contract. Validity of the Contract enforcement can be terminated prior to the specified period in the case of early fulfillment by the Supplier of its obligations under the Contract</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17.9.</w:t>
            </w:r>
            <w:r w:rsidRPr="00B91CC4">
              <w:rPr>
                <w:rFonts w:ascii="Times New Roman" w:hAnsi="Times New Roman"/>
                <w:sz w:val="24"/>
                <w:szCs w:val="24"/>
                <w:lang w:val="en-US"/>
              </w:rPr>
              <w:tab/>
              <w:t xml:space="preserve">Risks associated with the loss of obligations security under the Contract or its </w:t>
            </w:r>
            <w:proofErr w:type="gramStart"/>
            <w:r w:rsidRPr="00B91CC4">
              <w:rPr>
                <w:rFonts w:ascii="Times New Roman" w:hAnsi="Times New Roman"/>
                <w:sz w:val="24"/>
                <w:szCs w:val="24"/>
                <w:lang w:val="en-US"/>
              </w:rPr>
              <w:t>invalidity,</w:t>
            </w:r>
            <w:proofErr w:type="gramEnd"/>
            <w:r w:rsidRPr="00B91CC4">
              <w:rPr>
                <w:rFonts w:ascii="Times New Roman" w:hAnsi="Times New Roman"/>
                <w:sz w:val="24"/>
                <w:szCs w:val="24"/>
                <w:lang w:val="en-US"/>
              </w:rPr>
              <w:t xml:space="preserve"> shall be borne by the Supplier.</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18.</w:t>
            </w:r>
            <w:r w:rsidRPr="00B91CC4">
              <w:rPr>
                <w:rFonts w:ascii="Times New Roman" w:hAnsi="Times New Roman"/>
                <w:b/>
                <w:sz w:val="24"/>
                <w:szCs w:val="24"/>
              </w:rPr>
              <w:tab/>
              <w:t>ПРОЧИЕ УСЛОВИЯ</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18.</w:t>
            </w:r>
            <w:r w:rsidRPr="00B91CC4">
              <w:rPr>
                <w:rFonts w:ascii="Times New Roman" w:hAnsi="Times New Roman"/>
                <w:sz w:val="24"/>
                <w:szCs w:val="24"/>
              </w:rPr>
              <w:tab/>
            </w:r>
            <w:r w:rsidRPr="00B91CC4">
              <w:rPr>
                <w:rFonts w:ascii="Times New Roman" w:hAnsi="Times New Roman"/>
                <w:b/>
                <w:sz w:val="24"/>
                <w:szCs w:val="24"/>
              </w:rPr>
              <w:t>OTHER TERMS AND CONDITIONS</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18.1.</w:t>
            </w:r>
            <w:r w:rsidRPr="00B91CC4">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18.2.</w:t>
            </w:r>
            <w:r w:rsidRPr="00B91CC4">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18.3.</w:t>
            </w:r>
            <w:r w:rsidRPr="00B91CC4">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18.4.</w:t>
            </w:r>
            <w:r w:rsidRPr="00B91CC4">
              <w:rPr>
                <w:rFonts w:ascii="Times New Roman" w:hAnsi="Times New Roman"/>
                <w:sz w:val="24"/>
                <w:szCs w:val="24"/>
              </w:rPr>
              <w:tab/>
              <w:t>Все указанные в Контракте приложения являются его неотъемлемой частью.</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18.5.</w:t>
            </w:r>
            <w:r w:rsidRPr="00B91CC4">
              <w:rPr>
                <w:rFonts w:ascii="Times New Roman" w:hAnsi="Times New Roman"/>
                <w:sz w:val="24"/>
                <w:szCs w:val="24"/>
              </w:rPr>
              <w:tab/>
            </w:r>
            <w:proofErr w:type="gramStart"/>
            <w:r w:rsidRPr="00B91CC4">
              <w:rPr>
                <w:rFonts w:ascii="Times New Roman" w:hAnsi="Times New Roman"/>
                <w:sz w:val="24"/>
                <w:szCs w:val="24"/>
              </w:rPr>
              <w:t xml:space="preserve">Все претензии, уведомления и документы, в рамках настоящего Контракта,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w:t>
            </w:r>
            <w:r w:rsidRPr="00B91CC4">
              <w:rPr>
                <w:rFonts w:ascii="Times New Roman" w:hAnsi="Times New Roman"/>
                <w:sz w:val="24"/>
                <w:szCs w:val="24"/>
              </w:rPr>
              <w:lastRenderedPageBreak/>
              <w:t>уведомлением);</w:t>
            </w:r>
            <w:proofErr w:type="gramEnd"/>
            <w:r w:rsidRPr="00B91CC4">
              <w:rPr>
                <w:rFonts w:ascii="Times New Roman" w:hAnsi="Times New Roman"/>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91CC4">
              <w:rPr>
                <w:rFonts w:ascii="Times New Roman" w:hAnsi="Times New Roman"/>
                <w:sz w:val="24"/>
                <w:szCs w:val="24"/>
              </w:rPr>
              <w:t>в</w:t>
            </w:r>
            <w:proofErr w:type="gramEnd"/>
            <w:r w:rsidRPr="00B91CC4">
              <w:rPr>
                <w:rFonts w:ascii="Times New Roman" w:hAnsi="Times New Roman"/>
                <w:sz w:val="24"/>
                <w:szCs w:val="24"/>
              </w:rPr>
              <w:t xml:space="preserve"> </w:t>
            </w:r>
            <w:proofErr w:type="gramStart"/>
            <w:r w:rsidRPr="00B91CC4">
              <w:rPr>
                <w:rFonts w:ascii="Times New Roman" w:hAnsi="Times New Roman"/>
                <w:sz w:val="24"/>
                <w:szCs w:val="24"/>
              </w:rPr>
              <w:t>рабочий</w:t>
            </w:r>
            <w:proofErr w:type="gramEnd"/>
            <w:r w:rsidRPr="00B91CC4">
              <w:rPr>
                <w:rFonts w:ascii="Times New Roman" w:hAnsi="Times New Roman"/>
                <w:sz w:val="24"/>
                <w:szCs w:val="24"/>
              </w:rPr>
              <w:t xml:space="preserve"> день, вступают в силу с даты их получения или, соответственно, вручения.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18.6.</w:t>
            </w:r>
            <w:r w:rsidRPr="00B91CC4">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lastRenderedPageBreak/>
              <w:t>18.1.</w:t>
            </w:r>
            <w:r w:rsidRPr="00B91CC4">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18.2.</w:t>
            </w:r>
            <w:r w:rsidRPr="00B91CC4">
              <w:rPr>
                <w:rFonts w:ascii="Times New Roman" w:hAnsi="Times New Roman"/>
                <w:sz w:val="24"/>
                <w:szCs w:val="24"/>
                <w:lang w:val="en-US"/>
              </w:rPr>
              <w:tab/>
              <w:t xml:space="preserve">Amendments to the Contract, other supplementary agreements to the Contract, acceptance documents and any other document exchange between the parties </w:t>
            </w:r>
            <w:proofErr w:type="gramStart"/>
            <w:r w:rsidRPr="00B91CC4">
              <w:rPr>
                <w:rFonts w:ascii="Times New Roman" w:hAnsi="Times New Roman"/>
                <w:sz w:val="24"/>
                <w:szCs w:val="24"/>
                <w:lang w:val="en-US"/>
              </w:rPr>
              <w:t>has</w:t>
            </w:r>
            <w:proofErr w:type="gramEnd"/>
            <w:r w:rsidRPr="00B91CC4">
              <w:rPr>
                <w:rFonts w:ascii="Times New Roman" w:hAnsi="Times New Roman"/>
                <w:sz w:val="24"/>
                <w:szCs w:val="24"/>
                <w:lang w:val="en-US"/>
              </w:rPr>
              <w:t xml:space="preserve"> the power, if they are made in writing on paper, signed by authorized representatives of the parties and sealed.</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18.3.</w:t>
            </w:r>
            <w:r w:rsidRPr="00B91CC4">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18.4.</w:t>
            </w:r>
            <w:r w:rsidRPr="00B91CC4">
              <w:rPr>
                <w:rFonts w:ascii="Times New Roman" w:hAnsi="Times New Roman"/>
                <w:sz w:val="24"/>
                <w:szCs w:val="24"/>
                <w:lang w:val="en-US"/>
              </w:rPr>
              <w:tab/>
              <w:t>All the annexes to the present Contract shall form an integral part thereof.</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18.5.</w:t>
            </w:r>
            <w:r w:rsidRPr="00B91CC4">
              <w:rPr>
                <w:rFonts w:ascii="Times New Roman" w:hAnsi="Times New Roman"/>
                <w:sz w:val="24"/>
                <w:szCs w:val="24"/>
                <w:lang w:val="en-US"/>
              </w:rPr>
              <w:tab/>
              <w:t xml:space="preserve">All the claims, notifications and documents within the framework of this Contract, shall be 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w:t>
            </w:r>
            <w:r w:rsidRPr="00B91CC4">
              <w:rPr>
                <w:rFonts w:ascii="Times New Roman" w:hAnsi="Times New Roman"/>
                <w:sz w:val="24"/>
                <w:szCs w:val="24"/>
                <w:lang w:val="en-US"/>
              </w:rPr>
              <w:lastRenderedPageBreak/>
              <w:t>by mail (registered mail with notification), courier or delivery service, if they are received during normal business hours on a business day, shall enter into force on the date of their receipt or delivery.</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The Parties established that the working days under </w:t>
            </w:r>
            <w:bookmarkStart w:id="12" w:name="_GoBack"/>
            <w:bookmarkEnd w:id="12"/>
            <w:r w:rsidRPr="00B91CC4">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B91CC4">
              <w:rPr>
                <w:rFonts w:ascii="Times New Roman" w:hAnsi="Times New Roman"/>
                <w:sz w:val="24"/>
                <w:szCs w:val="24"/>
                <w:lang w:val="en-US"/>
              </w:rPr>
              <w:t>labour</w:t>
            </w:r>
            <w:proofErr w:type="spellEnd"/>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sz w:val="24"/>
                <w:szCs w:val="24"/>
                <w:lang w:val="en-US"/>
              </w:rPr>
            </w:pP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18.6.</w:t>
            </w:r>
            <w:r w:rsidRPr="00B91CC4">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B91CC4" w:rsidRPr="00B91CC4" w:rsidRDefault="00B91CC4" w:rsidP="00B91CC4">
            <w:pPr>
              <w:jc w:val="both"/>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lastRenderedPageBreak/>
              <w:t>19.</w:t>
            </w:r>
            <w:r w:rsidRPr="00B91CC4">
              <w:rPr>
                <w:rFonts w:ascii="Times New Roman" w:hAnsi="Times New Roman"/>
                <w:b/>
                <w:sz w:val="24"/>
                <w:szCs w:val="24"/>
              </w:rPr>
              <w:tab/>
              <w:t>ПЕРЕЧЕНЬ ДОКУМЕНТОВ, ПРИЛАГАЕМЫХ К КОНТРАКТУ</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19.</w:t>
            </w:r>
            <w:r w:rsidRPr="00B91CC4">
              <w:rPr>
                <w:rFonts w:ascii="Times New Roman" w:hAnsi="Times New Roman"/>
                <w:sz w:val="24"/>
                <w:szCs w:val="24"/>
                <w:lang w:val="en-US"/>
              </w:rPr>
              <w:tab/>
            </w:r>
            <w:r w:rsidRPr="00B91CC4">
              <w:rPr>
                <w:rFonts w:ascii="Times New Roman" w:hAnsi="Times New Roman"/>
                <w:b/>
                <w:sz w:val="24"/>
                <w:szCs w:val="24"/>
                <w:lang w:val="en-US"/>
              </w:rPr>
              <w:t>LIST OF DOCUMENTS ENCLOSED TO THE CONTRACT</w:t>
            </w:r>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К настоящему Контракту прилагается: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Приложение № 1 – Техническая спецификация.</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Приложение № 2 – Техническое задание.</w:t>
            </w:r>
          </w:p>
          <w:p w:rsidR="00B91CC4" w:rsidRPr="00B91CC4" w:rsidRDefault="00B91CC4" w:rsidP="00B91CC4">
            <w:pPr>
              <w:jc w:val="both"/>
              <w:rPr>
                <w:rFonts w:ascii="Times New Roman" w:hAnsi="Times New Roman"/>
                <w:bCs/>
                <w:sz w:val="24"/>
                <w:szCs w:val="24"/>
              </w:rPr>
            </w:pPr>
            <w:r w:rsidRPr="00B91CC4">
              <w:rPr>
                <w:rFonts w:ascii="Times New Roman" w:hAnsi="Times New Roman"/>
                <w:bCs/>
                <w:sz w:val="24"/>
                <w:szCs w:val="24"/>
              </w:rPr>
              <w:t xml:space="preserve">Приложение № 3 - Схема расположения установки </w:t>
            </w:r>
            <w:proofErr w:type="spellStart"/>
            <w:r w:rsidRPr="00B91CC4">
              <w:rPr>
                <w:rFonts w:ascii="Times New Roman" w:hAnsi="Times New Roman"/>
                <w:bCs/>
                <w:sz w:val="24"/>
                <w:szCs w:val="24"/>
              </w:rPr>
              <w:t>лиофильной</w:t>
            </w:r>
            <w:proofErr w:type="spellEnd"/>
            <w:r w:rsidRPr="00B91CC4">
              <w:rPr>
                <w:rFonts w:ascii="Times New Roman" w:hAnsi="Times New Roman"/>
                <w:bCs/>
                <w:sz w:val="24"/>
                <w:szCs w:val="24"/>
              </w:rPr>
              <w:t xml:space="preserve"> сушки.</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The Annexes to the present Contract are the following:</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Annex 1 – Technical specification.</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Annex 2 – Technical requirements.</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lang w:val="en-US"/>
              </w:rPr>
              <w:t xml:space="preserve">Annex 3 </w:t>
            </w:r>
            <w:r w:rsidRPr="00B91CC4">
              <w:rPr>
                <w:rFonts w:ascii="Times New Roman" w:hAnsi="Times New Roman"/>
                <w:sz w:val="24"/>
                <w:szCs w:val="24"/>
              </w:rPr>
              <w:t xml:space="preserve">– </w:t>
            </w:r>
            <w:r w:rsidRPr="00B91CC4">
              <w:rPr>
                <w:rFonts w:ascii="Times New Roman" w:hAnsi="Times New Roman"/>
                <w:sz w:val="24"/>
                <w:szCs w:val="24"/>
                <w:lang w:val="en-US"/>
              </w:rPr>
              <w:t>Layout</w:t>
            </w:r>
            <w:r w:rsidRPr="00B91CC4">
              <w:rPr>
                <w:rFonts w:ascii="Times New Roman" w:hAnsi="Times New Roman"/>
                <w:sz w:val="24"/>
                <w:szCs w:val="24"/>
              </w:rPr>
              <w:t>.</w:t>
            </w:r>
          </w:p>
          <w:p w:rsidR="00B91CC4" w:rsidRPr="00B91CC4" w:rsidRDefault="00B91CC4" w:rsidP="00B91CC4">
            <w:pPr>
              <w:jc w:val="both"/>
              <w:rPr>
                <w:rFonts w:ascii="Times New Roman" w:hAnsi="Times New Roman"/>
                <w:sz w:val="24"/>
                <w:szCs w:val="24"/>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20.</w:t>
            </w:r>
            <w:r w:rsidRPr="00B91CC4">
              <w:rPr>
                <w:rFonts w:ascii="Times New Roman" w:hAnsi="Times New Roman"/>
                <w:b/>
                <w:sz w:val="24"/>
                <w:szCs w:val="24"/>
              </w:rPr>
              <w:tab/>
              <w:t>АДРЕСА, РЕКВИЗИТЫ И ПОДПИСИ СТОРОН</w:t>
            </w: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b/>
                <w:sz w:val="24"/>
                <w:szCs w:val="24"/>
                <w:lang w:val="en-US"/>
              </w:rPr>
              <w:t>20.</w:t>
            </w:r>
            <w:r w:rsidRPr="00B91CC4">
              <w:rPr>
                <w:rFonts w:ascii="Times New Roman" w:hAnsi="Times New Roman"/>
                <w:sz w:val="24"/>
                <w:szCs w:val="24"/>
                <w:lang w:val="en-US"/>
              </w:rPr>
              <w:tab/>
            </w:r>
            <w:r w:rsidRPr="00B91CC4">
              <w:rPr>
                <w:rFonts w:ascii="Times New Roman" w:hAnsi="Times New Roman"/>
                <w:b/>
                <w:sz w:val="24"/>
                <w:szCs w:val="24"/>
                <w:lang w:val="en-US"/>
              </w:rPr>
              <w:t>ADDRESSESE, DETAILS AND SIGNATURES OF THE PARTIES</w:t>
            </w:r>
          </w:p>
        </w:tc>
      </w:tr>
      <w:tr w:rsidR="00B91CC4" w:rsidRPr="002A65CE" w:rsidTr="00BC007C">
        <w:tc>
          <w:tcPr>
            <w:tcW w:w="5103" w:type="dxa"/>
          </w:tcPr>
          <w:p w:rsidR="00B91CC4" w:rsidRPr="00B91CC4" w:rsidRDefault="00B91CC4" w:rsidP="00B91CC4">
            <w:pPr>
              <w:jc w:val="both"/>
              <w:rPr>
                <w:rFonts w:ascii="Times New Roman" w:hAnsi="Times New Roman"/>
                <w:sz w:val="24"/>
                <w:szCs w:val="24"/>
                <w:lang w:val="en-US"/>
              </w:rPr>
            </w:pPr>
          </w:p>
        </w:tc>
        <w:tc>
          <w:tcPr>
            <w:tcW w:w="5103" w:type="dxa"/>
          </w:tcPr>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r w:rsidRPr="00B91CC4">
              <w:rPr>
                <w:rFonts w:ascii="Times New Roman" w:hAnsi="Times New Roman"/>
                <w:b/>
                <w:sz w:val="24"/>
                <w:szCs w:val="24"/>
              </w:rPr>
              <w:t>ЗАКАЗЧИК</w:t>
            </w: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THE CUSTOMER</w:t>
            </w:r>
          </w:p>
        </w:tc>
      </w:tr>
      <w:tr w:rsidR="00B91CC4" w:rsidRPr="00B91CC4" w:rsidTr="00BC007C">
        <w:tc>
          <w:tcPr>
            <w:tcW w:w="5103"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ФГУП Московский эндокринный завод»</w:t>
            </w:r>
          </w:p>
        </w:t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lang w:val="en-US"/>
              </w:rPr>
              <w:t>FSUE “Moscow Endocrine Plant”</w:t>
            </w:r>
          </w:p>
        </w:tc>
      </w:tr>
      <w:tr w:rsidR="00B91CC4" w:rsidRPr="00B91CC4"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Юридический и почтовый адрес:</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Российская Федерация, 109052, г. Москва, ул. </w:t>
            </w:r>
            <w:proofErr w:type="spellStart"/>
            <w:r w:rsidRPr="00B91CC4">
              <w:rPr>
                <w:rFonts w:ascii="Times New Roman" w:hAnsi="Times New Roman"/>
                <w:sz w:val="24"/>
                <w:szCs w:val="24"/>
              </w:rPr>
              <w:t>Новохохловская</w:t>
            </w:r>
            <w:proofErr w:type="spellEnd"/>
            <w:r w:rsidRPr="00B91CC4">
              <w:rPr>
                <w:rFonts w:ascii="Times New Roman" w:hAnsi="Times New Roman"/>
                <w:sz w:val="24"/>
                <w:szCs w:val="24"/>
              </w:rPr>
              <w:t>, д. 25</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Тел.: (007-495) 678-00-50</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Факс: (007-495) 911-41-20, 911-42-10</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Address:</w:t>
            </w:r>
          </w:p>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 xml:space="preserve">Russian Federation, 109052, Moscow, 25 </w:t>
            </w:r>
            <w:proofErr w:type="spellStart"/>
            <w:r w:rsidRPr="00B91CC4">
              <w:rPr>
                <w:rFonts w:ascii="Times New Roman" w:hAnsi="Times New Roman"/>
                <w:sz w:val="24"/>
                <w:szCs w:val="24"/>
                <w:lang w:val="en-US"/>
              </w:rPr>
              <w:t>Novokhokhlovskaya</w:t>
            </w:r>
            <w:proofErr w:type="spellEnd"/>
            <w:r w:rsidRPr="00B91CC4">
              <w:rPr>
                <w:rFonts w:ascii="Times New Roman" w:hAnsi="Times New Roman"/>
                <w:sz w:val="24"/>
                <w:szCs w:val="24"/>
                <w:lang w:val="en-US"/>
              </w:rPr>
              <w:t xml:space="preserve"> str.</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lang w:val="en-US"/>
              </w:rPr>
              <w:t>Tel</w:t>
            </w:r>
            <w:r w:rsidRPr="00B91CC4">
              <w:rPr>
                <w:rFonts w:ascii="Times New Roman" w:hAnsi="Times New Roman"/>
                <w:sz w:val="24"/>
                <w:szCs w:val="24"/>
              </w:rPr>
              <w:t>.: (007-495) 678-00-50</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lang w:val="en-US"/>
              </w:rPr>
              <w:t>Fax</w:t>
            </w:r>
            <w:r w:rsidRPr="00B91CC4">
              <w:rPr>
                <w:rFonts w:ascii="Times New Roman" w:hAnsi="Times New Roman"/>
                <w:sz w:val="24"/>
                <w:szCs w:val="24"/>
              </w:rPr>
              <w:t>: (007-495) 911-41-20, 911-42-10</w:t>
            </w:r>
          </w:p>
        </w:tc>
      </w:tr>
      <w:tr w:rsidR="00B91CC4" w:rsidRPr="002A65CE" w:rsidTr="00BC007C">
        <w:tc>
          <w:tcPr>
            <w:tcW w:w="5103" w:type="dxa"/>
          </w:tcPr>
          <w:p w:rsidR="00B91CC4" w:rsidRPr="00B91CC4" w:rsidRDefault="00B91CC4" w:rsidP="00B91CC4">
            <w:pPr>
              <w:rPr>
                <w:rFonts w:ascii="Times New Roman" w:hAnsi="Times New Roman"/>
                <w:sz w:val="24"/>
                <w:szCs w:val="24"/>
              </w:rPr>
            </w:pPr>
            <w:r w:rsidRPr="00B91CC4">
              <w:rPr>
                <w:rFonts w:ascii="Times New Roman" w:hAnsi="Times New Roman"/>
                <w:sz w:val="24"/>
                <w:szCs w:val="24"/>
              </w:rPr>
              <w:t>Банковские реквизиты:</w:t>
            </w:r>
          </w:p>
          <w:p w:rsidR="00B91CC4" w:rsidRPr="00B91CC4" w:rsidRDefault="00B91CC4" w:rsidP="00B91CC4">
            <w:pPr>
              <w:rPr>
                <w:rFonts w:ascii="Times New Roman" w:hAnsi="Times New Roman"/>
                <w:sz w:val="24"/>
                <w:szCs w:val="24"/>
              </w:rPr>
            </w:pPr>
            <w:r w:rsidRPr="00B91CC4">
              <w:rPr>
                <w:rFonts w:ascii="Times New Roman" w:hAnsi="Times New Roman"/>
                <w:sz w:val="24"/>
                <w:szCs w:val="24"/>
              </w:rPr>
              <w:t>ООО КБ «АРЕСБАНК»,</w:t>
            </w:r>
          </w:p>
          <w:p w:rsidR="00B91CC4" w:rsidRPr="00B91CC4" w:rsidRDefault="00B91CC4" w:rsidP="00B91CC4">
            <w:pPr>
              <w:rPr>
                <w:rFonts w:ascii="Times New Roman" w:hAnsi="Times New Roman"/>
                <w:sz w:val="24"/>
                <w:szCs w:val="24"/>
              </w:rPr>
            </w:pPr>
            <w:r w:rsidRPr="00B91CC4">
              <w:rPr>
                <w:rFonts w:ascii="Times New Roman" w:hAnsi="Times New Roman"/>
                <w:sz w:val="24"/>
                <w:szCs w:val="24"/>
              </w:rPr>
              <w:t xml:space="preserve">115114, г. Москва, ул. </w:t>
            </w:r>
            <w:proofErr w:type="spellStart"/>
            <w:r w:rsidRPr="00B91CC4">
              <w:rPr>
                <w:rFonts w:ascii="Times New Roman" w:hAnsi="Times New Roman"/>
                <w:sz w:val="24"/>
                <w:szCs w:val="24"/>
              </w:rPr>
              <w:t>Тестовская</w:t>
            </w:r>
            <w:proofErr w:type="spellEnd"/>
            <w:r w:rsidRPr="00B91CC4">
              <w:rPr>
                <w:rFonts w:ascii="Times New Roman" w:hAnsi="Times New Roman"/>
                <w:sz w:val="24"/>
                <w:szCs w:val="24"/>
              </w:rPr>
              <w:t>, д.10.</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ARESBANK, MOSCOW, RUSSIA</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SWIFT CODE: ARESRUMM</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ACC: 0104805395</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lastRenderedPageBreak/>
              <w:t>BENEFICIARY ACC # 40502978300000100006</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BENEFICIARY NAME: FPUE MOSCOW ENDOCRINE PLANT, 25 NOVOKHOKHLOVSKAYA STR., 109052, MOSCOW, RUSSIA</w:t>
            </w:r>
          </w:p>
          <w:p w:rsidR="00B91CC4" w:rsidRPr="00B91CC4" w:rsidRDefault="00B91CC4" w:rsidP="00B91CC4">
            <w:pPr>
              <w:rPr>
                <w:rFonts w:ascii="Times New Roman" w:hAnsi="Times New Roman"/>
                <w:sz w:val="24"/>
                <w:szCs w:val="24"/>
                <w:lang w:val="en-US"/>
              </w:rPr>
            </w:pPr>
          </w:p>
        </w:tc>
        <w:tc>
          <w:tcPr>
            <w:tcW w:w="5103" w:type="dxa"/>
          </w:tcPr>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lastRenderedPageBreak/>
              <w:t>Bank details:</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“ARESBANK” Ltd.</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 xml:space="preserve">Bldg. 10, </w:t>
            </w:r>
            <w:proofErr w:type="spellStart"/>
            <w:r w:rsidRPr="00B91CC4">
              <w:rPr>
                <w:rFonts w:ascii="Times New Roman" w:hAnsi="Times New Roman"/>
                <w:sz w:val="24"/>
                <w:szCs w:val="24"/>
                <w:lang w:val="en-US"/>
              </w:rPr>
              <w:t>Testovskaya</w:t>
            </w:r>
            <w:proofErr w:type="spellEnd"/>
            <w:r w:rsidRPr="00B91CC4">
              <w:rPr>
                <w:rFonts w:ascii="Times New Roman" w:hAnsi="Times New Roman"/>
                <w:sz w:val="24"/>
                <w:szCs w:val="24"/>
                <w:lang w:val="en-US"/>
              </w:rPr>
              <w:t xml:space="preserve"> Str., 123317, Moscow</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ARESBANK, MOSCOW, RUSSIA</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SWIFT CODE: ARESRUMM</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ACC: 0104805395</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lastRenderedPageBreak/>
              <w:t>BENEFICIARY ACC # 40502978300000100006</w:t>
            </w:r>
          </w:p>
          <w:p w:rsidR="00B91CC4" w:rsidRPr="00B91CC4" w:rsidRDefault="00B91CC4" w:rsidP="00B91CC4">
            <w:pPr>
              <w:rPr>
                <w:rFonts w:ascii="Times New Roman" w:hAnsi="Times New Roman"/>
                <w:sz w:val="24"/>
                <w:szCs w:val="24"/>
                <w:lang w:val="en-US"/>
              </w:rPr>
            </w:pPr>
            <w:r w:rsidRPr="00B91CC4">
              <w:rPr>
                <w:rFonts w:ascii="Times New Roman" w:hAnsi="Times New Roman"/>
                <w:sz w:val="24"/>
                <w:szCs w:val="24"/>
                <w:lang w:val="en-US"/>
              </w:rPr>
              <w:t>BENEFICIARY NAME: FPUE MOSCOW ENDOCRINE PLANT, 25 NOVOKHOKHLOVSKAYA STR., 109052, MOSCOW, RUSSIA</w:t>
            </w:r>
          </w:p>
          <w:p w:rsidR="00B91CC4" w:rsidRPr="00B91CC4" w:rsidRDefault="00B91CC4" w:rsidP="00B91CC4">
            <w:pPr>
              <w:rPr>
                <w:rFonts w:ascii="Times New Roman" w:hAnsi="Times New Roman"/>
                <w:sz w:val="24"/>
                <w:szCs w:val="24"/>
                <w:lang w:val="en-US"/>
              </w:rPr>
            </w:pPr>
          </w:p>
        </w:tc>
      </w:tr>
      <w:tr w:rsidR="00B91CC4" w:rsidRPr="002A65CE" w:rsidTr="00BC007C">
        <w:tc>
          <w:tcPr>
            <w:tcW w:w="5103" w:type="dxa"/>
          </w:tcPr>
          <w:p w:rsidR="00B91CC4" w:rsidRPr="00B91CC4" w:rsidRDefault="00B91CC4" w:rsidP="00B91CC4">
            <w:pPr>
              <w:jc w:val="both"/>
              <w:rPr>
                <w:rFonts w:ascii="Times New Roman" w:hAnsi="Times New Roman"/>
                <w:sz w:val="24"/>
                <w:szCs w:val="24"/>
                <w:lang w:val="en-US"/>
              </w:rPr>
            </w:pPr>
          </w:p>
        </w:tc>
        <w:tc>
          <w:tcPr>
            <w:tcW w:w="5103" w:type="dxa"/>
          </w:tcPr>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b/>
                <w:sz w:val="24"/>
                <w:szCs w:val="24"/>
              </w:rPr>
              <w:t>ПОСТАВЩИК</w:t>
            </w:r>
          </w:p>
        </w:tc>
        <w:tc>
          <w:tcPr>
            <w:tcW w:w="5103" w:type="dxa"/>
          </w:tcPr>
          <w:p w:rsidR="00B91CC4" w:rsidRPr="00B91CC4" w:rsidRDefault="00B91CC4" w:rsidP="00B91CC4">
            <w:pPr>
              <w:jc w:val="both"/>
              <w:rPr>
                <w:rFonts w:ascii="Times New Roman" w:hAnsi="Times New Roman"/>
                <w:b/>
                <w:sz w:val="24"/>
                <w:szCs w:val="24"/>
                <w:lang w:val="en-US"/>
              </w:rPr>
            </w:pPr>
            <w:r w:rsidRPr="00B91CC4">
              <w:rPr>
                <w:rFonts w:ascii="Times New Roman" w:hAnsi="Times New Roman"/>
                <w:b/>
                <w:sz w:val="24"/>
                <w:szCs w:val="24"/>
                <w:lang w:val="en-US"/>
              </w:rPr>
              <w:t>THE SUPPLIER</w:t>
            </w:r>
          </w:p>
        </w:tc>
      </w:tr>
      <w:tr w:rsidR="00B91CC4" w:rsidRPr="00B91CC4" w:rsidTr="00BC007C">
        <w:tc>
          <w:tcPr>
            <w:tcW w:w="5103" w:type="dxa"/>
          </w:tcPr>
          <w:p w:rsidR="00B91CC4" w:rsidRPr="00B91CC4" w:rsidRDefault="00B91CC4" w:rsidP="00B91CC4">
            <w:pPr>
              <w:jc w:val="both"/>
              <w:rPr>
                <w:rFonts w:ascii="Times New Roman" w:hAnsi="Times New Roman"/>
                <w:bCs/>
                <w:sz w:val="24"/>
                <w:szCs w:val="24"/>
                <w:lang w:val="de-DE"/>
              </w:rPr>
            </w:pPr>
            <w:r w:rsidRPr="00B91CC4">
              <w:rPr>
                <w:rFonts w:ascii="Times New Roman" w:hAnsi="Times New Roman"/>
                <w:bCs/>
                <w:sz w:val="24"/>
                <w:szCs w:val="24"/>
                <w:lang w:val="de-DE"/>
              </w:rPr>
              <w:t>GEA Lyophil GmbH</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bCs/>
                <w:sz w:val="24"/>
                <w:szCs w:val="24"/>
                <w:lang w:val="de-DE"/>
              </w:rPr>
            </w:pPr>
            <w:r w:rsidRPr="00B91CC4">
              <w:rPr>
                <w:rFonts w:ascii="Times New Roman" w:hAnsi="Times New Roman"/>
                <w:bCs/>
                <w:sz w:val="24"/>
                <w:szCs w:val="24"/>
                <w:lang w:val="de-DE"/>
              </w:rPr>
              <w:t>GEA Lyophil GmbH</w:t>
            </w:r>
          </w:p>
          <w:p w:rsidR="00B91CC4" w:rsidRPr="00B91CC4" w:rsidRDefault="00B91CC4" w:rsidP="00B91CC4">
            <w:pPr>
              <w:jc w:val="both"/>
              <w:rPr>
                <w:rFonts w:ascii="Times New Roman" w:hAnsi="Times New Roman"/>
                <w:sz w:val="24"/>
                <w:szCs w:val="24"/>
              </w:rPr>
            </w:pPr>
          </w:p>
        </w:tc>
      </w:tr>
      <w:tr w:rsidR="00B91CC4" w:rsidRPr="00B91CC4" w:rsidTr="00BC007C">
        <w:tc>
          <w:tcPr>
            <w:tcW w:w="5103" w:type="dxa"/>
          </w:tcPr>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rPr>
              <w:t>Адрес:</w:t>
            </w:r>
          </w:p>
          <w:p w:rsidR="00B91CC4" w:rsidRPr="00B91CC4" w:rsidRDefault="00B91CC4" w:rsidP="00B91CC4">
            <w:pPr>
              <w:jc w:val="both"/>
              <w:rPr>
                <w:rFonts w:ascii="Times New Roman" w:hAnsi="Times New Roman"/>
                <w:bCs/>
                <w:sz w:val="24"/>
                <w:szCs w:val="24"/>
                <w:lang w:val="de-DE"/>
              </w:rPr>
            </w:pPr>
            <w:proofErr w:type="spellStart"/>
            <w:r w:rsidRPr="00B91CC4">
              <w:rPr>
                <w:rFonts w:ascii="Times New Roman" w:hAnsi="Times New Roman"/>
                <w:bCs/>
                <w:sz w:val="24"/>
                <w:szCs w:val="24"/>
                <w:lang w:val="de-DE"/>
              </w:rPr>
              <w:t>Kalscheurener</w:t>
            </w:r>
            <w:proofErr w:type="spellEnd"/>
            <w:r w:rsidRPr="00B91CC4">
              <w:rPr>
                <w:rFonts w:ascii="Times New Roman" w:hAnsi="Times New Roman"/>
                <w:bCs/>
                <w:sz w:val="24"/>
                <w:szCs w:val="24"/>
                <w:lang w:val="de-DE"/>
              </w:rPr>
              <w:t xml:space="preserve"> Str. 92</w:t>
            </w:r>
          </w:p>
          <w:p w:rsidR="00B91CC4" w:rsidRPr="00B91CC4" w:rsidRDefault="00B91CC4" w:rsidP="00B91CC4">
            <w:pPr>
              <w:jc w:val="both"/>
              <w:rPr>
                <w:rFonts w:ascii="Times New Roman" w:hAnsi="Times New Roman"/>
                <w:bCs/>
                <w:sz w:val="24"/>
                <w:szCs w:val="24"/>
                <w:lang w:val="en-US"/>
              </w:rPr>
            </w:pPr>
            <w:r w:rsidRPr="00B91CC4">
              <w:rPr>
                <w:rFonts w:ascii="Times New Roman" w:hAnsi="Times New Roman"/>
                <w:bCs/>
                <w:sz w:val="24"/>
                <w:szCs w:val="24"/>
                <w:lang w:val="en-US"/>
              </w:rPr>
              <w:t xml:space="preserve">50354 </w:t>
            </w:r>
            <w:proofErr w:type="spellStart"/>
            <w:r w:rsidRPr="00B91CC4">
              <w:rPr>
                <w:rFonts w:ascii="Times New Roman" w:hAnsi="Times New Roman"/>
                <w:bCs/>
                <w:sz w:val="24"/>
                <w:szCs w:val="24"/>
                <w:lang w:val="en-US"/>
              </w:rPr>
              <w:t>Huerth</w:t>
            </w:r>
            <w:proofErr w:type="spellEnd"/>
          </w:p>
          <w:p w:rsidR="00B91CC4" w:rsidRPr="00B91CC4" w:rsidRDefault="00B91CC4" w:rsidP="00B91CC4">
            <w:pPr>
              <w:jc w:val="both"/>
              <w:rPr>
                <w:rFonts w:ascii="Times New Roman" w:hAnsi="Times New Roman"/>
                <w:bCs/>
                <w:sz w:val="24"/>
                <w:szCs w:val="24"/>
                <w:lang w:val="en-US"/>
              </w:rPr>
            </w:pPr>
            <w:r w:rsidRPr="00B91CC4">
              <w:rPr>
                <w:rFonts w:ascii="Times New Roman" w:hAnsi="Times New Roman"/>
                <w:bCs/>
                <w:sz w:val="24"/>
                <w:szCs w:val="24"/>
                <w:lang w:val="en-US"/>
              </w:rPr>
              <w:t>Germany</w:t>
            </w:r>
          </w:p>
          <w:p w:rsidR="00B91CC4" w:rsidRPr="00B91CC4" w:rsidRDefault="00B91CC4" w:rsidP="00B91CC4">
            <w:pPr>
              <w:jc w:val="both"/>
              <w:rPr>
                <w:rFonts w:ascii="Times New Roman" w:hAnsi="Times New Roman"/>
                <w:sz w:val="24"/>
                <w:szCs w:val="24"/>
              </w:rPr>
            </w:pP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Address:</w:t>
            </w:r>
          </w:p>
          <w:p w:rsidR="00B91CC4" w:rsidRPr="00B91CC4" w:rsidRDefault="00B91CC4" w:rsidP="00B91CC4">
            <w:pPr>
              <w:jc w:val="both"/>
              <w:rPr>
                <w:rFonts w:ascii="Times New Roman" w:hAnsi="Times New Roman"/>
                <w:bCs/>
                <w:sz w:val="24"/>
                <w:szCs w:val="24"/>
                <w:lang w:val="de-DE"/>
              </w:rPr>
            </w:pPr>
            <w:proofErr w:type="spellStart"/>
            <w:r w:rsidRPr="00B91CC4">
              <w:rPr>
                <w:rFonts w:ascii="Times New Roman" w:hAnsi="Times New Roman"/>
                <w:bCs/>
                <w:sz w:val="24"/>
                <w:szCs w:val="24"/>
                <w:lang w:val="de-DE"/>
              </w:rPr>
              <w:t>Kalscheurener</w:t>
            </w:r>
            <w:proofErr w:type="spellEnd"/>
            <w:r w:rsidRPr="00B91CC4">
              <w:rPr>
                <w:rFonts w:ascii="Times New Roman" w:hAnsi="Times New Roman"/>
                <w:bCs/>
                <w:sz w:val="24"/>
                <w:szCs w:val="24"/>
                <w:lang w:val="de-DE"/>
              </w:rPr>
              <w:t xml:space="preserve"> Str. 92</w:t>
            </w:r>
          </w:p>
          <w:p w:rsidR="00B91CC4" w:rsidRPr="00B91CC4" w:rsidRDefault="00B91CC4" w:rsidP="00B91CC4">
            <w:pPr>
              <w:jc w:val="both"/>
              <w:rPr>
                <w:rFonts w:ascii="Times New Roman" w:hAnsi="Times New Roman"/>
                <w:bCs/>
                <w:sz w:val="24"/>
                <w:szCs w:val="24"/>
              </w:rPr>
            </w:pPr>
            <w:r w:rsidRPr="00B91CC4">
              <w:rPr>
                <w:rFonts w:ascii="Times New Roman" w:hAnsi="Times New Roman"/>
                <w:bCs/>
                <w:sz w:val="24"/>
                <w:szCs w:val="24"/>
              </w:rPr>
              <w:t xml:space="preserve">50354 </w:t>
            </w:r>
            <w:proofErr w:type="spellStart"/>
            <w:r w:rsidRPr="00B91CC4">
              <w:rPr>
                <w:rFonts w:ascii="Times New Roman" w:hAnsi="Times New Roman"/>
                <w:bCs/>
                <w:sz w:val="24"/>
                <w:szCs w:val="24"/>
              </w:rPr>
              <w:t>Huerth</w:t>
            </w:r>
            <w:proofErr w:type="spellEnd"/>
          </w:p>
          <w:p w:rsidR="00B91CC4" w:rsidRPr="00B91CC4" w:rsidRDefault="00B91CC4" w:rsidP="00B91CC4">
            <w:pPr>
              <w:jc w:val="both"/>
              <w:rPr>
                <w:rFonts w:ascii="Times New Roman" w:hAnsi="Times New Roman"/>
                <w:bCs/>
                <w:sz w:val="24"/>
                <w:szCs w:val="24"/>
              </w:rPr>
            </w:pPr>
            <w:proofErr w:type="spellStart"/>
            <w:r w:rsidRPr="00B91CC4">
              <w:rPr>
                <w:rFonts w:ascii="Times New Roman" w:hAnsi="Times New Roman"/>
                <w:bCs/>
                <w:sz w:val="24"/>
                <w:szCs w:val="24"/>
              </w:rPr>
              <w:t>Germany</w:t>
            </w:r>
            <w:proofErr w:type="spellEnd"/>
          </w:p>
          <w:p w:rsidR="00B91CC4" w:rsidRPr="00B91CC4" w:rsidRDefault="00B91CC4" w:rsidP="00B91CC4">
            <w:pPr>
              <w:jc w:val="both"/>
              <w:rPr>
                <w:rFonts w:ascii="Times New Roman" w:hAnsi="Times New Roman"/>
                <w:sz w:val="24"/>
                <w:szCs w:val="24"/>
                <w:lang w:val="en-US"/>
              </w:rPr>
            </w:pPr>
          </w:p>
        </w:tc>
      </w:tr>
      <w:tr w:rsidR="00B91CC4" w:rsidRPr="00B91CC4" w:rsidTr="00BC007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rPr>
              <w:t>Банковские</w:t>
            </w:r>
            <w:r w:rsidRPr="00B91CC4">
              <w:rPr>
                <w:rFonts w:ascii="Times New Roman" w:hAnsi="Times New Roman"/>
                <w:sz w:val="24"/>
                <w:szCs w:val="24"/>
                <w:lang w:val="en-US"/>
              </w:rPr>
              <w:t xml:space="preserve"> </w:t>
            </w:r>
            <w:r w:rsidRPr="00B91CC4">
              <w:rPr>
                <w:rFonts w:ascii="Times New Roman" w:hAnsi="Times New Roman"/>
                <w:sz w:val="24"/>
                <w:szCs w:val="24"/>
              </w:rPr>
              <w:t>реквизиты</w:t>
            </w:r>
            <w:r w:rsidRPr="00B91CC4">
              <w:rPr>
                <w:rFonts w:ascii="Times New Roman" w:hAnsi="Times New Roman"/>
                <w:sz w:val="24"/>
                <w:szCs w:val="24"/>
                <w:lang w:val="en-US"/>
              </w:rPr>
              <w:t>:</w:t>
            </w:r>
          </w:p>
          <w:p w:rsidR="00B91CC4" w:rsidRPr="00B91CC4" w:rsidRDefault="00B91CC4" w:rsidP="00B91CC4">
            <w:pPr>
              <w:jc w:val="both"/>
              <w:rPr>
                <w:rFonts w:ascii="Times New Roman" w:hAnsi="Times New Roman"/>
                <w:bCs/>
                <w:sz w:val="24"/>
                <w:szCs w:val="24"/>
                <w:lang w:val="de-DE"/>
              </w:rPr>
            </w:pPr>
            <w:r w:rsidRPr="00B91CC4">
              <w:rPr>
                <w:rFonts w:ascii="Times New Roman" w:hAnsi="Times New Roman"/>
                <w:bCs/>
                <w:sz w:val="24"/>
                <w:szCs w:val="24"/>
                <w:lang w:val="de-DE"/>
              </w:rPr>
              <w:t>Bank: Commerzbank AG</w:t>
            </w:r>
          </w:p>
          <w:p w:rsidR="00B91CC4" w:rsidRPr="00B91CC4" w:rsidRDefault="00B91CC4" w:rsidP="00B91CC4">
            <w:pPr>
              <w:jc w:val="both"/>
              <w:rPr>
                <w:rFonts w:ascii="Times New Roman" w:hAnsi="Times New Roman"/>
                <w:bCs/>
                <w:sz w:val="24"/>
                <w:szCs w:val="24"/>
                <w:lang w:val="de-DE"/>
              </w:rPr>
            </w:pPr>
            <w:r w:rsidRPr="00B91CC4">
              <w:rPr>
                <w:rFonts w:ascii="Times New Roman" w:hAnsi="Times New Roman"/>
                <w:bCs/>
                <w:sz w:val="24"/>
                <w:szCs w:val="24"/>
                <w:lang w:val="de-DE"/>
              </w:rPr>
              <w:t>IBAN: DE93 4408 0050 0128 6468 00</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lang w:val="en-GB"/>
              </w:rPr>
              <w:t>Swift Code/BIC: DRESDEFF440</w:t>
            </w:r>
          </w:p>
        </w:tc>
        <w:tc>
          <w:tcPr>
            <w:tcW w:w="5103" w:type="dxa"/>
          </w:tcPr>
          <w:p w:rsidR="00B91CC4" w:rsidRPr="00B91CC4" w:rsidRDefault="00B91CC4" w:rsidP="00B91CC4">
            <w:pPr>
              <w:jc w:val="both"/>
              <w:rPr>
                <w:rFonts w:ascii="Times New Roman" w:hAnsi="Times New Roman"/>
                <w:sz w:val="24"/>
                <w:szCs w:val="24"/>
                <w:lang w:val="en-US"/>
              </w:rPr>
            </w:pPr>
            <w:r w:rsidRPr="00B91CC4">
              <w:rPr>
                <w:rFonts w:ascii="Times New Roman" w:hAnsi="Times New Roman"/>
                <w:sz w:val="24"/>
                <w:szCs w:val="24"/>
                <w:lang w:val="en-US"/>
              </w:rPr>
              <w:t>Bank details:</w:t>
            </w:r>
          </w:p>
          <w:p w:rsidR="00B91CC4" w:rsidRPr="00B91CC4" w:rsidRDefault="00B91CC4" w:rsidP="00B91CC4">
            <w:pPr>
              <w:jc w:val="both"/>
              <w:rPr>
                <w:rFonts w:ascii="Times New Roman" w:hAnsi="Times New Roman"/>
                <w:bCs/>
                <w:sz w:val="24"/>
                <w:szCs w:val="24"/>
                <w:lang w:val="de-DE"/>
              </w:rPr>
            </w:pPr>
            <w:r w:rsidRPr="00B91CC4">
              <w:rPr>
                <w:rFonts w:ascii="Times New Roman" w:hAnsi="Times New Roman"/>
                <w:bCs/>
                <w:sz w:val="24"/>
                <w:szCs w:val="24"/>
                <w:lang w:val="de-DE"/>
              </w:rPr>
              <w:t>Bank: Commerzbank AG</w:t>
            </w:r>
          </w:p>
          <w:p w:rsidR="00B91CC4" w:rsidRPr="00B91CC4" w:rsidRDefault="00B91CC4" w:rsidP="00B91CC4">
            <w:pPr>
              <w:jc w:val="both"/>
              <w:rPr>
                <w:rFonts w:ascii="Times New Roman" w:hAnsi="Times New Roman"/>
                <w:bCs/>
                <w:sz w:val="24"/>
                <w:szCs w:val="24"/>
                <w:lang w:val="de-DE"/>
              </w:rPr>
            </w:pPr>
            <w:r w:rsidRPr="00B91CC4">
              <w:rPr>
                <w:rFonts w:ascii="Times New Roman" w:hAnsi="Times New Roman"/>
                <w:bCs/>
                <w:sz w:val="24"/>
                <w:szCs w:val="24"/>
                <w:lang w:val="de-DE"/>
              </w:rPr>
              <w:t>IBAN: DE93 4408 0050 0128 6468 00</w:t>
            </w:r>
          </w:p>
          <w:p w:rsidR="00B91CC4" w:rsidRPr="00B91CC4" w:rsidRDefault="00B91CC4" w:rsidP="00B91CC4">
            <w:pPr>
              <w:jc w:val="both"/>
              <w:rPr>
                <w:rFonts w:ascii="Times New Roman" w:hAnsi="Times New Roman"/>
                <w:sz w:val="24"/>
                <w:szCs w:val="24"/>
              </w:rPr>
            </w:pPr>
            <w:r w:rsidRPr="00B91CC4">
              <w:rPr>
                <w:rFonts w:ascii="Times New Roman" w:hAnsi="Times New Roman"/>
                <w:sz w:val="24"/>
                <w:szCs w:val="24"/>
                <w:lang w:val="en-GB"/>
              </w:rPr>
              <w:t>Swift Code/BIC: DRESDEFF440</w:t>
            </w:r>
          </w:p>
        </w:tc>
      </w:tr>
      <w:tr w:rsidR="00B91CC4" w:rsidRPr="00B91CC4" w:rsidTr="00BC007C">
        <w:tc>
          <w:tcPr>
            <w:tcW w:w="5103" w:type="dxa"/>
          </w:tcPr>
          <w:p w:rsidR="00B91CC4" w:rsidRPr="00B91CC4" w:rsidRDefault="00B91CC4" w:rsidP="00B91CC4">
            <w:pPr>
              <w:jc w:val="both"/>
              <w:rPr>
                <w:rFonts w:ascii="Times New Roman" w:hAnsi="Times New Roman"/>
                <w:b/>
                <w:sz w:val="24"/>
                <w:szCs w:val="24"/>
              </w:rPr>
            </w:pPr>
          </w:p>
        </w:tc>
        <w:tc>
          <w:tcPr>
            <w:tcW w:w="5103" w:type="dxa"/>
          </w:tcPr>
          <w:p w:rsidR="00B91CC4" w:rsidRPr="00B91CC4" w:rsidRDefault="00B91CC4" w:rsidP="00B91CC4">
            <w:pPr>
              <w:jc w:val="both"/>
              <w:rPr>
                <w:rFonts w:ascii="Times New Roman" w:hAnsi="Times New Roman"/>
                <w:sz w:val="24"/>
                <w:szCs w:val="24"/>
              </w:rPr>
            </w:pPr>
          </w:p>
        </w:tc>
      </w:tr>
      <w:tr w:rsidR="00B91CC4" w:rsidRPr="00B91CC4" w:rsidTr="00BC007C">
        <w:tc>
          <w:tcPr>
            <w:tcW w:w="5103" w:type="dxa"/>
          </w:tcPr>
          <w:p w:rsidR="00B91CC4" w:rsidRPr="00B91CC4" w:rsidRDefault="00B91CC4" w:rsidP="00B91CC4">
            <w:pPr>
              <w:jc w:val="both"/>
              <w:rPr>
                <w:rFonts w:ascii="Times New Roman" w:hAnsi="Times New Roman"/>
                <w:b/>
                <w:iCs/>
                <w:sz w:val="24"/>
                <w:szCs w:val="24"/>
                <w:lang w:val="en-US"/>
              </w:rPr>
            </w:pPr>
            <w:r w:rsidRPr="00B91CC4">
              <w:rPr>
                <w:rFonts w:ascii="Times New Roman" w:hAnsi="Times New Roman"/>
                <w:b/>
                <w:iCs/>
                <w:sz w:val="24"/>
                <w:szCs w:val="24"/>
              </w:rPr>
              <w:t>ЗАКАЗЧИК</w:t>
            </w:r>
            <w:r w:rsidRPr="00B91CC4">
              <w:rPr>
                <w:rFonts w:ascii="Times New Roman" w:hAnsi="Times New Roman"/>
                <w:b/>
                <w:iCs/>
                <w:sz w:val="24"/>
                <w:szCs w:val="24"/>
                <w:lang w:val="en-US"/>
              </w:rPr>
              <w:t xml:space="preserve"> </w:t>
            </w:r>
            <w:r w:rsidRPr="00B91CC4">
              <w:rPr>
                <w:rFonts w:ascii="Times New Roman" w:hAnsi="Times New Roman"/>
                <w:b/>
                <w:iCs/>
                <w:sz w:val="24"/>
                <w:szCs w:val="24"/>
              </w:rPr>
              <w:t xml:space="preserve">/ </w:t>
            </w:r>
            <w:r w:rsidRPr="00B91CC4">
              <w:rPr>
                <w:rFonts w:ascii="Times New Roman" w:hAnsi="Times New Roman"/>
                <w:b/>
                <w:iCs/>
                <w:sz w:val="24"/>
                <w:szCs w:val="24"/>
                <w:lang w:val="en-US"/>
              </w:rPr>
              <w:t>THE CUSTOMER</w:t>
            </w:r>
            <w:r w:rsidRPr="00B91CC4">
              <w:rPr>
                <w:rFonts w:ascii="Times New Roman" w:hAnsi="Times New Roman"/>
                <w:b/>
                <w:iCs/>
                <w:sz w:val="24"/>
                <w:szCs w:val="24"/>
              </w:rPr>
              <w:t xml:space="preserve"> </w:t>
            </w:r>
          </w:p>
        </w:tc>
        <w:tc>
          <w:tcPr>
            <w:tcW w:w="5103" w:type="dxa"/>
          </w:tcPr>
          <w:p w:rsidR="00B91CC4" w:rsidRPr="00B91CC4" w:rsidRDefault="00B91CC4" w:rsidP="00B91CC4">
            <w:pPr>
              <w:jc w:val="both"/>
              <w:rPr>
                <w:rFonts w:ascii="Times New Roman" w:hAnsi="Times New Roman"/>
                <w:b/>
                <w:iCs/>
                <w:sz w:val="24"/>
                <w:szCs w:val="24"/>
                <w:lang w:val="en-US"/>
              </w:rPr>
            </w:pPr>
            <w:r w:rsidRPr="00B91CC4">
              <w:rPr>
                <w:rFonts w:ascii="Times New Roman" w:hAnsi="Times New Roman"/>
                <w:b/>
                <w:iCs/>
                <w:sz w:val="24"/>
                <w:szCs w:val="24"/>
              </w:rPr>
              <w:t>П</w:t>
            </w:r>
            <w:proofErr w:type="gramStart"/>
            <w:r w:rsidRPr="00B91CC4">
              <w:rPr>
                <w:rFonts w:ascii="Times New Roman" w:hAnsi="Times New Roman"/>
                <w:b/>
                <w:iCs/>
                <w:sz w:val="24"/>
                <w:szCs w:val="24"/>
                <w:lang w:val="en-US"/>
              </w:rPr>
              <w:t>O</w:t>
            </w:r>
            <w:proofErr w:type="gramEnd"/>
            <w:r w:rsidRPr="00B91CC4">
              <w:rPr>
                <w:rFonts w:ascii="Times New Roman" w:hAnsi="Times New Roman"/>
                <w:b/>
                <w:iCs/>
                <w:sz w:val="24"/>
                <w:szCs w:val="24"/>
                <w:lang w:val="en-US"/>
              </w:rPr>
              <w:t xml:space="preserve">СТАВЩИК </w:t>
            </w:r>
            <w:r w:rsidRPr="00B91CC4">
              <w:rPr>
                <w:rFonts w:ascii="Times New Roman" w:hAnsi="Times New Roman"/>
                <w:b/>
                <w:iCs/>
                <w:sz w:val="24"/>
                <w:szCs w:val="24"/>
              </w:rPr>
              <w:t xml:space="preserve">/ </w:t>
            </w:r>
            <w:r w:rsidRPr="00B91CC4">
              <w:rPr>
                <w:rFonts w:ascii="Times New Roman" w:hAnsi="Times New Roman"/>
                <w:b/>
                <w:iCs/>
                <w:sz w:val="24"/>
                <w:szCs w:val="24"/>
                <w:lang w:val="en-US"/>
              </w:rPr>
              <w:t>THE SUPPLIER</w:t>
            </w:r>
            <w:r w:rsidRPr="00B91CC4">
              <w:rPr>
                <w:rFonts w:ascii="Times New Roman" w:hAnsi="Times New Roman"/>
                <w:b/>
                <w:iCs/>
                <w:sz w:val="24"/>
                <w:szCs w:val="24"/>
              </w:rPr>
              <w:t xml:space="preserve"> </w:t>
            </w:r>
          </w:p>
        </w:tc>
      </w:tr>
      <w:tr w:rsidR="00B91CC4" w:rsidRPr="00B91CC4" w:rsidTr="00BC007C">
        <w:tc>
          <w:tcPr>
            <w:tcW w:w="5103"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Директор</w:t>
            </w: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ФГУП Московский эндокринный завод»</w:t>
            </w:r>
          </w:p>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Director</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FSUE “Moscow Endocrine Plant”</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_________________________</w:t>
            </w:r>
          </w:p>
        </w:tc>
        <w:tc>
          <w:tcPr>
            <w:tcW w:w="5103" w:type="dxa"/>
          </w:tcPr>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Vice President </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APC </w:t>
            </w:r>
            <w:proofErr w:type="spellStart"/>
            <w:r w:rsidRPr="00B91CC4">
              <w:rPr>
                <w:rFonts w:ascii="Times New Roman" w:hAnsi="Times New Roman"/>
                <w:iCs/>
                <w:sz w:val="24"/>
                <w:szCs w:val="24"/>
                <w:lang w:val="en-US"/>
              </w:rPr>
              <w:t>Pharma</w:t>
            </w:r>
            <w:proofErr w:type="spellEnd"/>
            <w:r w:rsidRPr="00B91CC4">
              <w:rPr>
                <w:rFonts w:ascii="Times New Roman" w:hAnsi="Times New Roman"/>
                <w:iCs/>
                <w:sz w:val="24"/>
                <w:szCs w:val="24"/>
                <w:lang w:val="en-US"/>
              </w:rPr>
              <w:t xml:space="preserve"> Liquid Dosage</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rPr>
              <w:t>Вице</w:t>
            </w:r>
            <w:r w:rsidRPr="00B91CC4">
              <w:rPr>
                <w:rFonts w:ascii="Times New Roman" w:hAnsi="Times New Roman"/>
                <w:iCs/>
                <w:sz w:val="24"/>
                <w:szCs w:val="24"/>
                <w:lang w:val="en-US"/>
              </w:rPr>
              <w:t>-</w:t>
            </w:r>
            <w:r w:rsidRPr="00B91CC4">
              <w:rPr>
                <w:rFonts w:ascii="Times New Roman" w:hAnsi="Times New Roman"/>
                <w:iCs/>
                <w:sz w:val="24"/>
                <w:szCs w:val="24"/>
              </w:rPr>
              <w:t>президент</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APC </w:t>
            </w:r>
            <w:proofErr w:type="spellStart"/>
            <w:r w:rsidRPr="00B91CC4">
              <w:rPr>
                <w:rFonts w:ascii="Times New Roman" w:hAnsi="Times New Roman"/>
                <w:iCs/>
                <w:sz w:val="24"/>
                <w:szCs w:val="24"/>
                <w:lang w:val="en-US"/>
              </w:rPr>
              <w:t>Pharma</w:t>
            </w:r>
            <w:proofErr w:type="spellEnd"/>
            <w:r w:rsidRPr="00B91CC4">
              <w:rPr>
                <w:rFonts w:ascii="Times New Roman" w:hAnsi="Times New Roman"/>
                <w:iCs/>
                <w:sz w:val="24"/>
                <w:szCs w:val="24"/>
                <w:lang w:val="en-US"/>
              </w:rPr>
              <w:t xml:space="preserve"> Liquid Dosage</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_________________________</w:t>
            </w:r>
          </w:p>
        </w:tc>
      </w:tr>
      <w:tr w:rsidR="00B91CC4" w:rsidRPr="00B91CC4" w:rsidTr="00BC007C">
        <w:tc>
          <w:tcPr>
            <w:tcW w:w="5103" w:type="dxa"/>
          </w:tcPr>
          <w:p w:rsidR="00B91CC4" w:rsidRPr="004306D6" w:rsidRDefault="00B91CC4" w:rsidP="00B91CC4">
            <w:pPr>
              <w:jc w:val="both"/>
              <w:rPr>
                <w:rFonts w:ascii="Times New Roman" w:hAnsi="Times New Roman"/>
                <w:iCs/>
                <w:sz w:val="24"/>
                <w:szCs w:val="24"/>
              </w:rPr>
            </w:pPr>
            <w:r w:rsidRPr="00B91CC4">
              <w:rPr>
                <w:rFonts w:ascii="Times New Roman" w:hAnsi="Times New Roman"/>
                <w:iCs/>
                <w:sz w:val="24"/>
                <w:szCs w:val="24"/>
              </w:rPr>
              <w:t>М</w:t>
            </w:r>
            <w:r w:rsidRPr="004306D6">
              <w:rPr>
                <w:rFonts w:ascii="Times New Roman" w:hAnsi="Times New Roman"/>
                <w:iCs/>
                <w:sz w:val="24"/>
                <w:szCs w:val="24"/>
              </w:rPr>
              <w:t>.</w:t>
            </w:r>
            <w:r w:rsidRPr="00B91CC4">
              <w:rPr>
                <w:rFonts w:ascii="Times New Roman" w:hAnsi="Times New Roman"/>
                <w:iCs/>
                <w:sz w:val="24"/>
                <w:szCs w:val="24"/>
              </w:rPr>
              <w:t>Ю</w:t>
            </w:r>
            <w:r w:rsidRPr="004306D6">
              <w:rPr>
                <w:rFonts w:ascii="Times New Roman" w:hAnsi="Times New Roman"/>
                <w:iCs/>
                <w:sz w:val="24"/>
                <w:szCs w:val="24"/>
              </w:rPr>
              <w:t xml:space="preserve">. </w:t>
            </w:r>
            <w:r w:rsidRPr="00B91CC4">
              <w:rPr>
                <w:rFonts w:ascii="Times New Roman" w:hAnsi="Times New Roman"/>
                <w:iCs/>
                <w:sz w:val="24"/>
                <w:szCs w:val="24"/>
              </w:rPr>
              <w:t>Фонарёв</w:t>
            </w:r>
            <w:r w:rsidRPr="004306D6">
              <w:rPr>
                <w:rFonts w:ascii="Times New Roman" w:hAnsi="Times New Roman"/>
                <w:iCs/>
                <w:sz w:val="24"/>
                <w:szCs w:val="24"/>
              </w:rPr>
              <w:t xml:space="preserve"> / </w:t>
            </w:r>
            <w:r w:rsidRPr="00B91CC4">
              <w:rPr>
                <w:rFonts w:ascii="Times New Roman" w:hAnsi="Times New Roman"/>
                <w:iCs/>
                <w:sz w:val="24"/>
                <w:szCs w:val="24"/>
                <w:lang w:val="en-US"/>
              </w:rPr>
              <w:t>M</w:t>
            </w:r>
            <w:r w:rsidRPr="004306D6">
              <w:rPr>
                <w:rFonts w:ascii="Times New Roman" w:hAnsi="Times New Roman"/>
                <w:iCs/>
                <w:sz w:val="24"/>
                <w:szCs w:val="24"/>
              </w:rPr>
              <w:t>.</w:t>
            </w:r>
            <w:r w:rsidRPr="00B91CC4">
              <w:rPr>
                <w:rFonts w:ascii="Times New Roman" w:hAnsi="Times New Roman"/>
                <w:iCs/>
                <w:sz w:val="24"/>
                <w:szCs w:val="24"/>
                <w:lang w:val="en-US"/>
              </w:rPr>
              <w:t>Y</w:t>
            </w:r>
            <w:r w:rsidRPr="004306D6">
              <w:rPr>
                <w:rFonts w:ascii="Times New Roman" w:hAnsi="Times New Roman"/>
                <w:iCs/>
                <w:sz w:val="24"/>
                <w:szCs w:val="24"/>
              </w:rPr>
              <w:t xml:space="preserve"> </w:t>
            </w:r>
            <w:proofErr w:type="spellStart"/>
            <w:r w:rsidRPr="00B91CC4">
              <w:rPr>
                <w:rFonts w:ascii="Times New Roman" w:hAnsi="Times New Roman"/>
                <w:iCs/>
                <w:sz w:val="24"/>
                <w:szCs w:val="24"/>
                <w:lang w:val="en-US"/>
              </w:rPr>
              <w:t>Fonarev</w:t>
            </w:r>
            <w:proofErr w:type="spellEnd"/>
          </w:p>
        </w:tc>
        <w:tc>
          <w:tcPr>
            <w:tcW w:w="5103"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lang w:val="en-US"/>
              </w:rPr>
              <w:t>Rudolf Wieland</w:t>
            </w:r>
            <w:r w:rsidRPr="00B91CC4">
              <w:rPr>
                <w:rFonts w:ascii="Times New Roman" w:hAnsi="Times New Roman"/>
                <w:iCs/>
                <w:sz w:val="24"/>
                <w:szCs w:val="24"/>
              </w:rPr>
              <w:t xml:space="preserve">/ Рудольф </w:t>
            </w:r>
            <w:proofErr w:type="spellStart"/>
            <w:r w:rsidRPr="00B91CC4">
              <w:rPr>
                <w:rFonts w:ascii="Times New Roman" w:hAnsi="Times New Roman"/>
                <w:iCs/>
                <w:sz w:val="24"/>
                <w:szCs w:val="24"/>
              </w:rPr>
              <w:t>Виланд</w:t>
            </w:r>
            <w:proofErr w:type="spellEnd"/>
          </w:p>
        </w:tc>
      </w:tr>
      <w:tr w:rsidR="00B91CC4" w:rsidRPr="00B91CC4" w:rsidTr="00BC007C">
        <w:tc>
          <w:tcPr>
            <w:tcW w:w="5103" w:type="dxa"/>
          </w:tcPr>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p>
        </w:tc>
        <w:tc>
          <w:tcPr>
            <w:tcW w:w="5103" w:type="dxa"/>
          </w:tcPr>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lang w:val="en-US"/>
              </w:rPr>
              <w:t>Director of Sales and Marketing</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rPr>
              <w:t>Директор по продажам и маркетингу</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__________________________</w:t>
            </w:r>
          </w:p>
        </w:tc>
      </w:tr>
      <w:tr w:rsidR="00B91CC4" w:rsidRPr="00B91CC4" w:rsidTr="00BC007C">
        <w:tc>
          <w:tcPr>
            <w:tcW w:w="5103" w:type="dxa"/>
          </w:tcPr>
          <w:p w:rsidR="00B91CC4" w:rsidRPr="00B91CC4" w:rsidRDefault="00B91CC4" w:rsidP="00B91CC4">
            <w:pPr>
              <w:jc w:val="both"/>
              <w:rPr>
                <w:rFonts w:ascii="Times New Roman" w:hAnsi="Times New Roman"/>
                <w:iCs/>
                <w:sz w:val="24"/>
                <w:szCs w:val="24"/>
              </w:rPr>
            </w:pPr>
          </w:p>
        </w:tc>
        <w:tc>
          <w:tcPr>
            <w:tcW w:w="5103"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lang w:val="en-US"/>
              </w:rPr>
              <w:t xml:space="preserve">Hubert </w:t>
            </w:r>
            <w:proofErr w:type="spellStart"/>
            <w:r w:rsidRPr="00B91CC4">
              <w:rPr>
                <w:rFonts w:ascii="Times New Roman" w:hAnsi="Times New Roman"/>
                <w:iCs/>
                <w:sz w:val="24"/>
                <w:szCs w:val="24"/>
                <w:lang w:val="en-US"/>
              </w:rPr>
              <w:t>Kluetsch</w:t>
            </w:r>
            <w:proofErr w:type="spellEnd"/>
            <w:r w:rsidRPr="00B91CC4">
              <w:rPr>
                <w:rFonts w:ascii="Times New Roman" w:hAnsi="Times New Roman"/>
                <w:iCs/>
                <w:sz w:val="24"/>
                <w:szCs w:val="24"/>
              </w:rPr>
              <w:t>/</w:t>
            </w:r>
            <w:proofErr w:type="spellStart"/>
            <w:r w:rsidRPr="00B91CC4">
              <w:rPr>
                <w:rFonts w:ascii="Times New Roman" w:hAnsi="Times New Roman"/>
                <w:iCs/>
                <w:sz w:val="24"/>
                <w:szCs w:val="24"/>
              </w:rPr>
              <w:t>Хуберт</w:t>
            </w:r>
            <w:proofErr w:type="spellEnd"/>
            <w:r w:rsidRPr="00B91CC4">
              <w:rPr>
                <w:rFonts w:ascii="Times New Roman" w:hAnsi="Times New Roman"/>
                <w:iCs/>
                <w:sz w:val="24"/>
                <w:szCs w:val="24"/>
              </w:rPr>
              <w:t xml:space="preserve"> Ключ</w:t>
            </w:r>
          </w:p>
        </w:tc>
      </w:tr>
    </w:tbl>
    <w:p w:rsidR="00103441" w:rsidRDefault="00103441" w:rsidP="00103441">
      <w:pPr>
        <w:pStyle w:val="a9"/>
        <w:tabs>
          <w:tab w:val="num" w:pos="3582"/>
        </w:tabs>
        <w:ind w:left="-142" w:right="-282"/>
        <w:rPr>
          <w:b/>
          <w:sz w:val="24"/>
          <w:szCs w:val="24"/>
        </w:rPr>
      </w:pPr>
    </w:p>
    <w:p w:rsidR="00184A83" w:rsidRPr="00184A83" w:rsidRDefault="00184A83" w:rsidP="00184A83">
      <w:pPr>
        <w:pStyle w:val="a9"/>
        <w:tabs>
          <w:tab w:val="num" w:pos="2835"/>
        </w:tabs>
        <w:ind w:left="-142" w:right="-282"/>
        <w:rPr>
          <w:b/>
          <w:sz w:val="24"/>
          <w:szCs w:val="24"/>
        </w:rPr>
      </w:pPr>
    </w:p>
    <w:p w:rsidR="00103441" w:rsidRDefault="00103441" w:rsidP="00103441"/>
    <w:p w:rsidR="00184A83" w:rsidRDefault="00184A83" w:rsidP="00184A83"/>
    <w:p w:rsidR="00184A83" w:rsidRDefault="00184A83" w:rsidP="00184A83"/>
    <w:p w:rsidR="00CE0BF4" w:rsidRDefault="00CE0BF4" w:rsidP="00ED6D8D">
      <w:pPr>
        <w:rPr>
          <w:rFonts w:ascii="Times New Roman" w:eastAsia="Times New Roman" w:hAnsi="Times New Roman" w:cs="Times New Roman"/>
          <w:b/>
          <w:sz w:val="24"/>
          <w:szCs w:val="24"/>
        </w:rPr>
      </w:pPr>
    </w:p>
    <w:p w:rsidR="00B91CC4" w:rsidRDefault="00B91CC4" w:rsidP="00ED6D8D">
      <w:pPr>
        <w:rPr>
          <w:rFonts w:ascii="Times New Roman" w:eastAsia="Times New Roman" w:hAnsi="Times New Roman" w:cs="Times New Roman"/>
          <w:b/>
          <w:sz w:val="24"/>
          <w:szCs w:val="24"/>
        </w:rPr>
      </w:pPr>
    </w:p>
    <w:p w:rsidR="00B91CC4" w:rsidRDefault="00B91CC4" w:rsidP="00ED6D8D">
      <w:pPr>
        <w:rPr>
          <w:rFonts w:ascii="Times New Roman" w:eastAsia="Times New Roman" w:hAnsi="Times New Roman" w:cs="Times New Roman"/>
          <w:b/>
          <w:sz w:val="24"/>
          <w:szCs w:val="24"/>
        </w:rPr>
      </w:pPr>
    </w:p>
    <w:p w:rsidR="00B91CC4" w:rsidRDefault="00B91CC4" w:rsidP="00ED6D8D">
      <w:pPr>
        <w:rPr>
          <w:rFonts w:ascii="Times New Roman" w:eastAsia="Times New Roman" w:hAnsi="Times New Roman" w:cs="Times New Roman"/>
          <w:b/>
          <w:sz w:val="24"/>
          <w:szCs w:val="24"/>
        </w:rPr>
      </w:pPr>
    </w:p>
    <w:p w:rsidR="00B91CC4" w:rsidRPr="00B91CC4" w:rsidRDefault="00B91CC4" w:rsidP="00B91CC4">
      <w:pPr>
        <w:spacing w:after="0" w:line="240" w:lineRule="auto"/>
        <w:jc w:val="both"/>
        <w:rPr>
          <w:rFonts w:ascii="Times New Roman" w:eastAsia="Calibri" w:hAnsi="Times New Roman" w:cs="Times New Roman"/>
          <w:b/>
          <w:iCs/>
          <w:sz w:val="24"/>
          <w:szCs w:val="24"/>
        </w:rPr>
      </w:pPr>
      <w:r w:rsidRPr="00B91CC4">
        <w:rPr>
          <w:rFonts w:ascii="Times New Roman" w:eastAsia="Calibri" w:hAnsi="Times New Roman" w:cs="Times New Roman"/>
          <w:b/>
          <w:iCs/>
          <w:sz w:val="24"/>
          <w:szCs w:val="24"/>
        </w:rPr>
        <w:lastRenderedPageBreak/>
        <w:t>ПРИЛОЖЕНИЕ 1</w:t>
      </w:r>
      <w:proofErr w:type="gramStart"/>
      <w:r w:rsidRPr="00B91CC4">
        <w:rPr>
          <w:rFonts w:ascii="Times New Roman" w:eastAsia="Calibri" w:hAnsi="Times New Roman" w:cs="Times New Roman"/>
          <w:b/>
          <w:iCs/>
          <w:sz w:val="24"/>
          <w:szCs w:val="24"/>
        </w:rPr>
        <w:t xml:space="preserve"> К</w:t>
      </w:r>
      <w:proofErr w:type="gramEnd"/>
      <w:r w:rsidRPr="00B91CC4">
        <w:rPr>
          <w:rFonts w:ascii="Times New Roman" w:eastAsia="Calibri" w:hAnsi="Times New Roman" w:cs="Times New Roman"/>
          <w:b/>
          <w:iCs/>
          <w:sz w:val="24"/>
          <w:szCs w:val="24"/>
        </w:rPr>
        <w:t xml:space="preserve"> КОНТРАКТУ № _______ от «</w:t>
      </w:r>
      <w:r w:rsidRPr="00B91CC4">
        <w:rPr>
          <w:rFonts w:ascii="Times New Roman" w:eastAsia="Calibri" w:hAnsi="Times New Roman" w:cs="Times New Roman"/>
          <w:iCs/>
          <w:sz w:val="24"/>
          <w:szCs w:val="24"/>
        </w:rPr>
        <w:t>___</w:t>
      </w:r>
      <w:r w:rsidRPr="00B91CC4">
        <w:rPr>
          <w:rFonts w:ascii="Times New Roman" w:eastAsia="Calibri" w:hAnsi="Times New Roman" w:cs="Times New Roman"/>
          <w:b/>
          <w:iCs/>
          <w:sz w:val="24"/>
          <w:szCs w:val="24"/>
        </w:rPr>
        <w:t xml:space="preserve">» </w:t>
      </w:r>
      <w:r w:rsidRPr="00B91CC4">
        <w:rPr>
          <w:rFonts w:ascii="Times New Roman" w:eastAsia="Calibri" w:hAnsi="Times New Roman" w:cs="Times New Roman"/>
          <w:iCs/>
          <w:sz w:val="24"/>
          <w:szCs w:val="24"/>
        </w:rPr>
        <w:t>____________</w:t>
      </w:r>
      <w:r w:rsidRPr="00B91CC4">
        <w:rPr>
          <w:rFonts w:ascii="Times New Roman" w:eastAsia="Calibri" w:hAnsi="Times New Roman" w:cs="Times New Roman"/>
          <w:b/>
          <w:iCs/>
          <w:sz w:val="24"/>
          <w:szCs w:val="24"/>
        </w:rPr>
        <w:t xml:space="preserve"> 2016 г.</w:t>
      </w:r>
    </w:p>
    <w:p w:rsidR="00B91CC4" w:rsidRPr="00B91CC4" w:rsidRDefault="00B91CC4" w:rsidP="00B91CC4">
      <w:pPr>
        <w:spacing w:after="0" w:line="240" w:lineRule="auto"/>
        <w:jc w:val="both"/>
        <w:rPr>
          <w:rFonts w:ascii="Times New Roman" w:eastAsia="Calibri" w:hAnsi="Times New Roman" w:cs="Times New Roman"/>
          <w:b/>
          <w:iCs/>
          <w:sz w:val="24"/>
          <w:szCs w:val="24"/>
          <w:lang w:val="en-US"/>
        </w:rPr>
      </w:pPr>
      <w:r w:rsidRPr="00B91CC4">
        <w:rPr>
          <w:rFonts w:ascii="Times New Roman" w:eastAsia="Calibri" w:hAnsi="Times New Roman" w:cs="Times New Roman"/>
          <w:b/>
          <w:iCs/>
          <w:sz w:val="24"/>
          <w:szCs w:val="24"/>
          <w:lang w:val="en-US"/>
        </w:rPr>
        <w:t xml:space="preserve">ANNEX 1 TO THE CONTRACT № _______ </w:t>
      </w:r>
      <w:proofErr w:type="spellStart"/>
      <w:r w:rsidRPr="00B91CC4">
        <w:rPr>
          <w:rFonts w:ascii="Times New Roman" w:eastAsia="Calibri" w:hAnsi="Times New Roman" w:cs="Times New Roman"/>
          <w:b/>
          <w:iCs/>
          <w:sz w:val="24"/>
          <w:szCs w:val="24"/>
          <w:lang w:val="en-US"/>
        </w:rPr>
        <w:t>dd</w:t>
      </w:r>
      <w:proofErr w:type="spellEnd"/>
      <w:r w:rsidRPr="00B91CC4">
        <w:rPr>
          <w:rFonts w:ascii="Times New Roman" w:eastAsia="Calibri" w:hAnsi="Times New Roman" w:cs="Times New Roman"/>
          <w:b/>
          <w:iCs/>
          <w:sz w:val="24"/>
          <w:szCs w:val="24"/>
          <w:lang w:val="en-US"/>
        </w:rPr>
        <w:t xml:space="preserve"> «</w:t>
      </w:r>
      <w:r w:rsidRPr="00B91CC4">
        <w:rPr>
          <w:rFonts w:ascii="Times New Roman" w:eastAsia="Calibri" w:hAnsi="Times New Roman" w:cs="Times New Roman"/>
          <w:iCs/>
          <w:sz w:val="24"/>
          <w:szCs w:val="24"/>
          <w:lang w:val="en-US"/>
        </w:rPr>
        <w:t>___</w:t>
      </w:r>
      <w:r w:rsidRPr="00B91CC4">
        <w:rPr>
          <w:rFonts w:ascii="Times New Roman" w:eastAsia="Calibri" w:hAnsi="Times New Roman" w:cs="Times New Roman"/>
          <w:b/>
          <w:iCs/>
          <w:sz w:val="24"/>
          <w:szCs w:val="24"/>
          <w:lang w:val="en-US"/>
        </w:rPr>
        <w:t xml:space="preserve">» </w:t>
      </w:r>
      <w:r w:rsidRPr="00B91CC4">
        <w:rPr>
          <w:rFonts w:ascii="Times New Roman" w:eastAsia="Calibri" w:hAnsi="Times New Roman" w:cs="Times New Roman"/>
          <w:iCs/>
          <w:sz w:val="24"/>
          <w:szCs w:val="24"/>
          <w:lang w:val="en-US"/>
        </w:rPr>
        <w:t>____________</w:t>
      </w:r>
      <w:r w:rsidRPr="00B91CC4">
        <w:rPr>
          <w:rFonts w:ascii="Times New Roman" w:eastAsia="Calibri" w:hAnsi="Times New Roman" w:cs="Times New Roman"/>
          <w:b/>
          <w:iCs/>
          <w:sz w:val="24"/>
          <w:szCs w:val="24"/>
          <w:lang w:val="en-US"/>
        </w:rPr>
        <w:t xml:space="preserve"> 2016</w:t>
      </w:r>
    </w:p>
    <w:p w:rsidR="00B91CC4" w:rsidRPr="00B91CC4" w:rsidRDefault="00B91CC4" w:rsidP="00B91CC4">
      <w:pPr>
        <w:spacing w:after="0" w:line="240" w:lineRule="auto"/>
        <w:jc w:val="both"/>
        <w:rPr>
          <w:rFonts w:ascii="Times New Roman" w:eastAsia="Calibri" w:hAnsi="Times New Roman" w:cs="Times New Roman"/>
          <w:b/>
          <w:iCs/>
          <w:sz w:val="8"/>
          <w:szCs w:val="8"/>
          <w:lang w:val="en-US"/>
        </w:rPr>
      </w:pPr>
    </w:p>
    <w:p w:rsidR="00B91CC4" w:rsidRPr="00B91CC4" w:rsidRDefault="00B91CC4" w:rsidP="00B91CC4">
      <w:pPr>
        <w:spacing w:after="0" w:line="240" w:lineRule="auto"/>
        <w:jc w:val="both"/>
        <w:rPr>
          <w:rFonts w:ascii="Times New Roman" w:eastAsia="Calibri" w:hAnsi="Times New Roman" w:cs="Times New Roman"/>
          <w:bCs/>
          <w:iCs/>
          <w:sz w:val="24"/>
          <w:szCs w:val="24"/>
          <w:lang w:val="en-US"/>
        </w:rPr>
      </w:pPr>
      <w:r w:rsidRPr="00B91CC4">
        <w:rPr>
          <w:rFonts w:ascii="Times New Roman" w:eastAsia="Calibri" w:hAnsi="Times New Roman" w:cs="Times New Roman"/>
          <w:iCs/>
          <w:sz w:val="24"/>
          <w:szCs w:val="24"/>
        </w:rPr>
        <w:t>Техническая</w:t>
      </w:r>
      <w:r w:rsidRPr="00B91CC4">
        <w:rPr>
          <w:rFonts w:ascii="Times New Roman" w:eastAsia="Calibri" w:hAnsi="Times New Roman" w:cs="Times New Roman"/>
          <w:iCs/>
          <w:sz w:val="24"/>
          <w:szCs w:val="24"/>
          <w:lang w:val="en-US"/>
        </w:rPr>
        <w:t xml:space="preserve"> </w:t>
      </w:r>
      <w:r w:rsidRPr="00B91CC4">
        <w:rPr>
          <w:rFonts w:ascii="Times New Roman" w:eastAsia="Calibri" w:hAnsi="Times New Roman" w:cs="Times New Roman"/>
          <w:iCs/>
          <w:sz w:val="24"/>
          <w:szCs w:val="24"/>
        </w:rPr>
        <w:t>спецификация</w:t>
      </w:r>
      <w:r w:rsidRPr="00B91CC4">
        <w:rPr>
          <w:rFonts w:ascii="Times New Roman" w:eastAsia="Calibri" w:hAnsi="Times New Roman" w:cs="Times New Roman"/>
          <w:iCs/>
          <w:sz w:val="24"/>
          <w:szCs w:val="24"/>
          <w:lang w:val="en-US"/>
        </w:rPr>
        <w:t xml:space="preserve"> </w:t>
      </w:r>
      <w:r w:rsidRPr="00B91CC4">
        <w:rPr>
          <w:rFonts w:ascii="Times New Roman" w:eastAsia="Calibri" w:hAnsi="Times New Roman" w:cs="Times New Roman"/>
          <w:iCs/>
          <w:sz w:val="24"/>
          <w:szCs w:val="24"/>
        </w:rPr>
        <w:t>на</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поставку</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установки</w:t>
      </w:r>
      <w:r w:rsidRPr="00B91CC4">
        <w:rPr>
          <w:rFonts w:ascii="Times New Roman" w:eastAsia="Calibri" w:hAnsi="Times New Roman" w:cs="Times New Roman"/>
          <w:bCs/>
          <w:iCs/>
          <w:sz w:val="24"/>
          <w:szCs w:val="24"/>
          <w:lang w:val="en-US"/>
        </w:rPr>
        <w:t xml:space="preserve"> </w:t>
      </w:r>
      <w:proofErr w:type="spellStart"/>
      <w:r w:rsidRPr="00B91CC4">
        <w:rPr>
          <w:rFonts w:ascii="Times New Roman" w:eastAsia="Calibri" w:hAnsi="Times New Roman" w:cs="Times New Roman"/>
          <w:bCs/>
          <w:iCs/>
          <w:sz w:val="24"/>
          <w:szCs w:val="24"/>
        </w:rPr>
        <w:t>лиофильной</w:t>
      </w:r>
      <w:proofErr w:type="spellEnd"/>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сушки</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с</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системами</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автоматической</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загрузки</w:t>
      </w:r>
      <w:r w:rsidRPr="00B91CC4">
        <w:rPr>
          <w:rFonts w:ascii="Times New Roman" w:eastAsia="Calibri" w:hAnsi="Times New Roman" w:cs="Times New Roman"/>
          <w:bCs/>
          <w:iCs/>
          <w:sz w:val="24"/>
          <w:szCs w:val="24"/>
          <w:lang w:val="en-US"/>
        </w:rPr>
        <w:t>/</w:t>
      </w:r>
      <w:r w:rsidRPr="00B91CC4">
        <w:rPr>
          <w:rFonts w:ascii="Times New Roman" w:eastAsia="Calibri" w:hAnsi="Times New Roman" w:cs="Times New Roman"/>
          <w:bCs/>
          <w:iCs/>
          <w:sz w:val="24"/>
          <w:szCs w:val="24"/>
        </w:rPr>
        <w:t>выгрузки</w:t>
      </w:r>
      <w:r w:rsidRPr="00B91CC4">
        <w:rPr>
          <w:rFonts w:ascii="Times New Roman" w:eastAsia="Calibri" w:hAnsi="Times New Roman" w:cs="Times New Roman"/>
          <w:bCs/>
          <w:iCs/>
          <w:sz w:val="24"/>
          <w:szCs w:val="24"/>
          <w:lang w:val="en-US"/>
        </w:rPr>
        <w:t xml:space="preserve"> </w:t>
      </w:r>
      <w:r w:rsidRPr="00B91CC4">
        <w:rPr>
          <w:rFonts w:ascii="Times New Roman" w:eastAsia="Calibri" w:hAnsi="Times New Roman" w:cs="Times New Roman"/>
          <w:bCs/>
          <w:iCs/>
          <w:sz w:val="24"/>
          <w:szCs w:val="24"/>
        </w:rPr>
        <w:t>и</w:t>
      </w:r>
      <w:r w:rsidRPr="00B91CC4">
        <w:rPr>
          <w:rFonts w:ascii="Times New Roman" w:eastAsia="Calibri" w:hAnsi="Times New Roman" w:cs="Times New Roman"/>
          <w:bCs/>
          <w:iCs/>
          <w:sz w:val="24"/>
          <w:szCs w:val="24"/>
          <w:lang w:val="en-US"/>
        </w:rPr>
        <w:t xml:space="preserve"> CIP/SIP</w:t>
      </w:r>
      <w:r w:rsidRPr="00B91CC4">
        <w:rPr>
          <w:rFonts w:ascii="Times New Roman" w:eastAsia="Calibri" w:hAnsi="Times New Roman" w:cs="Times New Roman"/>
          <w:bCs/>
          <w:sz w:val="24"/>
          <w:szCs w:val="24"/>
          <w:lang w:val="en-US"/>
        </w:rPr>
        <w:t xml:space="preserve"> </w:t>
      </w:r>
      <w:r w:rsidRPr="00B91CC4">
        <w:rPr>
          <w:rFonts w:ascii="Times New Roman" w:eastAsia="Calibri" w:hAnsi="Times New Roman" w:cs="Times New Roman"/>
          <w:bCs/>
          <w:iCs/>
          <w:sz w:val="24"/>
          <w:szCs w:val="24"/>
        </w:rPr>
        <w:t>модель</w:t>
      </w:r>
      <w:r w:rsidRPr="00B91CC4">
        <w:rPr>
          <w:rFonts w:ascii="Times New Roman" w:eastAsia="Calibri" w:hAnsi="Times New Roman" w:cs="Times New Roman"/>
          <w:bCs/>
          <w:iCs/>
          <w:sz w:val="24"/>
          <w:szCs w:val="24"/>
          <w:lang w:val="en-US"/>
        </w:rPr>
        <w:t xml:space="preserve"> SMART LYO™ SL-250-D c ALUS™, </w:t>
      </w:r>
      <w:r w:rsidRPr="00B91CC4">
        <w:rPr>
          <w:rFonts w:ascii="Times New Roman" w:eastAsia="Calibri" w:hAnsi="Times New Roman" w:cs="Times New Roman"/>
          <w:bCs/>
          <w:iCs/>
          <w:sz w:val="24"/>
          <w:szCs w:val="24"/>
        </w:rPr>
        <w:t>производства</w:t>
      </w:r>
      <w:r w:rsidRPr="00B91CC4">
        <w:rPr>
          <w:rFonts w:ascii="Times New Roman" w:eastAsia="Calibri" w:hAnsi="Times New Roman" w:cs="Times New Roman"/>
          <w:bCs/>
          <w:iCs/>
          <w:sz w:val="24"/>
          <w:szCs w:val="24"/>
          <w:lang w:val="en-US"/>
        </w:rPr>
        <w:t xml:space="preserve"> GEA Group facilities  </w:t>
      </w:r>
      <w:r w:rsidRPr="00B91CC4">
        <w:rPr>
          <w:rFonts w:ascii="Times New Roman" w:eastAsia="Calibri" w:hAnsi="Times New Roman" w:cs="Times New Roman"/>
          <w:bCs/>
          <w:iCs/>
          <w:sz w:val="24"/>
          <w:szCs w:val="24"/>
        </w:rPr>
        <w:t>поставщик</w:t>
      </w:r>
      <w:r w:rsidRPr="00B91CC4">
        <w:rPr>
          <w:rFonts w:ascii="Times New Roman" w:eastAsia="Calibri" w:hAnsi="Times New Roman" w:cs="Times New Roman"/>
          <w:bCs/>
          <w:iCs/>
          <w:sz w:val="24"/>
          <w:szCs w:val="24"/>
          <w:lang w:val="en-US"/>
        </w:rPr>
        <w:t xml:space="preserve"> - GEA </w:t>
      </w:r>
      <w:proofErr w:type="spellStart"/>
      <w:r w:rsidRPr="00B91CC4">
        <w:rPr>
          <w:rFonts w:ascii="Times New Roman" w:eastAsia="Calibri" w:hAnsi="Times New Roman" w:cs="Times New Roman"/>
          <w:bCs/>
          <w:iCs/>
          <w:sz w:val="24"/>
          <w:szCs w:val="24"/>
          <w:lang w:val="en-US"/>
        </w:rPr>
        <w:t>Lyophil</w:t>
      </w:r>
      <w:proofErr w:type="spellEnd"/>
      <w:r w:rsidRPr="00B91CC4">
        <w:rPr>
          <w:rFonts w:ascii="Times New Roman" w:eastAsia="Calibri" w:hAnsi="Times New Roman" w:cs="Times New Roman"/>
          <w:bCs/>
          <w:iCs/>
          <w:sz w:val="24"/>
          <w:szCs w:val="24"/>
          <w:lang w:val="en-US"/>
        </w:rPr>
        <w:t xml:space="preserve"> GmbH, </w:t>
      </w:r>
      <w:r w:rsidRPr="00B91CC4">
        <w:rPr>
          <w:rFonts w:ascii="Times New Roman" w:eastAsia="Calibri" w:hAnsi="Times New Roman" w:cs="Times New Roman"/>
          <w:bCs/>
          <w:iCs/>
          <w:sz w:val="24"/>
          <w:szCs w:val="24"/>
        </w:rPr>
        <w:t>Германия</w:t>
      </w:r>
    </w:p>
    <w:p w:rsidR="00A6656F" w:rsidRPr="00A44BA0" w:rsidRDefault="00A44BA0" w:rsidP="00B91CC4">
      <w:pPr>
        <w:spacing w:after="0" w:line="240" w:lineRule="auto"/>
        <w:jc w:val="both"/>
        <w:rPr>
          <w:rFonts w:ascii="Times New Roman" w:eastAsia="Calibri" w:hAnsi="Times New Roman" w:cs="Times New Roman"/>
          <w:bCs/>
          <w:iCs/>
          <w:sz w:val="24"/>
          <w:szCs w:val="24"/>
          <w:lang w:val="en-US"/>
        </w:rPr>
      </w:pPr>
      <w:r w:rsidRPr="00A44BA0">
        <w:rPr>
          <w:rFonts w:ascii="Times New Roman" w:eastAsia="Calibri" w:hAnsi="Times New Roman" w:cs="Times New Roman"/>
          <w:iCs/>
          <w:sz w:val="24"/>
          <w:szCs w:val="24"/>
          <w:lang w:val="en-US"/>
        </w:rPr>
        <w:t xml:space="preserve">Technical specification on </w:t>
      </w:r>
      <w:proofErr w:type="spellStart"/>
      <w:r w:rsidRPr="00A44BA0">
        <w:rPr>
          <w:rFonts w:ascii="Times New Roman" w:eastAsia="Calibri" w:hAnsi="Times New Roman" w:cs="Times New Roman"/>
          <w:iCs/>
          <w:sz w:val="24"/>
          <w:szCs w:val="24"/>
          <w:lang w:val="en-US"/>
        </w:rPr>
        <w:t>lyophilization</w:t>
      </w:r>
      <w:proofErr w:type="spellEnd"/>
      <w:r w:rsidRPr="00A44BA0">
        <w:rPr>
          <w:rFonts w:ascii="Times New Roman" w:eastAsia="Calibri" w:hAnsi="Times New Roman" w:cs="Times New Roman"/>
          <w:iCs/>
          <w:sz w:val="24"/>
          <w:szCs w:val="24"/>
          <w:lang w:val="en-US"/>
        </w:rPr>
        <w:t xml:space="preserve"> plant with automatic loading/unloading systems and CIP/SIP model SMART LYO™ SL-250-D with ALUS™, manufactured by GEA Group facilities and supplied by GEA </w:t>
      </w:r>
      <w:proofErr w:type="spellStart"/>
      <w:r w:rsidRPr="00A44BA0">
        <w:rPr>
          <w:rFonts w:ascii="Times New Roman" w:eastAsia="Calibri" w:hAnsi="Times New Roman" w:cs="Times New Roman"/>
          <w:iCs/>
          <w:sz w:val="24"/>
          <w:szCs w:val="24"/>
          <w:lang w:val="en-US"/>
        </w:rPr>
        <w:t>Lyophil</w:t>
      </w:r>
      <w:proofErr w:type="spellEnd"/>
      <w:r w:rsidRPr="00A44BA0">
        <w:rPr>
          <w:rFonts w:ascii="Times New Roman" w:eastAsia="Calibri" w:hAnsi="Times New Roman" w:cs="Times New Roman"/>
          <w:iCs/>
          <w:sz w:val="24"/>
          <w:szCs w:val="24"/>
          <w:lang w:val="en-US"/>
        </w:rPr>
        <w:t xml:space="preserve"> GmbH, Germany.</w:t>
      </w:r>
    </w:p>
    <w:p w:rsidR="00A6656F" w:rsidRDefault="00A6656F" w:rsidP="00B91CC4">
      <w:pPr>
        <w:spacing w:after="0" w:line="240" w:lineRule="auto"/>
        <w:jc w:val="both"/>
        <w:rPr>
          <w:rFonts w:ascii="Times New Roman" w:eastAsia="Calibri" w:hAnsi="Times New Roman" w:cs="Times New Roman"/>
          <w:iCs/>
          <w:sz w:val="24"/>
          <w:szCs w:val="24"/>
        </w:rPr>
      </w:pPr>
    </w:p>
    <w:p w:rsidR="00A44BA0" w:rsidRPr="00A44BA0" w:rsidRDefault="00A44BA0" w:rsidP="00B91CC4">
      <w:pPr>
        <w:spacing w:after="0" w:line="240" w:lineRule="auto"/>
        <w:jc w:val="both"/>
        <w:rPr>
          <w:rFonts w:ascii="Times New Roman" w:eastAsia="Calibri" w:hAnsi="Times New Roman" w:cs="Times New Roman"/>
          <w:iCs/>
          <w:sz w:val="24"/>
          <w:szCs w:val="24"/>
        </w:rPr>
      </w:pPr>
    </w:p>
    <w:p w:rsidR="00B91CC4" w:rsidRPr="00B91CC4" w:rsidRDefault="00B91CC4" w:rsidP="00B91CC4">
      <w:pPr>
        <w:spacing w:after="0" w:line="240" w:lineRule="auto"/>
        <w:jc w:val="both"/>
        <w:rPr>
          <w:rFonts w:ascii="Times New Roman" w:eastAsia="Calibri" w:hAnsi="Times New Roman" w:cs="Times New Roman"/>
          <w:iCs/>
          <w:sz w:val="16"/>
          <w:szCs w:val="16"/>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B91CC4" w:rsidRPr="002A65CE" w:rsidTr="00A6656F">
        <w:trPr>
          <w:trHeight w:val="1352"/>
        </w:trPr>
        <w:tc>
          <w:tcPr>
            <w:tcW w:w="1009" w:type="dxa"/>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Поз. №</w:t>
            </w:r>
          </w:p>
          <w:p w:rsidR="00B91CC4" w:rsidRPr="00B91CC4" w:rsidRDefault="00B91CC4" w:rsidP="00B91CC4">
            <w:pPr>
              <w:spacing w:after="0" w:line="240" w:lineRule="auto"/>
              <w:jc w:val="center"/>
              <w:rPr>
                <w:rFonts w:ascii="Times New Roman" w:eastAsia="Calibri" w:hAnsi="Times New Roman" w:cs="Times New Roman"/>
                <w:iCs/>
                <w:sz w:val="24"/>
                <w:szCs w:val="24"/>
              </w:rPr>
            </w:pPr>
            <w:proofErr w:type="spellStart"/>
            <w:r w:rsidRPr="00B91CC4">
              <w:rPr>
                <w:rFonts w:ascii="Times New Roman" w:eastAsia="Calibri" w:hAnsi="Times New Roman" w:cs="Times New Roman"/>
                <w:iCs/>
                <w:sz w:val="24"/>
                <w:szCs w:val="24"/>
              </w:rPr>
              <w:t>Pos</w:t>
            </w:r>
            <w:proofErr w:type="spellEnd"/>
            <w:r w:rsidRPr="00B91CC4">
              <w:rPr>
                <w:rFonts w:ascii="Times New Roman" w:eastAsia="Calibri" w:hAnsi="Times New Roman" w:cs="Times New Roman"/>
                <w:iCs/>
                <w:sz w:val="24"/>
                <w:szCs w:val="24"/>
              </w:rPr>
              <w:t>. №</w:t>
            </w:r>
          </w:p>
        </w:tc>
        <w:tc>
          <w:tcPr>
            <w:tcW w:w="6221" w:type="dxa"/>
            <w:gridSpan w:val="2"/>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Наименование</w:t>
            </w:r>
          </w:p>
          <w:p w:rsidR="00B91CC4" w:rsidRPr="00B91CC4" w:rsidRDefault="00B91CC4" w:rsidP="00B91CC4">
            <w:pPr>
              <w:spacing w:after="0" w:line="240" w:lineRule="auto"/>
              <w:jc w:val="center"/>
              <w:rPr>
                <w:rFonts w:ascii="Times New Roman" w:eastAsia="Calibri" w:hAnsi="Times New Roman" w:cs="Times New Roman"/>
                <w:iCs/>
                <w:sz w:val="24"/>
                <w:szCs w:val="24"/>
              </w:rPr>
            </w:pPr>
            <w:r w:rsidRPr="00B91CC4">
              <w:rPr>
                <w:rFonts w:ascii="Times New Roman" w:eastAsia="Calibri" w:hAnsi="Times New Roman" w:cs="Times New Roman"/>
                <w:iCs/>
                <w:sz w:val="24"/>
                <w:szCs w:val="24"/>
                <w:lang w:val="en-US"/>
              </w:rPr>
              <w:t>N</w:t>
            </w:r>
            <w:proofErr w:type="spellStart"/>
            <w:r w:rsidRPr="00B91CC4">
              <w:rPr>
                <w:rFonts w:ascii="Times New Roman" w:eastAsia="Calibri" w:hAnsi="Times New Roman" w:cs="Times New Roman"/>
                <w:iCs/>
                <w:sz w:val="24"/>
                <w:szCs w:val="24"/>
                <w:lang w:val="en-GB"/>
              </w:rPr>
              <w:t>ame</w:t>
            </w:r>
            <w:proofErr w:type="spellEnd"/>
          </w:p>
        </w:tc>
        <w:tc>
          <w:tcPr>
            <w:tcW w:w="1134" w:type="dxa"/>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Кол-во</w:t>
            </w:r>
          </w:p>
          <w:p w:rsidR="00B91CC4" w:rsidRPr="00B91CC4" w:rsidRDefault="00B91CC4" w:rsidP="00B91CC4">
            <w:pPr>
              <w:spacing w:after="0" w:line="240" w:lineRule="auto"/>
              <w:jc w:val="center"/>
              <w:rPr>
                <w:rFonts w:ascii="Times New Roman" w:eastAsia="Calibri" w:hAnsi="Times New Roman" w:cs="Times New Roman"/>
                <w:iCs/>
                <w:sz w:val="24"/>
                <w:szCs w:val="24"/>
              </w:rPr>
            </w:pPr>
            <w:proofErr w:type="spellStart"/>
            <w:r w:rsidRPr="00B91CC4">
              <w:rPr>
                <w:rFonts w:ascii="Times New Roman" w:eastAsia="Calibri" w:hAnsi="Times New Roman" w:cs="Times New Roman"/>
                <w:iCs/>
                <w:sz w:val="24"/>
                <w:szCs w:val="24"/>
              </w:rPr>
              <w:t>Qu-ty</w:t>
            </w:r>
            <w:proofErr w:type="spellEnd"/>
          </w:p>
        </w:tc>
        <w:tc>
          <w:tcPr>
            <w:tcW w:w="1842" w:type="dxa"/>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r w:rsidRPr="00B91CC4">
              <w:rPr>
                <w:rFonts w:ascii="Times New Roman" w:eastAsia="Calibri" w:hAnsi="Times New Roman" w:cs="Times New Roman"/>
                <w:iCs/>
                <w:sz w:val="24"/>
                <w:szCs w:val="24"/>
              </w:rPr>
              <w:t>Цена</w:t>
            </w:r>
          </w:p>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r w:rsidRPr="00B91CC4">
              <w:rPr>
                <w:rFonts w:ascii="Times New Roman" w:eastAsia="Calibri" w:hAnsi="Times New Roman" w:cs="Times New Roman"/>
                <w:iCs/>
                <w:sz w:val="24"/>
                <w:szCs w:val="24"/>
                <w:lang w:val="en-US"/>
              </w:rPr>
              <w:t>Total price</w:t>
            </w:r>
          </w:p>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r w:rsidRPr="00B91CC4">
              <w:rPr>
                <w:rFonts w:ascii="Times New Roman" w:eastAsia="Calibri" w:hAnsi="Times New Roman" w:cs="Times New Roman"/>
                <w:iCs/>
                <w:sz w:val="24"/>
                <w:szCs w:val="24"/>
              </w:rPr>
              <w:t>Евро</w:t>
            </w:r>
            <w:r w:rsidRPr="00B91CC4">
              <w:rPr>
                <w:rFonts w:ascii="Times New Roman" w:eastAsia="Calibri" w:hAnsi="Times New Roman" w:cs="Times New Roman"/>
                <w:iCs/>
                <w:sz w:val="24"/>
                <w:szCs w:val="24"/>
                <w:lang w:val="en-US"/>
              </w:rPr>
              <w:t xml:space="preserve"> / Euro</w:t>
            </w:r>
          </w:p>
        </w:tc>
      </w:tr>
      <w:tr w:rsidR="00B91CC4" w:rsidRPr="00B91CC4" w:rsidTr="00A6656F">
        <w:trPr>
          <w:trHeight w:val="3327"/>
        </w:trPr>
        <w:tc>
          <w:tcPr>
            <w:tcW w:w="1009" w:type="dxa"/>
            <w:vMerge w:val="restart"/>
          </w:tcPr>
          <w:p w:rsidR="00B91CC4" w:rsidRPr="00B91CC4" w:rsidRDefault="00B91CC4" w:rsidP="00B91CC4">
            <w:pPr>
              <w:spacing w:after="0" w:line="240" w:lineRule="auto"/>
              <w:jc w:val="both"/>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1.</w:t>
            </w:r>
          </w:p>
        </w:tc>
        <w:tc>
          <w:tcPr>
            <w:tcW w:w="6221" w:type="dxa"/>
            <w:gridSpan w:val="2"/>
          </w:tcPr>
          <w:p w:rsidR="00B91CC4" w:rsidRPr="00B91CC4" w:rsidRDefault="00B91CC4" w:rsidP="00B91CC4">
            <w:pPr>
              <w:spacing w:after="0" w:line="240" w:lineRule="auto"/>
              <w:jc w:val="both"/>
              <w:rPr>
                <w:rFonts w:ascii="Times New Roman" w:eastAsia="Calibri" w:hAnsi="Times New Roman" w:cs="Times New Roman"/>
                <w:iCs/>
                <w:sz w:val="24"/>
                <w:szCs w:val="24"/>
              </w:rPr>
            </w:pPr>
            <w:r w:rsidRPr="00B91CC4">
              <w:rPr>
                <w:rFonts w:ascii="Times New Roman" w:eastAsia="Calibri" w:hAnsi="Times New Roman" w:cs="Times New Roman"/>
                <w:bCs/>
                <w:iCs/>
                <w:sz w:val="24"/>
                <w:szCs w:val="24"/>
              </w:rPr>
              <w:t>Установка</w:t>
            </w:r>
            <w:r w:rsidRPr="00B91CC4">
              <w:rPr>
                <w:rFonts w:ascii="Times New Roman" w:eastAsia="Calibri" w:hAnsi="Times New Roman" w:cs="Times New Roman"/>
                <w:b/>
                <w:bCs/>
                <w:iCs/>
                <w:sz w:val="24"/>
                <w:szCs w:val="24"/>
              </w:rPr>
              <w:t xml:space="preserve"> </w:t>
            </w:r>
            <w:proofErr w:type="spellStart"/>
            <w:r w:rsidRPr="00B91CC4">
              <w:rPr>
                <w:rFonts w:ascii="Times New Roman" w:eastAsia="Calibri" w:hAnsi="Times New Roman" w:cs="Times New Roman"/>
                <w:bCs/>
                <w:iCs/>
                <w:sz w:val="24"/>
                <w:szCs w:val="24"/>
              </w:rPr>
              <w:t>лиофильной</w:t>
            </w:r>
            <w:proofErr w:type="spellEnd"/>
            <w:r w:rsidRPr="00B91CC4">
              <w:rPr>
                <w:rFonts w:ascii="Times New Roman" w:eastAsia="Calibri" w:hAnsi="Times New Roman" w:cs="Times New Roman"/>
                <w:bCs/>
                <w:iCs/>
                <w:sz w:val="24"/>
                <w:szCs w:val="24"/>
              </w:rPr>
              <w:t xml:space="preserve"> сушки с системами автоматической загрузки/выгрузки и </w:t>
            </w:r>
            <w:r w:rsidRPr="00B91CC4">
              <w:rPr>
                <w:rFonts w:ascii="Times New Roman" w:eastAsia="Calibri" w:hAnsi="Times New Roman" w:cs="Times New Roman"/>
                <w:bCs/>
                <w:iCs/>
                <w:sz w:val="24"/>
                <w:szCs w:val="24"/>
                <w:lang w:val="en-US"/>
              </w:rPr>
              <w:t>CIP</w:t>
            </w:r>
            <w:r w:rsidRPr="00B91CC4">
              <w:rPr>
                <w:rFonts w:ascii="Times New Roman" w:eastAsia="Calibri" w:hAnsi="Times New Roman" w:cs="Times New Roman"/>
                <w:bCs/>
                <w:iCs/>
                <w:sz w:val="24"/>
                <w:szCs w:val="24"/>
              </w:rPr>
              <w:t>/</w:t>
            </w:r>
            <w:r w:rsidRPr="00B91CC4">
              <w:rPr>
                <w:rFonts w:ascii="Times New Roman" w:eastAsia="Calibri" w:hAnsi="Times New Roman" w:cs="Times New Roman"/>
                <w:bCs/>
                <w:iCs/>
                <w:sz w:val="24"/>
                <w:szCs w:val="24"/>
                <w:lang w:val="en-US"/>
              </w:rPr>
              <w:t>SIP</w:t>
            </w:r>
            <w:r w:rsidRPr="00B91CC4">
              <w:rPr>
                <w:rFonts w:ascii="Times New Roman" w:eastAsia="Calibri" w:hAnsi="Times New Roman" w:cs="Times New Roman"/>
                <w:bCs/>
                <w:sz w:val="24"/>
                <w:szCs w:val="24"/>
              </w:rPr>
              <w:t xml:space="preserve"> </w:t>
            </w:r>
            <w:r w:rsidRPr="00B91CC4">
              <w:rPr>
                <w:rFonts w:ascii="Times New Roman" w:eastAsia="Calibri" w:hAnsi="Times New Roman" w:cs="Times New Roman"/>
                <w:bCs/>
                <w:iCs/>
                <w:sz w:val="24"/>
                <w:szCs w:val="24"/>
              </w:rPr>
              <w:t xml:space="preserve">модель </w:t>
            </w:r>
            <w:r w:rsidRPr="00B91CC4">
              <w:rPr>
                <w:rFonts w:ascii="Times New Roman" w:eastAsia="Calibri" w:hAnsi="Times New Roman" w:cs="Times New Roman"/>
                <w:bCs/>
                <w:iCs/>
                <w:sz w:val="24"/>
                <w:szCs w:val="24"/>
                <w:lang w:val="en-US"/>
              </w:rPr>
              <w:t>SMART</w:t>
            </w:r>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LYO</w:t>
            </w:r>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SL</w:t>
            </w:r>
            <w:r w:rsidRPr="00B91CC4">
              <w:rPr>
                <w:rFonts w:ascii="Times New Roman" w:eastAsia="Calibri" w:hAnsi="Times New Roman" w:cs="Times New Roman"/>
                <w:bCs/>
                <w:iCs/>
                <w:sz w:val="24"/>
                <w:szCs w:val="24"/>
              </w:rPr>
              <w:t>-250-</w:t>
            </w:r>
            <w:r w:rsidRPr="00B91CC4">
              <w:rPr>
                <w:rFonts w:ascii="Times New Roman" w:eastAsia="Calibri" w:hAnsi="Times New Roman" w:cs="Times New Roman"/>
                <w:bCs/>
                <w:iCs/>
                <w:sz w:val="24"/>
                <w:szCs w:val="24"/>
                <w:lang w:val="en-US"/>
              </w:rPr>
              <w:t>D</w:t>
            </w:r>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c</w:t>
            </w:r>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ALUS</w:t>
            </w:r>
            <w:r w:rsidRPr="00B91CC4">
              <w:rPr>
                <w:rFonts w:ascii="Times New Roman" w:eastAsia="Calibri" w:hAnsi="Times New Roman" w:cs="Times New Roman"/>
                <w:bCs/>
                <w:iCs/>
                <w:sz w:val="24"/>
                <w:szCs w:val="24"/>
              </w:rPr>
              <w:t xml:space="preserve">™, производства </w:t>
            </w:r>
            <w:r w:rsidRPr="00B91CC4">
              <w:rPr>
                <w:rFonts w:ascii="Times New Roman" w:eastAsia="Calibri" w:hAnsi="Times New Roman" w:cs="Times New Roman"/>
                <w:bCs/>
                <w:iCs/>
                <w:sz w:val="24"/>
                <w:szCs w:val="24"/>
                <w:lang w:val="en-US"/>
              </w:rPr>
              <w:t>GEA</w:t>
            </w:r>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Group</w:t>
            </w:r>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facilities</w:t>
            </w:r>
            <w:r w:rsidRPr="00B91CC4">
              <w:rPr>
                <w:rFonts w:ascii="Times New Roman" w:eastAsia="Calibri" w:hAnsi="Times New Roman" w:cs="Times New Roman"/>
                <w:bCs/>
                <w:iCs/>
                <w:sz w:val="24"/>
                <w:szCs w:val="24"/>
              </w:rPr>
              <w:t xml:space="preserve">  поставщик - </w:t>
            </w:r>
            <w:r w:rsidRPr="00B91CC4">
              <w:rPr>
                <w:rFonts w:ascii="Times New Roman" w:eastAsia="Calibri" w:hAnsi="Times New Roman" w:cs="Times New Roman"/>
                <w:bCs/>
                <w:iCs/>
                <w:sz w:val="24"/>
                <w:szCs w:val="24"/>
                <w:lang w:val="en-US"/>
              </w:rPr>
              <w:t>GEA</w:t>
            </w:r>
            <w:r w:rsidRPr="00B91CC4">
              <w:rPr>
                <w:rFonts w:ascii="Times New Roman" w:eastAsia="Calibri" w:hAnsi="Times New Roman" w:cs="Times New Roman"/>
                <w:bCs/>
                <w:iCs/>
                <w:sz w:val="24"/>
                <w:szCs w:val="24"/>
              </w:rPr>
              <w:t xml:space="preserve"> </w:t>
            </w:r>
            <w:proofErr w:type="spellStart"/>
            <w:r w:rsidRPr="00B91CC4">
              <w:rPr>
                <w:rFonts w:ascii="Times New Roman" w:eastAsia="Calibri" w:hAnsi="Times New Roman" w:cs="Times New Roman"/>
                <w:bCs/>
                <w:iCs/>
                <w:sz w:val="24"/>
                <w:szCs w:val="24"/>
                <w:lang w:val="en-US"/>
              </w:rPr>
              <w:t>Lyophil</w:t>
            </w:r>
            <w:proofErr w:type="spellEnd"/>
            <w:r w:rsidRPr="00B91CC4">
              <w:rPr>
                <w:rFonts w:ascii="Times New Roman" w:eastAsia="Calibri" w:hAnsi="Times New Roman" w:cs="Times New Roman"/>
                <w:bCs/>
                <w:iCs/>
                <w:sz w:val="24"/>
                <w:szCs w:val="24"/>
              </w:rPr>
              <w:t xml:space="preserve"> </w:t>
            </w:r>
            <w:r w:rsidRPr="00B91CC4">
              <w:rPr>
                <w:rFonts w:ascii="Times New Roman" w:eastAsia="Calibri" w:hAnsi="Times New Roman" w:cs="Times New Roman"/>
                <w:bCs/>
                <w:iCs/>
                <w:sz w:val="24"/>
                <w:szCs w:val="24"/>
                <w:lang w:val="en-US"/>
              </w:rPr>
              <w:t>GmbH</w:t>
            </w:r>
            <w:r w:rsidRPr="00B91CC4">
              <w:rPr>
                <w:rFonts w:ascii="Times New Roman" w:eastAsia="Calibri" w:hAnsi="Times New Roman" w:cs="Times New Roman"/>
                <w:bCs/>
                <w:iCs/>
                <w:sz w:val="24"/>
                <w:szCs w:val="24"/>
              </w:rPr>
              <w:t>, Германия</w:t>
            </w:r>
            <w:r w:rsidRPr="00B91CC4" w:rsidDel="002D0D55">
              <w:rPr>
                <w:rFonts w:ascii="Times New Roman" w:eastAsia="Calibri" w:hAnsi="Times New Roman" w:cs="Times New Roman"/>
                <w:bCs/>
                <w:iCs/>
                <w:sz w:val="24"/>
                <w:szCs w:val="24"/>
              </w:rPr>
              <w:t xml:space="preserve"> </w:t>
            </w:r>
          </w:p>
          <w:p w:rsidR="00B91CC4" w:rsidRPr="00B91CC4" w:rsidRDefault="00B91CC4" w:rsidP="00B91CC4">
            <w:pPr>
              <w:spacing w:after="0" w:line="240" w:lineRule="auto"/>
              <w:jc w:val="both"/>
              <w:rPr>
                <w:rFonts w:ascii="Times New Roman" w:eastAsia="Calibri" w:hAnsi="Times New Roman" w:cs="Times New Roman"/>
                <w:iCs/>
                <w:sz w:val="24"/>
                <w:szCs w:val="24"/>
                <w:lang w:val="en-US"/>
              </w:rPr>
            </w:pPr>
            <w:proofErr w:type="spellStart"/>
            <w:r w:rsidRPr="00B91CC4">
              <w:rPr>
                <w:rFonts w:ascii="Times New Roman" w:eastAsia="Calibri" w:hAnsi="Times New Roman" w:cs="Times New Roman"/>
                <w:iCs/>
                <w:sz w:val="24"/>
                <w:szCs w:val="24"/>
                <w:lang w:val="en-US"/>
              </w:rPr>
              <w:t>lyophilization</w:t>
            </w:r>
            <w:proofErr w:type="spellEnd"/>
            <w:r w:rsidRPr="00B91CC4">
              <w:rPr>
                <w:rFonts w:ascii="Times New Roman" w:eastAsia="Calibri" w:hAnsi="Times New Roman" w:cs="Times New Roman"/>
                <w:iCs/>
                <w:sz w:val="24"/>
                <w:szCs w:val="24"/>
                <w:lang w:val="en-US"/>
              </w:rPr>
              <w:t xml:space="preserve"> plant with automatic loading/unloading systems and CIP/SIP model </w:t>
            </w:r>
            <w:r w:rsidRPr="00B91CC4">
              <w:rPr>
                <w:rFonts w:ascii="Times New Roman" w:eastAsia="Calibri" w:hAnsi="Times New Roman" w:cs="Times New Roman"/>
                <w:bCs/>
                <w:iCs/>
                <w:sz w:val="24"/>
                <w:szCs w:val="24"/>
                <w:lang w:val="en-US"/>
              </w:rPr>
              <w:t xml:space="preserve">SMART LYO™ SL-250-D with ALUS™, manufactured by GEA Group facilities and supplied by GEA </w:t>
            </w:r>
            <w:proofErr w:type="spellStart"/>
            <w:r w:rsidRPr="00B91CC4">
              <w:rPr>
                <w:rFonts w:ascii="Times New Roman" w:eastAsia="Calibri" w:hAnsi="Times New Roman" w:cs="Times New Roman"/>
                <w:bCs/>
                <w:iCs/>
                <w:sz w:val="24"/>
                <w:szCs w:val="24"/>
                <w:lang w:val="en-US"/>
              </w:rPr>
              <w:t>Lyophil</w:t>
            </w:r>
            <w:proofErr w:type="spellEnd"/>
            <w:r w:rsidRPr="00B91CC4">
              <w:rPr>
                <w:rFonts w:ascii="Times New Roman" w:eastAsia="Calibri" w:hAnsi="Times New Roman" w:cs="Times New Roman"/>
                <w:bCs/>
                <w:iCs/>
                <w:sz w:val="24"/>
                <w:szCs w:val="24"/>
                <w:lang w:val="en-US"/>
              </w:rPr>
              <w:t xml:space="preserve"> GmbH, Germany</w:t>
            </w:r>
          </w:p>
        </w:tc>
        <w:tc>
          <w:tcPr>
            <w:tcW w:w="1134" w:type="dxa"/>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1</w:t>
            </w:r>
          </w:p>
        </w:tc>
        <w:tc>
          <w:tcPr>
            <w:tcW w:w="1842" w:type="dxa"/>
            <w:vMerge w:val="restart"/>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2A65CE"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1.1</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Система</w:t>
            </w:r>
            <w:r w:rsidRPr="00B91CC4">
              <w:rPr>
                <w:rFonts w:ascii="Times New Roman" w:eastAsia="Times New Roman" w:hAnsi="Times New Roman" w:cs="Times New Roman"/>
                <w:sz w:val="24"/>
                <w:szCs w:val="24"/>
                <w:lang w:val="en-US"/>
              </w:rPr>
              <w:t xml:space="preserve"> </w:t>
            </w:r>
            <w:r w:rsidRPr="00B91CC4">
              <w:rPr>
                <w:rFonts w:ascii="Times New Roman" w:eastAsia="Times New Roman" w:hAnsi="Times New Roman" w:cs="Times New Roman"/>
                <w:sz w:val="24"/>
                <w:szCs w:val="24"/>
              </w:rPr>
              <w:t>загрузки</w:t>
            </w:r>
            <w:r w:rsidRPr="00B91CC4">
              <w:rPr>
                <w:rFonts w:ascii="Times New Roman" w:eastAsia="Times New Roman" w:hAnsi="Times New Roman" w:cs="Times New Roman"/>
                <w:sz w:val="24"/>
                <w:szCs w:val="24"/>
                <w:lang w:val="en-US"/>
              </w:rPr>
              <w:t>/</w:t>
            </w:r>
            <w:r w:rsidRPr="00B91CC4">
              <w:rPr>
                <w:rFonts w:ascii="Times New Roman" w:eastAsia="Times New Roman" w:hAnsi="Times New Roman" w:cs="Times New Roman"/>
                <w:sz w:val="24"/>
                <w:szCs w:val="24"/>
              </w:rPr>
              <w:t>выгрузки</w:t>
            </w:r>
            <w:r w:rsidRPr="00B91CC4">
              <w:rPr>
                <w:rFonts w:ascii="Times New Roman" w:eastAsia="Times New Roman" w:hAnsi="Times New Roman" w:cs="Times New Roman"/>
                <w:sz w:val="24"/>
                <w:szCs w:val="24"/>
                <w:lang w:val="en-US"/>
              </w:rPr>
              <w:t xml:space="preserve"> </w:t>
            </w:r>
            <w:r w:rsidRPr="00B91CC4">
              <w:rPr>
                <w:rFonts w:ascii="Times New Roman" w:eastAsia="Times New Roman" w:hAnsi="Times New Roman" w:cs="Times New Roman"/>
                <w:sz w:val="24"/>
                <w:szCs w:val="24"/>
              </w:rPr>
              <w:t>флаконов</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Fully automatic vial loading/unloading system</w:t>
            </w:r>
          </w:p>
        </w:tc>
        <w:tc>
          <w:tcPr>
            <w:tcW w:w="1134" w:type="dxa"/>
            <w:vMerge w:val="restart"/>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p>
        </w:tc>
      </w:tr>
      <w:tr w:rsidR="00B91CC4" w:rsidRPr="00B91CC4"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lang w:val="en-US"/>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1.2</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Сушильная камера</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Drying oven</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B91CC4"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1.3</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Конденсатор</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Condenser</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B91CC4"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1.4</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 xml:space="preserve">Блок </w:t>
            </w:r>
            <w:proofErr w:type="spellStart"/>
            <w:r w:rsidRPr="00B91CC4">
              <w:rPr>
                <w:rFonts w:ascii="Times New Roman" w:eastAsia="Times New Roman" w:hAnsi="Times New Roman" w:cs="Times New Roman"/>
                <w:sz w:val="24"/>
                <w:szCs w:val="24"/>
              </w:rPr>
              <w:t>вакуумирования</w:t>
            </w:r>
            <w:proofErr w:type="spellEnd"/>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Vacuum unit</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B91CC4"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1.5</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Холодильная система</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Refrigerating system</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B91CC4"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1.6</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Система вентиляции</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Ventilation system</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B91CC4"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1.7</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Система управления</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Control system</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2A65CE" w:rsidTr="00BC007C">
        <w:trPr>
          <w:trHeight w:val="157"/>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1.8</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Установка</w:t>
            </w:r>
            <w:r w:rsidRPr="00B91CC4">
              <w:rPr>
                <w:rFonts w:ascii="Times New Roman" w:eastAsia="Times New Roman" w:hAnsi="Times New Roman" w:cs="Times New Roman"/>
                <w:sz w:val="24"/>
                <w:szCs w:val="24"/>
                <w:lang w:val="en-US"/>
              </w:rPr>
              <w:t xml:space="preserve"> CIP /SIP</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CIP- washing/SIP- sterilization</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p>
        </w:tc>
      </w:tr>
      <w:tr w:rsidR="00B91CC4" w:rsidRPr="00B91CC4" w:rsidTr="00A6656F">
        <w:trPr>
          <w:trHeight w:val="899"/>
        </w:trPr>
        <w:tc>
          <w:tcPr>
            <w:tcW w:w="1009"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lang w:val="en-US"/>
              </w:rPr>
            </w:pPr>
          </w:p>
        </w:tc>
        <w:tc>
          <w:tcPr>
            <w:tcW w:w="849" w:type="dxa"/>
          </w:tcPr>
          <w:p w:rsidR="00B91CC4" w:rsidRPr="00B91CC4" w:rsidRDefault="00B91CC4" w:rsidP="00B91CC4">
            <w:pPr>
              <w:spacing w:after="0" w:line="240" w:lineRule="auto"/>
              <w:rPr>
                <w:rFonts w:ascii="Times New Roman" w:eastAsia="Times New Roman" w:hAnsi="Times New Roman" w:cs="Times New Roman"/>
                <w:sz w:val="24"/>
                <w:szCs w:val="24"/>
              </w:rPr>
            </w:pPr>
            <w:r w:rsidRPr="00B91CC4">
              <w:rPr>
                <w:rFonts w:ascii="Times New Roman" w:eastAsia="Times New Roman" w:hAnsi="Times New Roman" w:cs="Times New Roman"/>
                <w:sz w:val="24"/>
                <w:szCs w:val="24"/>
              </w:rPr>
              <w:t>1.9</w:t>
            </w:r>
          </w:p>
        </w:tc>
        <w:tc>
          <w:tcPr>
            <w:tcW w:w="5372" w:type="dxa"/>
            <w:vAlign w:val="center"/>
          </w:tcPr>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rPr>
              <w:t>Техническая документация</w:t>
            </w:r>
          </w:p>
          <w:p w:rsidR="00B91CC4" w:rsidRPr="00B91CC4" w:rsidRDefault="00B91CC4" w:rsidP="00B91CC4">
            <w:pPr>
              <w:spacing w:after="0" w:line="240" w:lineRule="auto"/>
              <w:rPr>
                <w:rFonts w:ascii="Times New Roman" w:eastAsia="Times New Roman" w:hAnsi="Times New Roman" w:cs="Times New Roman"/>
                <w:sz w:val="24"/>
                <w:szCs w:val="24"/>
                <w:lang w:val="en-US"/>
              </w:rPr>
            </w:pPr>
            <w:r w:rsidRPr="00B91CC4">
              <w:rPr>
                <w:rFonts w:ascii="Times New Roman" w:eastAsia="Times New Roman" w:hAnsi="Times New Roman" w:cs="Times New Roman"/>
                <w:sz w:val="24"/>
                <w:szCs w:val="24"/>
                <w:lang w:val="en-US" w:bidi="en-GB"/>
              </w:rPr>
              <w:t>User documentation set</w:t>
            </w:r>
          </w:p>
        </w:tc>
        <w:tc>
          <w:tcPr>
            <w:tcW w:w="1134" w:type="dxa"/>
            <w:vMerge/>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p>
        </w:tc>
        <w:tc>
          <w:tcPr>
            <w:tcW w:w="1842" w:type="dxa"/>
            <w:vMerge/>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p>
        </w:tc>
      </w:tr>
      <w:tr w:rsidR="00B91CC4" w:rsidRPr="002A65CE" w:rsidTr="00A6656F">
        <w:trPr>
          <w:trHeight w:val="1729"/>
        </w:trPr>
        <w:tc>
          <w:tcPr>
            <w:tcW w:w="1009" w:type="dxa"/>
            <w:vAlign w:val="center"/>
          </w:tcPr>
          <w:p w:rsidR="00B91CC4" w:rsidRPr="00B91CC4" w:rsidRDefault="00B91CC4" w:rsidP="00B91CC4">
            <w:pPr>
              <w:spacing w:after="0" w:line="240" w:lineRule="auto"/>
              <w:jc w:val="both"/>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lastRenderedPageBreak/>
              <w:t>2.</w:t>
            </w:r>
          </w:p>
        </w:tc>
        <w:tc>
          <w:tcPr>
            <w:tcW w:w="7355" w:type="dxa"/>
            <w:gridSpan w:val="3"/>
          </w:tcPr>
          <w:p w:rsidR="00B91CC4" w:rsidRPr="00B91CC4" w:rsidRDefault="00B91CC4" w:rsidP="00B91CC4">
            <w:pPr>
              <w:spacing w:after="0" w:line="240" w:lineRule="auto"/>
              <w:jc w:val="both"/>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 xml:space="preserve">Доставка на условиях </w:t>
            </w:r>
            <w:r w:rsidRPr="00B91CC4">
              <w:rPr>
                <w:rFonts w:ascii="Times New Roman" w:eastAsia="Calibri" w:hAnsi="Times New Roman" w:cs="Times New Roman"/>
                <w:iCs/>
                <w:sz w:val="24"/>
                <w:szCs w:val="24"/>
                <w:lang w:val="en-GB"/>
              </w:rPr>
              <w:t>DAP</w:t>
            </w:r>
            <w:r w:rsidRPr="00B91CC4">
              <w:rPr>
                <w:rFonts w:ascii="Times New Roman" w:eastAsia="Calibri" w:hAnsi="Times New Roman" w:cs="Times New Roman"/>
                <w:iCs/>
                <w:sz w:val="24"/>
                <w:szCs w:val="24"/>
              </w:rPr>
              <w:t xml:space="preserve"> </w:t>
            </w:r>
            <w:r w:rsidRPr="00B91CC4">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B91CC4">
              <w:rPr>
                <w:rFonts w:ascii="Times New Roman" w:eastAsia="Calibri" w:hAnsi="Times New Roman" w:cs="Times New Roman"/>
                <w:iCs/>
                <w:sz w:val="24"/>
                <w:szCs w:val="24"/>
              </w:rPr>
              <w:t xml:space="preserve">, </w:t>
            </w:r>
            <w:proofErr w:type="spellStart"/>
            <w:r w:rsidRPr="00B91CC4">
              <w:rPr>
                <w:rFonts w:ascii="Times New Roman" w:eastAsia="Calibri" w:hAnsi="Times New Roman" w:cs="Times New Roman"/>
                <w:iCs/>
                <w:sz w:val="24"/>
                <w:szCs w:val="24"/>
              </w:rPr>
              <w:t>Incoterms</w:t>
            </w:r>
            <w:proofErr w:type="spellEnd"/>
            <w:r w:rsidRPr="00B91CC4">
              <w:rPr>
                <w:rFonts w:ascii="Times New Roman" w:eastAsia="Calibri" w:hAnsi="Times New Roman" w:cs="Times New Roman"/>
                <w:iCs/>
                <w:sz w:val="24"/>
                <w:szCs w:val="24"/>
              </w:rPr>
              <w:t>® 2010.</w:t>
            </w:r>
          </w:p>
          <w:p w:rsidR="00B91CC4" w:rsidRPr="00B91CC4" w:rsidRDefault="00B91CC4" w:rsidP="00B91CC4">
            <w:pPr>
              <w:spacing w:after="0" w:line="240" w:lineRule="auto"/>
              <w:jc w:val="both"/>
              <w:rPr>
                <w:rFonts w:ascii="Times New Roman" w:eastAsia="Calibri" w:hAnsi="Times New Roman" w:cs="Times New Roman"/>
                <w:iCs/>
                <w:sz w:val="24"/>
                <w:szCs w:val="24"/>
                <w:lang w:val="en-US"/>
              </w:rPr>
            </w:pPr>
            <w:r w:rsidRPr="00B91CC4">
              <w:rPr>
                <w:rFonts w:ascii="Times New Roman" w:eastAsia="Calibri" w:hAnsi="Times New Roman" w:cs="Times New Roman"/>
                <w:iCs/>
                <w:sz w:val="24"/>
                <w:szCs w:val="24"/>
                <w:lang w:val="en-GB"/>
              </w:rPr>
              <w:t>Shipment</w:t>
            </w:r>
            <w:r w:rsidRPr="00B91CC4">
              <w:rPr>
                <w:rFonts w:ascii="Times New Roman" w:eastAsia="Calibri" w:hAnsi="Times New Roman" w:cs="Times New Roman"/>
                <w:iCs/>
                <w:sz w:val="24"/>
                <w:szCs w:val="24"/>
                <w:lang w:val="en-US"/>
              </w:rPr>
              <w:t xml:space="preserve"> </w:t>
            </w:r>
            <w:r w:rsidRPr="00B91CC4">
              <w:rPr>
                <w:rFonts w:ascii="Times New Roman" w:eastAsia="Calibri" w:hAnsi="Times New Roman" w:cs="Times New Roman"/>
                <w:iCs/>
                <w:sz w:val="24"/>
                <w:szCs w:val="24"/>
                <w:lang w:val="en-GB"/>
              </w:rPr>
              <w:t>DAP</w:t>
            </w:r>
            <w:r w:rsidRPr="00B91CC4">
              <w:rPr>
                <w:rFonts w:ascii="Times New Roman" w:eastAsia="Calibri" w:hAnsi="Times New Roman" w:cs="Times New Roman"/>
                <w:iCs/>
                <w:sz w:val="24"/>
                <w:szCs w:val="24"/>
                <w:lang w:val="en-US"/>
              </w:rPr>
              <w:t xml:space="preserve"> customs post "</w:t>
            </w:r>
            <w:proofErr w:type="spellStart"/>
            <w:r w:rsidRPr="00B91CC4">
              <w:rPr>
                <w:rFonts w:ascii="Times New Roman" w:eastAsia="Calibri" w:hAnsi="Times New Roman" w:cs="Times New Roman"/>
                <w:iCs/>
                <w:sz w:val="24"/>
                <w:szCs w:val="24"/>
                <w:lang w:val="en-US"/>
              </w:rPr>
              <w:t>Kashira</w:t>
            </w:r>
            <w:proofErr w:type="spellEnd"/>
            <w:r w:rsidRPr="00B91CC4">
              <w:rPr>
                <w:rFonts w:ascii="Times New Roman" w:eastAsia="Calibri" w:hAnsi="Times New Roman" w:cs="Times New Roman"/>
                <w:iCs/>
                <w:sz w:val="24"/>
                <w:szCs w:val="24"/>
                <w:lang w:val="en-US"/>
              </w:rPr>
              <w:t xml:space="preserve">" of the Moscow Regional Customs Office (post code 10130060), </w:t>
            </w:r>
            <w:proofErr w:type="spellStart"/>
            <w:r w:rsidRPr="00B91CC4">
              <w:rPr>
                <w:rFonts w:ascii="Times New Roman" w:eastAsia="Calibri" w:hAnsi="Times New Roman" w:cs="Times New Roman"/>
                <w:iCs/>
                <w:sz w:val="24"/>
                <w:szCs w:val="24"/>
                <w:lang w:val="en-US"/>
              </w:rPr>
              <w:t>Domodedovo</w:t>
            </w:r>
            <w:proofErr w:type="spellEnd"/>
            <w:r w:rsidRPr="00B91CC4">
              <w:rPr>
                <w:rFonts w:ascii="Times New Roman" w:eastAsia="Calibri" w:hAnsi="Times New Roman" w:cs="Times New Roman"/>
                <w:iCs/>
                <w:sz w:val="24"/>
                <w:szCs w:val="24"/>
                <w:lang w:val="en-US"/>
              </w:rPr>
              <w:t xml:space="preserve">, Moscow region, Russian Federation, </w:t>
            </w:r>
            <w:proofErr w:type="spellStart"/>
            <w:r w:rsidRPr="00B91CC4">
              <w:rPr>
                <w:rFonts w:ascii="Times New Roman" w:eastAsia="Calibri" w:hAnsi="Times New Roman" w:cs="Times New Roman"/>
                <w:iCs/>
                <w:sz w:val="24"/>
                <w:szCs w:val="24"/>
                <w:lang w:val="en-US"/>
              </w:rPr>
              <w:t>Incoterms</w:t>
            </w:r>
            <w:proofErr w:type="spellEnd"/>
            <w:r w:rsidRPr="00B91CC4">
              <w:rPr>
                <w:rFonts w:ascii="Times New Roman" w:eastAsia="Calibri" w:hAnsi="Times New Roman" w:cs="Times New Roman"/>
                <w:iCs/>
                <w:sz w:val="24"/>
                <w:szCs w:val="24"/>
                <w:lang w:val="en-US"/>
              </w:rPr>
              <w:t>® 2010.</w:t>
            </w:r>
          </w:p>
        </w:tc>
        <w:tc>
          <w:tcPr>
            <w:tcW w:w="1842" w:type="dxa"/>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lang w:val="en-US"/>
              </w:rPr>
            </w:pPr>
          </w:p>
        </w:tc>
      </w:tr>
      <w:tr w:rsidR="00B91CC4" w:rsidRPr="00B91CC4" w:rsidTr="00BC007C">
        <w:trPr>
          <w:trHeight w:val="472"/>
        </w:trPr>
        <w:tc>
          <w:tcPr>
            <w:tcW w:w="8364" w:type="dxa"/>
            <w:gridSpan w:val="4"/>
            <w:vAlign w:val="center"/>
          </w:tcPr>
          <w:p w:rsidR="00B91CC4" w:rsidRPr="00B91CC4" w:rsidRDefault="00B91CC4" w:rsidP="00B91CC4">
            <w:pPr>
              <w:spacing w:after="0" w:line="240" w:lineRule="auto"/>
              <w:jc w:val="both"/>
              <w:rPr>
                <w:rFonts w:ascii="Times New Roman" w:eastAsia="Calibri" w:hAnsi="Times New Roman" w:cs="Times New Roman"/>
                <w:b/>
                <w:iCs/>
                <w:sz w:val="24"/>
                <w:szCs w:val="24"/>
              </w:rPr>
            </w:pPr>
            <w:r w:rsidRPr="00B91CC4">
              <w:rPr>
                <w:rFonts w:ascii="Times New Roman" w:eastAsia="Calibri" w:hAnsi="Times New Roman" w:cs="Times New Roman"/>
                <w:b/>
                <w:iCs/>
                <w:sz w:val="24"/>
                <w:szCs w:val="24"/>
              </w:rPr>
              <w:t>ИТОГО</w:t>
            </w:r>
            <w:r w:rsidRPr="00B91CC4">
              <w:rPr>
                <w:rFonts w:ascii="Times New Roman" w:eastAsia="Calibri" w:hAnsi="Times New Roman" w:cs="Times New Roman"/>
                <w:b/>
                <w:iCs/>
                <w:sz w:val="24"/>
                <w:szCs w:val="24"/>
                <w:lang w:val="en-US"/>
              </w:rPr>
              <w:t xml:space="preserve"> </w:t>
            </w:r>
            <w:r w:rsidRPr="00B91CC4">
              <w:rPr>
                <w:rFonts w:ascii="Times New Roman" w:eastAsia="Calibri" w:hAnsi="Times New Roman" w:cs="Times New Roman"/>
                <w:b/>
                <w:iCs/>
                <w:sz w:val="24"/>
                <w:szCs w:val="24"/>
              </w:rPr>
              <w:t xml:space="preserve">/ </w:t>
            </w:r>
            <w:r w:rsidRPr="00B91CC4">
              <w:rPr>
                <w:rFonts w:ascii="Times New Roman" w:eastAsia="Calibri" w:hAnsi="Times New Roman" w:cs="Times New Roman"/>
                <w:b/>
                <w:iCs/>
                <w:sz w:val="24"/>
                <w:szCs w:val="24"/>
                <w:lang w:val="en-US"/>
              </w:rPr>
              <w:t>TOTAL:</w:t>
            </w:r>
          </w:p>
        </w:tc>
        <w:tc>
          <w:tcPr>
            <w:tcW w:w="1842" w:type="dxa"/>
            <w:vAlign w:val="center"/>
          </w:tcPr>
          <w:p w:rsidR="00B91CC4" w:rsidRPr="00B91CC4" w:rsidRDefault="00B91CC4" w:rsidP="00B91CC4">
            <w:pPr>
              <w:spacing w:after="0" w:line="240" w:lineRule="auto"/>
              <w:jc w:val="center"/>
              <w:rPr>
                <w:rFonts w:ascii="Times New Roman" w:eastAsia="Calibri" w:hAnsi="Times New Roman" w:cs="Times New Roman"/>
                <w:iCs/>
                <w:sz w:val="24"/>
                <w:szCs w:val="24"/>
              </w:rPr>
            </w:pPr>
            <w:r w:rsidRPr="00B91CC4">
              <w:rPr>
                <w:rFonts w:ascii="Times New Roman" w:eastAsia="Calibri" w:hAnsi="Times New Roman" w:cs="Times New Roman"/>
                <w:iCs/>
                <w:sz w:val="24"/>
                <w:szCs w:val="24"/>
              </w:rPr>
              <w:t>1 988 000,00</w:t>
            </w:r>
          </w:p>
        </w:tc>
      </w:tr>
    </w:tbl>
    <w:p w:rsidR="00B91CC4" w:rsidRPr="00B91CC4" w:rsidRDefault="00B91CC4" w:rsidP="00B91CC4">
      <w:pPr>
        <w:spacing w:after="0" w:line="240" w:lineRule="auto"/>
        <w:jc w:val="both"/>
        <w:rPr>
          <w:rFonts w:ascii="Times New Roman" w:eastAsia="Calibri" w:hAnsi="Times New Roman" w:cs="Times New Roman"/>
          <w:iCs/>
          <w:sz w:val="16"/>
          <w:szCs w:val="16"/>
        </w:rPr>
      </w:pPr>
    </w:p>
    <w:tbl>
      <w:tblPr>
        <w:tblStyle w:val="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961"/>
      </w:tblGrid>
      <w:tr w:rsidR="00B91CC4" w:rsidRPr="00B91CC4" w:rsidTr="00BC007C">
        <w:tc>
          <w:tcPr>
            <w:tcW w:w="5245" w:type="dxa"/>
          </w:tcPr>
          <w:p w:rsidR="00B91CC4" w:rsidRPr="00B91CC4" w:rsidRDefault="00B91CC4" w:rsidP="00B91CC4">
            <w:pPr>
              <w:jc w:val="both"/>
              <w:rPr>
                <w:rFonts w:ascii="Times New Roman" w:hAnsi="Times New Roman"/>
                <w:b/>
                <w:iCs/>
                <w:sz w:val="24"/>
                <w:szCs w:val="24"/>
                <w:lang w:val="en-US"/>
              </w:rPr>
            </w:pPr>
            <w:r w:rsidRPr="00B91CC4">
              <w:rPr>
                <w:rFonts w:ascii="Times New Roman" w:hAnsi="Times New Roman"/>
                <w:b/>
                <w:iCs/>
                <w:sz w:val="24"/>
                <w:szCs w:val="24"/>
              </w:rPr>
              <w:t>ЗАКАЗЧИК</w:t>
            </w:r>
            <w:r w:rsidRPr="00B91CC4">
              <w:rPr>
                <w:rFonts w:ascii="Times New Roman" w:hAnsi="Times New Roman"/>
                <w:b/>
                <w:iCs/>
                <w:sz w:val="24"/>
                <w:szCs w:val="24"/>
                <w:lang w:val="en-US"/>
              </w:rPr>
              <w:t xml:space="preserve"> </w:t>
            </w:r>
            <w:r w:rsidRPr="00B91CC4">
              <w:rPr>
                <w:rFonts w:ascii="Times New Roman" w:hAnsi="Times New Roman"/>
                <w:b/>
                <w:iCs/>
                <w:sz w:val="24"/>
                <w:szCs w:val="24"/>
              </w:rPr>
              <w:t xml:space="preserve">/ </w:t>
            </w:r>
            <w:r w:rsidRPr="00B91CC4">
              <w:rPr>
                <w:rFonts w:ascii="Times New Roman" w:hAnsi="Times New Roman"/>
                <w:b/>
                <w:iCs/>
                <w:sz w:val="24"/>
                <w:szCs w:val="24"/>
                <w:lang w:val="en-US"/>
              </w:rPr>
              <w:t>THE CUSTOMER</w:t>
            </w:r>
            <w:r w:rsidRPr="00B91CC4">
              <w:rPr>
                <w:rFonts w:ascii="Times New Roman" w:hAnsi="Times New Roman"/>
                <w:b/>
                <w:iCs/>
                <w:sz w:val="24"/>
                <w:szCs w:val="24"/>
              </w:rPr>
              <w:t xml:space="preserve"> </w:t>
            </w:r>
          </w:p>
        </w:tc>
        <w:tc>
          <w:tcPr>
            <w:tcW w:w="4961" w:type="dxa"/>
          </w:tcPr>
          <w:p w:rsidR="00B91CC4" w:rsidRPr="00B91CC4" w:rsidRDefault="00B91CC4" w:rsidP="00B91CC4">
            <w:pPr>
              <w:jc w:val="both"/>
              <w:rPr>
                <w:rFonts w:ascii="Times New Roman" w:hAnsi="Times New Roman"/>
                <w:b/>
                <w:iCs/>
                <w:sz w:val="24"/>
                <w:szCs w:val="24"/>
                <w:lang w:val="en-US"/>
              </w:rPr>
            </w:pPr>
            <w:r w:rsidRPr="00B91CC4">
              <w:rPr>
                <w:rFonts w:ascii="Times New Roman" w:hAnsi="Times New Roman"/>
                <w:b/>
                <w:iCs/>
                <w:sz w:val="24"/>
                <w:szCs w:val="24"/>
              </w:rPr>
              <w:t>П</w:t>
            </w:r>
            <w:proofErr w:type="gramStart"/>
            <w:r w:rsidRPr="00B91CC4">
              <w:rPr>
                <w:rFonts w:ascii="Times New Roman" w:hAnsi="Times New Roman"/>
                <w:b/>
                <w:iCs/>
                <w:sz w:val="24"/>
                <w:szCs w:val="24"/>
                <w:lang w:val="en-US"/>
              </w:rPr>
              <w:t>O</w:t>
            </w:r>
            <w:proofErr w:type="gramEnd"/>
            <w:r w:rsidRPr="00B91CC4">
              <w:rPr>
                <w:rFonts w:ascii="Times New Roman" w:hAnsi="Times New Roman"/>
                <w:b/>
                <w:iCs/>
                <w:sz w:val="24"/>
                <w:szCs w:val="24"/>
                <w:lang w:val="en-US"/>
              </w:rPr>
              <w:t xml:space="preserve">СТАВЩИК </w:t>
            </w:r>
            <w:r w:rsidRPr="00B91CC4">
              <w:rPr>
                <w:rFonts w:ascii="Times New Roman" w:hAnsi="Times New Roman"/>
                <w:b/>
                <w:iCs/>
                <w:sz w:val="24"/>
                <w:szCs w:val="24"/>
              </w:rPr>
              <w:t xml:space="preserve">/ </w:t>
            </w:r>
            <w:r w:rsidRPr="00B91CC4">
              <w:rPr>
                <w:rFonts w:ascii="Times New Roman" w:hAnsi="Times New Roman"/>
                <w:b/>
                <w:iCs/>
                <w:sz w:val="24"/>
                <w:szCs w:val="24"/>
                <w:lang w:val="en-US"/>
              </w:rPr>
              <w:t>THE SUPPLIER</w:t>
            </w:r>
            <w:r w:rsidRPr="00B91CC4">
              <w:rPr>
                <w:rFonts w:ascii="Times New Roman" w:hAnsi="Times New Roman"/>
                <w:b/>
                <w:iCs/>
                <w:sz w:val="24"/>
                <w:szCs w:val="24"/>
              </w:rPr>
              <w:t xml:space="preserve"> </w:t>
            </w:r>
          </w:p>
        </w:tc>
      </w:tr>
      <w:tr w:rsidR="00B91CC4" w:rsidRPr="00B91CC4" w:rsidTr="00BC007C">
        <w:tc>
          <w:tcPr>
            <w:tcW w:w="5245"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Директор</w:t>
            </w: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ФГУП Московский эндокринный завод»</w:t>
            </w:r>
          </w:p>
          <w:p w:rsidR="00B91CC4" w:rsidRPr="00B91CC4" w:rsidRDefault="00B91CC4" w:rsidP="00B91CC4">
            <w:pPr>
              <w:jc w:val="both"/>
              <w:rPr>
                <w:rFonts w:ascii="Times New Roman" w:hAnsi="Times New Roman"/>
                <w:iCs/>
                <w:sz w:val="16"/>
                <w:szCs w:val="16"/>
              </w:rPr>
            </w:pP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Director</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FSUE “Moscow Endocrine Plant”</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_________________________</w:t>
            </w:r>
          </w:p>
        </w:tc>
        <w:tc>
          <w:tcPr>
            <w:tcW w:w="4961" w:type="dxa"/>
          </w:tcPr>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Vice President </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APC </w:t>
            </w:r>
            <w:proofErr w:type="spellStart"/>
            <w:r w:rsidRPr="00B91CC4">
              <w:rPr>
                <w:rFonts w:ascii="Times New Roman" w:hAnsi="Times New Roman"/>
                <w:iCs/>
                <w:sz w:val="24"/>
                <w:szCs w:val="24"/>
                <w:lang w:val="en-US"/>
              </w:rPr>
              <w:t>Pharma</w:t>
            </w:r>
            <w:proofErr w:type="spellEnd"/>
            <w:r w:rsidRPr="00B91CC4">
              <w:rPr>
                <w:rFonts w:ascii="Times New Roman" w:hAnsi="Times New Roman"/>
                <w:iCs/>
                <w:sz w:val="24"/>
                <w:szCs w:val="24"/>
                <w:lang w:val="en-US"/>
              </w:rPr>
              <w:t xml:space="preserve"> Liquid Dosage</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rPr>
              <w:t>Вице</w:t>
            </w:r>
            <w:r w:rsidRPr="00B91CC4">
              <w:rPr>
                <w:rFonts w:ascii="Times New Roman" w:hAnsi="Times New Roman"/>
                <w:iCs/>
                <w:sz w:val="24"/>
                <w:szCs w:val="24"/>
                <w:lang w:val="en-US"/>
              </w:rPr>
              <w:t>-</w:t>
            </w:r>
            <w:r w:rsidRPr="00B91CC4">
              <w:rPr>
                <w:rFonts w:ascii="Times New Roman" w:hAnsi="Times New Roman"/>
                <w:iCs/>
                <w:sz w:val="24"/>
                <w:szCs w:val="24"/>
              </w:rPr>
              <w:t>президент</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APC </w:t>
            </w:r>
            <w:proofErr w:type="spellStart"/>
            <w:r w:rsidRPr="00B91CC4">
              <w:rPr>
                <w:rFonts w:ascii="Times New Roman" w:hAnsi="Times New Roman"/>
                <w:iCs/>
                <w:sz w:val="24"/>
                <w:szCs w:val="24"/>
                <w:lang w:val="en-US"/>
              </w:rPr>
              <w:t>Pharma</w:t>
            </w:r>
            <w:proofErr w:type="spellEnd"/>
            <w:r w:rsidRPr="00B91CC4">
              <w:rPr>
                <w:rFonts w:ascii="Times New Roman" w:hAnsi="Times New Roman"/>
                <w:iCs/>
                <w:sz w:val="24"/>
                <w:szCs w:val="24"/>
                <w:lang w:val="en-US"/>
              </w:rPr>
              <w:t xml:space="preserve"> Liquid Dosage</w:t>
            </w: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lang w:val="en-US"/>
              </w:rPr>
            </w:pP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_________________________</w:t>
            </w:r>
          </w:p>
        </w:tc>
      </w:tr>
      <w:tr w:rsidR="00B91CC4" w:rsidRPr="00B91CC4" w:rsidTr="00BC007C">
        <w:tc>
          <w:tcPr>
            <w:tcW w:w="5245"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 xml:space="preserve">М.Ю. Фонарёв / </w:t>
            </w:r>
            <w:r w:rsidRPr="00B91CC4">
              <w:rPr>
                <w:rFonts w:ascii="Times New Roman" w:hAnsi="Times New Roman"/>
                <w:iCs/>
                <w:sz w:val="24"/>
                <w:szCs w:val="24"/>
                <w:lang w:val="en-US"/>
              </w:rPr>
              <w:t>M</w:t>
            </w:r>
            <w:r w:rsidRPr="00B91CC4">
              <w:rPr>
                <w:rFonts w:ascii="Times New Roman" w:hAnsi="Times New Roman"/>
                <w:iCs/>
                <w:sz w:val="24"/>
                <w:szCs w:val="24"/>
              </w:rPr>
              <w:t>.</w:t>
            </w:r>
            <w:r w:rsidRPr="00B91CC4">
              <w:rPr>
                <w:rFonts w:ascii="Times New Roman" w:hAnsi="Times New Roman"/>
                <w:iCs/>
                <w:sz w:val="24"/>
                <w:szCs w:val="24"/>
                <w:lang w:val="en-US"/>
              </w:rPr>
              <w:t>Y</w:t>
            </w:r>
            <w:r w:rsidRPr="00B91CC4">
              <w:rPr>
                <w:rFonts w:ascii="Times New Roman" w:hAnsi="Times New Roman"/>
                <w:iCs/>
                <w:sz w:val="24"/>
                <w:szCs w:val="24"/>
              </w:rPr>
              <w:t xml:space="preserve"> </w:t>
            </w:r>
            <w:proofErr w:type="spellStart"/>
            <w:r w:rsidRPr="00B91CC4">
              <w:rPr>
                <w:rFonts w:ascii="Times New Roman" w:hAnsi="Times New Roman"/>
                <w:iCs/>
                <w:sz w:val="24"/>
                <w:szCs w:val="24"/>
                <w:lang w:val="en-US"/>
              </w:rPr>
              <w:t>Fonarev</w:t>
            </w:r>
            <w:proofErr w:type="spellEnd"/>
          </w:p>
        </w:tc>
        <w:tc>
          <w:tcPr>
            <w:tcW w:w="4961" w:type="dxa"/>
          </w:tcPr>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lang w:val="en-US"/>
              </w:rPr>
              <w:t>Rudolf Wieland</w:t>
            </w:r>
            <w:r w:rsidRPr="00B91CC4">
              <w:rPr>
                <w:rFonts w:ascii="Times New Roman" w:hAnsi="Times New Roman"/>
                <w:iCs/>
                <w:sz w:val="24"/>
                <w:szCs w:val="24"/>
              </w:rPr>
              <w:t xml:space="preserve">/ Рудольф </w:t>
            </w:r>
            <w:proofErr w:type="spellStart"/>
            <w:r w:rsidRPr="00B91CC4">
              <w:rPr>
                <w:rFonts w:ascii="Times New Roman" w:hAnsi="Times New Roman"/>
                <w:iCs/>
                <w:sz w:val="24"/>
                <w:szCs w:val="24"/>
              </w:rPr>
              <w:t>Виланд</w:t>
            </w:r>
            <w:proofErr w:type="spellEnd"/>
          </w:p>
        </w:tc>
      </w:tr>
      <w:tr w:rsidR="00B91CC4" w:rsidRPr="00B91CC4" w:rsidTr="00BC007C">
        <w:tc>
          <w:tcPr>
            <w:tcW w:w="5245" w:type="dxa"/>
          </w:tcPr>
          <w:p w:rsidR="00B91CC4" w:rsidRPr="00B91CC4" w:rsidRDefault="00B91CC4" w:rsidP="00B91CC4">
            <w:pPr>
              <w:jc w:val="both"/>
              <w:rPr>
                <w:rFonts w:ascii="Times New Roman" w:hAnsi="Times New Roman"/>
                <w:iCs/>
                <w:sz w:val="24"/>
                <w:szCs w:val="24"/>
              </w:rPr>
            </w:pPr>
          </w:p>
        </w:tc>
        <w:tc>
          <w:tcPr>
            <w:tcW w:w="4961" w:type="dxa"/>
          </w:tcPr>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lang w:val="en-US"/>
              </w:rPr>
              <w:t>Director of Sales and Marketing</w:t>
            </w:r>
          </w:p>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rPr>
              <w:t>Директор по продажам и маркетингу</w:t>
            </w:r>
          </w:p>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p>
          <w:p w:rsidR="00B91CC4" w:rsidRPr="00B91CC4" w:rsidRDefault="00B91CC4" w:rsidP="00B91CC4">
            <w:pPr>
              <w:jc w:val="both"/>
              <w:rPr>
                <w:rFonts w:ascii="Times New Roman" w:hAnsi="Times New Roman"/>
                <w:iCs/>
                <w:sz w:val="24"/>
                <w:szCs w:val="24"/>
              </w:rPr>
            </w:pPr>
            <w:r w:rsidRPr="00B91CC4">
              <w:rPr>
                <w:rFonts w:ascii="Times New Roman" w:hAnsi="Times New Roman"/>
                <w:iCs/>
                <w:sz w:val="24"/>
                <w:szCs w:val="24"/>
              </w:rPr>
              <w:t>__________________________</w:t>
            </w:r>
          </w:p>
        </w:tc>
      </w:tr>
      <w:tr w:rsidR="00B91CC4" w:rsidRPr="00B91CC4" w:rsidTr="00BC007C">
        <w:tc>
          <w:tcPr>
            <w:tcW w:w="5245" w:type="dxa"/>
          </w:tcPr>
          <w:p w:rsidR="00B91CC4" w:rsidRPr="00B91CC4" w:rsidRDefault="00B91CC4" w:rsidP="00B91CC4">
            <w:pPr>
              <w:jc w:val="both"/>
              <w:rPr>
                <w:rFonts w:ascii="Times New Roman" w:hAnsi="Times New Roman"/>
                <w:iCs/>
                <w:sz w:val="24"/>
                <w:szCs w:val="24"/>
              </w:rPr>
            </w:pPr>
          </w:p>
        </w:tc>
        <w:tc>
          <w:tcPr>
            <w:tcW w:w="4961" w:type="dxa"/>
          </w:tcPr>
          <w:p w:rsidR="00B91CC4" w:rsidRPr="00B91CC4" w:rsidRDefault="00B91CC4" w:rsidP="00B91CC4">
            <w:pPr>
              <w:jc w:val="both"/>
              <w:rPr>
                <w:rFonts w:ascii="Times New Roman" w:hAnsi="Times New Roman"/>
                <w:iCs/>
                <w:sz w:val="24"/>
                <w:szCs w:val="24"/>
                <w:lang w:val="en-US"/>
              </w:rPr>
            </w:pPr>
            <w:r w:rsidRPr="00B91CC4">
              <w:rPr>
                <w:rFonts w:ascii="Times New Roman" w:hAnsi="Times New Roman"/>
                <w:iCs/>
                <w:sz w:val="24"/>
                <w:szCs w:val="24"/>
                <w:lang w:val="en-US"/>
              </w:rPr>
              <w:t xml:space="preserve">Hubert </w:t>
            </w:r>
            <w:proofErr w:type="spellStart"/>
            <w:r w:rsidRPr="00B91CC4">
              <w:rPr>
                <w:rFonts w:ascii="Times New Roman" w:hAnsi="Times New Roman"/>
                <w:iCs/>
                <w:sz w:val="24"/>
                <w:szCs w:val="24"/>
                <w:lang w:val="en-US"/>
              </w:rPr>
              <w:t>Kluetsch</w:t>
            </w:r>
            <w:proofErr w:type="spellEnd"/>
            <w:r w:rsidRPr="00B91CC4">
              <w:rPr>
                <w:rFonts w:ascii="Times New Roman" w:hAnsi="Times New Roman"/>
                <w:iCs/>
                <w:sz w:val="24"/>
                <w:szCs w:val="24"/>
              </w:rPr>
              <w:t>/</w:t>
            </w:r>
            <w:proofErr w:type="spellStart"/>
            <w:r w:rsidRPr="00B91CC4">
              <w:rPr>
                <w:rFonts w:ascii="Times New Roman" w:hAnsi="Times New Roman"/>
                <w:iCs/>
                <w:sz w:val="24"/>
                <w:szCs w:val="24"/>
              </w:rPr>
              <w:t>Хуберт</w:t>
            </w:r>
            <w:proofErr w:type="spellEnd"/>
            <w:r w:rsidRPr="00B91CC4">
              <w:rPr>
                <w:rFonts w:ascii="Times New Roman" w:hAnsi="Times New Roman"/>
                <w:iCs/>
                <w:sz w:val="24"/>
                <w:szCs w:val="24"/>
              </w:rPr>
              <w:t xml:space="preserve"> Ключ</w:t>
            </w:r>
          </w:p>
        </w:tc>
      </w:tr>
    </w:tbl>
    <w:p w:rsidR="00B91CC4" w:rsidRPr="00B91CC4" w:rsidRDefault="00B91CC4" w:rsidP="00B91CC4">
      <w:pPr>
        <w:spacing w:after="0" w:line="240" w:lineRule="auto"/>
        <w:jc w:val="both"/>
        <w:rPr>
          <w:rFonts w:ascii="Times New Roman" w:eastAsia="Calibri" w:hAnsi="Times New Roman" w:cs="Times New Roman"/>
          <w:iCs/>
          <w:sz w:val="24"/>
          <w:szCs w:val="24"/>
        </w:rPr>
      </w:pPr>
    </w:p>
    <w:p w:rsidR="00B91CC4" w:rsidRDefault="00B91CC4"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p w:rsidR="00A6656F" w:rsidRDefault="00A6656F" w:rsidP="00ED6D8D">
      <w:pPr>
        <w:rPr>
          <w:rFonts w:ascii="Times New Roman" w:eastAsia="Times New Roman" w:hAnsi="Times New Roman" w:cs="Times New Roman"/>
          <w:b/>
          <w:sz w:val="24"/>
          <w:szCs w:val="24"/>
        </w:rPr>
      </w:pPr>
    </w:p>
    <w:tbl>
      <w:tblPr>
        <w:tblStyle w:val="200"/>
        <w:tblW w:w="0" w:type="auto"/>
        <w:tblInd w:w="392" w:type="dxa"/>
        <w:tblLook w:val="04A0"/>
      </w:tblPr>
      <w:tblGrid>
        <w:gridCol w:w="4803"/>
        <w:gridCol w:w="4768"/>
      </w:tblGrid>
      <w:tr w:rsidR="008E51FD" w:rsidRPr="002A65CE" w:rsidTr="008E51FD">
        <w:tc>
          <w:tcPr>
            <w:tcW w:w="4803" w:type="dxa"/>
            <w:tcBorders>
              <w:top w:val="nil"/>
              <w:left w:val="nil"/>
              <w:bottom w:val="nil"/>
              <w:right w:val="nil"/>
            </w:tcBorders>
          </w:tcPr>
          <w:p w:rsidR="008E51FD" w:rsidRPr="008E51FD" w:rsidRDefault="008E51FD" w:rsidP="008E51FD">
            <w:pPr>
              <w:jc w:val="center"/>
              <w:rPr>
                <w:rFonts w:ascii="Times New Roman" w:hAnsi="Times New Roman" w:cs="Times New Roman"/>
                <w:b/>
                <w:iCs/>
                <w:sz w:val="24"/>
                <w:szCs w:val="24"/>
              </w:rPr>
            </w:pPr>
            <w:r w:rsidRPr="008E51FD">
              <w:rPr>
                <w:rFonts w:ascii="Times New Roman" w:hAnsi="Times New Roman" w:cs="Times New Roman"/>
                <w:b/>
                <w:iCs/>
                <w:sz w:val="24"/>
                <w:szCs w:val="24"/>
              </w:rPr>
              <w:lastRenderedPageBreak/>
              <w:t>ПРИЛОЖЕНИЕ 2</w:t>
            </w:r>
            <w:proofErr w:type="gramStart"/>
            <w:r w:rsidRPr="008E51FD">
              <w:rPr>
                <w:rFonts w:ascii="Times New Roman" w:hAnsi="Times New Roman" w:cs="Times New Roman"/>
                <w:b/>
                <w:iCs/>
                <w:sz w:val="24"/>
                <w:szCs w:val="24"/>
              </w:rPr>
              <w:t xml:space="preserve"> К</w:t>
            </w:r>
            <w:proofErr w:type="gramEnd"/>
            <w:r w:rsidRPr="008E51FD">
              <w:rPr>
                <w:rFonts w:ascii="Times New Roman" w:hAnsi="Times New Roman" w:cs="Times New Roman"/>
                <w:b/>
                <w:iCs/>
                <w:sz w:val="24"/>
                <w:szCs w:val="24"/>
              </w:rPr>
              <w:t xml:space="preserve"> КОНТРАКТУ</w:t>
            </w:r>
          </w:p>
          <w:p w:rsidR="008E51FD" w:rsidRPr="008E51FD" w:rsidRDefault="008E51FD" w:rsidP="008E51FD">
            <w:pPr>
              <w:jc w:val="center"/>
              <w:rPr>
                <w:rFonts w:ascii="Times New Roman" w:hAnsi="Times New Roman" w:cs="Times New Roman"/>
                <w:b/>
                <w:iCs/>
                <w:sz w:val="24"/>
                <w:szCs w:val="24"/>
              </w:rPr>
            </w:pPr>
            <w:r w:rsidRPr="008E51FD">
              <w:rPr>
                <w:rFonts w:ascii="Times New Roman" w:hAnsi="Times New Roman" w:cs="Times New Roman"/>
                <w:b/>
                <w:iCs/>
                <w:sz w:val="24"/>
                <w:szCs w:val="24"/>
              </w:rPr>
              <w:t>№ _______ от «___» ____________ 2016 г.</w:t>
            </w:r>
          </w:p>
          <w:p w:rsidR="008E51FD" w:rsidRPr="008E51FD" w:rsidRDefault="008E51FD" w:rsidP="008E51FD">
            <w:pPr>
              <w:jc w:val="center"/>
              <w:rPr>
                <w:rFonts w:ascii="Times New Roman" w:eastAsiaTheme="majorEastAsia" w:hAnsi="Times New Roman" w:cs="Times New Roman"/>
                <w:b/>
                <w:bCs/>
                <w:iCs/>
                <w:color w:val="365F91" w:themeColor="accent1" w:themeShade="BF"/>
                <w:sz w:val="24"/>
                <w:szCs w:val="24"/>
              </w:rPr>
            </w:pPr>
          </w:p>
        </w:tc>
        <w:tc>
          <w:tcPr>
            <w:tcW w:w="4768" w:type="dxa"/>
            <w:tcBorders>
              <w:top w:val="nil"/>
              <w:left w:val="nil"/>
              <w:bottom w:val="nil"/>
              <w:right w:val="nil"/>
            </w:tcBorders>
          </w:tcPr>
          <w:p w:rsidR="008E51FD" w:rsidRPr="008E51FD" w:rsidRDefault="008E51FD" w:rsidP="008E51FD">
            <w:pPr>
              <w:jc w:val="center"/>
              <w:rPr>
                <w:rFonts w:ascii="Times New Roman" w:hAnsi="Times New Roman" w:cs="Times New Roman"/>
                <w:b/>
                <w:iCs/>
                <w:sz w:val="24"/>
                <w:szCs w:val="24"/>
                <w:lang w:val="en-US"/>
              </w:rPr>
            </w:pPr>
            <w:r w:rsidRPr="008E51FD">
              <w:rPr>
                <w:rFonts w:ascii="Times New Roman" w:hAnsi="Times New Roman" w:cs="Times New Roman"/>
                <w:b/>
                <w:iCs/>
                <w:sz w:val="24"/>
                <w:szCs w:val="24"/>
                <w:lang w:val="en-US"/>
              </w:rPr>
              <w:t>A</w:t>
            </w:r>
            <w:r w:rsidRPr="008E51FD">
              <w:rPr>
                <w:rFonts w:ascii="Times New Roman" w:hAnsi="Times New Roman" w:cs="Times New Roman"/>
                <w:b/>
                <w:iCs/>
                <w:szCs w:val="24"/>
                <w:lang w:val="en-US"/>
              </w:rPr>
              <w:t>NNE</w:t>
            </w:r>
            <w:r w:rsidRPr="008E51FD">
              <w:rPr>
                <w:rFonts w:ascii="Times New Roman" w:hAnsi="Times New Roman" w:cs="Times New Roman"/>
                <w:b/>
                <w:iCs/>
                <w:sz w:val="24"/>
                <w:szCs w:val="24"/>
                <w:lang w:val="en-US"/>
              </w:rPr>
              <w:t>X 2 TO THE CONTRACT</w:t>
            </w:r>
          </w:p>
          <w:p w:rsidR="008E51FD" w:rsidRPr="008E51FD" w:rsidRDefault="008E51FD" w:rsidP="008E51FD">
            <w:pPr>
              <w:jc w:val="center"/>
              <w:rPr>
                <w:rFonts w:ascii="Times New Roman" w:hAnsi="Times New Roman" w:cs="Times New Roman"/>
                <w:iCs/>
                <w:sz w:val="24"/>
                <w:szCs w:val="24"/>
                <w:lang w:val="en-US"/>
              </w:rPr>
            </w:pPr>
            <w:r w:rsidRPr="008E51FD">
              <w:rPr>
                <w:rFonts w:ascii="Times New Roman" w:hAnsi="Times New Roman" w:cs="Times New Roman"/>
                <w:b/>
                <w:iCs/>
                <w:sz w:val="24"/>
                <w:szCs w:val="24"/>
                <w:lang w:val="en-US"/>
              </w:rPr>
              <w:t xml:space="preserve">№ _______ </w:t>
            </w:r>
            <w:proofErr w:type="spellStart"/>
            <w:r w:rsidRPr="008E51FD">
              <w:rPr>
                <w:rFonts w:ascii="Times New Roman" w:hAnsi="Times New Roman" w:cs="Times New Roman"/>
                <w:b/>
                <w:iCs/>
                <w:sz w:val="24"/>
                <w:szCs w:val="24"/>
                <w:lang w:val="en-US"/>
              </w:rPr>
              <w:t>dd</w:t>
            </w:r>
            <w:proofErr w:type="spellEnd"/>
            <w:r w:rsidRPr="008E51FD">
              <w:rPr>
                <w:rFonts w:ascii="Times New Roman" w:hAnsi="Times New Roman" w:cs="Times New Roman"/>
                <w:b/>
                <w:iCs/>
                <w:sz w:val="24"/>
                <w:szCs w:val="24"/>
                <w:lang w:val="en-US"/>
              </w:rPr>
              <w:t xml:space="preserve"> «</w:t>
            </w:r>
            <w:r w:rsidRPr="008E51FD">
              <w:rPr>
                <w:rFonts w:ascii="Times New Roman" w:hAnsi="Times New Roman" w:cs="Times New Roman"/>
                <w:iCs/>
                <w:sz w:val="24"/>
                <w:szCs w:val="24"/>
                <w:lang w:val="en-US"/>
              </w:rPr>
              <w:t>___</w:t>
            </w:r>
            <w:r w:rsidRPr="008E51FD">
              <w:rPr>
                <w:rFonts w:ascii="Times New Roman" w:hAnsi="Times New Roman" w:cs="Times New Roman"/>
                <w:b/>
                <w:iCs/>
                <w:szCs w:val="24"/>
                <w:lang w:val="en-US"/>
              </w:rPr>
              <w:t xml:space="preserve">» </w:t>
            </w:r>
            <w:r w:rsidRPr="008E51FD">
              <w:rPr>
                <w:rFonts w:ascii="Times New Roman" w:hAnsi="Times New Roman" w:cs="Times New Roman"/>
                <w:iCs/>
                <w:szCs w:val="24"/>
                <w:lang w:val="en-US"/>
              </w:rPr>
              <w:t>____________</w:t>
            </w:r>
            <w:r w:rsidRPr="008E51FD">
              <w:rPr>
                <w:rFonts w:ascii="Times New Roman" w:hAnsi="Times New Roman" w:cs="Times New Roman"/>
                <w:b/>
                <w:iCs/>
                <w:szCs w:val="24"/>
                <w:lang w:val="en-US"/>
              </w:rPr>
              <w:t xml:space="preserve"> 2016</w:t>
            </w:r>
          </w:p>
        </w:tc>
      </w:tr>
      <w:tr w:rsidR="008E51FD" w:rsidRPr="008E51FD" w:rsidTr="008E51FD">
        <w:tc>
          <w:tcPr>
            <w:tcW w:w="4803" w:type="dxa"/>
            <w:tcBorders>
              <w:top w:val="nil"/>
              <w:left w:val="nil"/>
              <w:bottom w:val="nil"/>
              <w:right w:val="nil"/>
            </w:tcBorders>
          </w:tcPr>
          <w:p w:rsidR="008E51FD" w:rsidRPr="008E51FD" w:rsidRDefault="008E51FD" w:rsidP="008E51FD">
            <w:pPr>
              <w:tabs>
                <w:tab w:val="left" w:pos="1701"/>
              </w:tabs>
              <w:rPr>
                <w:rFonts w:ascii="Times New Roman" w:hAnsi="Times New Roman" w:cs="Times New Roman"/>
                <w:sz w:val="24"/>
                <w:szCs w:val="24"/>
              </w:rPr>
            </w:pPr>
            <w:r w:rsidRPr="008E51FD">
              <w:rPr>
                <w:rFonts w:ascii="Times New Roman" w:hAnsi="Times New Roman" w:cs="Times New Roman"/>
                <w:sz w:val="24"/>
                <w:szCs w:val="24"/>
              </w:rPr>
              <w:t>г. Москва</w:t>
            </w:r>
            <w:r w:rsidRPr="008E51FD">
              <w:rPr>
                <w:rFonts w:ascii="Times New Roman" w:hAnsi="Times New Roman" w:cs="Times New Roman"/>
                <w:sz w:val="24"/>
                <w:szCs w:val="24"/>
              </w:rPr>
              <w:tab/>
              <w:t>«___» ____________ 2016 г.</w:t>
            </w:r>
          </w:p>
          <w:p w:rsidR="008E51FD" w:rsidRPr="008E51FD" w:rsidRDefault="008E51FD" w:rsidP="008E51FD">
            <w:pPr>
              <w:tabs>
                <w:tab w:val="left" w:pos="1701"/>
              </w:tabs>
              <w:rPr>
                <w:rFonts w:ascii="Times New Roman" w:hAnsi="Times New Roman" w:cs="Times New Roman"/>
                <w:sz w:val="24"/>
                <w:szCs w:val="24"/>
              </w:rPr>
            </w:pPr>
          </w:p>
        </w:tc>
        <w:tc>
          <w:tcPr>
            <w:tcW w:w="4768" w:type="dxa"/>
            <w:tcBorders>
              <w:top w:val="nil"/>
              <w:left w:val="nil"/>
              <w:bottom w:val="nil"/>
              <w:right w:val="nil"/>
            </w:tcBorders>
          </w:tcPr>
          <w:p w:rsidR="008E51FD" w:rsidRPr="008E51FD" w:rsidRDefault="008E51FD" w:rsidP="008E51FD">
            <w:pPr>
              <w:tabs>
                <w:tab w:val="left" w:pos="1860"/>
              </w:tabs>
              <w:rPr>
                <w:rFonts w:ascii="Times New Roman" w:hAnsi="Times New Roman" w:cs="Times New Roman"/>
                <w:sz w:val="24"/>
                <w:szCs w:val="24"/>
              </w:rPr>
            </w:pPr>
            <w:r w:rsidRPr="008E51FD">
              <w:rPr>
                <w:rFonts w:ascii="Times New Roman" w:hAnsi="Times New Roman" w:cs="Times New Roman"/>
                <w:sz w:val="24"/>
                <w:szCs w:val="24"/>
                <w:lang w:val="en-US"/>
              </w:rPr>
              <w:t>Moscow</w:t>
            </w:r>
            <w:r w:rsidRPr="008E51FD">
              <w:rPr>
                <w:rFonts w:ascii="Times New Roman" w:hAnsi="Times New Roman" w:cs="Times New Roman"/>
                <w:sz w:val="24"/>
                <w:szCs w:val="24"/>
              </w:rPr>
              <w:tab/>
              <w:t>«___» ____________ 2016</w:t>
            </w:r>
          </w:p>
        </w:tc>
      </w:tr>
      <w:tr w:rsidR="008E51FD" w:rsidRPr="002A65CE" w:rsidTr="008E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3" w:type="dxa"/>
          </w:tcPr>
          <w:p w:rsidR="008E51FD" w:rsidRPr="008E51FD" w:rsidRDefault="008E51FD" w:rsidP="008E51FD">
            <w:pPr>
              <w:jc w:val="center"/>
              <w:rPr>
                <w:rFonts w:ascii="Times New Roman" w:hAnsi="Times New Roman" w:cs="Times New Roman"/>
                <w:b/>
                <w:iCs/>
                <w:sz w:val="24"/>
                <w:szCs w:val="24"/>
              </w:rPr>
            </w:pPr>
            <w:r w:rsidRPr="008E51FD">
              <w:rPr>
                <w:rFonts w:ascii="Times New Roman" w:hAnsi="Times New Roman" w:cs="Times New Roman"/>
                <w:b/>
                <w:iCs/>
                <w:sz w:val="24"/>
                <w:szCs w:val="24"/>
              </w:rPr>
              <w:t>ТЕХНИЧЕСКОЕ ЗАДАНИЕ</w:t>
            </w:r>
          </w:p>
          <w:p w:rsidR="008E51FD" w:rsidRPr="008E51FD" w:rsidRDefault="008E51FD" w:rsidP="008E51FD">
            <w:pPr>
              <w:jc w:val="center"/>
              <w:rPr>
                <w:rFonts w:ascii="Times New Roman" w:eastAsiaTheme="majorEastAsia" w:hAnsi="Times New Roman" w:cs="Times New Roman"/>
                <w:b/>
                <w:bCs/>
                <w:iCs/>
                <w:color w:val="365F91" w:themeColor="accent1" w:themeShade="BF"/>
                <w:sz w:val="24"/>
                <w:szCs w:val="24"/>
              </w:rPr>
            </w:pPr>
          </w:p>
          <w:p w:rsidR="008E51FD" w:rsidRPr="008E51FD" w:rsidRDefault="008E51FD" w:rsidP="008E51FD">
            <w:pPr>
              <w:jc w:val="center"/>
              <w:rPr>
                <w:rFonts w:ascii="Times New Roman" w:hAnsi="Times New Roman" w:cs="Times New Roman"/>
                <w:iCs/>
                <w:sz w:val="24"/>
                <w:szCs w:val="24"/>
              </w:rPr>
            </w:pPr>
            <w:r w:rsidRPr="008E51FD">
              <w:rPr>
                <w:rFonts w:ascii="Times New Roman" w:hAnsi="Times New Roman" w:cs="Times New Roman"/>
                <w:iCs/>
                <w:sz w:val="24"/>
                <w:szCs w:val="24"/>
              </w:rPr>
              <w:t xml:space="preserve">на поставку </w:t>
            </w:r>
            <w:proofErr w:type="spellStart"/>
            <w:r w:rsidRPr="008E51FD">
              <w:rPr>
                <w:rFonts w:ascii="Times New Roman" w:hAnsi="Times New Roman" w:cs="Times New Roman"/>
                <w:bCs/>
                <w:iCs/>
                <w:sz w:val="24"/>
                <w:szCs w:val="24"/>
              </w:rPr>
              <w:t>лиофильной</w:t>
            </w:r>
            <w:proofErr w:type="spellEnd"/>
            <w:r w:rsidRPr="008E51FD">
              <w:rPr>
                <w:rFonts w:ascii="Times New Roman" w:hAnsi="Times New Roman" w:cs="Times New Roman"/>
                <w:bCs/>
                <w:iCs/>
                <w:szCs w:val="24"/>
              </w:rPr>
              <w:t xml:space="preserve"> сушки с системами автоматической загрузки/выгрузки и </w:t>
            </w:r>
            <w:r w:rsidRPr="008E51FD">
              <w:rPr>
                <w:rFonts w:ascii="Times New Roman" w:hAnsi="Times New Roman" w:cs="Times New Roman"/>
                <w:bCs/>
                <w:iCs/>
                <w:szCs w:val="24"/>
                <w:lang w:val="en-US"/>
              </w:rPr>
              <w:t>CIP</w:t>
            </w:r>
            <w:r w:rsidRPr="008E51FD">
              <w:rPr>
                <w:rFonts w:ascii="Times New Roman" w:hAnsi="Times New Roman" w:cs="Times New Roman"/>
                <w:bCs/>
                <w:iCs/>
                <w:szCs w:val="24"/>
              </w:rPr>
              <w:t>/</w:t>
            </w:r>
            <w:r w:rsidRPr="008E51FD">
              <w:rPr>
                <w:rFonts w:ascii="Times New Roman" w:hAnsi="Times New Roman" w:cs="Times New Roman"/>
                <w:bCs/>
                <w:iCs/>
                <w:szCs w:val="24"/>
                <w:lang w:val="en-US"/>
              </w:rPr>
              <w:t>SIP</w:t>
            </w:r>
            <w:r w:rsidRPr="008E51FD">
              <w:rPr>
                <w:rFonts w:ascii="Times New Roman" w:hAnsi="Times New Roman" w:cs="Times New Roman"/>
                <w:bCs/>
                <w:iCs/>
                <w:szCs w:val="24"/>
              </w:rPr>
              <w:t xml:space="preserve"> модель </w:t>
            </w:r>
            <w:r w:rsidRPr="008E51FD">
              <w:rPr>
                <w:rFonts w:ascii="Times New Roman" w:hAnsi="Times New Roman" w:cs="Times New Roman"/>
                <w:bCs/>
                <w:iCs/>
                <w:szCs w:val="24"/>
                <w:lang w:val="en-US"/>
              </w:rPr>
              <w:t>SMART</w:t>
            </w:r>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LYO</w:t>
            </w:r>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SL</w:t>
            </w:r>
            <w:r w:rsidRPr="008E51FD">
              <w:rPr>
                <w:rFonts w:ascii="Times New Roman" w:hAnsi="Times New Roman" w:cs="Times New Roman"/>
                <w:bCs/>
                <w:iCs/>
                <w:szCs w:val="24"/>
              </w:rPr>
              <w:t>-250-</w:t>
            </w:r>
            <w:r w:rsidRPr="008E51FD">
              <w:rPr>
                <w:rFonts w:ascii="Times New Roman" w:hAnsi="Times New Roman" w:cs="Times New Roman"/>
                <w:bCs/>
                <w:iCs/>
                <w:szCs w:val="24"/>
                <w:lang w:val="en-US"/>
              </w:rPr>
              <w:t>D</w:t>
            </w:r>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c</w:t>
            </w:r>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ALUS</w:t>
            </w:r>
            <w:r w:rsidRPr="008E51FD">
              <w:rPr>
                <w:rFonts w:ascii="Times New Roman" w:hAnsi="Times New Roman" w:cs="Times New Roman"/>
                <w:bCs/>
                <w:iCs/>
                <w:szCs w:val="24"/>
              </w:rPr>
              <w:t xml:space="preserve">™, производства </w:t>
            </w:r>
            <w:r w:rsidRPr="008E51FD">
              <w:rPr>
                <w:rFonts w:ascii="Times New Roman" w:hAnsi="Times New Roman" w:cs="Times New Roman"/>
                <w:bCs/>
                <w:iCs/>
                <w:szCs w:val="24"/>
                <w:lang w:val="en-US"/>
              </w:rPr>
              <w:t>GEA</w:t>
            </w:r>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Group</w:t>
            </w:r>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facilities</w:t>
            </w:r>
            <w:r w:rsidRPr="008E51FD">
              <w:rPr>
                <w:rFonts w:ascii="Times New Roman" w:hAnsi="Times New Roman" w:cs="Times New Roman"/>
                <w:bCs/>
                <w:iCs/>
                <w:szCs w:val="24"/>
              </w:rPr>
              <w:t xml:space="preserve">  поставщик - </w:t>
            </w:r>
            <w:r w:rsidRPr="008E51FD">
              <w:rPr>
                <w:rFonts w:ascii="Times New Roman" w:hAnsi="Times New Roman" w:cs="Times New Roman"/>
                <w:bCs/>
                <w:iCs/>
                <w:szCs w:val="24"/>
                <w:lang w:val="en-US"/>
              </w:rPr>
              <w:t>GEA</w:t>
            </w:r>
            <w:r w:rsidRPr="008E51FD">
              <w:rPr>
                <w:rFonts w:ascii="Times New Roman" w:hAnsi="Times New Roman" w:cs="Times New Roman"/>
                <w:bCs/>
                <w:iCs/>
                <w:szCs w:val="24"/>
              </w:rPr>
              <w:t xml:space="preserve"> </w:t>
            </w:r>
            <w:proofErr w:type="spellStart"/>
            <w:r w:rsidRPr="008E51FD">
              <w:rPr>
                <w:rFonts w:ascii="Times New Roman" w:hAnsi="Times New Roman" w:cs="Times New Roman"/>
                <w:bCs/>
                <w:iCs/>
                <w:szCs w:val="24"/>
                <w:lang w:val="en-US"/>
              </w:rPr>
              <w:t>Lyophil</w:t>
            </w:r>
            <w:proofErr w:type="spellEnd"/>
            <w:r w:rsidRPr="008E51FD">
              <w:rPr>
                <w:rFonts w:ascii="Times New Roman" w:hAnsi="Times New Roman" w:cs="Times New Roman"/>
                <w:bCs/>
                <w:iCs/>
                <w:szCs w:val="24"/>
              </w:rPr>
              <w:t xml:space="preserve"> </w:t>
            </w:r>
            <w:r w:rsidRPr="008E51FD">
              <w:rPr>
                <w:rFonts w:ascii="Times New Roman" w:hAnsi="Times New Roman" w:cs="Times New Roman"/>
                <w:bCs/>
                <w:iCs/>
                <w:szCs w:val="24"/>
                <w:lang w:val="en-US"/>
              </w:rPr>
              <w:t>GmbH</w:t>
            </w:r>
            <w:r w:rsidRPr="008E51FD">
              <w:rPr>
                <w:rFonts w:ascii="Times New Roman" w:hAnsi="Times New Roman" w:cs="Times New Roman"/>
                <w:bCs/>
                <w:iCs/>
                <w:szCs w:val="24"/>
              </w:rPr>
              <w:t xml:space="preserve">, Германия </w:t>
            </w:r>
            <w:r w:rsidRPr="008E51FD">
              <w:rPr>
                <w:rFonts w:ascii="Times New Roman" w:hAnsi="Times New Roman" w:cs="Times New Roman"/>
                <w:iCs/>
                <w:szCs w:val="24"/>
              </w:rPr>
              <w:t>для нужд ФГУП «Московский эндокринный завод»</w:t>
            </w:r>
          </w:p>
          <w:p w:rsidR="008E51FD" w:rsidRPr="008E51FD" w:rsidRDefault="008E51FD" w:rsidP="008E51FD">
            <w:pPr>
              <w:jc w:val="center"/>
              <w:rPr>
                <w:rFonts w:ascii="Times New Roman" w:hAnsi="Times New Roman" w:cs="Times New Roman"/>
                <w:b/>
                <w:iCs/>
                <w:sz w:val="24"/>
                <w:szCs w:val="24"/>
              </w:rPr>
            </w:pPr>
          </w:p>
        </w:tc>
        <w:tc>
          <w:tcPr>
            <w:tcW w:w="4768" w:type="dxa"/>
          </w:tcPr>
          <w:p w:rsidR="008E51FD" w:rsidRPr="008E51FD" w:rsidRDefault="008E51FD" w:rsidP="008E51FD">
            <w:pPr>
              <w:jc w:val="center"/>
              <w:rPr>
                <w:rFonts w:ascii="Times New Roman" w:hAnsi="Times New Roman" w:cs="Times New Roman"/>
                <w:b/>
                <w:iCs/>
                <w:sz w:val="24"/>
                <w:szCs w:val="24"/>
                <w:lang w:val="en-US"/>
              </w:rPr>
            </w:pPr>
            <w:r w:rsidRPr="008E51FD">
              <w:rPr>
                <w:rFonts w:ascii="Times New Roman" w:hAnsi="Times New Roman" w:cs="Times New Roman"/>
                <w:b/>
                <w:iCs/>
                <w:szCs w:val="24"/>
                <w:lang w:val="en-US"/>
              </w:rPr>
              <w:t>TECHNICAL REQUIREMENTS</w:t>
            </w:r>
          </w:p>
          <w:p w:rsidR="008E51FD" w:rsidRPr="008E51FD" w:rsidRDefault="008E51FD" w:rsidP="008E51FD">
            <w:pPr>
              <w:jc w:val="center"/>
              <w:rPr>
                <w:rFonts w:ascii="Times New Roman" w:hAnsi="Times New Roman" w:cs="Times New Roman"/>
                <w:b/>
                <w:iCs/>
                <w:sz w:val="24"/>
                <w:szCs w:val="24"/>
                <w:lang w:val="en-US"/>
              </w:rPr>
            </w:pPr>
          </w:p>
          <w:p w:rsidR="008E51FD" w:rsidRPr="008E51FD" w:rsidRDefault="008E51FD" w:rsidP="008E51FD">
            <w:pPr>
              <w:jc w:val="center"/>
              <w:rPr>
                <w:rFonts w:ascii="Times New Roman" w:hAnsi="Times New Roman" w:cs="Times New Roman"/>
                <w:iCs/>
                <w:sz w:val="24"/>
                <w:szCs w:val="24"/>
                <w:lang w:val="en-US"/>
              </w:rPr>
            </w:pPr>
            <w:r w:rsidRPr="008E51FD">
              <w:rPr>
                <w:rFonts w:ascii="Times New Roman" w:hAnsi="Times New Roman" w:cs="Times New Roman"/>
                <w:iCs/>
                <w:szCs w:val="24"/>
                <w:lang w:val="en-US"/>
              </w:rPr>
              <w:t xml:space="preserve">for the supply of freeze dryer with automatic loading/unloading systems and CIP/SIP model </w:t>
            </w:r>
            <w:r w:rsidRPr="008E51FD">
              <w:rPr>
                <w:rFonts w:ascii="Times New Roman" w:hAnsi="Times New Roman" w:cs="Times New Roman"/>
                <w:bCs/>
                <w:iCs/>
                <w:szCs w:val="24"/>
                <w:lang w:val="en-US"/>
              </w:rPr>
              <w:t xml:space="preserve">SMART LYO™ SL-250-D with ALUS™, manufactured by </w:t>
            </w:r>
            <w:r w:rsidRPr="008E51FD">
              <w:rPr>
                <w:rFonts w:ascii="Times New Roman" w:hAnsi="Times New Roman" w:cs="Times New Roman"/>
                <w:bCs/>
                <w:szCs w:val="24"/>
                <w:lang w:val="en-US" w:bidi="en-GB"/>
              </w:rPr>
              <w:t xml:space="preserve">GEA Group facilities and </w:t>
            </w:r>
            <w:r w:rsidRPr="008E51FD">
              <w:rPr>
                <w:rFonts w:ascii="Times New Roman" w:hAnsi="Times New Roman" w:cs="Times New Roman"/>
                <w:bCs/>
                <w:szCs w:val="24"/>
                <w:lang w:val="en-US"/>
              </w:rPr>
              <w:t xml:space="preserve">supplied by </w:t>
            </w:r>
            <w:r w:rsidRPr="008E51FD">
              <w:rPr>
                <w:rFonts w:ascii="Times New Roman" w:hAnsi="Times New Roman" w:cs="Times New Roman"/>
                <w:bCs/>
                <w:szCs w:val="24"/>
                <w:lang w:val="en-US" w:bidi="en-GB"/>
              </w:rPr>
              <w:t xml:space="preserve">GEA </w:t>
            </w:r>
            <w:proofErr w:type="spellStart"/>
            <w:r w:rsidRPr="008E51FD">
              <w:rPr>
                <w:rFonts w:ascii="Times New Roman" w:hAnsi="Times New Roman" w:cs="Times New Roman"/>
                <w:bCs/>
                <w:szCs w:val="24"/>
                <w:lang w:val="en-US" w:bidi="en-GB"/>
              </w:rPr>
              <w:t>Lyophil</w:t>
            </w:r>
            <w:proofErr w:type="spellEnd"/>
            <w:r w:rsidRPr="008E51FD">
              <w:rPr>
                <w:rFonts w:ascii="Times New Roman" w:hAnsi="Times New Roman" w:cs="Times New Roman"/>
                <w:bCs/>
                <w:szCs w:val="24"/>
                <w:lang w:val="en-US" w:bidi="en-GB"/>
              </w:rPr>
              <w:t xml:space="preserve"> GmbH,  Germany</w:t>
            </w:r>
            <w:r w:rsidRPr="008E51FD">
              <w:rPr>
                <w:rFonts w:ascii="Times New Roman" w:hAnsi="Times New Roman" w:cs="Times New Roman"/>
                <w:iCs/>
                <w:szCs w:val="24"/>
                <w:lang w:val="en-US"/>
              </w:rPr>
              <w:t xml:space="preserve"> for the needs of the FSUE “Moscow Endocrine Plant”</w:t>
            </w:r>
          </w:p>
          <w:p w:rsidR="008E51FD" w:rsidRPr="008E51FD" w:rsidRDefault="008E51FD" w:rsidP="008E51FD">
            <w:pPr>
              <w:jc w:val="center"/>
              <w:rPr>
                <w:rFonts w:ascii="Times New Roman" w:hAnsi="Times New Roman" w:cs="Times New Roman"/>
                <w:iCs/>
                <w:sz w:val="24"/>
                <w:szCs w:val="24"/>
                <w:lang w:val="en-US"/>
              </w:rPr>
            </w:pPr>
          </w:p>
        </w:tc>
      </w:tr>
      <w:tr w:rsidR="008E51FD" w:rsidRPr="002A65CE" w:rsidTr="008E51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3" w:type="dxa"/>
          </w:tcPr>
          <w:p w:rsidR="008E51FD" w:rsidRPr="008E51FD" w:rsidRDefault="008E51FD" w:rsidP="008E51FD">
            <w:pPr>
              <w:numPr>
                <w:ilvl w:val="0"/>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Наименование и количество Товара: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Установка</w:t>
            </w:r>
            <w:r w:rsidRPr="008E51FD">
              <w:rPr>
                <w:rFonts w:ascii="Times New Roman" w:hAnsi="Times New Roman" w:cs="Times New Roman"/>
                <w:b/>
                <w:iCs/>
                <w:sz w:val="24"/>
                <w:szCs w:val="24"/>
              </w:rPr>
              <w:t xml:space="preserve">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сушки с системами автоматической загрузки/выгрузки и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 xml:space="preserve"> </w:t>
            </w:r>
            <w:r w:rsidRPr="008E51FD">
              <w:rPr>
                <w:rFonts w:ascii="Times New Roman" w:hAnsi="Times New Roman" w:cs="Times New Roman"/>
                <w:bCs/>
                <w:iCs/>
                <w:sz w:val="24"/>
                <w:szCs w:val="24"/>
              </w:rPr>
              <w:t xml:space="preserve">модель </w:t>
            </w:r>
            <w:r w:rsidRPr="008E51FD">
              <w:rPr>
                <w:rFonts w:ascii="Times New Roman" w:hAnsi="Times New Roman" w:cs="Times New Roman"/>
                <w:bCs/>
                <w:iCs/>
                <w:sz w:val="24"/>
                <w:szCs w:val="24"/>
                <w:lang w:val="en-US"/>
              </w:rPr>
              <w:t>SMART</w:t>
            </w:r>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LYO</w:t>
            </w:r>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SL</w:t>
            </w:r>
            <w:r w:rsidRPr="008E51FD">
              <w:rPr>
                <w:rFonts w:ascii="Times New Roman" w:hAnsi="Times New Roman" w:cs="Times New Roman"/>
                <w:bCs/>
                <w:iCs/>
                <w:sz w:val="24"/>
                <w:szCs w:val="24"/>
              </w:rPr>
              <w:t>-250-</w:t>
            </w:r>
            <w:r w:rsidRPr="008E51FD">
              <w:rPr>
                <w:rFonts w:ascii="Times New Roman" w:hAnsi="Times New Roman" w:cs="Times New Roman"/>
                <w:bCs/>
                <w:iCs/>
                <w:sz w:val="24"/>
                <w:szCs w:val="24"/>
                <w:lang w:val="en-US"/>
              </w:rPr>
              <w:t>D</w:t>
            </w:r>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c</w:t>
            </w:r>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ALUS</w:t>
            </w:r>
            <w:r w:rsidRPr="008E51FD">
              <w:rPr>
                <w:rFonts w:ascii="Times New Roman" w:hAnsi="Times New Roman" w:cs="Times New Roman"/>
                <w:bCs/>
                <w:iCs/>
                <w:sz w:val="24"/>
                <w:szCs w:val="24"/>
              </w:rPr>
              <w:t xml:space="preserve">™, производства </w:t>
            </w:r>
            <w:r w:rsidRPr="008E51FD">
              <w:rPr>
                <w:rFonts w:ascii="Times New Roman" w:hAnsi="Times New Roman" w:cs="Times New Roman"/>
                <w:bCs/>
                <w:iCs/>
                <w:sz w:val="24"/>
                <w:szCs w:val="24"/>
                <w:lang w:val="en-US"/>
              </w:rPr>
              <w:t>GEA</w:t>
            </w:r>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Group</w:t>
            </w:r>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facilities</w:t>
            </w:r>
            <w:r w:rsidRPr="008E51FD">
              <w:rPr>
                <w:rFonts w:ascii="Times New Roman" w:hAnsi="Times New Roman" w:cs="Times New Roman"/>
                <w:bCs/>
                <w:iCs/>
                <w:sz w:val="24"/>
                <w:szCs w:val="24"/>
              </w:rPr>
              <w:t xml:space="preserve">  поставщик - </w:t>
            </w:r>
            <w:r w:rsidRPr="008E51FD">
              <w:rPr>
                <w:rFonts w:ascii="Times New Roman" w:hAnsi="Times New Roman" w:cs="Times New Roman"/>
                <w:bCs/>
                <w:iCs/>
                <w:sz w:val="24"/>
                <w:szCs w:val="24"/>
                <w:lang w:val="en-US"/>
              </w:rPr>
              <w:t>GEA</w:t>
            </w:r>
            <w:r w:rsidRPr="008E51FD">
              <w:rPr>
                <w:rFonts w:ascii="Times New Roman" w:hAnsi="Times New Roman" w:cs="Times New Roman"/>
                <w:bCs/>
                <w:iCs/>
                <w:sz w:val="24"/>
                <w:szCs w:val="24"/>
              </w:rPr>
              <w:t xml:space="preserve"> </w:t>
            </w:r>
            <w:proofErr w:type="spellStart"/>
            <w:r w:rsidRPr="008E51FD">
              <w:rPr>
                <w:rFonts w:ascii="Times New Roman" w:hAnsi="Times New Roman" w:cs="Times New Roman"/>
                <w:bCs/>
                <w:iCs/>
                <w:sz w:val="24"/>
                <w:szCs w:val="24"/>
                <w:lang w:val="en-US"/>
              </w:rPr>
              <w:t>Lyophil</w:t>
            </w:r>
            <w:proofErr w:type="spellEnd"/>
            <w:r w:rsidRPr="008E51FD">
              <w:rPr>
                <w:rFonts w:ascii="Times New Roman" w:hAnsi="Times New Roman" w:cs="Times New Roman"/>
                <w:bCs/>
                <w:iCs/>
                <w:sz w:val="24"/>
                <w:szCs w:val="24"/>
              </w:rPr>
              <w:t xml:space="preserve"> </w:t>
            </w:r>
            <w:r w:rsidRPr="008E51FD">
              <w:rPr>
                <w:rFonts w:ascii="Times New Roman" w:hAnsi="Times New Roman" w:cs="Times New Roman"/>
                <w:bCs/>
                <w:iCs/>
                <w:sz w:val="24"/>
                <w:szCs w:val="24"/>
                <w:lang w:val="en-US"/>
              </w:rPr>
              <w:t>GmbH</w:t>
            </w:r>
            <w:r w:rsidRPr="008E51FD">
              <w:rPr>
                <w:rFonts w:ascii="Times New Roman" w:hAnsi="Times New Roman" w:cs="Times New Roman"/>
                <w:bCs/>
                <w:iCs/>
                <w:sz w:val="24"/>
                <w:szCs w:val="24"/>
              </w:rPr>
              <w:t>, Германия</w:t>
            </w:r>
            <w:r w:rsidRPr="008E51FD">
              <w:rPr>
                <w:rFonts w:ascii="Times New Roman" w:hAnsi="Times New Roman" w:cs="Times New Roman"/>
                <w:iCs/>
                <w:sz w:val="24"/>
                <w:szCs w:val="24"/>
              </w:rPr>
              <w:t xml:space="preserve"> – 1 штука.</w:t>
            </w:r>
          </w:p>
          <w:p w:rsidR="008E51FD" w:rsidRPr="008E51FD" w:rsidRDefault="008E51FD" w:rsidP="008E51FD">
            <w:pPr>
              <w:numPr>
                <w:ilvl w:val="0"/>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Функциональные характеристики: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Установка предназначена для высушивания инъекционных растворов во флаконах 4</w:t>
            </w:r>
            <w:r w:rsidRPr="008E51FD">
              <w:rPr>
                <w:rFonts w:ascii="Times New Roman" w:hAnsi="Times New Roman" w:cs="Times New Roman"/>
                <w:iCs/>
                <w:sz w:val="24"/>
                <w:szCs w:val="24"/>
                <w:lang w:val="en-US"/>
              </w:rPr>
              <w:t>R</w:t>
            </w:r>
            <w:r w:rsidRPr="008E51FD">
              <w:rPr>
                <w:rFonts w:ascii="Times New Roman" w:hAnsi="Times New Roman" w:cs="Times New Roman"/>
                <w:iCs/>
                <w:sz w:val="24"/>
                <w:szCs w:val="24"/>
              </w:rPr>
              <w:t xml:space="preserve"> и 6</w:t>
            </w:r>
            <w:r w:rsidRPr="008E51FD">
              <w:rPr>
                <w:rFonts w:ascii="Times New Roman" w:hAnsi="Times New Roman" w:cs="Times New Roman"/>
                <w:iCs/>
                <w:sz w:val="24"/>
                <w:szCs w:val="24"/>
                <w:lang w:val="en-US"/>
              </w:rPr>
              <w:t>R</w:t>
            </w:r>
            <w:r w:rsidRPr="008E51FD">
              <w:rPr>
                <w:rFonts w:ascii="Times New Roman" w:hAnsi="Times New Roman" w:cs="Times New Roman"/>
                <w:iCs/>
                <w:sz w:val="24"/>
                <w:szCs w:val="24"/>
              </w:rPr>
              <w:t xml:space="preserve">, соответствующих </w:t>
            </w:r>
            <w:r w:rsidRPr="008E51FD">
              <w:rPr>
                <w:rFonts w:ascii="Times New Roman" w:hAnsi="Times New Roman" w:cs="Times New Roman"/>
                <w:iCs/>
                <w:sz w:val="24"/>
                <w:szCs w:val="24"/>
                <w:lang w:val="en-US"/>
              </w:rPr>
              <w:t>ISO</w:t>
            </w:r>
            <w:r w:rsidRPr="008E51FD">
              <w:rPr>
                <w:rFonts w:ascii="Times New Roman" w:hAnsi="Times New Roman" w:cs="Times New Roman"/>
                <w:iCs/>
                <w:sz w:val="24"/>
                <w:szCs w:val="24"/>
              </w:rPr>
              <w:t xml:space="preserve"> 8632-1: 2009 (</w:t>
            </w:r>
            <w:r w:rsidRPr="008E51FD">
              <w:rPr>
                <w:rFonts w:ascii="Times New Roman" w:hAnsi="Times New Roman" w:cs="Times New Roman"/>
                <w:iCs/>
                <w:sz w:val="24"/>
                <w:szCs w:val="24"/>
                <w:lang w:val="en-US"/>
              </w:rPr>
              <w:t>E</w:t>
            </w:r>
            <w:r w:rsidRPr="008E51FD">
              <w:rPr>
                <w:rFonts w:ascii="Times New Roman" w:hAnsi="Times New Roman" w:cs="Times New Roman"/>
                <w:iCs/>
                <w:sz w:val="24"/>
                <w:szCs w:val="24"/>
              </w:rPr>
              <w:t xml:space="preserve">) методом сублимации. Оборудование должно обеспечивать замораживание инъекционного раствора, предварительно наполненного во флакон, высушивание препарата и укупорку флакона с полученным сухим продуктом. Для фармацевтической промышленности в соответствии с требованиями </w:t>
            </w:r>
            <w:r w:rsidRPr="008E51FD">
              <w:rPr>
                <w:rFonts w:ascii="Times New Roman" w:hAnsi="Times New Roman" w:cs="Times New Roman"/>
                <w:iCs/>
                <w:sz w:val="24"/>
                <w:szCs w:val="24"/>
                <w:lang w:val="en-US"/>
              </w:rPr>
              <w:t>GMP</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EU</w:t>
            </w:r>
            <w:r w:rsidRPr="008E51FD">
              <w:rPr>
                <w:rFonts w:ascii="Times New Roman" w:hAnsi="Times New Roman" w:cs="Times New Roman"/>
                <w:iCs/>
                <w:sz w:val="24"/>
                <w:szCs w:val="24"/>
              </w:rPr>
              <w:t>.</w:t>
            </w:r>
          </w:p>
          <w:p w:rsidR="008E51FD" w:rsidRPr="008E51FD" w:rsidRDefault="008E51FD" w:rsidP="008E51FD">
            <w:pPr>
              <w:numPr>
                <w:ilvl w:val="0"/>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 xml:space="preserve">Описание и технические характеристики установки </w:t>
            </w:r>
            <w:proofErr w:type="spellStart"/>
            <w:r w:rsidRPr="008E51FD">
              <w:rPr>
                <w:rFonts w:ascii="Times New Roman" w:hAnsi="Times New Roman" w:cs="Times New Roman"/>
                <w:b/>
                <w:iCs/>
                <w:sz w:val="24"/>
                <w:szCs w:val="24"/>
              </w:rPr>
              <w:t>лиофильной</w:t>
            </w:r>
            <w:proofErr w:type="spellEnd"/>
            <w:r w:rsidRPr="008E51FD">
              <w:rPr>
                <w:rFonts w:ascii="Times New Roman" w:hAnsi="Times New Roman" w:cs="Times New Roman"/>
                <w:b/>
                <w:iCs/>
                <w:sz w:val="24"/>
                <w:szCs w:val="24"/>
              </w:rPr>
              <w:t xml:space="preserve"> сушки: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b/>
                <w:iCs/>
                <w:sz w:val="24"/>
                <w:szCs w:val="24"/>
              </w:rPr>
              <w:t>3.1.</w:t>
            </w:r>
            <w:r w:rsidRPr="008E51FD">
              <w:rPr>
                <w:rFonts w:ascii="Times New Roman" w:hAnsi="Times New Roman" w:cs="Times New Roman"/>
                <w:b/>
                <w:iCs/>
                <w:sz w:val="24"/>
                <w:szCs w:val="24"/>
              </w:rPr>
              <w:tab/>
              <w:t>Комплект поставки и общие технические требования: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Комплект поставки:</w:t>
            </w:r>
          </w:p>
          <w:p w:rsidR="008E51FD" w:rsidRPr="008E51FD" w:rsidRDefault="008E51FD" w:rsidP="008E51FD">
            <w:pPr>
              <w:autoSpaceDE w:val="0"/>
              <w:autoSpaceDN w:val="0"/>
              <w:adjustRightInd w:val="0"/>
              <w:jc w:val="both"/>
              <w:rPr>
                <w:rFonts w:ascii="Times New Roman" w:hAnsi="Times New Roman" w:cs="Times New Roman"/>
                <w:color w:val="000000"/>
                <w:sz w:val="24"/>
                <w:szCs w:val="24"/>
              </w:rPr>
            </w:pPr>
            <w:r w:rsidRPr="008E51FD">
              <w:rPr>
                <w:rFonts w:ascii="Times New Roman" w:hAnsi="Times New Roman" w:cs="Times New Roman"/>
                <w:color w:val="000000"/>
                <w:sz w:val="24"/>
                <w:szCs w:val="24"/>
              </w:rPr>
              <w:t xml:space="preserve">Сублимационная установка SMART LYO™ SL 250-D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Установка </w:t>
            </w:r>
            <w:r w:rsidRPr="008E51FD">
              <w:rPr>
                <w:rFonts w:ascii="Times New Roman" w:hAnsi="Times New Roman" w:cs="Times New Roman"/>
                <w:iCs/>
                <w:sz w:val="24"/>
                <w:szCs w:val="24"/>
                <w:lang w:val="en-US"/>
              </w:rPr>
              <w:t>CIP</w:t>
            </w:r>
          </w:p>
          <w:p w:rsidR="008E51FD" w:rsidRPr="008E51FD" w:rsidRDefault="008E51FD" w:rsidP="008E51FD">
            <w:pPr>
              <w:autoSpaceDE w:val="0"/>
              <w:autoSpaceDN w:val="0"/>
              <w:adjustRightInd w:val="0"/>
              <w:jc w:val="both"/>
              <w:rPr>
                <w:rFonts w:ascii="Times New Roman" w:hAnsi="Times New Roman" w:cs="Times New Roman"/>
                <w:color w:val="000000"/>
                <w:sz w:val="24"/>
                <w:szCs w:val="24"/>
              </w:rPr>
            </w:pPr>
            <w:r w:rsidRPr="008E51FD">
              <w:rPr>
                <w:rFonts w:ascii="Times New Roman" w:hAnsi="Times New Roman" w:cs="Times New Roman"/>
                <w:color w:val="000000"/>
                <w:sz w:val="24"/>
                <w:szCs w:val="24"/>
              </w:rPr>
              <w:t xml:space="preserve">ALUS™ Автоматическая система загрузки/выгрузки </w:t>
            </w:r>
          </w:p>
          <w:p w:rsidR="008E51FD" w:rsidRPr="008E51FD" w:rsidRDefault="008E51FD" w:rsidP="008E51FD">
            <w:pPr>
              <w:autoSpaceDE w:val="0"/>
              <w:autoSpaceDN w:val="0"/>
              <w:adjustRightInd w:val="0"/>
              <w:jc w:val="both"/>
              <w:rPr>
                <w:rFonts w:ascii="Times New Roman" w:hAnsi="Times New Roman" w:cs="Times New Roman"/>
                <w:color w:val="000000"/>
                <w:sz w:val="24"/>
                <w:szCs w:val="24"/>
              </w:rPr>
            </w:pPr>
            <w:r w:rsidRPr="008E51FD">
              <w:rPr>
                <w:rFonts w:ascii="Times New Roman" w:hAnsi="Times New Roman" w:cs="Times New Roman"/>
                <w:color w:val="000000"/>
                <w:sz w:val="24"/>
                <w:szCs w:val="24"/>
                <w:lang w:val="en-US"/>
              </w:rPr>
              <w:t>IQ</w:t>
            </w:r>
            <w:r w:rsidRPr="008E51FD">
              <w:rPr>
                <w:rFonts w:ascii="Times New Roman" w:hAnsi="Times New Roman" w:cs="Times New Roman"/>
                <w:color w:val="000000"/>
                <w:sz w:val="24"/>
                <w:szCs w:val="24"/>
              </w:rPr>
              <w:t>/</w:t>
            </w:r>
            <w:r w:rsidRPr="008E51FD">
              <w:rPr>
                <w:rFonts w:ascii="Times New Roman" w:hAnsi="Times New Roman" w:cs="Times New Roman"/>
                <w:color w:val="000000"/>
                <w:sz w:val="24"/>
                <w:szCs w:val="24"/>
                <w:lang w:val="en-US"/>
              </w:rPr>
              <w:t>OQ</w:t>
            </w:r>
            <w:r w:rsidRPr="008E51FD">
              <w:rPr>
                <w:rFonts w:ascii="Times New Roman" w:hAnsi="Times New Roman" w:cs="Times New Roman"/>
                <w:color w:val="000000"/>
                <w:sz w:val="24"/>
                <w:szCs w:val="24"/>
              </w:rPr>
              <w:t xml:space="preserve"> тесты будут проведены на заводе </w:t>
            </w:r>
            <w:r w:rsidRPr="008E51FD">
              <w:rPr>
                <w:rFonts w:ascii="Times New Roman" w:hAnsi="Times New Roman" w:cs="Times New Roman"/>
                <w:color w:val="000000"/>
                <w:sz w:val="24"/>
                <w:szCs w:val="24"/>
                <w:lang w:val="en-US"/>
              </w:rPr>
              <w:t>GEA</w:t>
            </w:r>
            <w:r w:rsidRPr="008E51FD">
              <w:rPr>
                <w:rFonts w:ascii="Times New Roman" w:hAnsi="Times New Roman" w:cs="Times New Roman"/>
                <w:color w:val="000000"/>
                <w:sz w:val="24"/>
                <w:szCs w:val="24"/>
              </w:rPr>
              <w:t xml:space="preserve"> </w:t>
            </w:r>
            <w:r w:rsidRPr="008E51FD">
              <w:rPr>
                <w:rFonts w:ascii="Times New Roman" w:hAnsi="Times New Roman" w:cs="Times New Roman"/>
                <w:color w:val="000000"/>
                <w:sz w:val="24"/>
                <w:szCs w:val="24"/>
                <w:lang w:val="en-US"/>
              </w:rPr>
              <w:t>Group</w:t>
            </w:r>
            <w:r w:rsidRPr="008E51FD">
              <w:rPr>
                <w:rFonts w:ascii="Times New Roman" w:hAnsi="Times New Roman" w:cs="Times New Roman"/>
                <w:color w:val="000000"/>
                <w:sz w:val="24"/>
                <w:szCs w:val="24"/>
              </w:rPr>
              <w:t xml:space="preserve"> и выполнены сотрудниками </w:t>
            </w:r>
            <w:r w:rsidRPr="008E51FD">
              <w:rPr>
                <w:rFonts w:ascii="Times New Roman" w:hAnsi="Times New Roman" w:cs="Times New Roman"/>
                <w:color w:val="000000"/>
                <w:sz w:val="24"/>
                <w:szCs w:val="24"/>
                <w:lang w:val="en-US"/>
              </w:rPr>
              <w:t>GEA</w:t>
            </w:r>
            <w:r w:rsidRPr="008E51FD">
              <w:rPr>
                <w:rFonts w:ascii="Times New Roman" w:hAnsi="Times New Roman" w:cs="Times New Roman"/>
                <w:color w:val="000000"/>
                <w:sz w:val="24"/>
                <w:szCs w:val="24"/>
              </w:rPr>
              <w:t>. Эти же тесты будут повторены на заводе Заказчика силами Заказчика.</w:t>
            </w:r>
          </w:p>
          <w:p w:rsidR="008E51FD" w:rsidRPr="008E51FD" w:rsidRDefault="008E51FD" w:rsidP="008E51FD">
            <w:pPr>
              <w:autoSpaceDE w:val="0"/>
              <w:autoSpaceDN w:val="0"/>
              <w:adjustRightInd w:val="0"/>
              <w:jc w:val="both"/>
              <w:rPr>
                <w:rFonts w:ascii="Times New Roman" w:hAnsi="Times New Roman" w:cs="Times New Roman"/>
                <w:color w:val="000000"/>
                <w:sz w:val="24"/>
                <w:szCs w:val="24"/>
              </w:rPr>
            </w:pPr>
            <w:r w:rsidRPr="008E51FD">
              <w:rPr>
                <w:rFonts w:ascii="Times New Roman" w:hAnsi="Times New Roman" w:cs="Times New Roman"/>
                <w:color w:val="000000"/>
                <w:sz w:val="24"/>
                <w:szCs w:val="24"/>
              </w:rPr>
              <w:t xml:space="preserve">- сотрудники ГЕА </w:t>
            </w:r>
            <w:proofErr w:type="spellStart"/>
            <w:r w:rsidRPr="008E51FD">
              <w:rPr>
                <w:rFonts w:ascii="Times New Roman" w:hAnsi="Times New Roman" w:cs="Times New Roman"/>
                <w:color w:val="000000"/>
                <w:sz w:val="24"/>
                <w:szCs w:val="24"/>
                <w:lang w:val="en-US"/>
              </w:rPr>
              <w:t>Lyophil</w:t>
            </w:r>
            <w:proofErr w:type="spellEnd"/>
            <w:r w:rsidRPr="008E51FD">
              <w:rPr>
                <w:rFonts w:ascii="Times New Roman" w:hAnsi="Times New Roman" w:cs="Times New Roman"/>
                <w:color w:val="000000"/>
                <w:sz w:val="24"/>
                <w:szCs w:val="24"/>
              </w:rPr>
              <w:t xml:space="preserve"> будут контролировать на месте процесс разгрузки, перемещения и позиционирования деталей. Окончательную механическую и </w:t>
            </w:r>
            <w:r w:rsidRPr="008E51FD">
              <w:rPr>
                <w:rFonts w:ascii="Times New Roman" w:hAnsi="Times New Roman" w:cs="Times New Roman"/>
                <w:color w:val="000000"/>
                <w:sz w:val="24"/>
                <w:szCs w:val="24"/>
              </w:rPr>
              <w:lastRenderedPageBreak/>
              <w:t xml:space="preserve">электрическую сборку будут выполнять подрядчики Заказчика или Заказчик под наблюдением ГЕА </w:t>
            </w:r>
            <w:proofErr w:type="spellStart"/>
            <w:r w:rsidRPr="008E51FD">
              <w:rPr>
                <w:rFonts w:ascii="Times New Roman" w:hAnsi="Times New Roman" w:cs="Times New Roman"/>
                <w:color w:val="000000"/>
                <w:sz w:val="24"/>
                <w:szCs w:val="24"/>
                <w:lang w:val="en-US"/>
              </w:rPr>
              <w:t>Lyophil</w:t>
            </w:r>
            <w:proofErr w:type="spellEnd"/>
            <w:r w:rsidRPr="008E51FD">
              <w:rPr>
                <w:rFonts w:ascii="Times New Roman" w:hAnsi="Times New Roman" w:cs="Times New Roman"/>
                <w:color w:val="000000"/>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Производительность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Максимальная загрузка для флаконов типа 4</w:t>
            </w:r>
            <w:r w:rsidRPr="008E51FD">
              <w:rPr>
                <w:rFonts w:ascii="Times New Roman" w:hAnsi="Times New Roman" w:cs="Times New Roman"/>
                <w:iCs/>
                <w:sz w:val="24"/>
                <w:szCs w:val="24"/>
                <w:lang w:val="en-US"/>
              </w:rPr>
              <w:t>R</w:t>
            </w:r>
            <w:r w:rsidRPr="008E51FD">
              <w:rPr>
                <w:rFonts w:ascii="Times New Roman" w:hAnsi="Times New Roman" w:cs="Times New Roman"/>
                <w:iCs/>
                <w:sz w:val="24"/>
                <w:szCs w:val="24"/>
              </w:rPr>
              <w:t xml:space="preserve"> – 50000 штук.</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Возможность работы установки в трех режимах – ручном, полуавтоматическом и автоматическом.</w:t>
            </w:r>
          </w:p>
          <w:p w:rsidR="008E51FD" w:rsidRPr="008E51FD" w:rsidRDefault="008E51FD" w:rsidP="008E51FD">
            <w:pPr>
              <w:jc w:val="both"/>
              <w:rPr>
                <w:rFonts w:ascii="Times New Roman" w:hAnsi="Times New Roman" w:cs="Times New Roman"/>
                <w:b/>
                <w:iCs/>
                <w:sz w:val="24"/>
                <w:szCs w:val="24"/>
              </w:rPr>
            </w:pP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Укупорка продукта должна производиться как под вакуумом, так и с помощью азота.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Загрузка и выгрузка флаконов при помощи автоматической системы исключительно через дверь с прорезью в передней части оборудования, загрузка </w:t>
            </w:r>
            <w:proofErr w:type="spellStart"/>
            <w:r w:rsidRPr="008E51FD">
              <w:rPr>
                <w:rFonts w:ascii="Times New Roman" w:hAnsi="Times New Roman" w:cs="Times New Roman"/>
                <w:iCs/>
                <w:sz w:val="24"/>
                <w:szCs w:val="24"/>
              </w:rPr>
              <w:t>порядно</w:t>
            </w:r>
            <w:proofErr w:type="spellEnd"/>
            <w:r w:rsidRPr="008E51FD">
              <w:rPr>
                <w:rFonts w:ascii="Times New Roman" w:hAnsi="Times New Roman" w:cs="Times New Roman"/>
                <w:iCs/>
                <w:sz w:val="24"/>
                <w:szCs w:val="24"/>
              </w:rPr>
              <w:t xml:space="preserve"> </w:t>
            </w:r>
            <w:proofErr w:type="spellStart"/>
            <w:r w:rsidRPr="008E51FD">
              <w:rPr>
                <w:rFonts w:ascii="Times New Roman" w:hAnsi="Times New Roman" w:cs="Times New Roman"/>
                <w:iCs/>
                <w:sz w:val="24"/>
                <w:szCs w:val="24"/>
              </w:rPr>
              <w:t>пакетно</w:t>
            </w:r>
            <w:proofErr w:type="spellEnd"/>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Все подвижные части гидравлической системы в камере и конденсаторе должны быть защищены сильфонами.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 конце процесса сушки флаконы, загруженные на полки, могут быть укупорены в вакууме либо в контролируемой атмосфере инертного газа.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Программы лиофилизации, мойки и стерилизации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 xml:space="preserve"> должны храниться в форме рецептов, которые возможно создавать, и обратно их вызывать для использования. Должна иметься возможность копирования программы, внесения необходимых изменений и сохранения под новым именем.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Должна быть предусмотрена защита от скачков напряжения и внезапного отключения электроэнергии для обеспечения минимум 10 минут работы системы управления в случае подобной аварии.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Транспортировочные системы должны автоматически обнаруживать и отсортировывать упавшие флаконы.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8E51FD">
              <w:rPr>
                <w:rFonts w:ascii="Times New Roman" w:hAnsi="Times New Roman" w:cs="Times New Roman"/>
                <w:iCs/>
                <w:sz w:val="24"/>
                <w:szCs w:val="24"/>
              </w:rPr>
              <w:t>электросхемах</w:t>
            </w:r>
            <w:proofErr w:type="spellEnd"/>
            <w:r w:rsidRPr="008E51FD">
              <w:rPr>
                <w:rFonts w:ascii="Times New Roman" w:hAnsi="Times New Roman" w:cs="Times New Roman"/>
                <w:iCs/>
                <w:sz w:val="24"/>
                <w:szCs w:val="24"/>
              </w:rPr>
              <w:t>, технической документации, чертежах и монтажных схемах.</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Машина должна быть снабжена панелью управления для отображения разных рабочих режимов.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Все надписи на дисплеях системы управления должны быть выполнены на русском языке.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Особенности конструкции, вид материалов, </w:t>
            </w:r>
            <w:r w:rsidRPr="008E51FD">
              <w:rPr>
                <w:rFonts w:ascii="Times New Roman" w:hAnsi="Times New Roman" w:cs="Times New Roman"/>
                <w:iCs/>
                <w:sz w:val="24"/>
                <w:szCs w:val="24"/>
              </w:rPr>
              <w:lastRenderedPageBreak/>
              <w:t>покрытия/обработка рабочих поверхностей: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Машина должна быть выполнена из сертифицированных материалов пригодных для использования в фармацевтической промышленности.</w:t>
            </w:r>
          </w:p>
          <w:p w:rsidR="008E51FD" w:rsidRPr="008E51FD" w:rsidRDefault="008E51FD" w:rsidP="008E51FD">
            <w:pPr>
              <w:jc w:val="both"/>
              <w:rPr>
                <w:rFonts w:ascii="Times New Roman" w:hAnsi="Times New Roman" w:cs="Times New Roman"/>
                <w:iCs/>
                <w:sz w:val="24"/>
                <w:szCs w:val="24"/>
              </w:rPr>
            </w:pPr>
            <w:proofErr w:type="gramStart"/>
            <w:r w:rsidRPr="008E51FD">
              <w:rPr>
                <w:rFonts w:ascii="Times New Roman" w:hAnsi="Times New Roman" w:cs="Times New Roman"/>
                <w:iCs/>
                <w:sz w:val="24"/>
                <w:szCs w:val="24"/>
              </w:rPr>
              <w:t>Рабочее напряжение – 3х380В, частота – 50 Гц, сжатый воздух (СА) – 6.0 бар, азот – 6.0 бар, вода очищенная (</w:t>
            </w:r>
            <w:r w:rsidRPr="008E51FD">
              <w:rPr>
                <w:rFonts w:ascii="Times New Roman" w:hAnsi="Times New Roman" w:cs="Times New Roman"/>
                <w:iCs/>
                <w:sz w:val="24"/>
                <w:szCs w:val="24"/>
                <w:lang w:val="en-US"/>
              </w:rPr>
              <w:t>PW</w:t>
            </w:r>
            <w:r w:rsidRPr="008E51FD">
              <w:rPr>
                <w:rFonts w:ascii="Times New Roman" w:hAnsi="Times New Roman" w:cs="Times New Roman"/>
                <w:iCs/>
                <w:sz w:val="24"/>
                <w:szCs w:val="24"/>
              </w:rPr>
              <w:t>) -3.5-4.0 бар,  чистый пар (</w:t>
            </w:r>
            <w:r w:rsidRPr="008E51FD">
              <w:rPr>
                <w:rFonts w:ascii="Times New Roman" w:hAnsi="Times New Roman" w:cs="Times New Roman"/>
                <w:iCs/>
                <w:sz w:val="24"/>
                <w:szCs w:val="24"/>
                <w:lang w:val="en-US"/>
              </w:rPr>
              <w:t>PS</w:t>
            </w:r>
            <w:r w:rsidRPr="008E51FD">
              <w:rPr>
                <w:rFonts w:ascii="Times New Roman" w:hAnsi="Times New Roman" w:cs="Times New Roman"/>
                <w:iCs/>
                <w:sz w:val="24"/>
                <w:szCs w:val="24"/>
              </w:rPr>
              <w:t xml:space="preserve">) – 1.5 бар, </w:t>
            </w:r>
            <w:proofErr w:type="spellStart"/>
            <w:r w:rsidRPr="008E51FD">
              <w:rPr>
                <w:rFonts w:ascii="Times New Roman" w:hAnsi="Times New Roman" w:cs="Times New Roman"/>
                <w:iCs/>
                <w:sz w:val="24"/>
                <w:szCs w:val="24"/>
              </w:rPr>
              <w:t>захоложенная</w:t>
            </w:r>
            <w:proofErr w:type="spellEnd"/>
            <w:r w:rsidRPr="008E51FD">
              <w:rPr>
                <w:rFonts w:ascii="Times New Roman" w:hAnsi="Times New Roman" w:cs="Times New Roman"/>
                <w:iCs/>
                <w:sz w:val="24"/>
                <w:szCs w:val="24"/>
              </w:rPr>
              <w:t xml:space="preserve"> вода с температурой 8-10°С.</w:t>
            </w:r>
            <w:proofErr w:type="gramEnd"/>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b/>
                <w:iCs/>
                <w:sz w:val="24"/>
                <w:szCs w:val="24"/>
              </w:rPr>
              <w:t>Требования к безопасности</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Движущиеся и вращающиеся части оборудования, должны быть ограждены съемными кожухами и иметь блокировку, исключающую работу машины при снятом кожухе или экране.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Детали оборудования и трубопроводы, нагревающиеся в процессе работы выше 43</w:t>
            </w:r>
            <w:proofErr w:type="gramStart"/>
            <w:r w:rsidRPr="008E51FD">
              <w:rPr>
                <w:rFonts w:ascii="Times New Roman" w:hAnsi="Times New Roman" w:cs="Times New Roman"/>
                <w:iCs/>
                <w:sz w:val="24"/>
                <w:szCs w:val="24"/>
              </w:rPr>
              <w:t>ºС</w:t>
            </w:r>
            <w:proofErr w:type="gramEnd"/>
            <w:r w:rsidRPr="008E51FD">
              <w:rPr>
                <w:rFonts w:ascii="Times New Roman" w:hAnsi="Times New Roman" w:cs="Times New Roman"/>
                <w:iCs/>
                <w:sz w:val="24"/>
                <w:szCs w:val="24"/>
              </w:rPr>
              <w:t>, должны иметь теплоизоляцию.</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Токоведущие части оборудования должны иметь надёжную изоляцию, части оборудования, которые могут попасть под напряжение должны быть заземлены.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Предусмотреть возможность обесточивания и блокировки электрического, пневматического и гидравлического энергообеспечения во время проведения технических работ.</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Оборудование должно иметь систему предупреждения о критических несоответствиях заданных параметров и аварийного отключения при их несвоевременном устранении.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Предусмотреть защиту от несанкционированного запуска. Автоматическая блокировка двери камеры при наличии в ней избыточного давления (вакуума).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Кнопка аварийного отключения должна быть увеличенного размера в сравнении с другими кнопками и иметь окраску красного цвета.</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Технические характеристики сушильной камеры: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Камера прямоугольного сечения со стеллажом с полками.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Вместимость камеры – 50 000 штук флаконов типа 4</w:t>
            </w:r>
            <w:r w:rsidRPr="008E51FD">
              <w:rPr>
                <w:rFonts w:ascii="Times New Roman" w:hAnsi="Times New Roman" w:cs="Times New Roman"/>
                <w:iCs/>
                <w:sz w:val="24"/>
                <w:szCs w:val="24"/>
                <w:lang w:val="en-US"/>
              </w:rPr>
              <w:t>R</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Все острые края должны быть скруглены для облегчения процесса очистки.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Материал камеры и стеллажа с полками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xml:space="preserve">. Все внутренние поверхности должны иметь </w:t>
            </w:r>
            <w:r w:rsidRPr="008E51FD">
              <w:rPr>
                <w:rFonts w:ascii="Times New Roman" w:hAnsi="Times New Roman" w:cs="Times New Roman"/>
                <w:iCs/>
                <w:sz w:val="24"/>
                <w:szCs w:val="24"/>
              </w:rPr>
              <w:lastRenderedPageBreak/>
              <w:t xml:space="preserve">шероховатость </w:t>
            </w:r>
            <w:r w:rsidRPr="008E51FD">
              <w:rPr>
                <w:rFonts w:ascii="Times New Roman" w:hAnsi="Times New Roman" w:cs="Times New Roman"/>
                <w:iCs/>
                <w:sz w:val="24"/>
                <w:szCs w:val="24"/>
                <w:lang w:val="en-US"/>
              </w:rPr>
              <w:t>Ra</w:t>
            </w:r>
            <w:r w:rsidRPr="008E51FD">
              <w:rPr>
                <w:rFonts w:ascii="Times New Roman" w:hAnsi="Times New Roman" w:cs="Times New Roman"/>
                <w:iCs/>
                <w:sz w:val="24"/>
                <w:szCs w:val="24"/>
              </w:rPr>
              <w:t>&lt;0.8 µ</w:t>
            </w:r>
            <w:r w:rsidRPr="008E51FD">
              <w:rPr>
                <w:rFonts w:ascii="Times New Roman" w:hAnsi="Times New Roman" w:cs="Times New Roman"/>
                <w:iCs/>
                <w:sz w:val="24"/>
                <w:szCs w:val="24"/>
                <w:lang w:val="en-US"/>
              </w:rPr>
              <w:t>m</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Конструкция камеры должна быть рассчитана на избыточное давление от(-1) до 1.6 бар при максимальной рабочей температуре 127°С.</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Предусмотреть «глухой» фланец типа «</w:t>
            </w:r>
            <w:r w:rsidRPr="008E51FD">
              <w:rPr>
                <w:rFonts w:ascii="Times New Roman" w:hAnsi="Times New Roman" w:cs="Times New Roman"/>
                <w:iCs/>
                <w:sz w:val="24"/>
                <w:szCs w:val="24"/>
                <w:lang w:val="en-US"/>
              </w:rPr>
              <w:t>tri</w:t>
            </w:r>
            <w:r w:rsidRPr="008E51FD">
              <w:rPr>
                <w:rFonts w:ascii="Times New Roman" w:hAnsi="Times New Roman" w:cs="Times New Roman"/>
                <w:iCs/>
                <w:sz w:val="24"/>
                <w:szCs w:val="24"/>
              </w:rPr>
              <w:t>-</w:t>
            </w:r>
            <w:r w:rsidRPr="008E51FD">
              <w:rPr>
                <w:rFonts w:ascii="Times New Roman" w:hAnsi="Times New Roman" w:cs="Times New Roman"/>
                <w:iCs/>
                <w:sz w:val="24"/>
                <w:szCs w:val="24"/>
                <w:lang w:val="en-US"/>
              </w:rPr>
              <w:t>clamp</w:t>
            </w:r>
            <w:r w:rsidRPr="008E51FD">
              <w:rPr>
                <w:rFonts w:ascii="Times New Roman" w:hAnsi="Times New Roman" w:cs="Times New Roman"/>
                <w:iCs/>
                <w:sz w:val="24"/>
                <w:szCs w:val="24"/>
              </w:rPr>
              <w:t xml:space="preserve">» </w:t>
            </w:r>
            <w:proofErr w:type="spellStart"/>
            <w:r w:rsidRPr="008E51FD">
              <w:rPr>
                <w:rFonts w:ascii="Times New Roman" w:hAnsi="Times New Roman" w:cs="Times New Roman"/>
                <w:iCs/>
                <w:sz w:val="24"/>
                <w:szCs w:val="24"/>
                <w:lang w:val="en-US"/>
              </w:rPr>
              <w:t>Dn</w:t>
            </w:r>
            <w:proofErr w:type="spellEnd"/>
            <w:r w:rsidRPr="008E51FD">
              <w:rPr>
                <w:rFonts w:ascii="Times New Roman" w:hAnsi="Times New Roman" w:cs="Times New Roman"/>
                <w:iCs/>
                <w:sz w:val="24"/>
                <w:szCs w:val="24"/>
              </w:rPr>
              <w:t xml:space="preserve"> 40 для процесса </w:t>
            </w:r>
            <w:proofErr w:type="spellStart"/>
            <w:r w:rsidRPr="008E51FD">
              <w:rPr>
                <w:rFonts w:ascii="Times New Roman" w:hAnsi="Times New Roman" w:cs="Times New Roman"/>
                <w:iCs/>
                <w:sz w:val="24"/>
                <w:szCs w:val="24"/>
              </w:rPr>
              <w:t>валидации</w:t>
            </w:r>
            <w:proofErr w:type="spellEnd"/>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Для инспекции внутренней части оснастить камеру двумя смотровыми стеклами с подсветкой. Диаметр – минимально 150 мм. Стекла должны выходить в помещение машинного зала и располагаться одно вверху, другое – внизу камеры. Наружная поверхность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304, внутренняя поверхность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xml:space="preserve">, боросиликатное стекло. Стекло должно выдерживать обработку 6 % раствором </w:t>
            </w:r>
            <w:proofErr w:type="spellStart"/>
            <w:r w:rsidRPr="008E51FD">
              <w:rPr>
                <w:rFonts w:ascii="Times New Roman" w:hAnsi="Times New Roman" w:cs="Times New Roman"/>
                <w:iCs/>
                <w:sz w:val="24"/>
                <w:szCs w:val="24"/>
              </w:rPr>
              <w:t>пероксида</w:t>
            </w:r>
            <w:proofErr w:type="spellEnd"/>
            <w:r w:rsidRPr="008E51FD">
              <w:rPr>
                <w:rFonts w:ascii="Times New Roman" w:hAnsi="Times New Roman" w:cs="Times New Roman"/>
                <w:iCs/>
                <w:sz w:val="24"/>
                <w:szCs w:val="24"/>
              </w:rPr>
              <w:t xml:space="preserve"> водорода и сохранять прозрачность.</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 камере располагаются темперированные полки для флаконов с раствором препарата.</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Настройка положения полок при загрузке и выгрузке должна происходить автоматически.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 верхнюю темперированную полку флаконы не ставятся, она служит для обеспечения равномерного распределения температуры на всех полках.</w:t>
            </w: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Расстояние между полками должно быть не менее 100 мм.</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Наличие рубашки камеры с возможностью охлаждения камеры после стерилизации.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Открытие и закрытие двери с прорезью («пицца-дверь») должно осуществляться автоматически. Материал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Загрузочная дверь должна быть раздвижной или опрокидной на 180°, чтобы не нарушать ламинарный поток на месте загрузки флаконов.</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При загрузке флаконов необходимо предусмотреть систему, исключающую </w:t>
            </w:r>
            <w:proofErr w:type="spellStart"/>
            <w:r w:rsidRPr="008E51FD">
              <w:rPr>
                <w:rFonts w:ascii="Times New Roman" w:hAnsi="Times New Roman" w:cs="Times New Roman"/>
                <w:iCs/>
                <w:sz w:val="24"/>
                <w:szCs w:val="24"/>
              </w:rPr>
              <w:t>намораживание</w:t>
            </w:r>
            <w:proofErr w:type="spellEnd"/>
            <w:r w:rsidRPr="008E51FD">
              <w:rPr>
                <w:rFonts w:ascii="Times New Roman" w:hAnsi="Times New Roman" w:cs="Times New Roman"/>
                <w:iCs/>
                <w:sz w:val="24"/>
                <w:szCs w:val="24"/>
              </w:rPr>
              <w:t xml:space="preserve"> полок. Необходима пакетная загрузка. Количество рядов при загрузке должно варьироваться и задаваться уполномоченным персоналом при написании рецептуры сушки препарата.</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Камера должна быть оснащена отводом воды и конденсата в днище, обеспечивающим полное опорожнение камеры. Днище камеры должно иметь уклон по направлению к сливному отверстию, </w:t>
            </w:r>
            <w:r w:rsidRPr="008E51FD">
              <w:rPr>
                <w:rFonts w:ascii="Times New Roman" w:hAnsi="Times New Roman" w:cs="Times New Roman"/>
                <w:iCs/>
                <w:sz w:val="24"/>
                <w:szCs w:val="24"/>
              </w:rPr>
              <w:lastRenderedPageBreak/>
              <w:t xml:space="preserve">предусмотреть наличие фильтра на сливном </w:t>
            </w:r>
            <w:proofErr w:type="spellStart"/>
            <w:r w:rsidRPr="008E51FD">
              <w:rPr>
                <w:rFonts w:ascii="Times New Roman" w:hAnsi="Times New Roman" w:cs="Times New Roman"/>
                <w:iCs/>
                <w:sz w:val="24"/>
                <w:szCs w:val="24"/>
              </w:rPr>
              <w:t>отверстии</w:t>
            </w:r>
            <w:proofErr w:type="gramStart"/>
            <w:r w:rsidRPr="008E51FD">
              <w:rPr>
                <w:rFonts w:ascii="Times New Roman" w:hAnsi="Times New Roman" w:cs="Times New Roman"/>
                <w:iCs/>
                <w:sz w:val="24"/>
                <w:szCs w:val="24"/>
              </w:rPr>
              <w:t>.С</w:t>
            </w:r>
            <w:proofErr w:type="gramEnd"/>
            <w:r w:rsidRPr="008E51FD">
              <w:rPr>
                <w:rFonts w:ascii="Times New Roman" w:hAnsi="Times New Roman" w:cs="Times New Roman"/>
                <w:iCs/>
                <w:sz w:val="24"/>
                <w:szCs w:val="24"/>
              </w:rPr>
              <w:t>ервисная</w:t>
            </w:r>
            <w:proofErr w:type="spellEnd"/>
            <w:r w:rsidRPr="008E51FD">
              <w:rPr>
                <w:rFonts w:ascii="Times New Roman" w:hAnsi="Times New Roman" w:cs="Times New Roman"/>
                <w:iCs/>
                <w:sz w:val="24"/>
                <w:szCs w:val="24"/>
              </w:rPr>
              <w:t xml:space="preserve"> дверь камеры должна быть расположена в технической зоне. Материал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утопленный в раму силиконовый уплотнитель, пригодный для работы под вакуумом.</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Все пространство камеры должно быть очищаемо методом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Камера должна быть стерилизуема методом </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Камера должна иметь предохранительный клапан.</w:t>
            </w:r>
          </w:p>
          <w:p w:rsidR="008E51FD" w:rsidRPr="008E51FD" w:rsidRDefault="008E51FD" w:rsidP="008E51FD">
            <w:pPr>
              <w:jc w:val="both"/>
              <w:rPr>
                <w:rFonts w:ascii="Times New Roman" w:hAnsi="Times New Roman" w:cs="Times New Roman"/>
                <w:b/>
                <w:iCs/>
                <w:sz w:val="24"/>
                <w:szCs w:val="24"/>
              </w:rPr>
            </w:pPr>
            <w:proofErr w:type="gramStart"/>
            <w:r w:rsidRPr="008E51FD">
              <w:rPr>
                <w:rFonts w:ascii="Times New Roman" w:hAnsi="Times New Roman" w:cs="Times New Roman"/>
                <w:iCs/>
                <w:sz w:val="24"/>
                <w:szCs w:val="24"/>
              </w:rPr>
              <w:t xml:space="preserve">Камера должна быть снабжена контрольным стрелочным </w:t>
            </w:r>
            <w:proofErr w:type="spellStart"/>
            <w:r w:rsidRPr="008E51FD">
              <w:rPr>
                <w:rFonts w:ascii="Times New Roman" w:hAnsi="Times New Roman" w:cs="Times New Roman"/>
                <w:iCs/>
                <w:sz w:val="24"/>
                <w:szCs w:val="24"/>
              </w:rPr>
              <w:t>мановакууметром</w:t>
            </w:r>
            <w:proofErr w:type="spellEnd"/>
            <w:r w:rsidRPr="008E51FD">
              <w:rPr>
                <w:rFonts w:ascii="Times New Roman" w:hAnsi="Times New Roman" w:cs="Times New Roman"/>
                <w:iCs/>
                <w:sz w:val="24"/>
                <w:szCs w:val="24"/>
              </w:rPr>
              <w:t>, расположенным со стороны машинного зала.</w:t>
            </w:r>
            <w:proofErr w:type="gramEnd"/>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Обязательное наличие кнопки аварийного </w:t>
            </w:r>
            <w:proofErr w:type="gramStart"/>
            <w:r w:rsidRPr="008E51FD">
              <w:rPr>
                <w:rFonts w:ascii="Times New Roman" w:hAnsi="Times New Roman" w:cs="Times New Roman"/>
                <w:iCs/>
                <w:sz w:val="24"/>
                <w:szCs w:val="24"/>
              </w:rPr>
              <w:t>останова</w:t>
            </w:r>
            <w:proofErr w:type="gramEnd"/>
            <w:r w:rsidRPr="008E51FD">
              <w:rPr>
                <w:rFonts w:ascii="Times New Roman" w:hAnsi="Times New Roman" w:cs="Times New Roman"/>
                <w:iCs/>
                <w:sz w:val="24"/>
                <w:szCs w:val="24"/>
              </w:rPr>
              <w:t xml:space="preserve"> как со стороны загрузки, так и со стороны машинного зала.</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b/>
                <w:iCs/>
                <w:sz w:val="24"/>
                <w:szCs w:val="24"/>
              </w:rPr>
              <w:t>Полки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Материал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xml:space="preserve"> с шероховатостью </w:t>
            </w:r>
            <w:r w:rsidRPr="008E51FD">
              <w:rPr>
                <w:rFonts w:ascii="Times New Roman" w:hAnsi="Times New Roman" w:cs="Times New Roman"/>
                <w:iCs/>
                <w:sz w:val="24"/>
                <w:szCs w:val="24"/>
                <w:lang w:val="en-US"/>
              </w:rPr>
              <w:t>Ra</w:t>
            </w:r>
            <w:r w:rsidRPr="008E51FD">
              <w:rPr>
                <w:rFonts w:ascii="Times New Roman" w:hAnsi="Times New Roman" w:cs="Times New Roman"/>
                <w:iCs/>
                <w:sz w:val="24"/>
                <w:szCs w:val="24"/>
              </w:rPr>
              <w:t>&lt;0.5 µ</w:t>
            </w:r>
            <w:r w:rsidRPr="008E51FD">
              <w:rPr>
                <w:rFonts w:ascii="Times New Roman" w:hAnsi="Times New Roman" w:cs="Times New Roman"/>
                <w:iCs/>
                <w:sz w:val="24"/>
                <w:szCs w:val="24"/>
                <w:lang w:val="en-US"/>
              </w:rPr>
              <w:t>m</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Плоскостность полок не должна быть больше чем 0.5 мм/м. </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Внутренние каналы – для циркуляции теплоносителя.</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Предусмотреть над верхней рабочей полкой дополнительную ненагруженную полку, для обеспечения однородности теплопередачи.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Время охлаждения полок (при пустом оборудовании) с 20</w:t>
            </w:r>
            <w:proofErr w:type="gramStart"/>
            <w:r w:rsidRPr="008E51FD">
              <w:rPr>
                <w:rFonts w:ascii="Times New Roman" w:hAnsi="Times New Roman" w:cs="Times New Roman"/>
                <w:iCs/>
                <w:sz w:val="24"/>
                <w:szCs w:val="24"/>
              </w:rPr>
              <w:t>°С</w:t>
            </w:r>
            <w:proofErr w:type="gramEnd"/>
            <w:r w:rsidRPr="008E51FD">
              <w:rPr>
                <w:rFonts w:ascii="Times New Roman" w:hAnsi="Times New Roman" w:cs="Times New Roman"/>
                <w:iCs/>
                <w:sz w:val="24"/>
                <w:szCs w:val="24"/>
              </w:rPr>
              <w:t xml:space="preserve"> до (-40)°С не должно превышать 60 минут.</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Время обогрева полок (при пустом оборудовании) с (-40)°С до 20</w:t>
            </w:r>
            <w:proofErr w:type="gramStart"/>
            <w:r w:rsidRPr="008E51FD">
              <w:rPr>
                <w:rFonts w:ascii="Times New Roman" w:hAnsi="Times New Roman" w:cs="Times New Roman"/>
                <w:iCs/>
                <w:sz w:val="24"/>
                <w:szCs w:val="24"/>
              </w:rPr>
              <w:t>°С</w:t>
            </w:r>
            <w:proofErr w:type="gramEnd"/>
            <w:r w:rsidRPr="008E51FD">
              <w:rPr>
                <w:rFonts w:ascii="Times New Roman" w:hAnsi="Times New Roman" w:cs="Times New Roman"/>
                <w:iCs/>
                <w:sz w:val="24"/>
                <w:szCs w:val="24"/>
              </w:rPr>
              <w:t xml:space="preserve"> не должно превышать 90 минут.</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Диапазон регулирования температур от -50</w:t>
            </w:r>
            <w:proofErr w:type="gramStart"/>
            <w:r w:rsidRPr="008E51FD">
              <w:rPr>
                <w:rFonts w:ascii="Times New Roman" w:hAnsi="Times New Roman" w:cs="Times New Roman"/>
                <w:iCs/>
                <w:sz w:val="24"/>
                <w:szCs w:val="24"/>
              </w:rPr>
              <w:t>°С</w:t>
            </w:r>
            <w:proofErr w:type="gramEnd"/>
            <w:r w:rsidRPr="008E51FD">
              <w:rPr>
                <w:rFonts w:ascii="Times New Roman" w:hAnsi="Times New Roman" w:cs="Times New Roman"/>
                <w:iCs/>
                <w:sz w:val="24"/>
                <w:szCs w:val="24"/>
              </w:rPr>
              <w:t xml:space="preserve"> до 60°С (измеряется на поверхности полок).</w:t>
            </w:r>
          </w:p>
          <w:p w:rsidR="008E51FD" w:rsidRPr="008E51FD" w:rsidRDefault="008E51FD" w:rsidP="008E51FD">
            <w:pPr>
              <w:jc w:val="both"/>
              <w:rPr>
                <w:rFonts w:ascii="Times New Roman" w:hAnsi="Times New Roman" w:cs="Times New Roman"/>
                <w:b/>
                <w:iCs/>
                <w:sz w:val="24"/>
                <w:szCs w:val="24"/>
              </w:rPr>
            </w:pPr>
            <w:proofErr w:type="gramStart"/>
            <w:r w:rsidRPr="008E51FD">
              <w:rPr>
                <w:rFonts w:ascii="Times New Roman" w:hAnsi="Times New Roman" w:cs="Times New Roman"/>
                <w:iCs/>
                <w:sz w:val="24"/>
                <w:szCs w:val="24"/>
              </w:rPr>
              <w:t>Отклонение температуры на всех полках (измеряется при температурах (-40)°С и (+40)°С при атмосферном давлении) должно не превышать ± 1.5°С.</w:t>
            </w:r>
            <w:proofErr w:type="gramEnd"/>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Теплоноситель – </w:t>
            </w:r>
            <w:proofErr w:type="spellStart"/>
            <w:r w:rsidRPr="008E51FD">
              <w:rPr>
                <w:rFonts w:ascii="Times New Roman" w:hAnsi="Times New Roman" w:cs="Times New Roman"/>
                <w:iCs/>
                <w:sz w:val="24"/>
                <w:szCs w:val="24"/>
              </w:rPr>
              <w:t>полиметилсилоксан</w:t>
            </w:r>
            <w:proofErr w:type="spellEnd"/>
            <w:r w:rsidRPr="008E51FD">
              <w:rPr>
                <w:rFonts w:ascii="Times New Roman" w:hAnsi="Times New Roman" w:cs="Times New Roman"/>
                <w:iCs/>
                <w:sz w:val="24"/>
                <w:szCs w:val="24"/>
              </w:rPr>
              <w:t xml:space="preserve"> (силиконовое масло).</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Обеспечить </w:t>
            </w:r>
            <w:proofErr w:type="spellStart"/>
            <w:r w:rsidRPr="008E51FD">
              <w:rPr>
                <w:rFonts w:ascii="Times New Roman" w:hAnsi="Times New Roman" w:cs="Times New Roman"/>
                <w:iCs/>
                <w:sz w:val="24"/>
                <w:szCs w:val="24"/>
              </w:rPr>
              <w:t>бессальниковую</w:t>
            </w:r>
            <w:proofErr w:type="spellEnd"/>
            <w:r w:rsidRPr="008E51FD">
              <w:rPr>
                <w:rFonts w:ascii="Times New Roman" w:hAnsi="Times New Roman" w:cs="Times New Roman"/>
                <w:iCs/>
                <w:sz w:val="24"/>
                <w:szCs w:val="24"/>
              </w:rPr>
              <w:t xml:space="preserve"> систему циркуляции – для предотвращения утечек.</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Электрический теплообменник с </w:t>
            </w:r>
            <w:proofErr w:type="spellStart"/>
            <w:r w:rsidRPr="008E51FD">
              <w:rPr>
                <w:rFonts w:ascii="Times New Roman" w:hAnsi="Times New Roman" w:cs="Times New Roman"/>
                <w:iCs/>
                <w:sz w:val="24"/>
                <w:szCs w:val="24"/>
              </w:rPr>
              <w:t>ПИД-регулированием</w:t>
            </w:r>
            <w:proofErr w:type="spellEnd"/>
            <w:r w:rsidRPr="008E51FD">
              <w:rPr>
                <w:rFonts w:ascii="Times New Roman" w:hAnsi="Times New Roman" w:cs="Times New Roman"/>
                <w:iCs/>
                <w:sz w:val="24"/>
                <w:szCs w:val="24"/>
              </w:rPr>
              <w:t xml:space="preserve"> и возможностью аварийного отключения.</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Теплообменники из нержавеющей стали, </w:t>
            </w:r>
            <w:proofErr w:type="spellStart"/>
            <w:r w:rsidRPr="008E51FD">
              <w:rPr>
                <w:rFonts w:ascii="Times New Roman" w:hAnsi="Times New Roman" w:cs="Times New Roman"/>
                <w:iCs/>
                <w:sz w:val="24"/>
                <w:szCs w:val="24"/>
              </w:rPr>
              <w:t>запитываемые</w:t>
            </w:r>
            <w:proofErr w:type="spellEnd"/>
            <w:r w:rsidRPr="008E51FD">
              <w:rPr>
                <w:rFonts w:ascii="Times New Roman" w:hAnsi="Times New Roman" w:cs="Times New Roman"/>
                <w:iCs/>
                <w:sz w:val="24"/>
                <w:szCs w:val="24"/>
              </w:rPr>
              <w:t xml:space="preserve"> за счет прямого расширения </w:t>
            </w:r>
            <w:proofErr w:type="spellStart"/>
            <w:r w:rsidRPr="008E51FD">
              <w:rPr>
                <w:rFonts w:ascii="Times New Roman" w:hAnsi="Times New Roman" w:cs="Times New Roman"/>
                <w:iCs/>
                <w:sz w:val="24"/>
                <w:szCs w:val="24"/>
              </w:rPr>
              <w:t>хладоагента</w:t>
            </w:r>
            <w:proofErr w:type="spellEnd"/>
            <w:r w:rsidRPr="008E51FD">
              <w:rPr>
                <w:rFonts w:ascii="Times New Roman" w:hAnsi="Times New Roman" w:cs="Times New Roman"/>
                <w:iCs/>
                <w:sz w:val="24"/>
                <w:szCs w:val="24"/>
              </w:rPr>
              <w:t xml:space="preserve"> от холодильных компрессоров, </w:t>
            </w:r>
            <w:r w:rsidRPr="008E51FD">
              <w:rPr>
                <w:rFonts w:ascii="Times New Roman" w:hAnsi="Times New Roman" w:cs="Times New Roman"/>
                <w:iCs/>
                <w:sz w:val="24"/>
                <w:szCs w:val="24"/>
              </w:rPr>
              <w:lastRenderedPageBreak/>
              <w:t xml:space="preserve">для охлаждения полок. </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Полки должны </w:t>
            </w:r>
            <w:proofErr w:type="gramStart"/>
            <w:r w:rsidRPr="008E51FD">
              <w:rPr>
                <w:rFonts w:ascii="Times New Roman" w:hAnsi="Times New Roman" w:cs="Times New Roman"/>
                <w:iCs/>
                <w:sz w:val="24"/>
                <w:szCs w:val="24"/>
              </w:rPr>
              <w:t>подвижными</w:t>
            </w:r>
            <w:proofErr w:type="gramEnd"/>
            <w:r w:rsidRPr="008E51FD">
              <w:rPr>
                <w:rFonts w:ascii="Times New Roman" w:hAnsi="Times New Roman" w:cs="Times New Roman"/>
                <w:iCs/>
                <w:sz w:val="24"/>
                <w:szCs w:val="24"/>
              </w:rPr>
              <w:t>, чтобы была обеспечена автоматическая загрузка и выгрузка продукта.</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Движение полок – за счет гидравлической системы. </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Предусмотреть возможность скрепления полок друг с другом, чтобы они могли подниматься единым блоком (для облегчения техобслуживания).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Площадь полок, включая распределение теплоносителя в камере и сильфоны гидравлической системы, должны </w:t>
            </w:r>
            <w:proofErr w:type="gramStart"/>
            <w:r w:rsidRPr="008E51FD">
              <w:rPr>
                <w:rFonts w:ascii="Times New Roman" w:hAnsi="Times New Roman" w:cs="Times New Roman"/>
                <w:iCs/>
                <w:sz w:val="24"/>
                <w:szCs w:val="24"/>
              </w:rPr>
              <w:t>быть</w:t>
            </w:r>
            <w:proofErr w:type="gramEnd"/>
            <w:r w:rsidRPr="008E51FD">
              <w:rPr>
                <w:rFonts w:ascii="Times New Roman" w:hAnsi="Times New Roman" w:cs="Times New Roman"/>
                <w:iCs/>
                <w:sz w:val="24"/>
                <w:szCs w:val="24"/>
              </w:rPr>
              <w:t xml:space="preserve"> очищаемы при помощи метода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Должно быть обеспечено измерение температуры теплоносителя на входе и выходе системы полок.</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Регулировка температуры должна быть с точностью ± 1°С.</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Технические характеристики конденсатора: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Максимальная производительность конденсатора по льду –  300 кг.</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Конденсатор должен быть подключен к камере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сушки в помещении машинного зала с задней или боковой стороны камеры.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Должен выдерживать как вакуум так давление при стерилизации. Рабочее избыточное давление от (-1.0) до 1.6 бар при максимальной температуре 127°С.</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Материал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xml:space="preserve"> по </w:t>
            </w:r>
            <w:r w:rsidRPr="008E51FD">
              <w:rPr>
                <w:rFonts w:ascii="Times New Roman" w:hAnsi="Times New Roman" w:cs="Times New Roman"/>
                <w:iCs/>
                <w:sz w:val="24"/>
                <w:szCs w:val="24"/>
                <w:lang w:val="en-US"/>
              </w:rPr>
              <w:t>EN</w:t>
            </w:r>
            <w:r w:rsidRPr="008E51FD">
              <w:rPr>
                <w:rFonts w:ascii="Times New Roman" w:hAnsi="Times New Roman" w:cs="Times New Roman"/>
                <w:iCs/>
                <w:sz w:val="24"/>
                <w:szCs w:val="24"/>
              </w:rPr>
              <w:t xml:space="preserve"> 10027.</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Предусмотреть «глухой» фланец типа «</w:t>
            </w:r>
            <w:r w:rsidRPr="008E51FD">
              <w:rPr>
                <w:rFonts w:ascii="Times New Roman" w:hAnsi="Times New Roman" w:cs="Times New Roman"/>
                <w:iCs/>
                <w:sz w:val="24"/>
                <w:szCs w:val="24"/>
                <w:lang w:val="en-US"/>
              </w:rPr>
              <w:t>tri</w:t>
            </w:r>
            <w:r w:rsidRPr="008E51FD">
              <w:rPr>
                <w:rFonts w:ascii="Times New Roman" w:hAnsi="Times New Roman" w:cs="Times New Roman"/>
                <w:iCs/>
                <w:sz w:val="24"/>
                <w:szCs w:val="24"/>
              </w:rPr>
              <w:t>-</w:t>
            </w:r>
            <w:r w:rsidRPr="008E51FD">
              <w:rPr>
                <w:rFonts w:ascii="Times New Roman" w:hAnsi="Times New Roman" w:cs="Times New Roman"/>
                <w:iCs/>
                <w:sz w:val="24"/>
                <w:szCs w:val="24"/>
                <w:lang w:val="en-US"/>
              </w:rPr>
              <w:t>clamp</w:t>
            </w:r>
            <w:r w:rsidRPr="008E51FD">
              <w:rPr>
                <w:rFonts w:ascii="Times New Roman" w:hAnsi="Times New Roman" w:cs="Times New Roman"/>
                <w:iCs/>
                <w:sz w:val="24"/>
                <w:szCs w:val="24"/>
              </w:rPr>
              <w:t xml:space="preserve">» для процесса </w:t>
            </w:r>
            <w:proofErr w:type="spellStart"/>
            <w:r w:rsidRPr="008E51FD">
              <w:rPr>
                <w:rFonts w:ascii="Times New Roman" w:hAnsi="Times New Roman" w:cs="Times New Roman"/>
                <w:iCs/>
                <w:sz w:val="24"/>
                <w:szCs w:val="24"/>
              </w:rPr>
              <w:t>валидации</w:t>
            </w:r>
            <w:proofErr w:type="spellEnd"/>
            <w:r w:rsidRPr="008E51FD">
              <w:rPr>
                <w:rFonts w:ascii="Times New Roman" w:hAnsi="Times New Roman" w:cs="Times New Roman"/>
                <w:iCs/>
                <w:sz w:val="24"/>
                <w:szCs w:val="24"/>
              </w:rPr>
              <w:t xml:space="preserve">. Порт должен быть расположен со стороны машинного зала, минимальный диаметр – </w:t>
            </w:r>
            <w:r w:rsidRPr="008E51FD">
              <w:rPr>
                <w:rFonts w:ascii="Times New Roman" w:hAnsi="Times New Roman" w:cs="Times New Roman"/>
                <w:iCs/>
                <w:sz w:val="24"/>
                <w:szCs w:val="24"/>
                <w:lang w:val="en-US"/>
              </w:rPr>
              <w:t>DN</w:t>
            </w:r>
            <w:r w:rsidRPr="008E51FD">
              <w:rPr>
                <w:rFonts w:ascii="Times New Roman" w:hAnsi="Times New Roman" w:cs="Times New Roman"/>
                <w:iCs/>
                <w:sz w:val="24"/>
                <w:szCs w:val="24"/>
              </w:rPr>
              <w:t xml:space="preserve"> 40.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Для контроля количества образовавшейся «ледяной шубы» предусмотреть смотровое стекло с подсветкой со стороны машинного зала. Материал внешней поверхности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304, внутренней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боросиликатное стекло. Минимальный диаметр смотрового стекла – 150 мм.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Конденсатор должен быть оснащен отводом конденсата и воды через днище, что обеспечивало бы полное опорожнение конденсатора. Днище должно быть выполнено с наклоном к точке отвода воды и конденсата, предусмотреть сетчатый фильтр на сливе.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lastRenderedPageBreak/>
              <w:t xml:space="preserve">Все пространство конденсатора должно быть очищаемо методом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Конденсатор должен быть стерилизуем методом </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proofErr w:type="gramStart"/>
            <w:r w:rsidRPr="008E51FD">
              <w:rPr>
                <w:rFonts w:ascii="Times New Roman" w:hAnsi="Times New Roman" w:cs="Times New Roman"/>
                <w:iCs/>
                <w:sz w:val="24"/>
                <w:szCs w:val="24"/>
              </w:rPr>
              <w:t xml:space="preserve">Конденсатор должен быть снабжен контрольным стрелочным </w:t>
            </w:r>
            <w:proofErr w:type="spellStart"/>
            <w:r w:rsidRPr="008E51FD">
              <w:rPr>
                <w:rFonts w:ascii="Times New Roman" w:hAnsi="Times New Roman" w:cs="Times New Roman"/>
                <w:iCs/>
                <w:sz w:val="24"/>
                <w:szCs w:val="24"/>
              </w:rPr>
              <w:t>мановакууметром</w:t>
            </w:r>
            <w:proofErr w:type="spellEnd"/>
            <w:r w:rsidRPr="008E51FD">
              <w:rPr>
                <w:rFonts w:ascii="Times New Roman" w:hAnsi="Times New Roman" w:cs="Times New Roman"/>
                <w:iCs/>
                <w:sz w:val="24"/>
                <w:szCs w:val="24"/>
              </w:rPr>
              <w:t>, расположенным со стороны машинного зала.</w:t>
            </w:r>
            <w:proofErr w:type="gramEnd"/>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Конденсатор должен иметь предохранительный клапан.</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Конденсирующая поверхность должна состоять из нескольких, независимых друг от друга, комплектов спиралей.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Спирали изготавливаются из бесшовных труб  с </w:t>
            </w:r>
            <w:proofErr w:type="spellStart"/>
            <w:r w:rsidRPr="008E51FD">
              <w:rPr>
                <w:rFonts w:ascii="Times New Roman" w:hAnsi="Times New Roman" w:cs="Times New Roman"/>
                <w:iCs/>
                <w:sz w:val="24"/>
                <w:szCs w:val="24"/>
              </w:rPr>
              <w:t>электрополировкой</w:t>
            </w:r>
            <w:proofErr w:type="spellEnd"/>
            <w:r w:rsidRPr="008E51FD">
              <w:rPr>
                <w:rFonts w:ascii="Times New Roman" w:hAnsi="Times New Roman" w:cs="Times New Roman"/>
                <w:iCs/>
                <w:sz w:val="24"/>
                <w:szCs w:val="24"/>
              </w:rPr>
              <w:t xml:space="preserve"> </w:t>
            </w:r>
            <w:r w:rsidRPr="008E51FD">
              <w:rPr>
                <w:rFonts w:ascii="Times New Roman" w:hAnsi="Times New Roman" w:cs="Times New Roman"/>
                <w:sz w:val="24"/>
                <w:szCs w:val="24"/>
                <w:lang w:val="en-US"/>
              </w:rPr>
              <w:t>Ra</w:t>
            </w:r>
            <w:r w:rsidRPr="008E51FD">
              <w:rPr>
                <w:rFonts w:ascii="Times New Roman" w:hAnsi="Times New Roman" w:cs="Times New Roman"/>
                <w:sz w:val="24"/>
                <w:szCs w:val="24"/>
              </w:rPr>
              <w:t xml:space="preserve"> ≤ 0.8 µ</w:t>
            </w:r>
            <w:r w:rsidRPr="008E51FD">
              <w:rPr>
                <w:rFonts w:ascii="Times New Roman" w:hAnsi="Times New Roman" w:cs="Times New Roman"/>
                <w:sz w:val="24"/>
                <w:szCs w:val="24"/>
                <w:lang w:val="en-US"/>
              </w:rPr>
              <w:t>m</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Каждый комплект спиралей </w:t>
            </w:r>
            <w:proofErr w:type="spellStart"/>
            <w:r w:rsidRPr="008E51FD">
              <w:rPr>
                <w:rFonts w:ascii="Times New Roman" w:hAnsi="Times New Roman" w:cs="Times New Roman"/>
                <w:iCs/>
                <w:sz w:val="24"/>
                <w:szCs w:val="24"/>
              </w:rPr>
              <w:t>запитывается</w:t>
            </w:r>
            <w:proofErr w:type="spellEnd"/>
            <w:r w:rsidRPr="008E51FD">
              <w:rPr>
                <w:rFonts w:ascii="Times New Roman" w:hAnsi="Times New Roman" w:cs="Times New Roman"/>
                <w:iCs/>
                <w:sz w:val="24"/>
                <w:szCs w:val="24"/>
              </w:rPr>
              <w:t xml:space="preserve"> от своего компрессора.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Система размораживания должна работать с помощью чистого пара под небольшим вакуумом.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Время размораживания примерно 40 минут.</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Предусмотреть изоляционный дисковый клапан между камерой и конденсатором.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Материал – нержавеющая сталь </w:t>
            </w:r>
            <w:r w:rsidRPr="008E51FD">
              <w:rPr>
                <w:rFonts w:ascii="Times New Roman" w:hAnsi="Times New Roman" w:cs="Times New Roman"/>
                <w:iCs/>
                <w:sz w:val="24"/>
                <w:szCs w:val="24"/>
                <w:lang w:val="en-US"/>
              </w:rPr>
              <w:t>AISI</w:t>
            </w:r>
            <w:r w:rsidRPr="008E51FD">
              <w:rPr>
                <w:rFonts w:ascii="Times New Roman" w:hAnsi="Times New Roman" w:cs="Times New Roman"/>
                <w:iCs/>
                <w:sz w:val="24"/>
                <w:szCs w:val="24"/>
              </w:rPr>
              <w:t xml:space="preserve"> 316</w:t>
            </w:r>
            <w:r w:rsidRPr="008E51FD">
              <w:rPr>
                <w:rFonts w:ascii="Times New Roman" w:hAnsi="Times New Roman" w:cs="Times New Roman"/>
                <w:iCs/>
                <w:sz w:val="24"/>
                <w:szCs w:val="24"/>
                <w:lang w:val="en-US"/>
              </w:rPr>
              <w:t>L</w:t>
            </w:r>
            <w:r w:rsidRPr="008E51FD">
              <w:rPr>
                <w:rFonts w:ascii="Times New Roman" w:hAnsi="Times New Roman" w:cs="Times New Roman"/>
                <w:iCs/>
                <w:sz w:val="24"/>
                <w:szCs w:val="24"/>
              </w:rPr>
              <w:t>, прокладки – специальный, для работы под вакуумом, силикон.</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 xml:space="preserve">Технические характеристики блока </w:t>
            </w:r>
            <w:proofErr w:type="spellStart"/>
            <w:r w:rsidRPr="008E51FD">
              <w:rPr>
                <w:rFonts w:ascii="Times New Roman" w:hAnsi="Times New Roman" w:cs="Times New Roman"/>
                <w:b/>
                <w:iCs/>
                <w:sz w:val="24"/>
                <w:szCs w:val="24"/>
              </w:rPr>
              <w:t>вакуумирования</w:t>
            </w:r>
            <w:proofErr w:type="spellEnd"/>
            <w:r w:rsidRPr="008E51FD">
              <w:rPr>
                <w:rFonts w:ascii="Times New Roman" w:hAnsi="Times New Roman" w:cs="Times New Roman"/>
                <w:b/>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Вакуумная система должна обеспечивать вакуум в камере – минимально 0.01 </w:t>
            </w:r>
            <w:proofErr w:type="spellStart"/>
            <w:r w:rsidRPr="008E51FD">
              <w:rPr>
                <w:rFonts w:ascii="Times New Roman" w:hAnsi="Times New Roman" w:cs="Times New Roman"/>
                <w:iCs/>
                <w:sz w:val="24"/>
                <w:szCs w:val="24"/>
              </w:rPr>
              <w:t>мбар</w:t>
            </w:r>
            <w:proofErr w:type="spellEnd"/>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proofErr w:type="gramStart"/>
            <w:r w:rsidRPr="008E51FD">
              <w:rPr>
                <w:rFonts w:ascii="Times New Roman" w:hAnsi="Times New Roman" w:cs="Times New Roman"/>
                <w:iCs/>
                <w:sz w:val="24"/>
                <w:szCs w:val="24"/>
              </w:rPr>
              <w:t xml:space="preserve">Время получения вакуума в оборудовании с атмосферного до 0.01 </w:t>
            </w:r>
            <w:proofErr w:type="spellStart"/>
            <w:r w:rsidRPr="008E51FD">
              <w:rPr>
                <w:rFonts w:ascii="Times New Roman" w:hAnsi="Times New Roman" w:cs="Times New Roman"/>
                <w:iCs/>
                <w:sz w:val="24"/>
                <w:szCs w:val="24"/>
              </w:rPr>
              <w:t>мбар</w:t>
            </w:r>
            <w:proofErr w:type="spellEnd"/>
            <w:r w:rsidRPr="008E51FD">
              <w:rPr>
                <w:rFonts w:ascii="Times New Roman" w:hAnsi="Times New Roman" w:cs="Times New Roman"/>
                <w:iCs/>
                <w:sz w:val="24"/>
                <w:szCs w:val="24"/>
              </w:rPr>
              <w:t xml:space="preserve"> – не более 30 минут.</w:t>
            </w:r>
            <w:proofErr w:type="gramEnd"/>
          </w:p>
          <w:p w:rsidR="008E51FD" w:rsidRPr="008E51FD" w:rsidRDefault="008E51FD" w:rsidP="008E51FD">
            <w:pPr>
              <w:jc w:val="both"/>
              <w:rPr>
                <w:rFonts w:ascii="Times New Roman" w:hAnsi="Times New Roman" w:cs="Times New Roman"/>
                <w:iCs/>
                <w:sz w:val="24"/>
                <w:szCs w:val="24"/>
              </w:rPr>
            </w:pPr>
            <w:proofErr w:type="gramStart"/>
            <w:r w:rsidRPr="008E51FD">
              <w:rPr>
                <w:rFonts w:ascii="Times New Roman" w:hAnsi="Times New Roman" w:cs="Times New Roman"/>
                <w:iCs/>
                <w:sz w:val="24"/>
                <w:szCs w:val="24"/>
              </w:rPr>
              <w:t xml:space="preserve">Оборудование должно быть дополнительно оснащено водокольцевым вакуум-насосом, используемом в процессе </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w:t>
            </w:r>
            <w:proofErr w:type="gramEnd"/>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Составляющие блока:</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w:t>
            </w:r>
            <w:r w:rsidRPr="008E51FD">
              <w:rPr>
                <w:rFonts w:ascii="Times New Roman" w:hAnsi="Times New Roman" w:cs="Times New Roman"/>
                <w:iCs/>
                <w:sz w:val="24"/>
                <w:szCs w:val="24"/>
              </w:rPr>
              <w:tab/>
              <w:t>Предварительные насосы – двухступенчатые центробежные вакуум-насосы.</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w:t>
            </w:r>
            <w:r w:rsidRPr="008E51FD">
              <w:rPr>
                <w:rFonts w:ascii="Times New Roman" w:hAnsi="Times New Roman" w:cs="Times New Roman"/>
                <w:iCs/>
                <w:sz w:val="24"/>
                <w:szCs w:val="24"/>
              </w:rPr>
              <w:tab/>
              <w:t>Механический насос для увеличения скорости накачки при низких давлениях и для увеличения величины вакуума.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w:t>
            </w:r>
            <w:r w:rsidRPr="008E51FD">
              <w:rPr>
                <w:rFonts w:ascii="Times New Roman" w:hAnsi="Times New Roman" w:cs="Times New Roman"/>
                <w:iCs/>
                <w:sz w:val="24"/>
                <w:szCs w:val="24"/>
              </w:rPr>
              <w:tab/>
              <w:t>Автоматические предохранительные (обратные) клапана для исключения обратной тяги в вакуумной системе.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Возможность линейного изменения значений вакуума.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Подача газа в сушильную камеру через пропорциональный клапан с плавной характеристикой.</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Технические характеристики холодильной системы: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lastRenderedPageBreak/>
              <w:t>Конденсатор и контур теплоносителя для полок охлаждаются обычным способом с компрессорами и вспрыскивающими клапанами.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Система должна комплектоваться винтовыми компрессорами.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Оборудование должно быть оснащено системой позволяющей как </w:t>
            </w:r>
            <w:proofErr w:type="gramStart"/>
            <w:r w:rsidRPr="008E51FD">
              <w:rPr>
                <w:rFonts w:ascii="Times New Roman" w:hAnsi="Times New Roman" w:cs="Times New Roman"/>
                <w:iCs/>
                <w:sz w:val="24"/>
                <w:szCs w:val="24"/>
              </w:rPr>
              <w:t>одновременно</w:t>
            </w:r>
            <w:proofErr w:type="gramEnd"/>
            <w:r w:rsidRPr="008E51FD">
              <w:rPr>
                <w:rFonts w:ascii="Times New Roman" w:hAnsi="Times New Roman" w:cs="Times New Roman"/>
                <w:iCs/>
                <w:sz w:val="24"/>
                <w:szCs w:val="24"/>
              </w:rPr>
              <w:t xml:space="preserve"> так и по отдельности охлаждать полки и конденсатор.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Желательна установка холодильного оборудования на отдельной раме от камеры и конденсатора.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Поверхность конденсации должна быть ≥ поверхности испарения.</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iCs/>
                <w:sz w:val="24"/>
                <w:szCs w:val="24"/>
              </w:rPr>
              <w:t>Температура в конденсаторе должна быть ниже (-</w:t>
            </w:r>
            <w:r w:rsidRPr="008E51FD">
              <w:rPr>
                <w:rFonts w:ascii="Times New Roman" w:hAnsi="Times New Roman" w:cs="Times New Roman"/>
                <w:sz w:val="24"/>
                <w:szCs w:val="24"/>
              </w:rPr>
              <w:t>75°С).</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Время охлаждения конденсатора с +20</w:t>
            </w:r>
            <w:proofErr w:type="gramStart"/>
            <w:r w:rsidRPr="008E51FD">
              <w:rPr>
                <w:rFonts w:ascii="Times New Roman" w:hAnsi="Times New Roman" w:cs="Times New Roman"/>
                <w:iCs/>
                <w:sz w:val="24"/>
                <w:szCs w:val="24"/>
              </w:rPr>
              <w:t>° С</w:t>
            </w:r>
            <w:proofErr w:type="gramEnd"/>
            <w:r w:rsidRPr="008E51FD">
              <w:rPr>
                <w:rFonts w:ascii="Times New Roman" w:hAnsi="Times New Roman" w:cs="Times New Roman"/>
                <w:iCs/>
                <w:sz w:val="24"/>
                <w:szCs w:val="24"/>
              </w:rPr>
              <w:t xml:space="preserve"> до (-40)° С не должно превышать 30 минут.</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Компрессоры должны иметь ручные запорные вентили мембранного типа для их отсечки от холодильной системы с целью проведения ремонта или замены.</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Технические характеристики системы вентиляции: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Составной частью воздухоподводящей системы должен быть фильтр с гидрофобным вкладышем 0.22 µ</w:t>
            </w:r>
            <w:r w:rsidRPr="008E51FD">
              <w:rPr>
                <w:rFonts w:ascii="Times New Roman" w:hAnsi="Times New Roman" w:cs="Times New Roman"/>
                <w:iCs/>
                <w:sz w:val="24"/>
                <w:szCs w:val="24"/>
                <w:lang w:val="en-US"/>
              </w:rPr>
              <w:t>m</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Воздухоподводящая система должна быть стерилизуема методом </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 xml:space="preserve"> и </w:t>
            </w:r>
            <w:proofErr w:type="spellStart"/>
            <w:r w:rsidRPr="008E51FD">
              <w:rPr>
                <w:rFonts w:ascii="Times New Roman" w:hAnsi="Times New Roman" w:cs="Times New Roman"/>
                <w:iCs/>
                <w:sz w:val="24"/>
                <w:szCs w:val="24"/>
              </w:rPr>
              <w:t>теплоизолирована</w:t>
            </w:r>
            <w:proofErr w:type="spellEnd"/>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После стерилизации и тестирования на целостность должно обеспечиваться автоматическое высушивание стерилизующего фильтра.</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Технические характеристики системы загрузки/выгрузки флаконов: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Максимальная скорость загрузки/выгрузки флаконов типа 4</w:t>
            </w:r>
            <w:r w:rsidRPr="008E51FD">
              <w:rPr>
                <w:rFonts w:ascii="Times New Roman" w:hAnsi="Times New Roman" w:cs="Times New Roman"/>
                <w:iCs/>
                <w:sz w:val="24"/>
                <w:szCs w:val="24"/>
                <w:lang w:val="en-US"/>
              </w:rPr>
              <w:t>R</w:t>
            </w:r>
            <w:r w:rsidRPr="008E51FD">
              <w:rPr>
                <w:rFonts w:ascii="Times New Roman" w:hAnsi="Times New Roman" w:cs="Times New Roman"/>
                <w:iCs/>
                <w:sz w:val="24"/>
                <w:szCs w:val="24"/>
              </w:rPr>
              <w:t xml:space="preserve"> – 18000 штук/час.</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Соответствие стандарту </w:t>
            </w:r>
            <w:r w:rsidRPr="008E51FD">
              <w:rPr>
                <w:rFonts w:ascii="Times New Roman" w:hAnsi="Times New Roman" w:cs="Times New Roman"/>
                <w:iCs/>
                <w:sz w:val="24"/>
                <w:szCs w:val="24"/>
                <w:lang w:val="en-US"/>
              </w:rPr>
              <w:t>GAMP</w:t>
            </w:r>
            <w:r w:rsidRPr="008E51FD">
              <w:rPr>
                <w:rFonts w:ascii="Times New Roman" w:hAnsi="Times New Roman" w:cs="Times New Roman"/>
                <w:iCs/>
                <w:sz w:val="24"/>
                <w:szCs w:val="24"/>
              </w:rPr>
              <w:t>5.</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Система обнаружения и сортировки упавших флаконов.</w:t>
            </w:r>
          </w:p>
          <w:p w:rsidR="008E51FD" w:rsidRPr="008E51FD" w:rsidRDefault="008E51FD" w:rsidP="008E51FD">
            <w:pPr>
              <w:numPr>
                <w:ilvl w:val="1"/>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Технические характеристики С</w:t>
            </w:r>
            <w:proofErr w:type="gramStart"/>
            <w:r w:rsidRPr="008E51FD">
              <w:rPr>
                <w:rFonts w:ascii="Times New Roman" w:hAnsi="Times New Roman" w:cs="Times New Roman"/>
                <w:b/>
                <w:iCs/>
                <w:sz w:val="24"/>
                <w:szCs w:val="24"/>
                <w:lang w:val="en-US"/>
              </w:rPr>
              <w:t>IP</w:t>
            </w:r>
            <w:proofErr w:type="gramEnd"/>
            <w:r w:rsidRPr="008E51FD">
              <w:rPr>
                <w:rFonts w:ascii="Times New Roman" w:hAnsi="Times New Roman" w:cs="Times New Roman"/>
                <w:b/>
                <w:iCs/>
                <w:sz w:val="24"/>
                <w:szCs w:val="24"/>
              </w:rPr>
              <w:t>-мойки/</w:t>
            </w:r>
            <w:r w:rsidRPr="008E51FD">
              <w:rPr>
                <w:rFonts w:ascii="Times New Roman" w:hAnsi="Times New Roman" w:cs="Times New Roman"/>
                <w:b/>
                <w:iCs/>
                <w:sz w:val="24"/>
                <w:szCs w:val="24"/>
                <w:lang w:val="en-US"/>
              </w:rPr>
              <w:t>SIP</w:t>
            </w:r>
            <w:r w:rsidRPr="008E51FD">
              <w:rPr>
                <w:rFonts w:ascii="Times New Roman" w:hAnsi="Times New Roman" w:cs="Times New Roman"/>
                <w:b/>
                <w:iCs/>
                <w:sz w:val="24"/>
                <w:szCs w:val="24"/>
              </w:rPr>
              <w:t>-стерилизации: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Система </w:t>
            </w:r>
            <w:r w:rsidRPr="008E51FD">
              <w:rPr>
                <w:rFonts w:ascii="Times New Roman" w:hAnsi="Times New Roman" w:cs="Times New Roman"/>
                <w:iCs/>
                <w:sz w:val="24"/>
                <w:szCs w:val="24"/>
                <w:lang w:val="en-US"/>
              </w:rPr>
              <w:t>SIP</w:t>
            </w:r>
            <w:r w:rsidRPr="008E51FD">
              <w:rPr>
                <w:rFonts w:ascii="Times New Roman" w:hAnsi="Times New Roman" w:cs="Times New Roman"/>
                <w:iCs/>
                <w:sz w:val="24"/>
                <w:szCs w:val="24"/>
              </w:rPr>
              <w:t xml:space="preserve"> должна обеспечить автоматическую стерилизацию камеры, конденсатора, воздухоподводящей системы и распределений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 xml:space="preserve"> системы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сушки при помощи чистого пара, по окончании процесса должно быть обеспечено отсутствие влаги в камере, конденсаторе и воздухоподводящей системе.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lastRenderedPageBreak/>
              <w:t>Стерилизация камеры и конденсатора насыщенным паром со следующими параметрами 126</w:t>
            </w:r>
            <w:proofErr w:type="gramStart"/>
            <w:r w:rsidRPr="008E51FD">
              <w:rPr>
                <w:rFonts w:ascii="Times New Roman" w:hAnsi="Times New Roman" w:cs="Times New Roman"/>
                <w:iCs/>
                <w:sz w:val="24"/>
                <w:szCs w:val="24"/>
              </w:rPr>
              <w:t>°С</w:t>
            </w:r>
            <w:proofErr w:type="gramEnd"/>
            <w:r w:rsidRPr="008E51FD">
              <w:rPr>
                <w:rFonts w:ascii="Times New Roman" w:hAnsi="Times New Roman" w:cs="Times New Roman"/>
                <w:iCs/>
                <w:sz w:val="24"/>
                <w:szCs w:val="24"/>
              </w:rPr>
              <w:t xml:space="preserve"> и давлением до 1.5 бар.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Установка </w:t>
            </w:r>
            <w:r w:rsidRPr="008E51FD">
              <w:rPr>
                <w:rFonts w:ascii="Times New Roman" w:hAnsi="Times New Roman" w:cs="Times New Roman"/>
                <w:iCs/>
                <w:sz w:val="24"/>
                <w:szCs w:val="24"/>
                <w:lang w:val="en-US"/>
              </w:rPr>
              <w:t>CIP</w:t>
            </w:r>
            <w:r w:rsidRPr="008E51FD">
              <w:rPr>
                <w:rFonts w:ascii="Times New Roman" w:hAnsi="Times New Roman" w:cs="Times New Roman"/>
                <w:iCs/>
                <w:sz w:val="24"/>
                <w:szCs w:val="24"/>
              </w:rPr>
              <w:t xml:space="preserve"> для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установка состоит из следующих частей: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Емкость CIP 1500 л с изоляцией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Емкость для детергента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Насос – дозатор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Насос CIP</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Теплообменник для обогрева CIP</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Система трубопроводов и клапанов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Емкость</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емкость под давлением с изоляцией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рабочий объем 1500 л</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iCs/>
                <w:sz w:val="24"/>
                <w:szCs w:val="24"/>
              </w:rPr>
              <w:t xml:space="preserve">- рабочее давление </w:t>
            </w:r>
            <w:r w:rsidRPr="008E51FD">
              <w:rPr>
                <w:rFonts w:ascii="Times New Roman" w:hAnsi="Times New Roman" w:cs="Times New Roman"/>
                <w:sz w:val="24"/>
                <w:szCs w:val="24"/>
              </w:rPr>
              <w:t xml:space="preserve">1,6 </w:t>
            </w:r>
            <w:proofErr w:type="spellStart"/>
            <w:r w:rsidRPr="008E51FD">
              <w:rPr>
                <w:rFonts w:ascii="Times New Roman" w:hAnsi="Times New Roman" w:cs="Times New Roman"/>
                <w:sz w:val="24"/>
                <w:szCs w:val="24"/>
                <w:lang w:val="en-US"/>
              </w:rPr>
              <w:t>barg</w:t>
            </w:r>
            <w:proofErr w:type="spellEnd"/>
            <w:r w:rsidRPr="008E51FD">
              <w:rPr>
                <w:rFonts w:ascii="Times New Roman" w:hAnsi="Times New Roman" w:cs="Times New Roman"/>
                <w:sz w:val="24"/>
                <w:szCs w:val="24"/>
              </w:rPr>
              <w:t xml:space="preserve"> (+127°</w:t>
            </w:r>
            <w:r w:rsidRPr="008E51FD">
              <w:rPr>
                <w:rFonts w:ascii="Times New Roman" w:hAnsi="Times New Roman" w:cs="Times New Roman"/>
                <w:sz w:val="24"/>
                <w:szCs w:val="24"/>
                <w:lang w:val="en-US"/>
              </w:rPr>
              <w:t>C</w:t>
            </w:r>
            <w:r w:rsidRPr="008E51FD">
              <w:rPr>
                <w:rFonts w:ascii="Times New Roman" w:hAnsi="Times New Roman" w:cs="Times New Roman"/>
                <w:sz w:val="24"/>
                <w:szCs w:val="24"/>
              </w:rPr>
              <w:t>).</w:t>
            </w:r>
          </w:p>
          <w:p w:rsidR="008E51FD" w:rsidRPr="008E51FD" w:rsidRDefault="008E51FD" w:rsidP="008E51FD">
            <w:pPr>
              <w:jc w:val="both"/>
              <w:rPr>
                <w:rFonts w:ascii="Times New Roman" w:hAnsi="Times New Roman" w:cs="Times New Roman"/>
                <w:sz w:val="24"/>
                <w:szCs w:val="24"/>
              </w:rPr>
            </w:pP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материал внутренней поверхности емкости в контакте с продуктом AISI 316L,</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шероховатость </w:t>
            </w:r>
            <w:proofErr w:type="spellStart"/>
            <w:r w:rsidRPr="008E51FD">
              <w:rPr>
                <w:rFonts w:ascii="Times New Roman" w:hAnsi="Times New Roman" w:cs="Times New Roman"/>
                <w:iCs/>
                <w:sz w:val="24"/>
                <w:szCs w:val="24"/>
              </w:rPr>
              <w:t>Ra</w:t>
            </w:r>
            <w:proofErr w:type="spellEnd"/>
            <w:r w:rsidRPr="008E51FD">
              <w:rPr>
                <w:rFonts w:ascii="Times New Roman" w:hAnsi="Times New Roman" w:cs="Times New Roman"/>
                <w:iCs/>
                <w:sz w:val="24"/>
                <w:szCs w:val="24"/>
              </w:rPr>
              <w:t xml:space="preserve"> ≤ 0,8 μм, зеркально полированный, травленый и </w:t>
            </w:r>
            <w:proofErr w:type="spellStart"/>
            <w:r w:rsidRPr="008E51FD">
              <w:rPr>
                <w:rFonts w:ascii="Times New Roman" w:hAnsi="Times New Roman" w:cs="Times New Roman"/>
                <w:iCs/>
                <w:sz w:val="24"/>
                <w:szCs w:val="24"/>
              </w:rPr>
              <w:t>пассивированный</w:t>
            </w:r>
            <w:proofErr w:type="spellEnd"/>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материал других частей - AISI 304, </w:t>
            </w:r>
            <w:proofErr w:type="spellStart"/>
            <w:r w:rsidRPr="008E51FD">
              <w:rPr>
                <w:rFonts w:ascii="Times New Roman" w:hAnsi="Times New Roman" w:cs="Times New Roman"/>
                <w:iCs/>
                <w:sz w:val="24"/>
                <w:szCs w:val="24"/>
              </w:rPr>
              <w:t>Ra</w:t>
            </w:r>
            <w:proofErr w:type="spellEnd"/>
            <w:r w:rsidRPr="008E51FD">
              <w:rPr>
                <w:rFonts w:ascii="Times New Roman" w:hAnsi="Times New Roman" w:cs="Times New Roman"/>
                <w:iCs/>
                <w:sz w:val="24"/>
                <w:szCs w:val="24"/>
              </w:rPr>
              <w:t xml:space="preserve"> ≤ 1,6 μм, полировано, сварные швы отшлифованы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материал уплотнений - EPDM и PTFE</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Оснащение емкости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моечные головки – 2 шт.</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предохранительный клапан</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манометр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дыхательный фильтр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датчик уровня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лимитный датчик уровня вибрационный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пневматически управляемые клапаны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Емкость для детергента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объем емкости 100 л</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всасывающее устройство</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лимитный включатель мин. уровня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Насос - дозатор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мембранный насос</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мощность 100 л/ч при противодавлении 1 бар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интегрированный предохранительный клапан</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Насос CIP 12 м</w:t>
            </w:r>
            <w:r w:rsidRPr="008E51FD">
              <w:rPr>
                <w:rFonts w:ascii="Times New Roman" w:hAnsi="Times New Roman" w:cs="Times New Roman"/>
                <w:iCs/>
                <w:sz w:val="24"/>
                <w:szCs w:val="24"/>
                <w:vertAlign w:val="superscript"/>
              </w:rPr>
              <w:t>3</w:t>
            </w:r>
            <w:r w:rsidRPr="008E51FD">
              <w:rPr>
                <w:rFonts w:ascii="Times New Roman" w:hAnsi="Times New Roman" w:cs="Times New Roman"/>
                <w:iCs/>
                <w:sz w:val="24"/>
                <w:szCs w:val="24"/>
              </w:rPr>
              <w:t>/час, 4 бар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центробежный насос в санитарном исполнении, с дренажом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давление 4 бар, мощность 12 м</w:t>
            </w:r>
            <w:r w:rsidRPr="008E51FD">
              <w:rPr>
                <w:rFonts w:ascii="Times New Roman" w:hAnsi="Times New Roman" w:cs="Times New Roman"/>
                <w:iCs/>
                <w:sz w:val="24"/>
                <w:szCs w:val="24"/>
                <w:vertAlign w:val="superscript"/>
              </w:rPr>
              <w:t>3</w:t>
            </w:r>
            <w:r w:rsidRPr="008E51FD">
              <w:rPr>
                <w:rFonts w:ascii="Times New Roman" w:hAnsi="Times New Roman" w:cs="Times New Roman"/>
                <w:iCs/>
                <w:sz w:val="24"/>
                <w:szCs w:val="24"/>
              </w:rPr>
              <w:t>/ч, макс. темп. 143 °C</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материал в контакте AISI 316L, внутренняя поверхность </w:t>
            </w:r>
            <w:proofErr w:type="spellStart"/>
            <w:r w:rsidRPr="008E51FD">
              <w:rPr>
                <w:rFonts w:ascii="Times New Roman" w:hAnsi="Times New Roman" w:cs="Times New Roman"/>
                <w:iCs/>
                <w:sz w:val="24"/>
                <w:szCs w:val="24"/>
              </w:rPr>
              <w:t>Ra</w:t>
            </w:r>
            <w:proofErr w:type="spellEnd"/>
            <w:r w:rsidRPr="008E51FD">
              <w:rPr>
                <w:rFonts w:ascii="Times New Roman" w:hAnsi="Times New Roman" w:cs="Times New Roman"/>
                <w:iCs/>
                <w:sz w:val="24"/>
                <w:szCs w:val="24"/>
              </w:rPr>
              <w:t>&lt;0,8 μм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w:t>
            </w:r>
            <w:proofErr w:type="spellStart"/>
            <w:r w:rsidRPr="008E51FD">
              <w:rPr>
                <w:rFonts w:ascii="Times New Roman" w:hAnsi="Times New Roman" w:cs="Times New Roman"/>
                <w:iCs/>
                <w:sz w:val="24"/>
                <w:szCs w:val="24"/>
              </w:rPr>
              <w:t>вкл</w:t>
            </w:r>
            <w:proofErr w:type="spellEnd"/>
            <w:r w:rsidRPr="008E51FD">
              <w:rPr>
                <w:rFonts w:ascii="Times New Roman" w:hAnsi="Times New Roman" w:cs="Times New Roman"/>
                <w:iCs/>
                <w:sz w:val="24"/>
                <w:szCs w:val="24"/>
              </w:rPr>
              <w:t>. частотный преобразователь</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Теплообменник для обогрева CIP</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трубчатый теплообменник, в санитарном </w:t>
            </w:r>
            <w:r w:rsidRPr="008E51FD">
              <w:rPr>
                <w:rFonts w:ascii="Times New Roman" w:hAnsi="Times New Roman" w:cs="Times New Roman"/>
                <w:iCs/>
                <w:sz w:val="24"/>
                <w:szCs w:val="24"/>
              </w:rPr>
              <w:lastRenderedPageBreak/>
              <w:t>исполнении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материал в контакте AISI 316L, </w:t>
            </w:r>
            <w:proofErr w:type="spellStart"/>
            <w:r w:rsidRPr="008E51FD">
              <w:rPr>
                <w:rFonts w:ascii="Times New Roman" w:hAnsi="Times New Roman" w:cs="Times New Roman"/>
                <w:iCs/>
                <w:sz w:val="24"/>
                <w:szCs w:val="24"/>
              </w:rPr>
              <w:t>Ra</w:t>
            </w:r>
            <w:proofErr w:type="spellEnd"/>
            <w:r w:rsidRPr="008E51FD">
              <w:rPr>
                <w:rFonts w:ascii="Times New Roman" w:hAnsi="Times New Roman" w:cs="Times New Roman"/>
                <w:iCs/>
                <w:sz w:val="24"/>
                <w:szCs w:val="24"/>
              </w:rPr>
              <w:t>&lt;0,8 μм,  полированный</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Система трубопроводов и клапанов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мембранные клапаны пневматические и ручные, материал AISI 316L, </w:t>
            </w:r>
            <w:proofErr w:type="spellStart"/>
            <w:r w:rsidRPr="008E51FD">
              <w:rPr>
                <w:rFonts w:ascii="Times New Roman" w:hAnsi="Times New Roman" w:cs="Times New Roman"/>
                <w:iCs/>
                <w:sz w:val="24"/>
                <w:szCs w:val="24"/>
              </w:rPr>
              <w:t>Ra</w:t>
            </w:r>
            <w:proofErr w:type="spellEnd"/>
            <w:r w:rsidRPr="008E51FD">
              <w:rPr>
                <w:rFonts w:ascii="Times New Roman" w:hAnsi="Times New Roman" w:cs="Times New Roman"/>
                <w:iCs/>
                <w:sz w:val="24"/>
                <w:szCs w:val="24"/>
              </w:rPr>
              <w:t>&lt;0,8 μм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трубопроводы в контакте с чистыми носителями и моющим раствором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AISI 316L, </w:t>
            </w:r>
            <w:proofErr w:type="spellStart"/>
            <w:r w:rsidRPr="008E51FD">
              <w:rPr>
                <w:rFonts w:ascii="Times New Roman" w:hAnsi="Times New Roman" w:cs="Times New Roman"/>
                <w:iCs/>
                <w:sz w:val="24"/>
                <w:szCs w:val="24"/>
              </w:rPr>
              <w:t>Ra</w:t>
            </w:r>
            <w:proofErr w:type="spellEnd"/>
            <w:r w:rsidRPr="008E51FD">
              <w:rPr>
                <w:rFonts w:ascii="Times New Roman" w:hAnsi="Times New Roman" w:cs="Times New Roman"/>
                <w:iCs/>
                <w:sz w:val="24"/>
                <w:szCs w:val="24"/>
              </w:rPr>
              <w:t>&lt;0,8 μм, внутренняя поверхность полированная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трубопроводы остальные - AISI 304</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датчики температуры для регулирования температуры моющего раствора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датчик проводимости.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b/>
                <w:iCs/>
                <w:sz w:val="24"/>
                <w:szCs w:val="24"/>
              </w:rPr>
              <w:t>3.9.</w:t>
            </w:r>
            <w:r w:rsidRPr="008E51FD">
              <w:rPr>
                <w:rFonts w:ascii="Times New Roman" w:hAnsi="Times New Roman" w:cs="Times New Roman"/>
                <w:b/>
                <w:iCs/>
                <w:sz w:val="24"/>
                <w:szCs w:val="24"/>
              </w:rPr>
              <w:tab/>
              <w:t>Система управления: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Система управления на базе </w:t>
            </w:r>
            <w:r w:rsidRPr="008E51FD">
              <w:rPr>
                <w:rFonts w:ascii="Times New Roman" w:hAnsi="Times New Roman" w:cs="Times New Roman"/>
                <w:iCs/>
                <w:sz w:val="24"/>
                <w:szCs w:val="24"/>
                <w:lang w:val="en-US"/>
              </w:rPr>
              <w:t>PLC</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Siemens</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Система доступа на основании паролей.</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Возможность сохранения информации на жестком диске, панель управления должна быть оснащена </w:t>
            </w:r>
            <w:r w:rsidRPr="008E51FD">
              <w:rPr>
                <w:rFonts w:ascii="Times New Roman" w:hAnsi="Times New Roman" w:cs="Times New Roman"/>
                <w:iCs/>
                <w:sz w:val="24"/>
                <w:szCs w:val="24"/>
                <w:lang w:val="en-US"/>
              </w:rPr>
              <w:t>USB</w:t>
            </w:r>
            <w:r w:rsidRPr="008E51FD">
              <w:rPr>
                <w:rFonts w:ascii="Times New Roman" w:hAnsi="Times New Roman" w:cs="Times New Roman"/>
                <w:iCs/>
                <w:sz w:val="24"/>
                <w:szCs w:val="24"/>
              </w:rPr>
              <w:t>-портом.</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В программе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сушки должны быть заложены следующие параметры:</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скорость замораживания;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скорость набора вакуума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скорость гашения вакуума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скорость нагрева полок</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b/>
                <w:iCs/>
                <w:sz w:val="24"/>
                <w:szCs w:val="24"/>
              </w:rPr>
              <w:t xml:space="preserve">- </w:t>
            </w:r>
            <w:r w:rsidRPr="008E51FD">
              <w:rPr>
                <w:rFonts w:ascii="Times New Roman" w:hAnsi="Times New Roman" w:cs="Times New Roman"/>
                <w:iCs/>
                <w:sz w:val="24"/>
                <w:szCs w:val="24"/>
              </w:rPr>
              <w:t>температура полок</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глубина вакуума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температура в конденсаторе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время (по каждой стадии)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размораживание конденсатора</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CIP</w:t>
            </w:r>
            <w:r w:rsidRPr="008E51FD">
              <w:rPr>
                <w:rFonts w:ascii="Times New Roman" w:hAnsi="Times New Roman" w:cs="Times New Roman"/>
                <w:sz w:val="24"/>
                <w:szCs w:val="24"/>
              </w:rPr>
              <w:t xml:space="preserve"> </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SIP</w:t>
            </w:r>
            <w:r w:rsidRPr="008E51FD">
              <w:rPr>
                <w:rFonts w:ascii="Times New Roman" w:hAnsi="Times New Roman" w:cs="Times New Roman"/>
                <w:sz w:val="24"/>
                <w:szCs w:val="24"/>
              </w:rPr>
              <w:t xml:space="preserve"> с продувкой воздухом</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sz w:val="24"/>
                <w:szCs w:val="24"/>
              </w:rPr>
              <w:t>- функциональные тесты</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sz w:val="24"/>
                <w:szCs w:val="24"/>
              </w:rPr>
              <w:t>- тест на утечку камеры и конденсатора, желательно раздельно</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sz w:val="24"/>
                <w:szCs w:val="24"/>
              </w:rPr>
              <w:t xml:space="preserve">- </w:t>
            </w:r>
            <w:proofErr w:type="spellStart"/>
            <w:r w:rsidRPr="008E51FD">
              <w:rPr>
                <w:rFonts w:ascii="Times New Roman" w:hAnsi="Times New Roman" w:cs="Times New Roman"/>
                <w:sz w:val="24"/>
                <w:szCs w:val="24"/>
              </w:rPr>
              <w:t>media</w:t>
            </w:r>
            <w:proofErr w:type="spellEnd"/>
            <w:r w:rsidRPr="008E51FD">
              <w:rPr>
                <w:rFonts w:ascii="Times New Roman" w:hAnsi="Times New Roman" w:cs="Times New Roman"/>
                <w:sz w:val="24"/>
                <w:szCs w:val="24"/>
              </w:rPr>
              <w:t xml:space="preserve"> </w:t>
            </w:r>
            <w:proofErr w:type="spellStart"/>
            <w:r w:rsidRPr="008E51FD">
              <w:rPr>
                <w:rFonts w:ascii="Times New Roman" w:hAnsi="Times New Roman" w:cs="Times New Roman"/>
                <w:sz w:val="24"/>
                <w:szCs w:val="24"/>
              </w:rPr>
              <w:t>fill</w:t>
            </w:r>
            <w:proofErr w:type="spellEnd"/>
            <w:r w:rsidRPr="008E51FD">
              <w:rPr>
                <w:rFonts w:ascii="Times New Roman" w:hAnsi="Times New Roman" w:cs="Times New Roman"/>
                <w:sz w:val="24"/>
                <w:szCs w:val="24"/>
              </w:rPr>
              <w:t xml:space="preserve"> </w:t>
            </w:r>
          </w:p>
          <w:p w:rsidR="008E51FD" w:rsidRPr="008E51FD" w:rsidRDefault="008E51FD" w:rsidP="008E51FD">
            <w:pPr>
              <w:jc w:val="both"/>
              <w:rPr>
                <w:rFonts w:ascii="Times New Roman" w:eastAsiaTheme="majorEastAsia" w:hAnsi="Times New Roman" w:cs="Times New Roman"/>
                <w:b/>
                <w:bCs/>
                <w:iCs/>
                <w:color w:val="4F81BD" w:themeColor="accent1"/>
                <w:sz w:val="24"/>
                <w:szCs w:val="24"/>
              </w:rPr>
            </w:pP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Система управления загрузки/выгрузки должна быть автоматической и полуавтоматической, для управления системой в полуавтоматическом режиме камера должна иметь кнопки управления, расположенные в чистой зоне, позволяющие открывать/закрывать дверь загрузки, осуществлять подъем/опускание полок.</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Управление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сушилкой должно быть обеспечено как при помощи компьютера, так и в полуавтоматическом и ручном режимах.</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Программа лиофилизации (все три режима – автоматический, полуавтоматический и </w:t>
            </w:r>
            <w:r w:rsidRPr="008E51FD">
              <w:rPr>
                <w:rFonts w:ascii="Times New Roman" w:hAnsi="Times New Roman" w:cs="Times New Roman"/>
                <w:iCs/>
                <w:sz w:val="24"/>
                <w:szCs w:val="24"/>
              </w:rPr>
              <w:lastRenderedPageBreak/>
              <w:t xml:space="preserve">ручной) должна </w:t>
            </w:r>
            <w:proofErr w:type="spellStart"/>
            <w:proofErr w:type="gramStart"/>
            <w:r w:rsidRPr="008E51FD">
              <w:rPr>
                <w:rFonts w:ascii="Times New Roman" w:hAnsi="Times New Roman" w:cs="Times New Roman"/>
                <w:iCs/>
                <w:sz w:val="24"/>
                <w:szCs w:val="24"/>
              </w:rPr>
              <w:t>должна</w:t>
            </w:r>
            <w:proofErr w:type="spellEnd"/>
            <w:proofErr w:type="gramEnd"/>
            <w:r w:rsidRPr="008E51FD">
              <w:rPr>
                <w:rFonts w:ascii="Times New Roman" w:hAnsi="Times New Roman" w:cs="Times New Roman"/>
                <w:iCs/>
                <w:sz w:val="24"/>
                <w:szCs w:val="24"/>
              </w:rPr>
              <w:t xml:space="preserve"> запускаться (регулироваться для ручного режима) не только с ПК, но и с помощью сенсорного экрана, расположенного со стороны машинного зала. Все остальные функции – с помощью </w:t>
            </w:r>
            <w:r w:rsidRPr="008E51FD">
              <w:rPr>
                <w:rFonts w:ascii="Times New Roman" w:hAnsi="Times New Roman" w:cs="Times New Roman"/>
                <w:sz w:val="24"/>
                <w:szCs w:val="24"/>
                <w:lang w:val="en-US"/>
              </w:rPr>
              <w:t>SCADA</w:t>
            </w:r>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PC</w:t>
            </w: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 ручном режиме должна быть предусмотрена возможность корректировки программы лиофилизации в ходе самого процесса.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На мониторе, в ходе технологического процесса, должны быть схематично изображены основные блоки </w:t>
            </w:r>
            <w:proofErr w:type="spellStart"/>
            <w:r w:rsidRPr="008E51FD">
              <w:rPr>
                <w:rFonts w:ascii="Times New Roman" w:hAnsi="Times New Roman" w:cs="Times New Roman"/>
                <w:iCs/>
                <w:sz w:val="24"/>
                <w:szCs w:val="24"/>
              </w:rPr>
              <w:t>лиофильной</w:t>
            </w:r>
            <w:proofErr w:type="spellEnd"/>
            <w:r w:rsidRPr="008E51FD">
              <w:rPr>
                <w:rFonts w:ascii="Times New Roman" w:hAnsi="Times New Roman" w:cs="Times New Roman"/>
                <w:iCs/>
                <w:sz w:val="24"/>
                <w:szCs w:val="24"/>
              </w:rPr>
              <w:t xml:space="preserve"> сушилки – камера, конденсатор, вакуумные насосы, клапаны, компрессоры и т.д. В соответствующих блоках, должно быть обеспечено отображение следующих измеряемых и заданных параметров: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температура на подаче теплоносителя на полки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температура на отводе теплоносителя с полок</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температура продукта при проведении процесса </w:t>
            </w:r>
            <w:proofErr w:type="spellStart"/>
            <w:r w:rsidRPr="008E51FD">
              <w:rPr>
                <w:rFonts w:ascii="Times New Roman" w:hAnsi="Times New Roman" w:cs="Times New Roman"/>
                <w:iCs/>
                <w:sz w:val="24"/>
                <w:szCs w:val="24"/>
              </w:rPr>
              <w:t>валидации</w:t>
            </w:r>
            <w:proofErr w:type="spellEnd"/>
            <w:r w:rsidRPr="008E51FD">
              <w:rPr>
                <w:rFonts w:ascii="Times New Roman" w:hAnsi="Times New Roman" w:cs="Times New Roman"/>
                <w:iCs/>
                <w:sz w:val="24"/>
                <w:szCs w:val="24"/>
              </w:rPr>
              <w:t xml:space="preserve"> или масштабирования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температура в конденсаторе (два датчика)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температура в процессе стерилизации в камере, в конденсаторе и на воздухоподводящем фильтре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давление (вакуум) в камере по двум датчикам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давление нагнетания в холодильных системах</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Должно быть обеспечено </w:t>
            </w:r>
            <w:proofErr w:type="gramStart"/>
            <w:r w:rsidRPr="008E51FD">
              <w:rPr>
                <w:rFonts w:ascii="Times New Roman" w:hAnsi="Times New Roman" w:cs="Times New Roman"/>
                <w:iCs/>
                <w:sz w:val="24"/>
                <w:szCs w:val="24"/>
              </w:rPr>
              <w:t>измерение</w:t>
            </w:r>
            <w:proofErr w:type="gramEnd"/>
            <w:r w:rsidRPr="008E51FD">
              <w:rPr>
                <w:rFonts w:ascii="Times New Roman" w:hAnsi="Times New Roman" w:cs="Times New Roman"/>
                <w:iCs/>
                <w:sz w:val="24"/>
                <w:szCs w:val="24"/>
              </w:rPr>
              <w:t xml:space="preserve"> и запись параметров в файл в режиме реального времени.</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iCs/>
                <w:sz w:val="24"/>
                <w:szCs w:val="24"/>
              </w:rPr>
              <w:t xml:space="preserve">Панель локального управления для вывода на экран базовых функций </w:t>
            </w:r>
            <w:proofErr w:type="spellStart"/>
            <w:r w:rsidRPr="008E51FD">
              <w:rPr>
                <w:rFonts w:ascii="Times New Roman" w:hAnsi="Times New Roman" w:cs="Times New Roman"/>
                <w:iCs/>
                <w:sz w:val="24"/>
                <w:szCs w:val="24"/>
              </w:rPr>
              <w:t>лиофилизатора</w:t>
            </w:r>
            <w:proofErr w:type="spellEnd"/>
            <w:r w:rsidRPr="008E51FD">
              <w:rPr>
                <w:rFonts w:ascii="Times New Roman" w:hAnsi="Times New Roman" w:cs="Times New Roman"/>
                <w:iCs/>
                <w:sz w:val="24"/>
                <w:szCs w:val="24"/>
              </w:rPr>
              <w:t xml:space="preserve"> и параметров процесса. Все отображаемые на пользовательском интерфейсе параметры должны быть на русском языке. Панель будет в виде </w:t>
            </w:r>
            <w:r w:rsidRPr="008E51FD">
              <w:rPr>
                <w:rFonts w:ascii="Times New Roman" w:hAnsi="Times New Roman" w:cs="Times New Roman"/>
                <w:sz w:val="24"/>
                <w:szCs w:val="24"/>
                <w:lang w:val="en-US"/>
              </w:rPr>
              <w:t>touch</w:t>
            </w:r>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screen</w:t>
            </w:r>
            <w:r w:rsidRPr="008E51FD">
              <w:rPr>
                <w:rFonts w:ascii="Times New Roman" w:hAnsi="Times New Roman" w:cs="Times New Roman"/>
                <w:sz w:val="24"/>
                <w:szCs w:val="24"/>
              </w:rPr>
              <w:t xml:space="preserve">, ее функции будут ограничены. Все остальное будет делаться через </w:t>
            </w:r>
            <w:r w:rsidRPr="008E51FD">
              <w:rPr>
                <w:rFonts w:ascii="Times New Roman" w:hAnsi="Times New Roman" w:cs="Times New Roman"/>
                <w:sz w:val="24"/>
                <w:szCs w:val="24"/>
                <w:lang w:val="en-US"/>
              </w:rPr>
              <w:t>SCADA</w:t>
            </w:r>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PC</w:t>
            </w:r>
            <w:r w:rsidRPr="008E51FD">
              <w:rPr>
                <w:rFonts w:ascii="Times New Roman" w:hAnsi="Times New Roman" w:cs="Times New Roman"/>
                <w:sz w:val="24"/>
                <w:szCs w:val="24"/>
              </w:rPr>
              <w:t>.</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Принтер для распечатки.</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Все отображаемые параметры, надписи на кнопках/клавишах должны быть на русском языке.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Распечатка всех данных на русском языке.</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b/>
                <w:iCs/>
                <w:sz w:val="24"/>
                <w:szCs w:val="24"/>
              </w:rPr>
              <w:t>3.9.1</w:t>
            </w:r>
            <w:r w:rsidRPr="008E51FD">
              <w:rPr>
                <w:rFonts w:ascii="Times New Roman" w:hAnsi="Times New Roman" w:cs="Times New Roman"/>
                <w:b/>
                <w:iCs/>
                <w:sz w:val="24"/>
                <w:szCs w:val="24"/>
              </w:rPr>
              <w:tab/>
              <w:t>Аварийная сигнализация</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Система аварийной сигнализации должна включать в себя звуковой сигнал, отображение на экране монитора места </w:t>
            </w:r>
            <w:r w:rsidRPr="008E51FD">
              <w:rPr>
                <w:rFonts w:ascii="Times New Roman" w:hAnsi="Times New Roman" w:cs="Times New Roman"/>
                <w:iCs/>
                <w:sz w:val="24"/>
                <w:szCs w:val="24"/>
              </w:rPr>
              <w:lastRenderedPageBreak/>
              <w:t xml:space="preserve">аварии (желательно красным цветом) и высвечивать причину аварии. </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Аварии должны записываться в журнал аварий. Все записи должны быть на русском языке.</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Должна быть предоставлена техническая документация (обязательно на русском языке) по аварийным сигналам и способам их устранения.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 случае аварии, после принятия мер по ее устранению, должна быть предоставлена возможность или продолжить работу по программе, или перейти на ручной режим управления.</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b/>
                <w:iCs/>
                <w:sz w:val="24"/>
                <w:szCs w:val="24"/>
              </w:rPr>
              <w:t>3.9.2.</w:t>
            </w:r>
            <w:r w:rsidRPr="008E51FD">
              <w:rPr>
                <w:rFonts w:ascii="Times New Roman" w:hAnsi="Times New Roman" w:cs="Times New Roman"/>
                <w:b/>
                <w:iCs/>
                <w:sz w:val="24"/>
                <w:szCs w:val="24"/>
              </w:rPr>
              <w:tab/>
              <w:t>Формирование протоколов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Должно быть обеспечено формирование протокола досье на серию. При этом оператором задаются переменные данные (наименование препарата, его концентрация, номер серии, фамилия и т.д.). Должна иметься возможность, для задания промежутка времени для вывода переменных данных на печать. В обязательном порядке должны выводиться на печать следующие данные: дата, время, температура теплоносителя на входе и выходе системы полок, температура продукта (при проведении процесса </w:t>
            </w:r>
            <w:proofErr w:type="spellStart"/>
            <w:r w:rsidRPr="008E51FD">
              <w:rPr>
                <w:rFonts w:ascii="Times New Roman" w:hAnsi="Times New Roman" w:cs="Times New Roman"/>
                <w:iCs/>
                <w:sz w:val="24"/>
                <w:szCs w:val="24"/>
              </w:rPr>
              <w:t>валидации</w:t>
            </w:r>
            <w:proofErr w:type="spellEnd"/>
            <w:r w:rsidRPr="008E51FD">
              <w:rPr>
                <w:rFonts w:ascii="Times New Roman" w:hAnsi="Times New Roman" w:cs="Times New Roman"/>
                <w:iCs/>
                <w:sz w:val="24"/>
                <w:szCs w:val="24"/>
              </w:rPr>
              <w:t xml:space="preserve"> и масштабировании), температура в конденсаторе, вакуум в камере. Печать должна осуществляться в табличном виде и быть представлена в виде графиков для указанных величин.</w:t>
            </w:r>
            <w:r w:rsidRPr="008E51FD">
              <w:rPr>
                <w:rFonts w:ascii="Times New Roman" w:hAnsi="Times New Roman" w:cs="Times New Roman"/>
                <w:i/>
                <w:iCs/>
                <w:sz w:val="24"/>
                <w:szCs w:val="24"/>
              </w:rPr>
              <w:t xml:space="preserve"> </w:t>
            </w:r>
            <w:r w:rsidRPr="008E51FD">
              <w:rPr>
                <w:rFonts w:ascii="Times New Roman" w:hAnsi="Times New Roman" w:cs="Times New Roman"/>
                <w:iCs/>
                <w:sz w:val="24"/>
                <w:szCs w:val="24"/>
              </w:rPr>
              <w:t>Должно быть предусмотрено место под подписи оператора и контролирующего лица.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Для процесса стерилизации (SIP) должно выводиться на печать: дата, время, температура в камере, температура в конденсаторе, давление в камере, температура на воздухоподводящем фильтре. Печать должна осуществляться в табличном виде и быть представлена в виде графиков для указанных величин.</w:t>
            </w:r>
          </w:p>
          <w:p w:rsidR="008E51FD" w:rsidRPr="008E51FD" w:rsidRDefault="008E51FD" w:rsidP="008E51FD">
            <w:pPr>
              <w:numPr>
                <w:ilvl w:val="0"/>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Комплект документации для пользователя: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Вся техническая документация поставляется на русском и английском языках. Инструкция по эксплуатации на русском языке, техническая документация – на русском и английском языках.</w:t>
            </w: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Один комплект документов в бумажном виде, второй – на электронном носителе.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lastRenderedPageBreak/>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Инструкции по эксплуатации на основное и вспомогательное оборудование, которые должны включать в себя: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 для встроенных приборов </w:t>
            </w:r>
            <w:proofErr w:type="spellStart"/>
            <w:r w:rsidRPr="008E51FD">
              <w:rPr>
                <w:rFonts w:ascii="Times New Roman" w:hAnsi="Times New Roman" w:cs="Times New Roman"/>
                <w:iCs/>
                <w:sz w:val="24"/>
                <w:szCs w:val="24"/>
              </w:rPr>
              <w:t>КИПиА</w:t>
            </w:r>
            <w:proofErr w:type="spellEnd"/>
            <w:r w:rsidRPr="008E51FD">
              <w:rPr>
                <w:rFonts w:ascii="Times New Roman" w:hAnsi="Times New Roman" w:cs="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для всех клапанов должен быть указан тип клапана;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для всех датчиков должны быть указаны: тип, диапазон измерения, погрешность измерения;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Паспорта на узлы и приборы, не изготавливаемые производителем оборудования.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Сертификаты по калибровке приборов.</w:t>
            </w:r>
          </w:p>
          <w:p w:rsidR="008E51FD" w:rsidRPr="008E51FD" w:rsidRDefault="008E51FD" w:rsidP="008E51FD">
            <w:pPr>
              <w:jc w:val="both"/>
              <w:rPr>
                <w:rFonts w:ascii="Times New Roman" w:hAnsi="Times New Roman" w:cs="Times New Roman"/>
                <w:sz w:val="24"/>
                <w:szCs w:val="24"/>
              </w:rPr>
            </w:pPr>
            <w:r w:rsidRPr="008E51FD">
              <w:rPr>
                <w:rFonts w:ascii="Times New Roman" w:hAnsi="Times New Roman" w:cs="Times New Roman"/>
                <w:iCs/>
                <w:sz w:val="24"/>
                <w:szCs w:val="24"/>
              </w:rPr>
              <w:t xml:space="preserve">Сертификаты на материалы, контактирующие с продуктом. Все материалы, находящиеся в контакте с чистыми средами будут снабжены сертификатами (в особых случаях за исключением нержавеющих сталей (свой сертификат) и материалов с сертификатами </w:t>
            </w:r>
            <w:r w:rsidRPr="008E51FD">
              <w:rPr>
                <w:rFonts w:ascii="Times New Roman" w:hAnsi="Times New Roman" w:cs="Times New Roman"/>
                <w:sz w:val="24"/>
                <w:szCs w:val="24"/>
                <w:lang w:val="en-US"/>
              </w:rPr>
              <w:t>FDA</w:t>
            </w:r>
            <w:r w:rsidRPr="008E51FD">
              <w:rPr>
                <w:rFonts w:ascii="Times New Roman" w:hAnsi="Times New Roman" w:cs="Times New Roman"/>
                <w:sz w:val="24"/>
                <w:szCs w:val="24"/>
              </w:rPr>
              <w:t xml:space="preserve">). Сертификаты будут храниться в </w:t>
            </w:r>
            <w:r w:rsidRPr="008E51FD">
              <w:rPr>
                <w:rFonts w:ascii="Times New Roman" w:hAnsi="Times New Roman" w:cs="Times New Roman"/>
                <w:sz w:val="24"/>
                <w:szCs w:val="24"/>
                <w:lang w:val="en-US"/>
              </w:rPr>
              <w:t>GEA</w:t>
            </w:r>
            <w:r w:rsidRPr="008E51FD">
              <w:rPr>
                <w:rFonts w:ascii="Times New Roman" w:hAnsi="Times New Roman" w:cs="Times New Roman"/>
                <w:sz w:val="24"/>
                <w:szCs w:val="24"/>
              </w:rPr>
              <w:t xml:space="preserve"> </w:t>
            </w:r>
            <w:proofErr w:type="spellStart"/>
            <w:r w:rsidRPr="008E51FD">
              <w:rPr>
                <w:rFonts w:ascii="Times New Roman" w:hAnsi="Times New Roman" w:cs="Times New Roman"/>
                <w:sz w:val="24"/>
                <w:szCs w:val="24"/>
                <w:lang w:val="en-US"/>
              </w:rPr>
              <w:t>Lyophil</w:t>
            </w:r>
            <w:proofErr w:type="spellEnd"/>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Quality</w:t>
            </w:r>
            <w:r w:rsidRPr="008E51FD">
              <w:rPr>
                <w:rFonts w:ascii="Times New Roman" w:hAnsi="Times New Roman" w:cs="Times New Roman"/>
                <w:sz w:val="24"/>
                <w:szCs w:val="24"/>
              </w:rPr>
              <w:t xml:space="preserve"> </w:t>
            </w:r>
            <w:r w:rsidRPr="008E51FD">
              <w:rPr>
                <w:rFonts w:ascii="Times New Roman" w:hAnsi="Times New Roman" w:cs="Times New Roman"/>
                <w:sz w:val="24"/>
                <w:szCs w:val="24"/>
                <w:lang w:val="en-US"/>
              </w:rPr>
              <w:t>department</w:t>
            </w:r>
            <w:r w:rsidRPr="008E51FD">
              <w:rPr>
                <w:rFonts w:ascii="Times New Roman" w:hAnsi="Times New Roman" w:cs="Times New Roman"/>
                <w:sz w:val="24"/>
                <w:szCs w:val="24"/>
              </w:rPr>
              <w:t xml:space="preserve">. </w:t>
            </w: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Копии программного обеспечения и руководство по переустановке.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8E51FD">
              <w:rPr>
                <w:rFonts w:ascii="Times New Roman" w:hAnsi="Times New Roman" w:cs="Times New Roman"/>
                <w:iCs/>
                <w:sz w:val="24"/>
                <w:szCs w:val="24"/>
              </w:rPr>
              <w:t>электросхемах</w:t>
            </w:r>
            <w:proofErr w:type="spellEnd"/>
            <w:r w:rsidRPr="008E51FD">
              <w:rPr>
                <w:rFonts w:ascii="Times New Roman" w:hAnsi="Times New Roman" w:cs="Times New Roman"/>
                <w:iCs/>
                <w:sz w:val="24"/>
                <w:szCs w:val="24"/>
              </w:rPr>
              <w:t>, технической документации, чертежах и монтажных схемах.</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Описание интерфейса пользователя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Схемы систем управления.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Документация по испытаниям на заводе-изготовителе (</w:t>
            </w:r>
            <w:r w:rsidRPr="008E51FD">
              <w:rPr>
                <w:rFonts w:ascii="Times New Roman" w:hAnsi="Times New Roman" w:cs="Times New Roman"/>
                <w:iCs/>
                <w:sz w:val="24"/>
                <w:szCs w:val="24"/>
                <w:lang w:val="en-US"/>
              </w:rPr>
              <w:t>Factory</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Acceptance</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Tests</w:t>
            </w:r>
            <w:r w:rsidRPr="008E51FD">
              <w:rPr>
                <w:rFonts w:ascii="Times New Roman" w:hAnsi="Times New Roman" w:cs="Times New Roman"/>
                <w:iCs/>
                <w:sz w:val="24"/>
                <w:szCs w:val="24"/>
              </w:rPr>
              <w:t xml:space="preserve"> - </w:t>
            </w:r>
            <w:r w:rsidRPr="008E51FD">
              <w:rPr>
                <w:rFonts w:ascii="Times New Roman" w:hAnsi="Times New Roman" w:cs="Times New Roman"/>
                <w:iCs/>
                <w:sz w:val="24"/>
                <w:szCs w:val="24"/>
                <w:lang w:val="en-US"/>
              </w:rPr>
              <w:t>FAT</w:t>
            </w:r>
            <w:r w:rsidRPr="008E51FD">
              <w:rPr>
                <w:rFonts w:ascii="Times New Roman" w:hAnsi="Times New Roman" w:cs="Times New Roman"/>
                <w:iCs/>
                <w:sz w:val="24"/>
                <w:szCs w:val="24"/>
              </w:rPr>
              <w:t xml:space="preserve">) с протоколированием результатов.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Документация по испытаниям у заказчика (</w:t>
            </w:r>
            <w:proofErr w:type="spellStart"/>
            <w:r w:rsidRPr="008E51FD">
              <w:rPr>
                <w:rFonts w:ascii="Times New Roman" w:hAnsi="Times New Roman" w:cs="Times New Roman"/>
                <w:iCs/>
                <w:sz w:val="24"/>
                <w:szCs w:val="24"/>
              </w:rPr>
              <w:t>Site</w:t>
            </w:r>
            <w:proofErr w:type="spellEnd"/>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Acceptance</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Tests</w:t>
            </w:r>
            <w:r w:rsidRPr="008E51FD">
              <w:rPr>
                <w:rFonts w:ascii="Times New Roman" w:hAnsi="Times New Roman" w:cs="Times New Roman"/>
                <w:iCs/>
                <w:sz w:val="24"/>
                <w:szCs w:val="24"/>
              </w:rPr>
              <w:t xml:space="preserve"> – </w:t>
            </w:r>
            <w:r w:rsidRPr="008E51FD">
              <w:rPr>
                <w:rFonts w:ascii="Times New Roman" w:hAnsi="Times New Roman" w:cs="Times New Roman"/>
                <w:iCs/>
                <w:sz w:val="24"/>
                <w:szCs w:val="24"/>
                <w:lang w:val="en-US"/>
              </w:rPr>
              <w:t>SAT</w:t>
            </w:r>
            <w:r w:rsidRPr="008E51FD">
              <w:rPr>
                <w:rFonts w:ascii="Times New Roman" w:hAnsi="Times New Roman" w:cs="Times New Roman"/>
                <w:iCs/>
                <w:sz w:val="24"/>
                <w:szCs w:val="24"/>
              </w:rPr>
              <w:t xml:space="preserve">) с протоколированием результатов.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Сервисное и гарантийное обслуживание. Перечень возможных аварийных ситуаций со способами их устранения. </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lastRenderedPageBreak/>
              <w:t>Каталог запасных частей с указанием каталожных номеров.</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Сертификат страны-происхождения.</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Надписи на оборудовании и версии систем управления на русском языке.</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Сертификат соответствия </w:t>
            </w:r>
            <w:r w:rsidRPr="008E51FD">
              <w:rPr>
                <w:rFonts w:ascii="Times New Roman" w:hAnsi="Times New Roman" w:cs="Times New Roman"/>
                <w:iCs/>
                <w:sz w:val="24"/>
                <w:szCs w:val="24"/>
                <w:lang w:val="en-US"/>
              </w:rPr>
              <w:t>FDA</w:t>
            </w:r>
            <w:r w:rsidRPr="008E51FD">
              <w:rPr>
                <w:rFonts w:ascii="Times New Roman" w:hAnsi="Times New Roman" w:cs="Times New Roman"/>
                <w:iCs/>
                <w:sz w:val="24"/>
                <w:szCs w:val="24"/>
              </w:rPr>
              <w:t xml:space="preserve"> на неметаллические материалы, контактирующие с продуктом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Наличие заполненного паспорта сосуда, работающего под давлением. РТН сертификат (Россия).</w:t>
            </w:r>
          </w:p>
          <w:p w:rsidR="008E51FD" w:rsidRPr="008E51FD" w:rsidRDefault="008E51FD" w:rsidP="008E51FD">
            <w:pPr>
              <w:jc w:val="both"/>
              <w:rPr>
                <w:rFonts w:ascii="Times New Roman" w:eastAsiaTheme="majorEastAsia" w:hAnsi="Times New Roman" w:cs="Times New Roman"/>
                <w:b/>
                <w:bCs/>
                <w:iCs/>
                <w:color w:val="4F81BD" w:themeColor="accent1"/>
                <w:sz w:val="24"/>
                <w:szCs w:val="24"/>
              </w:rPr>
            </w:pP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numPr>
                <w:ilvl w:val="0"/>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Требования к упаковке, отгрузке и маркировке Товара: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Вся упаковка должна иметь следующую несмываемую маркировку на русском и/или английском языке:</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номер и дату Контракта;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наименование Заказчика;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наименование Поставщика;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адрес места поставки;</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номер места;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вес брутто и нетто;</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габариты (длина, ширина, высота);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w:t>
            </w:r>
            <w:r w:rsidRPr="008E51FD">
              <w:rPr>
                <w:rFonts w:ascii="Times New Roman" w:hAnsi="Times New Roman" w:cs="Times New Roman"/>
                <w:bCs/>
                <w:iCs/>
                <w:sz w:val="24"/>
                <w:szCs w:val="24"/>
              </w:rPr>
              <w:tab/>
              <w:t>вскрывать в присутствии представителя Поставщика.</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Все грузовые места, которые нуждаются в особенных условиях обращения, должны иметь следующую дополнительную маркировку:</w:t>
            </w:r>
          </w:p>
          <w:p w:rsidR="008E51FD" w:rsidRPr="008E51FD" w:rsidRDefault="008E51FD" w:rsidP="008E51FD">
            <w:pPr>
              <w:jc w:val="both"/>
              <w:rPr>
                <w:rFonts w:ascii="Times New Roman" w:hAnsi="Times New Roman" w:cs="Times New Roman"/>
                <w:bCs/>
                <w:iCs/>
                <w:sz w:val="24"/>
                <w:szCs w:val="24"/>
              </w:rPr>
            </w:pPr>
            <w:r w:rsidRPr="008E51FD">
              <w:rPr>
                <w:rFonts w:ascii="Times New Roman" w:hAnsi="Times New Roman" w:cs="Times New Roman"/>
                <w:bCs/>
                <w:iCs/>
                <w:sz w:val="24"/>
                <w:szCs w:val="24"/>
              </w:rPr>
              <w:t>«Верх! Осторожно! Не кантовать!».</w:t>
            </w:r>
          </w:p>
          <w:p w:rsidR="008E51FD" w:rsidRPr="008E51FD" w:rsidRDefault="008E51FD" w:rsidP="008E51FD">
            <w:pPr>
              <w:jc w:val="both"/>
              <w:rPr>
                <w:rFonts w:ascii="Times New Roman" w:hAnsi="Times New Roman" w:cs="Times New Roman"/>
                <w:bCs/>
                <w:iCs/>
                <w:sz w:val="24"/>
                <w:szCs w:val="24"/>
              </w:rPr>
            </w:pPr>
          </w:p>
          <w:p w:rsidR="008E51FD" w:rsidRPr="008E51FD" w:rsidRDefault="008E51FD" w:rsidP="008E51FD">
            <w:pPr>
              <w:numPr>
                <w:ilvl w:val="0"/>
                <w:numId w:val="5"/>
              </w:numPr>
              <w:ind w:left="0" w:firstLine="0"/>
              <w:jc w:val="both"/>
              <w:rPr>
                <w:rFonts w:ascii="Times New Roman" w:hAnsi="Times New Roman" w:cs="Times New Roman"/>
                <w:b/>
                <w:iCs/>
                <w:sz w:val="24"/>
                <w:szCs w:val="24"/>
              </w:rPr>
            </w:pPr>
            <w:r w:rsidRPr="008E51FD">
              <w:rPr>
                <w:rFonts w:ascii="Times New Roman" w:hAnsi="Times New Roman" w:cs="Times New Roman"/>
                <w:b/>
                <w:iCs/>
                <w:sz w:val="24"/>
                <w:szCs w:val="24"/>
              </w:rPr>
              <w:t>Условия и сроки поставки:</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Поставка Товара должна быть осуществлена на условиях поставки </w:t>
            </w:r>
            <w:r w:rsidRPr="008E51FD">
              <w:rPr>
                <w:rFonts w:ascii="Times New Roman" w:hAnsi="Times New Roman" w:cs="Times New Roman"/>
                <w:iCs/>
                <w:sz w:val="24"/>
                <w:szCs w:val="24"/>
                <w:lang w:val="en-US"/>
              </w:rPr>
              <w:t>DAP</w:t>
            </w:r>
            <w:r w:rsidRPr="008E51FD">
              <w:rPr>
                <w:rFonts w:ascii="Times New Roman" w:hAnsi="Times New Roman" w:cs="Times New Roman"/>
                <w:iCs/>
                <w:sz w:val="24"/>
                <w:szCs w:val="24"/>
              </w:rPr>
              <w:t xml:space="preserve"> Таможенный пост «Каширский» Московской областной таможни (код поста 10130060), г. Домодедово, Московской области, </w:t>
            </w:r>
            <w:r w:rsidRPr="008E51FD">
              <w:rPr>
                <w:rFonts w:ascii="Times New Roman" w:hAnsi="Times New Roman" w:cs="Times New Roman"/>
                <w:iCs/>
                <w:sz w:val="24"/>
                <w:szCs w:val="24"/>
              </w:rPr>
              <w:lastRenderedPageBreak/>
              <w:t xml:space="preserve">Российская Федерация, </w:t>
            </w:r>
            <w:proofErr w:type="spellStart"/>
            <w:r w:rsidRPr="008E51FD">
              <w:rPr>
                <w:rFonts w:ascii="Times New Roman" w:hAnsi="Times New Roman" w:cs="Times New Roman"/>
                <w:iCs/>
                <w:sz w:val="24"/>
                <w:szCs w:val="24"/>
                <w:lang w:val="en-US"/>
              </w:rPr>
              <w:t>Incoterms</w:t>
            </w:r>
            <w:proofErr w:type="spellEnd"/>
            <w:r w:rsidRPr="008E51FD">
              <w:rPr>
                <w:rFonts w:ascii="Times New Roman" w:hAnsi="Times New Roman" w:cs="Times New Roman"/>
                <w:iCs/>
                <w:sz w:val="24"/>
                <w:szCs w:val="24"/>
              </w:rPr>
              <w:t>® 2010, автотранспортом.</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Срок поставки – не позднее 05 декабря 2017 г.</w:t>
            </w:r>
          </w:p>
          <w:p w:rsidR="008E51FD" w:rsidRPr="008E51FD" w:rsidRDefault="008E51FD" w:rsidP="008E51FD">
            <w:pPr>
              <w:numPr>
                <w:ilvl w:val="0"/>
                <w:numId w:val="5"/>
              </w:numPr>
              <w:ind w:left="0" w:firstLine="0"/>
              <w:jc w:val="both"/>
              <w:rPr>
                <w:rFonts w:ascii="Times New Roman" w:hAnsi="Times New Roman" w:cs="Times New Roman"/>
                <w:iCs/>
                <w:sz w:val="24"/>
                <w:szCs w:val="24"/>
              </w:rPr>
            </w:pPr>
            <w:r w:rsidRPr="008E51FD">
              <w:rPr>
                <w:rFonts w:ascii="Times New Roman" w:hAnsi="Times New Roman" w:cs="Times New Roman"/>
                <w:b/>
                <w:iCs/>
                <w:sz w:val="24"/>
                <w:szCs w:val="24"/>
              </w:rPr>
              <w:t>Требование к сроку и объему предоставления гарантии качества на Товар:</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8E51FD">
              <w:rPr>
                <w:rFonts w:ascii="Times New Roman" w:hAnsi="Times New Roman" w:cs="Times New Roman"/>
                <w:iCs/>
                <w:sz w:val="24"/>
                <w:szCs w:val="24"/>
              </w:rPr>
              <w:t>с даты подписания</w:t>
            </w:r>
            <w:proofErr w:type="gramEnd"/>
            <w:r w:rsidRPr="008E51FD">
              <w:rPr>
                <w:rFonts w:ascii="Times New Roman" w:hAnsi="Times New Roman" w:cs="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8E51FD">
              <w:rPr>
                <w:rFonts w:ascii="Times New Roman" w:hAnsi="Times New Roman" w:cs="Times New Roman"/>
                <w:iCs/>
                <w:sz w:val="24"/>
                <w:szCs w:val="24"/>
              </w:rPr>
              <w:t>проезд</w:t>
            </w:r>
            <w:proofErr w:type="gramEnd"/>
            <w:r w:rsidRPr="008E51FD">
              <w:rPr>
                <w:rFonts w:ascii="Times New Roman" w:hAnsi="Times New Roman" w:cs="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b/>
                <w:iCs/>
                <w:sz w:val="24"/>
                <w:szCs w:val="24"/>
              </w:rPr>
              <w:t>8.</w:t>
            </w:r>
            <w:r w:rsidRPr="008E51FD">
              <w:rPr>
                <w:rFonts w:ascii="Times New Roman" w:hAnsi="Times New Roman" w:cs="Times New Roman"/>
                <w:b/>
                <w:iCs/>
                <w:sz w:val="24"/>
                <w:szCs w:val="24"/>
              </w:rPr>
              <w:tab/>
              <w:t>Требования к выполнению работ:</w:t>
            </w:r>
          </w:p>
          <w:p w:rsidR="008E51FD" w:rsidRPr="008E51FD" w:rsidRDefault="008E51FD" w:rsidP="008E51FD">
            <w:pPr>
              <w:jc w:val="both"/>
              <w:rPr>
                <w:rFonts w:ascii="Times New Roman" w:hAnsi="Times New Roman" w:cs="Times New Roman"/>
                <w:iCs/>
                <w:sz w:val="24"/>
                <w:szCs w:val="24"/>
              </w:rPr>
            </w:pPr>
            <w:r w:rsidRPr="008E51FD">
              <w:rPr>
                <w:rFonts w:ascii="Times New Roman" w:hAnsi="Times New Roman" w:cs="Times New Roman"/>
                <w:iCs/>
                <w:sz w:val="24"/>
                <w:szCs w:val="24"/>
              </w:rPr>
              <w:t xml:space="preserve">Проведение </w:t>
            </w:r>
            <w:r w:rsidRPr="008E51FD">
              <w:rPr>
                <w:rFonts w:ascii="Times New Roman" w:hAnsi="Times New Roman" w:cs="Times New Roman"/>
                <w:iCs/>
                <w:sz w:val="24"/>
                <w:szCs w:val="24"/>
                <w:lang w:val="en-US"/>
              </w:rPr>
              <w:t>FAT</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Factory</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Acceptance</w:t>
            </w:r>
            <w:r w:rsidRPr="008E51FD">
              <w:rPr>
                <w:rFonts w:ascii="Times New Roman" w:hAnsi="Times New Roman" w:cs="Times New Roman"/>
                <w:iCs/>
                <w:sz w:val="24"/>
                <w:szCs w:val="24"/>
              </w:rPr>
              <w:t xml:space="preserve"> </w:t>
            </w:r>
            <w:r w:rsidRPr="008E51FD">
              <w:rPr>
                <w:rFonts w:ascii="Times New Roman" w:hAnsi="Times New Roman" w:cs="Times New Roman"/>
                <w:iCs/>
                <w:sz w:val="24"/>
                <w:szCs w:val="24"/>
                <w:lang w:val="en-US"/>
              </w:rPr>
              <w:t>Test</w:t>
            </w:r>
            <w:r w:rsidRPr="008E51FD">
              <w:rPr>
                <w:rFonts w:ascii="Times New Roman" w:hAnsi="Times New Roman" w:cs="Times New Roman"/>
                <w:iCs/>
                <w:sz w:val="24"/>
                <w:szCs w:val="24"/>
              </w:rPr>
              <w:t>).</w:t>
            </w: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jc w:val="both"/>
              <w:rPr>
                <w:rFonts w:ascii="Times New Roman" w:hAnsi="Times New Roman" w:cs="Times New Roman"/>
                <w:b/>
                <w:iCs/>
                <w:sz w:val="24"/>
                <w:szCs w:val="24"/>
              </w:rPr>
            </w:pPr>
            <w:r w:rsidRPr="008E51FD">
              <w:rPr>
                <w:rFonts w:ascii="Times New Roman" w:hAnsi="Times New Roman" w:cs="Times New Roman"/>
                <w:iCs/>
                <w:sz w:val="24"/>
                <w:szCs w:val="24"/>
              </w:rPr>
              <w:t xml:space="preserve">Поставщик выполняет монтажные работы, проводит испытания Товара в конечном месте эксплуатации Товара. </w:t>
            </w:r>
            <w:r w:rsidRPr="008E51FD">
              <w:rPr>
                <w:rFonts w:ascii="Times New Roman" w:hAnsi="Times New Roman" w:cs="Times New Roman"/>
                <w:iCs/>
                <w:sz w:val="24"/>
                <w:szCs w:val="24"/>
                <w:lang w:val="en-US"/>
              </w:rPr>
              <w:t>SAT</w:t>
            </w:r>
            <w:r w:rsidRPr="008E51FD">
              <w:rPr>
                <w:rFonts w:ascii="Times New Roman" w:hAnsi="Times New Roman" w:cs="Times New Roman"/>
                <w:iCs/>
                <w:sz w:val="24"/>
                <w:szCs w:val="24"/>
              </w:rPr>
              <w:t xml:space="preserve"> (пуско-наладочные работы), инструктаж (обучение) специалистов Заказчика в отношении Товара.</w:t>
            </w:r>
          </w:p>
          <w:p w:rsidR="008E51FD" w:rsidRPr="008E51FD" w:rsidRDefault="008E51FD" w:rsidP="008E51FD">
            <w:pPr>
              <w:jc w:val="both"/>
              <w:rPr>
                <w:rFonts w:ascii="Times New Roman" w:hAnsi="Times New Roman" w:cs="Times New Roman"/>
                <w:iCs/>
                <w:sz w:val="24"/>
                <w:szCs w:val="24"/>
              </w:rPr>
            </w:pPr>
          </w:p>
          <w:p w:rsidR="008E51FD" w:rsidRPr="008E51FD" w:rsidRDefault="008E51FD" w:rsidP="008E51FD">
            <w:pPr>
              <w:jc w:val="both"/>
              <w:rPr>
                <w:rFonts w:ascii="Times New Roman" w:hAnsi="Times New Roman" w:cs="Times New Roman"/>
                <w:iCs/>
                <w:sz w:val="24"/>
                <w:szCs w:val="24"/>
              </w:rPr>
            </w:pPr>
          </w:p>
        </w:tc>
        <w:tc>
          <w:tcPr>
            <w:tcW w:w="4768" w:type="dxa"/>
          </w:tcPr>
          <w:p w:rsidR="008E51FD" w:rsidRPr="008E51FD" w:rsidRDefault="008E51FD" w:rsidP="008E51FD">
            <w:pPr>
              <w:numPr>
                <w:ilvl w:val="0"/>
                <w:numId w:val="6"/>
              </w:numPr>
              <w:ind w:left="0" w:firstLine="0"/>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lastRenderedPageBreak/>
              <w:t>Name and quantity of the Goods: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Freeze dryer with automatic loading/unloading systems and CIP/SIP model </w:t>
            </w:r>
            <w:r w:rsidRPr="008E51FD">
              <w:rPr>
                <w:rFonts w:ascii="Times New Roman" w:hAnsi="Times New Roman" w:cs="Times New Roman"/>
                <w:bCs/>
                <w:sz w:val="24"/>
                <w:szCs w:val="24"/>
                <w:lang w:val="en-US"/>
              </w:rPr>
              <w:t xml:space="preserve">SMART LYO™ SL-250-D with ALUS™, manufactured by </w:t>
            </w:r>
            <w:r w:rsidRPr="008E51FD">
              <w:rPr>
                <w:rFonts w:ascii="Times New Roman" w:hAnsi="Times New Roman" w:cs="Times New Roman"/>
                <w:bCs/>
                <w:sz w:val="24"/>
                <w:szCs w:val="24"/>
                <w:lang w:val="en-US" w:bidi="en-GB"/>
              </w:rPr>
              <w:t xml:space="preserve">GEA Group facilities and </w:t>
            </w:r>
            <w:r w:rsidRPr="008E51FD">
              <w:rPr>
                <w:rFonts w:ascii="Times New Roman" w:hAnsi="Times New Roman" w:cs="Times New Roman"/>
                <w:bCs/>
                <w:sz w:val="24"/>
                <w:szCs w:val="24"/>
                <w:lang w:val="en-US"/>
              </w:rPr>
              <w:t xml:space="preserve">supplied by </w:t>
            </w:r>
            <w:r w:rsidRPr="008E51FD">
              <w:rPr>
                <w:rFonts w:ascii="Times New Roman" w:hAnsi="Times New Roman" w:cs="Times New Roman"/>
                <w:bCs/>
                <w:sz w:val="24"/>
                <w:szCs w:val="24"/>
                <w:lang w:val="en-US" w:bidi="en-GB"/>
              </w:rPr>
              <w:t xml:space="preserve">GEA </w:t>
            </w:r>
            <w:proofErr w:type="spellStart"/>
            <w:r w:rsidRPr="008E51FD">
              <w:rPr>
                <w:rFonts w:ascii="Times New Roman" w:hAnsi="Times New Roman" w:cs="Times New Roman"/>
                <w:bCs/>
                <w:sz w:val="24"/>
                <w:szCs w:val="24"/>
                <w:lang w:val="en-US" w:bidi="en-GB"/>
              </w:rPr>
              <w:t>Lyophil</w:t>
            </w:r>
            <w:proofErr w:type="spellEnd"/>
            <w:r w:rsidRPr="008E51FD">
              <w:rPr>
                <w:rFonts w:ascii="Times New Roman" w:hAnsi="Times New Roman" w:cs="Times New Roman"/>
                <w:bCs/>
                <w:sz w:val="24"/>
                <w:szCs w:val="24"/>
                <w:lang w:val="en-US" w:bidi="en-GB"/>
              </w:rPr>
              <w:t xml:space="preserve"> GmbH, Germany</w:t>
            </w:r>
            <w:r w:rsidRPr="008E51FD">
              <w:rPr>
                <w:rFonts w:ascii="Times New Roman" w:hAnsi="Times New Roman" w:cs="Times New Roman"/>
                <w:sz w:val="24"/>
                <w:szCs w:val="24"/>
                <w:lang w:val="en-US"/>
              </w:rPr>
              <w:t xml:space="preserve"> - 1 piece.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numPr>
                <w:ilvl w:val="0"/>
                <w:numId w:val="6"/>
              </w:numPr>
              <w:ind w:left="0" w:firstLine="0"/>
              <w:jc w:val="both"/>
              <w:rPr>
                <w:rFonts w:ascii="Times New Roman" w:hAnsi="Times New Roman" w:cs="Times New Roman"/>
                <w:b/>
                <w:sz w:val="24"/>
                <w:szCs w:val="24"/>
              </w:rPr>
            </w:pPr>
            <w:proofErr w:type="spellStart"/>
            <w:r w:rsidRPr="008E51FD">
              <w:rPr>
                <w:rFonts w:ascii="Times New Roman" w:hAnsi="Times New Roman" w:cs="Times New Roman"/>
                <w:b/>
                <w:sz w:val="24"/>
                <w:szCs w:val="24"/>
              </w:rPr>
              <w:t>Functional</w:t>
            </w:r>
            <w:proofErr w:type="spellEnd"/>
            <w:r w:rsidRPr="008E51FD">
              <w:rPr>
                <w:rFonts w:ascii="Times New Roman" w:hAnsi="Times New Roman" w:cs="Times New Roman"/>
                <w:b/>
                <w:sz w:val="24"/>
                <w:szCs w:val="24"/>
              </w:rPr>
              <w:t xml:space="preserve"> </w:t>
            </w:r>
            <w:proofErr w:type="spellStart"/>
            <w:r w:rsidRPr="008E51FD">
              <w:rPr>
                <w:rFonts w:ascii="Times New Roman" w:hAnsi="Times New Roman" w:cs="Times New Roman"/>
                <w:b/>
                <w:sz w:val="24"/>
                <w:szCs w:val="24"/>
              </w:rPr>
              <w:t>specifications</w:t>
            </w:r>
            <w:proofErr w:type="spellEnd"/>
            <w:r w:rsidRPr="008E51FD">
              <w:rPr>
                <w:rFonts w:ascii="Times New Roman" w:hAnsi="Times New Roman" w:cs="Times New Roman"/>
                <w:b/>
                <w:sz w:val="24"/>
                <w:szCs w:val="24"/>
              </w:rPr>
              <w: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The machine is designed for drying the injection solutions in vials 4R and 6R, corresponding to ISO 8632-1: 2009 (E) by sublimation method. The equipment should provide freezing the injection solution, pre-filled into the vial, drying the preparation and </w:t>
            </w:r>
            <w:proofErr w:type="spellStart"/>
            <w:r w:rsidRPr="008E51FD">
              <w:rPr>
                <w:rFonts w:ascii="Times New Roman" w:hAnsi="Times New Roman" w:cs="Times New Roman"/>
                <w:sz w:val="24"/>
                <w:szCs w:val="24"/>
                <w:lang w:val="en-US"/>
              </w:rPr>
              <w:t>stoppering</w:t>
            </w:r>
            <w:proofErr w:type="spellEnd"/>
            <w:r w:rsidRPr="008E51FD">
              <w:rPr>
                <w:rFonts w:ascii="Times New Roman" w:hAnsi="Times New Roman" w:cs="Times New Roman"/>
                <w:sz w:val="24"/>
                <w:szCs w:val="24"/>
                <w:lang w:val="en-US"/>
              </w:rPr>
              <w:t xml:space="preserve"> the vial containing the obtained dry product. For pharmaceutical industry, in accordance with requirements of GMP EU.</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numPr>
                <w:ilvl w:val="0"/>
                <w:numId w:val="6"/>
              </w:numPr>
              <w:ind w:left="0" w:firstLine="0"/>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Description and technical specifications of freeze dryer:</w:t>
            </w: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3.1.</w:t>
            </w:r>
            <w:r w:rsidRPr="008E51FD">
              <w:rPr>
                <w:rFonts w:ascii="Times New Roman" w:hAnsi="Times New Roman" w:cs="Times New Roman"/>
                <w:b/>
                <w:sz w:val="24"/>
                <w:szCs w:val="24"/>
                <w:lang w:val="en-US"/>
              </w:rPr>
              <w:tab/>
              <w:t>Supply package and general technical specifications: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Supply package:</w:t>
            </w:r>
          </w:p>
          <w:p w:rsidR="008E51FD" w:rsidRPr="008E51FD" w:rsidRDefault="008E51FD" w:rsidP="008E51FD">
            <w:pPr>
              <w:autoSpaceDE w:val="0"/>
              <w:autoSpaceDN w:val="0"/>
              <w:adjustRightInd w:val="0"/>
              <w:jc w:val="both"/>
              <w:rPr>
                <w:rFonts w:ascii="Times New Roman" w:hAnsi="Times New Roman" w:cs="Times New Roman"/>
                <w:color w:val="000000"/>
                <w:sz w:val="24"/>
                <w:szCs w:val="24"/>
                <w:lang w:val="en-US"/>
              </w:rPr>
            </w:pPr>
            <w:r w:rsidRPr="008E51FD">
              <w:rPr>
                <w:rFonts w:ascii="Times New Roman" w:hAnsi="Times New Roman" w:cs="Times New Roman"/>
                <w:color w:val="000000"/>
                <w:sz w:val="24"/>
                <w:szCs w:val="24"/>
                <w:lang w:val="en-US"/>
              </w:rPr>
              <w:t xml:space="preserve">SMART LYO™ SL 250-D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autoSpaceDE w:val="0"/>
              <w:autoSpaceDN w:val="0"/>
              <w:adjustRightInd w:val="0"/>
              <w:jc w:val="both"/>
              <w:rPr>
                <w:rFonts w:ascii="Times New Roman" w:hAnsi="Times New Roman" w:cs="Times New Roman"/>
                <w:color w:val="000000"/>
                <w:sz w:val="24"/>
                <w:szCs w:val="24"/>
                <w:lang w:val="en-US"/>
              </w:rPr>
            </w:pPr>
            <w:r w:rsidRPr="008E51FD">
              <w:rPr>
                <w:rFonts w:ascii="Times New Roman" w:hAnsi="Times New Roman" w:cs="Times New Roman"/>
                <w:color w:val="000000"/>
                <w:sz w:val="24"/>
                <w:szCs w:val="24"/>
                <w:lang w:val="en-US"/>
              </w:rPr>
              <w:t xml:space="preserve">CIP Skid </w:t>
            </w:r>
          </w:p>
          <w:p w:rsidR="008E51FD" w:rsidRPr="008E51FD" w:rsidRDefault="008E51FD" w:rsidP="008E51FD">
            <w:pPr>
              <w:autoSpaceDE w:val="0"/>
              <w:autoSpaceDN w:val="0"/>
              <w:adjustRightInd w:val="0"/>
              <w:jc w:val="both"/>
              <w:rPr>
                <w:rFonts w:ascii="Times New Roman" w:hAnsi="Times New Roman" w:cs="Times New Roman"/>
                <w:color w:val="000000"/>
                <w:sz w:val="24"/>
                <w:szCs w:val="24"/>
                <w:lang w:val="en-US"/>
              </w:rPr>
            </w:pPr>
            <w:r w:rsidRPr="008E51FD">
              <w:rPr>
                <w:rFonts w:ascii="Times New Roman" w:hAnsi="Times New Roman" w:cs="Times New Roman"/>
                <w:color w:val="000000"/>
                <w:sz w:val="24"/>
                <w:szCs w:val="24"/>
                <w:lang w:val="en-US"/>
              </w:rPr>
              <w:t xml:space="preserve">ALUS™ Automatic Loading and Unloading System </w:t>
            </w:r>
          </w:p>
          <w:p w:rsidR="008E51FD" w:rsidRPr="008E51FD" w:rsidRDefault="008E51FD" w:rsidP="008E51FD">
            <w:pPr>
              <w:rPr>
                <w:rFonts w:ascii="Times New Roman" w:hAnsi="Times New Roman" w:cs="Times New Roman"/>
                <w:sz w:val="24"/>
                <w:szCs w:val="24"/>
                <w:lang w:val="en-US"/>
              </w:rPr>
            </w:pPr>
            <w:r w:rsidRPr="008E51FD">
              <w:rPr>
                <w:rFonts w:ascii="Times New Roman" w:hAnsi="Times New Roman" w:cs="Times New Roman"/>
                <w:sz w:val="24"/>
                <w:szCs w:val="24"/>
                <w:lang w:val="en-US"/>
              </w:rPr>
              <w:t>-IQ/OQ test performance takes place at GEA Group facility and will be done by GEA. IQ/OQ test performance will be repeated at customer facility by the customer.</w:t>
            </w:r>
          </w:p>
          <w:p w:rsidR="008E51FD" w:rsidRPr="008E51FD" w:rsidRDefault="008E51FD" w:rsidP="008E51FD">
            <w:pPr>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GEA </w:t>
            </w:r>
            <w:proofErr w:type="spellStart"/>
            <w:r w:rsidRPr="008E51FD">
              <w:rPr>
                <w:rFonts w:ascii="Times New Roman" w:hAnsi="Times New Roman" w:cs="Times New Roman"/>
                <w:sz w:val="24"/>
                <w:szCs w:val="24"/>
                <w:lang w:val="en-US"/>
              </w:rPr>
              <w:t>Lyophil</w:t>
            </w:r>
            <w:proofErr w:type="spellEnd"/>
            <w:r w:rsidRPr="008E51FD">
              <w:rPr>
                <w:rFonts w:ascii="Times New Roman" w:hAnsi="Times New Roman" w:cs="Times New Roman"/>
                <w:sz w:val="24"/>
                <w:szCs w:val="24"/>
                <w:lang w:val="en-US"/>
              </w:rPr>
              <w:t xml:space="preserve"> staff will supervise the on-site unloading, move-in and positioning of the parts. The final mechanical and electrical assembly will be done by the customer or </w:t>
            </w:r>
            <w:r w:rsidRPr="008E51FD">
              <w:rPr>
                <w:rFonts w:ascii="Times New Roman" w:hAnsi="Times New Roman" w:cs="Times New Roman"/>
                <w:sz w:val="24"/>
                <w:szCs w:val="24"/>
                <w:lang w:val="en-US"/>
              </w:rPr>
              <w:lastRenderedPageBreak/>
              <w:t xml:space="preserve">customer’s contractors under GEA </w:t>
            </w:r>
            <w:proofErr w:type="spellStart"/>
            <w:r w:rsidRPr="008E51FD">
              <w:rPr>
                <w:rFonts w:ascii="Times New Roman" w:hAnsi="Times New Roman" w:cs="Times New Roman"/>
                <w:sz w:val="24"/>
                <w:szCs w:val="24"/>
                <w:lang w:val="en-US"/>
              </w:rPr>
              <w:t>Lyophil</w:t>
            </w:r>
            <w:proofErr w:type="spellEnd"/>
            <w:r w:rsidRPr="008E51FD">
              <w:rPr>
                <w:rFonts w:ascii="Times New Roman" w:hAnsi="Times New Roman" w:cs="Times New Roman"/>
                <w:sz w:val="24"/>
                <w:szCs w:val="24"/>
                <w:lang w:val="en-US"/>
              </w:rPr>
              <w:t xml:space="preserve"> supervision.</w:t>
            </w:r>
          </w:p>
          <w:p w:rsidR="008E51FD" w:rsidRPr="008E51FD" w:rsidRDefault="008E51FD" w:rsidP="008E51FD">
            <w:pPr>
              <w:autoSpaceDE w:val="0"/>
              <w:autoSpaceDN w:val="0"/>
              <w:adjustRightInd w:val="0"/>
              <w:jc w:val="both"/>
              <w:rPr>
                <w:rFonts w:ascii="Times New Roman" w:hAnsi="Times New Roman" w:cs="Times New Roman"/>
                <w:color w:val="000000"/>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Freeze dryer performance: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Maximum load for 4R type vials- 50000 pieces</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Possibility of the plant operation in three modes - manual, semi-automatic and automatic</w:t>
            </w: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sz w:val="24"/>
                <w:szCs w:val="24"/>
                <w:lang w:val="en-US"/>
              </w:rPr>
            </w:pPr>
            <w:proofErr w:type="spellStart"/>
            <w:r w:rsidRPr="008E51FD">
              <w:rPr>
                <w:rFonts w:ascii="Times New Roman" w:hAnsi="Times New Roman" w:cs="Times New Roman"/>
                <w:sz w:val="24"/>
                <w:szCs w:val="24"/>
                <w:lang w:val="en-US"/>
              </w:rPr>
              <w:t>Stoppering</w:t>
            </w:r>
            <w:proofErr w:type="spellEnd"/>
            <w:r w:rsidRPr="008E51FD">
              <w:rPr>
                <w:rFonts w:ascii="Times New Roman" w:hAnsi="Times New Roman" w:cs="Times New Roman"/>
                <w:sz w:val="24"/>
                <w:szCs w:val="24"/>
                <w:lang w:val="en-US"/>
              </w:rPr>
              <w:t xml:space="preserve"> the product should be handled both in vacuum and using nitrogen.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Loading and unloading of vials using an automatic system exclusively through the door with a slot in the front of the equipment, the loading is in rows by packages.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mobile parts of the hydraulic system in the chamber and the condenser must be protected by bellows.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At the end of the drying process, the vials loaded on the shelves can be closed in vacuum or in a controlled inert gas atmosphere.</w:t>
            </w:r>
          </w:p>
          <w:p w:rsidR="008E51FD" w:rsidRPr="008E51FD" w:rsidRDefault="008E51FD" w:rsidP="008E51FD">
            <w:pPr>
              <w:jc w:val="both"/>
              <w:rPr>
                <w:rFonts w:ascii="Times New Roman" w:hAnsi="Times New Roman" w:cs="Times New Roman"/>
                <w:sz w:val="24"/>
                <w:szCs w:val="24"/>
                <w:lang w:val="en-US"/>
              </w:rPr>
            </w:pPr>
            <w:proofErr w:type="spellStart"/>
            <w:r w:rsidRPr="008E51FD">
              <w:rPr>
                <w:rFonts w:ascii="Times New Roman" w:hAnsi="Times New Roman" w:cs="Times New Roman"/>
                <w:sz w:val="24"/>
                <w:szCs w:val="24"/>
                <w:lang w:val="en-US"/>
              </w:rPr>
              <w:t>Lyophilization</w:t>
            </w:r>
            <w:proofErr w:type="spellEnd"/>
            <w:r w:rsidRPr="008E51FD">
              <w:rPr>
                <w:rFonts w:ascii="Times New Roman" w:hAnsi="Times New Roman" w:cs="Times New Roman"/>
                <w:sz w:val="24"/>
                <w:szCs w:val="24"/>
                <w:lang w:val="en-US"/>
              </w:rPr>
              <w:t>, cleaning and CIP/SIP sterilization programs should be stored in the form of recipes that would be created and fetched for using. It should be possible to copy the program, making the necessary changes and saving under a new name.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Protection should be provided against power surges and a sudden power outage for insuring at least 10 minutes of control system operation in the event of such an accident.</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Transport systems must automatically detect and sort out the fallen vials.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Units, valves, wires, elements of electric equipment should be </w:t>
            </w:r>
            <w:proofErr w:type="spellStart"/>
            <w:r w:rsidRPr="008E51FD">
              <w:rPr>
                <w:rFonts w:ascii="Times New Roman" w:hAnsi="Times New Roman" w:cs="Times New Roman"/>
                <w:sz w:val="24"/>
                <w:szCs w:val="24"/>
                <w:lang w:val="en-US"/>
              </w:rPr>
              <w:t>labelled</w:t>
            </w:r>
            <w:proofErr w:type="spellEnd"/>
            <w:r w:rsidRPr="008E51FD">
              <w:rPr>
                <w:rFonts w:ascii="Times New Roman" w:hAnsi="Times New Roman" w:cs="Times New Roman"/>
                <w:sz w:val="24"/>
                <w:szCs w:val="24"/>
                <w:lang w:val="en-US"/>
              </w:rPr>
              <w:t xml:space="preserve"> and be correspondent to their legends on electric drawings, technical documentation, drawings and assembly diagrams.</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machine should be equipped with control panel to display various operation modes.</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captions of control panel displays should be in Russian language.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Design features, type of materials, </w:t>
            </w:r>
            <w:r w:rsidRPr="008E51FD">
              <w:rPr>
                <w:rFonts w:ascii="Times New Roman" w:hAnsi="Times New Roman" w:cs="Times New Roman"/>
                <w:sz w:val="24"/>
                <w:szCs w:val="24"/>
                <w:lang w:val="en-US"/>
              </w:rPr>
              <w:lastRenderedPageBreak/>
              <w:t xml:space="preserve">coating/conditioning the working surfaces: </w:t>
            </w:r>
            <w:r w:rsidRPr="008E51FD">
              <w:rPr>
                <w:rFonts w:ascii="Times New Roman" w:hAnsi="Times New Roman" w:cs="Times New Roman"/>
                <w:sz w:val="24"/>
                <w:szCs w:val="24"/>
                <w:lang w:val="en-US"/>
              </w:rPr>
              <w:br/>
              <w:t>The machine should be made of certified materials admitted for use in the pharmaceutical industry.</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Operating voltage - 3x380V, frequency - 50 Hz, compressed air (CA) - 6.0 bar, nitrogen - 6.0 bar, purified water (PW) -3.5-4.0 bar</w:t>
            </w:r>
            <w:proofErr w:type="gramStart"/>
            <w:r w:rsidRPr="008E51FD">
              <w:rPr>
                <w:rFonts w:ascii="Times New Roman" w:hAnsi="Times New Roman" w:cs="Times New Roman"/>
                <w:sz w:val="24"/>
                <w:szCs w:val="24"/>
                <w:lang w:val="en-US"/>
              </w:rPr>
              <w:t>,  pure</w:t>
            </w:r>
            <w:proofErr w:type="gramEnd"/>
            <w:r w:rsidRPr="008E51FD">
              <w:rPr>
                <w:rFonts w:ascii="Times New Roman" w:hAnsi="Times New Roman" w:cs="Times New Roman"/>
                <w:sz w:val="24"/>
                <w:szCs w:val="24"/>
                <w:lang w:val="en-US"/>
              </w:rPr>
              <w:t xml:space="preserve"> steam (PS ) – 1.5 bar, chilled water with a temperature of 8-10 ° C.</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b/>
                <w:sz w:val="24"/>
                <w:szCs w:val="24"/>
                <w:lang w:val="en-US"/>
              </w:rPr>
              <w:t>Safety requirements: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Moving and rotating equipment parts must be protected with removable guards and have a lock, not allowing operation of the machine when the guards are removed or the screen.</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Details of the equipment and </w:t>
            </w:r>
            <w:proofErr w:type="spellStart"/>
            <w:r w:rsidRPr="008E51FD">
              <w:rPr>
                <w:rFonts w:ascii="Times New Roman" w:hAnsi="Times New Roman" w:cs="Times New Roman"/>
                <w:sz w:val="24"/>
                <w:szCs w:val="24"/>
                <w:lang w:val="en-US"/>
              </w:rPr>
              <w:t>pipings</w:t>
            </w:r>
            <w:proofErr w:type="spellEnd"/>
            <w:r w:rsidRPr="008E51FD">
              <w:rPr>
                <w:rFonts w:ascii="Times New Roman" w:hAnsi="Times New Roman" w:cs="Times New Roman"/>
                <w:sz w:val="24"/>
                <w:szCs w:val="24"/>
                <w:lang w:val="en-US"/>
              </w:rPr>
              <w:t xml:space="preserve"> heated during operation at above 43ºC should be thermally insulated.</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Live parts of the equipment must have reliable </w:t>
            </w:r>
            <w:proofErr w:type="gramStart"/>
            <w:r w:rsidRPr="008E51FD">
              <w:rPr>
                <w:rFonts w:ascii="Times New Roman" w:hAnsi="Times New Roman" w:cs="Times New Roman"/>
                <w:sz w:val="24"/>
                <w:szCs w:val="24"/>
                <w:lang w:val="en-US"/>
              </w:rPr>
              <w:t>insulation,</w:t>
            </w:r>
            <w:proofErr w:type="gramEnd"/>
            <w:r w:rsidRPr="008E51FD">
              <w:rPr>
                <w:rFonts w:ascii="Times New Roman" w:hAnsi="Times New Roman" w:cs="Times New Roman"/>
                <w:sz w:val="24"/>
                <w:szCs w:val="24"/>
                <w:lang w:val="en-US"/>
              </w:rPr>
              <w:t xml:space="preserve"> the pieces of equipment that can be charged with electricity must be grounded.</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Provide the possibility to de-energize and block the electrical, pneumatic and hydraulic power supply during maintenance work.</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equipment should have the warning system for critical nonconformities in the given parameters and emergency shutdown system in case they are not eliminated in time.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Provide protection against unauthorized launch. Automatic lock of the chamber door in the presence of excessive pressure in the chamber (vacuum).</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Emergency stop button must be oversized compared to other buttons and of red </w:t>
            </w:r>
            <w:proofErr w:type="spellStart"/>
            <w:r w:rsidRPr="008E51FD">
              <w:rPr>
                <w:rFonts w:ascii="Times New Roman" w:hAnsi="Times New Roman" w:cs="Times New Roman"/>
                <w:sz w:val="24"/>
                <w:szCs w:val="24"/>
                <w:lang w:val="en-US"/>
              </w:rPr>
              <w:t>colour</w:t>
            </w:r>
            <w:proofErr w:type="spellEnd"/>
            <w:r w:rsidRPr="008E51FD">
              <w:rPr>
                <w:rFonts w:ascii="Times New Roman" w:hAnsi="Times New Roman" w:cs="Times New Roman"/>
                <w:sz w:val="24"/>
                <w:szCs w:val="24"/>
                <w:lang w:val="en-US"/>
              </w:rPr>
              <w:t>.</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numPr>
                <w:ilvl w:val="1"/>
                <w:numId w:val="6"/>
              </w:numPr>
              <w:ind w:left="0" w:firstLine="0"/>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Technical specifications of the drying chamber: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Rectangular-sectioned chamber with a rack with shelves.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Chamber capacity - 50 000 pieces of 4R-type vials.</w:t>
            </w: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sz w:val="24"/>
                <w:szCs w:val="24"/>
                <w:lang w:val="en-US"/>
              </w:rPr>
              <w:t>All sharp edges should be rounded to facilitate the cleaning process.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Material of the chamber and the rack with shelves is stainless steel AISI 316L. All internal surfaces should be rugged with Ra </w:t>
            </w:r>
            <w:r w:rsidRPr="008E51FD">
              <w:rPr>
                <w:rFonts w:ascii="Times New Roman" w:hAnsi="Times New Roman" w:cs="Times New Roman"/>
                <w:sz w:val="24"/>
                <w:szCs w:val="24"/>
                <w:lang w:val="en-US"/>
              </w:rPr>
              <w:lastRenderedPageBreak/>
              <w:t xml:space="preserve">&lt;0.8 </w:t>
            </w:r>
            <w:r w:rsidRPr="008E51FD">
              <w:rPr>
                <w:rFonts w:ascii="Times New Roman" w:hAnsi="Times New Roman" w:cs="Times New Roman"/>
                <w:sz w:val="24"/>
                <w:szCs w:val="24"/>
              </w:rPr>
              <w:t>μ</w:t>
            </w:r>
            <w:r w:rsidRPr="008E51FD">
              <w:rPr>
                <w:rFonts w:ascii="Times New Roman" w:hAnsi="Times New Roman" w:cs="Times New Roman"/>
                <w:sz w:val="24"/>
                <w:szCs w:val="24"/>
                <w:lang w:val="en-US"/>
              </w:rPr>
              <w:t>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design of the chamber should account for the pressure from (-1) to 1.6 bar at the maximum operating temperature of 127 °C.</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Provide "blind" flange of "tri-clamp" </w:t>
            </w:r>
            <w:proofErr w:type="spellStart"/>
            <w:r w:rsidRPr="008E51FD">
              <w:rPr>
                <w:rFonts w:ascii="Times New Roman" w:hAnsi="Times New Roman" w:cs="Times New Roman"/>
                <w:sz w:val="24"/>
                <w:szCs w:val="24"/>
                <w:lang w:val="en-US"/>
              </w:rPr>
              <w:t>Dn</w:t>
            </w:r>
            <w:proofErr w:type="spellEnd"/>
            <w:r w:rsidRPr="008E51FD">
              <w:rPr>
                <w:rFonts w:ascii="Times New Roman" w:hAnsi="Times New Roman" w:cs="Times New Roman"/>
                <w:sz w:val="24"/>
                <w:szCs w:val="24"/>
                <w:lang w:val="en-US"/>
              </w:rPr>
              <w:t xml:space="preserve"> 40 type for the validation process.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The chamber should be equipped with viewing windows and light for inspection. Diameter – min 150 mm. Windows should be placed at the technical </w:t>
            </w:r>
            <w:proofErr w:type="gramStart"/>
            <w:r w:rsidRPr="008E51FD">
              <w:rPr>
                <w:rFonts w:ascii="Times New Roman" w:hAnsi="Times New Roman" w:cs="Times New Roman"/>
                <w:sz w:val="24"/>
                <w:szCs w:val="24"/>
                <w:lang w:val="en-US"/>
              </w:rPr>
              <w:t>area,</w:t>
            </w:r>
            <w:proofErr w:type="gramEnd"/>
            <w:r w:rsidRPr="008E51FD">
              <w:rPr>
                <w:rFonts w:ascii="Times New Roman" w:hAnsi="Times New Roman" w:cs="Times New Roman"/>
                <w:sz w:val="24"/>
                <w:szCs w:val="24"/>
                <w:lang w:val="en-US"/>
              </w:rPr>
              <w:t xml:space="preserve"> one window should be at the top, another at the bottom of chamber. External surface – s/s AISI 304, internal surfaces </w:t>
            </w:r>
            <w:proofErr w:type="gramStart"/>
            <w:r w:rsidRPr="008E51FD">
              <w:rPr>
                <w:rFonts w:ascii="Times New Roman" w:hAnsi="Times New Roman" w:cs="Times New Roman"/>
                <w:sz w:val="24"/>
                <w:szCs w:val="24"/>
                <w:lang w:val="en-US"/>
              </w:rPr>
              <w:t>-  s</w:t>
            </w:r>
            <w:proofErr w:type="gramEnd"/>
            <w:r w:rsidRPr="008E51FD">
              <w:rPr>
                <w:rFonts w:ascii="Times New Roman" w:hAnsi="Times New Roman" w:cs="Times New Roman"/>
                <w:sz w:val="24"/>
                <w:szCs w:val="24"/>
                <w:lang w:val="en-US"/>
              </w:rPr>
              <w:t>/s AISI 316L, borosilicate glass. The glass should be resistant to 6 % hydrogen peroxide solution and maintain transparency.</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Inside the chamber should be placed tempered shelves for vials with product solution.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Automatic adjustment of the shelves position during loading and unloading</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Vials will not be loaded to the upper shelves, it will be used for uniform temperature distribution </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Distance between shelves should be not less than 100 mm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Jacket for chamber cooling after sterilization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Automatic opening and closing of pizza-door. Material s/s AISI 316L.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The loading door will be </w:t>
            </w:r>
            <w:proofErr w:type="gramStart"/>
            <w:r w:rsidRPr="008E51FD">
              <w:rPr>
                <w:rFonts w:ascii="Times New Roman" w:hAnsi="Times New Roman" w:cs="Times New Roman"/>
                <w:sz w:val="24"/>
                <w:szCs w:val="24"/>
                <w:lang w:val="en-US"/>
              </w:rPr>
              <w:t>rotate</w:t>
            </w:r>
            <w:proofErr w:type="gramEnd"/>
            <w:r w:rsidRPr="008E51FD">
              <w:rPr>
                <w:rFonts w:ascii="Times New Roman" w:hAnsi="Times New Roman" w:cs="Times New Roman"/>
                <w:sz w:val="24"/>
                <w:szCs w:val="24"/>
                <w:lang w:val="en-US"/>
              </w:rPr>
              <w:t xml:space="preserve"> a 180º upwards. This provides no hidden surface, easy to inspect and to change the gasket.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System against freezing on the shelves during loading. Batch loading is necessary. Number of rows during loading should be adjusted and set by authorized personnel during recipe creation.</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Chamber should be equipped with drain at the bottom for water and condensate, provide complete chamber discharge. The bottom of the chamber should be inclined to the drain port, provide presence of a filter at the drain. Maintenance door should be placed in technical area. Material – s/s AISI 316L, silicone seal, suitable for operation under vacuum.</w:t>
            </w: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surfaces should be cleaned by CIP</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Chamber should sterilized by SIP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Chamber should be equipped with safety valve.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Chamber should be equipped indicating pressure gauge, placed at technical area</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Emergency stop button from the loading side  and from technical area</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Shelves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Material - AISI 316L with Ra &lt;0.8 </w:t>
            </w:r>
            <w:r w:rsidRPr="008E51FD">
              <w:rPr>
                <w:rFonts w:ascii="Times New Roman" w:hAnsi="Times New Roman" w:cs="Times New Roman"/>
                <w:sz w:val="24"/>
                <w:szCs w:val="24"/>
              </w:rPr>
              <w:t>μ</w:t>
            </w:r>
            <w:r w:rsidRPr="008E51FD">
              <w:rPr>
                <w:rFonts w:ascii="Times New Roman" w:hAnsi="Times New Roman" w:cs="Times New Roman"/>
                <w:sz w:val="24"/>
                <w:szCs w:val="24"/>
                <w:lang w:val="en-US"/>
              </w:rPr>
              <w:t>m satin polished.</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flatness of the shelves in the usable area is ≤ 1 mm/m.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Internal channels – for heat transfer media circulation.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Provide additional radial shelf without load above the top shelve for uniform </w:t>
            </w:r>
            <w:proofErr w:type="gramStart"/>
            <w:r w:rsidRPr="008E51FD">
              <w:rPr>
                <w:rFonts w:ascii="Times New Roman" w:hAnsi="Times New Roman" w:cs="Times New Roman"/>
                <w:sz w:val="24"/>
                <w:szCs w:val="24"/>
                <w:lang w:val="en-US"/>
              </w:rPr>
              <w:t xml:space="preserve">temperature  </w:t>
            </w:r>
            <w:proofErr w:type="spellStart"/>
            <w:r w:rsidRPr="008E51FD">
              <w:rPr>
                <w:rFonts w:ascii="Times New Roman" w:hAnsi="Times New Roman" w:cs="Times New Roman"/>
                <w:sz w:val="24"/>
                <w:szCs w:val="24"/>
                <w:lang w:val="en-US"/>
              </w:rPr>
              <w:t>destribution</w:t>
            </w:r>
            <w:proofErr w:type="spellEnd"/>
            <w:proofErr w:type="gramEnd"/>
            <w:r w:rsidRPr="008E51FD">
              <w:rPr>
                <w:rFonts w:ascii="Times New Roman" w:hAnsi="Times New Roman" w:cs="Times New Roman"/>
                <w:sz w:val="24"/>
                <w:szCs w:val="24"/>
                <w:lang w:val="en-US"/>
              </w:rPr>
              <w: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Shelves cooling time (empty equipment) from 20°</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to (-40)°</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should not exceed 60 min</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Shelves heating time (empty equipment) from (-40</w:t>
            </w:r>
            <w:proofErr w:type="gramStart"/>
            <w:r w:rsidRPr="008E51FD">
              <w:rPr>
                <w:rFonts w:ascii="Times New Roman" w:hAnsi="Times New Roman" w:cs="Times New Roman"/>
                <w:sz w:val="24"/>
                <w:szCs w:val="24"/>
                <w:lang w:val="en-US"/>
              </w:rPr>
              <w:t>)°</w:t>
            </w:r>
            <w:proofErr w:type="gramEnd"/>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to 20°</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should not exceed 90 min.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Temperature adjustment rate from -50°</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to 60°</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(measuring at the shelve surface).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Temperature deviation at all </w:t>
            </w:r>
            <w:proofErr w:type="gramStart"/>
            <w:r w:rsidRPr="008E51FD">
              <w:rPr>
                <w:rFonts w:ascii="Times New Roman" w:hAnsi="Times New Roman" w:cs="Times New Roman"/>
                <w:sz w:val="24"/>
                <w:szCs w:val="24"/>
                <w:lang w:val="en-US"/>
              </w:rPr>
              <w:t>shelves  (</w:t>
            </w:r>
            <w:proofErr w:type="gramEnd"/>
            <w:r w:rsidRPr="008E51FD">
              <w:rPr>
                <w:rFonts w:ascii="Times New Roman" w:hAnsi="Times New Roman" w:cs="Times New Roman"/>
                <w:sz w:val="24"/>
                <w:szCs w:val="24"/>
                <w:lang w:val="en-US"/>
              </w:rPr>
              <w:t>measuring at the temp. (-40)°</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&amp; (+40</w:t>
            </w:r>
            <w:proofErr w:type="gramStart"/>
            <w:r w:rsidRPr="008E51FD">
              <w:rPr>
                <w:rFonts w:ascii="Times New Roman" w:hAnsi="Times New Roman" w:cs="Times New Roman"/>
                <w:sz w:val="24"/>
                <w:szCs w:val="24"/>
                <w:lang w:val="en-US"/>
              </w:rPr>
              <w:t>)°</w:t>
            </w:r>
            <w:proofErr w:type="gramEnd"/>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at atmosphere pressure) should not exceed ± 1.5°</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Heat transfer media – </w:t>
            </w:r>
            <w:proofErr w:type="spellStart"/>
            <w:r w:rsidRPr="008E51FD">
              <w:rPr>
                <w:rFonts w:ascii="Times New Roman" w:hAnsi="Times New Roman" w:cs="Times New Roman"/>
                <w:sz w:val="24"/>
                <w:szCs w:val="24"/>
                <w:lang w:val="en-US"/>
              </w:rPr>
              <w:t>polymethylsiloxane</w:t>
            </w:r>
            <w:proofErr w:type="spellEnd"/>
            <w:r w:rsidRPr="008E51FD">
              <w:rPr>
                <w:rFonts w:ascii="Times New Roman" w:hAnsi="Times New Roman" w:cs="Times New Roman"/>
                <w:sz w:val="24"/>
                <w:szCs w:val="24"/>
                <w:lang w:val="en-US"/>
              </w:rPr>
              <w:t xml:space="preserve"> (silicon oil).</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Provide </w:t>
            </w:r>
            <w:proofErr w:type="spellStart"/>
            <w:r w:rsidRPr="008E51FD">
              <w:rPr>
                <w:rFonts w:ascii="Times New Roman" w:hAnsi="Times New Roman" w:cs="Times New Roman"/>
                <w:sz w:val="24"/>
                <w:szCs w:val="24"/>
                <w:lang w:val="en-US"/>
              </w:rPr>
              <w:t>sealles</w:t>
            </w:r>
            <w:proofErr w:type="spellEnd"/>
            <w:r w:rsidRPr="008E51FD">
              <w:rPr>
                <w:rFonts w:ascii="Times New Roman" w:hAnsi="Times New Roman" w:cs="Times New Roman"/>
                <w:sz w:val="24"/>
                <w:szCs w:val="24"/>
                <w:lang w:val="en-US"/>
              </w:rPr>
              <w:t xml:space="preserve"> circulation system – for leakage avoiding.</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Electrical heat exchanger with PID regulation and possibility of emergency switch off.</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Heat exchanger should be made of s/s, fed by means of direct expending of cooling medium  from cooling compressors for shelves cooling </w:t>
            </w: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Shelves should be movable for automatic </w:t>
            </w:r>
            <w:r w:rsidRPr="008E51FD">
              <w:rPr>
                <w:rFonts w:ascii="Times New Roman" w:hAnsi="Times New Roman" w:cs="Times New Roman"/>
                <w:sz w:val="24"/>
                <w:szCs w:val="24"/>
                <w:lang w:val="en-US"/>
              </w:rPr>
              <w:lastRenderedPageBreak/>
              <w:t>loading/unloading.</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Shelves movement by hydraulic system. </w:t>
            </w: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Provide possibility of shelves clamping to each other in order to </w:t>
            </w:r>
            <w:proofErr w:type="gramStart"/>
            <w:r w:rsidRPr="008E51FD">
              <w:rPr>
                <w:rFonts w:ascii="Times New Roman" w:hAnsi="Times New Roman" w:cs="Times New Roman"/>
                <w:sz w:val="24"/>
                <w:szCs w:val="24"/>
                <w:lang w:val="en-US"/>
              </w:rPr>
              <w:t>rise</w:t>
            </w:r>
            <w:proofErr w:type="gramEnd"/>
            <w:r w:rsidRPr="008E51FD">
              <w:rPr>
                <w:rFonts w:ascii="Times New Roman" w:hAnsi="Times New Roman" w:cs="Times New Roman"/>
                <w:sz w:val="24"/>
                <w:szCs w:val="24"/>
                <w:lang w:val="en-US"/>
              </w:rPr>
              <w:t xml:space="preserve"> it as single block (for easy maintenance).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Shelves surface, including heat transfer media distribution in chamber and bellows hydraulic system, should be clean by CIP/SIP.</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Heat transfer media temperature measurement should be provided at </w:t>
            </w:r>
            <w:proofErr w:type="spellStart"/>
            <w:r w:rsidRPr="008E51FD">
              <w:rPr>
                <w:rFonts w:ascii="Times New Roman" w:hAnsi="Times New Roman" w:cs="Times New Roman"/>
                <w:sz w:val="24"/>
                <w:szCs w:val="24"/>
                <w:lang w:val="en-US"/>
              </w:rPr>
              <w:t>th</w:t>
            </w:r>
            <w:proofErr w:type="spellEnd"/>
            <w:r w:rsidRPr="008E51FD">
              <w:rPr>
                <w:rFonts w:ascii="Times New Roman" w:hAnsi="Times New Roman" w:cs="Times New Roman"/>
                <w:sz w:val="24"/>
                <w:szCs w:val="24"/>
                <w:lang w:val="en-US"/>
              </w:rPr>
              <w:t xml:space="preserve"> inlet and outlet of the shelves system.</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Temperature adjustment accuracy ± 1°</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numPr>
                <w:ilvl w:val="1"/>
                <w:numId w:val="6"/>
              </w:numPr>
              <w:ind w:left="0" w:firstLine="0"/>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Technical characteristics of the condenser: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The maximum ice capacity of condenser –  300 kg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Condenser should be connected to the camber of freeze dryer at the technical area  from the back side or lateral side of the chamber</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Condenser should accommodate both vacuum and pressure during sterilization. Working over </w:t>
            </w:r>
            <w:proofErr w:type="gramStart"/>
            <w:r w:rsidRPr="008E51FD">
              <w:rPr>
                <w:rFonts w:ascii="Times New Roman" w:hAnsi="Times New Roman" w:cs="Times New Roman"/>
                <w:sz w:val="24"/>
                <w:szCs w:val="24"/>
                <w:lang w:val="en-US"/>
              </w:rPr>
              <w:t>pressure  from</w:t>
            </w:r>
            <w:proofErr w:type="gramEnd"/>
            <w:r w:rsidRPr="008E51FD">
              <w:rPr>
                <w:rFonts w:ascii="Times New Roman" w:hAnsi="Times New Roman" w:cs="Times New Roman"/>
                <w:sz w:val="24"/>
                <w:szCs w:val="24"/>
                <w:lang w:val="en-US"/>
              </w:rPr>
              <w:t xml:space="preserve"> (-1.0) to 1.6 bar at max temperature 127°</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Material - AISI </w:t>
            </w:r>
            <w:proofErr w:type="gramStart"/>
            <w:r w:rsidRPr="008E51FD">
              <w:rPr>
                <w:rFonts w:ascii="Times New Roman" w:hAnsi="Times New Roman" w:cs="Times New Roman"/>
                <w:sz w:val="24"/>
                <w:szCs w:val="24"/>
                <w:lang w:val="en-US"/>
              </w:rPr>
              <w:t>316L  stainless</w:t>
            </w:r>
            <w:proofErr w:type="gramEnd"/>
            <w:r w:rsidRPr="008E51FD">
              <w:rPr>
                <w:rFonts w:ascii="Times New Roman" w:hAnsi="Times New Roman" w:cs="Times New Roman"/>
                <w:sz w:val="24"/>
                <w:szCs w:val="24"/>
                <w:lang w:val="en-US"/>
              </w:rPr>
              <w:t xml:space="preserve"> steel according to EN 10027.</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Provide blind cover «tri-clamp» for validation. Port should be placed from the technical area side, min diameter – DN 40.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In order to control creation of “ice coat” provide a viewing port with light from technical area side. External surface material – s/s AISI 304, internal – s/s AISI 316L, borosilicate glass. Min diameter of the viewing window– 150 mm.</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Condenser should be equipped with water and condensate drain at the bottom, ensuring complete emptying of the chamber. The bottom should be inclined to the water and </w:t>
            </w:r>
            <w:proofErr w:type="gramStart"/>
            <w:r w:rsidRPr="008E51FD">
              <w:rPr>
                <w:rFonts w:ascii="Times New Roman" w:hAnsi="Times New Roman" w:cs="Times New Roman"/>
                <w:sz w:val="24"/>
                <w:szCs w:val="24"/>
                <w:lang w:val="en-US"/>
              </w:rPr>
              <w:t>condensate drain</w:t>
            </w:r>
            <w:proofErr w:type="gramEnd"/>
            <w:r w:rsidRPr="008E51FD">
              <w:rPr>
                <w:rFonts w:ascii="Times New Roman" w:hAnsi="Times New Roman" w:cs="Times New Roman"/>
                <w:sz w:val="24"/>
                <w:szCs w:val="24"/>
                <w:lang w:val="en-US"/>
              </w:rPr>
              <w:t xml:space="preserve"> port, provide wire filter at the drain.</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lastRenderedPageBreak/>
              <w:t>All condenser surfaces should be cleaned by CIP.</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Condenser should sterilized by SIP.</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Condenser should be equipped with control vacuum pressure gauge (for local indication only), placed in technical area.</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Condenser should be equipped with safety valve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Condensing surface should be made of several independent from each other spiral sets.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surface finish of the condenser coils inside the condenser is Ra ≤ 0.8 µm mirror polished.</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Each spiral set fed from the own compressor.</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roofErr w:type="spellStart"/>
            <w:r w:rsidRPr="008E51FD">
              <w:rPr>
                <w:rFonts w:ascii="Times New Roman" w:hAnsi="Times New Roman" w:cs="Times New Roman"/>
                <w:sz w:val="24"/>
                <w:szCs w:val="24"/>
                <w:lang w:val="en-US"/>
              </w:rPr>
              <w:t>Defreezing</w:t>
            </w:r>
            <w:proofErr w:type="spellEnd"/>
            <w:r w:rsidRPr="008E51FD">
              <w:rPr>
                <w:rFonts w:ascii="Times New Roman" w:hAnsi="Times New Roman" w:cs="Times New Roman"/>
                <w:sz w:val="24"/>
                <w:szCs w:val="24"/>
                <w:lang w:val="en-US"/>
              </w:rPr>
              <w:t xml:space="preserve"> system should work by means of clean steam under vacuum.</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Defrosting time will be approx. 40 minutes.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Provide insulation disk valve between chamber and condenser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Material – s/s AISI 316L, seal –made of silicone special execution for working under vacuum.</w:t>
            </w: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3.4.</w:t>
            </w:r>
            <w:r w:rsidRPr="008E51FD">
              <w:rPr>
                <w:rFonts w:ascii="Times New Roman" w:hAnsi="Times New Roman" w:cs="Times New Roman"/>
                <w:b/>
                <w:sz w:val="24"/>
                <w:szCs w:val="24"/>
                <w:lang w:val="en-US"/>
              </w:rPr>
              <w:tab/>
              <w:t>Technical specifications of vacuum system: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Vacuum system should provide vacuum at the chamber with min. 0.01 mbar.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Pump down time is from 1000 to 0.1 mbar (cold condenser) in ≤ 30 minutes.</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Equipped with  water-ring vacuum pump, used during SIP process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Block components:</w:t>
            </w:r>
          </w:p>
          <w:p w:rsidR="008E51FD" w:rsidRPr="008E51FD" w:rsidRDefault="008E51FD" w:rsidP="008E51FD">
            <w:pPr>
              <w:ind w:left="17" w:firstLine="240"/>
              <w:jc w:val="both"/>
              <w:rPr>
                <w:rFonts w:ascii="Times New Roman" w:hAnsi="Times New Roman" w:cs="Times New Roman"/>
                <w:b/>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 xml:space="preserve">Preliminary pumps – two steps vacuum centrifugal. </w:t>
            </w:r>
          </w:p>
          <w:p w:rsidR="008E51FD" w:rsidRPr="008E51FD" w:rsidRDefault="008E51FD" w:rsidP="008E51FD">
            <w:pPr>
              <w:ind w:left="17"/>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Mechanical pump for pumping speed increasing at low pressures and for increasing of vacuum</w:t>
            </w:r>
          </w:p>
          <w:p w:rsidR="008E51FD" w:rsidRPr="008E51FD" w:rsidRDefault="008E51FD" w:rsidP="008E51FD">
            <w:pPr>
              <w:ind w:left="17"/>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 xml:space="preserve">Automatic safety (back) valves for elimination of the back draft in vacuum system. </w:t>
            </w:r>
          </w:p>
          <w:p w:rsidR="008E51FD" w:rsidRPr="008E51FD" w:rsidRDefault="008E51FD" w:rsidP="008E51FD">
            <w:pPr>
              <w:ind w:left="17"/>
              <w:jc w:val="both"/>
              <w:rPr>
                <w:rFonts w:ascii="Times New Roman" w:hAnsi="Times New Roman" w:cs="Times New Roman"/>
                <w:sz w:val="24"/>
                <w:szCs w:val="24"/>
                <w:lang w:val="en-US"/>
              </w:rPr>
            </w:pPr>
          </w:p>
          <w:p w:rsidR="008E51FD" w:rsidRPr="008E51FD" w:rsidRDefault="008E51FD" w:rsidP="008E51FD">
            <w:pPr>
              <w:ind w:left="17"/>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Possibility of linear measurement of the vacuum value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Supply of the gas to the chamber by ratio valve with continuous curve diagram.</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b/>
                <w:sz w:val="24"/>
                <w:szCs w:val="24"/>
                <w:lang w:val="en-US"/>
              </w:rPr>
              <w:t>3.5.</w:t>
            </w:r>
            <w:r w:rsidRPr="008E51FD">
              <w:rPr>
                <w:rFonts w:ascii="Times New Roman" w:hAnsi="Times New Roman" w:cs="Times New Roman"/>
                <w:b/>
                <w:sz w:val="24"/>
                <w:szCs w:val="24"/>
                <w:lang w:val="en-US"/>
              </w:rPr>
              <w:tab/>
              <w:t xml:space="preserve">Technical characteristics of the refrigeration system:                    </w:t>
            </w:r>
            <w:r w:rsidRPr="008E51FD">
              <w:rPr>
                <w:rFonts w:ascii="Times New Roman" w:hAnsi="Times New Roman" w:cs="Times New Roman"/>
                <w:sz w:val="24"/>
                <w:szCs w:val="24"/>
                <w:lang w:val="en-US"/>
              </w:rPr>
              <w:t xml:space="preserve">Condenser </w:t>
            </w:r>
            <w:r w:rsidRPr="008E51FD">
              <w:rPr>
                <w:rFonts w:ascii="Times New Roman" w:hAnsi="Times New Roman" w:cs="Times New Roman"/>
                <w:sz w:val="24"/>
                <w:szCs w:val="24"/>
                <w:lang w:val="en-US"/>
              </w:rPr>
              <w:lastRenderedPageBreak/>
              <w:t>and circuit of transfer medium for shelves are cooled for conventional manner with compressor and injected valves.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System should be equipped with screw compressor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System for </w:t>
            </w:r>
            <w:proofErr w:type="spellStart"/>
            <w:r w:rsidRPr="008E51FD">
              <w:rPr>
                <w:rFonts w:ascii="Times New Roman" w:hAnsi="Times New Roman" w:cs="Times New Roman"/>
                <w:sz w:val="24"/>
                <w:szCs w:val="24"/>
                <w:lang w:val="en-US"/>
              </w:rPr>
              <w:t>coolling</w:t>
            </w:r>
            <w:proofErr w:type="spellEnd"/>
            <w:r w:rsidRPr="008E51FD">
              <w:rPr>
                <w:rFonts w:ascii="Times New Roman" w:hAnsi="Times New Roman" w:cs="Times New Roman"/>
                <w:sz w:val="24"/>
                <w:szCs w:val="24"/>
                <w:lang w:val="en-US"/>
              </w:rPr>
              <w:t xml:space="preserve"> of the shelves and condenser at the same time and separately.</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Refrigeration system should be installed at separate from chamber and condenser frame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Condensation surface ≥ evaporative surface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Temperature in condenser should be low (-75°</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Condenser cooling time from +20° </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to (-40</w:t>
            </w:r>
            <w:proofErr w:type="gramStart"/>
            <w:r w:rsidRPr="008E51FD">
              <w:rPr>
                <w:rFonts w:ascii="Times New Roman" w:hAnsi="Times New Roman" w:cs="Times New Roman"/>
                <w:sz w:val="24"/>
                <w:szCs w:val="24"/>
                <w:lang w:val="en-US"/>
              </w:rPr>
              <w:t>)°</w:t>
            </w:r>
            <w:proofErr w:type="gramEnd"/>
            <w:r w:rsidRPr="008E51FD">
              <w:rPr>
                <w:rFonts w:ascii="Times New Roman" w:hAnsi="Times New Roman" w:cs="Times New Roman"/>
                <w:sz w:val="24"/>
                <w:szCs w:val="24"/>
                <w:lang w:val="en-US"/>
              </w:rPr>
              <w:t xml:space="preserve"> </w:t>
            </w:r>
            <w:r w:rsidRPr="008E51FD">
              <w:rPr>
                <w:rFonts w:ascii="Times New Roman" w:hAnsi="Times New Roman" w:cs="Times New Roman"/>
                <w:sz w:val="24"/>
                <w:szCs w:val="24"/>
              </w:rPr>
              <w:t>С</w:t>
            </w:r>
            <w:r w:rsidRPr="008E51FD">
              <w:rPr>
                <w:rFonts w:ascii="Times New Roman" w:hAnsi="Times New Roman" w:cs="Times New Roman"/>
                <w:sz w:val="24"/>
                <w:szCs w:val="24"/>
                <w:lang w:val="en-US"/>
              </w:rPr>
              <w:t xml:space="preserve"> should be less than 30 min.</w:t>
            </w:r>
          </w:p>
          <w:p w:rsidR="008E51FD" w:rsidRPr="004306D6"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Compressors should be equipped with manual closing valves membrane type for shutoff from the refrigeration system for repair or replacement.</w:t>
            </w:r>
          </w:p>
          <w:p w:rsidR="008E51FD" w:rsidRPr="004306D6" w:rsidRDefault="008E51FD" w:rsidP="008E51FD">
            <w:pPr>
              <w:jc w:val="both"/>
              <w:rPr>
                <w:rFonts w:ascii="Times New Roman" w:hAnsi="Times New Roman" w:cs="Times New Roman"/>
                <w:sz w:val="24"/>
                <w:szCs w:val="24"/>
                <w:lang w:val="en-US"/>
              </w:rPr>
            </w:pPr>
          </w:p>
          <w:p w:rsidR="008E51FD" w:rsidRPr="004306D6"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3.6.</w:t>
            </w:r>
            <w:r w:rsidRPr="008E51FD">
              <w:rPr>
                <w:rFonts w:ascii="Times New Roman" w:hAnsi="Times New Roman" w:cs="Times New Roman"/>
                <w:b/>
                <w:sz w:val="24"/>
                <w:szCs w:val="24"/>
                <w:lang w:val="en-US"/>
              </w:rPr>
              <w:tab/>
              <w:t>Technical specifications of the ventilation system: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An integral part of air supply system should be filter with a hydrophobic insert 0.22 </w:t>
            </w:r>
            <w:r w:rsidRPr="008E51FD">
              <w:rPr>
                <w:rFonts w:ascii="Times New Roman" w:hAnsi="Times New Roman" w:cs="Times New Roman"/>
                <w:sz w:val="24"/>
                <w:szCs w:val="24"/>
              </w:rPr>
              <w:t>μ</w:t>
            </w:r>
            <w:r w:rsidRPr="008E51FD">
              <w:rPr>
                <w:rFonts w:ascii="Times New Roman" w:hAnsi="Times New Roman" w:cs="Times New Roman"/>
                <w:sz w:val="24"/>
                <w:szCs w:val="24"/>
                <w:lang w:val="en-US"/>
              </w:rPr>
              <w:t>m.</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Air supply system must be sterilized by SIP and insulated.</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After sterilization and integrity testing should be ensured automatic drying of sterilizing filter.</w:t>
            </w:r>
          </w:p>
          <w:p w:rsidR="008E51FD" w:rsidRPr="004306D6" w:rsidRDefault="008E51FD" w:rsidP="008E51FD">
            <w:pPr>
              <w:jc w:val="both"/>
              <w:rPr>
                <w:rFonts w:ascii="Times New Roman" w:hAnsi="Times New Roman" w:cs="Times New Roman"/>
                <w:sz w:val="24"/>
                <w:szCs w:val="24"/>
                <w:lang w:val="en-US"/>
              </w:rPr>
            </w:pPr>
          </w:p>
          <w:p w:rsidR="008E51FD" w:rsidRPr="004306D6" w:rsidRDefault="008E51FD" w:rsidP="008E51FD">
            <w:pPr>
              <w:jc w:val="both"/>
              <w:rPr>
                <w:rFonts w:ascii="Times New Roman" w:hAnsi="Times New Roman" w:cs="Times New Roman"/>
                <w:sz w:val="24"/>
                <w:szCs w:val="24"/>
                <w:lang w:val="en-US"/>
              </w:rPr>
            </w:pPr>
          </w:p>
          <w:p w:rsidR="008E51FD" w:rsidRPr="008E51FD" w:rsidRDefault="008E51FD" w:rsidP="008E51FD">
            <w:pPr>
              <w:numPr>
                <w:ilvl w:val="1"/>
                <w:numId w:val="7"/>
              </w:numPr>
              <w:ind w:left="17" w:firstLine="0"/>
              <w:contextualSpacing/>
              <w:jc w:val="both"/>
              <w:rPr>
                <w:rFonts w:ascii="Times New Roman" w:eastAsia="Calibri" w:hAnsi="Times New Roman" w:cs="Times New Roman"/>
                <w:b/>
                <w:sz w:val="24"/>
                <w:szCs w:val="24"/>
                <w:lang w:val="en-US"/>
              </w:rPr>
            </w:pPr>
            <w:r w:rsidRPr="008E51FD">
              <w:rPr>
                <w:rFonts w:ascii="Times New Roman" w:eastAsia="Calibri" w:hAnsi="Times New Roman" w:cs="Times New Roman"/>
                <w:b/>
                <w:sz w:val="24"/>
                <w:szCs w:val="24"/>
                <w:lang w:val="en-US"/>
              </w:rPr>
              <w:t>Technical specifications of the vial loading/unloading system: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Maximum load/unload speed for 4R type bottles is18 000 pieces/</w:t>
            </w:r>
            <w:proofErr w:type="spellStart"/>
            <w:r w:rsidRPr="008E51FD">
              <w:rPr>
                <w:rFonts w:ascii="Times New Roman" w:hAnsi="Times New Roman" w:cs="Times New Roman"/>
                <w:sz w:val="24"/>
                <w:szCs w:val="24"/>
                <w:lang w:val="en-US"/>
              </w:rPr>
              <w:t>hour.Compliance</w:t>
            </w:r>
            <w:proofErr w:type="spellEnd"/>
            <w:r w:rsidRPr="008E51FD">
              <w:rPr>
                <w:rFonts w:ascii="Times New Roman" w:hAnsi="Times New Roman" w:cs="Times New Roman"/>
                <w:sz w:val="24"/>
                <w:szCs w:val="24"/>
                <w:lang w:val="en-US"/>
              </w:rPr>
              <w:t xml:space="preserve"> with GAMP5 standard.</w:t>
            </w:r>
          </w:p>
          <w:p w:rsidR="008E51FD" w:rsidRPr="004306D6"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System of detecting and sorting of fallen vials.</w:t>
            </w:r>
          </w:p>
          <w:p w:rsidR="008E51FD" w:rsidRPr="004306D6" w:rsidRDefault="008E51FD" w:rsidP="008E51FD">
            <w:pPr>
              <w:jc w:val="both"/>
              <w:rPr>
                <w:rFonts w:ascii="Times New Roman" w:hAnsi="Times New Roman" w:cs="Times New Roman"/>
                <w:sz w:val="24"/>
                <w:szCs w:val="24"/>
                <w:lang w:val="en-US"/>
              </w:rPr>
            </w:pPr>
          </w:p>
          <w:p w:rsidR="008E51FD" w:rsidRPr="008E51FD" w:rsidRDefault="008E51FD" w:rsidP="008E51FD">
            <w:pPr>
              <w:numPr>
                <w:ilvl w:val="1"/>
                <w:numId w:val="7"/>
              </w:numPr>
              <w:ind w:left="0" w:firstLine="0"/>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Technical specifications of CIP-washing/ SIP-sterilization: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SIP system should provide automatic sterilization of chamber, condenser, air supply systems and distributions CIP systems of freeze drier using pure steam, at the end of the process moisture should be absent at chamber, condenser and air supply system</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lastRenderedPageBreak/>
              <w:t xml:space="preserve">Sterilization of chamber and condenser by saturated steam with the following parameters    126° C and pressures up to 1.5 </w:t>
            </w:r>
            <w:proofErr w:type="gramStart"/>
            <w:r w:rsidRPr="008E51FD">
              <w:rPr>
                <w:rFonts w:ascii="Times New Roman" w:hAnsi="Times New Roman" w:cs="Times New Roman"/>
                <w:sz w:val="24"/>
                <w:szCs w:val="24"/>
                <w:lang w:val="en-US"/>
              </w:rPr>
              <w:t>bar</w:t>
            </w:r>
            <w:proofErr w:type="gramEnd"/>
            <w:r w:rsidRPr="008E51FD">
              <w:rPr>
                <w:rFonts w:ascii="Times New Roman" w:hAnsi="Times New Roman" w:cs="Times New Roman"/>
                <w:sz w:val="24"/>
                <w:szCs w:val="24"/>
                <w:lang w:val="en-US"/>
              </w:rPr>
              <w: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Installing CIP for freeze-drying</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Unit consists of:</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Storage tank CIP 1500 </w:t>
            </w:r>
            <w:proofErr w:type="spellStart"/>
            <w:r w:rsidRPr="008E51FD">
              <w:rPr>
                <w:rFonts w:ascii="Times New Roman" w:hAnsi="Times New Roman" w:cs="Times New Roman"/>
                <w:sz w:val="24"/>
                <w:szCs w:val="24"/>
                <w:lang w:val="en-US"/>
              </w:rPr>
              <w:t>lt</w:t>
            </w:r>
            <w:proofErr w:type="spellEnd"/>
            <w:r w:rsidRPr="008E51FD">
              <w:rPr>
                <w:rFonts w:ascii="Times New Roman" w:hAnsi="Times New Roman" w:cs="Times New Roman"/>
                <w:sz w:val="24"/>
                <w:szCs w:val="24"/>
                <w:lang w:val="en-US"/>
              </w:rPr>
              <w:t xml:space="preserve"> with insulation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Tank for detergent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Dosing pump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Pump CIP</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Heat exchanger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Piping and valves system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Tank</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tank under pressure with insulation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working capacity 1500 </w:t>
            </w:r>
            <w:proofErr w:type="spellStart"/>
            <w:r w:rsidRPr="008E51FD">
              <w:rPr>
                <w:rFonts w:ascii="Times New Roman" w:hAnsi="Times New Roman" w:cs="Times New Roman"/>
                <w:sz w:val="24"/>
                <w:szCs w:val="24"/>
                <w:lang w:val="en-US"/>
              </w:rPr>
              <w:t>lt</w:t>
            </w:r>
            <w:proofErr w:type="spellEnd"/>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design pressure will be up to 1</w:t>
            </w:r>
            <w:proofErr w:type="gramStart"/>
            <w:r w:rsidRPr="008E51FD">
              <w:rPr>
                <w:rFonts w:ascii="Times New Roman" w:hAnsi="Times New Roman" w:cs="Times New Roman"/>
                <w:sz w:val="24"/>
                <w:szCs w:val="24"/>
                <w:lang w:val="en-US"/>
              </w:rPr>
              <w:t>,6</w:t>
            </w:r>
            <w:proofErr w:type="gramEnd"/>
            <w:r w:rsidRPr="008E51FD">
              <w:rPr>
                <w:rFonts w:ascii="Times New Roman" w:hAnsi="Times New Roman" w:cs="Times New Roman"/>
                <w:sz w:val="24"/>
                <w:szCs w:val="24"/>
                <w:lang w:val="en-US"/>
              </w:rPr>
              <w:t xml:space="preserve"> </w:t>
            </w:r>
            <w:proofErr w:type="spellStart"/>
            <w:r w:rsidRPr="008E51FD">
              <w:rPr>
                <w:rFonts w:ascii="Times New Roman" w:hAnsi="Times New Roman" w:cs="Times New Roman"/>
                <w:sz w:val="24"/>
                <w:szCs w:val="24"/>
                <w:lang w:val="en-US"/>
              </w:rPr>
              <w:t>barg</w:t>
            </w:r>
            <w:proofErr w:type="spellEnd"/>
            <w:r w:rsidRPr="008E51FD">
              <w:rPr>
                <w:rFonts w:ascii="Times New Roman" w:hAnsi="Times New Roman" w:cs="Times New Roman"/>
                <w:sz w:val="24"/>
                <w:szCs w:val="24"/>
                <w:lang w:val="en-US"/>
              </w:rPr>
              <w:t xml:space="preserve"> (+127°C).</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material of internal surface contacted with product AISI 316L, Ra ≤ 0,8 </w:t>
            </w:r>
            <w:r w:rsidRPr="008E51FD">
              <w:rPr>
                <w:rFonts w:ascii="Times New Roman" w:hAnsi="Times New Roman" w:cs="Times New Roman"/>
                <w:sz w:val="24"/>
                <w:szCs w:val="24"/>
              </w:rPr>
              <w:t>μ</w:t>
            </w:r>
            <w:r w:rsidRPr="008E51FD">
              <w:rPr>
                <w:rFonts w:ascii="Times New Roman" w:hAnsi="Times New Roman" w:cs="Times New Roman"/>
                <w:sz w:val="24"/>
                <w:szCs w:val="24"/>
                <w:lang w:val="en-US"/>
              </w:rPr>
              <w:t>m, mirror polish, acid-etched</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other parts - AISI 304, Ra ≤ 1,6 </w:t>
            </w:r>
            <w:r w:rsidRPr="008E51FD">
              <w:rPr>
                <w:rFonts w:ascii="Times New Roman" w:hAnsi="Times New Roman" w:cs="Times New Roman"/>
                <w:sz w:val="24"/>
                <w:szCs w:val="24"/>
              </w:rPr>
              <w:t>μм</w:t>
            </w:r>
            <w:r w:rsidRPr="008E51FD">
              <w:rPr>
                <w:rFonts w:ascii="Times New Roman" w:hAnsi="Times New Roman" w:cs="Times New Roman"/>
                <w:sz w:val="24"/>
                <w:szCs w:val="24"/>
                <w:lang w:val="en-US"/>
              </w:rPr>
              <w:t>, polish</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sealing material - EPDM and PTFE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Container equipment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w:t>
            </w:r>
            <w:proofErr w:type="gramStart"/>
            <w:r w:rsidRPr="008E51FD">
              <w:rPr>
                <w:rFonts w:ascii="Times New Roman" w:hAnsi="Times New Roman" w:cs="Times New Roman"/>
                <w:sz w:val="24"/>
                <w:szCs w:val="24"/>
                <w:lang w:val="en-US"/>
              </w:rPr>
              <w:t>washing</w:t>
            </w:r>
            <w:proofErr w:type="gramEnd"/>
            <w:r w:rsidRPr="008E51FD">
              <w:rPr>
                <w:rFonts w:ascii="Times New Roman" w:hAnsi="Times New Roman" w:cs="Times New Roman"/>
                <w:sz w:val="24"/>
                <w:szCs w:val="24"/>
                <w:lang w:val="en-US"/>
              </w:rPr>
              <w:t xml:space="preserve"> nozzles - 2 pieces.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safety valve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manometer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vent filter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level sensor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vibrating level sensors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pneumatic valves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Tank for detergent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capacity 100 L</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sucking unit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limit switch of min. level</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Dosing pump</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membrane pump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capacity 100 l/h pressure 1.0 bar</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integrated safety valve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CIP pump 12 m3/h, 4 bar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centrifugal pump with drain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pressure 4 bar, capacity 12 m</w:t>
            </w:r>
            <w:r w:rsidRPr="008E51FD">
              <w:rPr>
                <w:rFonts w:ascii="Times New Roman" w:hAnsi="Times New Roman" w:cs="Times New Roman"/>
                <w:sz w:val="24"/>
                <w:szCs w:val="24"/>
                <w:vertAlign w:val="superscript"/>
                <w:lang w:val="en-US"/>
              </w:rPr>
              <w:t>3</w:t>
            </w:r>
            <w:r w:rsidRPr="008E51FD">
              <w:rPr>
                <w:rFonts w:ascii="Times New Roman" w:hAnsi="Times New Roman" w:cs="Times New Roman"/>
                <w:sz w:val="24"/>
                <w:szCs w:val="24"/>
                <w:lang w:val="en-US"/>
              </w:rPr>
              <w:t>/h, max. temperature 143 °C</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material of contacted parts AISI 316L, internal polish Ra&lt;0,8 </w:t>
            </w:r>
            <w:r w:rsidRPr="008E51FD">
              <w:rPr>
                <w:rFonts w:ascii="Times New Roman" w:hAnsi="Times New Roman" w:cs="Times New Roman"/>
                <w:sz w:val="24"/>
                <w:szCs w:val="24"/>
              </w:rPr>
              <w:t>μм</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frequency controller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Heat exchanger unit for CIP heating</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tubular heat exchanger in a sanitary design </w:t>
            </w:r>
            <w:r w:rsidRPr="008E51FD">
              <w:rPr>
                <w:rFonts w:ascii="Times New Roman" w:hAnsi="Times New Roman" w:cs="Times New Roman"/>
                <w:sz w:val="24"/>
                <w:szCs w:val="24"/>
                <w:lang w:val="en-US"/>
              </w:rPr>
              <w:br/>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material in contact is AISI 316L, Ra &lt;0.8 um,  polished</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Piping and valve system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membrane, pneumatic and manual valves AISI 316L, Ra&lt;0,8 </w:t>
            </w:r>
            <w:r w:rsidRPr="008E51FD">
              <w:rPr>
                <w:rFonts w:ascii="Times New Roman" w:hAnsi="Times New Roman" w:cs="Times New Roman"/>
                <w:sz w:val="24"/>
                <w:szCs w:val="24"/>
              </w:rPr>
              <w:t>μ</w:t>
            </w:r>
            <w:r w:rsidRPr="008E51FD">
              <w:rPr>
                <w:rFonts w:ascii="Times New Roman" w:hAnsi="Times New Roman" w:cs="Times New Roman"/>
                <w:sz w:val="24"/>
                <w:szCs w:val="24"/>
                <w:lang w:val="en-US"/>
              </w:rPr>
              <w:t>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piping contacted with solutions – AISI 316L, Ra&lt;0,8 </w:t>
            </w:r>
            <w:r w:rsidRPr="008E51FD">
              <w:rPr>
                <w:rFonts w:ascii="Times New Roman" w:hAnsi="Times New Roman" w:cs="Times New Roman"/>
                <w:sz w:val="24"/>
                <w:szCs w:val="24"/>
              </w:rPr>
              <w:t>μ</w:t>
            </w:r>
            <w:r w:rsidRPr="008E51FD">
              <w:rPr>
                <w:rFonts w:ascii="Times New Roman" w:hAnsi="Times New Roman" w:cs="Times New Roman"/>
                <w:sz w:val="24"/>
                <w:szCs w:val="24"/>
                <w:lang w:val="en-US"/>
              </w:rPr>
              <w:t>m</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other pipe - AISI 304</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temperature sensors for washing water adjustment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w:t>
            </w:r>
            <w:proofErr w:type="gramStart"/>
            <w:r w:rsidRPr="008E51FD">
              <w:rPr>
                <w:rFonts w:ascii="Times New Roman" w:hAnsi="Times New Roman" w:cs="Times New Roman"/>
                <w:sz w:val="24"/>
                <w:szCs w:val="24"/>
                <w:lang w:val="en-US"/>
              </w:rPr>
              <w:t>conductivity</w:t>
            </w:r>
            <w:proofErr w:type="gramEnd"/>
            <w:r w:rsidRPr="008E51FD">
              <w:rPr>
                <w:rFonts w:ascii="Times New Roman" w:hAnsi="Times New Roman" w:cs="Times New Roman"/>
                <w:sz w:val="24"/>
                <w:szCs w:val="24"/>
                <w:lang w:val="en-US"/>
              </w:rPr>
              <w:t xml:space="preserve"> sensor.</w:t>
            </w: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3.9.</w:t>
            </w:r>
            <w:r w:rsidRPr="008E51FD">
              <w:rPr>
                <w:rFonts w:ascii="Times New Roman" w:hAnsi="Times New Roman" w:cs="Times New Roman"/>
                <w:b/>
                <w:sz w:val="24"/>
                <w:szCs w:val="24"/>
                <w:lang w:val="en-US"/>
              </w:rPr>
              <w:tab/>
              <w:t>Control system: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Based on PLC Siemens.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Access to the System based on passwords.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ability to store information on hard drive, the control panel should be equipped with USB-port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Control system should include following automatic processes: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stage of the freeze drying process: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loading of the product to pre-cooled shelves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freeze drying of the product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conditioning of the product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freeze drying under vacuum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main drying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final drying</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w:t>
            </w:r>
            <w:proofErr w:type="spellStart"/>
            <w:r w:rsidRPr="008E51FD">
              <w:rPr>
                <w:rFonts w:ascii="Times New Roman" w:hAnsi="Times New Roman" w:cs="Times New Roman"/>
                <w:sz w:val="24"/>
                <w:szCs w:val="24"/>
                <w:lang w:val="en-US"/>
              </w:rPr>
              <w:t>stoppering</w:t>
            </w:r>
            <w:proofErr w:type="spellEnd"/>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w:t>
            </w:r>
            <w:proofErr w:type="spellStart"/>
            <w:r w:rsidRPr="008E51FD">
              <w:rPr>
                <w:rFonts w:ascii="Times New Roman" w:hAnsi="Times New Roman" w:cs="Times New Roman"/>
                <w:sz w:val="24"/>
                <w:szCs w:val="24"/>
                <w:lang w:val="en-US"/>
              </w:rPr>
              <w:t>defreezing</w:t>
            </w:r>
            <w:proofErr w:type="spellEnd"/>
            <w:r w:rsidRPr="008E51FD">
              <w:rPr>
                <w:rFonts w:ascii="Times New Roman" w:hAnsi="Times New Roman" w:cs="Times New Roman"/>
                <w:sz w:val="24"/>
                <w:szCs w:val="24"/>
                <w:lang w:val="en-US"/>
              </w:rPr>
              <w:t xml:space="preserve"> of condenser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CIP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SIP including air supply system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equipment functional tests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leakage test of the chamber and condenser, preferable separate programs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media fill </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Control system for loading / unloading should have automatic and semi-automatic mode, for operation in </w:t>
            </w:r>
            <w:proofErr w:type="spellStart"/>
            <w:r w:rsidRPr="008E51FD">
              <w:rPr>
                <w:rFonts w:ascii="Times New Roman" w:hAnsi="Times New Roman" w:cs="Times New Roman"/>
                <w:sz w:val="24"/>
                <w:szCs w:val="24"/>
                <w:lang w:val="en-US"/>
              </w:rPr>
              <w:t>sami</w:t>
            </w:r>
            <w:proofErr w:type="spellEnd"/>
            <w:r w:rsidRPr="008E51FD">
              <w:rPr>
                <w:rFonts w:ascii="Times New Roman" w:hAnsi="Times New Roman" w:cs="Times New Roman"/>
                <w:sz w:val="24"/>
                <w:szCs w:val="24"/>
                <w:lang w:val="en-US"/>
              </w:rPr>
              <w:t>-automatic mode the chamber should have the control buttons located in a clean area, allowing to open / close the door for loading</w:t>
            </w:r>
            <w:proofErr w:type="gramStart"/>
            <w:r w:rsidRPr="008E51FD">
              <w:rPr>
                <w:rFonts w:ascii="Times New Roman" w:hAnsi="Times New Roman" w:cs="Times New Roman"/>
                <w:sz w:val="24"/>
                <w:szCs w:val="24"/>
                <w:lang w:val="en-US"/>
              </w:rPr>
              <w:t>,  lift</w:t>
            </w:r>
            <w:proofErr w:type="gramEnd"/>
            <w:r w:rsidRPr="008E51FD">
              <w:rPr>
                <w:rFonts w:ascii="Times New Roman" w:hAnsi="Times New Roman" w:cs="Times New Roman"/>
                <w:sz w:val="24"/>
                <w:szCs w:val="24"/>
                <w:lang w:val="en-US"/>
              </w:rPr>
              <w:t xml:space="preserve"> / lower shelves.</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Freeze dryer management must be ensured both by means of computer and in semi-automatic and manual modes.</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proofErr w:type="spellStart"/>
            <w:r w:rsidRPr="008E51FD">
              <w:rPr>
                <w:rFonts w:ascii="Times New Roman" w:hAnsi="Times New Roman" w:cs="Times New Roman"/>
                <w:sz w:val="24"/>
                <w:szCs w:val="24"/>
                <w:lang w:val="en-US"/>
              </w:rPr>
              <w:t>Lyophilization</w:t>
            </w:r>
            <w:proofErr w:type="spellEnd"/>
            <w:r w:rsidRPr="008E51FD">
              <w:rPr>
                <w:rFonts w:ascii="Times New Roman" w:hAnsi="Times New Roman" w:cs="Times New Roman"/>
                <w:sz w:val="24"/>
                <w:szCs w:val="24"/>
                <w:lang w:val="en-US"/>
              </w:rPr>
              <w:t xml:space="preserve"> program (all three modes - automatic, semi-automatic and manual) should </w:t>
            </w:r>
            <w:r w:rsidRPr="008E51FD">
              <w:rPr>
                <w:rFonts w:ascii="Times New Roman" w:hAnsi="Times New Roman" w:cs="Times New Roman"/>
                <w:sz w:val="24"/>
                <w:szCs w:val="24"/>
                <w:lang w:val="en-US"/>
              </w:rPr>
              <w:lastRenderedPageBreak/>
              <w:t>to be started (adjusted for manual mode), not only with a PC, but also with a touch screen located at the machinery room.</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other function, e.g. starting FD process. Will be done via SCADA PC.</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In manual mode, it should be possible to adjust the program during the freeze-drying process.</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At the screen during technological process should be schematically showed the main units of the freeze drier - chamber, condenser, vacuum pumps, valves, compressors, etc. The respective units should display following measured and specified parameters: </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temperature at the inlet of heat media to the shelves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temperature at the outlet of heating media from the shelves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temperature of the product during the validation process and </w:t>
            </w:r>
            <w:proofErr w:type="spellStart"/>
            <w:r w:rsidRPr="008E51FD">
              <w:rPr>
                <w:rFonts w:ascii="Times New Roman" w:hAnsi="Times New Roman" w:cs="Times New Roman"/>
                <w:sz w:val="24"/>
                <w:szCs w:val="24"/>
                <w:lang w:val="en-US"/>
              </w:rPr>
              <w:t>scal</w:t>
            </w:r>
            <w:proofErr w:type="spellEnd"/>
            <w:r w:rsidRPr="008E51FD">
              <w:rPr>
                <w:rFonts w:ascii="Times New Roman" w:hAnsi="Times New Roman" w:cs="Times New Roman"/>
                <w:sz w:val="24"/>
                <w:szCs w:val="24"/>
                <w:lang w:val="en-US"/>
              </w:rPr>
              <w:t xml:space="preserve">-up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temperature in condenser (two sensors)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temperature during sterilization process in chamber, condenser and on the air supply filter </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pressure (vacuum) in the chamber by two sensors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discharge pressure  in refrigerating system </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It should be provided measuring and recording of parameters in a file in real time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Local Control Panel to display the basic functions of the </w:t>
            </w:r>
            <w:proofErr w:type="spellStart"/>
            <w:r w:rsidRPr="008E51FD">
              <w:rPr>
                <w:rFonts w:ascii="Times New Roman" w:hAnsi="Times New Roman" w:cs="Times New Roman"/>
                <w:sz w:val="24"/>
                <w:szCs w:val="24"/>
                <w:lang w:val="en-US"/>
              </w:rPr>
              <w:t>lyophilizer</w:t>
            </w:r>
            <w:proofErr w:type="spellEnd"/>
            <w:r w:rsidRPr="008E51FD">
              <w:rPr>
                <w:rFonts w:ascii="Times New Roman" w:hAnsi="Times New Roman" w:cs="Times New Roman"/>
                <w:sz w:val="24"/>
                <w:szCs w:val="24"/>
                <w:lang w:val="en-US"/>
              </w:rPr>
              <w:t xml:space="preserve"> and process parameters. All parameters displayed on the user interface must be in Russian. The operator panels will have touch screen, but the use is limited to local operation, e.g. opening of the service door. All other function, e.g. starting FD process. Will be done via SCADA PC.</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Printer.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display parameters, the inscriptions on buttons / keys should be in Russian.</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data should be printed in Russian.</w:t>
            </w: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3.9.1</w:t>
            </w:r>
            <w:r w:rsidRPr="008E51FD">
              <w:rPr>
                <w:rFonts w:ascii="Times New Roman" w:hAnsi="Times New Roman" w:cs="Times New Roman"/>
                <w:b/>
                <w:sz w:val="24"/>
                <w:szCs w:val="24"/>
                <w:lang w:val="en-US"/>
              </w:rPr>
              <w:tab/>
              <w:t>Alarms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The alarm system should include an audio signal, display on the monitor place of accident (preferably red) and highlight the cause of the </w:t>
            </w:r>
            <w:r w:rsidRPr="008E51FD">
              <w:rPr>
                <w:rFonts w:ascii="Times New Roman" w:hAnsi="Times New Roman" w:cs="Times New Roman"/>
                <w:sz w:val="24"/>
                <w:szCs w:val="24"/>
                <w:lang w:val="en-US"/>
              </w:rPr>
              <w:lastRenderedPageBreak/>
              <w:t>accident.</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Accidents should be recorded in the alarm log. All entries should be in Russian.</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Technical documentation should be provided (required in Russian) on the alarms and how to eliminate them.</w:t>
            </w:r>
          </w:p>
          <w:p w:rsidR="008E51FD" w:rsidRPr="008E51FD" w:rsidRDefault="008E51FD" w:rsidP="008E51FD">
            <w:pPr>
              <w:jc w:val="both"/>
              <w:rPr>
                <w:rFonts w:ascii="Times New Roman" w:hAnsi="Times New Roman" w:cs="Times New Roman"/>
                <w:b/>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In case of emergency, after the adoption of measures for its elimination, it should be given the opportunity to continue the work according to the program, or switch to manual mode.</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3.9.2.</w:t>
            </w:r>
            <w:r w:rsidRPr="008E51FD">
              <w:rPr>
                <w:rFonts w:ascii="Times New Roman" w:hAnsi="Times New Roman" w:cs="Times New Roman"/>
                <w:b/>
                <w:sz w:val="24"/>
                <w:szCs w:val="24"/>
                <w:lang w:val="en-US"/>
              </w:rPr>
              <w:tab/>
              <w:t>Generation of Batch Master File: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Creating of batch protocol files should be provided. Operator sets the variable data (name of the drug, its concentration, lot number, name, etc.). It should be possible to specify the time period for variable data printing. It is mandatory to print out the following data: date, time, </w:t>
            </w:r>
            <w:proofErr w:type="gramStart"/>
            <w:r w:rsidRPr="008E51FD">
              <w:rPr>
                <w:rFonts w:ascii="Times New Roman" w:hAnsi="Times New Roman" w:cs="Times New Roman"/>
                <w:sz w:val="24"/>
                <w:szCs w:val="24"/>
                <w:lang w:val="en-US"/>
              </w:rPr>
              <w:t>temperature</w:t>
            </w:r>
            <w:proofErr w:type="gramEnd"/>
            <w:r w:rsidRPr="008E51FD">
              <w:rPr>
                <w:rFonts w:ascii="Times New Roman" w:hAnsi="Times New Roman" w:cs="Times New Roman"/>
                <w:sz w:val="24"/>
                <w:szCs w:val="24"/>
                <w:lang w:val="en-US"/>
              </w:rPr>
              <w:t xml:space="preserve"> of the coolant at the inlet and outlet of the shelves, the product temperature (during the validation process and scaling), the temperature in the condenser, the vacuum in the chamber. Printing shall be in tabular form and be presented in the form of graphs for mentioned parameters. It should be provided under the signature of the operator and the controlling person.</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For the sterilization process (SIP) should be printed date, time, temperature in the chamber, the temperature in the condenser, the pressure in the chamber, </w:t>
            </w:r>
            <w:proofErr w:type="gramStart"/>
            <w:r w:rsidRPr="008E51FD">
              <w:rPr>
                <w:rFonts w:ascii="Times New Roman" w:hAnsi="Times New Roman" w:cs="Times New Roman"/>
                <w:sz w:val="24"/>
                <w:szCs w:val="24"/>
                <w:lang w:val="en-US"/>
              </w:rPr>
              <w:t>air</w:t>
            </w:r>
            <w:proofErr w:type="gramEnd"/>
            <w:r w:rsidRPr="008E51FD">
              <w:rPr>
                <w:rFonts w:ascii="Times New Roman" w:hAnsi="Times New Roman" w:cs="Times New Roman"/>
                <w:sz w:val="24"/>
                <w:szCs w:val="24"/>
                <w:lang w:val="en-US"/>
              </w:rPr>
              <w:t xml:space="preserve"> supply temperature at the filter. Printing shall be in tabular form and be presented in the form of graphs for mentioned parameters.</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numPr>
                <w:ilvl w:val="0"/>
                <w:numId w:val="7"/>
              </w:numPr>
              <w:ind w:left="0" w:firstLine="0"/>
              <w:jc w:val="both"/>
              <w:rPr>
                <w:rFonts w:ascii="Times New Roman" w:hAnsi="Times New Roman" w:cs="Times New Roman"/>
                <w:b/>
                <w:sz w:val="24"/>
                <w:szCs w:val="24"/>
              </w:rPr>
            </w:pPr>
            <w:proofErr w:type="spellStart"/>
            <w:r w:rsidRPr="008E51FD">
              <w:rPr>
                <w:rFonts w:ascii="Times New Roman" w:hAnsi="Times New Roman" w:cs="Times New Roman"/>
                <w:b/>
                <w:sz w:val="24"/>
                <w:szCs w:val="24"/>
              </w:rPr>
              <w:t>User</w:t>
            </w:r>
            <w:proofErr w:type="spellEnd"/>
            <w:r w:rsidRPr="008E51FD">
              <w:rPr>
                <w:rFonts w:ascii="Times New Roman" w:hAnsi="Times New Roman" w:cs="Times New Roman"/>
                <w:b/>
                <w:sz w:val="24"/>
                <w:szCs w:val="24"/>
              </w:rPr>
              <w:t xml:space="preserve"> </w:t>
            </w:r>
            <w:proofErr w:type="spellStart"/>
            <w:r w:rsidRPr="008E51FD">
              <w:rPr>
                <w:rFonts w:ascii="Times New Roman" w:hAnsi="Times New Roman" w:cs="Times New Roman"/>
                <w:b/>
                <w:sz w:val="24"/>
                <w:szCs w:val="24"/>
              </w:rPr>
              <w:t>documentation</w:t>
            </w:r>
            <w:proofErr w:type="spellEnd"/>
            <w:r w:rsidRPr="008E51FD">
              <w:rPr>
                <w:rFonts w:ascii="Times New Roman" w:hAnsi="Times New Roman" w:cs="Times New Roman"/>
                <w:b/>
                <w:sz w:val="24"/>
                <w:szCs w:val="24"/>
              </w:rPr>
              <w:t xml:space="preserve"> </w:t>
            </w:r>
            <w:proofErr w:type="spellStart"/>
            <w:r w:rsidRPr="008E51FD">
              <w:rPr>
                <w:rFonts w:ascii="Times New Roman" w:hAnsi="Times New Roman" w:cs="Times New Roman"/>
                <w:b/>
                <w:sz w:val="24"/>
                <w:szCs w:val="24"/>
              </w:rPr>
              <w:t>set</w:t>
            </w:r>
            <w:proofErr w:type="spellEnd"/>
            <w:r w:rsidRPr="008E51FD">
              <w:rPr>
                <w:rFonts w:ascii="Times New Roman" w:hAnsi="Times New Roman" w:cs="Times New Roman"/>
                <w:b/>
                <w:sz w:val="24"/>
                <w:szCs w:val="24"/>
              </w:rPr>
              <w:t>:</w:t>
            </w:r>
          </w:p>
          <w:p w:rsidR="008E51FD" w:rsidRPr="008E51FD" w:rsidRDefault="008E51FD" w:rsidP="008E51FD">
            <w:pPr>
              <w:jc w:val="both"/>
              <w:rPr>
                <w:rFonts w:ascii="Times New Roman" w:hAnsi="Times New Roman" w:cs="Times New Roman"/>
                <w:sz w:val="24"/>
                <w:szCs w:val="24"/>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technical documentation should be supplied in Russian and English languages. Documentation for operation of the equipment will be in Russian. Technical documentation will be in Russian or English.</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One set of printed documents, another set - on electronic media</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lastRenderedPageBreak/>
              <w:t>Technical description with indication of dimensions, weight, energy consumption (electric energy, compressed air, water, nitrogen, etc.) for primary and service equipment.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Operational manuals for primary and service equipment which should include:</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for incorporated instrumentation (scales, manometers, thermometers), the following data must be specified: type of measuring instrument, accuracy class, indicating range, measurement error, measuring instrument serial number;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for all valves, type of valve should be specified;</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for all sensors, the following data should be specified: type, range of measurement, measurement accuracy;</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Technical certificates for units and devices which are not manufactured by equipment manufacturer.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Certificates of instrument standardization.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Certificates for materials which are in contact with product. All material in contact with clean media will be ordered with material certificates (in exceptional cases for stainless steel component and FDA compliance certificate for non-metallic components). The certificates will be stored at GEA </w:t>
            </w:r>
            <w:proofErr w:type="spellStart"/>
            <w:r w:rsidRPr="008E51FD">
              <w:rPr>
                <w:rFonts w:ascii="Times New Roman" w:hAnsi="Times New Roman" w:cs="Times New Roman"/>
                <w:sz w:val="24"/>
                <w:szCs w:val="24"/>
                <w:lang w:val="en-US"/>
              </w:rPr>
              <w:t>Lyophil</w:t>
            </w:r>
            <w:proofErr w:type="spellEnd"/>
            <w:r w:rsidRPr="008E51FD">
              <w:rPr>
                <w:rFonts w:ascii="Times New Roman" w:hAnsi="Times New Roman" w:cs="Times New Roman"/>
                <w:sz w:val="24"/>
                <w:szCs w:val="24"/>
                <w:lang w:val="en-US"/>
              </w:rPr>
              <w:t xml:space="preserve"> Quality department.</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 </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Copies of software and reinstallation manual.</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Electric, pneumatic, etc. diagrams. Units, valves, wires, elements of electric equipment should be </w:t>
            </w:r>
            <w:proofErr w:type="spellStart"/>
            <w:r w:rsidRPr="008E51FD">
              <w:rPr>
                <w:rFonts w:ascii="Times New Roman" w:hAnsi="Times New Roman" w:cs="Times New Roman"/>
                <w:sz w:val="24"/>
                <w:szCs w:val="24"/>
                <w:lang w:val="en-US"/>
              </w:rPr>
              <w:t>labelled</w:t>
            </w:r>
            <w:proofErr w:type="spellEnd"/>
            <w:r w:rsidRPr="008E51FD">
              <w:rPr>
                <w:rFonts w:ascii="Times New Roman" w:hAnsi="Times New Roman" w:cs="Times New Roman"/>
                <w:sz w:val="24"/>
                <w:szCs w:val="24"/>
                <w:lang w:val="en-US"/>
              </w:rPr>
              <w:t xml:space="preserve"> and be correspondent to their legends on electric drawings, technical documentation, drawings and assembly diagrams.</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User interface description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Control systems diagrams.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Documentation of Factory Acceptance Tests with results record-keeping.</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Documentation of Site Acceptance Tests with results record-keeping.</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Service and warranty service. List of possible emergency situations with the methods of their remedy.</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lastRenderedPageBreak/>
              <w:t>Spare part manual with indication of catalogue numbers.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Certificate of country of origin.</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Equipment </w:t>
            </w:r>
            <w:proofErr w:type="spellStart"/>
            <w:r w:rsidRPr="008E51FD">
              <w:rPr>
                <w:rFonts w:ascii="Times New Roman" w:hAnsi="Times New Roman" w:cs="Times New Roman"/>
                <w:sz w:val="24"/>
                <w:szCs w:val="24"/>
                <w:lang w:val="en-US"/>
              </w:rPr>
              <w:t>labelling</w:t>
            </w:r>
            <w:proofErr w:type="spellEnd"/>
            <w:r w:rsidRPr="008E51FD">
              <w:rPr>
                <w:rFonts w:ascii="Times New Roman" w:hAnsi="Times New Roman" w:cs="Times New Roman"/>
                <w:sz w:val="24"/>
                <w:szCs w:val="24"/>
                <w:lang w:val="en-US"/>
              </w:rPr>
              <w:t xml:space="preserve"> and versions of control systems in Russian language.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FDA compliance certificate for non-metallic materials which are in contact with the product.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Existence of filled in technical certificate of vessel operating under pressure. Certificate of Federal Service for Environmental, Technological, and Nuclear Supervision (Russia).</w:t>
            </w: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5.</w:t>
            </w:r>
            <w:r w:rsidRPr="008E51FD">
              <w:rPr>
                <w:rFonts w:ascii="Times New Roman" w:hAnsi="Times New Roman" w:cs="Times New Roman"/>
                <w:b/>
                <w:sz w:val="24"/>
                <w:szCs w:val="24"/>
                <w:lang w:val="en-US"/>
              </w:rPr>
              <w:tab/>
              <w:t xml:space="preserve">Requirements to packaging, shipment and </w:t>
            </w:r>
            <w:proofErr w:type="spellStart"/>
            <w:r w:rsidRPr="008E51FD">
              <w:rPr>
                <w:rFonts w:ascii="Times New Roman" w:hAnsi="Times New Roman" w:cs="Times New Roman"/>
                <w:b/>
                <w:sz w:val="24"/>
                <w:szCs w:val="24"/>
                <w:lang w:val="en-US"/>
              </w:rPr>
              <w:t>labelling</w:t>
            </w:r>
            <w:proofErr w:type="spellEnd"/>
            <w:r w:rsidRPr="008E51FD">
              <w:rPr>
                <w:rFonts w:ascii="Times New Roman" w:hAnsi="Times New Roman" w:cs="Times New Roman"/>
                <w:b/>
                <w:sz w:val="24"/>
                <w:szCs w:val="24"/>
                <w:lang w:val="en-US"/>
              </w:rPr>
              <w:t xml:space="preserve"> of Product: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The Product must be shipped in the original packaging with the indelible </w:t>
            </w:r>
            <w:proofErr w:type="spellStart"/>
            <w:r w:rsidRPr="008E51FD">
              <w:rPr>
                <w:rFonts w:ascii="Times New Roman" w:hAnsi="Times New Roman" w:cs="Times New Roman"/>
                <w:sz w:val="24"/>
                <w:szCs w:val="24"/>
                <w:lang w:val="en-US"/>
              </w:rPr>
              <w:t>labelling</w:t>
            </w:r>
            <w:proofErr w:type="spellEnd"/>
            <w:r w:rsidRPr="008E51FD">
              <w:rPr>
                <w:rFonts w:ascii="Times New Roman" w:hAnsi="Times New Roman" w:cs="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All packaging must be indelible </w:t>
            </w:r>
            <w:proofErr w:type="spellStart"/>
            <w:r w:rsidRPr="008E51FD">
              <w:rPr>
                <w:rFonts w:ascii="Times New Roman" w:hAnsi="Times New Roman" w:cs="Times New Roman"/>
                <w:sz w:val="24"/>
                <w:szCs w:val="24"/>
                <w:lang w:val="en-US"/>
              </w:rPr>
              <w:t>labelled</w:t>
            </w:r>
            <w:proofErr w:type="spellEnd"/>
            <w:r w:rsidRPr="008E51FD">
              <w:rPr>
                <w:rFonts w:ascii="Times New Roman" w:hAnsi="Times New Roman" w:cs="Times New Roman"/>
                <w:sz w:val="24"/>
                <w:szCs w:val="24"/>
                <w:lang w:val="en-US"/>
              </w:rPr>
              <w:t xml:space="preserve"> in Russian and/or English:</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number and date of the Contract;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Customer name;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Supplier name;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address of the place of delivery;</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number of package;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gross and net weight;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t>dimensions (length, width, height);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w:t>
            </w:r>
            <w:r w:rsidRPr="008E51FD">
              <w:rPr>
                <w:rFonts w:ascii="Times New Roman" w:hAnsi="Times New Roman" w:cs="Times New Roman"/>
                <w:sz w:val="24"/>
                <w:szCs w:val="24"/>
                <w:lang w:val="en-US"/>
              </w:rPr>
              <w:tab/>
            </w:r>
            <w:proofErr w:type="gramStart"/>
            <w:r w:rsidRPr="008E51FD">
              <w:rPr>
                <w:rFonts w:ascii="Times New Roman" w:hAnsi="Times New Roman" w:cs="Times New Roman"/>
                <w:sz w:val="24"/>
                <w:szCs w:val="24"/>
                <w:lang w:val="en-US"/>
              </w:rPr>
              <w:t>to</w:t>
            </w:r>
            <w:proofErr w:type="gramEnd"/>
            <w:r w:rsidRPr="008E51FD">
              <w:rPr>
                <w:rFonts w:ascii="Times New Roman" w:hAnsi="Times New Roman" w:cs="Times New Roman"/>
                <w:sz w:val="24"/>
                <w:szCs w:val="24"/>
                <w:lang w:val="en-US"/>
              </w:rPr>
              <w:t xml:space="preserve"> open in the presence of a representative of the Supplier.</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 xml:space="preserve">All packages that require special freight handling conditions, must have the following additional </w:t>
            </w:r>
            <w:proofErr w:type="spellStart"/>
            <w:r w:rsidRPr="008E51FD">
              <w:rPr>
                <w:rFonts w:ascii="Times New Roman" w:hAnsi="Times New Roman" w:cs="Times New Roman"/>
                <w:sz w:val="24"/>
                <w:szCs w:val="24"/>
                <w:lang w:val="en-US"/>
              </w:rPr>
              <w:t>labelling</w:t>
            </w:r>
            <w:proofErr w:type="spellEnd"/>
            <w:r w:rsidRPr="008E51FD">
              <w:rPr>
                <w:rFonts w:ascii="Times New Roman" w:hAnsi="Times New Roman" w:cs="Times New Roman"/>
                <w:sz w:val="24"/>
                <w:szCs w:val="24"/>
                <w:lang w:val="en-US"/>
              </w:rPr>
              <w:t>:</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"Top! Handle with care! Do not turn over!</w:t>
            </w:r>
            <w:proofErr w:type="gramStart"/>
            <w:r w:rsidRPr="008E51FD">
              <w:rPr>
                <w:rFonts w:ascii="Times New Roman" w:hAnsi="Times New Roman" w:cs="Times New Roman"/>
                <w:sz w:val="24"/>
                <w:szCs w:val="24"/>
                <w:lang w:val="en-US"/>
              </w:rPr>
              <w:t>".</w:t>
            </w:r>
            <w:proofErr w:type="gramEnd"/>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b/>
                <w:sz w:val="24"/>
                <w:szCs w:val="24"/>
                <w:lang w:val="en-US"/>
              </w:rPr>
              <w:t>6.</w:t>
            </w:r>
            <w:r w:rsidRPr="008E51FD">
              <w:rPr>
                <w:rFonts w:ascii="Times New Roman" w:hAnsi="Times New Roman" w:cs="Times New Roman"/>
                <w:b/>
                <w:sz w:val="24"/>
                <w:szCs w:val="24"/>
                <w:lang w:val="en-US"/>
              </w:rPr>
              <w:tab/>
              <w:t>Conditions and terms of supply:</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Supply of the Product is made under DAP conditions at customs post "</w:t>
            </w:r>
            <w:proofErr w:type="spellStart"/>
            <w:r w:rsidRPr="008E51FD">
              <w:rPr>
                <w:rFonts w:ascii="Times New Roman" w:hAnsi="Times New Roman" w:cs="Times New Roman"/>
                <w:sz w:val="24"/>
                <w:szCs w:val="24"/>
                <w:lang w:val="en-US"/>
              </w:rPr>
              <w:t>Kashira</w:t>
            </w:r>
            <w:proofErr w:type="spellEnd"/>
            <w:r w:rsidRPr="008E51FD">
              <w:rPr>
                <w:rFonts w:ascii="Times New Roman" w:hAnsi="Times New Roman" w:cs="Times New Roman"/>
                <w:sz w:val="24"/>
                <w:szCs w:val="24"/>
                <w:lang w:val="en-US"/>
              </w:rPr>
              <w:t xml:space="preserve">" of the Moscow Regional Customs Office (post code 10130060), </w:t>
            </w:r>
            <w:proofErr w:type="spellStart"/>
            <w:r w:rsidRPr="008E51FD">
              <w:rPr>
                <w:rFonts w:ascii="Times New Roman" w:hAnsi="Times New Roman" w:cs="Times New Roman"/>
                <w:sz w:val="24"/>
                <w:szCs w:val="24"/>
                <w:lang w:val="en-US"/>
              </w:rPr>
              <w:t>Domodedovo</w:t>
            </w:r>
            <w:proofErr w:type="spellEnd"/>
            <w:r w:rsidRPr="008E51FD">
              <w:rPr>
                <w:rFonts w:ascii="Times New Roman" w:hAnsi="Times New Roman" w:cs="Times New Roman"/>
                <w:sz w:val="24"/>
                <w:szCs w:val="24"/>
                <w:lang w:val="en-US"/>
              </w:rPr>
              <w:t xml:space="preserve">, Moscow region, Russian Federation, </w:t>
            </w:r>
            <w:proofErr w:type="spellStart"/>
            <w:r w:rsidRPr="008E51FD">
              <w:rPr>
                <w:rFonts w:ascii="Times New Roman" w:hAnsi="Times New Roman" w:cs="Times New Roman"/>
                <w:sz w:val="24"/>
                <w:szCs w:val="24"/>
                <w:lang w:val="en-US"/>
              </w:rPr>
              <w:t>Incoterms</w:t>
            </w:r>
            <w:proofErr w:type="spellEnd"/>
            <w:r w:rsidRPr="008E51FD">
              <w:rPr>
                <w:rFonts w:ascii="Times New Roman" w:hAnsi="Times New Roman" w:cs="Times New Roman"/>
                <w:sz w:val="24"/>
                <w:szCs w:val="24"/>
                <w:lang w:val="en-US"/>
              </w:rPr>
              <w:t xml:space="preserve">® 2010 </w:t>
            </w:r>
            <w:r w:rsidRPr="008E51FD">
              <w:rPr>
                <w:rFonts w:ascii="Times New Roman" w:hAnsi="Times New Roman" w:cs="Times New Roman"/>
                <w:sz w:val="24"/>
                <w:szCs w:val="24"/>
                <w:lang w:val="en-US"/>
              </w:rPr>
              <w:lastRenderedPageBreak/>
              <w:t>(</w:t>
            </w:r>
            <w:proofErr w:type="spellStart"/>
            <w:r w:rsidRPr="008E51FD">
              <w:rPr>
                <w:rFonts w:ascii="Times New Roman" w:hAnsi="Times New Roman" w:cs="Times New Roman"/>
                <w:sz w:val="24"/>
                <w:szCs w:val="24"/>
                <w:lang w:val="en-US"/>
              </w:rPr>
              <w:t>Incoterms</w:t>
            </w:r>
            <w:proofErr w:type="spellEnd"/>
            <w:r w:rsidRPr="008E51FD">
              <w:rPr>
                <w:rFonts w:ascii="Times New Roman" w:hAnsi="Times New Roman" w:cs="Times New Roman"/>
                <w:sz w:val="24"/>
                <w:szCs w:val="24"/>
                <w:lang w:val="en-US"/>
              </w:rPr>
              <w:t xml:space="preserve"> is a trademark of the International Chamber of Commerce).</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Delivery of the Product is made within 05 December 2017.</w:t>
            </w:r>
          </w:p>
          <w:p w:rsidR="008E51FD" w:rsidRPr="008E51FD" w:rsidRDefault="008E51FD" w:rsidP="008E51FD">
            <w:pPr>
              <w:jc w:val="both"/>
              <w:rPr>
                <w:rFonts w:ascii="Times New Roman" w:hAnsi="Times New Roman" w:cs="Times New Roman"/>
                <w:b/>
                <w:sz w:val="24"/>
                <w:szCs w:val="24"/>
                <w:lang w:val="en-US"/>
              </w:rPr>
            </w:pPr>
            <w:r w:rsidRPr="008E51FD">
              <w:rPr>
                <w:rFonts w:ascii="Times New Roman" w:hAnsi="Times New Roman" w:cs="Times New Roman"/>
                <w:b/>
                <w:sz w:val="24"/>
                <w:szCs w:val="24"/>
                <w:lang w:val="en-US"/>
              </w:rPr>
              <w:t>7.</w:t>
            </w:r>
            <w:r w:rsidRPr="008E51FD">
              <w:rPr>
                <w:rFonts w:ascii="Times New Roman" w:hAnsi="Times New Roman" w:cs="Times New Roman"/>
                <w:b/>
                <w:sz w:val="24"/>
                <w:szCs w:val="24"/>
                <w:lang w:val="en-US"/>
              </w:rPr>
              <w:tab/>
              <w:t>Requirements to the term and scope of quality assurance for Product:</w:t>
            </w:r>
          </w:p>
          <w:p w:rsidR="008E51FD" w:rsidRPr="008E51FD" w:rsidRDefault="008E51FD" w:rsidP="008E51FD">
            <w:pPr>
              <w:jc w:val="both"/>
              <w:rPr>
                <w:rFonts w:ascii="Times New Roman" w:eastAsiaTheme="majorEastAsia" w:hAnsi="Times New Roman" w:cs="Times New Roman"/>
                <w:b/>
                <w:bCs/>
                <w:color w:val="4F81BD" w:themeColor="accent1"/>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8E51FD" w:rsidRPr="004306D6"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8E51FD" w:rsidRPr="004306D6"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b/>
                <w:sz w:val="24"/>
                <w:szCs w:val="24"/>
                <w:lang w:val="en-US"/>
              </w:rPr>
              <w:t>8.</w:t>
            </w:r>
            <w:r w:rsidRPr="008E51FD">
              <w:rPr>
                <w:rFonts w:ascii="Times New Roman" w:hAnsi="Times New Roman" w:cs="Times New Roman"/>
                <w:b/>
                <w:sz w:val="24"/>
                <w:szCs w:val="24"/>
                <w:lang w:val="en-US"/>
              </w:rPr>
              <w:tab/>
              <w:t>Requirements to the completion of works:</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Performance of FAT (Factory Acceptance Test).</w:t>
            </w:r>
          </w:p>
          <w:p w:rsidR="008E51FD" w:rsidRPr="008E51FD" w:rsidRDefault="008E51FD" w:rsidP="008E51FD">
            <w:pPr>
              <w:jc w:val="both"/>
              <w:rPr>
                <w:rFonts w:ascii="Times New Roman" w:hAnsi="Times New Roman" w:cs="Times New Roman"/>
                <w:sz w:val="24"/>
                <w:szCs w:val="24"/>
                <w:lang w:val="en-US"/>
              </w:rPr>
            </w:pPr>
            <w:r w:rsidRPr="008E51FD">
              <w:rPr>
                <w:rFonts w:ascii="Times New Roman" w:hAnsi="Times New Roman" w:cs="Times New Roman"/>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8E51FD" w:rsidRPr="008E51FD" w:rsidRDefault="008E51FD" w:rsidP="008E51FD">
            <w:pPr>
              <w:jc w:val="both"/>
              <w:rPr>
                <w:rFonts w:ascii="Times New Roman" w:hAnsi="Times New Roman" w:cs="Times New Roman"/>
                <w:sz w:val="24"/>
                <w:szCs w:val="24"/>
                <w:lang w:val="en-US"/>
              </w:rPr>
            </w:pPr>
          </w:p>
          <w:p w:rsidR="008E51FD" w:rsidRPr="008E51FD" w:rsidRDefault="008E51FD" w:rsidP="008E51FD">
            <w:pPr>
              <w:jc w:val="both"/>
              <w:rPr>
                <w:rFonts w:ascii="Times New Roman" w:hAnsi="Times New Roman" w:cs="Times New Roman"/>
                <w:b/>
                <w:iCs/>
                <w:sz w:val="24"/>
                <w:szCs w:val="24"/>
                <w:lang w:val="en-US"/>
              </w:rPr>
            </w:pPr>
          </w:p>
        </w:tc>
      </w:tr>
      <w:tr w:rsidR="008E51FD" w:rsidRPr="008E51FD" w:rsidTr="008E51FD">
        <w:tc>
          <w:tcPr>
            <w:tcW w:w="4803" w:type="dxa"/>
            <w:tcBorders>
              <w:top w:val="nil"/>
              <w:left w:val="nil"/>
              <w:bottom w:val="nil"/>
              <w:right w:val="nil"/>
            </w:tcBorders>
          </w:tcPr>
          <w:p w:rsidR="008E51FD" w:rsidRPr="008E51FD" w:rsidRDefault="008E51FD" w:rsidP="008E51FD">
            <w:pPr>
              <w:rPr>
                <w:rFonts w:ascii="Times New Roman" w:hAnsi="Times New Roman" w:cs="Times New Roman"/>
                <w:b/>
                <w:iCs/>
                <w:sz w:val="24"/>
                <w:szCs w:val="24"/>
                <w:lang w:val="en-US"/>
              </w:rPr>
            </w:pPr>
            <w:r w:rsidRPr="008E51FD">
              <w:rPr>
                <w:rFonts w:ascii="Times New Roman" w:hAnsi="Times New Roman" w:cs="Times New Roman"/>
                <w:b/>
                <w:iCs/>
                <w:sz w:val="24"/>
                <w:szCs w:val="24"/>
              </w:rPr>
              <w:lastRenderedPageBreak/>
              <w:t>ЗАКАЗЧИК</w:t>
            </w:r>
            <w:r w:rsidRPr="008E51FD">
              <w:rPr>
                <w:rFonts w:ascii="Times New Roman" w:hAnsi="Times New Roman" w:cs="Times New Roman"/>
                <w:b/>
                <w:iCs/>
                <w:szCs w:val="24"/>
                <w:lang w:val="en-US"/>
              </w:rPr>
              <w:t xml:space="preserve"> </w:t>
            </w:r>
            <w:r w:rsidRPr="008E51FD">
              <w:rPr>
                <w:rFonts w:ascii="Times New Roman" w:hAnsi="Times New Roman" w:cs="Times New Roman"/>
                <w:b/>
                <w:iCs/>
                <w:szCs w:val="24"/>
              </w:rPr>
              <w:t xml:space="preserve">/ </w:t>
            </w:r>
            <w:r w:rsidRPr="008E51FD">
              <w:rPr>
                <w:rFonts w:ascii="Times New Roman" w:hAnsi="Times New Roman" w:cs="Times New Roman"/>
                <w:b/>
                <w:iCs/>
                <w:szCs w:val="24"/>
                <w:lang w:val="en-US"/>
              </w:rPr>
              <w:t>THE CUSTOMER</w:t>
            </w:r>
            <w:r w:rsidRPr="008E51FD">
              <w:rPr>
                <w:rFonts w:ascii="Times New Roman" w:hAnsi="Times New Roman" w:cs="Times New Roman"/>
                <w:b/>
                <w:iCs/>
                <w:szCs w:val="24"/>
              </w:rPr>
              <w:t xml:space="preserve"> </w:t>
            </w:r>
          </w:p>
        </w:tc>
        <w:tc>
          <w:tcPr>
            <w:tcW w:w="4768" w:type="dxa"/>
            <w:tcBorders>
              <w:top w:val="nil"/>
              <w:left w:val="nil"/>
              <w:bottom w:val="nil"/>
              <w:right w:val="nil"/>
            </w:tcBorders>
          </w:tcPr>
          <w:p w:rsidR="008E51FD" w:rsidRPr="008E51FD" w:rsidRDefault="008E51FD" w:rsidP="008E51FD">
            <w:pPr>
              <w:rPr>
                <w:rFonts w:ascii="Times New Roman" w:hAnsi="Times New Roman" w:cs="Times New Roman"/>
                <w:b/>
                <w:iCs/>
                <w:sz w:val="24"/>
                <w:szCs w:val="24"/>
                <w:lang w:val="en-US"/>
              </w:rPr>
            </w:pPr>
            <w:r w:rsidRPr="008E51FD">
              <w:rPr>
                <w:rFonts w:ascii="Times New Roman" w:hAnsi="Times New Roman" w:cs="Times New Roman"/>
                <w:b/>
                <w:iCs/>
                <w:sz w:val="24"/>
                <w:szCs w:val="24"/>
              </w:rPr>
              <w:t>П</w:t>
            </w:r>
            <w:proofErr w:type="gramStart"/>
            <w:r w:rsidRPr="008E51FD">
              <w:rPr>
                <w:rFonts w:ascii="Times New Roman" w:hAnsi="Times New Roman" w:cs="Times New Roman"/>
                <w:b/>
                <w:iCs/>
                <w:szCs w:val="24"/>
                <w:lang w:val="en-US"/>
              </w:rPr>
              <w:t>O</w:t>
            </w:r>
            <w:proofErr w:type="gramEnd"/>
            <w:r w:rsidRPr="008E51FD">
              <w:rPr>
                <w:rFonts w:ascii="Times New Roman" w:hAnsi="Times New Roman" w:cs="Times New Roman"/>
                <w:b/>
                <w:iCs/>
                <w:szCs w:val="24"/>
                <w:lang w:val="en-US"/>
              </w:rPr>
              <w:t xml:space="preserve">СТАВЩИК </w:t>
            </w:r>
            <w:r w:rsidRPr="008E51FD">
              <w:rPr>
                <w:rFonts w:ascii="Times New Roman" w:hAnsi="Times New Roman" w:cs="Times New Roman"/>
                <w:b/>
                <w:iCs/>
                <w:szCs w:val="24"/>
              </w:rPr>
              <w:t xml:space="preserve">/ </w:t>
            </w:r>
            <w:r w:rsidRPr="008E51FD">
              <w:rPr>
                <w:rFonts w:ascii="Times New Roman" w:hAnsi="Times New Roman" w:cs="Times New Roman"/>
                <w:b/>
                <w:iCs/>
                <w:szCs w:val="24"/>
                <w:lang w:val="en-US"/>
              </w:rPr>
              <w:t>THE SUPPLIER</w:t>
            </w:r>
            <w:r w:rsidRPr="008E51FD">
              <w:rPr>
                <w:rFonts w:ascii="Times New Roman" w:hAnsi="Times New Roman" w:cs="Times New Roman"/>
                <w:b/>
                <w:iCs/>
                <w:szCs w:val="24"/>
              </w:rPr>
              <w:t xml:space="preserve"> </w:t>
            </w:r>
          </w:p>
        </w:tc>
      </w:tr>
      <w:tr w:rsidR="008E51FD" w:rsidRPr="008E51FD" w:rsidTr="008E51FD">
        <w:tc>
          <w:tcPr>
            <w:tcW w:w="4803" w:type="dxa"/>
            <w:tcBorders>
              <w:top w:val="nil"/>
              <w:left w:val="nil"/>
              <w:bottom w:val="nil"/>
              <w:right w:val="nil"/>
            </w:tcBorders>
          </w:tcPr>
          <w:p w:rsidR="008E51FD" w:rsidRPr="008E51FD" w:rsidRDefault="008E51FD" w:rsidP="008E51FD">
            <w:pPr>
              <w:rPr>
                <w:rFonts w:ascii="Times New Roman" w:hAnsi="Times New Roman" w:cs="Times New Roman"/>
                <w:iCs/>
              </w:rPr>
            </w:pPr>
            <w:r w:rsidRPr="008E51FD">
              <w:rPr>
                <w:rFonts w:ascii="Times New Roman" w:hAnsi="Times New Roman" w:cs="Times New Roman"/>
                <w:iCs/>
              </w:rPr>
              <w:t>Директор</w:t>
            </w:r>
          </w:p>
          <w:p w:rsidR="008E51FD" w:rsidRPr="008E51FD" w:rsidRDefault="008E51FD" w:rsidP="008E51FD">
            <w:pPr>
              <w:rPr>
                <w:rFonts w:ascii="Times New Roman" w:hAnsi="Times New Roman" w:cs="Times New Roman"/>
                <w:iCs/>
              </w:rPr>
            </w:pPr>
            <w:r w:rsidRPr="008E51FD">
              <w:rPr>
                <w:rFonts w:ascii="Times New Roman" w:hAnsi="Times New Roman" w:cs="Times New Roman"/>
                <w:iCs/>
              </w:rPr>
              <w:t>ФГУП Московский эндокринный завод»</w:t>
            </w:r>
          </w:p>
          <w:p w:rsidR="008E51FD" w:rsidRPr="008E51FD" w:rsidRDefault="008E51FD" w:rsidP="008E51FD">
            <w:pPr>
              <w:rPr>
                <w:rFonts w:ascii="Times New Roman" w:hAnsi="Times New Roman" w:cs="Times New Roman"/>
                <w:iCs/>
              </w:rPr>
            </w:pPr>
          </w:p>
          <w:p w:rsidR="008E51FD" w:rsidRPr="008E51FD" w:rsidRDefault="008E51FD" w:rsidP="008E51FD">
            <w:pPr>
              <w:rPr>
                <w:rFonts w:ascii="Times New Roman" w:hAnsi="Times New Roman" w:cs="Times New Roman"/>
                <w:iCs/>
                <w:lang w:val="en-US"/>
              </w:rPr>
            </w:pPr>
            <w:r w:rsidRPr="008E51FD">
              <w:rPr>
                <w:rFonts w:ascii="Times New Roman" w:hAnsi="Times New Roman" w:cs="Times New Roman"/>
                <w:iCs/>
                <w:lang w:val="en-US"/>
              </w:rPr>
              <w:t>Director</w:t>
            </w:r>
          </w:p>
          <w:p w:rsidR="008E51FD" w:rsidRPr="008E51FD" w:rsidRDefault="008E51FD" w:rsidP="008E51FD">
            <w:pPr>
              <w:rPr>
                <w:rFonts w:ascii="Times New Roman" w:hAnsi="Times New Roman" w:cs="Times New Roman"/>
                <w:iCs/>
                <w:lang w:val="en-US"/>
              </w:rPr>
            </w:pPr>
            <w:r w:rsidRPr="008E51FD">
              <w:rPr>
                <w:rFonts w:ascii="Times New Roman" w:hAnsi="Times New Roman" w:cs="Times New Roman"/>
                <w:iCs/>
                <w:lang w:val="en-US"/>
              </w:rPr>
              <w:t>FSUE “Moscow Endocrine Plant”</w:t>
            </w: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rPr>
            </w:pPr>
            <w:r w:rsidRPr="008E51FD">
              <w:rPr>
                <w:rFonts w:ascii="Times New Roman" w:hAnsi="Times New Roman" w:cs="Times New Roman"/>
                <w:iCs/>
              </w:rPr>
              <w:t>_________________________</w:t>
            </w:r>
          </w:p>
        </w:tc>
        <w:tc>
          <w:tcPr>
            <w:tcW w:w="4768" w:type="dxa"/>
            <w:tcBorders>
              <w:top w:val="nil"/>
              <w:left w:val="nil"/>
              <w:bottom w:val="nil"/>
              <w:right w:val="nil"/>
            </w:tcBorders>
          </w:tcPr>
          <w:p w:rsidR="008E51FD" w:rsidRPr="008E51FD" w:rsidRDefault="008E51FD" w:rsidP="008E51FD">
            <w:pPr>
              <w:rPr>
                <w:rFonts w:ascii="Times New Roman" w:hAnsi="Times New Roman" w:cs="Times New Roman"/>
                <w:iCs/>
                <w:lang w:val="en-US"/>
              </w:rPr>
            </w:pPr>
            <w:r w:rsidRPr="008E51FD">
              <w:rPr>
                <w:rFonts w:ascii="Times New Roman" w:hAnsi="Times New Roman" w:cs="Times New Roman"/>
                <w:iCs/>
                <w:lang w:val="en-US"/>
              </w:rPr>
              <w:t xml:space="preserve">Vice President </w:t>
            </w:r>
          </w:p>
          <w:p w:rsidR="008E51FD" w:rsidRPr="008E51FD" w:rsidRDefault="008E51FD" w:rsidP="008E51FD">
            <w:pPr>
              <w:rPr>
                <w:rFonts w:ascii="Times New Roman" w:hAnsi="Times New Roman" w:cs="Times New Roman"/>
                <w:iCs/>
                <w:lang w:val="en-US"/>
              </w:rPr>
            </w:pPr>
            <w:r w:rsidRPr="008E51FD">
              <w:rPr>
                <w:rFonts w:ascii="Times New Roman" w:hAnsi="Times New Roman" w:cs="Times New Roman"/>
                <w:iCs/>
                <w:lang w:val="en-US"/>
              </w:rPr>
              <w:t xml:space="preserve">APC </w:t>
            </w:r>
            <w:proofErr w:type="spellStart"/>
            <w:r w:rsidRPr="008E51FD">
              <w:rPr>
                <w:rFonts w:ascii="Times New Roman" w:hAnsi="Times New Roman" w:cs="Times New Roman"/>
                <w:iCs/>
                <w:lang w:val="en-US"/>
              </w:rPr>
              <w:t>Pharma</w:t>
            </w:r>
            <w:proofErr w:type="spellEnd"/>
            <w:r w:rsidRPr="008E51FD">
              <w:rPr>
                <w:rFonts w:ascii="Times New Roman" w:hAnsi="Times New Roman" w:cs="Times New Roman"/>
                <w:iCs/>
                <w:lang w:val="en-US"/>
              </w:rPr>
              <w:t xml:space="preserve"> Liquid Dosage</w:t>
            </w: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lang w:val="en-US"/>
              </w:rPr>
            </w:pPr>
            <w:r w:rsidRPr="008E51FD">
              <w:rPr>
                <w:rFonts w:ascii="Times New Roman" w:hAnsi="Times New Roman" w:cs="Times New Roman"/>
                <w:iCs/>
              </w:rPr>
              <w:t>Вице</w:t>
            </w:r>
            <w:r w:rsidRPr="008E51FD">
              <w:rPr>
                <w:rFonts w:ascii="Times New Roman" w:hAnsi="Times New Roman" w:cs="Times New Roman"/>
                <w:iCs/>
                <w:lang w:val="en-US"/>
              </w:rPr>
              <w:t>-</w:t>
            </w:r>
            <w:r w:rsidRPr="008E51FD">
              <w:rPr>
                <w:rFonts w:ascii="Times New Roman" w:hAnsi="Times New Roman" w:cs="Times New Roman"/>
                <w:iCs/>
              </w:rPr>
              <w:t>президент</w:t>
            </w:r>
          </w:p>
          <w:p w:rsidR="008E51FD" w:rsidRPr="008E51FD" w:rsidRDefault="008E51FD" w:rsidP="008E51FD">
            <w:pPr>
              <w:rPr>
                <w:rFonts w:ascii="Times New Roman" w:hAnsi="Times New Roman" w:cs="Times New Roman"/>
                <w:iCs/>
                <w:lang w:val="en-US"/>
              </w:rPr>
            </w:pPr>
            <w:r w:rsidRPr="008E51FD">
              <w:rPr>
                <w:rFonts w:ascii="Times New Roman" w:hAnsi="Times New Roman" w:cs="Times New Roman"/>
                <w:iCs/>
                <w:lang w:val="en-US"/>
              </w:rPr>
              <w:t xml:space="preserve">APC </w:t>
            </w:r>
            <w:proofErr w:type="spellStart"/>
            <w:r w:rsidRPr="008E51FD">
              <w:rPr>
                <w:rFonts w:ascii="Times New Roman" w:hAnsi="Times New Roman" w:cs="Times New Roman"/>
                <w:iCs/>
                <w:lang w:val="en-US"/>
              </w:rPr>
              <w:t>Pharma</w:t>
            </w:r>
            <w:proofErr w:type="spellEnd"/>
            <w:r w:rsidRPr="008E51FD">
              <w:rPr>
                <w:rFonts w:ascii="Times New Roman" w:hAnsi="Times New Roman" w:cs="Times New Roman"/>
                <w:iCs/>
                <w:lang w:val="en-US"/>
              </w:rPr>
              <w:t xml:space="preserve"> Liquid Dosage</w:t>
            </w: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lang w:val="en-US"/>
              </w:rPr>
            </w:pPr>
          </w:p>
          <w:p w:rsidR="008E51FD" w:rsidRPr="008E51FD" w:rsidRDefault="008E51FD" w:rsidP="008E51FD">
            <w:pPr>
              <w:rPr>
                <w:rFonts w:ascii="Times New Roman" w:hAnsi="Times New Roman" w:cs="Times New Roman"/>
                <w:iCs/>
              </w:rPr>
            </w:pPr>
            <w:r w:rsidRPr="008E51FD">
              <w:rPr>
                <w:rFonts w:ascii="Times New Roman" w:hAnsi="Times New Roman" w:cs="Times New Roman"/>
                <w:iCs/>
              </w:rPr>
              <w:t>_________________________</w:t>
            </w:r>
          </w:p>
        </w:tc>
      </w:tr>
      <w:tr w:rsidR="008E51FD" w:rsidRPr="008E51FD" w:rsidTr="008E51FD">
        <w:tc>
          <w:tcPr>
            <w:tcW w:w="4803" w:type="dxa"/>
            <w:tcBorders>
              <w:top w:val="nil"/>
              <w:left w:val="nil"/>
              <w:bottom w:val="nil"/>
              <w:right w:val="nil"/>
            </w:tcBorders>
          </w:tcPr>
          <w:p w:rsidR="008E51FD" w:rsidRPr="008E51FD" w:rsidRDefault="008E51FD" w:rsidP="008E51FD">
            <w:pPr>
              <w:rPr>
                <w:rFonts w:ascii="Times New Roman" w:hAnsi="Times New Roman" w:cs="Times New Roman"/>
                <w:iCs/>
                <w:sz w:val="24"/>
                <w:szCs w:val="24"/>
              </w:rPr>
            </w:pPr>
            <w:r w:rsidRPr="008E51FD">
              <w:rPr>
                <w:rFonts w:ascii="Times New Roman" w:hAnsi="Times New Roman" w:cs="Times New Roman"/>
                <w:iCs/>
                <w:sz w:val="24"/>
                <w:szCs w:val="24"/>
              </w:rPr>
              <w:t xml:space="preserve">М.Ю. Фонарёв / </w:t>
            </w:r>
            <w:r w:rsidRPr="008E51FD">
              <w:rPr>
                <w:rFonts w:ascii="Times New Roman" w:hAnsi="Times New Roman" w:cs="Times New Roman"/>
                <w:iCs/>
                <w:szCs w:val="24"/>
                <w:lang w:val="en-US"/>
              </w:rPr>
              <w:t>M</w:t>
            </w:r>
            <w:r w:rsidRPr="008E51FD">
              <w:rPr>
                <w:rFonts w:ascii="Times New Roman" w:hAnsi="Times New Roman" w:cs="Times New Roman"/>
                <w:iCs/>
                <w:szCs w:val="24"/>
              </w:rPr>
              <w:t>.</w:t>
            </w:r>
            <w:r w:rsidRPr="008E51FD">
              <w:rPr>
                <w:rFonts w:ascii="Times New Roman" w:hAnsi="Times New Roman" w:cs="Times New Roman"/>
                <w:iCs/>
                <w:szCs w:val="24"/>
                <w:lang w:val="en-US"/>
              </w:rPr>
              <w:t>Y</w:t>
            </w:r>
            <w:r w:rsidRPr="008E51FD">
              <w:rPr>
                <w:rFonts w:ascii="Times New Roman" w:hAnsi="Times New Roman" w:cs="Times New Roman"/>
                <w:iCs/>
                <w:szCs w:val="24"/>
              </w:rPr>
              <w:t xml:space="preserve"> </w:t>
            </w:r>
            <w:proofErr w:type="spellStart"/>
            <w:r w:rsidRPr="008E51FD">
              <w:rPr>
                <w:rFonts w:ascii="Times New Roman" w:hAnsi="Times New Roman" w:cs="Times New Roman"/>
                <w:iCs/>
                <w:szCs w:val="24"/>
                <w:lang w:val="en-US"/>
              </w:rPr>
              <w:t>Fonarev</w:t>
            </w:r>
            <w:proofErr w:type="spellEnd"/>
          </w:p>
        </w:tc>
        <w:tc>
          <w:tcPr>
            <w:tcW w:w="4768" w:type="dxa"/>
            <w:tcBorders>
              <w:top w:val="nil"/>
              <w:left w:val="nil"/>
              <w:bottom w:val="nil"/>
              <w:right w:val="nil"/>
            </w:tcBorders>
          </w:tcPr>
          <w:p w:rsidR="008E51FD" w:rsidRPr="008E51FD" w:rsidRDefault="008E51FD" w:rsidP="008E51FD">
            <w:pPr>
              <w:rPr>
                <w:rFonts w:ascii="Times New Roman" w:hAnsi="Times New Roman" w:cs="Times New Roman"/>
                <w:iCs/>
                <w:sz w:val="24"/>
                <w:szCs w:val="24"/>
              </w:rPr>
            </w:pPr>
            <w:r w:rsidRPr="008E51FD">
              <w:rPr>
                <w:rFonts w:ascii="Times New Roman" w:hAnsi="Times New Roman" w:cs="Times New Roman"/>
                <w:iCs/>
                <w:sz w:val="24"/>
                <w:szCs w:val="24"/>
                <w:lang w:val="en-US"/>
              </w:rPr>
              <w:t>Rudolf Wieland</w:t>
            </w:r>
            <w:r w:rsidRPr="008E51FD">
              <w:rPr>
                <w:rFonts w:ascii="Times New Roman" w:hAnsi="Times New Roman" w:cs="Times New Roman"/>
                <w:iCs/>
                <w:sz w:val="24"/>
                <w:szCs w:val="24"/>
              </w:rPr>
              <w:t xml:space="preserve">/ Рудольф </w:t>
            </w:r>
            <w:proofErr w:type="spellStart"/>
            <w:r w:rsidRPr="008E51FD">
              <w:rPr>
                <w:rFonts w:ascii="Times New Roman" w:hAnsi="Times New Roman" w:cs="Times New Roman"/>
                <w:iCs/>
                <w:sz w:val="24"/>
                <w:szCs w:val="24"/>
              </w:rPr>
              <w:t>Виланд</w:t>
            </w:r>
            <w:proofErr w:type="spellEnd"/>
          </w:p>
        </w:tc>
      </w:tr>
      <w:tr w:rsidR="008E51FD" w:rsidRPr="008E51FD" w:rsidTr="008E51FD">
        <w:tc>
          <w:tcPr>
            <w:tcW w:w="4803" w:type="dxa"/>
            <w:tcBorders>
              <w:top w:val="nil"/>
              <w:left w:val="nil"/>
              <w:bottom w:val="nil"/>
              <w:right w:val="nil"/>
            </w:tcBorders>
          </w:tcPr>
          <w:p w:rsidR="008E51FD" w:rsidRPr="008E51FD" w:rsidRDefault="008E51FD" w:rsidP="008E51FD">
            <w:pPr>
              <w:rPr>
                <w:rFonts w:ascii="Times New Roman" w:hAnsi="Times New Roman" w:cs="Times New Roman"/>
                <w:iCs/>
                <w:sz w:val="24"/>
                <w:szCs w:val="24"/>
              </w:rPr>
            </w:pPr>
          </w:p>
        </w:tc>
        <w:tc>
          <w:tcPr>
            <w:tcW w:w="4768" w:type="dxa"/>
            <w:tcBorders>
              <w:top w:val="nil"/>
              <w:left w:val="nil"/>
              <w:bottom w:val="nil"/>
              <w:right w:val="nil"/>
            </w:tcBorders>
          </w:tcPr>
          <w:p w:rsidR="008E51FD" w:rsidRPr="008E51FD" w:rsidRDefault="008E51FD" w:rsidP="008E51FD">
            <w:pPr>
              <w:rPr>
                <w:rFonts w:ascii="Times New Roman" w:hAnsi="Times New Roman" w:cs="Times New Roman"/>
                <w:iCs/>
                <w:szCs w:val="24"/>
              </w:rPr>
            </w:pPr>
            <w:r w:rsidRPr="008E51FD">
              <w:rPr>
                <w:rFonts w:ascii="Times New Roman" w:hAnsi="Times New Roman" w:cs="Times New Roman"/>
                <w:iCs/>
                <w:szCs w:val="24"/>
                <w:lang w:val="en-US"/>
              </w:rPr>
              <w:t>Director of Sales and Marketing</w:t>
            </w:r>
          </w:p>
          <w:p w:rsidR="008E51FD" w:rsidRPr="008E51FD" w:rsidRDefault="008E51FD" w:rsidP="008E51FD">
            <w:pPr>
              <w:rPr>
                <w:rFonts w:ascii="Times New Roman" w:hAnsi="Times New Roman" w:cs="Times New Roman"/>
                <w:iCs/>
                <w:szCs w:val="24"/>
                <w:lang w:val="en-US"/>
              </w:rPr>
            </w:pPr>
            <w:r w:rsidRPr="008E51FD">
              <w:rPr>
                <w:rFonts w:ascii="Times New Roman" w:hAnsi="Times New Roman" w:cs="Times New Roman"/>
                <w:iCs/>
                <w:szCs w:val="24"/>
              </w:rPr>
              <w:t>Директор по продажам и маркетингу</w:t>
            </w:r>
          </w:p>
          <w:p w:rsidR="008E51FD" w:rsidRPr="008E51FD" w:rsidRDefault="008E51FD" w:rsidP="008E51FD">
            <w:pPr>
              <w:rPr>
                <w:rFonts w:ascii="Times New Roman" w:hAnsi="Times New Roman" w:cs="Times New Roman"/>
                <w:iCs/>
                <w:sz w:val="24"/>
                <w:szCs w:val="24"/>
              </w:rPr>
            </w:pPr>
          </w:p>
          <w:p w:rsidR="008E51FD" w:rsidRPr="008E51FD" w:rsidRDefault="008E51FD" w:rsidP="008E51FD">
            <w:pPr>
              <w:rPr>
                <w:rFonts w:ascii="Times New Roman" w:hAnsi="Times New Roman" w:cs="Times New Roman"/>
                <w:iCs/>
                <w:sz w:val="24"/>
                <w:szCs w:val="24"/>
              </w:rPr>
            </w:pPr>
          </w:p>
          <w:p w:rsidR="008E51FD" w:rsidRPr="008E51FD" w:rsidRDefault="008E51FD" w:rsidP="008E51FD">
            <w:pPr>
              <w:rPr>
                <w:rFonts w:ascii="Times New Roman" w:hAnsi="Times New Roman" w:cs="Times New Roman"/>
                <w:iCs/>
                <w:sz w:val="24"/>
                <w:szCs w:val="24"/>
              </w:rPr>
            </w:pPr>
          </w:p>
          <w:p w:rsidR="008E51FD" w:rsidRPr="008E51FD" w:rsidRDefault="008E51FD" w:rsidP="008E51FD">
            <w:pPr>
              <w:rPr>
                <w:rFonts w:ascii="Times New Roman" w:hAnsi="Times New Roman" w:cs="Times New Roman"/>
                <w:iCs/>
                <w:sz w:val="24"/>
                <w:szCs w:val="24"/>
              </w:rPr>
            </w:pPr>
            <w:r w:rsidRPr="008E51FD">
              <w:rPr>
                <w:rFonts w:ascii="Times New Roman" w:hAnsi="Times New Roman" w:cs="Times New Roman"/>
                <w:iCs/>
                <w:sz w:val="24"/>
                <w:szCs w:val="24"/>
              </w:rPr>
              <w:t>__________________________</w:t>
            </w:r>
          </w:p>
        </w:tc>
      </w:tr>
      <w:tr w:rsidR="008E51FD" w:rsidRPr="008E51FD" w:rsidTr="008E51FD">
        <w:tc>
          <w:tcPr>
            <w:tcW w:w="4803" w:type="dxa"/>
            <w:tcBorders>
              <w:top w:val="nil"/>
              <w:left w:val="nil"/>
              <w:bottom w:val="nil"/>
              <w:right w:val="nil"/>
            </w:tcBorders>
          </w:tcPr>
          <w:p w:rsidR="008E51FD" w:rsidRPr="008E51FD" w:rsidRDefault="008E51FD" w:rsidP="008E51FD">
            <w:pPr>
              <w:rPr>
                <w:rFonts w:ascii="Times New Roman" w:hAnsi="Times New Roman" w:cs="Times New Roman"/>
                <w:iCs/>
                <w:sz w:val="24"/>
                <w:szCs w:val="24"/>
              </w:rPr>
            </w:pPr>
          </w:p>
        </w:tc>
        <w:tc>
          <w:tcPr>
            <w:tcW w:w="4768" w:type="dxa"/>
            <w:tcBorders>
              <w:top w:val="nil"/>
              <w:left w:val="nil"/>
              <w:bottom w:val="nil"/>
              <w:right w:val="nil"/>
            </w:tcBorders>
          </w:tcPr>
          <w:p w:rsidR="008E51FD" w:rsidRPr="008E51FD" w:rsidRDefault="008E51FD" w:rsidP="008E51FD">
            <w:pPr>
              <w:rPr>
                <w:rFonts w:ascii="Times New Roman" w:hAnsi="Times New Roman" w:cs="Times New Roman"/>
                <w:iCs/>
                <w:sz w:val="24"/>
                <w:szCs w:val="24"/>
                <w:lang w:val="en-US"/>
              </w:rPr>
            </w:pPr>
            <w:r w:rsidRPr="008E51FD">
              <w:rPr>
                <w:rFonts w:ascii="Times New Roman" w:hAnsi="Times New Roman" w:cs="Times New Roman"/>
                <w:iCs/>
                <w:sz w:val="24"/>
                <w:szCs w:val="24"/>
                <w:lang w:val="en-US"/>
              </w:rPr>
              <w:t xml:space="preserve">Hubert </w:t>
            </w:r>
            <w:proofErr w:type="spellStart"/>
            <w:r w:rsidRPr="008E51FD">
              <w:rPr>
                <w:rFonts w:ascii="Times New Roman" w:hAnsi="Times New Roman" w:cs="Times New Roman"/>
                <w:iCs/>
                <w:sz w:val="24"/>
                <w:szCs w:val="24"/>
                <w:lang w:val="en-US"/>
              </w:rPr>
              <w:t>Kluetsch</w:t>
            </w:r>
            <w:proofErr w:type="spellEnd"/>
            <w:r w:rsidRPr="008E51FD">
              <w:rPr>
                <w:rFonts w:ascii="Times New Roman" w:hAnsi="Times New Roman" w:cs="Times New Roman"/>
                <w:iCs/>
                <w:sz w:val="24"/>
                <w:szCs w:val="24"/>
              </w:rPr>
              <w:t>/</w:t>
            </w:r>
            <w:proofErr w:type="spellStart"/>
            <w:r w:rsidRPr="008E51FD">
              <w:rPr>
                <w:rFonts w:ascii="Times New Roman" w:hAnsi="Times New Roman" w:cs="Times New Roman"/>
                <w:iCs/>
                <w:sz w:val="24"/>
                <w:szCs w:val="24"/>
              </w:rPr>
              <w:t>Хуберт</w:t>
            </w:r>
            <w:proofErr w:type="spellEnd"/>
            <w:r w:rsidRPr="008E51FD">
              <w:rPr>
                <w:rFonts w:ascii="Times New Roman" w:hAnsi="Times New Roman" w:cs="Times New Roman"/>
                <w:iCs/>
                <w:sz w:val="24"/>
                <w:szCs w:val="24"/>
              </w:rPr>
              <w:t xml:space="preserve"> Ключ</w:t>
            </w:r>
          </w:p>
        </w:tc>
      </w:tr>
    </w:tbl>
    <w:p w:rsidR="00DF7F78" w:rsidRDefault="002752EE" w:rsidP="00ED6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8E51FD">
        <w:rPr>
          <w:rFonts w:ascii="Times New Roman" w:eastAsia="Times New Roman" w:hAnsi="Times New Roman" w:cs="Times New Roman"/>
          <w:b/>
          <w:noProof/>
          <w:sz w:val="24"/>
          <w:szCs w:val="24"/>
        </w:rPr>
        <w:lastRenderedPageBreak/>
        <w:drawing>
          <wp:inline distT="0" distB="0" distL="0" distR="0">
            <wp:extent cx="6391910" cy="4516849"/>
            <wp:effectExtent l="19050" t="0" r="8890" b="0"/>
            <wp:docPr id="2" name="Рисунок 2" descr="\\srvmez3\SharaTender\Отдел тендерных закупок\Реконструкция 1 цеха\Проекты документаций финал\Ед. источник 13 лиофильная сушка\Актуальное\13 Прило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mez3\SharaTender\Отдел тендерных закупок\Реконструкция 1 цеха\Проекты документаций финал\Ед. источник 13 лиофильная сушка\Актуальное\13 Приложение №3.jpg"/>
                    <pic:cNvPicPr>
                      <a:picLocks noChangeAspect="1" noChangeArrowheads="1"/>
                    </pic:cNvPicPr>
                  </pic:nvPicPr>
                  <pic:blipFill>
                    <a:blip r:embed="rId11" cstate="print"/>
                    <a:srcRect/>
                    <a:stretch>
                      <a:fillRect/>
                    </a:stretch>
                  </pic:blipFill>
                  <pic:spPr bwMode="auto">
                    <a:xfrm>
                      <a:off x="0" y="0"/>
                      <a:ext cx="6391910" cy="4516849"/>
                    </a:xfrm>
                    <a:prstGeom prst="rect">
                      <a:avLst/>
                    </a:prstGeom>
                    <a:noFill/>
                    <a:ln w="9525">
                      <a:noFill/>
                      <a:miter lim="800000"/>
                      <a:headEnd/>
                      <a:tailEnd/>
                    </a:ln>
                  </pic:spPr>
                </pic:pic>
              </a:graphicData>
            </a:graphic>
          </wp:inline>
        </w:drawing>
      </w:r>
    </w:p>
    <w:p w:rsidR="00862D04" w:rsidRDefault="00862D04" w:rsidP="00F32D56">
      <w:pPr>
        <w:pStyle w:val="a9"/>
        <w:framePr w:h="960" w:hRule="exact" w:wrap="auto" w:hAnchor="text"/>
        <w:shd w:val="clear" w:color="auto" w:fill="FFFFFF"/>
        <w:ind w:left="0"/>
        <w:rPr>
          <w:b/>
          <w:color w:val="000000"/>
          <w:sz w:val="24"/>
          <w:szCs w:val="24"/>
        </w:rPr>
      </w:pPr>
    </w:p>
    <w:p w:rsidR="008E51FD" w:rsidRDefault="008E51FD" w:rsidP="00F32D56">
      <w:pPr>
        <w:pStyle w:val="a9"/>
        <w:framePr w:h="960" w:hRule="exact" w:wrap="auto" w:hAnchor="text"/>
        <w:shd w:val="clear" w:color="auto" w:fill="FFFFFF"/>
        <w:ind w:left="0"/>
        <w:rPr>
          <w:b/>
          <w:color w:val="000000"/>
          <w:sz w:val="24"/>
          <w:szCs w:val="24"/>
        </w:rPr>
      </w:pPr>
    </w:p>
    <w:p w:rsidR="008E51FD" w:rsidRPr="00790961" w:rsidRDefault="008E51FD" w:rsidP="00F32D56">
      <w:pPr>
        <w:pStyle w:val="a9"/>
        <w:framePr w:h="960" w:hRule="exact" w:wrap="auto" w:hAnchor="text"/>
        <w:shd w:val="clear" w:color="auto" w:fill="FFFFFF"/>
        <w:ind w:left="0"/>
        <w:rPr>
          <w:b/>
          <w:color w:val="000000"/>
          <w:sz w:val="24"/>
          <w:szCs w:val="24"/>
        </w:rPr>
        <w:sectPr w:rsidR="008E51FD" w:rsidRPr="00790961" w:rsidSect="00D445BB">
          <w:pgSz w:w="11909" w:h="16834"/>
          <w:pgMar w:top="992" w:right="709" w:bottom="1134" w:left="1134" w:header="720" w:footer="720" w:gutter="0"/>
          <w:cols w:space="495"/>
          <w:noEndnote/>
        </w:sectPr>
      </w:pPr>
    </w:p>
    <w:p w:rsidR="000A0769" w:rsidRDefault="000A0769" w:rsidP="00B91CC4">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B929F9" w:rsidRPr="00D81757"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w:t>
      </w:r>
      <w:r w:rsidRPr="00D81757">
        <w:rPr>
          <w:rFonts w:ascii="Times New Roman" w:hAnsi="Times New Roman" w:cs="Times New Roman"/>
          <w:b/>
          <w:sz w:val="24"/>
          <w:szCs w:val="24"/>
        </w:rPr>
        <w:t xml:space="preserve">поставку </w:t>
      </w:r>
      <w:r w:rsidR="00BF6440" w:rsidRPr="00D81757">
        <w:rPr>
          <w:rFonts w:ascii="Times New Roman" w:hAnsi="Times New Roman" w:cs="Times New Roman"/>
          <w:b/>
          <w:bCs/>
          <w:iCs/>
          <w:sz w:val="24"/>
          <w:szCs w:val="24"/>
        </w:rPr>
        <w:t xml:space="preserve">установки </w:t>
      </w:r>
      <w:proofErr w:type="spellStart"/>
      <w:r w:rsidR="00BF6440" w:rsidRPr="00D81757">
        <w:rPr>
          <w:rFonts w:ascii="Times New Roman" w:hAnsi="Times New Roman" w:cs="Times New Roman"/>
          <w:b/>
          <w:bCs/>
          <w:iCs/>
          <w:sz w:val="24"/>
          <w:szCs w:val="24"/>
        </w:rPr>
        <w:t>лиофильной</w:t>
      </w:r>
      <w:proofErr w:type="spellEnd"/>
      <w:r w:rsidR="00BF6440" w:rsidRPr="00D81757">
        <w:rPr>
          <w:rFonts w:ascii="Times New Roman" w:hAnsi="Times New Roman" w:cs="Times New Roman"/>
          <w:b/>
          <w:bCs/>
          <w:iCs/>
          <w:sz w:val="24"/>
          <w:szCs w:val="24"/>
        </w:rPr>
        <w:t xml:space="preserve"> сушки с системами автоматической загрузки/выгрузки и </w:t>
      </w:r>
      <w:r w:rsidR="00BF6440" w:rsidRPr="00D81757">
        <w:rPr>
          <w:rFonts w:ascii="Times New Roman" w:hAnsi="Times New Roman" w:cs="Times New Roman"/>
          <w:b/>
          <w:bCs/>
          <w:iCs/>
          <w:sz w:val="24"/>
          <w:szCs w:val="24"/>
          <w:lang w:val="en-US"/>
        </w:rPr>
        <w:t>CIP</w:t>
      </w:r>
      <w:r w:rsidR="00BF6440" w:rsidRPr="00D81757">
        <w:rPr>
          <w:rFonts w:ascii="Times New Roman" w:hAnsi="Times New Roman" w:cs="Times New Roman"/>
          <w:b/>
          <w:bCs/>
          <w:iCs/>
          <w:sz w:val="24"/>
          <w:szCs w:val="24"/>
        </w:rPr>
        <w:t>/</w:t>
      </w:r>
      <w:r w:rsidR="00BF6440" w:rsidRPr="00D81757">
        <w:rPr>
          <w:rFonts w:ascii="Times New Roman" w:hAnsi="Times New Roman" w:cs="Times New Roman"/>
          <w:b/>
          <w:bCs/>
          <w:iCs/>
          <w:sz w:val="24"/>
          <w:szCs w:val="24"/>
          <w:lang w:val="en-US"/>
        </w:rPr>
        <w:t>SIP</w:t>
      </w:r>
      <w:r w:rsidR="00BF6440"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rPr>
        <w:t xml:space="preserve">модель </w:t>
      </w:r>
      <w:r w:rsidR="00D81757" w:rsidRPr="00D81757">
        <w:rPr>
          <w:rFonts w:ascii="Times New Roman" w:hAnsi="Times New Roman" w:cs="Times New Roman"/>
          <w:b/>
          <w:bCs/>
          <w:iCs/>
          <w:sz w:val="24"/>
          <w:szCs w:val="24"/>
          <w:lang w:val="en-US"/>
        </w:rPr>
        <w:t>SMART</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LYO</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SL</w:t>
      </w:r>
      <w:r w:rsidR="00D81757" w:rsidRPr="00D81757">
        <w:rPr>
          <w:rFonts w:ascii="Times New Roman" w:hAnsi="Times New Roman" w:cs="Times New Roman"/>
          <w:b/>
          <w:bCs/>
          <w:iCs/>
          <w:sz w:val="24"/>
          <w:szCs w:val="24"/>
        </w:rPr>
        <w:t>-250-</w:t>
      </w:r>
      <w:r w:rsidR="00D81757" w:rsidRPr="00D81757">
        <w:rPr>
          <w:rFonts w:ascii="Times New Roman" w:hAnsi="Times New Roman" w:cs="Times New Roman"/>
          <w:b/>
          <w:bCs/>
          <w:iCs/>
          <w:sz w:val="24"/>
          <w:szCs w:val="24"/>
          <w:lang w:val="en-US"/>
        </w:rPr>
        <w:t>D</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c</w:t>
      </w:r>
      <w:r w:rsidR="00D81757" w:rsidRPr="00D81757">
        <w:rPr>
          <w:rFonts w:ascii="Times New Roman" w:hAnsi="Times New Roman" w:cs="Times New Roman"/>
          <w:b/>
          <w:bCs/>
          <w:iCs/>
          <w:sz w:val="24"/>
          <w:szCs w:val="24"/>
        </w:rPr>
        <w:t xml:space="preserve"> </w:t>
      </w:r>
      <w:r w:rsidR="00D81757" w:rsidRPr="00D81757">
        <w:rPr>
          <w:rFonts w:ascii="Times New Roman" w:hAnsi="Times New Roman" w:cs="Times New Roman"/>
          <w:b/>
          <w:bCs/>
          <w:iCs/>
          <w:sz w:val="24"/>
          <w:szCs w:val="24"/>
          <w:lang w:val="en-US"/>
        </w:rPr>
        <w:t>ALUS</w:t>
      </w:r>
      <w:r w:rsidR="00D81757" w:rsidRPr="00D81757">
        <w:rPr>
          <w:rFonts w:ascii="Times New Roman" w:hAnsi="Times New Roman" w:cs="Times New Roman"/>
          <w:b/>
          <w:bCs/>
          <w:iCs/>
          <w:sz w:val="24"/>
          <w:szCs w:val="24"/>
        </w:rPr>
        <w:t>™</w:t>
      </w:r>
    </w:p>
    <w:p w:rsidR="00F5426E" w:rsidRDefault="000A0769" w:rsidP="000A0769">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F5426E" w:rsidRPr="00F5426E" w:rsidRDefault="00F5426E" w:rsidP="00F5426E">
      <w:pPr>
        <w:rPr>
          <w:rFonts w:ascii="Times New Roman" w:hAnsi="Times New Roman" w:cs="Times New Roman"/>
          <w:sz w:val="24"/>
          <w:szCs w:val="24"/>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4803"/>
      </w:tblGrid>
      <w:tr w:rsidR="00F5426E" w:rsidRPr="002A65CE" w:rsidTr="00F5426E">
        <w:tc>
          <w:tcPr>
            <w:tcW w:w="4803" w:type="dxa"/>
          </w:tcPr>
          <w:p w:rsidR="00F5426E" w:rsidRPr="00F5426E" w:rsidRDefault="00F5426E" w:rsidP="00BC007C">
            <w:pPr>
              <w:jc w:val="center"/>
              <w:rPr>
                <w:rFonts w:ascii="Times New Roman" w:hAnsi="Times New Roman"/>
                <w:b/>
                <w:iCs/>
                <w:sz w:val="24"/>
                <w:szCs w:val="24"/>
              </w:rPr>
            </w:pPr>
            <w:r w:rsidRPr="00F5426E">
              <w:rPr>
                <w:rFonts w:ascii="Times New Roman" w:hAnsi="Times New Roman"/>
                <w:b/>
                <w:iCs/>
                <w:sz w:val="24"/>
                <w:szCs w:val="24"/>
              </w:rPr>
              <w:t>ТЕХНИЧЕСКОЕ ЗАДАНИЕ</w:t>
            </w:r>
          </w:p>
          <w:p w:rsidR="00F5426E" w:rsidRPr="00F5426E" w:rsidRDefault="00F5426E" w:rsidP="00BC007C">
            <w:pPr>
              <w:jc w:val="center"/>
              <w:rPr>
                <w:rFonts w:ascii="Times New Roman" w:hAnsi="Times New Roman"/>
                <w:b/>
                <w:iCs/>
                <w:sz w:val="24"/>
                <w:szCs w:val="24"/>
              </w:rPr>
            </w:pPr>
          </w:p>
          <w:p w:rsidR="00F5426E" w:rsidRPr="00F5426E" w:rsidRDefault="00F5426E" w:rsidP="00BC007C">
            <w:pPr>
              <w:jc w:val="center"/>
              <w:rPr>
                <w:rFonts w:ascii="Times New Roman" w:hAnsi="Times New Roman"/>
                <w:iCs/>
                <w:sz w:val="24"/>
                <w:szCs w:val="24"/>
              </w:rPr>
            </w:pPr>
            <w:r w:rsidRPr="00F5426E">
              <w:rPr>
                <w:rFonts w:ascii="Times New Roman" w:hAnsi="Times New Roman"/>
                <w:iCs/>
                <w:sz w:val="24"/>
                <w:szCs w:val="24"/>
              </w:rPr>
              <w:t xml:space="preserve">на поставку </w:t>
            </w:r>
            <w:proofErr w:type="spellStart"/>
            <w:r w:rsidRPr="00F5426E">
              <w:rPr>
                <w:rFonts w:ascii="Times New Roman" w:hAnsi="Times New Roman"/>
                <w:bCs/>
                <w:iCs/>
                <w:sz w:val="24"/>
                <w:szCs w:val="24"/>
              </w:rPr>
              <w:t>лиофильной</w:t>
            </w:r>
            <w:proofErr w:type="spellEnd"/>
            <w:r w:rsidRPr="00F5426E">
              <w:rPr>
                <w:rFonts w:ascii="Times New Roman" w:hAnsi="Times New Roman"/>
                <w:bCs/>
                <w:iCs/>
                <w:sz w:val="24"/>
                <w:szCs w:val="24"/>
              </w:rPr>
              <w:t xml:space="preserve"> сушки с системами автоматической загрузки/выгрузки и </w:t>
            </w:r>
            <w:r w:rsidRPr="00F5426E">
              <w:rPr>
                <w:rFonts w:ascii="Times New Roman" w:hAnsi="Times New Roman"/>
                <w:bCs/>
                <w:iCs/>
                <w:sz w:val="24"/>
                <w:szCs w:val="24"/>
                <w:lang w:val="en-US"/>
              </w:rPr>
              <w:t>CIP</w:t>
            </w:r>
            <w:r w:rsidRPr="00F5426E">
              <w:rPr>
                <w:rFonts w:ascii="Times New Roman" w:hAnsi="Times New Roman"/>
                <w:bCs/>
                <w:iCs/>
                <w:sz w:val="24"/>
                <w:szCs w:val="24"/>
              </w:rPr>
              <w:t>/</w:t>
            </w:r>
            <w:r w:rsidRPr="00F5426E">
              <w:rPr>
                <w:rFonts w:ascii="Times New Roman" w:hAnsi="Times New Roman"/>
                <w:bCs/>
                <w:iCs/>
                <w:sz w:val="24"/>
                <w:szCs w:val="24"/>
                <w:lang w:val="en-US"/>
              </w:rPr>
              <w:t>SIP</w:t>
            </w:r>
            <w:r w:rsidRPr="00F5426E">
              <w:rPr>
                <w:rFonts w:ascii="Times New Roman" w:hAnsi="Times New Roman"/>
                <w:bCs/>
                <w:iCs/>
                <w:sz w:val="24"/>
                <w:szCs w:val="24"/>
              </w:rPr>
              <w:t xml:space="preserve"> модель </w:t>
            </w:r>
            <w:r w:rsidRPr="00F5426E">
              <w:rPr>
                <w:rFonts w:ascii="Times New Roman" w:hAnsi="Times New Roman"/>
                <w:bCs/>
                <w:iCs/>
                <w:sz w:val="24"/>
                <w:szCs w:val="24"/>
                <w:lang w:val="en-US"/>
              </w:rPr>
              <w:t>SMART</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LYO</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SL</w:t>
            </w:r>
            <w:r w:rsidRPr="00F5426E">
              <w:rPr>
                <w:rFonts w:ascii="Times New Roman" w:hAnsi="Times New Roman"/>
                <w:bCs/>
                <w:iCs/>
                <w:sz w:val="24"/>
                <w:szCs w:val="24"/>
              </w:rPr>
              <w:t>-250-</w:t>
            </w:r>
            <w:r w:rsidRPr="00F5426E">
              <w:rPr>
                <w:rFonts w:ascii="Times New Roman" w:hAnsi="Times New Roman"/>
                <w:bCs/>
                <w:iCs/>
                <w:sz w:val="24"/>
                <w:szCs w:val="24"/>
                <w:lang w:val="en-US"/>
              </w:rPr>
              <w:t>D</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c</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ALUS</w:t>
            </w:r>
            <w:r w:rsidRPr="00F5426E">
              <w:rPr>
                <w:rFonts w:ascii="Times New Roman" w:hAnsi="Times New Roman"/>
                <w:bCs/>
                <w:iCs/>
                <w:sz w:val="24"/>
                <w:szCs w:val="24"/>
              </w:rPr>
              <w:t xml:space="preserve">™, производства </w:t>
            </w:r>
            <w:r w:rsidRPr="00F5426E">
              <w:rPr>
                <w:rFonts w:ascii="Times New Roman" w:hAnsi="Times New Roman"/>
                <w:bCs/>
                <w:iCs/>
                <w:sz w:val="24"/>
                <w:szCs w:val="24"/>
                <w:lang w:val="en-US"/>
              </w:rPr>
              <w:t>GEA</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Group</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facilities</w:t>
            </w:r>
            <w:r w:rsidRPr="00F5426E">
              <w:rPr>
                <w:rFonts w:ascii="Times New Roman" w:hAnsi="Times New Roman"/>
                <w:bCs/>
                <w:iCs/>
                <w:sz w:val="24"/>
                <w:szCs w:val="24"/>
              </w:rPr>
              <w:t xml:space="preserve">  поставщик - </w:t>
            </w:r>
            <w:r w:rsidRPr="00F5426E">
              <w:rPr>
                <w:rFonts w:ascii="Times New Roman" w:hAnsi="Times New Roman"/>
                <w:bCs/>
                <w:iCs/>
                <w:sz w:val="24"/>
                <w:szCs w:val="24"/>
                <w:lang w:val="en-US"/>
              </w:rPr>
              <w:t>GEA</w:t>
            </w:r>
            <w:r w:rsidRPr="00F5426E">
              <w:rPr>
                <w:rFonts w:ascii="Times New Roman" w:hAnsi="Times New Roman"/>
                <w:bCs/>
                <w:iCs/>
                <w:sz w:val="24"/>
                <w:szCs w:val="24"/>
              </w:rPr>
              <w:t xml:space="preserve"> </w:t>
            </w:r>
            <w:proofErr w:type="spellStart"/>
            <w:r w:rsidRPr="00F5426E">
              <w:rPr>
                <w:rFonts w:ascii="Times New Roman" w:hAnsi="Times New Roman"/>
                <w:bCs/>
                <w:iCs/>
                <w:sz w:val="24"/>
                <w:szCs w:val="24"/>
                <w:lang w:val="en-US"/>
              </w:rPr>
              <w:t>Lyophil</w:t>
            </w:r>
            <w:proofErr w:type="spellEnd"/>
            <w:r w:rsidRPr="00F5426E">
              <w:rPr>
                <w:rFonts w:ascii="Times New Roman" w:hAnsi="Times New Roman"/>
                <w:bCs/>
                <w:iCs/>
                <w:sz w:val="24"/>
                <w:szCs w:val="24"/>
              </w:rPr>
              <w:t xml:space="preserve"> </w:t>
            </w:r>
            <w:r w:rsidRPr="00F5426E">
              <w:rPr>
                <w:rFonts w:ascii="Times New Roman" w:hAnsi="Times New Roman"/>
                <w:bCs/>
                <w:iCs/>
                <w:sz w:val="24"/>
                <w:szCs w:val="24"/>
                <w:lang w:val="en-US"/>
              </w:rPr>
              <w:t>GmbH</w:t>
            </w:r>
            <w:r w:rsidRPr="00F5426E">
              <w:rPr>
                <w:rFonts w:ascii="Times New Roman" w:hAnsi="Times New Roman"/>
                <w:bCs/>
                <w:iCs/>
                <w:sz w:val="24"/>
                <w:szCs w:val="24"/>
              </w:rPr>
              <w:t>, Германия</w:t>
            </w:r>
            <w:r w:rsidRPr="00F5426E" w:rsidDel="001266EB">
              <w:rPr>
                <w:rFonts w:ascii="Times New Roman" w:hAnsi="Times New Roman"/>
                <w:bCs/>
                <w:iCs/>
                <w:sz w:val="24"/>
                <w:szCs w:val="24"/>
              </w:rPr>
              <w:t xml:space="preserve"> </w:t>
            </w:r>
            <w:r w:rsidRPr="00F5426E">
              <w:rPr>
                <w:rFonts w:ascii="Times New Roman" w:hAnsi="Times New Roman"/>
                <w:iCs/>
                <w:sz w:val="24"/>
                <w:szCs w:val="24"/>
              </w:rPr>
              <w:t>для нужд ФГУП «Московский эндокринный завод»</w:t>
            </w:r>
          </w:p>
          <w:p w:rsidR="00F5426E" w:rsidRPr="00F5426E" w:rsidRDefault="00F5426E" w:rsidP="00BC007C">
            <w:pPr>
              <w:jc w:val="center"/>
              <w:rPr>
                <w:rFonts w:ascii="Times New Roman" w:hAnsi="Times New Roman"/>
                <w:b/>
                <w:iCs/>
                <w:sz w:val="24"/>
                <w:szCs w:val="24"/>
              </w:rPr>
            </w:pPr>
          </w:p>
        </w:tc>
        <w:tc>
          <w:tcPr>
            <w:tcW w:w="4803" w:type="dxa"/>
          </w:tcPr>
          <w:p w:rsidR="00F5426E" w:rsidRPr="00F5426E" w:rsidRDefault="00F5426E" w:rsidP="00BC007C">
            <w:pPr>
              <w:jc w:val="center"/>
              <w:rPr>
                <w:rFonts w:ascii="Times New Roman" w:hAnsi="Times New Roman"/>
                <w:b/>
                <w:iCs/>
                <w:sz w:val="24"/>
                <w:szCs w:val="24"/>
                <w:lang w:val="en-US"/>
              </w:rPr>
            </w:pPr>
            <w:r w:rsidRPr="00F5426E">
              <w:rPr>
                <w:rFonts w:ascii="Times New Roman" w:hAnsi="Times New Roman"/>
                <w:b/>
                <w:iCs/>
                <w:sz w:val="24"/>
                <w:szCs w:val="24"/>
                <w:lang w:val="en-US"/>
              </w:rPr>
              <w:t>TECHNICAL REQUIREMENTS</w:t>
            </w:r>
          </w:p>
          <w:p w:rsidR="00F5426E" w:rsidRPr="00F5426E" w:rsidRDefault="00F5426E" w:rsidP="00BC007C">
            <w:pPr>
              <w:jc w:val="center"/>
              <w:rPr>
                <w:rFonts w:ascii="Times New Roman" w:hAnsi="Times New Roman"/>
                <w:b/>
                <w:iCs/>
                <w:sz w:val="24"/>
                <w:szCs w:val="24"/>
                <w:lang w:val="en-US"/>
              </w:rPr>
            </w:pPr>
          </w:p>
          <w:p w:rsidR="00F5426E" w:rsidRPr="00F5426E" w:rsidRDefault="00F5426E" w:rsidP="00BC007C">
            <w:pPr>
              <w:jc w:val="center"/>
              <w:rPr>
                <w:rFonts w:ascii="Times New Roman" w:hAnsi="Times New Roman"/>
                <w:iCs/>
                <w:sz w:val="24"/>
                <w:szCs w:val="24"/>
                <w:lang w:val="en-US"/>
              </w:rPr>
            </w:pPr>
            <w:r w:rsidRPr="00F5426E">
              <w:rPr>
                <w:rFonts w:ascii="Times New Roman" w:hAnsi="Times New Roman"/>
                <w:iCs/>
                <w:sz w:val="24"/>
                <w:szCs w:val="24"/>
                <w:lang w:val="en-US"/>
              </w:rPr>
              <w:t xml:space="preserve">for the supply of freeze dryer with automatic loading/unloading systems and CIP/SIP model </w:t>
            </w:r>
            <w:r w:rsidRPr="00F5426E">
              <w:rPr>
                <w:rFonts w:ascii="Times New Roman" w:hAnsi="Times New Roman"/>
                <w:bCs/>
                <w:iCs/>
                <w:sz w:val="24"/>
                <w:szCs w:val="24"/>
                <w:lang w:val="en-US"/>
              </w:rPr>
              <w:t xml:space="preserve">SMART LYO™ SL-250-D with ALUS™, manufactured by </w:t>
            </w:r>
            <w:r w:rsidRPr="00F5426E">
              <w:rPr>
                <w:rFonts w:ascii="Times New Roman" w:hAnsi="Times New Roman"/>
                <w:bCs/>
                <w:sz w:val="24"/>
                <w:szCs w:val="24"/>
                <w:lang w:val="en-US" w:bidi="en-GB"/>
              </w:rPr>
              <w:t xml:space="preserve"> GEA Group facilities and </w:t>
            </w:r>
            <w:r w:rsidRPr="00F5426E">
              <w:rPr>
                <w:rFonts w:ascii="Times New Roman" w:hAnsi="Times New Roman"/>
                <w:bCs/>
                <w:sz w:val="24"/>
                <w:szCs w:val="24"/>
                <w:lang w:val="en-US"/>
              </w:rPr>
              <w:t xml:space="preserve">supplied by </w:t>
            </w:r>
            <w:r w:rsidRPr="00F5426E">
              <w:rPr>
                <w:rFonts w:ascii="Times New Roman" w:hAnsi="Times New Roman"/>
                <w:bCs/>
                <w:sz w:val="24"/>
                <w:szCs w:val="24"/>
                <w:lang w:val="en-US" w:bidi="en-GB"/>
              </w:rPr>
              <w:t xml:space="preserve">GEA </w:t>
            </w:r>
            <w:proofErr w:type="spellStart"/>
            <w:r w:rsidRPr="00F5426E">
              <w:rPr>
                <w:rFonts w:ascii="Times New Roman" w:hAnsi="Times New Roman"/>
                <w:bCs/>
                <w:sz w:val="24"/>
                <w:szCs w:val="24"/>
                <w:lang w:val="en-US" w:bidi="en-GB"/>
              </w:rPr>
              <w:t>Lyophil</w:t>
            </w:r>
            <w:proofErr w:type="spellEnd"/>
            <w:r w:rsidRPr="00F5426E">
              <w:rPr>
                <w:rFonts w:ascii="Times New Roman" w:hAnsi="Times New Roman"/>
                <w:bCs/>
                <w:sz w:val="24"/>
                <w:szCs w:val="24"/>
                <w:lang w:val="en-US" w:bidi="en-GB"/>
              </w:rPr>
              <w:t xml:space="preserve"> GmbH,  </w:t>
            </w:r>
            <w:r w:rsidRPr="00F5426E">
              <w:rPr>
                <w:rFonts w:ascii="Times New Roman" w:hAnsi="Times New Roman"/>
                <w:bCs/>
                <w:iCs/>
                <w:sz w:val="24"/>
                <w:szCs w:val="24"/>
                <w:lang w:val="en-US"/>
              </w:rPr>
              <w:t>Germany</w:t>
            </w:r>
            <w:r w:rsidRPr="00F5426E">
              <w:rPr>
                <w:rFonts w:ascii="Times New Roman" w:hAnsi="Times New Roman"/>
                <w:iCs/>
                <w:sz w:val="24"/>
                <w:szCs w:val="24"/>
                <w:lang w:val="en-US"/>
              </w:rPr>
              <w:t xml:space="preserve"> for the needs of the FSUE “Moscow Endocrine Plant”</w:t>
            </w:r>
          </w:p>
          <w:p w:rsidR="00F5426E" w:rsidRPr="00F5426E" w:rsidRDefault="00F5426E" w:rsidP="00BC007C">
            <w:pPr>
              <w:jc w:val="center"/>
              <w:rPr>
                <w:rFonts w:ascii="Times New Roman" w:hAnsi="Times New Roman"/>
                <w:iCs/>
                <w:sz w:val="24"/>
                <w:szCs w:val="24"/>
                <w:lang w:val="en-US"/>
              </w:rPr>
            </w:pPr>
          </w:p>
        </w:tc>
      </w:tr>
      <w:tr w:rsidR="00F5426E" w:rsidRPr="00B71D3C" w:rsidTr="00F5426E">
        <w:tc>
          <w:tcPr>
            <w:tcW w:w="4803" w:type="dxa"/>
          </w:tcPr>
          <w:p w:rsidR="00F5426E" w:rsidRPr="00F5426E" w:rsidRDefault="00F5426E" w:rsidP="00F5426E">
            <w:pPr>
              <w:numPr>
                <w:ilvl w:val="0"/>
                <w:numId w:val="8"/>
              </w:numPr>
              <w:jc w:val="both"/>
              <w:rPr>
                <w:rFonts w:ascii="Times New Roman" w:hAnsi="Times New Roman"/>
                <w:b/>
                <w:iCs/>
                <w:sz w:val="24"/>
                <w:szCs w:val="24"/>
              </w:rPr>
            </w:pPr>
            <w:r w:rsidRPr="00F5426E">
              <w:rPr>
                <w:rFonts w:ascii="Times New Roman" w:hAnsi="Times New Roman"/>
                <w:b/>
                <w:iCs/>
                <w:sz w:val="24"/>
                <w:szCs w:val="24"/>
              </w:rPr>
              <w:t>Наименование и количество Товара: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Установка</w:t>
            </w:r>
            <w:r w:rsidRPr="00F5426E">
              <w:rPr>
                <w:rFonts w:ascii="Times New Roman" w:hAnsi="Times New Roman"/>
                <w:b/>
                <w:iCs/>
                <w:sz w:val="24"/>
                <w:szCs w:val="24"/>
              </w:rPr>
              <w:t xml:space="preserve">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сушки с системами автоматической загрузки/выгрузки и </w:t>
            </w:r>
            <w:r w:rsidRPr="00F5426E">
              <w:rPr>
                <w:rFonts w:ascii="Times New Roman" w:hAnsi="Times New Roman"/>
                <w:iCs/>
                <w:sz w:val="24"/>
                <w:szCs w:val="24"/>
                <w:lang w:val="en-US"/>
              </w:rPr>
              <w:t>CIP</w:t>
            </w:r>
            <w:r w:rsidRPr="00F5426E">
              <w:rPr>
                <w:rFonts w:ascii="Times New Roman" w:hAnsi="Times New Roman"/>
                <w:iCs/>
                <w:sz w:val="24"/>
                <w:szCs w:val="24"/>
              </w:rPr>
              <w:t>/</w:t>
            </w:r>
            <w:r w:rsidRPr="00F5426E">
              <w:rPr>
                <w:rFonts w:ascii="Times New Roman" w:hAnsi="Times New Roman"/>
                <w:iCs/>
                <w:sz w:val="24"/>
                <w:szCs w:val="24"/>
                <w:lang w:val="en-US"/>
              </w:rPr>
              <w:t>SIP</w:t>
            </w:r>
            <w:r w:rsidRPr="00F5426E">
              <w:rPr>
                <w:rFonts w:ascii="Times New Roman" w:hAnsi="Times New Roman"/>
                <w:iCs/>
                <w:sz w:val="24"/>
                <w:szCs w:val="24"/>
              </w:rPr>
              <w:t xml:space="preserve"> </w:t>
            </w:r>
            <w:r w:rsidRPr="00F5426E">
              <w:rPr>
                <w:rFonts w:ascii="Times New Roman" w:hAnsi="Times New Roman"/>
                <w:bCs/>
                <w:iCs/>
                <w:sz w:val="24"/>
                <w:szCs w:val="24"/>
              </w:rPr>
              <w:t xml:space="preserve">модель </w:t>
            </w:r>
            <w:r w:rsidRPr="00F5426E">
              <w:rPr>
                <w:rFonts w:ascii="Times New Roman" w:hAnsi="Times New Roman"/>
                <w:bCs/>
                <w:iCs/>
                <w:sz w:val="24"/>
                <w:szCs w:val="24"/>
                <w:lang w:val="en-US"/>
              </w:rPr>
              <w:t>SMART</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LYO</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SL</w:t>
            </w:r>
            <w:r w:rsidRPr="00F5426E">
              <w:rPr>
                <w:rFonts w:ascii="Times New Roman" w:hAnsi="Times New Roman"/>
                <w:bCs/>
                <w:iCs/>
                <w:sz w:val="24"/>
                <w:szCs w:val="24"/>
              </w:rPr>
              <w:t>-250-</w:t>
            </w:r>
            <w:r w:rsidRPr="00F5426E">
              <w:rPr>
                <w:rFonts w:ascii="Times New Roman" w:hAnsi="Times New Roman"/>
                <w:bCs/>
                <w:iCs/>
                <w:sz w:val="24"/>
                <w:szCs w:val="24"/>
                <w:lang w:val="en-US"/>
              </w:rPr>
              <w:t>D</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c</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ALUS</w:t>
            </w:r>
            <w:r w:rsidRPr="00F5426E">
              <w:rPr>
                <w:rFonts w:ascii="Times New Roman" w:hAnsi="Times New Roman"/>
                <w:bCs/>
                <w:iCs/>
                <w:sz w:val="24"/>
                <w:szCs w:val="24"/>
              </w:rPr>
              <w:t xml:space="preserve">™, производства </w:t>
            </w:r>
            <w:r w:rsidRPr="00F5426E">
              <w:rPr>
                <w:rFonts w:ascii="Times New Roman" w:hAnsi="Times New Roman"/>
                <w:bCs/>
                <w:iCs/>
                <w:sz w:val="24"/>
                <w:szCs w:val="24"/>
                <w:lang w:val="en-US"/>
              </w:rPr>
              <w:t>GEA</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Group</w:t>
            </w:r>
            <w:r w:rsidRPr="00F5426E">
              <w:rPr>
                <w:rFonts w:ascii="Times New Roman" w:hAnsi="Times New Roman"/>
                <w:bCs/>
                <w:iCs/>
                <w:sz w:val="24"/>
                <w:szCs w:val="24"/>
              </w:rPr>
              <w:t xml:space="preserve"> </w:t>
            </w:r>
            <w:r w:rsidRPr="00F5426E">
              <w:rPr>
                <w:rFonts w:ascii="Times New Roman" w:hAnsi="Times New Roman"/>
                <w:bCs/>
                <w:iCs/>
                <w:sz w:val="24"/>
                <w:szCs w:val="24"/>
                <w:lang w:val="en-US"/>
              </w:rPr>
              <w:t>facilities</w:t>
            </w:r>
            <w:r w:rsidRPr="00F5426E">
              <w:rPr>
                <w:rFonts w:ascii="Times New Roman" w:hAnsi="Times New Roman"/>
                <w:bCs/>
                <w:iCs/>
                <w:sz w:val="24"/>
                <w:szCs w:val="24"/>
              </w:rPr>
              <w:t xml:space="preserve">, поставщик - </w:t>
            </w:r>
            <w:r w:rsidRPr="00F5426E">
              <w:rPr>
                <w:rFonts w:ascii="Times New Roman" w:hAnsi="Times New Roman"/>
                <w:bCs/>
                <w:iCs/>
                <w:sz w:val="24"/>
                <w:szCs w:val="24"/>
                <w:lang w:val="en-US"/>
              </w:rPr>
              <w:t>GEA</w:t>
            </w:r>
            <w:r w:rsidRPr="00F5426E">
              <w:rPr>
                <w:rFonts w:ascii="Times New Roman" w:hAnsi="Times New Roman"/>
                <w:bCs/>
                <w:iCs/>
                <w:sz w:val="24"/>
                <w:szCs w:val="24"/>
              </w:rPr>
              <w:t xml:space="preserve"> </w:t>
            </w:r>
            <w:proofErr w:type="spellStart"/>
            <w:r w:rsidRPr="00F5426E">
              <w:rPr>
                <w:rFonts w:ascii="Times New Roman" w:hAnsi="Times New Roman"/>
                <w:bCs/>
                <w:iCs/>
                <w:sz w:val="24"/>
                <w:szCs w:val="24"/>
                <w:lang w:val="en-US"/>
              </w:rPr>
              <w:t>Lyophil</w:t>
            </w:r>
            <w:proofErr w:type="spellEnd"/>
            <w:r w:rsidRPr="00F5426E">
              <w:rPr>
                <w:rFonts w:ascii="Times New Roman" w:hAnsi="Times New Roman"/>
                <w:bCs/>
                <w:iCs/>
                <w:sz w:val="24"/>
                <w:szCs w:val="24"/>
              </w:rPr>
              <w:t xml:space="preserve"> </w:t>
            </w:r>
            <w:r w:rsidRPr="00F5426E">
              <w:rPr>
                <w:rFonts w:ascii="Times New Roman" w:hAnsi="Times New Roman"/>
                <w:bCs/>
                <w:iCs/>
                <w:sz w:val="24"/>
                <w:szCs w:val="24"/>
                <w:lang w:val="en-US"/>
              </w:rPr>
              <w:t>GmbH</w:t>
            </w:r>
            <w:r w:rsidRPr="00F5426E">
              <w:rPr>
                <w:rFonts w:ascii="Times New Roman" w:hAnsi="Times New Roman"/>
                <w:bCs/>
                <w:iCs/>
                <w:sz w:val="24"/>
                <w:szCs w:val="24"/>
              </w:rPr>
              <w:t>, Германия</w:t>
            </w:r>
            <w:r w:rsidRPr="00F5426E" w:rsidDel="001266EB">
              <w:rPr>
                <w:rFonts w:ascii="Times New Roman" w:hAnsi="Times New Roman"/>
                <w:bCs/>
                <w:iCs/>
                <w:sz w:val="24"/>
                <w:szCs w:val="24"/>
              </w:rPr>
              <w:t xml:space="preserve"> </w:t>
            </w:r>
            <w:r w:rsidRPr="00F5426E">
              <w:rPr>
                <w:rFonts w:ascii="Times New Roman" w:hAnsi="Times New Roman"/>
                <w:iCs/>
                <w:sz w:val="24"/>
                <w:szCs w:val="24"/>
              </w:rPr>
              <w:t>– 1 штука.</w:t>
            </w:r>
          </w:p>
          <w:p w:rsidR="00F5426E" w:rsidRPr="00F5426E" w:rsidRDefault="00F5426E" w:rsidP="00BC007C">
            <w:pPr>
              <w:jc w:val="both"/>
              <w:rPr>
                <w:rFonts w:ascii="Times New Roman" w:hAnsi="Times New Roman"/>
                <w:iCs/>
                <w:sz w:val="24"/>
                <w:szCs w:val="24"/>
              </w:rPr>
            </w:pPr>
          </w:p>
          <w:p w:rsidR="00F5426E" w:rsidRPr="00F5426E" w:rsidRDefault="00F5426E" w:rsidP="00F5426E">
            <w:pPr>
              <w:numPr>
                <w:ilvl w:val="0"/>
                <w:numId w:val="8"/>
              </w:numPr>
              <w:ind w:left="0" w:firstLine="0"/>
              <w:jc w:val="both"/>
              <w:rPr>
                <w:rFonts w:ascii="Times New Roman" w:hAnsi="Times New Roman"/>
                <w:b/>
                <w:iCs/>
                <w:sz w:val="24"/>
                <w:szCs w:val="24"/>
              </w:rPr>
            </w:pPr>
            <w:r w:rsidRPr="00F5426E">
              <w:rPr>
                <w:rFonts w:ascii="Times New Roman" w:hAnsi="Times New Roman"/>
                <w:b/>
                <w:iCs/>
                <w:sz w:val="24"/>
                <w:szCs w:val="24"/>
              </w:rPr>
              <w:t>Функциональные характеристики: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Установка предназначена для высушивания инъекционных растворов во флаконах 4</w:t>
            </w:r>
            <w:r w:rsidRPr="00F5426E">
              <w:rPr>
                <w:rFonts w:ascii="Times New Roman" w:hAnsi="Times New Roman"/>
                <w:iCs/>
                <w:sz w:val="24"/>
                <w:szCs w:val="24"/>
                <w:lang w:val="en-US"/>
              </w:rPr>
              <w:t>R</w:t>
            </w:r>
            <w:r w:rsidRPr="00F5426E">
              <w:rPr>
                <w:rFonts w:ascii="Times New Roman" w:hAnsi="Times New Roman"/>
                <w:iCs/>
                <w:sz w:val="24"/>
                <w:szCs w:val="24"/>
              </w:rPr>
              <w:t xml:space="preserve"> и 6</w:t>
            </w:r>
            <w:r w:rsidRPr="00F5426E">
              <w:rPr>
                <w:rFonts w:ascii="Times New Roman" w:hAnsi="Times New Roman"/>
                <w:iCs/>
                <w:sz w:val="24"/>
                <w:szCs w:val="24"/>
                <w:lang w:val="en-US"/>
              </w:rPr>
              <w:t>R</w:t>
            </w:r>
            <w:r w:rsidRPr="00F5426E">
              <w:rPr>
                <w:rFonts w:ascii="Times New Roman" w:hAnsi="Times New Roman"/>
                <w:iCs/>
                <w:sz w:val="24"/>
                <w:szCs w:val="24"/>
              </w:rPr>
              <w:t xml:space="preserve">, соответствующих </w:t>
            </w:r>
            <w:r w:rsidRPr="00F5426E">
              <w:rPr>
                <w:rFonts w:ascii="Times New Roman" w:hAnsi="Times New Roman"/>
                <w:iCs/>
                <w:sz w:val="24"/>
                <w:szCs w:val="24"/>
                <w:lang w:val="en-US"/>
              </w:rPr>
              <w:t>ISO</w:t>
            </w:r>
            <w:r w:rsidRPr="00F5426E">
              <w:rPr>
                <w:rFonts w:ascii="Times New Roman" w:hAnsi="Times New Roman"/>
                <w:iCs/>
                <w:sz w:val="24"/>
                <w:szCs w:val="24"/>
              </w:rPr>
              <w:t xml:space="preserve"> 8632-1: 2009 (</w:t>
            </w:r>
            <w:r w:rsidRPr="00F5426E">
              <w:rPr>
                <w:rFonts w:ascii="Times New Roman" w:hAnsi="Times New Roman"/>
                <w:iCs/>
                <w:sz w:val="24"/>
                <w:szCs w:val="24"/>
                <w:lang w:val="en-US"/>
              </w:rPr>
              <w:t>E</w:t>
            </w:r>
            <w:r w:rsidRPr="00F5426E">
              <w:rPr>
                <w:rFonts w:ascii="Times New Roman" w:hAnsi="Times New Roman"/>
                <w:iCs/>
                <w:sz w:val="24"/>
                <w:szCs w:val="24"/>
              </w:rPr>
              <w:t xml:space="preserve">) методом сублимации. Оборудование должно обеспечивать замораживание инъекционного раствора, предварительно наполненного во флакон, высушивание препарата и укупорку флакона с полученным сухим продуктом. Для фармацевтической промышленности в соответствии с требованиями </w:t>
            </w:r>
            <w:r w:rsidRPr="00F5426E">
              <w:rPr>
                <w:rFonts w:ascii="Times New Roman" w:hAnsi="Times New Roman"/>
                <w:iCs/>
                <w:sz w:val="24"/>
                <w:szCs w:val="24"/>
                <w:lang w:val="en-US"/>
              </w:rPr>
              <w:t>GMP</w:t>
            </w:r>
            <w:r w:rsidRPr="00F5426E">
              <w:rPr>
                <w:rFonts w:ascii="Times New Roman" w:hAnsi="Times New Roman"/>
                <w:iCs/>
                <w:sz w:val="24"/>
                <w:szCs w:val="24"/>
              </w:rPr>
              <w:t xml:space="preserve"> </w:t>
            </w:r>
            <w:r w:rsidRPr="00F5426E">
              <w:rPr>
                <w:rFonts w:ascii="Times New Roman" w:hAnsi="Times New Roman"/>
                <w:iCs/>
                <w:sz w:val="24"/>
                <w:szCs w:val="24"/>
                <w:lang w:val="en-US"/>
              </w:rPr>
              <w:t>EU</w:t>
            </w:r>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p>
          <w:p w:rsidR="00F5426E" w:rsidRPr="00F5426E" w:rsidRDefault="00F5426E" w:rsidP="00F5426E">
            <w:pPr>
              <w:numPr>
                <w:ilvl w:val="0"/>
                <w:numId w:val="8"/>
              </w:numPr>
              <w:ind w:left="0" w:firstLine="0"/>
              <w:jc w:val="both"/>
              <w:rPr>
                <w:rFonts w:ascii="Times New Roman" w:hAnsi="Times New Roman"/>
                <w:b/>
                <w:iCs/>
                <w:sz w:val="24"/>
                <w:szCs w:val="24"/>
              </w:rPr>
            </w:pPr>
            <w:r w:rsidRPr="00F5426E">
              <w:rPr>
                <w:rFonts w:ascii="Times New Roman" w:hAnsi="Times New Roman"/>
                <w:b/>
                <w:iCs/>
                <w:sz w:val="24"/>
                <w:szCs w:val="24"/>
              </w:rPr>
              <w:t xml:space="preserve">Описание и технические характеристики установки </w:t>
            </w:r>
            <w:proofErr w:type="spellStart"/>
            <w:r w:rsidRPr="00F5426E">
              <w:rPr>
                <w:rFonts w:ascii="Times New Roman" w:hAnsi="Times New Roman"/>
                <w:b/>
                <w:iCs/>
                <w:sz w:val="24"/>
                <w:szCs w:val="24"/>
              </w:rPr>
              <w:t>лиофильной</w:t>
            </w:r>
            <w:proofErr w:type="spellEnd"/>
            <w:r w:rsidRPr="00F5426E">
              <w:rPr>
                <w:rFonts w:ascii="Times New Roman" w:hAnsi="Times New Roman"/>
                <w:b/>
                <w:iCs/>
                <w:sz w:val="24"/>
                <w:szCs w:val="24"/>
              </w:rPr>
              <w:t xml:space="preserve"> сушки:</w:t>
            </w:r>
          </w:p>
          <w:p w:rsidR="00F5426E" w:rsidRPr="00F5426E" w:rsidRDefault="00F5426E" w:rsidP="00BC007C">
            <w:pPr>
              <w:jc w:val="both"/>
              <w:rPr>
                <w:rFonts w:ascii="Times New Roman" w:hAnsi="Times New Roman"/>
                <w:b/>
                <w:iCs/>
                <w:sz w:val="24"/>
                <w:szCs w:val="24"/>
              </w:rPr>
            </w:pPr>
            <w:r w:rsidRPr="00F5426E">
              <w:rPr>
                <w:rFonts w:ascii="Times New Roman" w:hAnsi="Times New Roman"/>
                <w:b/>
                <w:iCs/>
                <w:sz w:val="24"/>
                <w:szCs w:val="24"/>
              </w:rPr>
              <w:t>3.1.</w:t>
            </w:r>
            <w:r w:rsidRPr="00F5426E">
              <w:rPr>
                <w:rFonts w:ascii="Times New Roman" w:hAnsi="Times New Roman"/>
                <w:b/>
                <w:iCs/>
                <w:sz w:val="24"/>
                <w:szCs w:val="24"/>
              </w:rPr>
              <w:tab/>
              <w:t>Комплект поставки и общие технические требования: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Комплект поставки:</w:t>
            </w:r>
          </w:p>
          <w:p w:rsidR="00F5426E" w:rsidRPr="00F5426E" w:rsidRDefault="00F5426E" w:rsidP="00BC007C">
            <w:pPr>
              <w:pStyle w:val="Default"/>
              <w:jc w:val="both"/>
              <w:rPr>
                <w:rFonts w:ascii="Times New Roman" w:hAnsi="Times New Roman" w:cs="Times New Roman"/>
              </w:rPr>
            </w:pPr>
            <w:r w:rsidRPr="00F5426E">
              <w:rPr>
                <w:rFonts w:ascii="Times New Roman" w:hAnsi="Times New Roman" w:cs="Times New Roman"/>
              </w:rPr>
              <w:t xml:space="preserve">Сублимационная установка SMART LYO™ SL 250-D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Установка </w:t>
            </w:r>
            <w:r w:rsidRPr="00F5426E">
              <w:rPr>
                <w:rFonts w:ascii="Times New Roman" w:hAnsi="Times New Roman"/>
                <w:iCs/>
                <w:sz w:val="24"/>
                <w:szCs w:val="24"/>
                <w:lang w:val="en-US"/>
              </w:rPr>
              <w:t>CIP</w:t>
            </w:r>
          </w:p>
          <w:p w:rsidR="00F5426E" w:rsidRPr="00F5426E" w:rsidRDefault="00F5426E" w:rsidP="00BC007C">
            <w:pPr>
              <w:pStyle w:val="Default"/>
              <w:jc w:val="both"/>
              <w:rPr>
                <w:rFonts w:ascii="Times New Roman" w:hAnsi="Times New Roman" w:cs="Times New Roman"/>
              </w:rPr>
            </w:pPr>
            <w:r w:rsidRPr="00F5426E">
              <w:rPr>
                <w:rFonts w:ascii="Times New Roman" w:hAnsi="Times New Roman" w:cs="Times New Roman"/>
              </w:rPr>
              <w:t xml:space="preserve">ALUS™ Автоматическая система загрузки/выгрузки </w:t>
            </w:r>
          </w:p>
          <w:p w:rsidR="00F5426E" w:rsidRPr="00F5426E" w:rsidRDefault="00F5426E" w:rsidP="00BC007C">
            <w:pPr>
              <w:pStyle w:val="Default"/>
              <w:jc w:val="both"/>
              <w:rPr>
                <w:rFonts w:ascii="Times New Roman" w:hAnsi="Times New Roman" w:cs="Times New Roman"/>
              </w:rPr>
            </w:pPr>
            <w:r w:rsidRPr="00F5426E">
              <w:rPr>
                <w:rFonts w:ascii="Times New Roman" w:hAnsi="Times New Roman" w:cs="Times New Roman"/>
                <w:lang w:val="en-US"/>
              </w:rPr>
              <w:t>IQ</w:t>
            </w:r>
            <w:r w:rsidRPr="00F5426E">
              <w:rPr>
                <w:rFonts w:ascii="Times New Roman" w:hAnsi="Times New Roman" w:cs="Times New Roman"/>
              </w:rPr>
              <w:t>/</w:t>
            </w:r>
            <w:r w:rsidRPr="00F5426E">
              <w:rPr>
                <w:rFonts w:ascii="Times New Roman" w:hAnsi="Times New Roman" w:cs="Times New Roman"/>
                <w:lang w:val="en-US"/>
              </w:rPr>
              <w:t>OQ</w:t>
            </w:r>
            <w:r w:rsidRPr="00F5426E">
              <w:rPr>
                <w:rFonts w:ascii="Times New Roman" w:hAnsi="Times New Roman" w:cs="Times New Roman"/>
              </w:rPr>
              <w:t xml:space="preserve"> тесты будут проведены на заводе </w:t>
            </w:r>
            <w:r w:rsidRPr="00F5426E">
              <w:rPr>
                <w:rFonts w:ascii="Times New Roman" w:hAnsi="Times New Roman" w:cs="Times New Roman"/>
                <w:lang w:val="en-US"/>
              </w:rPr>
              <w:t>GEA</w:t>
            </w:r>
            <w:r w:rsidRPr="00F5426E">
              <w:rPr>
                <w:rFonts w:ascii="Times New Roman" w:hAnsi="Times New Roman" w:cs="Times New Roman"/>
              </w:rPr>
              <w:t xml:space="preserve"> </w:t>
            </w:r>
            <w:r w:rsidRPr="00F5426E">
              <w:rPr>
                <w:rFonts w:ascii="Times New Roman" w:hAnsi="Times New Roman" w:cs="Times New Roman"/>
                <w:lang w:val="en-US"/>
              </w:rPr>
              <w:t>Group</w:t>
            </w:r>
            <w:r w:rsidRPr="00F5426E">
              <w:rPr>
                <w:rFonts w:ascii="Times New Roman" w:hAnsi="Times New Roman" w:cs="Times New Roman"/>
              </w:rPr>
              <w:t xml:space="preserve"> и выполнены сотрудниками </w:t>
            </w:r>
            <w:r w:rsidRPr="00F5426E">
              <w:rPr>
                <w:rFonts w:ascii="Times New Roman" w:hAnsi="Times New Roman" w:cs="Times New Roman"/>
                <w:lang w:val="en-US"/>
              </w:rPr>
              <w:t>GEA</w:t>
            </w:r>
            <w:r w:rsidRPr="00F5426E">
              <w:rPr>
                <w:rFonts w:ascii="Times New Roman" w:hAnsi="Times New Roman" w:cs="Times New Roman"/>
              </w:rPr>
              <w:t>. Эти же тесты будут повторены на заводе Заказчика силами Заказчика.</w:t>
            </w:r>
          </w:p>
          <w:p w:rsidR="00F5426E" w:rsidRPr="00F5426E" w:rsidRDefault="00F5426E" w:rsidP="00BC007C">
            <w:pPr>
              <w:pStyle w:val="Default"/>
              <w:jc w:val="both"/>
              <w:rPr>
                <w:rFonts w:ascii="Times New Roman" w:hAnsi="Times New Roman" w:cs="Times New Roman"/>
              </w:rPr>
            </w:pPr>
            <w:r w:rsidRPr="00F5426E">
              <w:rPr>
                <w:rFonts w:ascii="Times New Roman" w:hAnsi="Times New Roman" w:cs="Times New Roman"/>
              </w:rPr>
              <w:lastRenderedPageBreak/>
              <w:t xml:space="preserve">- сотрудники ГЕА </w:t>
            </w:r>
            <w:proofErr w:type="spellStart"/>
            <w:r w:rsidRPr="00F5426E">
              <w:rPr>
                <w:rFonts w:ascii="Times New Roman" w:hAnsi="Times New Roman" w:cs="Times New Roman"/>
                <w:lang w:val="en-US"/>
              </w:rPr>
              <w:t>Lyophil</w:t>
            </w:r>
            <w:proofErr w:type="spellEnd"/>
            <w:r w:rsidRPr="00F5426E">
              <w:rPr>
                <w:rFonts w:ascii="Times New Roman" w:hAnsi="Times New Roman" w:cs="Times New Roman"/>
              </w:rPr>
              <w:t xml:space="preserve"> будут контролировать на месте процесс разгрузки, перемещения и позиционирования деталей. Окончательную механическую и электрическую сборку будут выполнять подрядчики Заказчика или Заказчик под наблюдением ГЕА </w:t>
            </w:r>
            <w:proofErr w:type="spellStart"/>
            <w:r w:rsidRPr="00F5426E">
              <w:rPr>
                <w:rFonts w:ascii="Times New Roman" w:hAnsi="Times New Roman" w:cs="Times New Roman"/>
                <w:lang w:val="en-US"/>
              </w:rPr>
              <w:t>Lyophil</w:t>
            </w:r>
            <w:proofErr w:type="spellEnd"/>
            <w:r w:rsidRPr="00F5426E">
              <w:rPr>
                <w:rFonts w:ascii="Times New Roman" w:hAnsi="Times New Roman" w:cs="Times New Roman"/>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Производительность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Максимальная загрузка для флаконов типа 4</w:t>
            </w:r>
            <w:r w:rsidRPr="00F5426E">
              <w:rPr>
                <w:rFonts w:ascii="Times New Roman" w:hAnsi="Times New Roman"/>
                <w:iCs/>
                <w:sz w:val="24"/>
                <w:szCs w:val="24"/>
                <w:lang w:val="en-US"/>
              </w:rPr>
              <w:t>R</w:t>
            </w:r>
            <w:r w:rsidRPr="00F5426E">
              <w:rPr>
                <w:rFonts w:ascii="Times New Roman" w:hAnsi="Times New Roman"/>
                <w:iCs/>
                <w:sz w:val="24"/>
                <w:szCs w:val="24"/>
              </w:rPr>
              <w:t xml:space="preserve"> – 50000 штук.</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Возможность работы установки в трех режимах – ручном, полуавтоматическом и автоматическом.</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Укупорка продукта должна производиться как под вакуумом, так и с помощью азота.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Загрузка и выгрузка флаконов при помощи автоматической системы исключительно через дверь с прорезью в передней части оборудования, загрузка </w:t>
            </w:r>
            <w:proofErr w:type="spellStart"/>
            <w:r w:rsidRPr="00F5426E">
              <w:rPr>
                <w:rFonts w:ascii="Times New Roman" w:hAnsi="Times New Roman"/>
                <w:iCs/>
                <w:sz w:val="24"/>
                <w:szCs w:val="24"/>
              </w:rPr>
              <w:t>порядно</w:t>
            </w:r>
            <w:proofErr w:type="spellEnd"/>
            <w:r w:rsidRPr="00F5426E">
              <w:rPr>
                <w:rFonts w:ascii="Times New Roman" w:hAnsi="Times New Roman"/>
                <w:iCs/>
                <w:sz w:val="24"/>
                <w:szCs w:val="24"/>
              </w:rPr>
              <w:t xml:space="preserve"> </w:t>
            </w:r>
            <w:proofErr w:type="spellStart"/>
            <w:r w:rsidRPr="00F5426E">
              <w:rPr>
                <w:rFonts w:ascii="Times New Roman" w:hAnsi="Times New Roman"/>
                <w:iCs/>
                <w:sz w:val="24"/>
                <w:szCs w:val="24"/>
              </w:rPr>
              <w:t>пакетно</w:t>
            </w:r>
            <w:proofErr w:type="spellEnd"/>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Все подвижные части гидравлической системы в камере и конденсаторе должны быть защищены сильфонами.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 конце процесса сушки флаконы, загруженные на полки, могут быть укупорены в вакууме либо в контролируемой атмосфере инертного газа.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Программы лиофилизации, мойки и стерилизации </w:t>
            </w:r>
            <w:r w:rsidRPr="00F5426E">
              <w:rPr>
                <w:rFonts w:ascii="Times New Roman" w:hAnsi="Times New Roman"/>
                <w:iCs/>
                <w:sz w:val="24"/>
                <w:szCs w:val="24"/>
                <w:lang w:val="en-US"/>
              </w:rPr>
              <w:t>CIP</w:t>
            </w:r>
            <w:r w:rsidRPr="00F5426E">
              <w:rPr>
                <w:rFonts w:ascii="Times New Roman" w:hAnsi="Times New Roman"/>
                <w:iCs/>
                <w:sz w:val="24"/>
                <w:szCs w:val="24"/>
              </w:rPr>
              <w:t>/</w:t>
            </w:r>
            <w:r w:rsidRPr="00F5426E">
              <w:rPr>
                <w:rFonts w:ascii="Times New Roman" w:hAnsi="Times New Roman"/>
                <w:iCs/>
                <w:sz w:val="24"/>
                <w:szCs w:val="24"/>
                <w:lang w:val="en-US"/>
              </w:rPr>
              <w:t>SIP</w:t>
            </w:r>
            <w:r w:rsidRPr="00F5426E">
              <w:rPr>
                <w:rFonts w:ascii="Times New Roman" w:hAnsi="Times New Roman"/>
                <w:iCs/>
                <w:sz w:val="24"/>
                <w:szCs w:val="24"/>
              </w:rPr>
              <w:t xml:space="preserve"> должны храниться в форме рецептов, которые возможно создавать, и обратно их вызывать для использования. Должна иметься возможность копирования программы, внесения необходимых изменений и сохранения под новым именем.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Должна быть предусмотрена защита от скачков напряжения и внезапного отключения электроэнергии для обеспечения минимум 10 минут работы системы управления в случае подобной аварии.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Транспортировочные системы должны автоматически обнаруживать и отсортировывать упавшие флаконы.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Агрегаты, клапана, провода, элементы электрооборудования должны иметь маркировку и соответствовать их обозначениям в </w:t>
            </w:r>
            <w:proofErr w:type="spellStart"/>
            <w:r w:rsidRPr="00F5426E">
              <w:rPr>
                <w:rFonts w:ascii="Times New Roman" w:hAnsi="Times New Roman"/>
                <w:iCs/>
                <w:sz w:val="24"/>
                <w:szCs w:val="24"/>
              </w:rPr>
              <w:t>электросхемах</w:t>
            </w:r>
            <w:proofErr w:type="spellEnd"/>
            <w:r w:rsidRPr="00F5426E">
              <w:rPr>
                <w:rFonts w:ascii="Times New Roman" w:hAnsi="Times New Roman"/>
                <w:iCs/>
                <w:sz w:val="24"/>
                <w:szCs w:val="24"/>
              </w:rPr>
              <w:t>, технической документации, чертежах и монтажных схемах.</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Машина должна быть снабжена панелью управления для отображения разных рабочих режимов.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Все надписи на дисплеях системы </w:t>
            </w:r>
            <w:r w:rsidRPr="00F5426E">
              <w:rPr>
                <w:rFonts w:ascii="Times New Roman" w:hAnsi="Times New Roman"/>
                <w:iCs/>
                <w:sz w:val="24"/>
                <w:szCs w:val="24"/>
              </w:rPr>
              <w:lastRenderedPageBreak/>
              <w:t>управления должны быть выполнены на русском языке.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Особенности конструкции, вид материалов, покрытия/обработка рабочих поверхностей: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Машина должна быть выполнена из сертифицированных материалов пригодных для использования в фармацевтической промышленности.</w:t>
            </w:r>
          </w:p>
          <w:p w:rsidR="00F5426E" w:rsidRPr="00F5426E" w:rsidRDefault="00F5426E" w:rsidP="00BC007C">
            <w:pPr>
              <w:jc w:val="both"/>
              <w:rPr>
                <w:rFonts w:ascii="Times New Roman" w:hAnsi="Times New Roman"/>
                <w:iCs/>
                <w:sz w:val="24"/>
                <w:szCs w:val="24"/>
              </w:rPr>
            </w:pPr>
            <w:proofErr w:type="gramStart"/>
            <w:r w:rsidRPr="00F5426E">
              <w:rPr>
                <w:rFonts w:ascii="Times New Roman" w:hAnsi="Times New Roman"/>
                <w:iCs/>
                <w:sz w:val="24"/>
                <w:szCs w:val="24"/>
              </w:rPr>
              <w:t>Рабочее напряжение – 3х380В, частота – 50 Гц, сжатый воздух (СА) – 6.0 бар, азот – 6.0 бар, вода очищенная (</w:t>
            </w:r>
            <w:r w:rsidRPr="00F5426E">
              <w:rPr>
                <w:rFonts w:ascii="Times New Roman" w:hAnsi="Times New Roman"/>
                <w:iCs/>
                <w:sz w:val="24"/>
                <w:szCs w:val="24"/>
                <w:lang w:val="en-US"/>
              </w:rPr>
              <w:t>PW</w:t>
            </w:r>
            <w:r w:rsidRPr="00F5426E">
              <w:rPr>
                <w:rFonts w:ascii="Times New Roman" w:hAnsi="Times New Roman"/>
                <w:iCs/>
                <w:sz w:val="24"/>
                <w:szCs w:val="24"/>
              </w:rPr>
              <w:t>) -3.5-4.0 бар,  чистый пар (</w:t>
            </w:r>
            <w:r w:rsidRPr="00F5426E">
              <w:rPr>
                <w:rFonts w:ascii="Times New Roman" w:hAnsi="Times New Roman"/>
                <w:iCs/>
                <w:sz w:val="24"/>
                <w:szCs w:val="24"/>
                <w:lang w:val="en-US"/>
              </w:rPr>
              <w:t>PS</w:t>
            </w:r>
            <w:r w:rsidRPr="00F5426E">
              <w:rPr>
                <w:rFonts w:ascii="Times New Roman" w:hAnsi="Times New Roman"/>
                <w:iCs/>
                <w:sz w:val="24"/>
                <w:szCs w:val="24"/>
              </w:rPr>
              <w:t xml:space="preserve">) – 1.5 бар, </w:t>
            </w:r>
            <w:proofErr w:type="spellStart"/>
            <w:r w:rsidRPr="00F5426E">
              <w:rPr>
                <w:rFonts w:ascii="Times New Roman" w:hAnsi="Times New Roman"/>
                <w:iCs/>
                <w:sz w:val="24"/>
                <w:szCs w:val="24"/>
              </w:rPr>
              <w:t>захоложенная</w:t>
            </w:r>
            <w:proofErr w:type="spellEnd"/>
            <w:r w:rsidRPr="00F5426E">
              <w:rPr>
                <w:rFonts w:ascii="Times New Roman" w:hAnsi="Times New Roman"/>
                <w:iCs/>
                <w:sz w:val="24"/>
                <w:szCs w:val="24"/>
              </w:rPr>
              <w:t xml:space="preserve"> вода с температурой 8-10°С.</w:t>
            </w:r>
            <w:proofErr w:type="gramEnd"/>
          </w:p>
          <w:p w:rsidR="00F5426E" w:rsidRPr="00F5426E" w:rsidRDefault="00F5426E" w:rsidP="00BC007C">
            <w:pPr>
              <w:jc w:val="both"/>
              <w:rPr>
                <w:rFonts w:ascii="Times New Roman" w:hAnsi="Times New Roman"/>
                <w:iCs/>
                <w:sz w:val="24"/>
                <w:szCs w:val="24"/>
              </w:rPr>
            </w:pPr>
            <w:r w:rsidRPr="00F5426E">
              <w:rPr>
                <w:rFonts w:ascii="Times New Roman" w:hAnsi="Times New Roman"/>
                <w:b/>
                <w:iCs/>
                <w:sz w:val="24"/>
                <w:szCs w:val="24"/>
              </w:rPr>
              <w:t>Требования к безопасности</w:t>
            </w:r>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Движущиеся и вращающиеся части оборудования, должны быть ограждены съемными кожухами и иметь блокировку, исключающую работу машины при снятом кожухе или экране.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Детали оборудования и трубопроводы, нагревающиеся в процессе работы выше 43</w:t>
            </w:r>
            <w:proofErr w:type="gramStart"/>
            <w:r w:rsidRPr="00F5426E">
              <w:rPr>
                <w:rFonts w:ascii="Times New Roman" w:hAnsi="Times New Roman"/>
                <w:iCs/>
                <w:sz w:val="24"/>
                <w:szCs w:val="24"/>
              </w:rPr>
              <w:t>ºС</w:t>
            </w:r>
            <w:proofErr w:type="gramEnd"/>
            <w:r w:rsidRPr="00F5426E">
              <w:rPr>
                <w:rFonts w:ascii="Times New Roman" w:hAnsi="Times New Roman"/>
                <w:iCs/>
                <w:sz w:val="24"/>
                <w:szCs w:val="24"/>
              </w:rPr>
              <w:t>, должны иметь теплоизоляцию.</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Токоведущие части оборудования должны иметь надёжную изоляцию, части оборудования, которые могут попасть под напряжение должны быть заземлены.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Предусмотреть возможность обесточивания и блокировки электрического, пневматического и гидравлического энергообеспечения во время проведения технических работ.</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Оборудование должно иметь систему предупреждения о критических несоответствиях заданных параметров и аварийного отключения при их несвоевременном устранении.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Предусмотреть защиту от несанкционированного запуска. Автоматическая блокировка двери камеры при наличии в ней избыточного давления (вакуума).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Кнопка аварийного отключения должна быть увеличенного размера в сравнении с другими кнопками и иметь окраску красного цвета.</w:t>
            </w: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Технические характеристики сушильной камеры: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Камера прямоугольного сечения со стеллажом с полками.</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Вместимость камеры – 50 000 штук флаконов типа 4</w:t>
            </w:r>
            <w:r w:rsidRPr="00F5426E">
              <w:rPr>
                <w:rFonts w:ascii="Times New Roman" w:hAnsi="Times New Roman"/>
                <w:iCs/>
                <w:sz w:val="24"/>
                <w:szCs w:val="24"/>
                <w:lang w:val="en-US"/>
              </w:rPr>
              <w:t>R</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Все острые края должны быть скруглены для облегчения процесса очистки.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lastRenderedPageBreak/>
              <w:t xml:space="preserve">Материал камеры и стеллажа с полками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xml:space="preserve">. Все внутренние поверхности должны иметь шероховатость </w:t>
            </w:r>
            <w:r w:rsidRPr="00F5426E">
              <w:rPr>
                <w:rFonts w:ascii="Times New Roman" w:hAnsi="Times New Roman"/>
                <w:iCs/>
                <w:sz w:val="24"/>
                <w:szCs w:val="24"/>
                <w:lang w:val="en-US"/>
              </w:rPr>
              <w:t>Ra</w:t>
            </w:r>
            <w:r w:rsidRPr="00F5426E">
              <w:rPr>
                <w:rFonts w:ascii="Times New Roman" w:hAnsi="Times New Roman"/>
                <w:iCs/>
                <w:sz w:val="24"/>
                <w:szCs w:val="24"/>
              </w:rPr>
              <w:t>&lt;0.8 µ</w:t>
            </w:r>
            <w:r w:rsidRPr="00F5426E">
              <w:rPr>
                <w:rFonts w:ascii="Times New Roman" w:hAnsi="Times New Roman"/>
                <w:iCs/>
                <w:sz w:val="24"/>
                <w:szCs w:val="24"/>
                <w:lang w:val="en-US"/>
              </w:rPr>
              <w:t>m</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Конструкция камеры должна быть рассчитана на избыточное давление от(-1) до 1.6 бар при максимальной рабочей температуре 127°С.</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Предусмотреть «глухой» фланец типа «</w:t>
            </w:r>
            <w:r w:rsidRPr="00F5426E">
              <w:rPr>
                <w:rFonts w:ascii="Times New Roman" w:hAnsi="Times New Roman"/>
                <w:iCs/>
                <w:sz w:val="24"/>
                <w:szCs w:val="24"/>
                <w:lang w:val="en-US"/>
              </w:rPr>
              <w:t>tri</w:t>
            </w:r>
            <w:r w:rsidRPr="00F5426E">
              <w:rPr>
                <w:rFonts w:ascii="Times New Roman" w:hAnsi="Times New Roman"/>
                <w:iCs/>
                <w:sz w:val="24"/>
                <w:szCs w:val="24"/>
              </w:rPr>
              <w:t>-</w:t>
            </w:r>
            <w:r w:rsidRPr="00F5426E">
              <w:rPr>
                <w:rFonts w:ascii="Times New Roman" w:hAnsi="Times New Roman"/>
                <w:iCs/>
                <w:sz w:val="24"/>
                <w:szCs w:val="24"/>
                <w:lang w:val="en-US"/>
              </w:rPr>
              <w:t>clamp</w:t>
            </w:r>
            <w:r w:rsidRPr="00F5426E">
              <w:rPr>
                <w:rFonts w:ascii="Times New Roman" w:hAnsi="Times New Roman"/>
                <w:iCs/>
                <w:sz w:val="24"/>
                <w:szCs w:val="24"/>
              </w:rPr>
              <w:t xml:space="preserve">» </w:t>
            </w:r>
            <w:proofErr w:type="spellStart"/>
            <w:r w:rsidRPr="00F5426E">
              <w:rPr>
                <w:rFonts w:ascii="Times New Roman" w:hAnsi="Times New Roman"/>
                <w:iCs/>
                <w:sz w:val="24"/>
                <w:szCs w:val="24"/>
                <w:lang w:val="en-US"/>
              </w:rPr>
              <w:t>Dn</w:t>
            </w:r>
            <w:proofErr w:type="spellEnd"/>
            <w:r w:rsidRPr="00F5426E">
              <w:rPr>
                <w:rFonts w:ascii="Times New Roman" w:hAnsi="Times New Roman"/>
                <w:iCs/>
                <w:sz w:val="24"/>
                <w:szCs w:val="24"/>
              </w:rPr>
              <w:t xml:space="preserve"> 40 для процесса </w:t>
            </w:r>
            <w:proofErr w:type="spellStart"/>
            <w:r w:rsidRPr="00F5426E">
              <w:rPr>
                <w:rFonts w:ascii="Times New Roman" w:hAnsi="Times New Roman"/>
                <w:iCs/>
                <w:sz w:val="24"/>
                <w:szCs w:val="24"/>
              </w:rPr>
              <w:t>валидации</w:t>
            </w:r>
            <w:proofErr w:type="spellEnd"/>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Для инспекции внутренней части оснастить камеру двумя смотровыми стеклами с подсветкой. Диаметр – минимально 150 мм. Стекла должны выходить в помещение машинного зала и располагаться одно вверху, другое – внизу камеры. Наружная поверхность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304, внутренняя поверхность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xml:space="preserve">, боросиликатное стекло. Стекло должно выдерживать обработку 6 % раствором </w:t>
            </w:r>
            <w:proofErr w:type="spellStart"/>
            <w:r w:rsidRPr="00F5426E">
              <w:rPr>
                <w:rFonts w:ascii="Times New Roman" w:hAnsi="Times New Roman"/>
                <w:iCs/>
                <w:sz w:val="24"/>
                <w:szCs w:val="24"/>
              </w:rPr>
              <w:t>пероксида</w:t>
            </w:r>
            <w:proofErr w:type="spellEnd"/>
            <w:r w:rsidRPr="00F5426E">
              <w:rPr>
                <w:rFonts w:ascii="Times New Roman" w:hAnsi="Times New Roman"/>
                <w:iCs/>
                <w:sz w:val="24"/>
                <w:szCs w:val="24"/>
              </w:rPr>
              <w:t xml:space="preserve"> водорода и сохранять прозрачность.</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 камере располагаются темперированные полки для флаконов с раствором препарата.</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Настройка положения полок при загрузке и выгрузке должна происходить автоматически.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 верхнюю темперированную полку флаконы не ставятся, она служит для обеспечения равномерного распределения температуры на всех полках.</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Расстояние между полками должно быть не менее 100 мм.</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Наличие рубашки камеры с возможностью охлаждения камеры после стерилизации.</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Открытие и закрытие двери с прорезью («пицца-дверь») должно осуществляться автоматически. Материал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Загрузочная дверь должна быть раздвижной или опрокидной на 180°, чтобы не нарушать ламинарный поток на месте загрузки флаконов.</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При загрузке флаконов необходимо предусмотреть систему, исключающую </w:t>
            </w:r>
            <w:proofErr w:type="spellStart"/>
            <w:r w:rsidRPr="00F5426E">
              <w:rPr>
                <w:rFonts w:ascii="Times New Roman" w:hAnsi="Times New Roman"/>
                <w:iCs/>
                <w:sz w:val="24"/>
                <w:szCs w:val="24"/>
              </w:rPr>
              <w:t>намораживание</w:t>
            </w:r>
            <w:proofErr w:type="spellEnd"/>
            <w:r w:rsidRPr="00F5426E">
              <w:rPr>
                <w:rFonts w:ascii="Times New Roman" w:hAnsi="Times New Roman"/>
                <w:iCs/>
                <w:sz w:val="24"/>
                <w:szCs w:val="24"/>
              </w:rPr>
              <w:t xml:space="preserve"> полок. Необходима пакетная загрузка. Количество рядов при загрузке должно варьироваться и задаваться уполномоченным персоналом при написании рецептуры сушки препарата.</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Камера должна быть оснащена отводом воды и конденсата в днище, обеспечивающим полное опорожнение </w:t>
            </w:r>
            <w:r w:rsidRPr="00F5426E">
              <w:rPr>
                <w:rFonts w:ascii="Times New Roman" w:hAnsi="Times New Roman"/>
                <w:iCs/>
                <w:sz w:val="24"/>
                <w:szCs w:val="24"/>
              </w:rPr>
              <w:lastRenderedPageBreak/>
              <w:t xml:space="preserve">камеры. Днище камеры должно иметь уклон по направлению к сливному отверстию, предусмотреть наличие фильтра на сливном отверстии. Сервисная дверь камеры должна быть расположена в технической зоне. Материал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утопленный в раму силиконовый уплотнитель, пригодный для работы под вакуумом.</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Все пространство камеры должно быть очищаемо методом </w:t>
            </w:r>
            <w:r w:rsidRPr="00F5426E">
              <w:rPr>
                <w:rFonts w:ascii="Times New Roman" w:hAnsi="Times New Roman"/>
                <w:iCs/>
                <w:sz w:val="24"/>
                <w:szCs w:val="24"/>
                <w:lang w:val="en-US"/>
              </w:rPr>
              <w:t>CIP</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Камера должна быть стерилизуема методом </w:t>
            </w:r>
            <w:r w:rsidRPr="00F5426E">
              <w:rPr>
                <w:rFonts w:ascii="Times New Roman" w:hAnsi="Times New Roman"/>
                <w:iCs/>
                <w:sz w:val="24"/>
                <w:szCs w:val="24"/>
                <w:lang w:val="en-US"/>
              </w:rPr>
              <w:t>SIP</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Камера должна иметь предохранительный клапан.</w:t>
            </w:r>
          </w:p>
          <w:p w:rsidR="00F5426E" w:rsidRPr="00F5426E" w:rsidRDefault="00F5426E" w:rsidP="00BC007C">
            <w:pPr>
              <w:jc w:val="both"/>
              <w:rPr>
                <w:rFonts w:ascii="Times New Roman" w:hAnsi="Times New Roman"/>
                <w:b/>
                <w:iCs/>
                <w:sz w:val="24"/>
                <w:szCs w:val="24"/>
              </w:rPr>
            </w:pPr>
            <w:proofErr w:type="gramStart"/>
            <w:r w:rsidRPr="00F5426E">
              <w:rPr>
                <w:rFonts w:ascii="Times New Roman" w:hAnsi="Times New Roman"/>
                <w:iCs/>
                <w:sz w:val="24"/>
                <w:szCs w:val="24"/>
              </w:rPr>
              <w:t xml:space="preserve">Камера должна быть снабжена контрольным стрелочным </w:t>
            </w:r>
            <w:proofErr w:type="spellStart"/>
            <w:r w:rsidRPr="00F5426E">
              <w:rPr>
                <w:rFonts w:ascii="Times New Roman" w:hAnsi="Times New Roman"/>
                <w:iCs/>
                <w:sz w:val="24"/>
                <w:szCs w:val="24"/>
              </w:rPr>
              <w:t>мановакууметром</w:t>
            </w:r>
            <w:proofErr w:type="spellEnd"/>
            <w:r w:rsidRPr="00F5426E">
              <w:rPr>
                <w:rFonts w:ascii="Times New Roman" w:hAnsi="Times New Roman"/>
                <w:iCs/>
                <w:sz w:val="24"/>
                <w:szCs w:val="24"/>
              </w:rPr>
              <w:t>, расположенным со стороны машинного зала.</w:t>
            </w:r>
            <w:proofErr w:type="gramEnd"/>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Обязательное наличие кнопки аварийного </w:t>
            </w:r>
            <w:proofErr w:type="gramStart"/>
            <w:r w:rsidRPr="00F5426E">
              <w:rPr>
                <w:rFonts w:ascii="Times New Roman" w:hAnsi="Times New Roman"/>
                <w:iCs/>
                <w:sz w:val="24"/>
                <w:szCs w:val="24"/>
              </w:rPr>
              <w:t>останова</w:t>
            </w:r>
            <w:proofErr w:type="gramEnd"/>
            <w:r w:rsidRPr="00F5426E">
              <w:rPr>
                <w:rFonts w:ascii="Times New Roman" w:hAnsi="Times New Roman"/>
                <w:iCs/>
                <w:sz w:val="24"/>
                <w:szCs w:val="24"/>
              </w:rPr>
              <w:t xml:space="preserve"> как со стороны загрузки, так и со стороны машинного зала.</w:t>
            </w:r>
          </w:p>
          <w:p w:rsidR="00F5426E" w:rsidRPr="00F5426E" w:rsidRDefault="00F5426E" w:rsidP="00BC007C">
            <w:pPr>
              <w:jc w:val="both"/>
              <w:rPr>
                <w:rFonts w:ascii="Times New Roman" w:hAnsi="Times New Roman"/>
                <w:b/>
                <w:iCs/>
                <w:sz w:val="24"/>
                <w:szCs w:val="24"/>
              </w:rPr>
            </w:pPr>
            <w:r w:rsidRPr="00F5426E">
              <w:rPr>
                <w:rFonts w:ascii="Times New Roman" w:hAnsi="Times New Roman"/>
                <w:b/>
                <w:iCs/>
                <w:sz w:val="24"/>
                <w:szCs w:val="24"/>
              </w:rPr>
              <w:t>Полки</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Материал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xml:space="preserve"> или с шероховатостью </w:t>
            </w:r>
            <w:r w:rsidRPr="00F5426E">
              <w:rPr>
                <w:rFonts w:ascii="Times New Roman" w:hAnsi="Times New Roman"/>
                <w:iCs/>
                <w:sz w:val="24"/>
                <w:szCs w:val="24"/>
                <w:lang w:val="en-US"/>
              </w:rPr>
              <w:t>Ra</w:t>
            </w:r>
            <w:r w:rsidRPr="00F5426E">
              <w:rPr>
                <w:rFonts w:ascii="Times New Roman" w:hAnsi="Times New Roman"/>
                <w:iCs/>
                <w:sz w:val="24"/>
                <w:szCs w:val="24"/>
              </w:rPr>
              <w:t>&lt;0.5 µ</w:t>
            </w:r>
            <w:r w:rsidRPr="00F5426E">
              <w:rPr>
                <w:rFonts w:ascii="Times New Roman" w:hAnsi="Times New Roman"/>
                <w:iCs/>
                <w:sz w:val="24"/>
                <w:szCs w:val="24"/>
                <w:lang w:val="en-US"/>
              </w:rPr>
              <w:t>m</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Плоскостность полок не должна быть больше чем 0.5 мм/м. </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Внутренние каналы – для циркуляции теплоносителя.</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Предусмотреть над верхней рабочей полкой дополнительную ненагруженную полку, для обеспечения однородности теплопередачи.</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Время охлаждения полок (при пустом оборудовании) с 20</w:t>
            </w:r>
            <w:proofErr w:type="gramStart"/>
            <w:r w:rsidRPr="00F5426E">
              <w:rPr>
                <w:rFonts w:ascii="Times New Roman" w:hAnsi="Times New Roman"/>
                <w:iCs/>
                <w:sz w:val="24"/>
                <w:szCs w:val="24"/>
              </w:rPr>
              <w:t>°С</w:t>
            </w:r>
            <w:proofErr w:type="gramEnd"/>
            <w:r w:rsidRPr="00F5426E">
              <w:rPr>
                <w:rFonts w:ascii="Times New Roman" w:hAnsi="Times New Roman"/>
                <w:iCs/>
                <w:sz w:val="24"/>
                <w:szCs w:val="24"/>
              </w:rPr>
              <w:t xml:space="preserve"> до (-40)°С не должно превышать 60 минут.</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Время обогрева полок (при пустом оборудовании) с (-40)°С до 20</w:t>
            </w:r>
            <w:proofErr w:type="gramStart"/>
            <w:r w:rsidRPr="00F5426E">
              <w:rPr>
                <w:rFonts w:ascii="Times New Roman" w:hAnsi="Times New Roman"/>
                <w:iCs/>
                <w:sz w:val="24"/>
                <w:szCs w:val="24"/>
              </w:rPr>
              <w:t>°С</w:t>
            </w:r>
            <w:proofErr w:type="gramEnd"/>
            <w:r w:rsidRPr="00F5426E">
              <w:rPr>
                <w:rFonts w:ascii="Times New Roman" w:hAnsi="Times New Roman"/>
                <w:iCs/>
                <w:sz w:val="24"/>
                <w:szCs w:val="24"/>
              </w:rPr>
              <w:t xml:space="preserve"> не должно превышать 90 минут.</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Диапазон регулирования температур от -50</w:t>
            </w:r>
            <w:proofErr w:type="gramStart"/>
            <w:r w:rsidRPr="00F5426E">
              <w:rPr>
                <w:rFonts w:ascii="Times New Roman" w:hAnsi="Times New Roman"/>
                <w:iCs/>
                <w:sz w:val="24"/>
                <w:szCs w:val="24"/>
              </w:rPr>
              <w:t>°С</w:t>
            </w:r>
            <w:proofErr w:type="gramEnd"/>
            <w:r w:rsidRPr="00F5426E">
              <w:rPr>
                <w:rFonts w:ascii="Times New Roman" w:hAnsi="Times New Roman"/>
                <w:iCs/>
                <w:sz w:val="24"/>
                <w:szCs w:val="24"/>
              </w:rPr>
              <w:t xml:space="preserve"> до 60°С (измеряется на поверхности полок).</w:t>
            </w:r>
          </w:p>
          <w:p w:rsidR="00F5426E" w:rsidRPr="00F5426E" w:rsidRDefault="00F5426E" w:rsidP="00BC007C">
            <w:pPr>
              <w:jc w:val="both"/>
              <w:rPr>
                <w:rFonts w:ascii="Times New Roman" w:hAnsi="Times New Roman"/>
                <w:b/>
                <w:iCs/>
                <w:sz w:val="24"/>
                <w:szCs w:val="24"/>
              </w:rPr>
            </w:pPr>
            <w:proofErr w:type="gramStart"/>
            <w:r w:rsidRPr="00F5426E">
              <w:rPr>
                <w:rFonts w:ascii="Times New Roman" w:hAnsi="Times New Roman"/>
                <w:iCs/>
                <w:sz w:val="24"/>
                <w:szCs w:val="24"/>
              </w:rPr>
              <w:t>Отклонение температуры на всех полках (измеряется при температурах (-40)°С и (+40)°С при атмосферном давлении) должно не превышать ± 1.5°С.</w:t>
            </w:r>
            <w:proofErr w:type="gramEnd"/>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Теплоноситель – </w:t>
            </w:r>
            <w:proofErr w:type="spellStart"/>
            <w:r w:rsidRPr="00F5426E">
              <w:rPr>
                <w:rFonts w:ascii="Times New Roman" w:hAnsi="Times New Roman"/>
                <w:iCs/>
                <w:sz w:val="24"/>
                <w:szCs w:val="24"/>
              </w:rPr>
              <w:t>полиметилсилоксан</w:t>
            </w:r>
            <w:proofErr w:type="spellEnd"/>
            <w:r w:rsidRPr="00F5426E">
              <w:rPr>
                <w:rFonts w:ascii="Times New Roman" w:hAnsi="Times New Roman"/>
                <w:iCs/>
                <w:sz w:val="24"/>
                <w:szCs w:val="24"/>
              </w:rPr>
              <w:t xml:space="preserve"> (силиконовое масло).</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Обеспечить </w:t>
            </w:r>
            <w:proofErr w:type="spellStart"/>
            <w:r w:rsidRPr="00F5426E">
              <w:rPr>
                <w:rFonts w:ascii="Times New Roman" w:hAnsi="Times New Roman"/>
                <w:iCs/>
                <w:sz w:val="24"/>
                <w:szCs w:val="24"/>
              </w:rPr>
              <w:t>бессальниковую</w:t>
            </w:r>
            <w:proofErr w:type="spellEnd"/>
            <w:r w:rsidRPr="00F5426E">
              <w:rPr>
                <w:rFonts w:ascii="Times New Roman" w:hAnsi="Times New Roman"/>
                <w:iCs/>
                <w:sz w:val="24"/>
                <w:szCs w:val="24"/>
              </w:rPr>
              <w:t xml:space="preserve"> систему циркуляции – для предотвращения утечек.</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Электрический теплообменник с </w:t>
            </w:r>
            <w:proofErr w:type="spellStart"/>
            <w:r w:rsidRPr="00F5426E">
              <w:rPr>
                <w:rFonts w:ascii="Times New Roman" w:hAnsi="Times New Roman"/>
                <w:iCs/>
                <w:sz w:val="24"/>
                <w:szCs w:val="24"/>
              </w:rPr>
              <w:t>ПИД-регулированием</w:t>
            </w:r>
            <w:proofErr w:type="spellEnd"/>
            <w:r w:rsidRPr="00F5426E">
              <w:rPr>
                <w:rFonts w:ascii="Times New Roman" w:hAnsi="Times New Roman"/>
                <w:iCs/>
                <w:sz w:val="24"/>
                <w:szCs w:val="24"/>
              </w:rPr>
              <w:t xml:space="preserve"> и возможностью аварийного отключения.</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Теплообменники из нержавеющей стали, </w:t>
            </w:r>
            <w:proofErr w:type="spellStart"/>
            <w:r w:rsidRPr="00F5426E">
              <w:rPr>
                <w:rFonts w:ascii="Times New Roman" w:hAnsi="Times New Roman"/>
                <w:iCs/>
                <w:sz w:val="24"/>
                <w:szCs w:val="24"/>
              </w:rPr>
              <w:lastRenderedPageBreak/>
              <w:t>запитываемые</w:t>
            </w:r>
            <w:proofErr w:type="spellEnd"/>
            <w:r w:rsidRPr="00F5426E">
              <w:rPr>
                <w:rFonts w:ascii="Times New Roman" w:hAnsi="Times New Roman"/>
                <w:iCs/>
                <w:sz w:val="24"/>
                <w:szCs w:val="24"/>
              </w:rPr>
              <w:t xml:space="preserve"> за счет прямого расширения </w:t>
            </w:r>
            <w:proofErr w:type="spellStart"/>
            <w:r w:rsidRPr="00F5426E">
              <w:rPr>
                <w:rFonts w:ascii="Times New Roman" w:hAnsi="Times New Roman"/>
                <w:iCs/>
                <w:sz w:val="24"/>
                <w:szCs w:val="24"/>
              </w:rPr>
              <w:t>хладоагента</w:t>
            </w:r>
            <w:proofErr w:type="spellEnd"/>
            <w:r w:rsidRPr="00F5426E">
              <w:rPr>
                <w:rFonts w:ascii="Times New Roman" w:hAnsi="Times New Roman"/>
                <w:iCs/>
                <w:sz w:val="24"/>
                <w:szCs w:val="24"/>
              </w:rPr>
              <w:t xml:space="preserve"> от холодильных компрессоров, для охлаждения полок. </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Полки должны </w:t>
            </w:r>
            <w:proofErr w:type="gramStart"/>
            <w:r w:rsidRPr="00F5426E">
              <w:rPr>
                <w:rFonts w:ascii="Times New Roman" w:hAnsi="Times New Roman"/>
                <w:iCs/>
                <w:sz w:val="24"/>
                <w:szCs w:val="24"/>
              </w:rPr>
              <w:t>подвижными</w:t>
            </w:r>
            <w:proofErr w:type="gramEnd"/>
            <w:r w:rsidRPr="00F5426E">
              <w:rPr>
                <w:rFonts w:ascii="Times New Roman" w:hAnsi="Times New Roman"/>
                <w:iCs/>
                <w:sz w:val="24"/>
                <w:szCs w:val="24"/>
              </w:rPr>
              <w:t>, чтобы была обеспечена автоматическая загрузка и выгрузка продукта.</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Движение полок – за счет гидравлической системы. </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Предусмотреть возможность скрепления полок друг с другом, чтобы они могли подниматься единым блоком (для облегчения техобслуживания).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Площадь полок, включая распределение теплоносителя в камере и сильфоны гидравлической системы, должны </w:t>
            </w:r>
            <w:proofErr w:type="gramStart"/>
            <w:r w:rsidRPr="00F5426E">
              <w:rPr>
                <w:rFonts w:ascii="Times New Roman" w:hAnsi="Times New Roman"/>
                <w:iCs/>
                <w:sz w:val="24"/>
                <w:szCs w:val="24"/>
              </w:rPr>
              <w:t>быть</w:t>
            </w:r>
            <w:proofErr w:type="gramEnd"/>
            <w:r w:rsidRPr="00F5426E">
              <w:rPr>
                <w:rFonts w:ascii="Times New Roman" w:hAnsi="Times New Roman"/>
                <w:iCs/>
                <w:sz w:val="24"/>
                <w:szCs w:val="24"/>
              </w:rPr>
              <w:t xml:space="preserve"> очищаемы при помощи метода </w:t>
            </w:r>
            <w:r w:rsidRPr="00F5426E">
              <w:rPr>
                <w:rFonts w:ascii="Times New Roman" w:hAnsi="Times New Roman"/>
                <w:iCs/>
                <w:sz w:val="24"/>
                <w:szCs w:val="24"/>
                <w:lang w:val="en-US"/>
              </w:rPr>
              <w:t>CIP</w:t>
            </w:r>
            <w:r w:rsidRPr="00F5426E">
              <w:rPr>
                <w:rFonts w:ascii="Times New Roman" w:hAnsi="Times New Roman"/>
                <w:iCs/>
                <w:sz w:val="24"/>
                <w:szCs w:val="24"/>
              </w:rPr>
              <w:t>/</w:t>
            </w:r>
            <w:r w:rsidRPr="00F5426E">
              <w:rPr>
                <w:rFonts w:ascii="Times New Roman" w:hAnsi="Times New Roman"/>
                <w:iCs/>
                <w:sz w:val="24"/>
                <w:szCs w:val="24"/>
                <w:lang w:val="en-US"/>
              </w:rPr>
              <w:t>SIP</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Должно быть обеспечено измерение температуры теплоносителя на входе и выходе системы полок.</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Регулировка температуры должна быть с точностью ± 1°С.</w:t>
            </w: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Технические характеристики конденсатора: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Максимальная производительность конденсатора по льду –  300 кг.</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Конденсатор должен быть подключен к камере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сушки в помещении машинного зала с задней или боковой стороны камеры.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Должен выдерживать как вакуум так давление при стерилизации. Рабочее избыточное давление от (-1.0) до 1.6 бар при максимальной температуре 127°С.</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Материал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xml:space="preserve">  по </w:t>
            </w:r>
            <w:r w:rsidRPr="00F5426E">
              <w:rPr>
                <w:rFonts w:ascii="Times New Roman" w:hAnsi="Times New Roman"/>
                <w:iCs/>
                <w:sz w:val="24"/>
                <w:szCs w:val="24"/>
                <w:lang w:val="en-US"/>
              </w:rPr>
              <w:t>EN</w:t>
            </w:r>
            <w:r w:rsidRPr="00F5426E">
              <w:rPr>
                <w:rFonts w:ascii="Times New Roman" w:hAnsi="Times New Roman"/>
                <w:iCs/>
                <w:sz w:val="24"/>
                <w:szCs w:val="24"/>
              </w:rPr>
              <w:t xml:space="preserve"> 10027.</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Предусмотреть «глухой» фланец типа «</w:t>
            </w:r>
            <w:r w:rsidRPr="00F5426E">
              <w:rPr>
                <w:rFonts w:ascii="Times New Roman" w:hAnsi="Times New Roman"/>
                <w:iCs/>
                <w:sz w:val="24"/>
                <w:szCs w:val="24"/>
                <w:lang w:val="en-US"/>
              </w:rPr>
              <w:t>tri</w:t>
            </w:r>
            <w:r w:rsidRPr="00F5426E">
              <w:rPr>
                <w:rFonts w:ascii="Times New Roman" w:hAnsi="Times New Roman"/>
                <w:iCs/>
                <w:sz w:val="24"/>
                <w:szCs w:val="24"/>
              </w:rPr>
              <w:t>-</w:t>
            </w:r>
            <w:r w:rsidRPr="00F5426E">
              <w:rPr>
                <w:rFonts w:ascii="Times New Roman" w:hAnsi="Times New Roman"/>
                <w:iCs/>
                <w:sz w:val="24"/>
                <w:szCs w:val="24"/>
                <w:lang w:val="en-US"/>
              </w:rPr>
              <w:t>clamp</w:t>
            </w:r>
            <w:r w:rsidRPr="00F5426E">
              <w:rPr>
                <w:rFonts w:ascii="Times New Roman" w:hAnsi="Times New Roman"/>
                <w:iCs/>
                <w:sz w:val="24"/>
                <w:szCs w:val="24"/>
              </w:rPr>
              <w:t xml:space="preserve">» для процесса </w:t>
            </w:r>
            <w:proofErr w:type="spellStart"/>
            <w:r w:rsidRPr="00F5426E">
              <w:rPr>
                <w:rFonts w:ascii="Times New Roman" w:hAnsi="Times New Roman"/>
                <w:iCs/>
                <w:sz w:val="24"/>
                <w:szCs w:val="24"/>
              </w:rPr>
              <w:t>валидации</w:t>
            </w:r>
            <w:proofErr w:type="spellEnd"/>
            <w:r w:rsidRPr="00F5426E">
              <w:rPr>
                <w:rFonts w:ascii="Times New Roman" w:hAnsi="Times New Roman"/>
                <w:iCs/>
                <w:sz w:val="24"/>
                <w:szCs w:val="24"/>
              </w:rPr>
              <w:t xml:space="preserve">. Порт должен быть расположен со стороны машинного зала, минимальный диаметр – </w:t>
            </w:r>
            <w:r w:rsidRPr="00F5426E">
              <w:rPr>
                <w:rFonts w:ascii="Times New Roman" w:hAnsi="Times New Roman"/>
                <w:iCs/>
                <w:sz w:val="24"/>
                <w:szCs w:val="24"/>
                <w:lang w:val="en-US"/>
              </w:rPr>
              <w:t>DN</w:t>
            </w:r>
            <w:r w:rsidRPr="00F5426E">
              <w:rPr>
                <w:rFonts w:ascii="Times New Roman" w:hAnsi="Times New Roman"/>
                <w:iCs/>
                <w:sz w:val="24"/>
                <w:szCs w:val="24"/>
              </w:rPr>
              <w:t xml:space="preserve"> 40.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Для контроля количества образовавшейся «ледяной шубы» предусмотреть смотровое стекло с подсветкой со стороны машинного зала. Материал внешней поверхности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304, внутренней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боросиликатное стекло. Минимальный диаметр смотрового стекла – 150 мм.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Конденсатор должен быть оснащен отводом конденсата и воды через днище, что обеспечивало бы полное опорожнение конденсатора. Днище должно быть выполнено с наклоном к точке отвода воды </w:t>
            </w:r>
            <w:r w:rsidRPr="00F5426E">
              <w:rPr>
                <w:rFonts w:ascii="Times New Roman" w:hAnsi="Times New Roman"/>
                <w:iCs/>
                <w:sz w:val="24"/>
                <w:szCs w:val="24"/>
              </w:rPr>
              <w:lastRenderedPageBreak/>
              <w:t>и конденсата, предусмотреть сетчатый фильтр на сливе.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Все пространство конденсатора должно быть очищаемо методом </w:t>
            </w:r>
            <w:r w:rsidRPr="00F5426E">
              <w:rPr>
                <w:rFonts w:ascii="Times New Roman" w:hAnsi="Times New Roman"/>
                <w:iCs/>
                <w:sz w:val="24"/>
                <w:szCs w:val="24"/>
                <w:lang w:val="en-US"/>
              </w:rPr>
              <w:t>CIP</w:t>
            </w:r>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Конденсатор должен быть стерилизуем методом </w:t>
            </w:r>
            <w:r w:rsidRPr="00F5426E">
              <w:rPr>
                <w:rFonts w:ascii="Times New Roman" w:hAnsi="Times New Roman"/>
                <w:iCs/>
                <w:sz w:val="24"/>
                <w:szCs w:val="24"/>
                <w:lang w:val="en-US"/>
              </w:rPr>
              <w:t>SIP</w:t>
            </w:r>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proofErr w:type="gramStart"/>
            <w:r w:rsidRPr="00F5426E">
              <w:rPr>
                <w:rFonts w:ascii="Times New Roman" w:hAnsi="Times New Roman"/>
                <w:iCs/>
                <w:sz w:val="24"/>
                <w:szCs w:val="24"/>
              </w:rPr>
              <w:t xml:space="preserve">Конденсатор должен быть снабжен контрольным стрелочным </w:t>
            </w:r>
            <w:proofErr w:type="spellStart"/>
            <w:r w:rsidRPr="00F5426E">
              <w:rPr>
                <w:rFonts w:ascii="Times New Roman" w:hAnsi="Times New Roman"/>
                <w:iCs/>
                <w:sz w:val="24"/>
                <w:szCs w:val="24"/>
              </w:rPr>
              <w:t>мановакууметром</w:t>
            </w:r>
            <w:proofErr w:type="spellEnd"/>
            <w:r w:rsidRPr="00F5426E">
              <w:rPr>
                <w:rFonts w:ascii="Times New Roman" w:hAnsi="Times New Roman"/>
                <w:iCs/>
                <w:sz w:val="24"/>
                <w:szCs w:val="24"/>
              </w:rPr>
              <w:t>, расположенным со стороны машинного зала.</w:t>
            </w:r>
            <w:proofErr w:type="gramEnd"/>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Конденсатор должен иметь предохранительный клапан.</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Конденсирующая поверхность должна состоять из нескольких, независимых друг от друга, комплектов спиралей.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Спирали изготавливаются из бесшовных труб  с </w:t>
            </w:r>
            <w:proofErr w:type="spellStart"/>
            <w:r w:rsidRPr="00F5426E">
              <w:rPr>
                <w:rFonts w:ascii="Times New Roman" w:hAnsi="Times New Roman"/>
                <w:iCs/>
                <w:sz w:val="24"/>
                <w:szCs w:val="24"/>
              </w:rPr>
              <w:t>электрополировкой</w:t>
            </w:r>
            <w:proofErr w:type="spellEnd"/>
            <w:r w:rsidRPr="00F5426E">
              <w:rPr>
                <w:rFonts w:ascii="Times New Roman" w:hAnsi="Times New Roman"/>
                <w:iCs/>
                <w:sz w:val="24"/>
                <w:szCs w:val="24"/>
              </w:rPr>
              <w:t xml:space="preserve"> </w:t>
            </w:r>
            <w:r w:rsidRPr="00F5426E">
              <w:rPr>
                <w:rFonts w:ascii="Times New Roman" w:hAnsi="Times New Roman"/>
                <w:sz w:val="24"/>
                <w:szCs w:val="24"/>
                <w:lang w:val="en-US"/>
              </w:rPr>
              <w:t>Ra</w:t>
            </w:r>
            <w:r w:rsidRPr="00F5426E">
              <w:rPr>
                <w:rFonts w:ascii="Times New Roman" w:hAnsi="Times New Roman"/>
                <w:sz w:val="24"/>
                <w:szCs w:val="24"/>
              </w:rPr>
              <w:t xml:space="preserve"> ≤ 0.8 µ</w:t>
            </w:r>
            <w:r w:rsidRPr="00F5426E">
              <w:rPr>
                <w:rFonts w:ascii="Times New Roman" w:hAnsi="Times New Roman"/>
                <w:sz w:val="24"/>
                <w:szCs w:val="24"/>
                <w:lang w:val="en-US"/>
              </w:rPr>
              <w:t>m</w:t>
            </w:r>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Каждый комплект спиралей </w:t>
            </w:r>
            <w:proofErr w:type="spellStart"/>
            <w:r w:rsidRPr="00F5426E">
              <w:rPr>
                <w:rFonts w:ascii="Times New Roman" w:hAnsi="Times New Roman"/>
                <w:iCs/>
                <w:sz w:val="24"/>
                <w:szCs w:val="24"/>
              </w:rPr>
              <w:t>запитывается</w:t>
            </w:r>
            <w:proofErr w:type="spellEnd"/>
            <w:r w:rsidRPr="00F5426E">
              <w:rPr>
                <w:rFonts w:ascii="Times New Roman" w:hAnsi="Times New Roman"/>
                <w:iCs/>
                <w:sz w:val="24"/>
                <w:szCs w:val="24"/>
              </w:rPr>
              <w:t xml:space="preserve"> от своего компрессора.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Система размораживания должна работать с помощью чистого пара под небольшим вакуумом.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Время размораживания примерно 40 минут.</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Предусмотреть изоляционный дисковый клапан между камерой и конденсатором.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Материал – нержавеющая сталь </w:t>
            </w:r>
            <w:r w:rsidRPr="00F5426E">
              <w:rPr>
                <w:rFonts w:ascii="Times New Roman" w:hAnsi="Times New Roman"/>
                <w:iCs/>
                <w:sz w:val="24"/>
                <w:szCs w:val="24"/>
                <w:lang w:val="en-US"/>
              </w:rPr>
              <w:t>AISI</w:t>
            </w:r>
            <w:r w:rsidRPr="00F5426E">
              <w:rPr>
                <w:rFonts w:ascii="Times New Roman" w:hAnsi="Times New Roman"/>
                <w:iCs/>
                <w:sz w:val="24"/>
                <w:szCs w:val="24"/>
              </w:rPr>
              <w:t xml:space="preserve"> 316</w:t>
            </w:r>
            <w:r w:rsidRPr="00F5426E">
              <w:rPr>
                <w:rFonts w:ascii="Times New Roman" w:hAnsi="Times New Roman"/>
                <w:iCs/>
                <w:sz w:val="24"/>
                <w:szCs w:val="24"/>
                <w:lang w:val="en-US"/>
              </w:rPr>
              <w:t>L</w:t>
            </w:r>
            <w:r w:rsidRPr="00F5426E">
              <w:rPr>
                <w:rFonts w:ascii="Times New Roman" w:hAnsi="Times New Roman"/>
                <w:iCs/>
                <w:sz w:val="24"/>
                <w:szCs w:val="24"/>
              </w:rPr>
              <w:t>, прокладки – специальный, для работы под вакуумом, силикон.</w:t>
            </w: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 xml:space="preserve">Технические характеристики блока </w:t>
            </w:r>
            <w:proofErr w:type="spellStart"/>
            <w:r w:rsidRPr="00F5426E">
              <w:rPr>
                <w:rFonts w:ascii="Times New Roman" w:hAnsi="Times New Roman"/>
                <w:b/>
                <w:iCs/>
                <w:sz w:val="24"/>
                <w:szCs w:val="24"/>
              </w:rPr>
              <w:t>вакуумирования</w:t>
            </w:r>
            <w:proofErr w:type="spellEnd"/>
            <w:r w:rsidRPr="00F5426E">
              <w:rPr>
                <w:rFonts w:ascii="Times New Roman" w:hAnsi="Times New Roman"/>
                <w:b/>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Вакуумная система должна обеспечивать вакуум в камере – минимально 0.01 </w:t>
            </w:r>
            <w:proofErr w:type="spellStart"/>
            <w:r w:rsidRPr="00F5426E">
              <w:rPr>
                <w:rFonts w:ascii="Times New Roman" w:hAnsi="Times New Roman"/>
                <w:iCs/>
                <w:sz w:val="24"/>
                <w:szCs w:val="24"/>
              </w:rPr>
              <w:t>мбар</w:t>
            </w:r>
            <w:proofErr w:type="spellEnd"/>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proofErr w:type="gramStart"/>
            <w:r w:rsidRPr="00F5426E">
              <w:rPr>
                <w:rFonts w:ascii="Times New Roman" w:hAnsi="Times New Roman"/>
                <w:iCs/>
                <w:sz w:val="24"/>
                <w:szCs w:val="24"/>
              </w:rPr>
              <w:t xml:space="preserve">Время получения вакуума в оборудовании с атмосферного до 0.01 </w:t>
            </w:r>
            <w:proofErr w:type="spellStart"/>
            <w:r w:rsidRPr="00F5426E">
              <w:rPr>
                <w:rFonts w:ascii="Times New Roman" w:hAnsi="Times New Roman"/>
                <w:iCs/>
                <w:sz w:val="24"/>
                <w:szCs w:val="24"/>
              </w:rPr>
              <w:t>мбар</w:t>
            </w:r>
            <w:proofErr w:type="spellEnd"/>
            <w:r w:rsidRPr="00F5426E">
              <w:rPr>
                <w:rFonts w:ascii="Times New Roman" w:hAnsi="Times New Roman"/>
                <w:iCs/>
                <w:sz w:val="24"/>
                <w:szCs w:val="24"/>
              </w:rPr>
              <w:t xml:space="preserve"> – не более 30 минут.</w:t>
            </w:r>
            <w:proofErr w:type="gramEnd"/>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proofErr w:type="gramStart"/>
            <w:r w:rsidRPr="00F5426E">
              <w:rPr>
                <w:rFonts w:ascii="Times New Roman" w:hAnsi="Times New Roman"/>
                <w:iCs/>
                <w:sz w:val="24"/>
                <w:szCs w:val="24"/>
              </w:rPr>
              <w:t xml:space="preserve">Оборудование должно быть дополнительно оснащено водокольцевым вакуум-насосом, используемом в процессе </w:t>
            </w:r>
            <w:r w:rsidRPr="00F5426E">
              <w:rPr>
                <w:rFonts w:ascii="Times New Roman" w:hAnsi="Times New Roman"/>
                <w:iCs/>
                <w:sz w:val="24"/>
                <w:szCs w:val="24"/>
                <w:lang w:val="en-US"/>
              </w:rPr>
              <w:t>SIP</w:t>
            </w:r>
            <w:r w:rsidRPr="00F5426E">
              <w:rPr>
                <w:rFonts w:ascii="Times New Roman" w:hAnsi="Times New Roman"/>
                <w:iCs/>
                <w:sz w:val="24"/>
                <w:szCs w:val="24"/>
              </w:rPr>
              <w:t>.</w:t>
            </w:r>
            <w:proofErr w:type="gramEnd"/>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Составляющие блока:</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w:t>
            </w:r>
            <w:r w:rsidRPr="00F5426E">
              <w:rPr>
                <w:rFonts w:ascii="Times New Roman" w:hAnsi="Times New Roman"/>
                <w:iCs/>
                <w:sz w:val="24"/>
                <w:szCs w:val="24"/>
              </w:rPr>
              <w:tab/>
              <w:t>Предварительные насосы – двухступенчатые центробежные вакуум-насосы.</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w:t>
            </w:r>
            <w:r w:rsidRPr="00F5426E">
              <w:rPr>
                <w:rFonts w:ascii="Times New Roman" w:hAnsi="Times New Roman"/>
                <w:iCs/>
                <w:sz w:val="24"/>
                <w:szCs w:val="24"/>
              </w:rPr>
              <w:tab/>
              <w:t>Механический насос для увеличения скорости накачки при низких давлениях и для увеличения величины вакуума.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w:t>
            </w:r>
            <w:r w:rsidRPr="00F5426E">
              <w:rPr>
                <w:rFonts w:ascii="Times New Roman" w:hAnsi="Times New Roman"/>
                <w:iCs/>
                <w:sz w:val="24"/>
                <w:szCs w:val="24"/>
              </w:rPr>
              <w:tab/>
              <w:t>Автоматические предохранительные (обратные) клапана для исключения обратной тяги в вакуумной системе.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Возможность линейного изменения значений вакуума.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Подача газа в сушильную камеру через пропорциональный клапан с плавной </w:t>
            </w:r>
            <w:r w:rsidRPr="00F5426E">
              <w:rPr>
                <w:rFonts w:ascii="Times New Roman" w:hAnsi="Times New Roman"/>
                <w:iCs/>
                <w:sz w:val="24"/>
                <w:szCs w:val="24"/>
              </w:rPr>
              <w:lastRenderedPageBreak/>
              <w:t>характеристикой.</w:t>
            </w: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Технические характеристики холодильной системы: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Конденсатор и контур теплоносителя для полок охлаждаются обычным способом с компрессорами и вспрыскивающими клапанами.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Система должна комплектоваться винтовыми компрессорами.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Оборудование должно быть оснащено системой позволяющей как </w:t>
            </w:r>
            <w:proofErr w:type="gramStart"/>
            <w:r w:rsidRPr="00F5426E">
              <w:rPr>
                <w:rFonts w:ascii="Times New Roman" w:hAnsi="Times New Roman"/>
                <w:iCs/>
                <w:sz w:val="24"/>
                <w:szCs w:val="24"/>
              </w:rPr>
              <w:t>одновременно</w:t>
            </w:r>
            <w:proofErr w:type="gramEnd"/>
            <w:r w:rsidRPr="00F5426E">
              <w:rPr>
                <w:rFonts w:ascii="Times New Roman" w:hAnsi="Times New Roman"/>
                <w:iCs/>
                <w:sz w:val="24"/>
                <w:szCs w:val="24"/>
              </w:rPr>
              <w:t xml:space="preserve"> так и по отдельности охлаждать полки и конденсатор.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Желательна установка холодильного оборудования на отдельной раме от камеры и конденсатора.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Поверхность конденсации должна быть ≥ поверхности испарения.</w:t>
            </w:r>
          </w:p>
          <w:p w:rsidR="00F5426E" w:rsidRPr="00F5426E" w:rsidRDefault="00F5426E" w:rsidP="00BC007C">
            <w:pPr>
              <w:jc w:val="both"/>
              <w:rPr>
                <w:rFonts w:ascii="Times New Roman" w:hAnsi="Times New Roman"/>
                <w:sz w:val="24"/>
                <w:szCs w:val="24"/>
              </w:rPr>
            </w:pPr>
            <w:r w:rsidRPr="00F5426E">
              <w:rPr>
                <w:rFonts w:ascii="Times New Roman" w:hAnsi="Times New Roman"/>
                <w:iCs/>
                <w:sz w:val="24"/>
                <w:szCs w:val="24"/>
              </w:rPr>
              <w:t>Температура в конденсаторе должна быть ниже (-</w:t>
            </w:r>
            <w:r w:rsidRPr="00F5426E">
              <w:rPr>
                <w:rFonts w:ascii="Times New Roman" w:hAnsi="Times New Roman"/>
                <w:sz w:val="24"/>
                <w:szCs w:val="24"/>
              </w:rPr>
              <w:t>75°С).</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Время охлаждения конденсатора с +20</w:t>
            </w:r>
            <w:proofErr w:type="gramStart"/>
            <w:r w:rsidRPr="00F5426E">
              <w:rPr>
                <w:rFonts w:ascii="Times New Roman" w:hAnsi="Times New Roman"/>
                <w:iCs/>
                <w:sz w:val="24"/>
                <w:szCs w:val="24"/>
              </w:rPr>
              <w:t>° С</w:t>
            </w:r>
            <w:proofErr w:type="gramEnd"/>
            <w:r w:rsidRPr="00F5426E">
              <w:rPr>
                <w:rFonts w:ascii="Times New Roman" w:hAnsi="Times New Roman"/>
                <w:iCs/>
                <w:sz w:val="24"/>
                <w:szCs w:val="24"/>
              </w:rPr>
              <w:t xml:space="preserve"> до (-40)° С не должно превышать 30 минут.</w:t>
            </w:r>
          </w:p>
          <w:p w:rsidR="00F5426E" w:rsidRDefault="00F5426E" w:rsidP="00BC007C">
            <w:pPr>
              <w:jc w:val="both"/>
              <w:rPr>
                <w:rFonts w:ascii="Times New Roman" w:hAnsi="Times New Roman"/>
                <w:iCs/>
                <w:sz w:val="24"/>
                <w:szCs w:val="24"/>
              </w:rPr>
            </w:pPr>
            <w:r w:rsidRPr="00F5426E">
              <w:rPr>
                <w:rFonts w:ascii="Times New Roman" w:hAnsi="Times New Roman"/>
                <w:iCs/>
                <w:sz w:val="24"/>
                <w:szCs w:val="24"/>
              </w:rPr>
              <w:t>Компрессоры должны иметь ручные запорные вентили мембранного типа для  их отсечки от холодильной системы с целью проведения ремонта или замены.</w:t>
            </w:r>
          </w:p>
          <w:p w:rsid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Технические характеристики системы вентиляции: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Составной частью воздухоподводящей системы должен быть фильтр с гидрофобным вкладышем 0.22 µ</w:t>
            </w:r>
            <w:r w:rsidRPr="00F5426E">
              <w:rPr>
                <w:rFonts w:ascii="Times New Roman" w:hAnsi="Times New Roman"/>
                <w:iCs/>
                <w:sz w:val="24"/>
                <w:szCs w:val="24"/>
                <w:lang w:val="en-US"/>
              </w:rPr>
              <w:t>m</w:t>
            </w:r>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Воздухоподводящая система должна быть стерилизуема методом </w:t>
            </w:r>
            <w:r w:rsidRPr="00F5426E">
              <w:rPr>
                <w:rFonts w:ascii="Times New Roman" w:hAnsi="Times New Roman"/>
                <w:iCs/>
                <w:sz w:val="24"/>
                <w:szCs w:val="24"/>
                <w:lang w:val="en-US"/>
              </w:rPr>
              <w:t>SIP</w:t>
            </w:r>
            <w:r w:rsidRPr="00F5426E">
              <w:rPr>
                <w:rFonts w:ascii="Times New Roman" w:hAnsi="Times New Roman"/>
                <w:iCs/>
                <w:sz w:val="24"/>
                <w:szCs w:val="24"/>
              </w:rPr>
              <w:t xml:space="preserve"> и </w:t>
            </w:r>
            <w:proofErr w:type="spellStart"/>
            <w:r w:rsidRPr="00F5426E">
              <w:rPr>
                <w:rFonts w:ascii="Times New Roman" w:hAnsi="Times New Roman"/>
                <w:iCs/>
                <w:sz w:val="24"/>
                <w:szCs w:val="24"/>
              </w:rPr>
              <w:t>теплоизолирована</w:t>
            </w:r>
            <w:proofErr w:type="spellEnd"/>
            <w:r w:rsidRPr="00F5426E">
              <w:rPr>
                <w:rFonts w:ascii="Times New Roman" w:hAnsi="Times New Roman"/>
                <w:iCs/>
                <w:sz w:val="24"/>
                <w:szCs w:val="24"/>
              </w:rPr>
              <w:t>.</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После стерилизации и тестирования на целостность должно обеспечиваться автоматическое высушивание стерилизующего фильтра.</w:t>
            </w: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Технические характеристики системы загрузки/выгрузки флаконов: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Максимальная скорость загрузки/выгрузки флаконов типа 4</w:t>
            </w:r>
            <w:r w:rsidRPr="00F5426E">
              <w:rPr>
                <w:rFonts w:ascii="Times New Roman" w:hAnsi="Times New Roman"/>
                <w:iCs/>
                <w:sz w:val="24"/>
                <w:szCs w:val="24"/>
                <w:lang w:val="en-US"/>
              </w:rPr>
              <w:t>R</w:t>
            </w:r>
            <w:r w:rsidRPr="00F5426E">
              <w:rPr>
                <w:rFonts w:ascii="Times New Roman" w:hAnsi="Times New Roman"/>
                <w:iCs/>
                <w:sz w:val="24"/>
                <w:szCs w:val="24"/>
              </w:rPr>
              <w:t xml:space="preserve"> – 18000 штук/час.</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Соответствие стандарту </w:t>
            </w:r>
            <w:r w:rsidRPr="00F5426E">
              <w:rPr>
                <w:rFonts w:ascii="Times New Roman" w:hAnsi="Times New Roman"/>
                <w:iCs/>
                <w:sz w:val="24"/>
                <w:szCs w:val="24"/>
                <w:lang w:val="en-US"/>
              </w:rPr>
              <w:t>GAMP</w:t>
            </w:r>
            <w:r w:rsidRPr="00F5426E">
              <w:rPr>
                <w:rFonts w:ascii="Times New Roman" w:hAnsi="Times New Roman"/>
                <w:iCs/>
                <w:sz w:val="24"/>
                <w:szCs w:val="24"/>
              </w:rPr>
              <w:t>5.</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Система обнаружения и сортировки упавших флаконов.</w:t>
            </w:r>
          </w:p>
          <w:p w:rsidR="00F5426E" w:rsidRPr="00F5426E" w:rsidRDefault="00F5426E" w:rsidP="00F5426E">
            <w:pPr>
              <w:numPr>
                <w:ilvl w:val="1"/>
                <w:numId w:val="8"/>
              </w:numPr>
              <w:ind w:left="0" w:firstLine="0"/>
              <w:jc w:val="both"/>
              <w:rPr>
                <w:rFonts w:ascii="Times New Roman" w:hAnsi="Times New Roman"/>
                <w:b/>
                <w:iCs/>
                <w:sz w:val="24"/>
                <w:szCs w:val="24"/>
              </w:rPr>
            </w:pPr>
            <w:r w:rsidRPr="00F5426E">
              <w:rPr>
                <w:rFonts w:ascii="Times New Roman" w:hAnsi="Times New Roman"/>
                <w:b/>
                <w:iCs/>
                <w:sz w:val="24"/>
                <w:szCs w:val="24"/>
              </w:rPr>
              <w:t>Технические характеристики С</w:t>
            </w:r>
            <w:proofErr w:type="gramStart"/>
            <w:r w:rsidRPr="00F5426E">
              <w:rPr>
                <w:rFonts w:ascii="Times New Roman" w:hAnsi="Times New Roman"/>
                <w:b/>
                <w:iCs/>
                <w:sz w:val="24"/>
                <w:szCs w:val="24"/>
                <w:lang w:val="en-US"/>
              </w:rPr>
              <w:t>IP</w:t>
            </w:r>
            <w:proofErr w:type="gramEnd"/>
            <w:r w:rsidRPr="00F5426E">
              <w:rPr>
                <w:rFonts w:ascii="Times New Roman" w:hAnsi="Times New Roman"/>
                <w:b/>
                <w:iCs/>
                <w:sz w:val="24"/>
                <w:szCs w:val="24"/>
              </w:rPr>
              <w:t>-мойки/</w:t>
            </w:r>
            <w:r w:rsidRPr="00F5426E">
              <w:rPr>
                <w:rFonts w:ascii="Times New Roman" w:hAnsi="Times New Roman"/>
                <w:b/>
                <w:iCs/>
                <w:sz w:val="24"/>
                <w:szCs w:val="24"/>
                <w:lang w:val="en-US"/>
              </w:rPr>
              <w:t>SIP</w:t>
            </w:r>
            <w:r w:rsidRPr="00F5426E">
              <w:rPr>
                <w:rFonts w:ascii="Times New Roman" w:hAnsi="Times New Roman"/>
                <w:b/>
                <w:iCs/>
                <w:sz w:val="24"/>
                <w:szCs w:val="24"/>
              </w:rPr>
              <w:t>-стерилизации: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Система </w:t>
            </w:r>
            <w:r w:rsidRPr="00F5426E">
              <w:rPr>
                <w:rFonts w:ascii="Times New Roman" w:hAnsi="Times New Roman"/>
                <w:iCs/>
                <w:sz w:val="24"/>
                <w:szCs w:val="24"/>
                <w:lang w:val="en-US"/>
              </w:rPr>
              <w:t>SIP</w:t>
            </w:r>
            <w:r w:rsidRPr="00F5426E">
              <w:rPr>
                <w:rFonts w:ascii="Times New Roman" w:hAnsi="Times New Roman"/>
                <w:iCs/>
                <w:sz w:val="24"/>
                <w:szCs w:val="24"/>
              </w:rPr>
              <w:t xml:space="preserve"> должна обеспечить автоматическую стерилизацию камеры, конденсатора, воздухоподводящей системы и распределений </w:t>
            </w:r>
            <w:r w:rsidRPr="00F5426E">
              <w:rPr>
                <w:rFonts w:ascii="Times New Roman" w:hAnsi="Times New Roman"/>
                <w:iCs/>
                <w:sz w:val="24"/>
                <w:szCs w:val="24"/>
                <w:lang w:val="en-US"/>
              </w:rPr>
              <w:t>CIP</w:t>
            </w:r>
            <w:r w:rsidRPr="00F5426E">
              <w:rPr>
                <w:rFonts w:ascii="Times New Roman" w:hAnsi="Times New Roman"/>
                <w:iCs/>
                <w:sz w:val="24"/>
                <w:szCs w:val="24"/>
              </w:rPr>
              <w:t xml:space="preserve"> системы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w:t>
            </w:r>
            <w:r w:rsidRPr="00F5426E">
              <w:rPr>
                <w:rFonts w:ascii="Times New Roman" w:hAnsi="Times New Roman"/>
                <w:iCs/>
                <w:sz w:val="24"/>
                <w:szCs w:val="24"/>
              </w:rPr>
              <w:lastRenderedPageBreak/>
              <w:t>сушки при помощи чистого пара, по окончании процесса должно быть обеспечено отсутствие влаги в камере, конденсаторе и воздухоподводящей системе.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Стерилизация камеры и конденсатора насыщенным паром со следующими параметрами 126</w:t>
            </w:r>
            <w:proofErr w:type="gramStart"/>
            <w:r w:rsidRPr="00F5426E">
              <w:rPr>
                <w:rFonts w:ascii="Times New Roman" w:hAnsi="Times New Roman"/>
                <w:iCs/>
                <w:sz w:val="24"/>
                <w:szCs w:val="24"/>
              </w:rPr>
              <w:t>°С</w:t>
            </w:r>
            <w:proofErr w:type="gramEnd"/>
            <w:r w:rsidRPr="00F5426E">
              <w:rPr>
                <w:rFonts w:ascii="Times New Roman" w:hAnsi="Times New Roman"/>
                <w:iCs/>
                <w:sz w:val="24"/>
                <w:szCs w:val="24"/>
              </w:rPr>
              <w:t xml:space="preserve"> и давлением до 1.5 бар.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Установка </w:t>
            </w:r>
            <w:r w:rsidRPr="00F5426E">
              <w:rPr>
                <w:rFonts w:ascii="Times New Roman" w:hAnsi="Times New Roman"/>
                <w:iCs/>
                <w:sz w:val="24"/>
                <w:szCs w:val="24"/>
                <w:lang w:val="en-US"/>
              </w:rPr>
              <w:t>CIP</w:t>
            </w:r>
            <w:r w:rsidRPr="00F5426E">
              <w:rPr>
                <w:rFonts w:ascii="Times New Roman" w:hAnsi="Times New Roman"/>
                <w:iCs/>
                <w:sz w:val="24"/>
                <w:szCs w:val="24"/>
              </w:rPr>
              <w:t xml:space="preserve"> для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установка состоит из следующих частей: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Емкость CIP 1500 л с изоляцией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Емкость для детергента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Насос – дозатор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Насос CIP</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Теплообменник для обогрева CIP</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Система трубопроводов и клапанов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Емкость</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емкость под давлением с изоляцией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рабочий объем 1500 л</w:t>
            </w:r>
          </w:p>
          <w:p w:rsidR="00F5426E" w:rsidRPr="00F5426E" w:rsidRDefault="00F5426E" w:rsidP="00BC007C">
            <w:pPr>
              <w:jc w:val="both"/>
              <w:rPr>
                <w:rFonts w:ascii="Times New Roman" w:hAnsi="Times New Roman"/>
                <w:sz w:val="24"/>
                <w:szCs w:val="24"/>
              </w:rPr>
            </w:pPr>
            <w:r w:rsidRPr="00F5426E">
              <w:rPr>
                <w:rFonts w:ascii="Times New Roman" w:hAnsi="Times New Roman"/>
                <w:iCs/>
                <w:sz w:val="24"/>
                <w:szCs w:val="24"/>
              </w:rPr>
              <w:t xml:space="preserve">- рабочее давление </w:t>
            </w:r>
            <w:r w:rsidRPr="00F5426E">
              <w:rPr>
                <w:rFonts w:ascii="Times New Roman" w:hAnsi="Times New Roman"/>
                <w:sz w:val="24"/>
                <w:szCs w:val="24"/>
              </w:rPr>
              <w:t xml:space="preserve">1,6 </w:t>
            </w:r>
            <w:proofErr w:type="spellStart"/>
            <w:r w:rsidRPr="00F5426E">
              <w:rPr>
                <w:rFonts w:ascii="Times New Roman" w:hAnsi="Times New Roman"/>
                <w:sz w:val="24"/>
                <w:szCs w:val="24"/>
                <w:lang w:val="en-US"/>
              </w:rPr>
              <w:t>barg</w:t>
            </w:r>
            <w:proofErr w:type="spellEnd"/>
            <w:r w:rsidRPr="00F5426E">
              <w:rPr>
                <w:rFonts w:ascii="Times New Roman" w:hAnsi="Times New Roman"/>
                <w:sz w:val="24"/>
                <w:szCs w:val="24"/>
              </w:rPr>
              <w:t xml:space="preserve"> (+127°</w:t>
            </w:r>
            <w:r w:rsidRPr="00F5426E">
              <w:rPr>
                <w:rFonts w:ascii="Times New Roman" w:hAnsi="Times New Roman"/>
                <w:sz w:val="24"/>
                <w:szCs w:val="24"/>
                <w:lang w:val="en-US"/>
              </w:rPr>
              <w:t>C</w:t>
            </w:r>
            <w:r w:rsidRPr="00F5426E">
              <w:rPr>
                <w:rFonts w:ascii="Times New Roman" w:hAnsi="Times New Roman"/>
                <w:sz w:val="24"/>
                <w:szCs w:val="24"/>
              </w:rPr>
              <w:t>).</w:t>
            </w:r>
          </w:p>
          <w:p w:rsidR="00F5426E" w:rsidRPr="00F5426E" w:rsidRDefault="00F5426E" w:rsidP="00BC007C">
            <w:pPr>
              <w:jc w:val="both"/>
              <w:rPr>
                <w:rFonts w:ascii="Times New Roman" w:hAnsi="Times New Roman"/>
                <w:sz w:val="24"/>
                <w:szCs w:val="24"/>
              </w:rPr>
            </w:pP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материал внутренней поверхности емкости в контакте с продуктом AISI 316L,</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шероховатость </w:t>
            </w:r>
            <w:proofErr w:type="spellStart"/>
            <w:r w:rsidRPr="00F5426E">
              <w:rPr>
                <w:rFonts w:ascii="Times New Roman" w:hAnsi="Times New Roman"/>
                <w:iCs/>
                <w:sz w:val="24"/>
                <w:szCs w:val="24"/>
              </w:rPr>
              <w:t>Ra</w:t>
            </w:r>
            <w:proofErr w:type="spellEnd"/>
            <w:r w:rsidRPr="00F5426E">
              <w:rPr>
                <w:rFonts w:ascii="Times New Roman" w:hAnsi="Times New Roman"/>
                <w:iCs/>
                <w:sz w:val="24"/>
                <w:szCs w:val="24"/>
              </w:rPr>
              <w:t xml:space="preserve"> ≤ 0,8 μм, зеркально полированный, травленый и </w:t>
            </w:r>
            <w:proofErr w:type="spellStart"/>
            <w:r w:rsidRPr="00F5426E">
              <w:rPr>
                <w:rFonts w:ascii="Times New Roman" w:hAnsi="Times New Roman"/>
                <w:iCs/>
                <w:sz w:val="24"/>
                <w:szCs w:val="24"/>
              </w:rPr>
              <w:t>пассивированный</w:t>
            </w:r>
            <w:proofErr w:type="spellEnd"/>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материал других частей - AISI 304, </w:t>
            </w:r>
            <w:proofErr w:type="spellStart"/>
            <w:r w:rsidRPr="00F5426E">
              <w:rPr>
                <w:rFonts w:ascii="Times New Roman" w:hAnsi="Times New Roman"/>
                <w:iCs/>
                <w:sz w:val="24"/>
                <w:szCs w:val="24"/>
              </w:rPr>
              <w:t>Ra</w:t>
            </w:r>
            <w:proofErr w:type="spellEnd"/>
            <w:r w:rsidRPr="00F5426E">
              <w:rPr>
                <w:rFonts w:ascii="Times New Roman" w:hAnsi="Times New Roman"/>
                <w:iCs/>
                <w:sz w:val="24"/>
                <w:szCs w:val="24"/>
              </w:rPr>
              <w:t xml:space="preserve"> ≤ 1,6 μм, полировано, сварные швы отшлифованы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материал уплотнений - EPDM и PTFE</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Оснащение емкости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моечные головки – 2 шт.</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предохранительный клапан</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манометр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дыхательный фильтр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датчик уровня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лимитный датчик уровня вибрационный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пневматически управляемые клапаны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Емкость для детергента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объем емкости 100 л</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всасывающее устройство</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лимитный включатель мин. уровня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Насос - дозатор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мембранный насос</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мощность 100 л/ч при противодавлении 1 бар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интегрированный предохранительный клапан</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Насос CIP 12 м</w:t>
            </w:r>
            <w:r w:rsidRPr="00F5426E">
              <w:rPr>
                <w:rFonts w:ascii="Times New Roman" w:hAnsi="Times New Roman"/>
                <w:iCs/>
                <w:sz w:val="24"/>
                <w:szCs w:val="24"/>
                <w:vertAlign w:val="superscript"/>
              </w:rPr>
              <w:t>3</w:t>
            </w:r>
            <w:r w:rsidRPr="00F5426E">
              <w:rPr>
                <w:rFonts w:ascii="Times New Roman" w:hAnsi="Times New Roman"/>
                <w:iCs/>
                <w:sz w:val="24"/>
                <w:szCs w:val="24"/>
              </w:rPr>
              <w:t>/час, 4 бар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центробежный насос в санитарном исполнении, с дренажом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давление 4 бар, мощность 12 м</w:t>
            </w:r>
            <w:r w:rsidRPr="00F5426E">
              <w:rPr>
                <w:rFonts w:ascii="Times New Roman" w:hAnsi="Times New Roman"/>
                <w:iCs/>
                <w:sz w:val="24"/>
                <w:szCs w:val="24"/>
                <w:vertAlign w:val="superscript"/>
              </w:rPr>
              <w:t>3</w:t>
            </w:r>
            <w:r w:rsidRPr="00F5426E">
              <w:rPr>
                <w:rFonts w:ascii="Times New Roman" w:hAnsi="Times New Roman"/>
                <w:iCs/>
                <w:sz w:val="24"/>
                <w:szCs w:val="24"/>
              </w:rPr>
              <w:t>/ч, макс. темп. 143 °C</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lastRenderedPageBreak/>
              <w:t xml:space="preserve">- материал в контакте AISI 316L, внутренняя поверхность полированная </w:t>
            </w:r>
            <w:proofErr w:type="spellStart"/>
            <w:r w:rsidRPr="00F5426E">
              <w:rPr>
                <w:rFonts w:ascii="Times New Roman" w:hAnsi="Times New Roman"/>
                <w:iCs/>
                <w:sz w:val="24"/>
                <w:szCs w:val="24"/>
              </w:rPr>
              <w:t>Ra</w:t>
            </w:r>
            <w:proofErr w:type="spellEnd"/>
            <w:r w:rsidRPr="00F5426E">
              <w:rPr>
                <w:rFonts w:ascii="Times New Roman" w:hAnsi="Times New Roman"/>
                <w:iCs/>
                <w:sz w:val="24"/>
                <w:szCs w:val="24"/>
              </w:rPr>
              <w:t>&lt;0,8 μм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w:t>
            </w:r>
            <w:proofErr w:type="spellStart"/>
            <w:r w:rsidRPr="00F5426E">
              <w:rPr>
                <w:rFonts w:ascii="Times New Roman" w:hAnsi="Times New Roman"/>
                <w:iCs/>
                <w:sz w:val="24"/>
                <w:szCs w:val="24"/>
              </w:rPr>
              <w:t>вкл</w:t>
            </w:r>
            <w:proofErr w:type="spellEnd"/>
            <w:r w:rsidRPr="00F5426E">
              <w:rPr>
                <w:rFonts w:ascii="Times New Roman" w:hAnsi="Times New Roman"/>
                <w:iCs/>
                <w:sz w:val="24"/>
                <w:szCs w:val="24"/>
              </w:rPr>
              <w:t>. частотный преобразователь</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Теплообменник для обогрева CIP</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трубчатый теплообменник, в санитарном исполнении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материал в контакте AISI 316L, </w:t>
            </w:r>
            <w:proofErr w:type="spellStart"/>
            <w:r w:rsidRPr="00F5426E">
              <w:rPr>
                <w:rFonts w:ascii="Times New Roman" w:hAnsi="Times New Roman"/>
                <w:iCs/>
                <w:sz w:val="24"/>
                <w:szCs w:val="24"/>
              </w:rPr>
              <w:t>Ra</w:t>
            </w:r>
            <w:proofErr w:type="spellEnd"/>
            <w:r w:rsidRPr="00F5426E">
              <w:rPr>
                <w:rFonts w:ascii="Times New Roman" w:hAnsi="Times New Roman"/>
                <w:iCs/>
                <w:sz w:val="24"/>
                <w:szCs w:val="24"/>
              </w:rPr>
              <w:t>&lt;0,8 μм,  полированный</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Система трубопроводов и клапанов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мембранные клапаны пневматические и ручные, материал AISI 316L, </w:t>
            </w:r>
            <w:proofErr w:type="spellStart"/>
            <w:r w:rsidRPr="00F5426E">
              <w:rPr>
                <w:rFonts w:ascii="Times New Roman" w:hAnsi="Times New Roman"/>
                <w:iCs/>
                <w:sz w:val="24"/>
                <w:szCs w:val="24"/>
              </w:rPr>
              <w:t>Ra</w:t>
            </w:r>
            <w:proofErr w:type="spellEnd"/>
            <w:r w:rsidRPr="00F5426E">
              <w:rPr>
                <w:rFonts w:ascii="Times New Roman" w:hAnsi="Times New Roman"/>
                <w:iCs/>
                <w:sz w:val="24"/>
                <w:szCs w:val="24"/>
              </w:rPr>
              <w:t>&lt;0,8 μм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трубопроводы в контакте с чистыми носителями и моющим раствором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AISI 316L, </w:t>
            </w:r>
            <w:proofErr w:type="spellStart"/>
            <w:r w:rsidRPr="00F5426E">
              <w:rPr>
                <w:rFonts w:ascii="Times New Roman" w:hAnsi="Times New Roman"/>
                <w:iCs/>
                <w:sz w:val="24"/>
                <w:szCs w:val="24"/>
              </w:rPr>
              <w:t>Ra</w:t>
            </w:r>
            <w:proofErr w:type="spellEnd"/>
            <w:r w:rsidRPr="00F5426E">
              <w:rPr>
                <w:rFonts w:ascii="Times New Roman" w:hAnsi="Times New Roman"/>
                <w:iCs/>
                <w:sz w:val="24"/>
                <w:szCs w:val="24"/>
              </w:rPr>
              <w:t>&lt;0,8 μм, внутренняя поверхность полированная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трубопроводы остальные - AISI 304</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датчики температуры для регулирования температуры моющего раствора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датчик проводимости.</w:t>
            </w:r>
          </w:p>
          <w:p w:rsidR="00F5426E" w:rsidRPr="00F5426E" w:rsidRDefault="00F5426E" w:rsidP="00BC007C">
            <w:pPr>
              <w:jc w:val="both"/>
              <w:rPr>
                <w:rFonts w:ascii="Times New Roman" w:hAnsi="Times New Roman"/>
                <w:b/>
                <w:iCs/>
                <w:sz w:val="24"/>
                <w:szCs w:val="24"/>
              </w:rPr>
            </w:pPr>
            <w:r w:rsidRPr="00F5426E">
              <w:rPr>
                <w:rFonts w:ascii="Times New Roman" w:hAnsi="Times New Roman"/>
                <w:b/>
                <w:iCs/>
                <w:sz w:val="24"/>
                <w:szCs w:val="24"/>
              </w:rPr>
              <w:t>3.9.</w:t>
            </w:r>
            <w:r w:rsidRPr="00F5426E">
              <w:rPr>
                <w:rFonts w:ascii="Times New Roman" w:hAnsi="Times New Roman"/>
                <w:b/>
                <w:iCs/>
                <w:sz w:val="24"/>
                <w:szCs w:val="24"/>
              </w:rPr>
              <w:tab/>
              <w:t>Система управления: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Система управления на базе </w:t>
            </w:r>
            <w:r w:rsidRPr="00F5426E">
              <w:rPr>
                <w:rFonts w:ascii="Times New Roman" w:hAnsi="Times New Roman"/>
                <w:iCs/>
                <w:sz w:val="24"/>
                <w:szCs w:val="24"/>
                <w:lang w:val="en-US"/>
              </w:rPr>
              <w:t>PLC</w:t>
            </w:r>
            <w:r w:rsidRPr="00F5426E">
              <w:rPr>
                <w:rFonts w:ascii="Times New Roman" w:hAnsi="Times New Roman"/>
                <w:iCs/>
                <w:sz w:val="24"/>
                <w:szCs w:val="24"/>
              </w:rPr>
              <w:t xml:space="preserve"> </w:t>
            </w:r>
            <w:r w:rsidRPr="00F5426E">
              <w:rPr>
                <w:rFonts w:ascii="Times New Roman" w:hAnsi="Times New Roman"/>
                <w:iCs/>
                <w:sz w:val="24"/>
                <w:szCs w:val="24"/>
                <w:lang w:val="en-US"/>
              </w:rPr>
              <w:t>Siemens</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Система доступа на основании паролей.</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Возможность сохранения информации на жестком диске, панель управления должна быть оснащена </w:t>
            </w:r>
            <w:r w:rsidRPr="00F5426E">
              <w:rPr>
                <w:rFonts w:ascii="Times New Roman" w:hAnsi="Times New Roman"/>
                <w:iCs/>
                <w:sz w:val="24"/>
                <w:szCs w:val="24"/>
                <w:lang w:val="en-US"/>
              </w:rPr>
              <w:t>USB</w:t>
            </w:r>
            <w:r w:rsidRPr="00F5426E">
              <w:rPr>
                <w:rFonts w:ascii="Times New Roman" w:hAnsi="Times New Roman"/>
                <w:iCs/>
                <w:sz w:val="24"/>
                <w:szCs w:val="24"/>
              </w:rPr>
              <w:t>-портом.</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В программе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сушки должны быть заложены следующие параметры:</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скорость замораживания;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скорость набора вакуума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скорость гашения вакуума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скорость нагрева полок</w:t>
            </w:r>
          </w:p>
          <w:p w:rsidR="00F5426E" w:rsidRPr="00F5426E" w:rsidRDefault="00F5426E" w:rsidP="00BC007C">
            <w:pPr>
              <w:jc w:val="both"/>
              <w:rPr>
                <w:rFonts w:ascii="Times New Roman" w:hAnsi="Times New Roman"/>
                <w:iCs/>
                <w:sz w:val="24"/>
                <w:szCs w:val="24"/>
              </w:rPr>
            </w:pPr>
            <w:r w:rsidRPr="00F5426E">
              <w:rPr>
                <w:rFonts w:ascii="Times New Roman" w:hAnsi="Times New Roman"/>
                <w:b/>
                <w:iCs/>
                <w:sz w:val="24"/>
                <w:szCs w:val="24"/>
              </w:rPr>
              <w:t xml:space="preserve">- </w:t>
            </w:r>
            <w:r w:rsidRPr="00F5426E">
              <w:rPr>
                <w:rFonts w:ascii="Times New Roman" w:hAnsi="Times New Roman"/>
                <w:iCs/>
                <w:sz w:val="24"/>
                <w:szCs w:val="24"/>
              </w:rPr>
              <w:t>температура полок</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глубина вакуума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температура в конденсаторе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время (по каждой стадии)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размораживание конденсатора</w:t>
            </w:r>
          </w:p>
          <w:p w:rsidR="00F5426E" w:rsidRPr="00F5426E" w:rsidRDefault="00F5426E" w:rsidP="00BC007C">
            <w:pPr>
              <w:jc w:val="both"/>
              <w:rPr>
                <w:rFonts w:ascii="Times New Roman" w:hAnsi="Times New Roman"/>
                <w:sz w:val="24"/>
                <w:szCs w:val="24"/>
              </w:rPr>
            </w:pPr>
            <w:r w:rsidRPr="00F5426E">
              <w:rPr>
                <w:rFonts w:ascii="Times New Roman" w:hAnsi="Times New Roman"/>
                <w:sz w:val="24"/>
                <w:szCs w:val="24"/>
              </w:rPr>
              <w:t xml:space="preserve">- </w:t>
            </w:r>
            <w:r w:rsidRPr="00F5426E">
              <w:rPr>
                <w:rFonts w:ascii="Times New Roman" w:hAnsi="Times New Roman"/>
                <w:sz w:val="24"/>
                <w:szCs w:val="24"/>
                <w:lang w:val="en-US"/>
              </w:rPr>
              <w:t>CIP</w:t>
            </w:r>
            <w:r w:rsidRPr="00F5426E">
              <w:rPr>
                <w:rFonts w:ascii="Times New Roman" w:hAnsi="Times New Roman"/>
                <w:sz w:val="24"/>
                <w:szCs w:val="24"/>
              </w:rPr>
              <w:t xml:space="preserve"> </w:t>
            </w:r>
          </w:p>
          <w:p w:rsidR="00F5426E" w:rsidRPr="00F5426E" w:rsidRDefault="00F5426E" w:rsidP="00BC007C">
            <w:pPr>
              <w:jc w:val="both"/>
              <w:rPr>
                <w:rFonts w:ascii="Times New Roman" w:hAnsi="Times New Roman"/>
                <w:sz w:val="24"/>
                <w:szCs w:val="24"/>
              </w:rPr>
            </w:pPr>
            <w:r w:rsidRPr="00F5426E">
              <w:rPr>
                <w:rFonts w:ascii="Times New Roman" w:hAnsi="Times New Roman"/>
                <w:sz w:val="24"/>
                <w:szCs w:val="24"/>
              </w:rPr>
              <w:t xml:space="preserve">- </w:t>
            </w:r>
            <w:r w:rsidRPr="00F5426E">
              <w:rPr>
                <w:rFonts w:ascii="Times New Roman" w:hAnsi="Times New Roman"/>
                <w:sz w:val="24"/>
                <w:szCs w:val="24"/>
                <w:lang w:val="en-US"/>
              </w:rPr>
              <w:t>SIP</w:t>
            </w:r>
            <w:r w:rsidRPr="00F5426E">
              <w:rPr>
                <w:rFonts w:ascii="Times New Roman" w:hAnsi="Times New Roman"/>
                <w:sz w:val="24"/>
                <w:szCs w:val="24"/>
              </w:rPr>
              <w:t xml:space="preserve"> с продувкой воздухом</w:t>
            </w:r>
          </w:p>
          <w:p w:rsidR="00F5426E" w:rsidRPr="00F5426E" w:rsidRDefault="00F5426E" w:rsidP="00BC007C">
            <w:pPr>
              <w:jc w:val="both"/>
              <w:rPr>
                <w:rFonts w:ascii="Times New Roman" w:hAnsi="Times New Roman"/>
                <w:sz w:val="24"/>
                <w:szCs w:val="24"/>
              </w:rPr>
            </w:pPr>
            <w:r w:rsidRPr="00F5426E">
              <w:rPr>
                <w:rFonts w:ascii="Times New Roman" w:hAnsi="Times New Roman"/>
                <w:sz w:val="24"/>
                <w:szCs w:val="24"/>
              </w:rPr>
              <w:t>- функциональные тесты</w:t>
            </w:r>
          </w:p>
          <w:p w:rsidR="00F5426E" w:rsidRPr="00F5426E" w:rsidRDefault="00F5426E" w:rsidP="00BC007C">
            <w:pPr>
              <w:jc w:val="both"/>
              <w:rPr>
                <w:rFonts w:ascii="Times New Roman" w:hAnsi="Times New Roman"/>
                <w:sz w:val="24"/>
                <w:szCs w:val="24"/>
              </w:rPr>
            </w:pPr>
            <w:r w:rsidRPr="00F5426E">
              <w:rPr>
                <w:rFonts w:ascii="Times New Roman" w:hAnsi="Times New Roman"/>
                <w:sz w:val="24"/>
                <w:szCs w:val="24"/>
              </w:rPr>
              <w:t>- тест на утечку камеры и конденсатора, желательно раздельно</w:t>
            </w:r>
          </w:p>
          <w:p w:rsidR="00F5426E" w:rsidRPr="00F5426E" w:rsidRDefault="00F5426E" w:rsidP="00BC007C">
            <w:pPr>
              <w:jc w:val="both"/>
              <w:rPr>
                <w:rFonts w:ascii="Times New Roman" w:hAnsi="Times New Roman"/>
                <w:sz w:val="24"/>
                <w:szCs w:val="24"/>
              </w:rPr>
            </w:pPr>
            <w:r w:rsidRPr="00F5426E">
              <w:rPr>
                <w:rFonts w:ascii="Times New Roman" w:hAnsi="Times New Roman"/>
                <w:sz w:val="24"/>
                <w:szCs w:val="24"/>
              </w:rPr>
              <w:t xml:space="preserve">- </w:t>
            </w:r>
            <w:proofErr w:type="spellStart"/>
            <w:r w:rsidRPr="00F5426E">
              <w:rPr>
                <w:rFonts w:ascii="Times New Roman" w:hAnsi="Times New Roman"/>
                <w:sz w:val="24"/>
                <w:szCs w:val="24"/>
              </w:rPr>
              <w:t>media</w:t>
            </w:r>
            <w:proofErr w:type="spellEnd"/>
            <w:r w:rsidRPr="00F5426E">
              <w:rPr>
                <w:rFonts w:ascii="Times New Roman" w:hAnsi="Times New Roman"/>
                <w:sz w:val="24"/>
                <w:szCs w:val="24"/>
              </w:rPr>
              <w:t xml:space="preserve"> </w:t>
            </w:r>
            <w:proofErr w:type="spellStart"/>
            <w:r w:rsidRPr="00F5426E">
              <w:rPr>
                <w:rFonts w:ascii="Times New Roman" w:hAnsi="Times New Roman"/>
                <w:sz w:val="24"/>
                <w:szCs w:val="24"/>
              </w:rPr>
              <w:t>fill</w:t>
            </w:r>
            <w:proofErr w:type="spellEnd"/>
            <w:r w:rsidRPr="00F5426E">
              <w:rPr>
                <w:rFonts w:ascii="Times New Roman" w:hAnsi="Times New Roman"/>
                <w:sz w:val="24"/>
                <w:szCs w:val="24"/>
              </w:rPr>
              <w:t xml:space="preserve"> </w:t>
            </w:r>
          </w:p>
          <w:p w:rsidR="00F5426E" w:rsidRPr="00F5426E" w:rsidRDefault="00F5426E" w:rsidP="00BC007C">
            <w:pPr>
              <w:jc w:val="both"/>
              <w:rPr>
                <w:rFonts w:ascii="Times New Roman" w:hAnsi="Times New Roman"/>
                <w:b/>
                <w:iCs/>
                <w:sz w:val="24"/>
                <w:szCs w:val="24"/>
              </w:rPr>
            </w:pP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Система управления загрузки/выгрузки должна быть автоматической и полуавтоматической, для управления системой в полуавтоматическом режиме камера должна иметь кнопки управления, расположенные в чистой зоне, позволяющие открывать/закрывать дверь загрузки, осуществлять подъем/опускание полок.</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lastRenderedPageBreak/>
              <w:t xml:space="preserve">Управление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сушилкой должно быть обеспечено как при помощи компьютера, так и в полуавтоматическом и ручном режимах.</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Программа лиофилизации (все три режима – автоматический, полуавтоматический и ручной) должна </w:t>
            </w:r>
            <w:proofErr w:type="spellStart"/>
            <w:proofErr w:type="gramStart"/>
            <w:r w:rsidRPr="00F5426E">
              <w:rPr>
                <w:rFonts w:ascii="Times New Roman" w:hAnsi="Times New Roman"/>
                <w:iCs/>
                <w:sz w:val="24"/>
                <w:szCs w:val="24"/>
              </w:rPr>
              <w:t>должна</w:t>
            </w:r>
            <w:proofErr w:type="spellEnd"/>
            <w:proofErr w:type="gramEnd"/>
            <w:r w:rsidRPr="00F5426E">
              <w:rPr>
                <w:rFonts w:ascii="Times New Roman" w:hAnsi="Times New Roman"/>
                <w:iCs/>
                <w:sz w:val="24"/>
                <w:szCs w:val="24"/>
              </w:rPr>
              <w:t xml:space="preserve"> запускаться (регулироваться для ручного режима) не только с ПК, но и с помощью сенсорного экрана, расположенного со стороны машинного зала. Все остальные функции – с помощью </w:t>
            </w:r>
            <w:r w:rsidRPr="00F5426E">
              <w:rPr>
                <w:rFonts w:ascii="Times New Roman" w:hAnsi="Times New Roman"/>
                <w:sz w:val="24"/>
                <w:szCs w:val="24"/>
                <w:lang w:val="en-US"/>
              </w:rPr>
              <w:t>SCADA</w:t>
            </w:r>
            <w:r w:rsidRPr="00F5426E">
              <w:rPr>
                <w:rFonts w:ascii="Times New Roman" w:hAnsi="Times New Roman"/>
                <w:sz w:val="24"/>
                <w:szCs w:val="24"/>
              </w:rPr>
              <w:t xml:space="preserve"> </w:t>
            </w:r>
            <w:r w:rsidRPr="00F5426E">
              <w:rPr>
                <w:rFonts w:ascii="Times New Roman" w:hAnsi="Times New Roman"/>
                <w:sz w:val="24"/>
                <w:szCs w:val="24"/>
                <w:lang w:val="en-US"/>
              </w:rPr>
              <w:t>PC</w:t>
            </w: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 ручном режиме должна быть предусмотрена возможность корректировки программы лиофилизации в ходе самого процесса.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На мониторе, в ходе технологического процесса, должны быть схематично изображены основные блоки </w:t>
            </w:r>
            <w:proofErr w:type="spellStart"/>
            <w:r w:rsidRPr="00F5426E">
              <w:rPr>
                <w:rFonts w:ascii="Times New Roman" w:hAnsi="Times New Roman"/>
                <w:iCs/>
                <w:sz w:val="24"/>
                <w:szCs w:val="24"/>
              </w:rPr>
              <w:t>лиофильной</w:t>
            </w:r>
            <w:proofErr w:type="spellEnd"/>
            <w:r w:rsidRPr="00F5426E">
              <w:rPr>
                <w:rFonts w:ascii="Times New Roman" w:hAnsi="Times New Roman"/>
                <w:iCs/>
                <w:sz w:val="24"/>
                <w:szCs w:val="24"/>
              </w:rPr>
              <w:t xml:space="preserve"> сушилки – камера, конденсатор, вакуумные насосы, клапаны, компрессоры и т.д. В соответствующих блоках, должно быть обеспечено отображение следующих измеряемых и заданных параметров: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температура на подаче теплоносителя на полки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температура на отводе теплоносителя с полок</w:t>
            </w: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температура продукта при проведении процесса </w:t>
            </w:r>
            <w:proofErr w:type="spellStart"/>
            <w:r w:rsidRPr="00F5426E">
              <w:rPr>
                <w:rFonts w:ascii="Times New Roman" w:hAnsi="Times New Roman"/>
                <w:iCs/>
                <w:sz w:val="24"/>
                <w:szCs w:val="24"/>
              </w:rPr>
              <w:t>валидации</w:t>
            </w:r>
            <w:proofErr w:type="spellEnd"/>
            <w:r w:rsidRPr="00F5426E">
              <w:rPr>
                <w:rFonts w:ascii="Times New Roman" w:hAnsi="Times New Roman"/>
                <w:iCs/>
                <w:sz w:val="24"/>
                <w:szCs w:val="24"/>
              </w:rPr>
              <w:t xml:space="preserve"> или масштабирования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температура в конденсаторе (два датчика)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температура в процессе стерилизации в камере, в конденсаторе и на воздухоподводящем фильтре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давление (вакуум) в камере по двум датчикам</w:t>
            </w: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давление нагнетания в холодильных системах</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Должно быть обеспечено </w:t>
            </w:r>
            <w:proofErr w:type="gramStart"/>
            <w:r w:rsidRPr="00F5426E">
              <w:rPr>
                <w:rFonts w:ascii="Times New Roman" w:hAnsi="Times New Roman"/>
                <w:iCs/>
                <w:sz w:val="24"/>
                <w:szCs w:val="24"/>
              </w:rPr>
              <w:t>измерение</w:t>
            </w:r>
            <w:proofErr w:type="gramEnd"/>
            <w:r w:rsidRPr="00F5426E">
              <w:rPr>
                <w:rFonts w:ascii="Times New Roman" w:hAnsi="Times New Roman"/>
                <w:iCs/>
                <w:sz w:val="24"/>
                <w:szCs w:val="24"/>
              </w:rPr>
              <w:t xml:space="preserve"> и запись параметров в файл в режиме реального времени.</w:t>
            </w:r>
          </w:p>
          <w:p w:rsidR="00F5426E" w:rsidRPr="00F5426E" w:rsidRDefault="00F5426E" w:rsidP="00BC007C">
            <w:pPr>
              <w:jc w:val="both"/>
              <w:rPr>
                <w:rFonts w:ascii="Times New Roman" w:hAnsi="Times New Roman"/>
                <w:sz w:val="24"/>
                <w:szCs w:val="24"/>
              </w:rPr>
            </w:pPr>
            <w:r w:rsidRPr="00F5426E">
              <w:rPr>
                <w:rFonts w:ascii="Times New Roman" w:hAnsi="Times New Roman"/>
                <w:iCs/>
                <w:sz w:val="24"/>
                <w:szCs w:val="24"/>
              </w:rPr>
              <w:t xml:space="preserve">Панель локального управления для вывода на экран базовых функций </w:t>
            </w:r>
            <w:proofErr w:type="spellStart"/>
            <w:r w:rsidRPr="00F5426E">
              <w:rPr>
                <w:rFonts w:ascii="Times New Roman" w:hAnsi="Times New Roman"/>
                <w:iCs/>
                <w:sz w:val="24"/>
                <w:szCs w:val="24"/>
              </w:rPr>
              <w:t>лиофилизатора</w:t>
            </w:r>
            <w:proofErr w:type="spellEnd"/>
            <w:r w:rsidRPr="00F5426E">
              <w:rPr>
                <w:rFonts w:ascii="Times New Roman" w:hAnsi="Times New Roman"/>
                <w:iCs/>
                <w:sz w:val="24"/>
                <w:szCs w:val="24"/>
              </w:rPr>
              <w:t xml:space="preserve"> и параметров процесса. Все отображаемые на пользовательском интерфейсе параметры должны быть на русском языке. Панель будет в виде </w:t>
            </w:r>
            <w:r w:rsidRPr="00F5426E">
              <w:rPr>
                <w:rFonts w:ascii="Times New Roman" w:hAnsi="Times New Roman"/>
                <w:sz w:val="24"/>
                <w:szCs w:val="24"/>
                <w:lang w:val="en-US"/>
              </w:rPr>
              <w:t>touch</w:t>
            </w:r>
            <w:r w:rsidRPr="00F5426E">
              <w:rPr>
                <w:rFonts w:ascii="Times New Roman" w:hAnsi="Times New Roman"/>
                <w:sz w:val="24"/>
                <w:szCs w:val="24"/>
              </w:rPr>
              <w:t xml:space="preserve"> </w:t>
            </w:r>
            <w:r w:rsidRPr="00F5426E">
              <w:rPr>
                <w:rFonts w:ascii="Times New Roman" w:hAnsi="Times New Roman"/>
                <w:sz w:val="24"/>
                <w:szCs w:val="24"/>
                <w:lang w:val="en-US"/>
              </w:rPr>
              <w:t>screen</w:t>
            </w:r>
            <w:r w:rsidRPr="00F5426E">
              <w:rPr>
                <w:rFonts w:ascii="Times New Roman" w:hAnsi="Times New Roman"/>
                <w:sz w:val="24"/>
                <w:szCs w:val="24"/>
              </w:rPr>
              <w:t xml:space="preserve">, ее функции будут ограничены. Все остальное будет делаться через </w:t>
            </w:r>
            <w:r w:rsidRPr="00F5426E">
              <w:rPr>
                <w:rFonts w:ascii="Times New Roman" w:hAnsi="Times New Roman"/>
                <w:sz w:val="24"/>
                <w:szCs w:val="24"/>
                <w:lang w:val="en-US"/>
              </w:rPr>
              <w:t>SCADA</w:t>
            </w:r>
            <w:r w:rsidRPr="00F5426E">
              <w:rPr>
                <w:rFonts w:ascii="Times New Roman" w:hAnsi="Times New Roman"/>
                <w:sz w:val="24"/>
                <w:szCs w:val="24"/>
              </w:rPr>
              <w:t xml:space="preserve"> </w:t>
            </w:r>
            <w:r w:rsidRPr="00F5426E">
              <w:rPr>
                <w:rFonts w:ascii="Times New Roman" w:hAnsi="Times New Roman"/>
                <w:sz w:val="24"/>
                <w:szCs w:val="24"/>
                <w:lang w:val="en-US"/>
              </w:rPr>
              <w:t>PC</w:t>
            </w:r>
            <w:r w:rsidRPr="00F5426E">
              <w:rPr>
                <w:rFonts w:ascii="Times New Roman" w:hAnsi="Times New Roman"/>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lastRenderedPageBreak/>
              <w:t xml:space="preserve"> Принтер для распечатки. </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Все отображаемые параметры, надписи на кнопках/клавишах должны быть на русском языке.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Распечатка всех данных на русском языке.</w:t>
            </w:r>
          </w:p>
          <w:p w:rsidR="00F5426E" w:rsidRPr="00F5426E" w:rsidRDefault="00F5426E" w:rsidP="00BC007C">
            <w:pPr>
              <w:jc w:val="both"/>
              <w:rPr>
                <w:rFonts w:ascii="Times New Roman" w:hAnsi="Times New Roman"/>
                <w:b/>
                <w:iCs/>
                <w:sz w:val="24"/>
                <w:szCs w:val="24"/>
              </w:rPr>
            </w:pPr>
            <w:r w:rsidRPr="00F5426E">
              <w:rPr>
                <w:rFonts w:ascii="Times New Roman" w:hAnsi="Times New Roman"/>
                <w:b/>
                <w:iCs/>
                <w:sz w:val="24"/>
                <w:szCs w:val="24"/>
              </w:rPr>
              <w:t>3.9.1</w:t>
            </w:r>
            <w:r w:rsidRPr="00F5426E">
              <w:rPr>
                <w:rFonts w:ascii="Times New Roman" w:hAnsi="Times New Roman"/>
                <w:b/>
                <w:iCs/>
                <w:sz w:val="24"/>
                <w:szCs w:val="24"/>
              </w:rPr>
              <w:tab/>
              <w:t>Аварийная сигнализация</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Система аварийной сигнализации должна включать в себя звуковой сигнал, отображение на экране монитора места аварии (желательно красным цветом) и высвечивать причину аварии. </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Аварии должны записываться в журнал аварий. Все записи должны быть на русском языке.</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Должна быть предоставлена техническая документация (обязательно на русском языке) по аварийным сигналам и способам их устранения.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 случае аварии, после принятия мер по ее устранению, должна быть предоставлена возможность или продолжить работу по программе, или перейти на ручной режим управления.</w:t>
            </w:r>
          </w:p>
          <w:p w:rsidR="00F5426E" w:rsidRPr="00F5426E" w:rsidRDefault="00F5426E" w:rsidP="00BC007C">
            <w:pPr>
              <w:jc w:val="both"/>
              <w:rPr>
                <w:rFonts w:ascii="Times New Roman" w:hAnsi="Times New Roman"/>
                <w:b/>
                <w:iCs/>
                <w:sz w:val="24"/>
                <w:szCs w:val="24"/>
              </w:rPr>
            </w:pPr>
            <w:r w:rsidRPr="00F5426E">
              <w:rPr>
                <w:rFonts w:ascii="Times New Roman" w:hAnsi="Times New Roman"/>
                <w:b/>
                <w:iCs/>
                <w:sz w:val="24"/>
                <w:szCs w:val="24"/>
              </w:rPr>
              <w:t>3.9.2.</w:t>
            </w:r>
            <w:r w:rsidRPr="00F5426E">
              <w:rPr>
                <w:rFonts w:ascii="Times New Roman" w:hAnsi="Times New Roman"/>
                <w:b/>
                <w:iCs/>
                <w:sz w:val="24"/>
                <w:szCs w:val="24"/>
              </w:rPr>
              <w:tab/>
              <w:t>Формирование протоколов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Должно быть обеспечено формирование протокола досье на серию. При этом оператором задаются переменные данные (наименование препарата, его концентрация, номер серии, фамилия и т.д.). Должна иметься возможность, для задания промежутка времени для вывода переменных данных на печать. В обязательном порядке должны выводиться на печать следующие данные: дата, время, температура теплоносителя на входе и выходе системы полок, температура продукта (при проведении процесса </w:t>
            </w:r>
            <w:proofErr w:type="spellStart"/>
            <w:r w:rsidRPr="00F5426E">
              <w:rPr>
                <w:rFonts w:ascii="Times New Roman" w:hAnsi="Times New Roman"/>
                <w:iCs/>
                <w:sz w:val="24"/>
                <w:szCs w:val="24"/>
              </w:rPr>
              <w:t>валидации</w:t>
            </w:r>
            <w:proofErr w:type="spellEnd"/>
            <w:r w:rsidRPr="00F5426E">
              <w:rPr>
                <w:rFonts w:ascii="Times New Roman" w:hAnsi="Times New Roman"/>
                <w:iCs/>
                <w:sz w:val="24"/>
                <w:szCs w:val="24"/>
              </w:rPr>
              <w:t xml:space="preserve"> и масштабировании), температура в конденсаторе, вакуум в камере. Печать должна осуществляться в табличном виде и быть представлена в виде графиков для указанных величин.</w:t>
            </w:r>
            <w:r w:rsidRPr="00F5426E">
              <w:rPr>
                <w:rFonts w:ascii="Times New Roman" w:hAnsi="Times New Roman"/>
                <w:i/>
                <w:iCs/>
                <w:sz w:val="24"/>
                <w:szCs w:val="24"/>
              </w:rPr>
              <w:t xml:space="preserve"> </w:t>
            </w:r>
            <w:r w:rsidRPr="00F5426E">
              <w:rPr>
                <w:rFonts w:ascii="Times New Roman" w:hAnsi="Times New Roman"/>
                <w:iCs/>
                <w:sz w:val="24"/>
                <w:szCs w:val="24"/>
              </w:rPr>
              <w:t>Должно быть предусмотрено место под подписи оператора и контролирующего лица.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Для процесса стерилизации (SIP) должно выводиться на печать: дата, время, температура в камере, температура в конденсаторе, давление в камере, температура на воздухоподводящем фильтре. Печать должна осуществляться в табличном виде и быть представлена в виде графиков для указанных величин.</w:t>
            </w:r>
          </w:p>
          <w:p w:rsidR="00F5426E" w:rsidRPr="00F5426E" w:rsidRDefault="00F5426E" w:rsidP="00F5426E">
            <w:pPr>
              <w:numPr>
                <w:ilvl w:val="0"/>
                <w:numId w:val="8"/>
              </w:numPr>
              <w:ind w:left="0" w:firstLine="0"/>
              <w:jc w:val="both"/>
              <w:rPr>
                <w:rFonts w:ascii="Times New Roman" w:hAnsi="Times New Roman"/>
                <w:b/>
                <w:iCs/>
                <w:sz w:val="24"/>
                <w:szCs w:val="24"/>
              </w:rPr>
            </w:pPr>
            <w:r w:rsidRPr="00F5426E">
              <w:rPr>
                <w:rFonts w:ascii="Times New Roman" w:hAnsi="Times New Roman"/>
                <w:b/>
                <w:iCs/>
                <w:sz w:val="24"/>
                <w:szCs w:val="24"/>
              </w:rPr>
              <w:t xml:space="preserve">Комплект документации для </w:t>
            </w:r>
            <w:r w:rsidRPr="00F5426E">
              <w:rPr>
                <w:rFonts w:ascii="Times New Roman" w:hAnsi="Times New Roman"/>
                <w:b/>
                <w:iCs/>
                <w:sz w:val="24"/>
                <w:szCs w:val="24"/>
              </w:rPr>
              <w:lastRenderedPageBreak/>
              <w:t>пользователя: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Вся техническая документация поставляется на русском и английском языках. Инструкция по эксплуатации на русском языке, техническая документация – на русском и английском языках.</w:t>
            </w: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Один комплект документов в бумажном виде, второй – на электронном носителе.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Техническое описание с указанием габаритных размеров, веса, энергопотребления (электроэнергия, сжатый воздух, вода, азот и т.д.) основного и вспомогательного оборудования.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Инструкции по эксплуатации на основное и вспомогательное оборудование, которые должны включать в себя: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 для встроенных приборов </w:t>
            </w:r>
            <w:proofErr w:type="spellStart"/>
            <w:r w:rsidRPr="00F5426E">
              <w:rPr>
                <w:rFonts w:ascii="Times New Roman" w:hAnsi="Times New Roman"/>
                <w:iCs/>
                <w:sz w:val="24"/>
                <w:szCs w:val="24"/>
              </w:rPr>
              <w:t>КИПиА</w:t>
            </w:r>
            <w:proofErr w:type="spellEnd"/>
            <w:r w:rsidRPr="00F5426E">
              <w:rPr>
                <w:rFonts w:ascii="Times New Roman" w:hAnsi="Times New Roman"/>
                <w:iCs/>
                <w:sz w:val="24"/>
                <w:szCs w:val="24"/>
              </w:rPr>
              <w:t xml:space="preserve"> (весы, манометры, термометры) обязательно должны быть указаны: тип средства измерения, класс точности, диапазон показаний, погрешность измерения, заводской номер средства измерения;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для всех клапанов должен быть указан тип клапана;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для всех датчиков должны быть указаны: тип, диапазон измерения, погрешность измерения;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Паспорта на узлы и приборы, не изготавливаемые производителем оборудования.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Сертификаты по калибровке приборов.</w:t>
            </w:r>
          </w:p>
          <w:p w:rsidR="00F5426E" w:rsidRPr="00F5426E" w:rsidRDefault="00F5426E" w:rsidP="00BC007C">
            <w:pPr>
              <w:jc w:val="both"/>
              <w:rPr>
                <w:rFonts w:ascii="Times New Roman" w:hAnsi="Times New Roman"/>
                <w:sz w:val="24"/>
                <w:szCs w:val="24"/>
              </w:rPr>
            </w:pPr>
            <w:r w:rsidRPr="00F5426E">
              <w:rPr>
                <w:rFonts w:ascii="Times New Roman" w:hAnsi="Times New Roman"/>
                <w:iCs/>
                <w:sz w:val="24"/>
                <w:szCs w:val="24"/>
              </w:rPr>
              <w:t xml:space="preserve">Сертификаты на материалы, контактирующие с продуктом. Все материалы, находящиеся в контакте с чистыми средами будут снабжены сертификатами (в особых случаях за исключением нержавеющих сталей (свой сертификат) и материалов с сертификатами </w:t>
            </w:r>
            <w:r w:rsidRPr="00F5426E">
              <w:rPr>
                <w:rFonts w:ascii="Times New Roman" w:hAnsi="Times New Roman"/>
                <w:sz w:val="24"/>
                <w:szCs w:val="24"/>
                <w:lang w:val="en-US"/>
              </w:rPr>
              <w:t>FDA</w:t>
            </w:r>
            <w:r w:rsidRPr="00F5426E">
              <w:rPr>
                <w:rFonts w:ascii="Times New Roman" w:hAnsi="Times New Roman"/>
                <w:sz w:val="24"/>
                <w:szCs w:val="24"/>
              </w:rPr>
              <w:t xml:space="preserve">). Сертификаты будут храниться в </w:t>
            </w:r>
            <w:r w:rsidRPr="00F5426E">
              <w:rPr>
                <w:rFonts w:ascii="Times New Roman" w:hAnsi="Times New Roman"/>
                <w:sz w:val="24"/>
                <w:szCs w:val="24"/>
                <w:lang w:val="en-US"/>
              </w:rPr>
              <w:t>GEA</w:t>
            </w:r>
            <w:r w:rsidRPr="00F5426E">
              <w:rPr>
                <w:rFonts w:ascii="Times New Roman" w:hAnsi="Times New Roman"/>
                <w:sz w:val="24"/>
                <w:szCs w:val="24"/>
              </w:rPr>
              <w:t xml:space="preserve"> </w:t>
            </w:r>
            <w:proofErr w:type="spellStart"/>
            <w:r w:rsidRPr="00F5426E">
              <w:rPr>
                <w:rFonts w:ascii="Times New Roman" w:hAnsi="Times New Roman"/>
                <w:sz w:val="24"/>
                <w:szCs w:val="24"/>
                <w:lang w:val="en-US"/>
              </w:rPr>
              <w:t>Lyophil</w:t>
            </w:r>
            <w:proofErr w:type="spellEnd"/>
            <w:r w:rsidRPr="00F5426E">
              <w:rPr>
                <w:rFonts w:ascii="Times New Roman" w:hAnsi="Times New Roman"/>
                <w:sz w:val="24"/>
                <w:szCs w:val="24"/>
              </w:rPr>
              <w:t xml:space="preserve"> </w:t>
            </w:r>
            <w:r w:rsidRPr="00F5426E">
              <w:rPr>
                <w:rFonts w:ascii="Times New Roman" w:hAnsi="Times New Roman"/>
                <w:sz w:val="24"/>
                <w:szCs w:val="24"/>
                <w:lang w:val="en-US"/>
              </w:rPr>
              <w:t>Quality</w:t>
            </w:r>
            <w:r w:rsidRPr="00F5426E">
              <w:rPr>
                <w:rFonts w:ascii="Times New Roman" w:hAnsi="Times New Roman"/>
                <w:sz w:val="24"/>
                <w:szCs w:val="24"/>
              </w:rPr>
              <w:t xml:space="preserve"> </w:t>
            </w:r>
            <w:r w:rsidRPr="00F5426E">
              <w:rPr>
                <w:rFonts w:ascii="Times New Roman" w:hAnsi="Times New Roman"/>
                <w:sz w:val="24"/>
                <w:szCs w:val="24"/>
                <w:lang w:val="en-US"/>
              </w:rPr>
              <w:t>department</w:t>
            </w:r>
            <w:r w:rsidRPr="00F5426E">
              <w:rPr>
                <w:rFonts w:ascii="Times New Roman" w:hAnsi="Times New Roman"/>
                <w:sz w:val="24"/>
                <w:szCs w:val="24"/>
              </w:rPr>
              <w:t xml:space="preserve">. </w:t>
            </w:r>
          </w:p>
          <w:p w:rsidR="00F5426E" w:rsidRPr="00F5426E" w:rsidRDefault="00F5426E" w:rsidP="00BC007C">
            <w:pPr>
              <w:jc w:val="both"/>
              <w:rPr>
                <w:rFonts w:ascii="Times New Roman" w:hAnsi="Times New Roman"/>
                <w:sz w:val="24"/>
                <w:szCs w:val="24"/>
              </w:rPr>
            </w:pPr>
          </w:p>
          <w:p w:rsidR="00F5426E" w:rsidRPr="00F5426E" w:rsidRDefault="00F5426E" w:rsidP="00BC007C">
            <w:pPr>
              <w:jc w:val="both"/>
              <w:rPr>
                <w:rFonts w:ascii="Times New Roman" w:hAnsi="Times New Roman"/>
                <w:sz w:val="24"/>
                <w:szCs w:val="24"/>
              </w:rPr>
            </w:pP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Копии программного обеспечения и руководство по переустановке.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Схемы электрические, пневматические и т.д. Агрегаты, клапаны, провода, элементы электрооборудования должны иметь маркировку и соответствовать их обозначениям в </w:t>
            </w:r>
            <w:proofErr w:type="spellStart"/>
            <w:r w:rsidRPr="00F5426E">
              <w:rPr>
                <w:rFonts w:ascii="Times New Roman" w:hAnsi="Times New Roman"/>
                <w:iCs/>
                <w:sz w:val="24"/>
                <w:szCs w:val="24"/>
              </w:rPr>
              <w:t>электросхемах</w:t>
            </w:r>
            <w:proofErr w:type="spellEnd"/>
            <w:r w:rsidRPr="00F5426E">
              <w:rPr>
                <w:rFonts w:ascii="Times New Roman" w:hAnsi="Times New Roman"/>
                <w:iCs/>
                <w:sz w:val="24"/>
                <w:szCs w:val="24"/>
              </w:rPr>
              <w:t>, технической документации, чертежах и монтажных схемах.</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lastRenderedPageBreak/>
              <w:t>Описание интерфейса пользователя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Схемы систем управления.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Документация по испытаниям на заводе-изготовителе (</w:t>
            </w:r>
            <w:r w:rsidRPr="00F5426E">
              <w:rPr>
                <w:rFonts w:ascii="Times New Roman" w:hAnsi="Times New Roman"/>
                <w:iCs/>
                <w:sz w:val="24"/>
                <w:szCs w:val="24"/>
                <w:lang w:val="en-US"/>
              </w:rPr>
              <w:t>Factory</w:t>
            </w:r>
            <w:r w:rsidRPr="00F5426E">
              <w:rPr>
                <w:rFonts w:ascii="Times New Roman" w:hAnsi="Times New Roman"/>
                <w:iCs/>
                <w:sz w:val="24"/>
                <w:szCs w:val="24"/>
              </w:rPr>
              <w:t xml:space="preserve"> </w:t>
            </w:r>
            <w:r w:rsidRPr="00F5426E">
              <w:rPr>
                <w:rFonts w:ascii="Times New Roman" w:hAnsi="Times New Roman"/>
                <w:iCs/>
                <w:sz w:val="24"/>
                <w:szCs w:val="24"/>
                <w:lang w:val="en-US"/>
              </w:rPr>
              <w:t>Acceptance</w:t>
            </w:r>
            <w:r w:rsidRPr="00F5426E">
              <w:rPr>
                <w:rFonts w:ascii="Times New Roman" w:hAnsi="Times New Roman"/>
                <w:iCs/>
                <w:sz w:val="24"/>
                <w:szCs w:val="24"/>
              </w:rPr>
              <w:t xml:space="preserve"> </w:t>
            </w:r>
            <w:r w:rsidRPr="00F5426E">
              <w:rPr>
                <w:rFonts w:ascii="Times New Roman" w:hAnsi="Times New Roman"/>
                <w:iCs/>
                <w:sz w:val="24"/>
                <w:szCs w:val="24"/>
                <w:lang w:val="en-US"/>
              </w:rPr>
              <w:t>Tests</w:t>
            </w:r>
            <w:r w:rsidRPr="00F5426E">
              <w:rPr>
                <w:rFonts w:ascii="Times New Roman" w:hAnsi="Times New Roman"/>
                <w:iCs/>
                <w:sz w:val="24"/>
                <w:szCs w:val="24"/>
              </w:rPr>
              <w:t xml:space="preserve"> - </w:t>
            </w:r>
            <w:r w:rsidRPr="00F5426E">
              <w:rPr>
                <w:rFonts w:ascii="Times New Roman" w:hAnsi="Times New Roman"/>
                <w:iCs/>
                <w:sz w:val="24"/>
                <w:szCs w:val="24"/>
                <w:lang w:val="en-US"/>
              </w:rPr>
              <w:t>FAT</w:t>
            </w:r>
            <w:r w:rsidRPr="00F5426E">
              <w:rPr>
                <w:rFonts w:ascii="Times New Roman" w:hAnsi="Times New Roman"/>
                <w:iCs/>
                <w:sz w:val="24"/>
                <w:szCs w:val="24"/>
              </w:rPr>
              <w:t xml:space="preserve">) с протоколированием результатов.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Документация по испытаниям у заказчика (</w:t>
            </w:r>
            <w:proofErr w:type="spellStart"/>
            <w:r w:rsidRPr="00F5426E">
              <w:rPr>
                <w:rFonts w:ascii="Times New Roman" w:hAnsi="Times New Roman"/>
                <w:iCs/>
                <w:sz w:val="24"/>
                <w:szCs w:val="24"/>
              </w:rPr>
              <w:t>Site</w:t>
            </w:r>
            <w:proofErr w:type="spellEnd"/>
            <w:r w:rsidRPr="00F5426E">
              <w:rPr>
                <w:rFonts w:ascii="Times New Roman" w:hAnsi="Times New Roman"/>
                <w:iCs/>
                <w:sz w:val="24"/>
                <w:szCs w:val="24"/>
              </w:rPr>
              <w:t xml:space="preserve"> </w:t>
            </w:r>
            <w:r w:rsidRPr="00F5426E">
              <w:rPr>
                <w:rFonts w:ascii="Times New Roman" w:hAnsi="Times New Roman"/>
                <w:iCs/>
                <w:sz w:val="24"/>
                <w:szCs w:val="24"/>
                <w:lang w:val="en-US"/>
              </w:rPr>
              <w:t>Acceptance</w:t>
            </w:r>
            <w:r w:rsidRPr="00F5426E">
              <w:rPr>
                <w:rFonts w:ascii="Times New Roman" w:hAnsi="Times New Roman"/>
                <w:iCs/>
                <w:sz w:val="24"/>
                <w:szCs w:val="24"/>
              </w:rPr>
              <w:t xml:space="preserve"> </w:t>
            </w:r>
            <w:r w:rsidRPr="00F5426E">
              <w:rPr>
                <w:rFonts w:ascii="Times New Roman" w:hAnsi="Times New Roman"/>
                <w:iCs/>
                <w:sz w:val="24"/>
                <w:szCs w:val="24"/>
                <w:lang w:val="en-US"/>
              </w:rPr>
              <w:t>Tests</w:t>
            </w:r>
            <w:r w:rsidRPr="00F5426E">
              <w:rPr>
                <w:rFonts w:ascii="Times New Roman" w:hAnsi="Times New Roman"/>
                <w:iCs/>
                <w:sz w:val="24"/>
                <w:szCs w:val="24"/>
              </w:rPr>
              <w:t xml:space="preserve"> – </w:t>
            </w:r>
            <w:r w:rsidRPr="00F5426E">
              <w:rPr>
                <w:rFonts w:ascii="Times New Roman" w:hAnsi="Times New Roman"/>
                <w:iCs/>
                <w:sz w:val="24"/>
                <w:szCs w:val="24"/>
                <w:lang w:val="en-US"/>
              </w:rPr>
              <w:t>SAT</w:t>
            </w:r>
            <w:r w:rsidRPr="00F5426E">
              <w:rPr>
                <w:rFonts w:ascii="Times New Roman" w:hAnsi="Times New Roman"/>
                <w:iCs/>
                <w:sz w:val="24"/>
                <w:szCs w:val="24"/>
              </w:rPr>
              <w:t xml:space="preserve">) с протоколированием результатов.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Сервисное и гарантийное обслуживание. Перечень возможных аварийных ситуаций со способами их устранения. </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Каталог запасных частей с указанием каталожных номеров.</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Сертификат страны-происхождения.</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Надписи на оборудовании и версии систем управления на русском языке.</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Сертификат соответствия </w:t>
            </w:r>
            <w:r w:rsidRPr="00F5426E">
              <w:rPr>
                <w:rFonts w:ascii="Times New Roman" w:hAnsi="Times New Roman"/>
                <w:iCs/>
                <w:sz w:val="24"/>
                <w:szCs w:val="24"/>
                <w:lang w:val="en-US"/>
              </w:rPr>
              <w:t>FDA</w:t>
            </w:r>
            <w:r w:rsidRPr="00F5426E">
              <w:rPr>
                <w:rFonts w:ascii="Times New Roman" w:hAnsi="Times New Roman"/>
                <w:iCs/>
                <w:sz w:val="24"/>
                <w:szCs w:val="24"/>
              </w:rPr>
              <w:t xml:space="preserve"> на неметаллические материалы, контактирующие с продуктом</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Наличие заполненного паспорта сосуда, работающего под давлением. РТН сертификат (Россия)</w:t>
            </w:r>
          </w:p>
          <w:p w:rsidR="00F5426E" w:rsidRPr="00F5426E" w:rsidRDefault="00F5426E" w:rsidP="00BC007C">
            <w:pPr>
              <w:jc w:val="both"/>
              <w:rPr>
                <w:rFonts w:ascii="Times New Roman" w:hAnsi="Times New Roman"/>
                <w:iCs/>
                <w:sz w:val="24"/>
                <w:szCs w:val="24"/>
                <w:lang w:val="en-US"/>
              </w:rPr>
            </w:pPr>
          </w:p>
          <w:p w:rsidR="00F5426E" w:rsidRPr="00F5426E" w:rsidRDefault="00F5426E" w:rsidP="00BC007C">
            <w:pPr>
              <w:jc w:val="both"/>
              <w:rPr>
                <w:rFonts w:ascii="Times New Roman" w:hAnsi="Times New Roman"/>
                <w:iCs/>
                <w:sz w:val="24"/>
                <w:szCs w:val="24"/>
                <w:lang w:val="en-US"/>
              </w:rPr>
            </w:pPr>
          </w:p>
          <w:p w:rsidR="00F5426E" w:rsidRPr="00F5426E" w:rsidRDefault="00F5426E" w:rsidP="00F5426E">
            <w:pPr>
              <w:numPr>
                <w:ilvl w:val="0"/>
                <w:numId w:val="8"/>
              </w:numPr>
              <w:ind w:left="0" w:firstLine="0"/>
              <w:jc w:val="both"/>
              <w:rPr>
                <w:rFonts w:ascii="Times New Roman" w:hAnsi="Times New Roman"/>
                <w:b/>
                <w:iCs/>
                <w:sz w:val="24"/>
                <w:szCs w:val="24"/>
              </w:rPr>
            </w:pPr>
            <w:r w:rsidRPr="00F5426E">
              <w:rPr>
                <w:rFonts w:ascii="Times New Roman" w:hAnsi="Times New Roman"/>
                <w:b/>
                <w:iCs/>
                <w:sz w:val="24"/>
                <w:szCs w:val="24"/>
              </w:rPr>
              <w:t>Требования к упаковке, отгрузке и маркировке Товара: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Вся упаковка должна иметь следующую несмываемую маркировку на русском и/или английском языке:</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номер и дату Контракта;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наименование Заказчика;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наименование Поставщика;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адрес места поставки;</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номер места;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вес брутто и нетто;</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габариты (длина, ширина, высота);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w:t>
            </w:r>
            <w:r w:rsidRPr="00F5426E">
              <w:rPr>
                <w:rFonts w:ascii="Times New Roman" w:hAnsi="Times New Roman"/>
                <w:bCs/>
                <w:iCs/>
                <w:sz w:val="24"/>
                <w:szCs w:val="24"/>
              </w:rPr>
              <w:tab/>
              <w:t>вскрывать в присутствии представителя Поставщика.</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 xml:space="preserve">Все грузовые места, которые нуждаются в </w:t>
            </w:r>
            <w:r w:rsidRPr="00F5426E">
              <w:rPr>
                <w:rFonts w:ascii="Times New Roman" w:hAnsi="Times New Roman"/>
                <w:bCs/>
                <w:iCs/>
                <w:sz w:val="24"/>
                <w:szCs w:val="24"/>
              </w:rPr>
              <w:lastRenderedPageBreak/>
              <w:t>особенных условиях обращения, должны иметь следующую дополнительную маркировку:</w:t>
            </w:r>
          </w:p>
          <w:p w:rsidR="00F5426E" w:rsidRPr="00F5426E" w:rsidRDefault="00F5426E" w:rsidP="00BC007C">
            <w:pPr>
              <w:jc w:val="both"/>
              <w:rPr>
                <w:rFonts w:ascii="Times New Roman" w:hAnsi="Times New Roman"/>
                <w:bCs/>
                <w:iCs/>
                <w:sz w:val="24"/>
                <w:szCs w:val="24"/>
              </w:rPr>
            </w:pPr>
            <w:r w:rsidRPr="00F5426E">
              <w:rPr>
                <w:rFonts w:ascii="Times New Roman" w:hAnsi="Times New Roman"/>
                <w:bCs/>
                <w:iCs/>
                <w:sz w:val="24"/>
                <w:szCs w:val="24"/>
              </w:rPr>
              <w:t>«Верх! Осторожно! Не кантовать!».</w:t>
            </w:r>
          </w:p>
          <w:p w:rsidR="00F5426E" w:rsidRPr="00F5426E" w:rsidRDefault="00F5426E" w:rsidP="00BC007C">
            <w:pPr>
              <w:jc w:val="both"/>
              <w:rPr>
                <w:rFonts w:ascii="Times New Roman" w:hAnsi="Times New Roman"/>
                <w:bCs/>
                <w:iCs/>
                <w:sz w:val="24"/>
                <w:szCs w:val="24"/>
              </w:rPr>
            </w:pPr>
          </w:p>
          <w:p w:rsidR="00F5426E" w:rsidRPr="00F5426E" w:rsidRDefault="00F5426E" w:rsidP="00F5426E">
            <w:pPr>
              <w:numPr>
                <w:ilvl w:val="0"/>
                <w:numId w:val="8"/>
              </w:numPr>
              <w:ind w:left="0" w:firstLine="0"/>
              <w:jc w:val="both"/>
              <w:rPr>
                <w:rFonts w:ascii="Times New Roman" w:hAnsi="Times New Roman"/>
                <w:b/>
                <w:iCs/>
                <w:sz w:val="24"/>
                <w:szCs w:val="24"/>
              </w:rPr>
            </w:pPr>
            <w:r w:rsidRPr="00F5426E">
              <w:rPr>
                <w:rFonts w:ascii="Times New Roman" w:hAnsi="Times New Roman"/>
                <w:b/>
                <w:iCs/>
                <w:sz w:val="24"/>
                <w:szCs w:val="24"/>
              </w:rPr>
              <w:t>Условия и сроки поставки:</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Поставка Товара должна быть осуществлена на условиях поставки </w:t>
            </w:r>
            <w:r w:rsidRPr="00F5426E">
              <w:rPr>
                <w:rFonts w:ascii="Times New Roman" w:hAnsi="Times New Roman"/>
                <w:iCs/>
                <w:sz w:val="24"/>
                <w:szCs w:val="24"/>
                <w:lang w:val="en-US"/>
              </w:rPr>
              <w:t>DAP</w:t>
            </w:r>
            <w:r w:rsidRPr="00F5426E">
              <w:rPr>
                <w:rFonts w:ascii="Times New Roman" w:hAnsi="Times New Roman"/>
                <w:iCs/>
                <w:sz w:val="24"/>
                <w:szCs w:val="24"/>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F5426E">
              <w:rPr>
                <w:rFonts w:ascii="Times New Roman" w:hAnsi="Times New Roman"/>
                <w:iCs/>
                <w:sz w:val="24"/>
                <w:szCs w:val="24"/>
                <w:lang w:val="en-US"/>
              </w:rPr>
              <w:t>Incoterms</w:t>
            </w:r>
            <w:proofErr w:type="spellEnd"/>
            <w:r w:rsidRPr="00F5426E">
              <w:rPr>
                <w:rFonts w:ascii="Times New Roman" w:hAnsi="Times New Roman"/>
                <w:iCs/>
                <w:sz w:val="24"/>
                <w:szCs w:val="24"/>
              </w:rPr>
              <w:t>® 2010, автотранспортом.</w:t>
            </w: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Срок поставки – не позднее 05 декабря 2017 г.</w:t>
            </w:r>
          </w:p>
          <w:p w:rsidR="00F5426E" w:rsidRPr="00F5426E" w:rsidRDefault="00F5426E" w:rsidP="00BC007C">
            <w:pPr>
              <w:jc w:val="both"/>
              <w:rPr>
                <w:rFonts w:ascii="Times New Roman" w:hAnsi="Times New Roman"/>
                <w:iCs/>
                <w:sz w:val="24"/>
                <w:szCs w:val="24"/>
              </w:rPr>
            </w:pPr>
          </w:p>
          <w:p w:rsidR="00F5426E" w:rsidRPr="00F5426E" w:rsidRDefault="00F5426E" w:rsidP="00F5426E">
            <w:pPr>
              <w:numPr>
                <w:ilvl w:val="0"/>
                <w:numId w:val="8"/>
              </w:numPr>
              <w:ind w:left="0" w:firstLine="0"/>
              <w:jc w:val="both"/>
              <w:rPr>
                <w:rFonts w:ascii="Times New Roman" w:hAnsi="Times New Roman"/>
                <w:iCs/>
                <w:sz w:val="24"/>
                <w:szCs w:val="24"/>
              </w:rPr>
            </w:pPr>
            <w:r w:rsidRPr="00F5426E">
              <w:rPr>
                <w:rFonts w:ascii="Times New Roman" w:hAnsi="Times New Roman"/>
                <w:b/>
                <w:iCs/>
                <w:sz w:val="24"/>
                <w:szCs w:val="24"/>
              </w:rPr>
              <w:t>Требование к сроку и объему предоставления гарантии качества на Товар:</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Срок гарантии нормальной бесперебойной работы Товара в двухсменном режиме составляет 12 (Двенадцать) месяцев </w:t>
            </w:r>
            <w:proofErr w:type="gramStart"/>
            <w:r w:rsidRPr="00F5426E">
              <w:rPr>
                <w:rFonts w:ascii="Times New Roman" w:hAnsi="Times New Roman"/>
                <w:iCs/>
                <w:sz w:val="24"/>
                <w:szCs w:val="24"/>
              </w:rPr>
              <w:t>с даты подписания</w:t>
            </w:r>
            <w:proofErr w:type="gramEnd"/>
            <w:r w:rsidRPr="00F5426E">
              <w:rPr>
                <w:rFonts w:ascii="Times New Roman" w:hAnsi="Times New Roman"/>
                <w:iCs/>
                <w:sz w:val="24"/>
                <w:szCs w:val="24"/>
              </w:rPr>
              <w:t xml:space="preserve"> Сторонами Акта сдачи-приемки выполненных работ, но не более 18 (Восемнадцати) месяцев с даты поставки Товара.</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w:t>
            </w:r>
            <w:proofErr w:type="gramStart"/>
            <w:r w:rsidRPr="00F5426E">
              <w:rPr>
                <w:rFonts w:ascii="Times New Roman" w:hAnsi="Times New Roman"/>
                <w:iCs/>
                <w:sz w:val="24"/>
                <w:szCs w:val="24"/>
              </w:rPr>
              <w:t>проезд</w:t>
            </w:r>
            <w:proofErr w:type="gramEnd"/>
            <w:r w:rsidRPr="00F5426E">
              <w:rPr>
                <w:rFonts w:ascii="Times New Roman" w:hAnsi="Times New Roman"/>
                <w:iCs/>
                <w:sz w:val="24"/>
                <w:szCs w:val="2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5426E" w:rsidRPr="00F5426E" w:rsidRDefault="00F5426E" w:rsidP="00BC007C">
            <w:pPr>
              <w:jc w:val="both"/>
              <w:rPr>
                <w:rFonts w:ascii="Times New Roman" w:hAnsi="Times New Roman"/>
                <w:b/>
                <w:iCs/>
                <w:sz w:val="24"/>
                <w:szCs w:val="24"/>
              </w:rPr>
            </w:pPr>
          </w:p>
          <w:p w:rsidR="00F5426E" w:rsidRPr="00F5426E" w:rsidRDefault="00F5426E" w:rsidP="00BC007C">
            <w:pPr>
              <w:jc w:val="both"/>
              <w:rPr>
                <w:rFonts w:ascii="Times New Roman" w:hAnsi="Times New Roman"/>
                <w:b/>
                <w:iCs/>
                <w:sz w:val="24"/>
                <w:szCs w:val="24"/>
              </w:rPr>
            </w:pPr>
            <w:r w:rsidRPr="00F5426E">
              <w:rPr>
                <w:rFonts w:ascii="Times New Roman" w:hAnsi="Times New Roman"/>
                <w:b/>
                <w:iCs/>
                <w:sz w:val="24"/>
                <w:szCs w:val="24"/>
              </w:rPr>
              <w:t>8.</w:t>
            </w:r>
            <w:r w:rsidRPr="00F5426E">
              <w:rPr>
                <w:rFonts w:ascii="Times New Roman" w:hAnsi="Times New Roman"/>
                <w:b/>
                <w:iCs/>
                <w:sz w:val="24"/>
                <w:szCs w:val="24"/>
              </w:rPr>
              <w:tab/>
              <w:t>Требования к выполнению работ:</w:t>
            </w:r>
          </w:p>
          <w:p w:rsidR="00F5426E" w:rsidRPr="00F5426E" w:rsidRDefault="00F5426E" w:rsidP="00BC007C">
            <w:pPr>
              <w:jc w:val="both"/>
              <w:rPr>
                <w:rFonts w:ascii="Times New Roman" w:hAnsi="Times New Roman"/>
                <w:iCs/>
                <w:sz w:val="24"/>
                <w:szCs w:val="24"/>
              </w:rPr>
            </w:pPr>
            <w:r w:rsidRPr="00F5426E">
              <w:rPr>
                <w:rFonts w:ascii="Times New Roman" w:hAnsi="Times New Roman"/>
                <w:iCs/>
                <w:sz w:val="24"/>
                <w:szCs w:val="24"/>
              </w:rPr>
              <w:t xml:space="preserve">Проведение </w:t>
            </w:r>
            <w:r w:rsidRPr="00F5426E">
              <w:rPr>
                <w:rFonts w:ascii="Times New Roman" w:hAnsi="Times New Roman"/>
                <w:iCs/>
                <w:sz w:val="24"/>
                <w:szCs w:val="24"/>
                <w:lang w:val="en-US"/>
              </w:rPr>
              <w:t>FAT</w:t>
            </w:r>
            <w:r w:rsidRPr="00F5426E">
              <w:rPr>
                <w:rFonts w:ascii="Times New Roman" w:hAnsi="Times New Roman"/>
                <w:iCs/>
                <w:sz w:val="24"/>
                <w:szCs w:val="24"/>
              </w:rPr>
              <w:t xml:space="preserve"> (</w:t>
            </w:r>
            <w:r w:rsidRPr="00F5426E">
              <w:rPr>
                <w:rFonts w:ascii="Times New Roman" w:hAnsi="Times New Roman"/>
                <w:iCs/>
                <w:sz w:val="24"/>
                <w:szCs w:val="24"/>
                <w:lang w:val="en-US"/>
              </w:rPr>
              <w:t>Factory</w:t>
            </w:r>
            <w:r w:rsidRPr="00F5426E">
              <w:rPr>
                <w:rFonts w:ascii="Times New Roman" w:hAnsi="Times New Roman"/>
                <w:iCs/>
                <w:sz w:val="24"/>
                <w:szCs w:val="24"/>
              </w:rPr>
              <w:t xml:space="preserve"> </w:t>
            </w:r>
            <w:r w:rsidRPr="00F5426E">
              <w:rPr>
                <w:rFonts w:ascii="Times New Roman" w:hAnsi="Times New Roman"/>
                <w:iCs/>
                <w:sz w:val="24"/>
                <w:szCs w:val="24"/>
                <w:lang w:val="en-US"/>
              </w:rPr>
              <w:t>Acceptance</w:t>
            </w:r>
            <w:r w:rsidRPr="00F5426E">
              <w:rPr>
                <w:rFonts w:ascii="Times New Roman" w:hAnsi="Times New Roman"/>
                <w:iCs/>
                <w:sz w:val="24"/>
                <w:szCs w:val="24"/>
              </w:rPr>
              <w:t xml:space="preserve"> </w:t>
            </w:r>
            <w:r w:rsidRPr="00F5426E">
              <w:rPr>
                <w:rFonts w:ascii="Times New Roman" w:hAnsi="Times New Roman"/>
                <w:iCs/>
                <w:sz w:val="24"/>
                <w:szCs w:val="24"/>
                <w:lang w:val="en-US"/>
              </w:rPr>
              <w:t>Test</w:t>
            </w:r>
            <w:r w:rsidRPr="00F5426E">
              <w:rPr>
                <w:rFonts w:ascii="Times New Roman" w:hAnsi="Times New Roman"/>
                <w:iCs/>
                <w:sz w:val="24"/>
                <w:szCs w:val="24"/>
              </w:rPr>
              <w:t>).</w:t>
            </w:r>
          </w:p>
          <w:p w:rsidR="00F5426E" w:rsidRPr="00F5426E" w:rsidRDefault="00F5426E" w:rsidP="00BC007C">
            <w:pPr>
              <w:jc w:val="both"/>
              <w:rPr>
                <w:rFonts w:ascii="Times New Roman" w:hAnsi="Times New Roman"/>
                <w:b/>
                <w:iCs/>
                <w:sz w:val="24"/>
                <w:szCs w:val="24"/>
              </w:rPr>
            </w:pPr>
            <w:r w:rsidRPr="00F5426E">
              <w:rPr>
                <w:rFonts w:ascii="Times New Roman" w:hAnsi="Times New Roman"/>
                <w:iCs/>
                <w:sz w:val="24"/>
                <w:szCs w:val="24"/>
              </w:rPr>
              <w:t xml:space="preserve">Поставщик выполняет монтажные работы, проводит испытания Товара в конечном месте эксплуатации Товара. </w:t>
            </w:r>
            <w:r w:rsidRPr="00F5426E">
              <w:rPr>
                <w:rFonts w:ascii="Times New Roman" w:hAnsi="Times New Roman"/>
                <w:iCs/>
                <w:sz w:val="24"/>
                <w:szCs w:val="24"/>
                <w:lang w:val="en-US"/>
              </w:rPr>
              <w:t>SAT</w:t>
            </w:r>
            <w:r w:rsidRPr="00F5426E">
              <w:rPr>
                <w:rFonts w:ascii="Times New Roman" w:hAnsi="Times New Roman"/>
                <w:iCs/>
                <w:sz w:val="24"/>
                <w:szCs w:val="24"/>
              </w:rPr>
              <w:t xml:space="preserve"> (пуско-наладочные работы), инструктаж (обучение) специалистов Заказчика в отношении Товара.</w:t>
            </w:r>
          </w:p>
          <w:p w:rsidR="00F5426E" w:rsidRPr="00F5426E" w:rsidRDefault="00F5426E" w:rsidP="00BC007C">
            <w:pPr>
              <w:jc w:val="both"/>
              <w:rPr>
                <w:rFonts w:ascii="Times New Roman" w:hAnsi="Times New Roman"/>
                <w:iCs/>
                <w:sz w:val="24"/>
                <w:szCs w:val="24"/>
              </w:rPr>
            </w:pPr>
          </w:p>
          <w:p w:rsidR="00F5426E" w:rsidRPr="00F5426E" w:rsidRDefault="00F5426E" w:rsidP="00BC007C">
            <w:pPr>
              <w:jc w:val="both"/>
              <w:rPr>
                <w:rFonts w:ascii="Times New Roman" w:hAnsi="Times New Roman"/>
                <w:iCs/>
                <w:sz w:val="24"/>
                <w:szCs w:val="24"/>
              </w:rPr>
            </w:pPr>
          </w:p>
        </w:tc>
        <w:tc>
          <w:tcPr>
            <w:tcW w:w="4803" w:type="dxa"/>
          </w:tcPr>
          <w:p w:rsidR="00F5426E" w:rsidRPr="00F5426E" w:rsidRDefault="00F5426E" w:rsidP="00F5426E">
            <w:pPr>
              <w:numPr>
                <w:ilvl w:val="0"/>
                <w:numId w:val="9"/>
              </w:numPr>
              <w:ind w:left="0" w:firstLine="0"/>
              <w:jc w:val="both"/>
              <w:rPr>
                <w:rFonts w:ascii="Times New Roman" w:hAnsi="Times New Roman"/>
                <w:b/>
                <w:sz w:val="24"/>
                <w:szCs w:val="24"/>
                <w:lang w:val="en-US"/>
              </w:rPr>
            </w:pPr>
            <w:r w:rsidRPr="00F5426E">
              <w:rPr>
                <w:rFonts w:ascii="Times New Roman" w:hAnsi="Times New Roman"/>
                <w:b/>
                <w:sz w:val="24"/>
                <w:szCs w:val="24"/>
                <w:lang w:val="en-US"/>
              </w:rPr>
              <w:lastRenderedPageBreak/>
              <w:t>Name and quantity of the Goods: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Freeze dryer with automatic loading/unloading systems and CIP/SIP model </w:t>
            </w:r>
            <w:r w:rsidRPr="00F5426E">
              <w:rPr>
                <w:rFonts w:ascii="Times New Roman" w:hAnsi="Times New Roman"/>
                <w:bCs/>
                <w:sz w:val="24"/>
                <w:szCs w:val="24"/>
                <w:lang w:val="en-US"/>
              </w:rPr>
              <w:t xml:space="preserve">SMART LYO™ SL-250-D with ALUS™, manufactured by </w:t>
            </w:r>
            <w:proofErr w:type="spellStart"/>
            <w:r w:rsidRPr="00F5426E">
              <w:rPr>
                <w:rFonts w:ascii="Times New Roman" w:hAnsi="Times New Roman"/>
                <w:bCs/>
                <w:sz w:val="24"/>
                <w:szCs w:val="24"/>
                <w:lang w:val="en-US" w:bidi="en-GB"/>
              </w:rPr>
              <w:t>by</w:t>
            </w:r>
            <w:proofErr w:type="spellEnd"/>
            <w:r w:rsidRPr="00F5426E">
              <w:rPr>
                <w:rFonts w:ascii="Times New Roman" w:hAnsi="Times New Roman"/>
                <w:bCs/>
                <w:sz w:val="24"/>
                <w:szCs w:val="24"/>
                <w:lang w:val="en-US" w:bidi="en-GB"/>
              </w:rPr>
              <w:t xml:space="preserve"> GEA Group facilities and </w:t>
            </w:r>
            <w:r w:rsidRPr="00F5426E">
              <w:rPr>
                <w:rFonts w:ascii="Times New Roman" w:hAnsi="Times New Roman"/>
                <w:bCs/>
                <w:sz w:val="24"/>
                <w:szCs w:val="24"/>
                <w:lang w:val="en-US"/>
              </w:rPr>
              <w:t xml:space="preserve">supplied by </w:t>
            </w:r>
            <w:r w:rsidRPr="00F5426E">
              <w:rPr>
                <w:rFonts w:ascii="Times New Roman" w:hAnsi="Times New Roman"/>
                <w:bCs/>
                <w:sz w:val="24"/>
                <w:szCs w:val="24"/>
                <w:lang w:val="en-US" w:bidi="en-GB"/>
              </w:rPr>
              <w:t xml:space="preserve">GEA </w:t>
            </w:r>
            <w:proofErr w:type="spellStart"/>
            <w:r w:rsidRPr="00F5426E">
              <w:rPr>
                <w:rFonts w:ascii="Times New Roman" w:hAnsi="Times New Roman"/>
                <w:bCs/>
                <w:sz w:val="24"/>
                <w:szCs w:val="24"/>
                <w:lang w:val="en-US" w:bidi="en-GB"/>
              </w:rPr>
              <w:t>Lyophil</w:t>
            </w:r>
            <w:proofErr w:type="spellEnd"/>
            <w:r w:rsidRPr="00F5426E">
              <w:rPr>
                <w:rFonts w:ascii="Times New Roman" w:hAnsi="Times New Roman"/>
                <w:bCs/>
                <w:sz w:val="24"/>
                <w:szCs w:val="24"/>
                <w:lang w:val="en-US" w:bidi="en-GB"/>
              </w:rPr>
              <w:t xml:space="preserve"> GmbH</w:t>
            </w:r>
            <w:proofErr w:type="gramStart"/>
            <w:r w:rsidRPr="00F5426E">
              <w:rPr>
                <w:rFonts w:ascii="Times New Roman" w:hAnsi="Times New Roman"/>
                <w:bCs/>
                <w:sz w:val="24"/>
                <w:szCs w:val="24"/>
                <w:lang w:val="en-US" w:bidi="en-GB"/>
              </w:rPr>
              <w:t xml:space="preserve">, </w:t>
            </w:r>
            <w:r w:rsidRPr="00F5426E">
              <w:rPr>
                <w:rFonts w:ascii="Times New Roman" w:hAnsi="Times New Roman"/>
                <w:bCs/>
                <w:sz w:val="24"/>
                <w:szCs w:val="24"/>
                <w:lang w:val="en-US"/>
              </w:rPr>
              <w:t xml:space="preserve"> Germany</w:t>
            </w:r>
            <w:proofErr w:type="gramEnd"/>
            <w:r w:rsidRPr="00F5426E">
              <w:rPr>
                <w:rFonts w:ascii="Times New Roman" w:hAnsi="Times New Roman"/>
                <w:sz w:val="24"/>
                <w:szCs w:val="24"/>
                <w:lang w:val="en-US"/>
              </w:rPr>
              <w:t xml:space="preserve"> - 1 piece.</w:t>
            </w: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F5426E" w:rsidRDefault="00F5426E" w:rsidP="00F5426E">
            <w:pPr>
              <w:numPr>
                <w:ilvl w:val="0"/>
                <w:numId w:val="9"/>
              </w:numPr>
              <w:ind w:left="0" w:firstLine="0"/>
              <w:jc w:val="both"/>
              <w:rPr>
                <w:rFonts w:ascii="Times New Roman" w:hAnsi="Times New Roman"/>
                <w:b/>
                <w:sz w:val="24"/>
                <w:szCs w:val="24"/>
              </w:rPr>
            </w:pPr>
            <w:proofErr w:type="spellStart"/>
            <w:r w:rsidRPr="00F5426E">
              <w:rPr>
                <w:rFonts w:ascii="Times New Roman" w:hAnsi="Times New Roman"/>
                <w:b/>
                <w:sz w:val="24"/>
                <w:szCs w:val="24"/>
              </w:rPr>
              <w:t>Functional</w:t>
            </w:r>
            <w:proofErr w:type="spellEnd"/>
            <w:r w:rsidRPr="00F5426E">
              <w:rPr>
                <w:rFonts w:ascii="Times New Roman" w:hAnsi="Times New Roman"/>
                <w:b/>
                <w:sz w:val="24"/>
                <w:szCs w:val="24"/>
              </w:rPr>
              <w:t xml:space="preserve"> </w:t>
            </w:r>
            <w:proofErr w:type="spellStart"/>
            <w:r w:rsidRPr="00F5426E">
              <w:rPr>
                <w:rFonts w:ascii="Times New Roman" w:hAnsi="Times New Roman"/>
                <w:b/>
                <w:sz w:val="24"/>
                <w:szCs w:val="24"/>
              </w:rPr>
              <w:t>specifications</w:t>
            </w:r>
            <w:proofErr w:type="spellEnd"/>
            <w:r w:rsidRPr="00F5426E">
              <w:rPr>
                <w:rFonts w:ascii="Times New Roman" w:hAnsi="Times New Roman"/>
                <w:b/>
                <w:sz w:val="24"/>
                <w:szCs w:val="24"/>
              </w:rPr>
              <w: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The machine is designed for drying the injection solutions in vials 4R and 6R, corresponding to ISO 8632-1: 2009 (E) by sublimation method. The equipment should provide freezing the injection solution, pre-filled into the vial, drying the preparation and </w:t>
            </w:r>
            <w:proofErr w:type="spellStart"/>
            <w:r w:rsidRPr="00F5426E">
              <w:rPr>
                <w:rFonts w:ascii="Times New Roman" w:hAnsi="Times New Roman"/>
                <w:sz w:val="24"/>
                <w:szCs w:val="24"/>
                <w:lang w:val="en-US"/>
              </w:rPr>
              <w:t>stoppering</w:t>
            </w:r>
            <w:proofErr w:type="spellEnd"/>
            <w:r w:rsidRPr="00F5426E">
              <w:rPr>
                <w:rFonts w:ascii="Times New Roman" w:hAnsi="Times New Roman"/>
                <w:sz w:val="24"/>
                <w:szCs w:val="24"/>
                <w:lang w:val="en-US"/>
              </w:rPr>
              <w:t xml:space="preserve"> the vial containing the obtained dry product. For pharmaceutical industry, in accordance with requirements of GMP EU.</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F5426E">
            <w:pPr>
              <w:numPr>
                <w:ilvl w:val="0"/>
                <w:numId w:val="9"/>
              </w:numPr>
              <w:ind w:left="0" w:firstLine="0"/>
              <w:jc w:val="both"/>
              <w:rPr>
                <w:rFonts w:ascii="Times New Roman" w:hAnsi="Times New Roman"/>
                <w:b/>
                <w:sz w:val="24"/>
                <w:szCs w:val="24"/>
                <w:lang w:val="en-US"/>
              </w:rPr>
            </w:pPr>
            <w:r w:rsidRPr="00F5426E">
              <w:rPr>
                <w:rFonts w:ascii="Times New Roman" w:hAnsi="Times New Roman"/>
                <w:b/>
                <w:sz w:val="24"/>
                <w:szCs w:val="24"/>
                <w:lang w:val="en-US"/>
              </w:rPr>
              <w:t>Description and technical specifications of freeze dryer:</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3.1.</w:t>
            </w:r>
            <w:r w:rsidRPr="00F5426E">
              <w:rPr>
                <w:rFonts w:ascii="Times New Roman" w:hAnsi="Times New Roman"/>
                <w:b/>
                <w:sz w:val="24"/>
                <w:szCs w:val="24"/>
                <w:lang w:val="en-US"/>
              </w:rPr>
              <w:tab/>
              <w:t>Supply package and general technical specifications: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Supply package:</w:t>
            </w:r>
          </w:p>
          <w:p w:rsidR="00F5426E" w:rsidRPr="00F5426E" w:rsidRDefault="00F5426E" w:rsidP="00BC007C">
            <w:pPr>
              <w:pStyle w:val="Default"/>
              <w:jc w:val="both"/>
              <w:rPr>
                <w:rFonts w:ascii="Times New Roman" w:hAnsi="Times New Roman" w:cs="Times New Roman"/>
                <w:lang w:val="en-US"/>
              </w:rPr>
            </w:pPr>
            <w:r w:rsidRPr="00F5426E">
              <w:rPr>
                <w:rFonts w:ascii="Times New Roman" w:hAnsi="Times New Roman" w:cs="Times New Roman"/>
                <w:lang w:val="en-US"/>
              </w:rPr>
              <w:t xml:space="preserve">SMART LYO™ SL 250-D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pStyle w:val="Default"/>
              <w:jc w:val="both"/>
              <w:rPr>
                <w:rFonts w:ascii="Times New Roman" w:hAnsi="Times New Roman" w:cs="Times New Roman"/>
                <w:lang w:val="en-US"/>
              </w:rPr>
            </w:pPr>
            <w:r w:rsidRPr="00F5426E">
              <w:rPr>
                <w:rFonts w:ascii="Times New Roman" w:hAnsi="Times New Roman" w:cs="Times New Roman"/>
                <w:lang w:val="en-US"/>
              </w:rPr>
              <w:t xml:space="preserve">CIP Skid </w:t>
            </w:r>
          </w:p>
          <w:p w:rsidR="00F5426E" w:rsidRPr="00F5426E" w:rsidRDefault="00F5426E" w:rsidP="00BC007C">
            <w:pPr>
              <w:pStyle w:val="Default"/>
              <w:jc w:val="both"/>
              <w:rPr>
                <w:rFonts w:ascii="Times New Roman" w:hAnsi="Times New Roman" w:cs="Times New Roman"/>
                <w:lang w:val="en-US"/>
              </w:rPr>
            </w:pPr>
            <w:r w:rsidRPr="00F5426E">
              <w:rPr>
                <w:rFonts w:ascii="Times New Roman" w:hAnsi="Times New Roman" w:cs="Times New Roman"/>
                <w:lang w:val="en-US"/>
              </w:rPr>
              <w:t xml:space="preserve">ALUS™ Automatic Loading and Unloading System </w:t>
            </w:r>
          </w:p>
          <w:p w:rsidR="00F5426E" w:rsidRPr="00F5426E" w:rsidRDefault="00F5426E" w:rsidP="00BC007C">
            <w:pPr>
              <w:pStyle w:val="aff9"/>
              <w:rPr>
                <w:rFonts w:ascii="Times New Roman" w:hAnsi="Times New Roman"/>
                <w:sz w:val="24"/>
                <w:szCs w:val="24"/>
                <w:lang w:val="en-US"/>
              </w:rPr>
            </w:pPr>
            <w:r w:rsidRPr="00F5426E">
              <w:rPr>
                <w:rFonts w:ascii="Times New Roman" w:hAnsi="Times New Roman"/>
                <w:sz w:val="24"/>
                <w:szCs w:val="24"/>
                <w:lang w:val="en-US"/>
              </w:rPr>
              <w:t>-IQ/OQ test performance takes place at GEA Group facility and will be done by GEA. IQ/OQ test performance will be repeated at customer facility by the customer.</w:t>
            </w:r>
          </w:p>
          <w:p w:rsidR="00F5426E" w:rsidRPr="00F5426E" w:rsidRDefault="00F5426E" w:rsidP="00BC007C">
            <w:pPr>
              <w:pStyle w:val="aff9"/>
              <w:rPr>
                <w:rFonts w:ascii="Times New Roman" w:hAnsi="Times New Roman"/>
                <w:sz w:val="24"/>
                <w:szCs w:val="24"/>
                <w:lang w:val="en-US"/>
              </w:rPr>
            </w:pPr>
            <w:r w:rsidRPr="00F5426E">
              <w:rPr>
                <w:rFonts w:ascii="Times New Roman" w:hAnsi="Times New Roman"/>
                <w:sz w:val="24"/>
                <w:szCs w:val="24"/>
                <w:lang w:val="en-US"/>
              </w:rPr>
              <w:lastRenderedPageBreak/>
              <w:t xml:space="preserve">- GEA </w:t>
            </w:r>
            <w:proofErr w:type="spellStart"/>
            <w:r w:rsidRPr="00F5426E">
              <w:rPr>
                <w:rFonts w:ascii="Times New Roman" w:hAnsi="Times New Roman"/>
                <w:sz w:val="24"/>
                <w:szCs w:val="24"/>
                <w:lang w:val="en-US"/>
              </w:rPr>
              <w:t>Lyophil</w:t>
            </w:r>
            <w:proofErr w:type="spellEnd"/>
            <w:r w:rsidRPr="00F5426E">
              <w:rPr>
                <w:rFonts w:ascii="Times New Roman" w:hAnsi="Times New Roman"/>
                <w:sz w:val="24"/>
                <w:szCs w:val="24"/>
                <w:lang w:val="en-US"/>
              </w:rPr>
              <w:t xml:space="preserve"> staff will supervise the on-site unloading, move-in and positioning of the parts. The final mechanical and electrical assembly will be done by the customer or customer’s contractors under GEA </w:t>
            </w:r>
            <w:proofErr w:type="spellStart"/>
            <w:r w:rsidRPr="00F5426E">
              <w:rPr>
                <w:rFonts w:ascii="Times New Roman" w:hAnsi="Times New Roman"/>
                <w:sz w:val="24"/>
                <w:szCs w:val="24"/>
                <w:lang w:val="en-US"/>
              </w:rPr>
              <w:t>Lyophil</w:t>
            </w:r>
            <w:proofErr w:type="spellEnd"/>
            <w:r w:rsidRPr="00F5426E">
              <w:rPr>
                <w:rFonts w:ascii="Times New Roman" w:hAnsi="Times New Roman"/>
                <w:sz w:val="24"/>
                <w:szCs w:val="24"/>
                <w:lang w:val="en-US"/>
              </w:rPr>
              <w:t xml:space="preserve"> supervision.</w:t>
            </w:r>
          </w:p>
          <w:p w:rsidR="00F5426E" w:rsidRPr="00F5426E" w:rsidRDefault="00F5426E" w:rsidP="00BC007C">
            <w:pPr>
              <w:pStyle w:val="Default"/>
              <w:jc w:val="both"/>
              <w:rPr>
                <w:rFonts w:ascii="Times New Roman" w:hAnsi="Times New Roman" w:cs="Times New Roman"/>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Freeze dryer performance: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Maximum load for 4R type vials- 50000 pieces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Possibility of the plant operation in three modes - manual, semi-automatic and automatic</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proofErr w:type="spellStart"/>
            <w:r w:rsidRPr="00F5426E">
              <w:rPr>
                <w:rFonts w:ascii="Times New Roman" w:hAnsi="Times New Roman"/>
                <w:sz w:val="24"/>
                <w:szCs w:val="24"/>
                <w:lang w:val="en-US"/>
              </w:rPr>
              <w:t>Stoppering</w:t>
            </w:r>
            <w:proofErr w:type="spellEnd"/>
            <w:r w:rsidRPr="00F5426E">
              <w:rPr>
                <w:rFonts w:ascii="Times New Roman" w:hAnsi="Times New Roman"/>
                <w:sz w:val="24"/>
                <w:szCs w:val="24"/>
                <w:lang w:val="en-US"/>
              </w:rPr>
              <w:t xml:space="preserve"> the product should be handled both in vacuum and using nitrogen.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Loading and unloading of vials using an automatic system exclusively through the door with a slot in the front of the equipment, the loading is in rows by packages.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mobile parts of the hydraulic system in the chamber and the condenser must be protected by bellows.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At the end of the drying process, the vials loaded on the shelves can be closed in vacuum or in a controlled inert gas atmosphere.</w:t>
            </w:r>
          </w:p>
          <w:p w:rsidR="00F5426E" w:rsidRPr="00F5426E" w:rsidRDefault="00F5426E" w:rsidP="00BC007C">
            <w:pPr>
              <w:jc w:val="both"/>
              <w:rPr>
                <w:rFonts w:ascii="Times New Roman" w:hAnsi="Times New Roman"/>
                <w:sz w:val="24"/>
                <w:szCs w:val="24"/>
                <w:lang w:val="en-US"/>
              </w:rPr>
            </w:pPr>
            <w:proofErr w:type="spellStart"/>
            <w:r w:rsidRPr="00F5426E">
              <w:rPr>
                <w:rFonts w:ascii="Times New Roman" w:hAnsi="Times New Roman"/>
                <w:sz w:val="24"/>
                <w:szCs w:val="24"/>
                <w:lang w:val="en-US"/>
              </w:rPr>
              <w:t>Lyophilization</w:t>
            </w:r>
            <w:proofErr w:type="spellEnd"/>
            <w:r w:rsidRPr="00F5426E">
              <w:rPr>
                <w:rFonts w:ascii="Times New Roman" w:hAnsi="Times New Roman"/>
                <w:sz w:val="24"/>
                <w:szCs w:val="24"/>
                <w:lang w:val="en-US"/>
              </w:rPr>
              <w:t>, cleaning and CIP/SIP sterilization programs should be stored in the form of recipes that would be created and fetched for using. It should be possible to copy the program, making the necessary changes and saving under a new name.</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Protection should be provided against power surges and a sudden power outage for insuring at least 10 minutes of control system operation in the event of such an accident.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Transport systems must automatically detect and sort out the fallen vials.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Units, valves, wires, elements of electric equipment should be </w:t>
            </w:r>
            <w:proofErr w:type="spellStart"/>
            <w:r w:rsidRPr="00F5426E">
              <w:rPr>
                <w:rFonts w:ascii="Times New Roman" w:hAnsi="Times New Roman"/>
                <w:sz w:val="24"/>
                <w:szCs w:val="24"/>
                <w:lang w:val="en-US"/>
              </w:rPr>
              <w:t>labelled</w:t>
            </w:r>
            <w:proofErr w:type="spellEnd"/>
            <w:r w:rsidRPr="00F5426E">
              <w:rPr>
                <w:rFonts w:ascii="Times New Roman" w:hAnsi="Times New Roman"/>
                <w:sz w:val="24"/>
                <w:szCs w:val="24"/>
                <w:lang w:val="en-US"/>
              </w:rPr>
              <w:t xml:space="preserve"> and be correspondent to their legends on electric drawings, technical documentation, drawings and assembly diagrams.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machine should be equipped with control panel to display various operation modes.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captions of control panel displays should be in Russian language.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Design features, type of materials, </w:t>
            </w:r>
            <w:r w:rsidRPr="00F5426E">
              <w:rPr>
                <w:rFonts w:ascii="Times New Roman" w:hAnsi="Times New Roman"/>
                <w:sz w:val="24"/>
                <w:szCs w:val="24"/>
                <w:lang w:val="en-US"/>
              </w:rPr>
              <w:lastRenderedPageBreak/>
              <w:t xml:space="preserve">coating/conditioning the working surfaces: </w:t>
            </w:r>
            <w:r w:rsidRPr="00F5426E">
              <w:rPr>
                <w:rFonts w:ascii="Times New Roman" w:hAnsi="Times New Roman"/>
                <w:sz w:val="24"/>
                <w:szCs w:val="24"/>
                <w:lang w:val="en-US"/>
              </w:rPr>
              <w:br/>
              <w:t>The machine should be made of certified materials admitted for use in the pharmaceutical industry.</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Operating voltage - 3x380V, frequency - 50 Hz, compressed air (CA) - 6.0 bar, nitrogen - 6.0 bar, purified water (PW) -3.5-4.0 bar, pure steam (</w:t>
            </w:r>
            <w:proofErr w:type="gramStart"/>
            <w:r w:rsidRPr="00F5426E">
              <w:rPr>
                <w:rFonts w:ascii="Times New Roman" w:hAnsi="Times New Roman"/>
                <w:sz w:val="24"/>
                <w:szCs w:val="24"/>
                <w:lang w:val="en-US"/>
              </w:rPr>
              <w:t>PS )</w:t>
            </w:r>
            <w:proofErr w:type="gramEnd"/>
            <w:r w:rsidRPr="00F5426E">
              <w:rPr>
                <w:rFonts w:ascii="Times New Roman" w:hAnsi="Times New Roman"/>
                <w:sz w:val="24"/>
                <w:szCs w:val="24"/>
                <w:lang w:val="en-US"/>
              </w:rPr>
              <w:t xml:space="preserve"> – 1.5 bar, chilled water with a temperature of 8-10 ° C.</w:t>
            </w: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b/>
                <w:sz w:val="24"/>
                <w:szCs w:val="24"/>
                <w:lang w:val="en-US"/>
              </w:rPr>
              <w:t>Safety requirements: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Moving and rotating equipment parts must be protected with removable guards and have a lock, not allowing operation of the machine when the guards are removed or the screen.</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Details of the equipment and </w:t>
            </w:r>
            <w:proofErr w:type="spellStart"/>
            <w:r w:rsidRPr="00F5426E">
              <w:rPr>
                <w:rFonts w:ascii="Times New Roman" w:hAnsi="Times New Roman"/>
                <w:sz w:val="24"/>
                <w:szCs w:val="24"/>
                <w:lang w:val="en-US"/>
              </w:rPr>
              <w:t>pipings</w:t>
            </w:r>
            <w:proofErr w:type="spellEnd"/>
            <w:r w:rsidRPr="00F5426E">
              <w:rPr>
                <w:rFonts w:ascii="Times New Roman" w:hAnsi="Times New Roman"/>
                <w:sz w:val="24"/>
                <w:szCs w:val="24"/>
                <w:lang w:val="en-US"/>
              </w:rPr>
              <w:t xml:space="preserve"> heated during operation at above 43ºC should be thermally insulated.</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Live parts of the equipment must have reliable </w:t>
            </w:r>
            <w:proofErr w:type="gramStart"/>
            <w:r w:rsidRPr="00F5426E">
              <w:rPr>
                <w:rFonts w:ascii="Times New Roman" w:hAnsi="Times New Roman"/>
                <w:sz w:val="24"/>
                <w:szCs w:val="24"/>
                <w:lang w:val="en-US"/>
              </w:rPr>
              <w:t>insulation,</w:t>
            </w:r>
            <w:proofErr w:type="gramEnd"/>
            <w:r w:rsidRPr="00F5426E">
              <w:rPr>
                <w:rFonts w:ascii="Times New Roman" w:hAnsi="Times New Roman"/>
                <w:sz w:val="24"/>
                <w:szCs w:val="24"/>
                <w:lang w:val="en-US"/>
              </w:rPr>
              <w:t xml:space="preserve"> the pieces of equipment that can be charged with electricity must be grounded.</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Provide the possibility to de-energize and block the electrical, pneumatic and hydraulic power supply during maintenance work.</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equipment should have the warning system for critical nonconformities in the given parameters and emergency shutdown system in case they are not eliminated in time.</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Provide protection against unauthorized launch. Automatic lock of the chamber door in the presence of excessive pressure in the chamber (vacuum).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Emergency stop button must be oversized compared to other buttons and of red </w:t>
            </w:r>
            <w:proofErr w:type="spellStart"/>
            <w:r w:rsidRPr="00F5426E">
              <w:rPr>
                <w:rFonts w:ascii="Times New Roman" w:hAnsi="Times New Roman"/>
                <w:sz w:val="24"/>
                <w:szCs w:val="24"/>
                <w:lang w:val="en-US"/>
              </w:rPr>
              <w:t>colour</w:t>
            </w:r>
            <w:proofErr w:type="spellEnd"/>
            <w:r w:rsidRPr="00F5426E">
              <w:rPr>
                <w:rFonts w:ascii="Times New Roman" w:hAnsi="Times New Roman"/>
                <w:sz w:val="24"/>
                <w:szCs w:val="24"/>
                <w:lang w:val="en-US"/>
              </w:rPr>
              <w:t>.</w:t>
            </w: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F5426E" w:rsidRDefault="00F5426E" w:rsidP="00F5426E">
            <w:pPr>
              <w:numPr>
                <w:ilvl w:val="1"/>
                <w:numId w:val="9"/>
              </w:numPr>
              <w:ind w:left="0" w:firstLine="0"/>
              <w:jc w:val="both"/>
              <w:rPr>
                <w:rFonts w:ascii="Times New Roman" w:hAnsi="Times New Roman"/>
                <w:b/>
                <w:sz w:val="24"/>
                <w:szCs w:val="24"/>
                <w:lang w:val="en-US"/>
              </w:rPr>
            </w:pPr>
            <w:r w:rsidRPr="00F5426E">
              <w:rPr>
                <w:rFonts w:ascii="Times New Roman" w:hAnsi="Times New Roman"/>
                <w:b/>
                <w:sz w:val="24"/>
                <w:szCs w:val="24"/>
                <w:lang w:val="en-US"/>
              </w:rPr>
              <w:t>Technical specifications of the drying chamber: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Rectangular-sectioned chamber with a rack with shelves.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Chamber capacity - 50 000 pieces of 4R-type vials.</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sz w:val="24"/>
                <w:szCs w:val="24"/>
                <w:lang w:val="en-US"/>
              </w:rPr>
              <w:t xml:space="preserve">All sharp edges should be rounded to facilitate </w:t>
            </w:r>
            <w:r w:rsidRPr="00F5426E">
              <w:rPr>
                <w:rFonts w:ascii="Times New Roman" w:hAnsi="Times New Roman"/>
                <w:sz w:val="24"/>
                <w:szCs w:val="24"/>
                <w:lang w:val="en-US"/>
              </w:rPr>
              <w:lastRenderedPageBreak/>
              <w:t>the cleaning process.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Material of the chamber and the rack with shelves is stainless steel AISI 316L. All internal surfaces should be rugged with Ra &lt;0.8 </w:t>
            </w:r>
            <w:r w:rsidRPr="00F5426E">
              <w:rPr>
                <w:rFonts w:ascii="Times New Roman" w:hAnsi="Times New Roman"/>
                <w:sz w:val="24"/>
                <w:szCs w:val="24"/>
              </w:rPr>
              <w:t>μ</w:t>
            </w:r>
            <w:r w:rsidRPr="00F5426E">
              <w:rPr>
                <w:rFonts w:ascii="Times New Roman" w:hAnsi="Times New Roman"/>
                <w:sz w:val="24"/>
                <w:szCs w:val="24"/>
                <w:lang w:val="en-US"/>
              </w:rPr>
              <w:t>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design of the chamber should account for the pressure from (-1) to 1.6 bar at the maximum operating temperature of 127 °C.</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Provide "blind" flange of "tri-clamp" </w:t>
            </w:r>
            <w:proofErr w:type="spellStart"/>
            <w:r w:rsidRPr="00F5426E">
              <w:rPr>
                <w:rFonts w:ascii="Times New Roman" w:hAnsi="Times New Roman"/>
                <w:sz w:val="24"/>
                <w:szCs w:val="24"/>
                <w:lang w:val="en-US"/>
              </w:rPr>
              <w:t>Dn</w:t>
            </w:r>
            <w:proofErr w:type="spellEnd"/>
            <w:r w:rsidRPr="00F5426E">
              <w:rPr>
                <w:rFonts w:ascii="Times New Roman" w:hAnsi="Times New Roman"/>
                <w:sz w:val="24"/>
                <w:szCs w:val="24"/>
                <w:lang w:val="en-US"/>
              </w:rPr>
              <w:t xml:space="preserve"> 40 type for the validation process.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The chamber should be equipped with viewing windows and light for inspection. Diameter – min 150 mm. Windows should be placed at the technical </w:t>
            </w:r>
            <w:proofErr w:type="gramStart"/>
            <w:r w:rsidRPr="00F5426E">
              <w:rPr>
                <w:rFonts w:ascii="Times New Roman" w:hAnsi="Times New Roman"/>
                <w:sz w:val="24"/>
                <w:szCs w:val="24"/>
                <w:lang w:val="en-US"/>
              </w:rPr>
              <w:t>area,</w:t>
            </w:r>
            <w:proofErr w:type="gramEnd"/>
            <w:r w:rsidRPr="00F5426E">
              <w:rPr>
                <w:rFonts w:ascii="Times New Roman" w:hAnsi="Times New Roman"/>
                <w:sz w:val="24"/>
                <w:szCs w:val="24"/>
                <w:lang w:val="en-US"/>
              </w:rPr>
              <w:t xml:space="preserve"> one window should be at the top, another at the bottom of chamber. External surface – s/s AISI 304, internal surfaces </w:t>
            </w:r>
            <w:proofErr w:type="gramStart"/>
            <w:r w:rsidRPr="00F5426E">
              <w:rPr>
                <w:rFonts w:ascii="Times New Roman" w:hAnsi="Times New Roman"/>
                <w:sz w:val="24"/>
                <w:szCs w:val="24"/>
                <w:lang w:val="en-US"/>
              </w:rPr>
              <w:t>-  s</w:t>
            </w:r>
            <w:proofErr w:type="gramEnd"/>
            <w:r w:rsidRPr="00F5426E">
              <w:rPr>
                <w:rFonts w:ascii="Times New Roman" w:hAnsi="Times New Roman"/>
                <w:sz w:val="24"/>
                <w:szCs w:val="24"/>
                <w:lang w:val="en-US"/>
              </w:rPr>
              <w:t>/s AISI 316L, borosilicate glass. The glass should be resistant to 6 % hydrogen peroxide solution and maintain transparency.</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Inside the chamber should be placed tempered shelves for vials with product solution.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Automatic adjustment of the shelves position during loading and unloading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Vials will not be loaded to the upper shelves, it will be used for uniform temperature distribution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Distance between shelves should be not less than 100 mm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Jacket for chamber cooling after sterilization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Automatic opening and closing of pizza-door. Material s/s AISI 316L.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The loading door will be </w:t>
            </w:r>
            <w:proofErr w:type="gramStart"/>
            <w:r w:rsidRPr="00F5426E">
              <w:rPr>
                <w:rFonts w:ascii="Times New Roman" w:hAnsi="Times New Roman"/>
                <w:sz w:val="24"/>
                <w:szCs w:val="24"/>
                <w:lang w:val="en-US"/>
              </w:rPr>
              <w:t>rotate</w:t>
            </w:r>
            <w:proofErr w:type="gramEnd"/>
            <w:r w:rsidRPr="00F5426E">
              <w:rPr>
                <w:rFonts w:ascii="Times New Roman" w:hAnsi="Times New Roman"/>
                <w:sz w:val="24"/>
                <w:szCs w:val="24"/>
                <w:lang w:val="en-US"/>
              </w:rPr>
              <w:t xml:space="preserve"> a 180º upwards. This provides no hidden surface, easy to inspect and to change the gasket.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System against freezing on the shelves during loading. Batch loading is necessary. Number of rows during loading should be adjusted and set by authorized personnel during recipe creation.</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Chamber should be equipped with drain at the bottom for water and condensate, provide complete chamber discharge. The bottom of the chamber should be inclined to the drain </w:t>
            </w:r>
            <w:r w:rsidRPr="00F5426E">
              <w:rPr>
                <w:rFonts w:ascii="Times New Roman" w:hAnsi="Times New Roman"/>
                <w:sz w:val="24"/>
                <w:szCs w:val="24"/>
                <w:lang w:val="en-US"/>
              </w:rPr>
              <w:lastRenderedPageBreak/>
              <w:t>port, provide presence of a filter at the drain. Maintenance door should be placed in technical area. Material – s/s AISI 316L, silicone seal, suitable for operation under vacuum.</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surfaces should be cleaned by CIP</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Chamber should sterilized by SIP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Chamber should be equipped with safety valve.</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Chamber should be equipped indicating pressure gauge, placed at technical area</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Emergency stop button from the loading side  and from technical area</w:t>
            </w:r>
          </w:p>
          <w:p w:rsidR="00F5426E" w:rsidRPr="004306D6" w:rsidRDefault="00F5426E" w:rsidP="00BC007C">
            <w:pPr>
              <w:jc w:val="both"/>
              <w:rPr>
                <w:rFonts w:ascii="Times New Roman" w:hAnsi="Times New Roman"/>
                <w:b/>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Shelves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Material - AISI </w:t>
            </w:r>
            <w:proofErr w:type="gramStart"/>
            <w:r w:rsidRPr="00F5426E">
              <w:rPr>
                <w:rFonts w:ascii="Times New Roman" w:hAnsi="Times New Roman"/>
                <w:sz w:val="24"/>
                <w:szCs w:val="24"/>
                <w:lang w:val="en-US"/>
              </w:rPr>
              <w:t>316L  with</w:t>
            </w:r>
            <w:proofErr w:type="gramEnd"/>
            <w:r w:rsidRPr="00F5426E">
              <w:rPr>
                <w:rFonts w:ascii="Times New Roman" w:hAnsi="Times New Roman"/>
                <w:sz w:val="24"/>
                <w:szCs w:val="24"/>
                <w:lang w:val="en-US"/>
              </w:rPr>
              <w:t xml:space="preserve">  Ra &lt;0.8 </w:t>
            </w:r>
            <w:r w:rsidRPr="00F5426E">
              <w:rPr>
                <w:rFonts w:ascii="Times New Roman" w:hAnsi="Times New Roman"/>
                <w:sz w:val="24"/>
                <w:szCs w:val="24"/>
              </w:rPr>
              <w:t>μ</w:t>
            </w:r>
            <w:r w:rsidRPr="00F5426E">
              <w:rPr>
                <w:rFonts w:ascii="Times New Roman" w:hAnsi="Times New Roman"/>
                <w:sz w:val="24"/>
                <w:szCs w:val="24"/>
                <w:lang w:val="en-US"/>
              </w:rPr>
              <w:t>m satin polished.</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flatness of the shelves in the usable area is ≤ 1 mm/m.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Internal channels – for heat transfer media circulation.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Provide additional radial shelf without load above the top shelve for uniform </w:t>
            </w:r>
            <w:proofErr w:type="gramStart"/>
            <w:r w:rsidRPr="00F5426E">
              <w:rPr>
                <w:rFonts w:ascii="Times New Roman" w:hAnsi="Times New Roman"/>
                <w:sz w:val="24"/>
                <w:szCs w:val="24"/>
                <w:lang w:val="en-US"/>
              </w:rPr>
              <w:t xml:space="preserve">temperature  </w:t>
            </w:r>
            <w:proofErr w:type="spellStart"/>
            <w:r w:rsidRPr="00F5426E">
              <w:rPr>
                <w:rFonts w:ascii="Times New Roman" w:hAnsi="Times New Roman"/>
                <w:sz w:val="24"/>
                <w:szCs w:val="24"/>
                <w:lang w:val="en-US"/>
              </w:rPr>
              <w:t>destribution</w:t>
            </w:r>
            <w:proofErr w:type="spellEnd"/>
            <w:proofErr w:type="gramEnd"/>
            <w:r w:rsidRPr="00F5426E">
              <w:rPr>
                <w:rFonts w:ascii="Times New Roman" w:hAnsi="Times New Roman"/>
                <w:sz w:val="24"/>
                <w:szCs w:val="24"/>
                <w:lang w:val="en-US"/>
              </w:rPr>
              <w: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Shelves cooling time (empty equipment) from 20°</w:t>
            </w:r>
            <w:r w:rsidRPr="00F5426E">
              <w:rPr>
                <w:rFonts w:ascii="Times New Roman" w:hAnsi="Times New Roman"/>
                <w:sz w:val="24"/>
                <w:szCs w:val="24"/>
              </w:rPr>
              <w:t>С</w:t>
            </w:r>
            <w:r w:rsidRPr="00F5426E">
              <w:rPr>
                <w:rFonts w:ascii="Times New Roman" w:hAnsi="Times New Roman"/>
                <w:sz w:val="24"/>
                <w:szCs w:val="24"/>
                <w:lang w:val="en-US"/>
              </w:rPr>
              <w:t xml:space="preserve"> to (-40)°</w:t>
            </w:r>
            <w:r w:rsidRPr="00F5426E">
              <w:rPr>
                <w:rFonts w:ascii="Times New Roman" w:hAnsi="Times New Roman"/>
                <w:sz w:val="24"/>
                <w:szCs w:val="24"/>
              </w:rPr>
              <w:t>С</w:t>
            </w:r>
            <w:r w:rsidRPr="00F5426E">
              <w:rPr>
                <w:rFonts w:ascii="Times New Roman" w:hAnsi="Times New Roman"/>
                <w:sz w:val="24"/>
                <w:szCs w:val="24"/>
                <w:lang w:val="en-US"/>
              </w:rPr>
              <w:t xml:space="preserve"> should not exceed 60 min</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Shelves heating time (empty equipment) from (-40</w:t>
            </w:r>
            <w:proofErr w:type="gramStart"/>
            <w:r w:rsidRPr="00F5426E">
              <w:rPr>
                <w:rFonts w:ascii="Times New Roman" w:hAnsi="Times New Roman"/>
                <w:sz w:val="24"/>
                <w:szCs w:val="24"/>
                <w:lang w:val="en-US"/>
              </w:rPr>
              <w:t>)°</w:t>
            </w:r>
            <w:proofErr w:type="gramEnd"/>
            <w:r w:rsidRPr="00F5426E">
              <w:rPr>
                <w:rFonts w:ascii="Times New Roman" w:hAnsi="Times New Roman"/>
                <w:sz w:val="24"/>
                <w:szCs w:val="24"/>
              </w:rPr>
              <w:t>С</w:t>
            </w:r>
            <w:r w:rsidRPr="00F5426E">
              <w:rPr>
                <w:rFonts w:ascii="Times New Roman" w:hAnsi="Times New Roman"/>
                <w:sz w:val="24"/>
                <w:szCs w:val="24"/>
                <w:lang w:val="en-US"/>
              </w:rPr>
              <w:t xml:space="preserve"> to 20°</w:t>
            </w:r>
            <w:r w:rsidRPr="00F5426E">
              <w:rPr>
                <w:rFonts w:ascii="Times New Roman" w:hAnsi="Times New Roman"/>
                <w:sz w:val="24"/>
                <w:szCs w:val="24"/>
              </w:rPr>
              <w:t>С</w:t>
            </w:r>
            <w:r w:rsidRPr="00F5426E">
              <w:rPr>
                <w:rFonts w:ascii="Times New Roman" w:hAnsi="Times New Roman"/>
                <w:sz w:val="24"/>
                <w:szCs w:val="24"/>
                <w:lang w:val="en-US"/>
              </w:rPr>
              <w:t xml:space="preserve"> should not exceed 90 min.</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Temperature adjustment rate from -50°</w:t>
            </w:r>
            <w:r w:rsidRPr="00F5426E">
              <w:rPr>
                <w:rFonts w:ascii="Times New Roman" w:hAnsi="Times New Roman"/>
                <w:sz w:val="24"/>
                <w:szCs w:val="24"/>
              </w:rPr>
              <w:t>С</w:t>
            </w:r>
            <w:r w:rsidRPr="00F5426E">
              <w:rPr>
                <w:rFonts w:ascii="Times New Roman" w:hAnsi="Times New Roman"/>
                <w:sz w:val="24"/>
                <w:szCs w:val="24"/>
                <w:lang w:val="en-US"/>
              </w:rPr>
              <w:t xml:space="preserve"> to 60°</w:t>
            </w:r>
            <w:r w:rsidRPr="00F5426E">
              <w:rPr>
                <w:rFonts w:ascii="Times New Roman" w:hAnsi="Times New Roman"/>
                <w:sz w:val="24"/>
                <w:szCs w:val="24"/>
              </w:rPr>
              <w:t>С</w:t>
            </w:r>
            <w:r w:rsidRPr="00F5426E">
              <w:rPr>
                <w:rFonts w:ascii="Times New Roman" w:hAnsi="Times New Roman"/>
                <w:sz w:val="24"/>
                <w:szCs w:val="24"/>
                <w:lang w:val="en-US"/>
              </w:rPr>
              <w:t xml:space="preserve"> (measuring at the shelve surface).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Temperature deviation at all </w:t>
            </w:r>
            <w:proofErr w:type="gramStart"/>
            <w:r w:rsidRPr="00F5426E">
              <w:rPr>
                <w:rFonts w:ascii="Times New Roman" w:hAnsi="Times New Roman"/>
                <w:sz w:val="24"/>
                <w:szCs w:val="24"/>
                <w:lang w:val="en-US"/>
              </w:rPr>
              <w:t>shelves  (</w:t>
            </w:r>
            <w:proofErr w:type="gramEnd"/>
            <w:r w:rsidRPr="00F5426E">
              <w:rPr>
                <w:rFonts w:ascii="Times New Roman" w:hAnsi="Times New Roman"/>
                <w:sz w:val="24"/>
                <w:szCs w:val="24"/>
                <w:lang w:val="en-US"/>
              </w:rPr>
              <w:t>measuring at the temp. (-40)°</w:t>
            </w:r>
            <w:r w:rsidRPr="00F5426E">
              <w:rPr>
                <w:rFonts w:ascii="Times New Roman" w:hAnsi="Times New Roman"/>
                <w:sz w:val="24"/>
                <w:szCs w:val="24"/>
              </w:rPr>
              <w:t>С</w:t>
            </w:r>
            <w:r w:rsidRPr="00F5426E">
              <w:rPr>
                <w:rFonts w:ascii="Times New Roman" w:hAnsi="Times New Roman"/>
                <w:sz w:val="24"/>
                <w:szCs w:val="24"/>
                <w:lang w:val="en-US"/>
              </w:rPr>
              <w:t xml:space="preserve"> &amp; (+40</w:t>
            </w:r>
            <w:proofErr w:type="gramStart"/>
            <w:r w:rsidRPr="00F5426E">
              <w:rPr>
                <w:rFonts w:ascii="Times New Roman" w:hAnsi="Times New Roman"/>
                <w:sz w:val="24"/>
                <w:szCs w:val="24"/>
                <w:lang w:val="en-US"/>
              </w:rPr>
              <w:t>)°</w:t>
            </w:r>
            <w:proofErr w:type="gramEnd"/>
            <w:r w:rsidRPr="00F5426E">
              <w:rPr>
                <w:rFonts w:ascii="Times New Roman" w:hAnsi="Times New Roman"/>
                <w:sz w:val="24"/>
                <w:szCs w:val="24"/>
              </w:rPr>
              <w:t>С</w:t>
            </w:r>
            <w:r w:rsidRPr="00F5426E">
              <w:rPr>
                <w:rFonts w:ascii="Times New Roman" w:hAnsi="Times New Roman"/>
                <w:sz w:val="24"/>
                <w:szCs w:val="24"/>
                <w:lang w:val="en-US"/>
              </w:rPr>
              <w:t xml:space="preserve"> at atmosphere pressure) should not exceed ± 1.5°</w:t>
            </w:r>
            <w:r w:rsidRPr="00F5426E">
              <w:rPr>
                <w:rFonts w:ascii="Times New Roman" w:hAnsi="Times New Roman"/>
                <w:sz w:val="24"/>
                <w:szCs w:val="24"/>
              </w:rPr>
              <w:t>С</w:t>
            </w:r>
            <w:r w:rsidRPr="00F5426E">
              <w:rPr>
                <w:rFonts w:ascii="Times New Roman" w:hAnsi="Times New Roman"/>
                <w:sz w:val="24"/>
                <w:szCs w:val="24"/>
                <w:lang w:val="en-US"/>
              </w:rPr>
              <w:t>.</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Heat transfer media – </w:t>
            </w:r>
            <w:proofErr w:type="spellStart"/>
            <w:r w:rsidRPr="00F5426E">
              <w:rPr>
                <w:rFonts w:ascii="Times New Roman" w:hAnsi="Times New Roman"/>
                <w:sz w:val="24"/>
                <w:szCs w:val="24"/>
                <w:lang w:val="en-US"/>
              </w:rPr>
              <w:t>polymethylsiloxane</w:t>
            </w:r>
            <w:proofErr w:type="spellEnd"/>
            <w:r w:rsidRPr="00F5426E">
              <w:rPr>
                <w:rFonts w:ascii="Times New Roman" w:hAnsi="Times New Roman"/>
                <w:sz w:val="24"/>
                <w:szCs w:val="24"/>
                <w:lang w:val="en-US"/>
              </w:rPr>
              <w:t xml:space="preserve"> (silicon oil).</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Provide </w:t>
            </w:r>
            <w:proofErr w:type="spellStart"/>
            <w:r w:rsidRPr="00F5426E">
              <w:rPr>
                <w:rFonts w:ascii="Times New Roman" w:hAnsi="Times New Roman"/>
                <w:sz w:val="24"/>
                <w:szCs w:val="24"/>
                <w:lang w:val="en-US"/>
              </w:rPr>
              <w:t>sealles</w:t>
            </w:r>
            <w:proofErr w:type="spellEnd"/>
            <w:r w:rsidRPr="00F5426E">
              <w:rPr>
                <w:rFonts w:ascii="Times New Roman" w:hAnsi="Times New Roman"/>
                <w:sz w:val="24"/>
                <w:szCs w:val="24"/>
                <w:lang w:val="en-US"/>
              </w:rPr>
              <w:t xml:space="preserve"> circulation system – for leakage avoiding.</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Electrical heat exchanger with PID regulation and possibility of emergency switch off.</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lastRenderedPageBreak/>
              <w:t xml:space="preserve"> Heat exchanger should be made of s/s, fed by means of direct expending of cooling medium  from cooling compressors for shelves cooling </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Shelves should be movable for automatic loading/unloading.</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Shelves movement by hydraulic system. </w:t>
            </w: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sz w:val="24"/>
                <w:szCs w:val="24"/>
                <w:lang w:val="en-US"/>
              </w:rPr>
              <w:t xml:space="preserve">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Provide possibility of shelves clamping to each other in order to </w:t>
            </w:r>
            <w:proofErr w:type="gramStart"/>
            <w:r w:rsidRPr="00F5426E">
              <w:rPr>
                <w:rFonts w:ascii="Times New Roman" w:hAnsi="Times New Roman"/>
                <w:sz w:val="24"/>
                <w:szCs w:val="24"/>
                <w:lang w:val="en-US"/>
              </w:rPr>
              <w:t>rise</w:t>
            </w:r>
            <w:proofErr w:type="gramEnd"/>
            <w:r w:rsidRPr="00F5426E">
              <w:rPr>
                <w:rFonts w:ascii="Times New Roman" w:hAnsi="Times New Roman"/>
                <w:sz w:val="24"/>
                <w:szCs w:val="24"/>
                <w:lang w:val="en-US"/>
              </w:rPr>
              <w:t xml:space="preserve"> it as single block (for easy maintenance).</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Shelves surface, including heat transfer media distribution in chamber and bellows hydraulic system, should be clean by CIP/SIP.</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Heat transfer media temperature measurement should be provided at </w:t>
            </w:r>
            <w:proofErr w:type="spellStart"/>
            <w:r w:rsidRPr="00F5426E">
              <w:rPr>
                <w:rFonts w:ascii="Times New Roman" w:hAnsi="Times New Roman"/>
                <w:sz w:val="24"/>
                <w:szCs w:val="24"/>
                <w:lang w:val="en-US"/>
              </w:rPr>
              <w:t>th</w:t>
            </w:r>
            <w:proofErr w:type="spellEnd"/>
            <w:r w:rsidRPr="00F5426E">
              <w:rPr>
                <w:rFonts w:ascii="Times New Roman" w:hAnsi="Times New Roman"/>
                <w:sz w:val="24"/>
                <w:szCs w:val="24"/>
                <w:lang w:val="en-US"/>
              </w:rPr>
              <w:t xml:space="preserve"> inlet and outlet of the shelves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Temperature adjustment accuracy ± 1°</w:t>
            </w:r>
            <w:r w:rsidRPr="00F5426E">
              <w:rPr>
                <w:rFonts w:ascii="Times New Roman" w:hAnsi="Times New Roman"/>
                <w:sz w:val="24"/>
                <w:szCs w:val="24"/>
              </w:rPr>
              <w:t>С</w:t>
            </w:r>
            <w:r w:rsidRPr="00F5426E">
              <w:rPr>
                <w:rFonts w:ascii="Times New Roman" w:hAnsi="Times New Roman"/>
                <w:sz w:val="24"/>
                <w:szCs w:val="24"/>
                <w:lang w:val="en-US"/>
              </w:rPr>
              <w:t>.</w:t>
            </w:r>
          </w:p>
          <w:p w:rsidR="00F5426E" w:rsidRPr="00F5426E" w:rsidRDefault="00F5426E" w:rsidP="00F5426E">
            <w:pPr>
              <w:numPr>
                <w:ilvl w:val="1"/>
                <w:numId w:val="9"/>
              </w:numPr>
              <w:ind w:left="0" w:firstLine="0"/>
              <w:jc w:val="both"/>
              <w:rPr>
                <w:rFonts w:ascii="Times New Roman" w:hAnsi="Times New Roman"/>
                <w:b/>
                <w:sz w:val="24"/>
                <w:szCs w:val="24"/>
                <w:lang w:val="en-US"/>
              </w:rPr>
            </w:pPr>
            <w:r w:rsidRPr="00F5426E">
              <w:rPr>
                <w:rFonts w:ascii="Times New Roman" w:hAnsi="Times New Roman"/>
                <w:b/>
                <w:sz w:val="24"/>
                <w:szCs w:val="24"/>
                <w:lang w:val="en-US"/>
              </w:rPr>
              <w:t>Technical characteristics of the condenser: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The maximum ice capacity of condenser –  300 kg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Condenser should be connected to the camber of freeze dryer at the technical area  from the back side or lateral side of the chamber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Condenser should accommodate both vacuum and pressure during sterilization. Working over </w:t>
            </w:r>
            <w:proofErr w:type="gramStart"/>
            <w:r w:rsidRPr="00F5426E">
              <w:rPr>
                <w:rFonts w:ascii="Times New Roman" w:hAnsi="Times New Roman"/>
                <w:sz w:val="24"/>
                <w:szCs w:val="24"/>
                <w:lang w:val="en-US"/>
              </w:rPr>
              <w:t>pressure  from</w:t>
            </w:r>
            <w:proofErr w:type="gramEnd"/>
            <w:r w:rsidRPr="00F5426E">
              <w:rPr>
                <w:rFonts w:ascii="Times New Roman" w:hAnsi="Times New Roman"/>
                <w:sz w:val="24"/>
                <w:szCs w:val="24"/>
                <w:lang w:val="en-US"/>
              </w:rPr>
              <w:t xml:space="preserve"> (-1.0) to 1.6 bar at max temperature 127°</w:t>
            </w:r>
            <w:r w:rsidRPr="00F5426E">
              <w:rPr>
                <w:rFonts w:ascii="Times New Roman" w:hAnsi="Times New Roman"/>
                <w:sz w:val="24"/>
                <w:szCs w:val="24"/>
              </w:rPr>
              <w:t>С</w:t>
            </w:r>
            <w:r w:rsidRPr="00F5426E">
              <w:rPr>
                <w:rFonts w:ascii="Times New Roman" w:hAnsi="Times New Roman"/>
                <w:sz w:val="24"/>
                <w:szCs w:val="24"/>
                <w:lang w:val="en-US"/>
              </w:rPr>
              <w: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Material - AISI </w:t>
            </w:r>
            <w:proofErr w:type="gramStart"/>
            <w:r w:rsidRPr="00F5426E">
              <w:rPr>
                <w:rFonts w:ascii="Times New Roman" w:hAnsi="Times New Roman"/>
                <w:sz w:val="24"/>
                <w:szCs w:val="24"/>
                <w:lang w:val="en-US"/>
              </w:rPr>
              <w:t>316L  stainless</w:t>
            </w:r>
            <w:proofErr w:type="gramEnd"/>
            <w:r w:rsidRPr="00F5426E">
              <w:rPr>
                <w:rFonts w:ascii="Times New Roman" w:hAnsi="Times New Roman"/>
                <w:sz w:val="24"/>
                <w:szCs w:val="24"/>
                <w:lang w:val="en-US"/>
              </w:rPr>
              <w:t xml:space="preserve"> steel according to EN 10027.</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Provide blind cover «tri-clamp» for validation. Port should be placed from the technical area side, min diameter – DN 40.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In order to control creation of “ice coat” provide a viewing port with light from technical area side. External surface material – s/s AISI 304, internal – s/s AISI 316L, borosilicate glass. Min diameter of the viewing window– 150 mm.</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Condenser should be equipped with water and condensate drain at the bottom, ensuring complete emptying of the chamber. The bottom should be inclined to the water and </w:t>
            </w:r>
            <w:proofErr w:type="gramStart"/>
            <w:r w:rsidRPr="00F5426E">
              <w:rPr>
                <w:rFonts w:ascii="Times New Roman" w:hAnsi="Times New Roman"/>
                <w:sz w:val="24"/>
                <w:szCs w:val="24"/>
                <w:lang w:val="en-US"/>
              </w:rPr>
              <w:t>condensate drain</w:t>
            </w:r>
            <w:proofErr w:type="gramEnd"/>
            <w:r w:rsidRPr="00F5426E">
              <w:rPr>
                <w:rFonts w:ascii="Times New Roman" w:hAnsi="Times New Roman"/>
                <w:sz w:val="24"/>
                <w:szCs w:val="24"/>
                <w:lang w:val="en-US"/>
              </w:rPr>
              <w:t xml:space="preserve"> port, provide wire filter at the drain.</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condenser surfaces should be cleaned by CIP.</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Condenser should sterilized by SIP.</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Condenser should be equipped with control vacuum pressure gauge (for local indication only), placed in technical area.</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Condenser should be equipped with safety valve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Condensing surface should be made of several independent from each other spiral sets.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surface finish of the condenser coils inside the condenser is Ra ≤ 0.8 µm mirror polished.</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Each spiral set fed from the own compressor.</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roofErr w:type="spellStart"/>
            <w:r w:rsidRPr="00F5426E">
              <w:rPr>
                <w:rFonts w:ascii="Times New Roman" w:hAnsi="Times New Roman"/>
                <w:sz w:val="24"/>
                <w:szCs w:val="24"/>
                <w:lang w:val="en-US"/>
              </w:rPr>
              <w:t>Defreezing</w:t>
            </w:r>
            <w:proofErr w:type="spellEnd"/>
            <w:r w:rsidRPr="00F5426E">
              <w:rPr>
                <w:rFonts w:ascii="Times New Roman" w:hAnsi="Times New Roman"/>
                <w:sz w:val="24"/>
                <w:szCs w:val="24"/>
                <w:lang w:val="en-US"/>
              </w:rPr>
              <w:t xml:space="preserve"> system should work by means of clean steam under vacuum.</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Defrosting time will be approx. 40 minutes.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Provide insulation disk valve between chamber and condenser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Material – s/s AISI 316L, seal –made of silicone special execution for working under vacuum.</w:t>
            </w: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3.4. Technical specifications of vacuum system:</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Vacuum system should provide vacuum at the chamber with min. 0.01 mbar.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Pump down time is from 1000 to 0.1 mbar (cold condenser) in ≤ 30 minutes.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Equipped with  water-ring vacuum pump, used during SIP process </w:t>
            </w:r>
          </w:p>
          <w:p w:rsidR="00F5426E" w:rsidRPr="00F5426E" w:rsidRDefault="00F5426E" w:rsidP="00BC007C">
            <w:pPr>
              <w:jc w:val="both"/>
              <w:rPr>
                <w:rFonts w:ascii="Times New Roman" w:hAnsi="Times New Roman"/>
                <w:sz w:val="24"/>
                <w:szCs w:val="24"/>
                <w:lang w:val="en-US"/>
              </w:rPr>
            </w:pPr>
          </w:p>
          <w:p w:rsidR="00F5426E" w:rsidRPr="00F5426E" w:rsidRDefault="00F5426E" w:rsidP="00F5426E">
            <w:pPr>
              <w:ind w:firstLineChars="100" w:firstLine="240"/>
              <w:jc w:val="both"/>
              <w:rPr>
                <w:rFonts w:ascii="Times New Roman" w:hAnsi="Times New Roman"/>
                <w:sz w:val="24"/>
                <w:szCs w:val="24"/>
                <w:lang w:val="en-US"/>
              </w:rPr>
            </w:pPr>
            <w:r w:rsidRPr="00F5426E">
              <w:rPr>
                <w:rFonts w:ascii="Times New Roman" w:hAnsi="Times New Roman"/>
                <w:sz w:val="24"/>
                <w:szCs w:val="24"/>
                <w:lang w:val="en-US"/>
              </w:rPr>
              <w:t>Block components:</w:t>
            </w:r>
          </w:p>
          <w:p w:rsidR="00F5426E" w:rsidRPr="00F5426E" w:rsidRDefault="00F5426E" w:rsidP="00F5426E">
            <w:pPr>
              <w:ind w:firstLineChars="100" w:firstLine="240"/>
              <w:jc w:val="both"/>
              <w:rPr>
                <w:rFonts w:ascii="Times New Roman" w:hAnsi="Times New Roman"/>
                <w:b/>
                <w:sz w:val="24"/>
                <w:szCs w:val="24"/>
                <w:lang w:val="en-US"/>
              </w:rPr>
            </w:pPr>
            <w:r w:rsidRPr="00F5426E">
              <w:rPr>
                <w:rFonts w:ascii="Times New Roman" w:hAnsi="Times New Roman"/>
                <w:sz w:val="24"/>
                <w:szCs w:val="24"/>
                <w:lang w:val="en-US"/>
              </w:rPr>
              <w:t xml:space="preserve">-  Preliminary pumps – two steps vacuum centrifugal. </w:t>
            </w:r>
          </w:p>
          <w:p w:rsidR="00F5426E" w:rsidRPr="00F5426E" w:rsidRDefault="00F5426E" w:rsidP="00F5426E">
            <w:pPr>
              <w:ind w:firstLineChars="100" w:firstLine="240"/>
              <w:jc w:val="both"/>
              <w:rPr>
                <w:rFonts w:ascii="Times New Roman" w:hAnsi="Times New Roman"/>
                <w:sz w:val="24"/>
                <w:szCs w:val="24"/>
                <w:lang w:val="en-US"/>
              </w:rPr>
            </w:pPr>
            <w:r w:rsidRPr="00F5426E">
              <w:rPr>
                <w:rFonts w:ascii="Times New Roman" w:hAnsi="Times New Roman"/>
                <w:sz w:val="24"/>
                <w:szCs w:val="24"/>
                <w:lang w:val="en-US"/>
              </w:rPr>
              <w:t>- Mechanical pump for pumping speed increasing at low pressures and for increasing of vacuum</w:t>
            </w:r>
          </w:p>
          <w:p w:rsidR="00F5426E" w:rsidRPr="00F5426E" w:rsidRDefault="00F5426E" w:rsidP="00F5426E">
            <w:pPr>
              <w:ind w:firstLineChars="100" w:firstLine="240"/>
              <w:jc w:val="both"/>
              <w:rPr>
                <w:rFonts w:ascii="Times New Roman" w:hAnsi="Times New Roman"/>
                <w:sz w:val="24"/>
                <w:szCs w:val="24"/>
                <w:lang w:val="en-US"/>
              </w:rPr>
            </w:pPr>
            <w:r w:rsidRPr="00F5426E">
              <w:rPr>
                <w:rFonts w:ascii="Times New Roman" w:hAnsi="Times New Roman"/>
                <w:sz w:val="24"/>
                <w:szCs w:val="24"/>
                <w:lang w:val="en-US"/>
              </w:rPr>
              <w:t xml:space="preserve">- Automatic safety (back) valves for elimination of the back draft in vacuum system. </w:t>
            </w:r>
          </w:p>
          <w:p w:rsidR="00F5426E" w:rsidRPr="00F5426E" w:rsidRDefault="00F5426E" w:rsidP="00F5426E">
            <w:pPr>
              <w:ind w:firstLineChars="100" w:firstLine="240"/>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Possibility of linear measurement of the vacuum value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Supply of the gas to the chamber by ratio valve with continuous curve diagram.</w:t>
            </w:r>
          </w:p>
          <w:p w:rsidR="00F5426E" w:rsidRPr="00F5426E"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3.5.  Technical characteristics of the refrigeration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Condenser and circuit of transfer medium for shelves are cooled for conventional manner with compressor and injected valves.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System should be equipped with screw compressor</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System for </w:t>
            </w:r>
            <w:r w:rsidRPr="00F5426E">
              <w:rPr>
                <w:rFonts w:ascii="Times New Roman" w:hAnsi="Times New Roman"/>
                <w:sz w:val="24"/>
                <w:szCs w:val="24"/>
                <w:lang w:val="en-US"/>
              </w:rPr>
              <w:pgNum/>
            </w:r>
            <w:proofErr w:type="spellStart"/>
            <w:r w:rsidRPr="00F5426E">
              <w:rPr>
                <w:rFonts w:ascii="Times New Roman" w:hAnsi="Times New Roman"/>
                <w:sz w:val="24"/>
                <w:szCs w:val="24"/>
                <w:lang w:val="en-US"/>
              </w:rPr>
              <w:t>ooling</w:t>
            </w:r>
            <w:proofErr w:type="spellEnd"/>
            <w:r w:rsidRPr="00F5426E">
              <w:rPr>
                <w:rFonts w:ascii="Times New Roman" w:hAnsi="Times New Roman"/>
                <w:sz w:val="24"/>
                <w:szCs w:val="24"/>
                <w:lang w:val="en-US"/>
              </w:rPr>
              <w:t xml:space="preserve"> of the shelves and condenser at the same time and separately.</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Refrigeration system should be installed at separate from chamber and condenser frame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Condensation surface ≥ evaporative surface</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Temperature in condenser should be low -75°</w:t>
            </w:r>
            <w:r w:rsidRPr="00F5426E">
              <w:rPr>
                <w:rFonts w:ascii="Times New Roman" w:hAnsi="Times New Roman"/>
                <w:sz w:val="24"/>
                <w:szCs w:val="24"/>
              </w:rPr>
              <w:t>С</w:t>
            </w:r>
            <w:r w:rsidRPr="00F5426E">
              <w:rPr>
                <w:rFonts w:ascii="Times New Roman" w:hAnsi="Times New Roman"/>
                <w:sz w:val="24"/>
                <w:szCs w:val="24"/>
                <w:lang w:val="en-US"/>
              </w:rPr>
              <w: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Condenser cooling time from +20° </w:t>
            </w:r>
            <w:r w:rsidRPr="00F5426E">
              <w:rPr>
                <w:rFonts w:ascii="Times New Roman" w:hAnsi="Times New Roman"/>
                <w:sz w:val="24"/>
                <w:szCs w:val="24"/>
              </w:rPr>
              <w:t>С</w:t>
            </w:r>
            <w:r w:rsidRPr="00F5426E">
              <w:rPr>
                <w:rFonts w:ascii="Times New Roman" w:hAnsi="Times New Roman"/>
                <w:sz w:val="24"/>
                <w:szCs w:val="24"/>
                <w:lang w:val="en-US"/>
              </w:rPr>
              <w:t xml:space="preserve"> to (-40</w:t>
            </w:r>
            <w:proofErr w:type="gramStart"/>
            <w:r w:rsidRPr="00F5426E">
              <w:rPr>
                <w:rFonts w:ascii="Times New Roman" w:hAnsi="Times New Roman"/>
                <w:sz w:val="24"/>
                <w:szCs w:val="24"/>
                <w:lang w:val="en-US"/>
              </w:rPr>
              <w:t>)°</w:t>
            </w:r>
            <w:proofErr w:type="gramEnd"/>
            <w:r w:rsidRPr="00F5426E">
              <w:rPr>
                <w:rFonts w:ascii="Times New Roman" w:hAnsi="Times New Roman"/>
                <w:sz w:val="24"/>
                <w:szCs w:val="24"/>
                <w:lang w:val="en-US"/>
              </w:rPr>
              <w:t xml:space="preserve"> </w:t>
            </w:r>
            <w:r w:rsidRPr="00F5426E">
              <w:rPr>
                <w:rFonts w:ascii="Times New Roman" w:hAnsi="Times New Roman"/>
                <w:sz w:val="24"/>
                <w:szCs w:val="24"/>
              </w:rPr>
              <w:t>С</w:t>
            </w:r>
            <w:r w:rsidRPr="00F5426E">
              <w:rPr>
                <w:rFonts w:ascii="Times New Roman" w:hAnsi="Times New Roman"/>
                <w:sz w:val="24"/>
                <w:szCs w:val="24"/>
                <w:lang w:val="en-US"/>
              </w:rPr>
              <w:t xml:space="preserve"> should be less than 30 min.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Compressors should be equipped with manual closing valves membrane type for shutoff from the refrigeration system for repair or replacement.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3.6.  Technical specifications of the ventilation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An integral part of air supply system should be filter with a hydrophobic insert 0.22 </w:t>
            </w:r>
            <w:r w:rsidRPr="00F5426E">
              <w:rPr>
                <w:rFonts w:ascii="Times New Roman" w:hAnsi="Times New Roman"/>
                <w:sz w:val="24"/>
                <w:szCs w:val="24"/>
              </w:rPr>
              <w:t>μ</w:t>
            </w:r>
            <w:r w:rsidRPr="00F5426E">
              <w:rPr>
                <w:rFonts w:ascii="Times New Roman" w:hAnsi="Times New Roman"/>
                <w:sz w:val="24"/>
                <w:szCs w:val="24"/>
                <w:lang w:val="en-US"/>
              </w:rPr>
              <w:t>m.</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Air supply system must be sterilized by SIP and insulated.</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After sterilization and integrity testing should be ensured automatic drying of sterilizing filter.</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3.7. Technical specifications of the vial loading/unloading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Maximum load/unload speed for 4R type bottles is18 000 pieces/hour.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Compliance with GAMP5 standard.</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System of detecting and sorting of fallen vials.</w:t>
            </w: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3.8.  Technical specifications of CIP-washing/ SIP-sterilization: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SIP system should provide automatic sterilization of chamber, condenser, air supply systems and distributions CIP systems of freeze drier using pure steam, at the end of the process </w:t>
            </w:r>
            <w:r w:rsidRPr="00F5426E">
              <w:rPr>
                <w:rFonts w:ascii="Times New Roman" w:hAnsi="Times New Roman"/>
                <w:sz w:val="24"/>
                <w:szCs w:val="24"/>
                <w:lang w:val="en-US"/>
              </w:rPr>
              <w:lastRenderedPageBreak/>
              <w:t>moisture should be absent at chamber, condenser and air supply system</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Sterilization of chamber and condenser by saturated steam with the following parameters    126 ° C and pressures up to 1.5 </w:t>
            </w:r>
            <w:proofErr w:type="gramStart"/>
            <w:r w:rsidRPr="00F5426E">
              <w:rPr>
                <w:rFonts w:ascii="Times New Roman" w:hAnsi="Times New Roman"/>
                <w:sz w:val="24"/>
                <w:szCs w:val="24"/>
                <w:lang w:val="en-US"/>
              </w:rPr>
              <w:t>bar</w:t>
            </w:r>
            <w:proofErr w:type="gramEnd"/>
            <w:r w:rsidRPr="00F5426E">
              <w:rPr>
                <w:rFonts w:ascii="Times New Roman" w:hAnsi="Times New Roman"/>
                <w:sz w:val="24"/>
                <w:szCs w:val="24"/>
                <w:lang w:val="en-US"/>
              </w:rPr>
              <w: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Installing CIP for freeze-drying</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Unit consists of:</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Storage tank CIP 1500 </w:t>
            </w:r>
            <w:proofErr w:type="spellStart"/>
            <w:r w:rsidRPr="00F5426E">
              <w:rPr>
                <w:rFonts w:ascii="Times New Roman" w:hAnsi="Times New Roman"/>
                <w:sz w:val="24"/>
                <w:szCs w:val="24"/>
                <w:lang w:val="en-US"/>
              </w:rPr>
              <w:t>lt</w:t>
            </w:r>
            <w:proofErr w:type="spellEnd"/>
            <w:r w:rsidRPr="00F5426E">
              <w:rPr>
                <w:rFonts w:ascii="Times New Roman" w:hAnsi="Times New Roman"/>
                <w:sz w:val="24"/>
                <w:szCs w:val="24"/>
                <w:lang w:val="en-US"/>
              </w:rPr>
              <w:t xml:space="preserve"> with insulation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Tank for detergent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Dosing pump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Pump CIP</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Heat exchanger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Piping and valves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Tank</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tank under pressure with insulation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working capacity 1500 </w:t>
            </w:r>
            <w:proofErr w:type="spellStart"/>
            <w:r w:rsidRPr="00F5426E">
              <w:rPr>
                <w:rFonts w:ascii="Times New Roman" w:hAnsi="Times New Roman"/>
                <w:sz w:val="24"/>
                <w:szCs w:val="24"/>
                <w:lang w:val="en-US"/>
              </w:rPr>
              <w:t>lt</w:t>
            </w:r>
            <w:proofErr w:type="spellEnd"/>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design pressure will be up to 1</w:t>
            </w:r>
            <w:proofErr w:type="gramStart"/>
            <w:r w:rsidRPr="00F5426E">
              <w:rPr>
                <w:rFonts w:ascii="Times New Roman" w:hAnsi="Times New Roman"/>
                <w:sz w:val="24"/>
                <w:szCs w:val="24"/>
                <w:lang w:val="en-US"/>
              </w:rPr>
              <w:t>,6</w:t>
            </w:r>
            <w:proofErr w:type="gramEnd"/>
            <w:r w:rsidRPr="00F5426E">
              <w:rPr>
                <w:rFonts w:ascii="Times New Roman" w:hAnsi="Times New Roman"/>
                <w:sz w:val="24"/>
                <w:szCs w:val="24"/>
                <w:lang w:val="en-US"/>
              </w:rPr>
              <w:t xml:space="preserve"> </w:t>
            </w:r>
            <w:proofErr w:type="spellStart"/>
            <w:r w:rsidRPr="00F5426E">
              <w:rPr>
                <w:rFonts w:ascii="Times New Roman" w:hAnsi="Times New Roman"/>
                <w:sz w:val="24"/>
                <w:szCs w:val="24"/>
                <w:lang w:val="en-US"/>
              </w:rPr>
              <w:t>barg</w:t>
            </w:r>
            <w:proofErr w:type="spellEnd"/>
            <w:r w:rsidRPr="00F5426E">
              <w:rPr>
                <w:rFonts w:ascii="Times New Roman" w:hAnsi="Times New Roman"/>
                <w:sz w:val="24"/>
                <w:szCs w:val="24"/>
                <w:lang w:val="en-US"/>
              </w:rPr>
              <w:t xml:space="preserve"> (+127°C).</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material of internal surface contacted with product AISI 316L, Ra ≤ 0,8 </w:t>
            </w:r>
            <w:r w:rsidRPr="00F5426E">
              <w:rPr>
                <w:rFonts w:ascii="Times New Roman" w:hAnsi="Times New Roman"/>
                <w:sz w:val="24"/>
                <w:szCs w:val="24"/>
              </w:rPr>
              <w:t>μ</w:t>
            </w:r>
            <w:r w:rsidRPr="00F5426E">
              <w:rPr>
                <w:rFonts w:ascii="Times New Roman" w:hAnsi="Times New Roman"/>
                <w:sz w:val="24"/>
                <w:szCs w:val="24"/>
                <w:lang w:val="en-US"/>
              </w:rPr>
              <w:t xml:space="preserve">m, mirror polish, acid-etched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other parts - AISI 304, Ra ≤ 1,6 </w:t>
            </w:r>
            <w:r w:rsidRPr="00F5426E">
              <w:rPr>
                <w:rFonts w:ascii="Times New Roman" w:hAnsi="Times New Roman"/>
                <w:sz w:val="24"/>
                <w:szCs w:val="24"/>
              </w:rPr>
              <w:t>μм</w:t>
            </w:r>
            <w:r w:rsidRPr="00F5426E">
              <w:rPr>
                <w:rFonts w:ascii="Times New Roman" w:hAnsi="Times New Roman"/>
                <w:sz w:val="24"/>
                <w:szCs w:val="24"/>
                <w:lang w:val="en-US"/>
              </w:rPr>
              <w:t>, polish</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sealing material - EPDM and PTFE</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Container equipment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roofErr w:type="gramStart"/>
            <w:r w:rsidRPr="00F5426E">
              <w:rPr>
                <w:rFonts w:ascii="Times New Roman" w:hAnsi="Times New Roman"/>
                <w:sz w:val="24"/>
                <w:szCs w:val="24"/>
                <w:lang w:val="en-US"/>
              </w:rPr>
              <w:t>washing</w:t>
            </w:r>
            <w:proofErr w:type="gramEnd"/>
            <w:r w:rsidRPr="00F5426E">
              <w:rPr>
                <w:rFonts w:ascii="Times New Roman" w:hAnsi="Times New Roman"/>
                <w:sz w:val="24"/>
                <w:szCs w:val="24"/>
                <w:lang w:val="en-US"/>
              </w:rPr>
              <w:t xml:space="preserve"> nozzles - 2 pieces.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safety valve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manometer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vent filter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level sensor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vibrating  level sensors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pneumatic  valves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Tank for detergent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capacity 100 L</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sucking unit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limit switch of min. level</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Dosing pump</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membrane pump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capacity 100 l/h  pressure  1.0 bar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integrated safety valve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CIP pump 12 m3/h, 4 bar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centrifugal pump with drain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pressure 4 bar, capacity 12 m</w:t>
            </w:r>
            <w:r w:rsidRPr="00F5426E">
              <w:rPr>
                <w:rFonts w:ascii="Times New Roman" w:hAnsi="Times New Roman"/>
                <w:sz w:val="24"/>
                <w:szCs w:val="24"/>
                <w:vertAlign w:val="superscript"/>
                <w:lang w:val="en-US"/>
              </w:rPr>
              <w:t>3</w:t>
            </w:r>
            <w:r w:rsidRPr="00F5426E">
              <w:rPr>
                <w:rFonts w:ascii="Times New Roman" w:hAnsi="Times New Roman"/>
                <w:sz w:val="24"/>
                <w:szCs w:val="24"/>
                <w:lang w:val="en-US"/>
              </w:rPr>
              <w:t>/h, max. temperature 143 °C</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material of contacted parts AISI 316L, internal polish Ra&lt;0,8 </w:t>
            </w:r>
            <w:r w:rsidRPr="00F5426E">
              <w:rPr>
                <w:rFonts w:ascii="Times New Roman" w:hAnsi="Times New Roman"/>
                <w:sz w:val="24"/>
                <w:szCs w:val="24"/>
              </w:rPr>
              <w:t>μм</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frequency controller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Heat exchanger unit for CIP heating</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tubular heat exchanger in a sanitary design </w:t>
            </w:r>
            <w:r w:rsidRPr="00F5426E">
              <w:rPr>
                <w:rFonts w:ascii="Times New Roman" w:hAnsi="Times New Roman"/>
                <w:sz w:val="24"/>
                <w:szCs w:val="24"/>
                <w:lang w:val="en-US"/>
              </w:rPr>
              <w:br/>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material in contact is AISI 316L, Ra &lt;0.8 um,  polished</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Piping and valve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membrane, pneumatic and manual valves AISI 316L, Ra&lt;0,8 </w:t>
            </w:r>
            <w:r w:rsidRPr="00F5426E">
              <w:rPr>
                <w:rFonts w:ascii="Times New Roman" w:hAnsi="Times New Roman"/>
                <w:sz w:val="24"/>
                <w:szCs w:val="24"/>
              </w:rPr>
              <w:t>μ</w:t>
            </w:r>
            <w:r w:rsidRPr="00F5426E">
              <w:rPr>
                <w:rFonts w:ascii="Times New Roman" w:hAnsi="Times New Roman"/>
                <w:sz w:val="24"/>
                <w:szCs w:val="24"/>
                <w:lang w:val="en-US"/>
              </w:rPr>
              <w:t>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piping contacted with solutions – AISI 316L, Ra&lt;0,8 </w:t>
            </w:r>
            <w:r w:rsidRPr="00F5426E">
              <w:rPr>
                <w:rFonts w:ascii="Times New Roman" w:hAnsi="Times New Roman"/>
                <w:sz w:val="24"/>
                <w:szCs w:val="24"/>
              </w:rPr>
              <w:t>μ</w:t>
            </w:r>
            <w:r w:rsidRPr="00F5426E">
              <w:rPr>
                <w:rFonts w:ascii="Times New Roman" w:hAnsi="Times New Roman"/>
                <w:sz w:val="24"/>
                <w:szCs w:val="24"/>
                <w:lang w:val="en-US"/>
              </w:rPr>
              <w:t>m</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other pipe - AISI 304</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temperature sensors for washing water adjustment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
          <w:p w:rsidR="00F5426E" w:rsidRPr="004306D6"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roofErr w:type="gramStart"/>
            <w:r w:rsidRPr="00F5426E">
              <w:rPr>
                <w:rFonts w:ascii="Times New Roman" w:hAnsi="Times New Roman"/>
                <w:sz w:val="24"/>
                <w:szCs w:val="24"/>
                <w:lang w:val="en-US"/>
              </w:rPr>
              <w:t>conductivity</w:t>
            </w:r>
            <w:proofErr w:type="gramEnd"/>
            <w:r w:rsidRPr="00F5426E">
              <w:rPr>
                <w:rFonts w:ascii="Times New Roman" w:hAnsi="Times New Roman"/>
                <w:sz w:val="24"/>
                <w:szCs w:val="24"/>
                <w:lang w:val="en-US"/>
              </w:rPr>
              <w:t xml:space="preserve"> sensor.</w:t>
            </w: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3.9.</w:t>
            </w:r>
            <w:r w:rsidRPr="00F5426E">
              <w:rPr>
                <w:rFonts w:ascii="Times New Roman" w:hAnsi="Times New Roman"/>
                <w:b/>
                <w:sz w:val="24"/>
                <w:szCs w:val="24"/>
                <w:lang w:val="en-US"/>
              </w:rPr>
              <w:tab/>
              <w:t>Control system: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Based on PLC Siemens.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Access to the System based on passwords.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The ability to store information on hard drive, the control panel should be equipped with USB-port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Control system should include following automatic processes: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stage of the freeze drying process: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loading of the product to pre-cooled shelves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freeze drying of the product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conditioning of the product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freeze drying under vacuum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main drying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final drying</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roofErr w:type="spellStart"/>
            <w:r w:rsidRPr="00F5426E">
              <w:rPr>
                <w:rFonts w:ascii="Times New Roman" w:hAnsi="Times New Roman"/>
                <w:sz w:val="24"/>
                <w:szCs w:val="24"/>
                <w:lang w:val="en-US"/>
              </w:rPr>
              <w:t>stoppering</w:t>
            </w:r>
            <w:proofErr w:type="spellEnd"/>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roofErr w:type="spellStart"/>
            <w:r w:rsidRPr="00F5426E">
              <w:rPr>
                <w:rFonts w:ascii="Times New Roman" w:hAnsi="Times New Roman"/>
                <w:sz w:val="24"/>
                <w:szCs w:val="24"/>
                <w:lang w:val="en-US"/>
              </w:rPr>
              <w:t>defreezing</w:t>
            </w:r>
            <w:proofErr w:type="spellEnd"/>
            <w:r w:rsidRPr="00F5426E">
              <w:rPr>
                <w:rFonts w:ascii="Times New Roman" w:hAnsi="Times New Roman"/>
                <w:sz w:val="24"/>
                <w:szCs w:val="24"/>
                <w:lang w:val="en-US"/>
              </w:rPr>
              <w:t xml:space="preserve"> of condenser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CIP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SIP including air supply system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equipment functional tests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leakage test of the chamber and condenser, preferable separate programs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media fill </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Control system for loading / unloading should have automatic and semi-automatic mode, for operation in </w:t>
            </w:r>
            <w:proofErr w:type="spellStart"/>
            <w:r w:rsidRPr="00F5426E">
              <w:rPr>
                <w:rFonts w:ascii="Times New Roman" w:hAnsi="Times New Roman"/>
                <w:sz w:val="24"/>
                <w:szCs w:val="24"/>
                <w:lang w:val="en-US"/>
              </w:rPr>
              <w:t>sami</w:t>
            </w:r>
            <w:proofErr w:type="spellEnd"/>
            <w:r w:rsidRPr="00F5426E">
              <w:rPr>
                <w:rFonts w:ascii="Times New Roman" w:hAnsi="Times New Roman"/>
                <w:sz w:val="24"/>
                <w:szCs w:val="24"/>
                <w:lang w:val="en-US"/>
              </w:rPr>
              <w:t>-automatic mode the chamber should have the control buttons located in a clean area, allowing to open / close the door for loading</w:t>
            </w:r>
            <w:proofErr w:type="gramStart"/>
            <w:r w:rsidRPr="00F5426E">
              <w:rPr>
                <w:rFonts w:ascii="Times New Roman" w:hAnsi="Times New Roman"/>
                <w:sz w:val="24"/>
                <w:szCs w:val="24"/>
                <w:lang w:val="en-US"/>
              </w:rPr>
              <w:t>,  lift</w:t>
            </w:r>
            <w:proofErr w:type="gramEnd"/>
            <w:r w:rsidRPr="00F5426E">
              <w:rPr>
                <w:rFonts w:ascii="Times New Roman" w:hAnsi="Times New Roman"/>
                <w:sz w:val="24"/>
                <w:szCs w:val="24"/>
                <w:lang w:val="en-US"/>
              </w:rPr>
              <w:t xml:space="preserve"> / lower shelves.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sz w:val="24"/>
                <w:szCs w:val="24"/>
                <w:lang w:val="en-US"/>
              </w:rPr>
              <w:lastRenderedPageBreak/>
              <w:t>Freeze dryer management must be ensured both by means of computer and in semi-automatic and manual modes.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w:t>
            </w:r>
            <w:proofErr w:type="spellStart"/>
            <w:r w:rsidRPr="00F5426E">
              <w:rPr>
                <w:rFonts w:ascii="Times New Roman" w:hAnsi="Times New Roman"/>
                <w:sz w:val="24"/>
                <w:szCs w:val="24"/>
                <w:lang w:val="en-US"/>
              </w:rPr>
              <w:t>Lyophilization</w:t>
            </w:r>
            <w:proofErr w:type="spellEnd"/>
            <w:r w:rsidRPr="00F5426E">
              <w:rPr>
                <w:rFonts w:ascii="Times New Roman" w:hAnsi="Times New Roman"/>
                <w:sz w:val="24"/>
                <w:szCs w:val="24"/>
                <w:lang w:val="en-US"/>
              </w:rPr>
              <w:t xml:space="preserve"> program (all three modes - automatic, semi-automatic and manual) should to be started (adjusted for manual mode), not only with a PC, but also with a touch screen located at the machinery room.</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other function, e.g. starting FD process. Will be done via SCADA PC.</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In manual mode, it should be possible to adjust the program during the freeze-drying process.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At the screen during technological process should be schematically showed the main units of the freeze drier - chamber, condenser, vacuum pumps, valves, compressors, etc. The respective units should display following measured and specified parameters: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temperature at the inlet of heat media to the shelves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temperature at the outlet of heating media from the shelves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temperature of the product during the validation process and </w:t>
            </w:r>
            <w:proofErr w:type="spellStart"/>
            <w:r w:rsidRPr="00F5426E">
              <w:rPr>
                <w:rFonts w:ascii="Times New Roman" w:hAnsi="Times New Roman"/>
                <w:sz w:val="24"/>
                <w:szCs w:val="24"/>
                <w:lang w:val="en-US"/>
              </w:rPr>
              <w:t>scal</w:t>
            </w:r>
            <w:proofErr w:type="spellEnd"/>
            <w:r w:rsidRPr="00F5426E">
              <w:rPr>
                <w:rFonts w:ascii="Times New Roman" w:hAnsi="Times New Roman"/>
                <w:sz w:val="24"/>
                <w:szCs w:val="24"/>
                <w:lang w:val="en-US"/>
              </w:rPr>
              <w:t xml:space="preserve">-up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temperature in condenser (two sensors)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temperature during sterilization process in chamber, condenser and on the air supply filter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pressure (vacuum) in the chamber by two sensors </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discharge pressure  in refrigerating system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It should be provided measuring and recording of parameters in a file in real time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Local Control Panel to display the basic functions of the </w:t>
            </w:r>
            <w:proofErr w:type="spellStart"/>
            <w:r w:rsidRPr="00F5426E">
              <w:rPr>
                <w:rFonts w:ascii="Times New Roman" w:hAnsi="Times New Roman"/>
                <w:sz w:val="24"/>
                <w:szCs w:val="24"/>
                <w:lang w:val="en-US"/>
              </w:rPr>
              <w:t>lyophilizer</w:t>
            </w:r>
            <w:proofErr w:type="spellEnd"/>
            <w:r w:rsidRPr="00F5426E">
              <w:rPr>
                <w:rFonts w:ascii="Times New Roman" w:hAnsi="Times New Roman"/>
                <w:sz w:val="24"/>
                <w:szCs w:val="24"/>
                <w:lang w:val="en-US"/>
              </w:rPr>
              <w:t xml:space="preserve"> and process parameters. All parameters displayed on the user interface must be in Russian. The operator panels will have touch screen, but the use is limited to local operation, e.g. opening of the service door. All other function, e.g. starting FD process. Will be done via SCADA PC.</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Printer.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All display parameters, the inscriptions on buttons / keys should be in Russian.</w:t>
            </w:r>
          </w:p>
          <w:p w:rsidR="00F5426E" w:rsidRPr="00F5426E"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All data should be printed in Russian.</w:t>
            </w: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3.9.1</w:t>
            </w:r>
            <w:r w:rsidRPr="00F5426E">
              <w:rPr>
                <w:rFonts w:ascii="Times New Roman" w:hAnsi="Times New Roman"/>
                <w:b/>
                <w:sz w:val="24"/>
                <w:szCs w:val="24"/>
                <w:lang w:val="en-US"/>
              </w:rPr>
              <w:tab/>
              <w:t>Alarms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alarm system should include an audio signal, display on the monitor place of accident (preferably red) and highlight the cause of the accident.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Accidents should be recorded in the alarm log. All entries should be in Russian.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Technical documentation should be provided (required in Russian) on the alarms and how to eliminate them.</w:t>
            </w:r>
          </w:p>
          <w:p w:rsidR="00F5426E" w:rsidRPr="00F5426E" w:rsidRDefault="00F5426E" w:rsidP="00BC007C">
            <w:pPr>
              <w:jc w:val="both"/>
              <w:rPr>
                <w:rFonts w:ascii="Times New Roman" w:hAnsi="Times New Roman"/>
                <w:b/>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In case of emergency, after the adoption of measures for its elimination, it should be given the opportunity to continue the work according to the program, or switch to manual mode.</w:t>
            </w:r>
          </w:p>
          <w:p w:rsidR="00F5426E" w:rsidRPr="004306D6" w:rsidRDefault="00F5426E" w:rsidP="00BC007C">
            <w:pPr>
              <w:jc w:val="both"/>
              <w:rPr>
                <w:rFonts w:ascii="Times New Roman" w:hAnsi="Times New Roman"/>
                <w:sz w:val="24"/>
                <w:szCs w:val="24"/>
                <w:lang w:val="en-US"/>
              </w:rPr>
            </w:pPr>
          </w:p>
          <w:p w:rsidR="00F5426E" w:rsidRPr="004306D6"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3.9.2.</w:t>
            </w:r>
            <w:r w:rsidRPr="00F5426E">
              <w:rPr>
                <w:rFonts w:ascii="Times New Roman" w:hAnsi="Times New Roman"/>
                <w:b/>
                <w:sz w:val="24"/>
                <w:szCs w:val="24"/>
                <w:lang w:val="en-US"/>
              </w:rPr>
              <w:tab/>
              <w:t>Generation of Batch Master File: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Creating of batch protocol files should be provided. Operator sets the variable data (name of the drug, its concentration, lot number, name, etc.). It should be possible to specify the time period for variable data printing. It is mandatory to print out the following data: date, time, </w:t>
            </w:r>
            <w:proofErr w:type="gramStart"/>
            <w:r w:rsidRPr="00F5426E">
              <w:rPr>
                <w:rFonts w:ascii="Times New Roman" w:hAnsi="Times New Roman"/>
                <w:sz w:val="24"/>
                <w:szCs w:val="24"/>
                <w:lang w:val="en-US"/>
              </w:rPr>
              <w:t>temperature</w:t>
            </w:r>
            <w:proofErr w:type="gramEnd"/>
            <w:r w:rsidRPr="00F5426E">
              <w:rPr>
                <w:rFonts w:ascii="Times New Roman" w:hAnsi="Times New Roman"/>
                <w:sz w:val="24"/>
                <w:szCs w:val="24"/>
                <w:lang w:val="en-US"/>
              </w:rPr>
              <w:t xml:space="preserve"> of the coolant at the inlet and outlet of the shelves, the product temperature (during the validation process and scaling), the temperature in the condenser, the vacuum in the chamber. Printing shall be in tabular form and be presented in the form of graphs for mentioned parameters. It should be provided under the signature of the operator and the controlling person.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For the sterilization process (SIP) should be printed date, time, temperature in the chamber, the temperature in the condenser, the pressure in the chamber, </w:t>
            </w:r>
            <w:proofErr w:type="gramStart"/>
            <w:r w:rsidRPr="00F5426E">
              <w:rPr>
                <w:rFonts w:ascii="Times New Roman" w:hAnsi="Times New Roman"/>
                <w:sz w:val="24"/>
                <w:szCs w:val="24"/>
                <w:lang w:val="en-US"/>
              </w:rPr>
              <w:t>air</w:t>
            </w:r>
            <w:proofErr w:type="gramEnd"/>
            <w:r w:rsidRPr="00F5426E">
              <w:rPr>
                <w:rFonts w:ascii="Times New Roman" w:hAnsi="Times New Roman"/>
                <w:sz w:val="24"/>
                <w:szCs w:val="24"/>
                <w:lang w:val="en-US"/>
              </w:rPr>
              <w:t xml:space="preserve"> supply temperature at the filter. Printing shall be in tabular form and be presented in the form of graphs for mentioned parameters.</w:t>
            </w:r>
          </w:p>
          <w:p w:rsidR="00F5426E" w:rsidRPr="00F5426E" w:rsidRDefault="00F5426E" w:rsidP="00BC007C">
            <w:pPr>
              <w:jc w:val="both"/>
              <w:rPr>
                <w:rFonts w:ascii="Times New Roman" w:hAnsi="Times New Roman"/>
                <w:sz w:val="24"/>
                <w:szCs w:val="24"/>
                <w:lang w:val="en-US"/>
              </w:rPr>
            </w:pPr>
          </w:p>
          <w:p w:rsidR="00F5426E" w:rsidRPr="00F5426E" w:rsidRDefault="00F5426E" w:rsidP="00F5426E">
            <w:pPr>
              <w:numPr>
                <w:ilvl w:val="0"/>
                <w:numId w:val="9"/>
              </w:numPr>
              <w:ind w:left="0" w:firstLine="0"/>
              <w:jc w:val="both"/>
              <w:rPr>
                <w:rFonts w:ascii="Times New Roman" w:hAnsi="Times New Roman"/>
                <w:b/>
                <w:sz w:val="24"/>
                <w:szCs w:val="24"/>
              </w:rPr>
            </w:pPr>
            <w:proofErr w:type="spellStart"/>
            <w:r w:rsidRPr="00F5426E">
              <w:rPr>
                <w:rFonts w:ascii="Times New Roman" w:hAnsi="Times New Roman"/>
                <w:b/>
                <w:sz w:val="24"/>
                <w:szCs w:val="24"/>
              </w:rPr>
              <w:t>User</w:t>
            </w:r>
            <w:proofErr w:type="spellEnd"/>
            <w:r w:rsidRPr="00F5426E">
              <w:rPr>
                <w:rFonts w:ascii="Times New Roman" w:hAnsi="Times New Roman"/>
                <w:b/>
                <w:sz w:val="24"/>
                <w:szCs w:val="24"/>
              </w:rPr>
              <w:t xml:space="preserve"> </w:t>
            </w:r>
            <w:proofErr w:type="spellStart"/>
            <w:r w:rsidRPr="00F5426E">
              <w:rPr>
                <w:rFonts w:ascii="Times New Roman" w:hAnsi="Times New Roman"/>
                <w:b/>
                <w:sz w:val="24"/>
                <w:szCs w:val="24"/>
              </w:rPr>
              <w:t>documentation</w:t>
            </w:r>
            <w:proofErr w:type="spellEnd"/>
            <w:r w:rsidRPr="00F5426E">
              <w:rPr>
                <w:rFonts w:ascii="Times New Roman" w:hAnsi="Times New Roman"/>
                <w:b/>
                <w:sz w:val="24"/>
                <w:szCs w:val="24"/>
              </w:rPr>
              <w:t xml:space="preserve"> </w:t>
            </w:r>
            <w:proofErr w:type="spellStart"/>
            <w:r w:rsidRPr="00F5426E">
              <w:rPr>
                <w:rFonts w:ascii="Times New Roman" w:hAnsi="Times New Roman"/>
                <w:b/>
                <w:sz w:val="24"/>
                <w:szCs w:val="24"/>
              </w:rPr>
              <w:t>set</w:t>
            </w:r>
            <w:proofErr w:type="spellEnd"/>
            <w:r w:rsidRPr="00F5426E">
              <w:rPr>
                <w:rFonts w:ascii="Times New Roman" w:hAnsi="Times New Roman"/>
                <w:b/>
                <w:sz w:val="24"/>
                <w:szCs w:val="24"/>
              </w:rPr>
              <w:t>:</w:t>
            </w:r>
          </w:p>
          <w:p w:rsidR="00F5426E" w:rsidRPr="00F5426E" w:rsidRDefault="00F5426E" w:rsidP="00BC007C">
            <w:pPr>
              <w:jc w:val="both"/>
              <w:rPr>
                <w:rFonts w:ascii="Times New Roman" w:hAnsi="Times New Roman"/>
                <w:b/>
                <w:sz w:val="24"/>
                <w:szCs w:val="24"/>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technical documentation should be supplied in Russian and English languages. Documentation for operation of the equipment will be in Russian. Technical documentation will be in Russian or English.</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One set of printed documents, another set - on electronic media</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Technical description with indication of dimensions, weight, energy consumption (electric energy, compressed air, water, nitrogen, etc.) for primary and service equipment.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Operational manuals for primary and service equipment which should include:</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for incorporated instrumentation (scales, manometers, thermometers), the following data must be specified: type of measuring instrument, accuracy class, indicating range, measurement error, measuring instrument serial number;</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for all valves, type of valve should be specified;</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for all sensors, the following data should be specified: type, range of measurement, measurement accuracy;</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Technical certificates for units and devices which are not manufactured by equipment manufacturer.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Certificates of instrument standardization.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Certificates for materials which are in contact with product. All material in contact with clean media will be ordered with material certificates </w:t>
            </w:r>
            <w:proofErr w:type="gramStart"/>
            <w:r w:rsidRPr="00F5426E">
              <w:rPr>
                <w:rFonts w:ascii="Times New Roman" w:hAnsi="Times New Roman"/>
                <w:sz w:val="24"/>
                <w:szCs w:val="24"/>
                <w:lang w:val="en-US"/>
              </w:rPr>
              <w:t>( in</w:t>
            </w:r>
            <w:proofErr w:type="gramEnd"/>
            <w:r w:rsidRPr="00F5426E">
              <w:rPr>
                <w:rFonts w:ascii="Times New Roman" w:hAnsi="Times New Roman"/>
                <w:sz w:val="24"/>
                <w:szCs w:val="24"/>
                <w:lang w:val="en-US"/>
              </w:rPr>
              <w:t xml:space="preserve"> exceptional cases for stainless steel component and FDA compliance certificate for non-metallic components). The certificates will be stored at GEA </w:t>
            </w:r>
            <w:proofErr w:type="spellStart"/>
            <w:r w:rsidRPr="00F5426E">
              <w:rPr>
                <w:rFonts w:ascii="Times New Roman" w:hAnsi="Times New Roman"/>
                <w:sz w:val="24"/>
                <w:szCs w:val="24"/>
                <w:lang w:val="en-US"/>
              </w:rPr>
              <w:t>Lyophil</w:t>
            </w:r>
            <w:proofErr w:type="spellEnd"/>
            <w:r w:rsidRPr="00F5426E">
              <w:rPr>
                <w:rFonts w:ascii="Times New Roman" w:hAnsi="Times New Roman"/>
                <w:sz w:val="24"/>
                <w:szCs w:val="24"/>
                <w:lang w:val="en-US"/>
              </w:rPr>
              <w:t xml:space="preserve"> Quality department. </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Copies of software and reinstallation manual.</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Electric, pneumatic, etc. diagrams. Units, valves, wires, elements of electric equipment should be </w:t>
            </w:r>
            <w:proofErr w:type="spellStart"/>
            <w:r w:rsidRPr="00F5426E">
              <w:rPr>
                <w:rFonts w:ascii="Times New Roman" w:hAnsi="Times New Roman"/>
                <w:sz w:val="24"/>
                <w:szCs w:val="24"/>
                <w:lang w:val="en-US"/>
              </w:rPr>
              <w:t>labelled</w:t>
            </w:r>
            <w:proofErr w:type="spellEnd"/>
            <w:r w:rsidRPr="00F5426E">
              <w:rPr>
                <w:rFonts w:ascii="Times New Roman" w:hAnsi="Times New Roman"/>
                <w:sz w:val="24"/>
                <w:szCs w:val="24"/>
                <w:lang w:val="en-US"/>
              </w:rPr>
              <w:t xml:space="preserve"> and be correspondent to their legends on electric drawings, technical documentation, drawings and assembly diagrams.</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User interface description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lastRenderedPageBreak/>
              <w:t>Control systems diagrams.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Documentation of Factory Acceptance Tests with results record-keeping.</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Documentation of Site Acceptance Tests with results record-keeping.</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Service and warranty service. List of possible emergency situations with the methods of their remedy.</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Spare part manual with indication of catalogue numbers.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Certificate of country of origin.</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Equipment </w:t>
            </w:r>
            <w:proofErr w:type="spellStart"/>
            <w:r w:rsidRPr="00F5426E">
              <w:rPr>
                <w:rFonts w:ascii="Times New Roman" w:hAnsi="Times New Roman"/>
                <w:sz w:val="24"/>
                <w:szCs w:val="24"/>
                <w:lang w:val="en-US"/>
              </w:rPr>
              <w:t>labelling</w:t>
            </w:r>
            <w:proofErr w:type="spellEnd"/>
            <w:r w:rsidRPr="00F5426E">
              <w:rPr>
                <w:rFonts w:ascii="Times New Roman" w:hAnsi="Times New Roman"/>
                <w:sz w:val="24"/>
                <w:szCs w:val="24"/>
                <w:lang w:val="en-US"/>
              </w:rPr>
              <w:t xml:space="preserve"> and versions of control systems in Russian language.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FDA compliance certificate for non-metallic materials which are in contact with the product.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Existence of filled in technical certificate of vessel operating under pressure. Certificate of Federal Service for Environmental, Technological, and Nuclear Supervision (Russia).</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5.</w:t>
            </w:r>
            <w:r w:rsidRPr="00F5426E">
              <w:rPr>
                <w:rFonts w:ascii="Times New Roman" w:hAnsi="Times New Roman"/>
                <w:b/>
                <w:sz w:val="24"/>
                <w:szCs w:val="24"/>
                <w:lang w:val="en-US"/>
              </w:rPr>
              <w:tab/>
              <w:t xml:space="preserve">Requirements to packaging, shipment and </w:t>
            </w:r>
            <w:proofErr w:type="spellStart"/>
            <w:r w:rsidRPr="00F5426E">
              <w:rPr>
                <w:rFonts w:ascii="Times New Roman" w:hAnsi="Times New Roman"/>
                <w:b/>
                <w:sz w:val="24"/>
                <w:szCs w:val="24"/>
                <w:lang w:val="en-US"/>
              </w:rPr>
              <w:t>labelling</w:t>
            </w:r>
            <w:proofErr w:type="spellEnd"/>
            <w:r w:rsidRPr="00F5426E">
              <w:rPr>
                <w:rFonts w:ascii="Times New Roman" w:hAnsi="Times New Roman"/>
                <w:b/>
                <w:sz w:val="24"/>
                <w:szCs w:val="24"/>
                <w:lang w:val="en-US"/>
              </w:rPr>
              <w:t xml:space="preserve"> of Product: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The Product must be shipped in the original packaging with the indelible </w:t>
            </w:r>
            <w:proofErr w:type="spellStart"/>
            <w:r w:rsidRPr="00F5426E">
              <w:rPr>
                <w:rFonts w:ascii="Times New Roman" w:hAnsi="Times New Roman"/>
                <w:sz w:val="24"/>
                <w:szCs w:val="24"/>
                <w:lang w:val="en-US"/>
              </w:rPr>
              <w:t>labelling</w:t>
            </w:r>
            <w:proofErr w:type="spellEnd"/>
            <w:r w:rsidRPr="00F5426E">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All packaging must be indelible </w:t>
            </w:r>
            <w:proofErr w:type="spellStart"/>
            <w:r w:rsidRPr="00F5426E">
              <w:rPr>
                <w:rFonts w:ascii="Times New Roman" w:hAnsi="Times New Roman"/>
                <w:sz w:val="24"/>
                <w:szCs w:val="24"/>
                <w:lang w:val="en-US"/>
              </w:rPr>
              <w:t>labelled</w:t>
            </w:r>
            <w:proofErr w:type="spellEnd"/>
            <w:r w:rsidRPr="00F5426E">
              <w:rPr>
                <w:rFonts w:ascii="Times New Roman" w:hAnsi="Times New Roman"/>
                <w:sz w:val="24"/>
                <w:szCs w:val="24"/>
                <w:lang w:val="en-US"/>
              </w:rPr>
              <w:t xml:space="preserve"> in Russian and/or English:</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number and date of the Contract;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Customer name;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Supplier name;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address of the place of delivery;</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number of package;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gross and net weight;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t>dimensions (length, width, height);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w:t>
            </w:r>
            <w:r w:rsidRPr="00F5426E">
              <w:rPr>
                <w:rFonts w:ascii="Times New Roman" w:hAnsi="Times New Roman"/>
                <w:sz w:val="24"/>
                <w:szCs w:val="24"/>
                <w:lang w:val="en-US"/>
              </w:rPr>
              <w:tab/>
            </w:r>
            <w:proofErr w:type="gramStart"/>
            <w:r w:rsidRPr="00F5426E">
              <w:rPr>
                <w:rFonts w:ascii="Times New Roman" w:hAnsi="Times New Roman"/>
                <w:sz w:val="24"/>
                <w:szCs w:val="24"/>
                <w:lang w:val="en-US"/>
              </w:rPr>
              <w:t>to</w:t>
            </w:r>
            <w:proofErr w:type="gramEnd"/>
            <w:r w:rsidRPr="00F5426E">
              <w:rPr>
                <w:rFonts w:ascii="Times New Roman" w:hAnsi="Times New Roman"/>
                <w:sz w:val="24"/>
                <w:szCs w:val="24"/>
                <w:lang w:val="en-US"/>
              </w:rPr>
              <w:t xml:space="preserve"> open in the presence of a representative of the Supplier.</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 xml:space="preserve">All packages that require special freight </w:t>
            </w:r>
            <w:r w:rsidRPr="00F5426E">
              <w:rPr>
                <w:rFonts w:ascii="Times New Roman" w:hAnsi="Times New Roman"/>
                <w:sz w:val="24"/>
                <w:szCs w:val="24"/>
                <w:lang w:val="en-US"/>
              </w:rPr>
              <w:lastRenderedPageBreak/>
              <w:t xml:space="preserve">handling conditions, must have the following additional </w:t>
            </w:r>
            <w:proofErr w:type="spellStart"/>
            <w:r w:rsidRPr="00F5426E">
              <w:rPr>
                <w:rFonts w:ascii="Times New Roman" w:hAnsi="Times New Roman"/>
                <w:sz w:val="24"/>
                <w:szCs w:val="24"/>
                <w:lang w:val="en-US"/>
              </w:rPr>
              <w:t>labelling</w:t>
            </w:r>
            <w:proofErr w:type="spellEnd"/>
            <w:r w:rsidRPr="00F5426E">
              <w:rPr>
                <w:rFonts w:ascii="Times New Roman" w:hAnsi="Times New Roman"/>
                <w:sz w:val="24"/>
                <w:szCs w:val="24"/>
                <w:lang w:val="en-US"/>
              </w:rPr>
              <w: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"Top! Handle with care! Do not turn over!</w:t>
            </w:r>
            <w:proofErr w:type="gramStart"/>
            <w:r w:rsidRPr="00F5426E">
              <w:rPr>
                <w:rFonts w:ascii="Times New Roman" w:hAnsi="Times New Roman"/>
                <w:sz w:val="24"/>
                <w:szCs w:val="24"/>
                <w:lang w:val="en-US"/>
              </w:rPr>
              <w:t>".</w:t>
            </w:r>
            <w:proofErr w:type="gramEnd"/>
          </w:p>
          <w:p w:rsidR="00F5426E" w:rsidRPr="004306D6" w:rsidRDefault="00F5426E" w:rsidP="00BC007C">
            <w:pPr>
              <w:jc w:val="both"/>
              <w:rPr>
                <w:rFonts w:ascii="Times New Roman" w:hAnsi="Times New Roman"/>
                <w:sz w:val="24"/>
                <w:szCs w:val="24"/>
                <w:lang w:val="en-US"/>
              </w:rPr>
            </w:pPr>
          </w:p>
          <w:p w:rsidR="000F22EE" w:rsidRPr="004306D6" w:rsidRDefault="000F22E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b/>
                <w:sz w:val="24"/>
                <w:szCs w:val="24"/>
                <w:lang w:val="en-US"/>
              </w:rPr>
              <w:t>6.</w:t>
            </w:r>
            <w:r w:rsidRPr="00F5426E">
              <w:rPr>
                <w:rFonts w:ascii="Times New Roman" w:hAnsi="Times New Roman"/>
                <w:b/>
                <w:sz w:val="24"/>
                <w:szCs w:val="24"/>
                <w:lang w:val="en-US"/>
              </w:rPr>
              <w:tab/>
              <w:t>Conditions and terms of supply:</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Supply of the Product is made under DAP conditions at customs post "</w:t>
            </w:r>
            <w:proofErr w:type="spellStart"/>
            <w:r w:rsidRPr="00F5426E">
              <w:rPr>
                <w:rFonts w:ascii="Times New Roman" w:hAnsi="Times New Roman"/>
                <w:sz w:val="24"/>
                <w:szCs w:val="24"/>
                <w:lang w:val="en-US"/>
              </w:rPr>
              <w:t>Kashira</w:t>
            </w:r>
            <w:proofErr w:type="spellEnd"/>
            <w:r w:rsidRPr="00F5426E">
              <w:rPr>
                <w:rFonts w:ascii="Times New Roman" w:hAnsi="Times New Roman"/>
                <w:sz w:val="24"/>
                <w:szCs w:val="24"/>
                <w:lang w:val="en-US"/>
              </w:rPr>
              <w:t xml:space="preserve">" of the Moscow Regional Customs Office (post code 10130060), </w:t>
            </w:r>
            <w:proofErr w:type="spellStart"/>
            <w:r w:rsidRPr="00F5426E">
              <w:rPr>
                <w:rFonts w:ascii="Times New Roman" w:hAnsi="Times New Roman"/>
                <w:sz w:val="24"/>
                <w:szCs w:val="24"/>
                <w:lang w:val="en-US"/>
              </w:rPr>
              <w:t>Domodedovo</w:t>
            </w:r>
            <w:proofErr w:type="spellEnd"/>
            <w:r w:rsidRPr="00F5426E">
              <w:rPr>
                <w:rFonts w:ascii="Times New Roman" w:hAnsi="Times New Roman"/>
                <w:sz w:val="24"/>
                <w:szCs w:val="24"/>
                <w:lang w:val="en-US"/>
              </w:rPr>
              <w:t xml:space="preserve">, Moscow region, Russian Federation, </w:t>
            </w:r>
            <w:proofErr w:type="spellStart"/>
            <w:r w:rsidRPr="00F5426E">
              <w:rPr>
                <w:rFonts w:ascii="Times New Roman" w:hAnsi="Times New Roman"/>
                <w:sz w:val="24"/>
                <w:szCs w:val="24"/>
                <w:lang w:val="en-US"/>
              </w:rPr>
              <w:t>Incoterms</w:t>
            </w:r>
            <w:proofErr w:type="spellEnd"/>
            <w:r w:rsidRPr="00F5426E">
              <w:rPr>
                <w:rFonts w:ascii="Times New Roman" w:hAnsi="Times New Roman"/>
                <w:sz w:val="24"/>
                <w:szCs w:val="24"/>
                <w:lang w:val="en-US"/>
              </w:rPr>
              <w:t>® 2010 (</w:t>
            </w:r>
            <w:proofErr w:type="spellStart"/>
            <w:r w:rsidRPr="00F5426E">
              <w:rPr>
                <w:rFonts w:ascii="Times New Roman" w:hAnsi="Times New Roman"/>
                <w:sz w:val="24"/>
                <w:szCs w:val="24"/>
                <w:lang w:val="en-US"/>
              </w:rPr>
              <w:t>Incoterms</w:t>
            </w:r>
            <w:proofErr w:type="spellEnd"/>
            <w:r w:rsidRPr="00F5426E">
              <w:rPr>
                <w:rFonts w:ascii="Times New Roman" w:hAnsi="Times New Roman"/>
                <w:sz w:val="24"/>
                <w:szCs w:val="24"/>
                <w:lang w:val="en-US"/>
              </w:rPr>
              <w:t xml:space="preserve"> is a trademark of the International Chamber of Commerce).</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Delivery of the Product is made within 05 December 2017.</w:t>
            </w:r>
          </w:p>
          <w:p w:rsidR="00F5426E" w:rsidRPr="004306D6" w:rsidRDefault="00F5426E" w:rsidP="00BC007C">
            <w:pPr>
              <w:jc w:val="both"/>
              <w:rPr>
                <w:rFonts w:ascii="Times New Roman" w:hAnsi="Times New Roman"/>
                <w:sz w:val="24"/>
                <w:szCs w:val="24"/>
                <w:lang w:val="en-US"/>
              </w:rPr>
            </w:pPr>
          </w:p>
          <w:p w:rsidR="000F22EE" w:rsidRPr="004306D6" w:rsidRDefault="000F22E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sz w:val="24"/>
                <w:szCs w:val="24"/>
                <w:lang w:val="en-US"/>
              </w:rPr>
            </w:pPr>
            <w:r w:rsidRPr="00F5426E">
              <w:rPr>
                <w:rFonts w:ascii="Times New Roman" w:hAnsi="Times New Roman"/>
                <w:b/>
                <w:sz w:val="24"/>
                <w:szCs w:val="24"/>
                <w:lang w:val="en-US"/>
              </w:rPr>
              <w:t>7.</w:t>
            </w:r>
            <w:r w:rsidRPr="00F5426E">
              <w:rPr>
                <w:rFonts w:ascii="Times New Roman" w:hAnsi="Times New Roman"/>
                <w:b/>
                <w:sz w:val="24"/>
                <w:szCs w:val="24"/>
                <w:lang w:val="en-US"/>
              </w:rPr>
              <w:tab/>
              <w:t>Requirements to the term and scope of quality assurance for Product: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F5426E" w:rsidRPr="004306D6" w:rsidRDefault="00F5426E" w:rsidP="00BC007C">
            <w:pPr>
              <w:jc w:val="both"/>
              <w:rPr>
                <w:rFonts w:ascii="Times New Roman" w:hAnsi="Times New Roman"/>
                <w:sz w:val="24"/>
                <w:szCs w:val="24"/>
                <w:lang w:val="en-US"/>
              </w:rPr>
            </w:pPr>
          </w:p>
          <w:p w:rsidR="000F22EE" w:rsidRPr="004306D6" w:rsidRDefault="000F22E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sz w:val="24"/>
                <w:szCs w:val="24"/>
                <w:lang w:val="en-US"/>
              </w:rPr>
            </w:pPr>
            <w:r w:rsidRPr="00F5426E">
              <w:rPr>
                <w:rFonts w:ascii="Times New Roman" w:hAnsi="Times New Roman"/>
                <w:b/>
                <w:sz w:val="24"/>
                <w:szCs w:val="24"/>
                <w:lang w:val="en-US"/>
              </w:rPr>
              <w:t>8.</w:t>
            </w:r>
            <w:r w:rsidRPr="00F5426E">
              <w:rPr>
                <w:rFonts w:ascii="Times New Roman" w:hAnsi="Times New Roman"/>
                <w:b/>
                <w:sz w:val="24"/>
                <w:szCs w:val="24"/>
                <w:lang w:val="en-US"/>
              </w:rPr>
              <w:tab/>
              <w:t>Requirements to the completion of works:</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Performance of FAT (Factory Acceptance Test).</w:t>
            </w:r>
          </w:p>
          <w:p w:rsidR="00F5426E" w:rsidRPr="00F5426E" w:rsidRDefault="00F5426E" w:rsidP="00BC007C">
            <w:pPr>
              <w:jc w:val="both"/>
              <w:rPr>
                <w:rFonts w:ascii="Times New Roman" w:hAnsi="Times New Roman"/>
                <w:sz w:val="24"/>
                <w:szCs w:val="24"/>
                <w:lang w:val="en-US"/>
              </w:rPr>
            </w:pPr>
            <w:r w:rsidRPr="00F5426E">
              <w:rPr>
                <w:rFonts w:ascii="Times New Roman" w:hAnsi="Times New Roman"/>
                <w:sz w:val="24"/>
                <w:szCs w:val="24"/>
                <w:lang w:val="en-US"/>
              </w:rPr>
              <w:t>The Supplier performs installation works, carries out testing of the Product at the final place of exploitation of the Product, SAT (commissioning), training (education) of Customer specialists in relation on the Product.</w:t>
            </w:r>
          </w:p>
          <w:p w:rsidR="00F5426E" w:rsidRPr="00F5426E" w:rsidRDefault="00F5426E" w:rsidP="00BC007C">
            <w:pPr>
              <w:jc w:val="both"/>
              <w:rPr>
                <w:rFonts w:ascii="Times New Roman" w:hAnsi="Times New Roman"/>
                <w:sz w:val="24"/>
                <w:szCs w:val="24"/>
                <w:lang w:val="en-US"/>
              </w:rPr>
            </w:pPr>
          </w:p>
          <w:p w:rsidR="00F5426E" w:rsidRPr="00F5426E" w:rsidRDefault="00F5426E" w:rsidP="00BC007C">
            <w:pPr>
              <w:jc w:val="both"/>
              <w:rPr>
                <w:rFonts w:ascii="Times New Roman" w:hAnsi="Times New Roman"/>
                <w:b/>
                <w:iCs/>
                <w:sz w:val="24"/>
                <w:szCs w:val="24"/>
                <w:lang w:val="en-US"/>
              </w:rPr>
            </w:pPr>
          </w:p>
        </w:tc>
      </w:tr>
    </w:tbl>
    <w:p w:rsidR="00F5426E" w:rsidRPr="00F5426E" w:rsidRDefault="00F5426E" w:rsidP="00F5426E">
      <w:pPr>
        <w:rPr>
          <w:rFonts w:ascii="Times New Roman" w:hAnsi="Times New Roman" w:cs="Times New Roman"/>
          <w:sz w:val="24"/>
          <w:szCs w:val="24"/>
          <w:lang w:val="en-US"/>
        </w:rPr>
      </w:pPr>
    </w:p>
    <w:p w:rsidR="000A0769" w:rsidRPr="004306D6" w:rsidRDefault="000A0769" w:rsidP="00F5426E">
      <w:pPr>
        <w:jc w:val="center"/>
        <w:rPr>
          <w:rFonts w:ascii="Times New Roman" w:hAnsi="Times New Roman" w:cs="Times New Roman"/>
          <w:sz w:val="24"/>
          <w:szCs w:val="24"/>
          <w:lang w:val="en-US"/>
        </w:rPr>
      </w:pPr>
    </w:p>
    <w:sectPr w:rsidR="000A0769" w:rsidRPr="004306D6"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57" w:rsidRDefault="00D81757" w:rsidP="00D36188">
      <w:pPr>
        <w:spacing w:after="0" w:line="240" w:lineRule="auto"/>
      </w:pPr>
      <w:r>
        <w:separator/>
      </w:r>
    </w:p>
  </w:endnote>
  <w:endnote w:type="continuationSeparator" w:id="0">
    <w:p w:rsidR="00D81757" w:rsidRDefault="00D8175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57" w:rsidRDefault="00D81757" w:rsidP="00D36188">
      <w:pPr>
        <w:spacing w:after="0" w:line="240" w:lineRule="auto"/>
      </w:pPr>
      <w:r>
        <w:separator/>
      </w:r>
    </w:p>
  </w:footnote>
  <w:footnote w:type="continuationSeparator" w:id="0">
    <w:p w:rsidR="00D81757" w:rsidRDefault="00D8175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001"/>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
    <w:nsid w:val="10665778"/>
    <w:multiLevelType w:val="multilevel"/>
    <w:tmpl w:val="BCD0EA22"/>
    <w:lvl w:ilvl="0">
      <w:start w:val="3"/>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3B707FFE"/>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3">
    <w:nsid w:val="3F4F74C9"/>
    <w:multiLevelType w:val="multilevel"/>
    <w:tmpl w:val="DA84B7A6"/>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4">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4432753B"/>
    <w:multiLevelType w:val="multilevel"/>
    <w:tmpl w:val="5FBAFE04"/>
    <w:lvl w:ilvl="0">
      <w:start w:val="1"/>
      <w:numFmt w:val="decimal"/>
      <w:lvlText w:val="%1."/>
      <w:lvlJc w:val="left"/>
      <w:pPr>
        <w:ind w:left="720" w:hanging="360"/>
      </w:pPr>
      <w:rPr>
        <w:rFonts w:eastAsia="Calibri" w:hint="default"/>
        <w:b/>
      </w:rPr>
    </w:lvl>
    <w:lvl w:ilvl="1">
      <w:start w:val="2"/>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8">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2"/>
  </w:num>
  <w:num w:numId="6">
    <w:abstractNumId w:val="0"/>
  </w:num>
  <w:num w:numId="7">
    <w:abstractNumId w:val="1"/>
  </w:num>
  <w:num w:numId="8">
    <w:abstractNumId w:val="3"/>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7055"/>
    <w:rsid w:val="00087645"/>
    <w:rsid w:val="00087CC2"/>
    <w:rsid w:val="00092202"/>
    <w:rsid w:val="0009727D"/>
    <w:rsid w:val="000A0769"/>
    <w:rsid w:val="000A47C5"/>
    <w:rsid w:val="000A6ADF"/>
    <w:rsid w:val="000B235D"/>
    <w:rsid w:val="000C4988"/>
    <w:rsid w:val="000D1535"/>
    <w:rsid w:val="000D3570"/>
    <w:rsid w:val="000F0BD0"/>
    <w:rsid w:val="000F13BA"/>
    <w:rsid w:val="000F22EE"/>
    <w:rsid w:val="00103441"/>
    <w:rsid w:val="00114619"/>
    <w:rsid w:val="001206A9"/>
    <w:rsid w:val="001249DB"/>
    <w:rsid w:val="001443F8"/>
    <w:rsid w:val="00146D73"/>
    <w:rsid w:val="00156B16"/>
    <w:rsid w:val="00174D4D"/>
    <w:rsid w:val="00182EA9"/>
    <w:rsid w:val="00184148"/>
    <w:rsid w:val="00184A83"/>
    <w:rsid w:val="00196190"/>
    <w:rsid w:val="001B1920"/>
    <w:rsid w:val="001D2E2B"/>
    <w:rsid w:val="001D7022"/>
    <w:rsid w:val="001E13CA"/>
    <w:rsid w:val="001E268D"/>
    <w:rsid w:val="00200F44"/>
    <w:rsid w:val="00207BC6"/>
    <w:rsid w:val="00212748"/>
    <w:rsid w:val="00223C99"/>
    <w:rsid w:val="002254EB"/>
    <w:rsid w:val="002345CD"/>
    <w:rsid w:val="002350F9"/>
    <w:rsid w:val="002445EE"/>
    <w:rsid w:val="002508B8"/>
    <w:rsid w:val="002752EE"/>
    <w:rsid w:val="002A0166"/>
    <w:rsid w:val="002A65CE"/>
    <w:rsid w:val="002B3685"/>
    <w:rsid w:val="002C7ECD"/>
    <w:rsid w:val="002D6FC0"/>
    <w:rsid w:val="002D7E9B"/>
    <w:rsid w:val="002F19D5"/>
    <w:rsid w:val="002F7ADF"/>
    <w:rsid w:val="003043B4"/>
    <w:rsid w:val="00316CA3"/>
    <w:rsid w:val="00317806"/>
    <w:rsid w:val="00350BD9"/>
    <w:rsid w:val="00356D4F"/>
    <w:rsid w:val="00362958"/>
    <w:rsid w:val="003724B5"/>
    <w:rsid w:val="00375334"/>
    <w:rsid w:val="00394C45"/>
    <w:rsid w:val="003A6F87"/>
    <w:rsid w:val="003B08B1"/>
    <w:rsid w:val="003D344F"/>
    <w:rsid w:val="003D5164"/>
    <w:rsid w:val="003F5C08"/>
    <w:rsid w:val="003F64C4"/>
    <w:rsid w:val="0042328C"/>
    <w:rsid w:val="00423ADA"/>
    <w:rsid w:val="004306D6"/>
    <w:rsid w:val="00443CEB"/>
    <w:rsid w:val="00475054"/>
    <w:rsid w:val="004A5DED"/>
    <w:rsid w:val="004A691F"/>
    <w:rsid w:val="004C1DF4"/>
    <w:rsid w:val="004D6A9E"/>
    <w:rsid w:val="004F4DEB"/>
    <w:rsid w:val="0050035D"/>
    <w:rsid w:val="005006CC"/>
    <w:rsid w:val="005079F7"/>
    <w:rsid w:val="00513A7D"/>
    <w:rsid w:val="00515831"/>
    <w:rsid w:val="00527490"/>
    <w:rsid w:val="00535ECD"/>
    <w:rsid w:val="005624FF"/>
    <w:rsid w:val="00565A53"/>
    <w:rsid w:val="005837A5"/>
    <w:rsid w:val="005B7343"/>
    <w:rsid w:val="005D28AA"/>
    <w:rsid w:val="005F33A1"/>
    <w:rsid w:val="006056B9"/>
    <w:rsid w:val="006123CC"/>
    <w:rsid w:val="00620E42"/>
    <w:rsid w:val="00640B9E"/>
    <w:rsid w:val="00642532"/>
    <w:rsid w:val="00652882"/>
    <w:rsid w:val="006536BE"/>
    <w:rsid w:val="006549C1"/>
    <w:rsid w:val="00677A75"/>
    <w:rsid w:val="0068338A"/>
    <w:rsid w:val="00697DD5"/>
    <w:rsid w:val="006B659F"/>
    <w:rsid w:val="006D16C1"/>
    <w:rsid w:val="006D4557"/>
    <w:rsid w:val="0070037A"/>
    <w:rsid w:val="00711170"/>
    <w:rsid w:val="007125B0"/>
    <w:rsid w:val="0072283E"/>
    <w:rsid w:val="0072456C"/>
    <w:rsid w:val="00727EEF"/>
    <w:rsid w:val="00790961"/>
    <w:rsid w:val="00794F6D"/>
    <w:rsid w:val="007A5C7F"/>
    <w:rsid w:val="007A7A56"/>
    <w:rsid w:val="007B01BB"/>
    <w:rsid w:val="007B4BA5"/>
    <w:rsid w:val="007D0EAA"/>
    <w:rsid w:val="007D286F"/>
    <w:rsid w:val="007D2C58"/>
    <w:rsid w:val="007D4F78"/>
    <w:rsid w:val="007D6F89"/>
    <w:rsid w:val="00802DAF"/>
    <w:rsid w:val="008146BE"/>
    <w:rsid w:val="00845095"/>
    <w:rsid w:val="00862D04"/>
    <w:rsid w:val="00864FE1"/>
    <w:rsid w:val="00876258"/>
    <w:rsid w:val="00885CAD"/>
    <w:rsid w:val="008931E2"/>
    <w:rsid w:val="00895134"/>
    <w:rsid w:val="008B5462"/>
    <w:rsid w:val="008B6E77"/>
    <w:rsid w:val="008C25EF"/>
    <w:rsid w:val="008C7A42"/>
    <w:rsid w:val="008E51FD"/>
    <w:rsid w:val="008E7006"/>
    <w:rsid w:val="00900095"/>
    <w:rsid w:val="00901244"/>
    <w:rsid w:val="00904636"/>
    <w:rsid w:val="00905DB8"/>
    <w:rsid w:val="009101D3"/>
    <w:rsid w:val="00912440"/>
    <w:rsid w:val="0091318C"/>
    <w:rsid w:val="0091769D"/>
    <w:rsid w:val="009215A6"/>
    <w:rsid w:val="00925F49"/>
    <w:rsid w:val="0093696C"/>
    <w:rsid w:val="00936BB6"/>
    <w:rsid w:val="00940393"/>
    <w:rsid w:val="00955364"/>
    <w:rsid w:val="00962CA7"/>
    <w:rsid w:val="009632DE"/>
    <w:rsid w:val="00965C89"/>
    <w:rsid w:val="009704CD"/>
    <w:rsid w:val="0097604F"/>
    <w:rsid w:val="00984AED"/>
    <w:rsid w:val="00992538"/>
    <w:rsid w:val="009961FE"/>
    <w:rsid w:val="009B0B20"/>
    <w:rsid w:val="009C1496"/>
    <w:rsid w:val="009C46D8"/>
    <w:rsid w:val="009D2D7A"/>
    <w:rsid w:val="009E4DB0"/>
    <w:rsid w:val="009F0834"/>
    <w:rsid w:val="009F5AE5"/>
    <w:rsid w:val="009F645C"/>
    <w:rsid w:val="00A24E2C"/>
    <w:rsid w:val="00A34688"/>
    <w:rsid w:val="00A34D81"/>
    <w:rsid w:val="00A41A7C"/>
    <w:rsid w:val="00A44BA0"/>
    <w:rsid w:val="00A5430A"/>
    <w:rsid w:val="00A610AB"/>
    <w:rsid w:val="00A6656F"/>
    <w:rsid w:val="00A707FE"/>
    <w:rsid w:val="00A80F95"/>
    <w:rsid w:val="00AA2EB1"/>
    <w:rsid w:val="00AA5EF2"/>
    <w:rsid w:val="00AA5F4C"/>
    <w:rsid w:val="00AB28FB"/>
    <w:rsid w:val="00AC1A53"/>
    <w:rsid w:val="00AC2F4D"/>
    <w:rsid w:val="00AD1469"/>
    <w:rsid w:val="00AF31FA"/>
    <w:rsid w:val="00B001A3"/>
    <w:rsid w:val="00B02AAA"/>
    <w:rsid w:val="00B02EF7"/>
    <w:rsid w:val="00B0542F"/>
    <w:rsid w:val="00B112C2"/>
    <w:rsid w:val="00B236B3"/>
    <w:rsid w:val="00B257FA"/>
    <w:rsid w:val="00B34ACB"/>
    <w:rsid w:val="00B35BA5"/>
    <w:rsid w:val="00B71D3C"/>
    <w:rsid w:val="00B72237"/>
    <w:rsid w:val="00B91738"/>
    <w:rsid w:val="00B91CC4"/>
    <w:rsid w:val="00B929F9"/>
    <w:rsid w:val="00B94C70"/>
    <w:rsid w:val="00BB10C8"/>
    <w:rsid w:val="00BB593C"/>
    <w:rsid w:val="00BD2B1F"/>
    <w:rsid w:val="00BD7EC7"/>
    <w:rsid w:val="00BF6440"/>
    <w:rsid w:val="00C017D8"/>
    <w:rsid w:val="00C07716"/>
    <w:rsid w:val="00C07EBA"/>
    <w:rsid w:val="00C4381A"/>
    <w:rsid w:val="00C55DF6"/>
    <w:rsid w:val="00C57A51"/>
    <w:rsid w:val="00C636A5"/>
    <w:rsid w:val="00C75E25"/>
    <w:rsid w:val="00C815D4"/>
    <w:rsid w:val="00C9206F"/>
    <w:rsid w:val="00C92334"/>
    <w:rsid w:val="00CA65D0"/>
    <w:rsid w:val="00CB3689"/>
    <w:rsid w:val="00CD62DB"/>
    <w:rsid w:val="00CE0BF4"/>
    <w:rsid w:val="00CE5B5A"/>
    <w:rsid w:val="00CE702C"/>
    <w:rsid w:val="00CF26BB"/>
    <w:rsid w:val="00CF6C57"/>
    <w:rsid w:val="00CF7136"/>
    <w:rsid w:val="00D0451C"/>
    <w:rsid w:val="00D10B8B"/>
    <w:rsid w:val="00D2453E"/>
    <w:rsid w:val="00D33D05"/>
    <w:rsid w:val="00D33E13"/>
    <w:rsid w:val="00D36188"/>
    <w:rsid w:val="00D42CD1"/>
    <w:rsid w:val="00D445BB"/>
    <w:rsid w:val="00D67FB9"/>
    <w:rsid w:val="00D73420"/>
    <w:rsid w:val="00D805A9"/>
    <w:rsid w:val="00D81757"/>
    <w:rsid w:val="00D90BAA"/>
    <w:rsid w:val="00D96042"/>
    <w:rsid w:val="00DA1B7F"/>
    <w:rsid w:val="00DB0FF8"/>
    <w:rsid w:val="00DC4235"/>
    <w:rsid w:val="00DC52F7"/>
    <w:rsid w:val="00DE61EC"/>
    <w:rsid w:val="00DF7F78"/>
    <w:rsid w:val="00E00177"/>
    <w:rsid w:val="00E00C7A"/>
    <w:rsid w:val="00E01B64"/>
    <w:rsid w:val="00E057A0"/>
    <w:rsid w:val="00E23694"/>
    <w:rsid w:val="00E41D9C"/>
    <w:rsid w:val="00E43238"/>
    <w:rsid w:val="00E72D90"/>
    <w:rsid w:val="00E76B1E"/>
    <w:rsid w:val="00E76ED7"/>
    <w:rsid w:val="00EB0E3A"/>
    <w:rsid w:val="00EC106A"/>
    <w:rsid w:val="00ED6D8D"/>
    <w:rsid w:val="00EE070E"/>
    <w:rsid w:val="00EF4B39"/>
    <w:rsid w:val="00F00F8C"/>
    <w:rsid w:val="00F07CBD"/>
    <w:rsid w:val="00F27685"/>
    <w:rsid w:val="00F32D56"/>
    <w:rsid w:val="00F45B6F"/>
    <w:rsid w:val="00F53D51"/>
    <w:rsid w:val="00F5426E"/>
    <w:rsid w:val="00F62F83"/>
    <w:rsid w:val="00F769B5"/>
    <w:rsid w:val="00F80421"/>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uiPriority w:val="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uiPriority w:val="9"/>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uiPriority w:val="99"/>
    <w:semiHidden/>
    <w:rsid w:val="00B236B3"/>
    <w:rPr>
      <w:rFonts w:ascii="Arial" w:eastAsia="Times New Roman" w:hAnsi="Arial" w:cs="Arial"/>
      <w:sz w:val="20"/>
      <w:szCs w:val="20"/>
    </w:rPr>
  </w:style>
  <w:style w:type="paragraph" w:styleId="af0">
    <w:name w:val="Body Text"/>
    <w:aliases w:val=" Знак,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 Знак Знак,Знак Знак"/>
    <w:basedOn w:val="a0"/>
    <w:link w:val="af0"/>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B91CC4"/>
  </w:style>
  <w:style w:type="paragraph" w:customStyle="1" w:styleId="2c">
    <w:name w:val="Стиль2"/>
    <w:basedOn w:val="a"/>
    <w:autoRedefine/>
    <w:rsid w:val="00B91CC4"/>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59"/>
    <w:rsid w:val="00B91C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B91CC4"/>
    <w:rPr>
      <w:rFonts w:ascii="Times New Roman" w:eastAsia="Times New Roman" w:hAnsi="Times New Roman" w:cs="Times New Roman"/>
      <w:sz w:val="20"/>
      <w:szCs w:val="20"/>
    </w:rPr>
  </w:style>
  <w:style w:type="table" w:customStyle="1" w:styleId="180">
    <w:name w:val="Сетка таблицы18"/>
    <w:basedOn w:val="a1"/>
    <w:next w:val="a3"/>
    <w:uiPriority w:val="59"/>
    <w:rsid w:val="00B91C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A6656F"/>
  </w:style>
  <w:style w:type="table" w:customStyle="1" w:styleId="19">
    <w:name w:val="Сетка таблицы19"/>
    <w:basedOn w:val="a1"/>
    <w:next w:val="a3"/>
    <w:uiPriority w:val="59"/>
    <w:rsid w:val="00A665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Plain Text"/>
    <w:basedOn w:val="a"/>
    <w:link w:val="affa"/>
    <w:uiPriority w:val="99"/>
    <w:semiHidden/>
    <w:unhideWhenUsed/>
    <w:rsid w:val="00A6656F"/>
    <w:pPr>
      <w:spacing w:after="0" w:line="240" w:lineRule="auto"/>
    </w:pPr>
    <w:rPr>
      <w:rFonts w:ascii="Calibri" w:eastAsiaTheme="minorHAnsi" w:hAnsi="Calibri" w:cs="Times New Roman"/>
      <w:lang w:eastAsia="en-US"/>
    </w:rPr>
  </w:style>
  <w:style w:type="character" w:customStyle="1" w:styleId="affa">
    <w:name w:val="Текст Знак"/>
    <w:basedOn w:val="a0"/>
    <w:link w:val="aff9"/>
    <w:uiPriority w:val="99"/>
    <w:semiHidden/>
    <w:rsid w:val="00A6656F"/>
    <w:rPr>
      <w:rFonts w:ascii="Calibri" w:eastAsiaTheme="minorHAnsi" w:hAnsi="Calibri" w:cs="Times New Roman"/>
      <w:lang w:eastAsia="en-US"/>
    </w:rPr>
  </w:style>
  <w:style w:type="numbering" w:customStyle="1" w:styleId="42">
    <w:name w:val="Нет списка4"/>
    <w:next w:val="a2"/>
    <w:uiPriority w:val="99"/>
    <w:semiHidden/>
    <w:unhideWhenUsed/>
    <w:rsid w:val="008E51FD"/>
  </w:style>
  <w:style w:type="table" w:customStyle="1" w:styleId="200">
    <w:name w:val="Сетка таблицы20"/>
    <w:basedOn w:val="a1"/>
    <w:next w:val="a3"/>
    <w:uiPriority w:val="59"/>
    <w:rsid w:val="008E51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B868-E377-4941-9A98-EAB283E2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80</Pages>
  <Words>35939</Words>
  <Characters>204858</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240317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71</cp:revision>
  <cp:lastPrinted>2016-11-10T12:36:00Z</cp:lastPrinted>
  <dcterms:created xsi:type="dcterms:W3CDTF">2014-11-11T08:39:00Z</dcterms:created>
  <dcterms:modified xsi:type="dcterms:W3CDTF">2016-11-10T12:56:00Z</dcterms:modified>
</cp:coreProperties>
</file>