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ИЗВЕЩЕНИЕ</w:t>
      </w:r>
      <w:r w:rsidRPr="004B30B1">
        <w:rPr>
          <w:rFonts w:ascii="Times New Roman" w:hAnsi="Times New Roman" w:cs="Times New Roman"/>
          <w:b/>
          <w:bCs/>
          <w:sz w:val="24"/>
          <w:szCs w:val="24"/>
        </w:rPr>
        <w:t xml:space="preserve">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14532" w:rsidRPr="004B30B1" w:rsidRDefault="00D25D89" w:rsidP="003A5B1E">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Pr="004B30B1">
        <w:rPr>
          <w:rFonts w:ascii="Times New Roman" w:hAnsi="Times New Roman" w:cs="Times New Roman"/>
          <w:b/>
          <w:bCs/>
          <w:sz w:val="24"/>
          <w:szCs w:val="24"/>
        </w:rPr>
        <w:t xml:space="preserve">поставку </w:t>
      </w:r>
      <w:r w:rsidR="0031043D" w:rsidRPr="0031043D">
        <w:rPr>
          <w:rFonts w:ascii="Times New Roman" w:hAnsi="Times New Roman" w:cs="Times New Roman"/>
          <w:b/>
          <w:bCs/>
          <w:sz w:val="24"/>
          <w:szCs w:val="24"/>
        </w:rPr>
        <w:t xml:space="preserve">субстанции </w:t>
      </w:r>
      <w:proofErr w:type="spellStart"/>
      <w:r w:rsidR="0031043D" w:rsidRPr="0031043D">
        <w:rPr>
          <w:rFonts w:ascii="Times New Roman" w:hAnsi="Times New Roman" w:cs="Times New Roman"/>
          <w:b/>
          <w:bCs/>
          <w:sz w:val="24"/>
          <w:szCs w:val="24"/>
        </w:rPr>
        <w:t>Тропикамид</w:t>
      </w:r>
      <w:proofErr w:type="spellEnd"/>
    </w:p>
    <w:p w:rsidR="00B236B3" w:rsidRPr="00DE6821" w:rsidRDefault="00B236B3" w:rsidP="003A5B1E">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6F154A">
        <w:rPr>
          <w:rFonts w:ascii="Times New Roman" w:hAnsi="Times New Roman" w:cs="Times New Roman"/>
          <w:b/>
          <w:sz w:val="24"/>
          <w:szCs w:val="24"/>
        </w:rPr>
        <w:t>42</w:t>
      </w:r>
      <w:r w:rsidRPr="00DE6821">
        <w:rPr>
          <w:rFonts w:ascii="Times New Roman" w:hAnsi="Times New Roman" w:cs="Times New Roman"/>
          <w:b/>
          <w:sz w:val="24"/>
          <w:szCs w:val="24"/>
        </w:rPr>
        <w:t>/1</w:t>
      </w:r>
      <w:r w:rsidR="00CD64DC" w:rsidRPr="00DE6821">
        <w:rPr>
          <w:rFonts w:ascii="Times New Roman" w:hAnsi="Times New Roman" w:cs="Times New Roman"/>
          <w:b/>
          <w:sz w:val="24"/>
          <w:szCs w:val="24"/>
        </w:rPr>
        <w:t>7</w:t>
      </w:r>
    </w:p>
    <w:p w:rsidR="003A5B1E" w:rsidRPr="00DE6821" w:rsidRDefault="003A5B1E" w:rsidP="003A5B1E">
      <w:pPr>
        <w:spacing w:after="0" w:line="240" w:lineRule="auto"/>
        <w:jc w:val="center"/>
        <w:rPr>
          <w:rFonts w:ascii="Times New Roman" w:hAnsi="Times New Roman" w:cs="Times New Roman"/>
          <w:b/>
          <w:sz w:val="12"/>
          <w:szCs w:val="12"/>
        </w:rPr>
      </w:pPr>
    </w:p>
    <w:p w:rsidR="003A5B1E" w:rsidRPr="00DE6821" w:rsidRDefault="003A5B1E" w:rsidP="003A5B1E">
      <w:pPr>
        <w:spacing w:after="0" w:line="240" w:lineRule="auto"/>
        <w:jc w:val="both"/>
        <w:rPr>
          <w:rFonts w:ascii="Times New Roman" w:hAnsi="Times New Roman" w:cs="Times New Roman"/>
          <w:bCs/>
          <w:sz w:val="24"/>
          <w:szCs w:val="24"/>
        </w:rPr>
      </w:pPr>
      <w:r w:rsidRPr="00DE6821">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DE6821" w:rsidRDefault="003A5B1E" w:rsidP="003A5B1E">
      <w:pPr>
        <w:spacing w:after="0" w:line="240" w:lineRule="auto"/>
        <w:jc w:val="center"/>
        <w:rPr>
          <w:rFonts w:ascii="Times New Roman" w:hAnsi="Times New Roman" w:cs="Times New Roman"/>
          <w:b/>
          <w:bCs/>
          <w:sz w:val="16"/>
          <w:szCs w:val="16"/>
        </w:rPr>
      </w:pPr>
    </w:p>
    <w:p w:rsidR="00835B92" w:rsidRPr="004B30B1" w:rsidRDefault="003A5B1E" w:rsidP="003A5B1E">
      <w:pPr>
        <w:spacing w:after="0" w:line="240" w:lineRule="auto"/>
        <w:ind w:right="142"/>
        <w:jc w:val="both"/>
        <w:rPr>
          <w:rFonts w:ascii="Times New Roman" w:hAnsi="Times New Roman" w:cs="Times New Roman"/>
          <w:b/>
          <w:bCs/>
          <w:sz w:val="24"/>
          <w:szCs w:val="24"/>
        </w:rPr>
      </w:pPr>
      <w:r w:rsidRPr="00DE6821">
        <w:rPr>
          <w:rFonts w:ascii="Times New Roman" w:hAnsi="Times New Roman" w:cs="Times New Roman"/>
          <w:b/>
          <w:bCs/>
          <w:sz w:val="24"/>
          <w:szCs w:val="24"/>
        </w:rPr>
        <w:t>г. Мо</w:t>
      </w:r>
      <w:r w:rsidR="001B4DE5">
        <w:rPr>
          <w:rFonts w:ascii="Times New Roman" w:hAnsi="Times New Roman" w:cs="Times New Roman"/>
          <w:b/>
          <w:bCs/>
          <w:sz w:val="24"/>
          <w:szCs w:val="24"/>
        </w:rPr>
        <w:t xml:space="preserve">сква </w:t>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t xml:space="preserve">          </w:t>
      </w:r>
      <w:r w:rsidR="002806AD">
        <w:rPr>
          <w:rFonts w:ascii="Times New Roman" w:hAnsi="Times New Roman" w:cs="Times New Roman"/>
          <w:b/>
          <w:bCs/>
          <w:sz w:val="24"/>
          <w:szCs w:val="24"/>
        </w:rPr>
        <w:t xml:space="preserve">  </w:t>
      </w:r>
      <w:r w:rsidRPr="00DE6821">
        <w:rPr>
          <w:rFonts w:ascii="Times New Roman" w:hAnsi="Times New Roman" w:cs="Times New Roman"/>
          <w:b/>
          <w:bCs/>
          <w:sz w:val="24"/>
          <w:szCs w:val="24"/>
        </w:rPr>
        <w:t xml:space="preserve">   </w:t>
      </w:r>
      <w:r w:rsidR="001B4DE5">
        <w:rPr>
          <w:rFonts w:ascii="Times New Roman" w:hAnsi="Times New Roman" w:cs="Times New Roman"/>
          <w:b/>
          <w:bCs/>
          <w:sz w:val="24"/>
          <w:szCs w:val="24"/>
        </w:rPr>
        <w:t>29</w:t>
      </w:r>
      <w:r w:rsidR="0071378B" w:rsidRPr="00DE6821">
        <w:rPr>
          <w:rFonts w:ascii="Times New Roman" w:hAnsi="Times New Roman" w:cs="Times New Roman"/>
          <w:b/>
          <w:bCs/>
          <w:sz w:val="24"/>
          <w:szCs w:val="24"/>
        </w:rPr>
        <w:t xml:space="preserve"> </w:t>
      </w:r>
      <w:r w:rsidR="001B4DE5">
        <w:rPr>
          <w:rFonts w:ascii="Times New Roman" w:hAnsi="Times New Roman" w:cs="Times New Roman"/>
          <w:b/>
          <w:bCs/>
          <w:sz w:val="24"/>
          <w:szCs w:val="24"/>
        </w:rPr>
        <w:t>сентября</w:t>
      </w:r>
      <w:r w:rsidR="00434579" w:rsidRPr="00DE6821">
        <w:rPr>
          <w:rFonts w:ascii="Times New Roman" w:hAnsi="Times New Roman" w:cs="Times New Roman"/>
          <w:b/>
          <w:bCs/>
          <w:sz w:val="24"/>
          <w:szCs w:val="24"/>
        </w:rPr>
        <w:t xml:space="preserve"> </w:t>
      </w:r>
      <w:r w:rsidR="00B236B3" w:rsidRPr="00DE6821">
        <w:rPr>
          <w:rFonts w:ascii="Times New Roman" w:hAnsi="Times New Roman" w:cs="Times New Roman"/>
          <w:b/>
          <w:bCs/>
          <w:sz w:val="24"/>
          <w:szCs w:val="24"/>
        </w:rPr>
        <w:t>201</w:t>
      </w:r>
      <w:r w:rsidR="00CD64DC" w:rsidRPr="00DE6821">
        <w:rPr>
          <w:rFonts w:ascii="Times New Roman" w:hAnsi="Times New Roman" w:cs="Times New Roman"/>
          <w:b/>
          <w:bCs/>
          <w:sz w:val="24"/>
          <w:szCs w:val="24"/>
        </w:rPr>
        <w:t>7</w:t>
      </w:r>
      <w:r w:rsidR="00B236B3" w:rsidRPr="007558A3">
        <w:rPr>
          <w:rFonts w:ascii="Times New Roman" w:hAnsi="Times New Roman" w:cs="Times New Roman"/>
          <w:b/>
          <w:bCs/>
          <w:sz w:val="24"/>
          <w:szCs w:val="24"/>
        </w:rPr>
        <w:t xml:space="preserve"> г.</w:t>
      </w:r>
    </w:p>
    <w:p w:rsidR="00732B64" w:rsidRPr="004B30B1" w:rsidRDefault="00732B64" w:rsidP="003A5B1E">
      <w:pPr>
        <w:spacing w:after="0" w:line="240" w:lineRule="auto"/>
        <w:ind w:right="142"/>
        <w:jc w:val="both"/>
        <w:rPr>
          <w:rFonts w:ascii="Times New Roman" w:hAnsi="Times New Roman" w:cs="Times New Roman"/>
          <w:b/>
          <w:bCs/>
          <w:sz w:val="24"/>
          <w:szCs w:val="24"/>
        </w:rPr>
      </w:pPr>
    </w:p>
    <w:tbl>
      <w:tblPr>
        <w:tblW w:w="10193" w:type="dxa"/>
        <w:tblInd w:w="108" w:type="dxa"/>
        <w:tblLayout w:type="fixed"/>
        <w:tblLook w:val="0000"/>
      </w:tblPr>
      <w:tblGrid>
        <w:gridCol w:w="992"/>
        <w:gridCol w:w="3222"/>
        <w:gridCol w:w="5979"/>
      </w:tblGrid>
      <w:tr w:rsidR="00B236B3" w:rsidRPr="004B30B1" w:rsidTr="00311D91">
        <w:trPr>
          <w:trHeight w:val="446"/>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22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597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311D91">
        <w:trPr>
          <w:trHeight w:val="339"/>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b/>
                <w:sz w:val="24"/>
                <w:szCs w:val="24"/>
              </w:rPr>
            </w:pPr>
            <w:r w:rsidRPr="004B30B1">
              <w:rPr>
                <w:rFonts w:ascii="Times New Roman" w:hAnsi="Times New Roman" w:cs="Times New Roman"/>
                <w:b/>
                <w:sz w:val="24"/>
                <w:szCs w:val="24"/>
              </w:rPr>
              <w:t>Закупка у единственного поставщика (исполнителя, подрядчика)</w:t>
            </w:r>
          </w:p>
        </w:tc>
      </w:tr>
      <w:tr w:rsidR="00B236B3" w:rsidRPr="004B30B1" w:rsidTr="00311D91">
        <w:trPr>
          <w:trHeight w:val="230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2.</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1"/>
              <w:numPr>
                <w:ilvl w:val="0"/>
                <w:numId w:val="0"/>
              </w:numPr>
              <w:spacing w:before="0" w:after="0"/>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Наименование заказчика, контактная информация</w:t>
            </w:r>
          </w:p>
        </w:tc>
        <w:tc>
          <w:tcPr>
            <w:tcW w:w="5979" w:type="dxa"/>
            <w:tcBorders>
              <w:top w:val="single" w:sz="4" w:space="0" w:color="auto"/>
              <w:left w:val="single" w:sz="4" w:space="0" w:color="auto"/>
              <w:bottom w:val="single" w:sz="4" w:space="0" w:color="auto"/>
              <w:right w:val="single" w:sz="4" w:space="0" w:color="auto"/>
            </w:tcBorders>
          </w:tcPr>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Наименование: ФГУП «Московский эндокринный завод»</w:t>
            </w:r>
          </w:p>
          <w:p w:rsidR="003A5B1E" w:rsidRPr="004B30B1"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Место нахождения</w:t>
            </w:r>
            <w:r w:rsidR="003A5B1E" w:rsidRPr="004B30B1">
              <w:rPr>
                <w:rFonts w:ascii="Times New Roman" w:eastAsia="Times New Roman" w:hAnsi="Times New Roman" w:cs="Times New Roman"/>
                <w:sz w:val="24"/>
                <w:szCs w:val="24"/>
              </w:rPr>
              <w:t xml:space="preserve"> и почтовый адрес:</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109052, г. Москва, ул. </w:t>
            </w:r>
            <w:proofErr w:type="spellStart"/>
            <w:r w:rsidRPr="004B30B1">
              <w:rPr>
                <w:rFonts w:ascii="Times New Roman" w:eastAsia="Times New Roman" w:hAnsi="Times New Roman" w:cs="Times New Roman"/>
                <w:sz w:val="24"/>
                <w:szCs w:val="24"/>
              </w:rPr>
              <w:t>Новохохловская</w:t>
            </w:r>
            <w:proofErr w:type="spellEnd"/>
            <w:r w:rsidRPr="004B30B1">
              <w:rPr>
                <w:rFonts w:ascii="Times New Roman" w:eastAsia="Times New Roman" w:hAnsi="Times New Roman" w:cs="Times New Roman"/>
                <w:sz w:val="24"/>
                <w:szCs w:val="24"/>
              </w:rPr>
              <w:t>, д. 25</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Телефон: +7 (495) 234-61-92 </w:t>
            </w:r>
            <w:proofErr w:type="spellStart"/>
            <w:r w:rsidRPr="004B30B1">
              <w:rPr>
                <w:rFonts w:ascii="Times New Roman" w:eastAsia="Times New Roman" w:hAnsi="Times New Roman" w:cs="Times New Roman"/>
                <w:sz w:val="24"/>
                <w:szCs w:val="24"/>
              </w:rPr>
              <w:t>доб</w:t>
            </w:r>
            <w:proofErr w:type="spellEnd"/>
            <w:r w:rsidRPr="004B30B1">
              <w:rPr>
                <w:rFonts w:ascii="Times New Roman" w:eastAsia="Times New Roman" w:hAnsi="Times New Roman" w:cs="Times New Roman"/>
                <w:sz w:val="24"/>
                <w:szCs w:val="24"/>
              </w:rPr>
              <w:t xml:space="preserve">. </w:t>
            </w:r>
            <w:r w:rsidR="00DD454A">
              <w:rPr>
                <w:rFonts w:ascii="Times New Roman" w:eastAsia="Times New Roman" w:hAnsi="Times New Roman" w:cs="Times New Roman"/>
                <w:sz w:val="24"/>
                <w:szCs w:val="24"/>
              </w:rPr>
              <w:t>627</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Факс: +7 (495) 911-42-10</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Электронная почта: </w:t>
            </w:r>
            <w:hyperlink r:id="rId8" w:history="1">
              <w:r w:rsidR="0071378B" w:rsidRPr="004B30B1">
                <w:rPr>
                  <w:rStyle w:val="aa"/>
                  <w:rFonts w:ascii="Times New Roman" w:eastAsia="Calibri" w:hAnsi="Times New Roman" w:cs="Times New Roman"/>
                  <w:noProof/>
                  <w:lang w:eastAsia="en-US"/>
                </w:rPr>
                <w:t>zakupkimez@yandex.ru</w:t>
              </w:r>
            </w:hyperlink>
          </w:p>
          <w:p w:rsidR="00B236B3" w:rsidRPr="004B30B1" w:rsidRDefault="00CD5045" w:rsidP="00DD454A">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eastAsia="Times New Roman" w:hAnsi="Times New Roman" w:cs="Times New Roman"/>
                <w:sz w:val="24"/>
                <w:szCs w:val="24"/>
              </w:rPr>
              <w:t xml:space="preserve">Контактное лицо: </w:t>
            </w:r>
            <w:r w:rsidR="00DD454A">
              <w:rPr>
                <w:rFonts w:ascii="Times New Roman" w:eastAsia="Times New Roman" w:hAnsi="Times New Roman" w:cs="Times New Roman"/>
                <w:sz w:val="24"/>
                <w:szCs w:val="24"/>
              </w:rPr>
              <w:t>Уткин Сергей Александрович</w:t>
            </w:r>
          </w:p>
        </w:tc>
      </w:tr>
      <w:tr w:rsidR="00991419" w:rsidRPr="004B30B1" w:rsidTr="00311D91">
        <w:trPr>
          <w:trHeight w:val="1222"/>
        </w:trPr>
        <w:tc>
          <w:tcPr>
            <w:tcW w:w="992" w:type="dxa"/>
            <w:vMerge w:val="restart"/>
            <w:tcBorders>
              <w:top w:val="single" w:sz="4" w:space="0" w:color="auto"/>
              <w:left w:val="single" w:sz="4" w:space="0" w:color="auto"/>
              <w:right w:val="single" w:sz="4" w:space="0" w:color="auto"/>
            </w:tcBorders>
          </w:tcPr>
          <w:p w:rsidR="00991419" w:rsidRPr="004B30B1" w:rsidRDefault="00991419"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3.</w:t>
            </w:r>
          </w:p>
          <w:p w:rsidR="00991419" w:rsidRPr="004B30B1" w:rsidRDefault="00991419" w:rsidP="00AD269F">
            <w:pPr>
              <w:spacing w:after="0" w:line="240" w:lineRule="auto"/>
              <w:jc w:val="center"/>
              <w:rPr>
                <w:rFonts w:ascii="Times New Roman" w:hAnsi="Times New Roman" w:cs="Times New Roman"/>
                <w:b/>
                <w:bCs/>
                <w:snapToGrid w:val="0"/>
                <w:sz w:val="24"/>
                <w:szCs w:val="24"/>
              </w:rPr>
            </w:pPr>
          </w:p>
          <w:p w:rsidR="00991419" w:rsidRPr="004B30B1" w:rsidRDefault="00991419"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991419" w:rsidRPr="004B30B1"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79" w:type="dxa"/>
            <w:tcBorders>
              <w:top w:val="single" w:sz="4" w:space="0" w:color="auto"/>
              <w:left w:val="single" w:sz="4" w:space="0" w:color="auto"/>
              <w:bottom w:val="single" w:sz="4" w:space="0" w:color="auto"/>
              <w:right w:val="single" w:sz="4" w:space="0" w:color="auto"/>
            </w:tcBorders>
          </w:tcPr>
          <w:p w:rsidR="001F319E" w:rsidRDefault="001F319E" w:rsidP="001F319E">
            <w:pPr>
              <w:keepNext/>
              <w:keepLines/>
              <w:widowControl w:val="0"/>
              <w:suppressLineNumbers/>
              <w:tabs>
                <w:tab w:val="left" w:pos="142"/>
              </w:tabs>
              <w:suppressAutoHyphens/>
              <w:spacing w:after="0" w:line="240" w:lineRule="auto"/>
              <w:jc w:val="both"/>
              <w:rPr>
                <w:rFonts w:ascii="Times New Roman" w:eastAsia="Calibri" w:hAnsi="Times New Roman" w:cs="Times New Roman"/>
                <w:b/>
                <w:bCs/>
                <w:color w:val="000000"/>
                <w:sz w:val="24"/>
                <w:szCs w:val="24"/>
                <w:highlight w:val="yellow"/>
                <w:lang w:eastAsia="en-US"/>
              </w:rPr>
            </w:pPr>
            <w:r w:rsidRPr="001F319E">
              <w:rPr>
                <w:rFonts w:ascii="Times New Roman" w:eastAsia="Calibri" w:hAnsi="Times New Roman" w:cs="Times New Roman"/>
                <w:b/>
                <w:color w:val="000000"/>
                <w:sz w:val="24"/>
                <w:szCs w:val="24"/>
                <w:lang w:eastAsia="en-US"/>
              </w:rPr>
              <w:t xml:space="preserve">Поставка </w:t>
            </w:r>
            <w:r w:rsidR="0031043D" w:rsidRPr="0031043D">
              <w:rPr>
                <w:rFonts w:ascii="Times New Roman" w:eastAsia="Calibri" w:hAnsi="Times New Roman" w:cs="Times New Roman"/>
                <w:b/>
                <w:bCs/>
                <w:color w:val="000000"/>
                <w:sz w:val="24"/>
                <w:szCs w:val="24"/>
                <w:lang w:eastAsia="en-US"/>
              </w:rPr>
              <w:t xml:space="preserve">субстанции </w:t>
            </w:r>
            <w:proofErr w:type="spellStart"/>
            <w:r w:rsidR="0031043D" w:rsidRPr="0031043D">
              <w:rPr>
                <w:rFonts w:ascii="Times New Roman" w:eastAsia="Calibri" w:hAnsi="Times New Roman" w:cs="Times New Roman"/>
                <w:b/>
                <w:bCs/>
                <w:color w:val="000000"/>
                <w:sz w:val="24"/>
                <w:szCs w:val="24"/>
                <w:lang w:eastAsia="en-US"/>
              </w:rPr>
              <w:t>Тропикамид</w:t>
            </w:r>
            <w:proofErr w:type="spellEnd"/>
          </w:p>
          <w:p w:rsidR="006E7690" w:rsidRPr="001F319E" w:rsidRDefault="006E7690"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F319E" w:rsidRPr="00DD454A" w:rsidRDefault="001F319E" w:rsidP="001F319E">
            <w:pPr>
              <w:tabs>
                <w:tab w:val="left" w:pos="737"/>
                <w:tab w:val="left" w:pos="5740"/>
              </w:tabs>
              <w:overflowPunct w:val="0"/>
              <w:autoSpaceDE w:val="0"/>
              <w:autoSpaceDN w:val="0"/>
              <w:adjustRightInd w:val="0"/>
              <w:spacing w:line="240" w:lineRule="atLeast"/>
              <w:rPr>
                <w:rFonts w:ascii="Times New Roman" w:eastAsia="Times New Roman" w:hAnsi="Times New Roman" w:cs="Times New Roman"/>
                <w:b/>
                <w:bCs/>
                <w:sz w:val="24"/>
                <w:szCs w:val="24"/>
              </w:rPr>
            </w:pPr>
            <w:r w:rsidRPr="001F319E">
              <w:rPr>
                <w:rFonts w:ascii="Times New Roman" w:eastAsia="Times New Roman" w:hAnsi="Times New Roman" w:cs="Times New Roman"/>
                <w:b/>
                <w:sz w:val="24"/>
                <w:szCs w:val="24"/>
              </w:rPr>
              <w:t xml:space="preserve">Производитель: </w:t>
            </w:r>
            <w:r w:rsidR="0031043D" w:rsidRPr="0031043D">
              <w:rPr>
                <w:rFonts w:ascii="Times New Roman" w:eastAsia="Times New Roman" w:hAnsi="Times New Roman" w:cs="Times New Roman"/>
                <w:sz w:val="24"/>
                <w:szCs w:val="24"/>
              </w:rPr>
              <w:t>ФГУП НПЦ «</w:t>
            </w:r>
            <w:proofErr w:type="spellStart"/>
            <w:r w:rsidR="0031043D" w:rsidRPr="0031043D">
              <w:rPr>
                <w:rFonts w:ascii="Times New Roman" w:eastAsia="Times New Roman" w:hAnsi="Times New Roman" w:cs="Times New Roman"/>
                <w:sz w:val="24"/>
                <w:szCs w:val="24"/>
              </w:rPr>
              <w:t>Фармзащита</w:t>
            </w:r>
            <w:proofErr w:type="spellEnd"/>
            <w:r w:rsidR="0031043D" w:rsidRPr="0031043D">
              <w:rPr>
                <w:rFonts w:ascii="Times New Roman" w:eastAsia="Times New Roman" w:hAnsi="Times New Roman" w:cs="Times New Roman"/>
                <w:sz w:val="24"/>
                <w:szCs w:val="24"/>
              </w:rPr>
              <w:t>» ФМБА России</w:t>
            </w:r>
            <w:r w:rsidR="00547AF2" w:rsidRPr="00547AF2">
              <w:rPr>
                <w:rFonts w:ascii="Times New Roman" w:eastAsia="Times New Roman" w:hAnsi="Times New Roman" w:cs="Times New Roman"/>
                <w:sz w:val="24"/>
                <w:szCs w:val="24"/>
              </w:rPr>
              <w:t>, Россия</w:t>
            </w:r>
          </w:p>
          <w:p w:rsidR="001F319E" w:rsidRPr="001F319E" w:rsidRDefault="001F319E"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91419" w:rsidRPr="00DD454A" w:rsidRDefault="001F319E" w:rsidP="00DD454A">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1F319E">
              <w:rPr>
                <w:rFonts w:ascii="Times New Roman" w:eastAsia="Times New Roman" w:hAnsi="Times New Roman" w:cs="Times New Roman"/>
                <w:b/>
                <w:bCs/>
                <w:sz w:val="24"/>
                <w:szCs w:val="24"/>
              </w:rPr>
              <w:t>Количество:</w:t>
            </w:r>
            <w:r w:rsidRPr="001F319E">
              <w:rPr>
                <w:rFonts w:ascii="Times New Roman" w:eastAsia="Times New Roman" w:hAnsi="Times New Roman" w:cs="Times New Roman"/>
                <w:bCs/>
                <w:iCs/>
                <w:sz w:val="24"/>
                <w:szCs w:val="24"/>
              </w:rPr>
              <w:t xml:space="preserve"> </w:t>
            </w:r>
            <w:r w:rsidR="0031043D" w:rsidRPr="0031043D">
              <w:rPr>
                <w:rFonts w:ascii="Times New Roman" w:eastAsia="Times New Roman" w:hAnsi="Times New Roman" w:cs="Times New Roman"/>
                <w:bCs/>
                <w:iCs/>
                <w:sz w:val="24"/>
                <w:szCs w:val="24"/>
              </w:rPr>
              <w:t>3,500 кг</w:t>
            </w:r>
          </w:p>
        </w:tc>
      </w:tr>
      <w:tr w:rsidR="00937FF6" w:rsidRPr="004B30B1" w:rsidTr="00311D91">
        <w:trPr>
          <w:trHeight w:val="129"/>
        </w:trPr>
        <w:tc>
          <w:tcPr>
            <w:tcW w:w="992" w:type="dxa"/>
            <w:vMerge/>
            <w:tcBorders>
              <w:left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ОКПД</w:t>
            </w:r>
            <w:proofErr w:type="gramStart"/>
            <w:r w:rsidRPr="004B30B1">
              <w:rPr>
                <w:rFonts w:ascii="Times New Roman" w:hAnsi="Times New Roman" w:cs="Times New Roman"/>
                <w:bCs/>
                <w:sz w:val="24"/>
                <w:szCs w:val="24"/>
              </w:rPr>
              <w:t>2</w:t>
            </w:r>
            <w:proofErr w:type="gramEnd"/>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31043D" w:rsidP="00937FF6">
            <w:pPr>
              <w:tabs>
                <w:tab w:val="left" w:pos="142"/>
              </w:tabs>
              <w:spacing w:after="0" w:line="240" w:lineRule="auto"/>
              <w:jc w:val="both"/>
              <w:rPr>
                <w:rFonts w:ascii="Times New Roman" w:hAnsi="Times New Roman" w:cs="Times New Roman"/>
                <w:sz w:val="24"/>
                <w:szCs w:val="24"/>
                <w:highlight w:val="yellow"/>
              </w:rPr>
            </w:pPr>
            <w:r w:rsidRPr="0031043D">
              <w:rPr>
                <w:rFonts w:ascii="Times New Roman" w:hAnsi="Times New Roman" w:cs="Times New Roman"/>
                <w:sz w:val="24"/>
                <w:szCs w:val="24"/>
              </w:rPr>
              <w:t>C21.10.31.120</w:t>
            </w:r>
          </w:p>
        </w:tc>
      </w:tr>
      <w:tr w:rsidR="00937FF6" w:rsidRPr="004B30B1" w:rsidTr="00937FF6">
        <w:trPr>
          <w:trHeight w:val="267"/>
        </w:trPr>
        <w:tc>
          <w:tcPr>
            <w:tcW w:w="992" w:type="dxa"/>
            <w:vMerge/>
            <w:tcBorders>
              <w:left w:val="single" w:sz="4" w:space="0" w:color="auto"/>
              <w:bottom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ОКВЭД</w:t>
            </w:r>
            <w:proofErr w:type="gramStart"/>
            <w:r w:rsidRPr="004B30B1">
              <w:rPr>
                <w:rFonts w:ascii="Times New Roman" w:hAnsi="Times New Roman" w:cs="Times New Roman"/>
                <w:bCs/>
                <w:sz w:val="24"/>
                <w:szCs w:val="24"/>
              </w:rPr>
              <w:t>2</w:t>
            </w:r>
            <w:proofErr w:type="gramEnd"/>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31043D" w:rsidP="00937FF6">
            <w:pPr>
              <w:tabs>
                <w:tab w:val="left" w:pos="142"/>
              </w:tabs>
              <w:spacing w:after="0" w:line="240" w:lineRule="auto"/>
              <w:jc w:val="both"/>
              <w:rPr>
                <w:rFonts w:ascii="Times New Roman" w:hAnsi="Times New Roman" w:cs="Times New Roman"/>
                <w:sz w:val="24"/>
                <w:szCs w:val="24"/>
                <w:highlight w:val="yellow"/>
                <w:lang w:val="en-US"/>
              </w:rPr>
            </w:pPr>
            <w:r w:rsidRPr="0031043D">
              <w:rPr>
                <w:rFonts w:ascii="Times New Roman" w:hAnsi="Times New Roman" w:cs="Times New Roman"/>
                <w:sz w:val="24"/>
                <w:szCs w:val="24"/>
              </w:rPr>
              <w:t>C21.10</w:t>
            </w:r>
          </w:p>
        </w:tc>
      </w:tr>
      <w:tr w:rsidR="00B236B3" w:rsidRPr="004B30B1" w:rsidTr="00311D91">
        <w:trPr>
          <w:trHeight w:val="125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937FF6">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4.</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E30E68">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Рассмотрение заявок на участие в закупке не проводится.</w:t>
            </w:r>
          </w:p>
          <w:p w:rsidR="00B236B3" w:rsidRPr="004B30B1" w:rsidRDefault="00B236B3" w:rsidP="00E30E68">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Итоги закупки не подводятся. </w:t>
            </w:r>
          </w:p>
          <w:p w:rsidR="00B236B3" w:rsidRPr="004B30B1" w:rsidRDefault="00B236B3" w:rsidP="00E30E68">
            <w:pPr>
              <w:spacing w:after="0" w:line="240" w:lineRule="auto"/>
              <w:jc w:val="both"/>
              <w:rPr>
                <w:rFonts w:ascii="Times New Roman" w:hAnsi="Times New Roman" w:cs="Times New Roman"/>
                <w:bCs/>
                <w:snapToGrid w:val="0"/>
                <w:sz w:val="24"/>
                <w:szCs w:val="24"/>
              </w:rPr>
            </w:pPr>
          </w:p>
        </w:tc>
      </w:tr>
      <w:tr w:rsidR="00B236B3" w:rsidRPr="004B30B1" w:rsidTr="00311D91">
        <w:trPr>
          <w:trHeight w:val="56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5.</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Источник финансирования</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Собственные средства</w:t>
            </w:r>
          </w:p>
        </w:tc>
      </w:tr>
      <w:tr w:rsidR="00B236B3" w:rsidRPr="004B30B1" w:rsidTr="00311D91">
        <w:trPr>
          <w:trHeight w:val="98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6.</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31043D" w:rsidP="00AD269F">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С</w:t>
            </w:r>
            <w:r w:rsidRPr="0031043D">
              <w:rPr>
                <w:rFonts w:ascii="Times New Roman" w:hAnsi="Times New Roman" w:cs="Times New Roman"/>
                <w:sz w:val="24"/>
                <w:szCs w:val="24"/>
              </w:rPr>
              <w:t xml:space="preserve">о склада Поставщика, расположенного по адресу: 141402, Московская область, </w:t>
            </w:r>
            <w:proofErr w:type="gramStart"/>
            <w:r w:rsidRPr="0031043D">
              <w:rPr>
                <w:rFonts w:ascii="Times New Roman" w:hAnsi="Times New Roman" w:cs="Times New Roman"/>
                <w:sz w:val="24"/>
                <w:szCs w:val="24"/>
              </w:rPr>
              <w:t>г</w:t>
            </w:r>
            <w:proofErr w:type="gramEnd"/>
            <w:r w:rsidRPr="0031043D">
              <w:rPr>
                <w:rFonts w:ascii="Times New Roman" w:hAnsi="Times New Roman" w:cs="Times New Roman"/>
                <w:sz w:val="24"/>
                <w:szCs w:val="24"/>
              </w:rPr>
              <w:t xml:space="preserve">. Химки, </w:t>
            </w:r>
            <w:proofErr w:type="spellStart"/>
            <w:r w:rsidRPr="0031043D">
              <w:rPr>
                <w:rFonts w:ascii="Times New Roman" w:hAnsi="Times New Roman" w:cs="Times New Roman"/>
                <w:sz w:val="24"/>
                <w:szCs w:val="24"/>
              </w:rPr>
              <w:t>Вашутинское</w:t>
            </w:r>
            <w:proofErr w:type="spellEnd"/>
            <w:r w:rsidRPr="0031043D">
              <w:rPr>
                <w:rFonts w:ascii="Times New Roman" w:hAnsi="Times New Roman" w:cs="Times New Roman"/>
                <w:sz w:val="24"/>
                <w:szCs w:val="24"/>
              </w:rPr>
              <w:t xml:space="preserve"> шоссе, 11</w:t>
            </w:r>
          </w:p>
        </w:tc>
      </w:tr>
      <w:tr w:rsidR="00B236B3" w:rsidRPr="004B30B1" w:rsidTr="001B4DE5">
        <w:trPr>
          <w:trHeight w:val="851"/>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7.</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979" w:type="dxa"/>
            <w:tcBorders>
              <w:top w:val="single" w:sz="4" w:space="0" w:color="auto"/>
              <w:left w:val="single" w:sz="4" w:space="0" w:color="auto"/>
              <w:bottom w:val="single" w:sz="4" w:space="0" w:color="auto"/>
              <w:right w:val="single" w:sz="4" w:space="0" w:color="auto"/>
            </w:tcBorders>
          </w:tcPr>
          <w:p w:rsidR="00033C27" w:rsidRPr="00FA583E" w:rsidRDefault="00033C27" w:rsidP="005223E0">
            <w:pPr>
              <w:autoSpaceDE w:val="0"/>
              <w:autoSpaceDN w:val="0"/>
              <w:adjustRightInd w:val="0"/>
              <w:spacing w:after="0" w:line="240" w:lineRule="auto"/>
              <w:jc w:val="both"/>
              <w:rPr>
                <w:rFonts w:ascii="Times New Roman" w:eastAsia="Times New Roman" w:hAnsi="Times New Roman" w:cs="Times New Roman"/>
                <w:sz w:val="24"/>
                <w:szCs w:val="24"/>
              </w:rPr>
            </w:pPr>
            <w:r w:rsidRPr="00FA583E">
              <w:rPr>
                <w:rFonts w:ascii="Times New Roman" w:eastAsia="Times New Roman" w:hAnsi="Times New Roman" w:cs="Times New Roman"/>
                <w:sz w:val="24"/>
                <w:szCs w:val="24"/>
              </w:rPr>
              <w:t xml:space="preserve">Начальная (максимальная) цена договора составляет: </w:t>
            </w:r>
          </w:p>
          <w:p w:rsidR="0031043D" w:rsidRDefault="0031043D" w:rsidP="00251D13">
            <w:pPr>
              <w:spacing w:line="240" w:lineRule="auto"/>
              <w:jc w:val="both"/>
              <w:rPr>
                <w:rFonts w:ascii="Times New Roman" w:eastAsia="Times New Roman" w:hAnsi="Times New Roman" w:cs="Times New Roman"/>
                <w:b/>
                <w:sz w:val="24"/>
                <w:szCs w:val="24"/>
              </w:rPr>
            </w:pPr>
            <w:r w:rsidRPr="0031043D">
              <w:rPr>
                <w:rFonts w:ascii="Times New Roman" w:eastAsia="Times New Roman" w:hAnsi="Times New Roman" w:cs="Times New Roman"/>
                <w:b/>
                <w:sz w:val="24"/>
                <w:szCs w:val="24"/>
              </w:rPr>
              <w:t xml:space="preserve">2 156 000,00  (Два миллиона сто пятьдесят шесть тысяч) рублей, в том числе НДС 10 % </w:t>
            </w:r>
          </w:p>
          <w:p w:rsidR="00B236B3" w:rsidRPr="008672DA" w:rsidRDefault="008672DA" w:rsidP="008672DA">
            <w:pPr>
              <w:tabs>
                <w:tab w:val="left" w:pos="-2127"/>
                <w:tab w:val="left" w:pos="1134"/>
              </w:tabs>
              <w:spacing w:after="0" w:line="240" w:lineRule="auto"/>
              <w:jc w:val="both"/>
              <w:rPr>
                <w:rFonts w:ascii="Times New Roman" w:eastAsia="SimSun" w:hAnsi="Times New Roman" w:cs="Times New Roman"/>
                <w:iCs/>
                <w:sz w:val="24"/>
                <w:szCs w:val="24"/>
              </w:rPr>
            </w:pPr>
            <w:proofErr w:type="gramStart"/>
            <w:r w:rsidRPr="008672DA">
              <w:rPr>
                <w:rFonts w:ascii="Times New Roman" w:eastAsia="SimSun" w:hAnsi="Times New Roman" w:cs="Times New Roman"/>
                <w:iCs/>
                <w:sz w:val="24"/>
                <w:szCs w:val="24"/>
              </w:rPr>
              <w:t xml:space="preserve">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w:t>
            </w:r>
            <w:r w:rsidRPr="008672DA">
              <w:rPr>
                <w:rFonts w:ascii="Times New Roman" w:eastAsia="SimSun" w:hAnsi="Times New Roman" w:cs="Times New Roman"/>
                <w:iCs/>
                <w:sz w:val="24"/>
                <w:szCs w:val="24"/>
              </w:rPr>
              <w:lastRenderedPageBreak/>
              <w:t>доставке Товара до места поставки, затраты по хранению Товара на складе Поставщика, стоимость погрузочно-разгрузочных работ и</w:t>
            </w:r>
            <w:proofErr w:type="gramEnd"/>
            <w:r w:rsidRPr="008672DA">
              <w:rPr>
                <w:rFonts w:ascii="Times New Roman" w:eastAsia="SimSun" w:hAnsi="Times New Roman" w:cs="Times New Roman"/>
                <w:iCs/>
                <w:sz w:val="24"/>
                <w:szCs w:val="24"/>
              </w:rPr>
              <w:t xml:space="preserve"> другие.</w:t>
            </w:r>
          </w:p>
        </w:tc>
      </w:tr>
      <w:tr w:rsidR="00B236B3" w:rsidRPr="004B30B1" w:rsidTr="00311D91">
        <w:trPr>
          <w:trHeight w:val="1843"/>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lastRenderedPageBreak/>
              <w:t>8.</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979" w:type="dxa"/>
            <w:tcBorders>
              <w:top w:val="single" w:sz="4" w:space="0" w:color="auto"/>
              <w:left w:val="single" w:sz="4" w:space="0" w:color="auto"/>
              <w:bottom w:val="single" w:sz="4" w:space="0" w:color="auto"/>
              <w:right w:val="single" w:sz="4" w:space="0" w:color="auto"/>
            </w:tcBorders>
          </w:tcPr>
          <w:p w:rsidR="00752BF8" w:rsidRPr="004B30B1" w:rsidRDefault="00752BF8"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xml:space="preserve">. </w:t>
            </w:r>
            <w:r w:rsidR="005A26FF" w:rsidRPr="004B30B1">
              <w:rPr>
                <w:rFonts w:ascii="Times New Roman" w:eastAsia="Times New Roman" w:hAnsi="Times New Roman" w:cs="Times New Roman"/>
                <w:b/>
                <w:sz w:val="24"/>
                <w:szCs w:val="24"/>
              </w:rPr>
              <w:t>2</w:t>
            </w:r>
            <w:r w:rsidR="00DC418C" w:rsidRPr="004B30B1">
              <w:rPr>
                <w:rFonts w:ascii="Times New Roman" w:eastAsia="Times New Roman" w:hAnsi="Times New Roman" w:cs="Times New Roman"/>
                <w:b/>
                <w:sz w:val="24"/>
                <w:szCs w:val="24"/>
              </w:rPr>
              <w:t>9</w:t>
            </w:r>
            <w:r w:rsidRPr="004B30B1">
              <w:rPr>
                <w:rFonts w:ascii="Times New Roman" w:eastAsia="Times New Roman" w:hAnsi="Times New Roman" w:cs="Times New Roman"/>
                <w:b/>
                <w:sz w:val="24"/>
                <w:szCs w:val="24"/>
              </w:rPr>
              <w:t xml:space="preserve">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A374BB" w:rsidRPr="001F319E" w:rsidRDefault="00A374BB"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
          <w:p w:rsidR="00B236B3" w:rsidRPr="004B30B1" w:rsidRDefault="00752BF8" w:rsidP="00752BF8">
            <w:pPr>
              <w:tabs>
                <w:tab w:val="left" w:pos="900"/>
                <w:tab w:val="left" w:pos="1134"/>
              </w:tabs>
              <w:spacing w:after="0" w:line="240" w:lineRule="auto"/>
              <w:contextualSpacing/>
              <w:jc w:val="both"/>
              <w:rPr>
                <w:rFonts w:ascii="Times New Roman" w:hAnsi="Times New Roman" w:cs="Times New Roman"/>
                <w:sz w:val="24"/>
                <w:szCs w:val="24"/>
              </w:rPr>
            </w:pPr>
            <w:r w:rsidRPr="004B30B1">
              <w:rPr>
                <w:rFonts w:ascii="Times New Roman" w:eastAsia="Times New Roman" w:hAnsi="Times New Roman" w:cs="Times New Roman"/>
                <w:sz w:val="24"/>
                <w:szCs w:val="24"/>
              </w:rPr>
              <w:t>(</w:t>
            </w:r>
            <w:r w:rsidR="00DC418C"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B236B3" w:rsidRPr="004B30B1" w:rsidTr="00311D91">
        <w:trPr>
          <w:trHeight w:val="354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9.</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Плата за предоставление документации не взимается.</w:t>
            </w:r>
          </w:p>
        </w:tc>
      </w:tr>
      <w:tr w:rsidR="00B236B3" w:rsidRPr="004B30B1" w:rsidTr="00311D91">
        <w:trPr>
          <w:trHeight w:val="2202"/>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t>10.</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pStyle w:val="2"/>
              <w:keepNext w:val="0"/>
              <w:suppressAutoHyphens/>
              <w:spacing w:after="0"/>
              <w:jc w:val="both"/>
              <w:rPr>
                <w:b w:val="0"/>
                <w:sz w:val="24"/>
                <w:szCs w:val="24"/>
              </w:rPr>
            </w:pPr>
            <w:r w:rsidRPr="004B30B1">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4B30B1">
              <w:rPr>
                <w:b w:val="0"/>
                <w:sz w:val="24"/>
                <w:szCs w:val="24"/>
              </w:rPr>
              <w:t>в Единой информационной системе в сфере закупок</w:t>
            </w:r>
            <w:r w:rsidRPr="004B30B1">
              <w:rPr>
                <w:b w:val="0"/>
                <w:sz w:val="24"/>
                <w:szCs w:val="24"/>
              </w:rPr>
              <w:t xml:space="preserve"> не позднее чем в течение трех дней со дня принятия решения об отказе от проведения закупки. </w:t>
            </w:r>
          </w:p>
        </w:tc>
      </w:tr>
      <w:tr w:rsidR="003B18B2" w:rsidRPr="004B30B1" w:rsidTr="00311D91">
        <w:trPr>
          <w:trHeight w:val="970"/>
        </w:trPr>
        <w:tc>
          <w:tcPr>
            <w:tcW w:w="99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322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979"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Pr>
                <w:rFonts w:ascii="Times New Roman" w:hAnsi="Times New Roman" w:cs="Times New Roman"/>
                <w:sz w:val="24"/>
                <w:szCs w:val="24"/>
              </w:rPr>
              <w:t>.</w:t>
            </w:r>
          </w:p>
          <w:p w:rsidR="003B18B2" w:rsidRPr="00DF7514" w:rsidRDefault="003B18B2" w:rsidP="0063231A">
            <w:pPr>
              <w:keepNext/>
              <w:keepLines/>
              <w:suppressLineNumbers/>
              <w:suppressAutoHyphens/>
              <w:spacing w:after="0" w:line="240" w:lineRule="auto"/>
              <w:jc w:val="both"/>
              <w:rPr>
                <w:rFonts w:ascii="Times New Roman" w:hAnsi="Times New Roman" w:cs="Times New Roman"/>
                <w:i/>
                <w:sz w:val="24"/>
                <w:szCs w:val="24"/>
              </w:rPr>
            </w:pPr>
          </w:p>
        </w:tc>
      </w:tr>
      <w:tr w:rsidR="003B18B2" w:rsidRPr="004B30B1" w:rsidTr="00311D91">
        <w:trPr>
          <w:trHeight w:val="1265"/>
        </w:trPr>
        <w:tc>
          <w:tcPr>
            <w:tcW w:w="992" w:type="dxa"/>
            <w:tcBorders>
              <w:top w:val="single" w:sz="4" w:space="0" w:color="auto"/>
              <w:left w:val="single" w:sz="4" w:space="0" w:color="auto"/>
              <w:bottom w:val="single" w:sz="4" w:space="0" w:color="auto"/>
              <w:right w:val="single" w:sz="4" w:space="0" w:color="auto"/>
            </w:tcBorders>
          </w:tcPr>
          <w:p w:rsidR="003B18B2" w:rsidRPr="00E37DF5" w:rsidRDefault="003B18B2" w:rsidP="0063231A">
            <w:pPr>
              <w:tabs>
                <w:tab w:val="num" w:pos="0"/>
              </w:tabs>
              <w:spacing w:after="0" w:line="240" w:lineRule="auto"/>
              <w:jc w:val="center"/>
              <w:rPr>
                <w:rFonts w:ascii="Times New Roman" w:eastAsia="Times New Roman" w:hAnsi="Times New Roman" w:cs="Times New Roman"/>
                <w:bCs/>
                <w:snapToGrid w:val="0"/>
                <w:sz w:val="24"/>
                <w:szCs w:val="24"/>
              </w:rPr>
            </w:pPr>
            <w:r w:rsidRPr="00E37DF5">
              <w:rPr>
                <w:rFonts w:ascii="Times New Roman" w:eastAsia="Times New Roman" w:hAnsi="Times New Roman" w:cs="Times New Roman"/>
                <w:b/>
                <w:bCs/>
                <w:snapToGrid w:val="0"/>
                <w:sz w:val="24"/>
                <w:szCs w:val="24"/>
              </w:rPr>
              <w:t>1</w:t>
            </w:r>
            <w:r>
              <w:rPr>
                <w:rFonts w:ascii="Times New Roman" w:eastAsia="Times New Roman" w:hAnsi="Times New Roman" w:cs="Times New Roman"/>
                <w:b/>
                <w:bCs/>
                <w:snapToGrid w:val="0"/>
                <w:sz w:val="24"/>
                <w:szCs w:val="24"/>
              </w:rPr>
              <w:t>2</w:t>
            </w:r>
            <w:r w:rsidRPr="00E37DF5">
              <w:rPr>
                <w:rFonts w:ascii="Times New Roman" w:eastAsia="Times New Roman" w:hAnsi="Times New Roman" w:cs="Times New Roman"/>
                <w:b/>
                <w:bCs/>
                <w:snapToGrid w:val="0"/>
                <w:sz w:val="24"/>
                <w:szCs w:val="24"/>
              </w:rPr>
              <w:t>.</w:t>
            </w:r>
          </w:p>
        </w:tc>
        <w:tc>
          <w:tcPr>
            <w:tcW w:w="3222" w:type="dxa"/>
            <w:tcBorders>
              <w:top w:val="single" w:sz="4" w:space="0" w:color="auto"/>
              <w:left w:val="single" w:sz="4" w:space="0" w:color="auto"/>
              <w:bottom w:val="single" w:sz="4" w:space="0" w:color="auto"/>
              <w:right w:val="single" w:sz="4" w:space="0" w:color="auto"/>
            </w:tcBorders>
          </w:tcPr>
          <w:p w:rsidR="003B18B2" w:rsidRPr="00605DB0" w:rsidRDefault="003B18B2" w:rsidP="0063231A">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979" w:type="dxa"/>
            <w:tcBorders>
              <w:top w:val="single" w:sz="4" w:space="0" w:color="auto"/>
              <w:left w:val="single" w:sz="4" w:space="0" w:color="auto"/>
              <w:bottom w:val="single" w:sz="4" w:space="0" w:color="auto"/>
              <w:right w:val="single" w:sz="4" w:space="0" w:color="auto"/>
            </w:tcBorders>
          </w:tcPr>
          <w:p w:rsidR="003B18B2" w:rsidRPr="00937FF6" w:rsidRDefault="00937FF6" w:rsidP="0063231A">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E30E68" w:rsidRPr="004B30B1" w:rsidRDefault="00E30E68" w:rsidP="009E6D5A">
      <w:pPr>
        <w:spacing w:line="240" w:lineRule="auto"/>
        <w:ind w:left="426"/>
        <w:rPr>
          <w:rFonts w:ascii="Times New Roman" w:hAnsi="Times New Roman" w:cs="Times New Roman"/>
          <w:sz w:val="24"/>
          <w:szCs w:val="24"/>
        </w:rPr>
      </w:pPr>
    </w:p>
    <w:p w:rsidR="00B236B3" w:rsidRPr="004B30B1" w:rsidRDefault="00D4270A" w:rsidP="00E30E68">
      <w:pPr>
        <w:spacing w:line="240" w:lineRule="auto"/>
        <w:ind w:left="567"/>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w:t>
      </w:r>
      <w:r w:rsidRPr="004B30B1">
        <w:rPr>
          <w:rFonts w:ascii="Times New Roman" w:hAnsi="Times New Roman" w:cs="Times New Roman"/>
          <w:sz w:val="24"/>
          <w:szCs w:val="24"/>
        </w:rPr>
        <w:tab/>
      </w:r>
      <w:r w:rsidRPr="004B30B1">
        <w:rPr>
          <w:rFonts w:ascii="Times New Roman" w:hAnsi="Times New Roman" w:cs="Times New Roman"/>
          <w:sz w:val="24"/>
          <w:szCs w:val="24"/>
        </w:rPr>
        <w:tab/>
      </w:r>
      <w:r w:rsidRPr="004B30B1">
        <w:rPr>
          <w:rFonts w:ascii="Times New Roman" w:hAnsi="Times New Roman" w:cs="Times New Roman"/>
          <w:sz w:val="24"/>
          <w:szCs w:val="24"/>
        </w:rPr>
        <w:tab/>
      </w:r>
      <w:r w:rsidR="009E6D5A" w:rsidRPr="004B30B1">
        <w:rPr>
          <w:rFonts w:ascii="Times New Roman" w:hAnsi="Times New Roman" w:cs="Times New Roman"/>
          <w:sz w:val="24"/>
          <w:szCs w:val="24"/>
        </w:rPr>
        <w:tab/>
      </w:r>
      <w:r w:rsidR="009E6D5A" w:rsidRPr="004B30B1">
        <w:rPr>
          <w:rFonts w:ascii="Times New Roman" w:hAnsi="Times New Roman" w:cs="Times New Roman"/>
          <w:sz w:val="24"/>
          <w:szCs w:val="24"/>
        </w:rPr>
        <w:tab/>
        <w:t xml:space="preserve">       </w:t>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043486">
        <w:rPr>
          <w:rFonts w:ascii="Times New Roman" w:hAnsi="Times New Roman" w:cs="Times New Roman"/>
          <w:sz w:val="24"/>
          <w:szCs w:val="24"/>
        </w:rPr>
        <w:t>М.Ю. Фонарёв</w:t>
      </w:r>
    </w:p>
    <w:p w:rsidR="00B236B3" w:rsidRPr="004B30B1" w:rsidRDefault="001D176F" w:rsidP="00E30E68">
      <w:pPr>
        <w:ind w:left="6096"/>
        <w:rPr>
          <w:rFonts w:ascii="Times New Roman" w:hAnsi="Times New Roman" w:cs="Times New Roman"/>
          <w:b/>
          <w:bCs/>
          <w:sz w:val="24"/>
          <w:szCs w:val="24"/>
        </w:rPr>
      </w:pPr>
      <w:r w:rsidRPr="004B30B1">
        <w:rPr>
          <w:rFonts w:ascii="Times New Roman" w:hAnsi="Times New Roman" w:cs="Times New Roman"/>
          <w:b/>
          <w:bCs/>
          <w:sz w:val="24"/>
          <w:szCs w:val="24"/>
        </w:rPr>
        <w:br w:type="page"/>
      </w:r>
      <w:r w:rsidRPr="004B30B1">
        <w:rPr>
          <w:rFonts w:ascii="Times New Roman" w:hAnsi="Times New Roman" w:cs="Times New Roman"/>
          <w:b/>
          <w:bCs/>
          <w:sz w:val="24"/>
          <w:szCs w:val="24"/>
        </w:rPr>
        <w:lastRenderedPageBreak/>
        <w:t>УТВЕРЖДАЮ</w:t>
      </w:r>
    </w:p>
    <w:p w:rsidR="00B236B3" w:rsidRPr="004B30B1" w:rsidRDefault="00D4270A"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 ФГУП «Московский</w:t>
      </w:r>
    </w:p>
    <w:p w:rsidR="00B236B3" w:rsidRPr="004B30B1" w:rsidRDefault="00B236B3"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эндокринный завод»</w:t>
      </w:r>
    </w:p>
    <w:p w:rsidR="00B236B3" w:rsidRPr="004B30B1" w:rsidRDefault="00B236B3" w:rsidP="00B60A29">
      <w:pPr>
        <w:spacing w:after="0" w:line="240" w:lineRule="auto"/>
        <w:ind w:left="6096"/>
        <w:rPr>
          <w:rFonts w:ascii="Times New Roman" w:hAnsi="Times New Roman" w:cs="Times New Roman"/>
          <w:i/>
          <w:sz w:val="24"/>
          <w:szCs w:val="24"/>
        </w:rPr>
      </w:pPr>
    </w:p>
    <w:p w:rsidR="00B236B3" w:rsidRPr="004B30B1" w:rsidRDefault="00B236B3" w:rsidP="00B60A29">
      <w:pPr>
        <w:spacing w:after="0" w:line="240" w:lineRule="auto"/>
        <w:ind w:left="6096"/>
        <w:rPr>
          <w:rFonts w:ascii="Times New Roman" w:hAnsi="Times New Roman" w:cs="Times New Roman"/>
          <w:sz w:val="24"/>
          <w:szCs w:val="24"/>
        </w:rPr>
      </w:pPr>
      <w:r w:rsidRPr="00043486">
        <w:rPr>
          <w:rFonts w:ascii="Times New Roman" w:hAnsi="Times New Roman" w:cs="Times New Roman"/>
          <w:b/>
          <w:sz w:val="24"/>
          <w:szCs w:val="24"/>
        </w:rPr>
        <w:t>______________</w:t>
      </w:r>
      <w:r w:rsidRPr="00043486">
        <w:rPr>
          <w:rFonts w:ascii="Times New Roman" w:hAnsi="Times New Roman" w:cs="Times New Roman"/>
          <w:sz w:val="24"/>
          <w:szCs w:val="24"/>
        </w:rPr>
        <w:t xml:space="preserve"> </w:t>
      </w:r>
      <w:r w:rsidR="00043486" w:rsidRPr="00043486">
        <w:rPr>
          <w:rFonts w:ascii="Times New Roman" w:hAnsi="Times New Roman" w:cs="Times New Roman"/>
          <w:sz w:val="24"/>
          <w:szCs w:val="24"/>
        </w:rPr>
        <w:t>М</w:t>
      </w:r>
      <w:r w:rsidR="007558A3" w:rsidRPr="00043486">
        <w:rPr>
          <w:rFonts w:ascii="Times New Roman" w:hAnsi="Times New Roman" w:cs="Times New Roman"/>
          <w:sz w:val="24"/>
          <w:szCs w:val="24"/>
        </w:rPr>
        <w:t>.</w:t>
      </w:r>
      <w:r w:rsidR="00043486">
        <w:rPr>
          <w:rFonts w:ascii="Times New Roman" w:hAnsi="Times New Roman" w:cs="Times New Roman"/>
          <w:sz w:val="24"/>
          <w:szCs w:val="24"/>
        </w:rPr>
        <w:t>Ю</w:t>
      </w:r>
      <w:r w:rsidR="007558A3">
        <w:rPr>
          <w:rFonts w:ascii="Times New Roman" w:hAnsi="Times New Roman" w:cs="Times New Roman"/>
          <w:sz w:val="24"/>
          <w:szCs w:val="24"/>
        </w:rPr>
        <w:t xml:space="preserve">. </w:t>
      </w:r>
      <w:r w:rsidR="00043486">
        <w:rPr>
          <w:rFonts w:ascii="Times New Roman" w:hAnsi="Times New Roman" w:cs="Times New Roman"/>
          <w:sz w:val="24"/>
          <w:szCs w:val="24"/>
        </w:rPr>
        <w:t>Фонарёв</w:t>
      </w:r>
    </w:p>
    <w:p w:rsidR="00B236B3" w:rsidRPr="004B30B1" w:rsidRDefault="00B236B3" w:rsidP="00B60A29">
      <w:pPr>
        <w:spacing w:after="0" w:line="240" w:lineRule="auto"/>
        <w:ind w:left="6096"/>
        <w:rPr>
          <w:rFonts w:ascii="Times New Roman" w:hAnsi="Times New Roman" w:cs="Times New Roman"/>
          <w:sz w:val="24"/>
          <w:szCs w:val="24"/>
        </w:rPr>
      </w:pPr>
    </w:p>
    <w:p w:rsidR="00B236B3" w:rsidRPr="004B30B1"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4B30B1">
        <w:rPr>
          <w:rFonts w:ascii="Times New Roman" w:hAnsi="Times New Roman" w:cs="Times New Roman"/>
          <w:sz w:val="24"/>
          <w:szCs w:val="24"/>
        </w:rPr>
        <w:t xml:space="preserve"> «____» ______________ 201</w:t>
      </w:r>
      <w:r w:rsidR="00E30E68" w:rsidRPr="004B30B1">
        <w:rPr>
          <w:rFonts w:ascii="Times New Roman" w:hAnsi="Times New Roman" w:cs="Times New Roman"/>
          <w:sz w:val="24"/>
          <w:szCs w:val="24"/>
        </w:rPr>
        <w:t>7</w:t>
      </w:r>
      <w:r w:rsidRPr="004B30B1">
        <w:rPr>
          <w:rFonts w:ascii="Times New Roman" w:hAnsi="Times New Roman" w:cs="Times New Roman"/>
          <w:sz w:val="24"/>
          <w:szCs w:val="24"/>
        </w:rPr>
        <w:t xml:space="preserve"> г.</w:t>
      </w: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ДОКУМЕНТАЦИЯ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672DA" w:rsidRPr="004B30B1" w:rsidRDefault="002B5110" w:rsidP="008672DA">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00B2167F" w:rsidRPr="004B30B1">
        <w:rPr>
          <w:rFonts w:ascii="Times New Roman" w:hAnsi="Times New Roman" w:cs="Times New Roman"/>
          <w:b/>
          <w:bCs/>
          <w:sz w:val="24"/>
          <w:szCs w:val="24"/>
        </w:rPr>
        <w:t xml:space="preserve">поставку </w:t>
      </w:r>
      <w:r w:rsidR="008672DA" w:rsidRPr="0031043D">
        <w:rPr>
          <w:rFonts w:ascii="Times New Roman" w:hAnsi="Times New Roman" w:cs="Times New Roman"/>
          <w:b/>
          <w:bCs/>
          <w:sz w:val="24"/>
          <w:szCs w:val="24"/>
        </w:rPr>
        <w:t xml:space="preserve">субстанции </w:t>
      </w:r>
      <w:proofErr w:type="spellStart"/>
      <w:r w:rsidR="008672DA" w:rsidRPr="0031043D">
        <w:rPr>
          <w:rFonts w:ascii="Times New Roman" w:hAnsi="Times New Roman" w:cs="Times New Roman"/>
          <w:b/>
          <w:bCs/>
          <w:sz w:val="24"/>
          <w:szCs w:val="24"/>
        </w:rPr>
        <w:t>Тропикамид</w:t>
      </w:r>
      <w:proofErr w:type="spellEnd"/>
    </w:p>
    <w:p w:rsidR="001972F0" w:rsidRPr="004B30B1" w:rsidRDefault="0013311C" w:rsidP="00BB4408">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6F154A">
        <w:rPr>
          <w:rFonts w:ascii="Times New Roman" w:hAnsi="Times New Roman" w:cs="Times New Roman"/>
          <w:b/>
          <w:sz w:val="24"/>
          <w:szCs w:val="24"/>
        </w:rPr>
        <w:t>42</w:t>
      </w:r>
      <w:r w:rsidR="001972F0" w:rsidRPr="00DE6821">
        <w:rPr>
          <w:rFonts w:ascii="Times New Roman" w:hAnsi="Times New Roman" w:cs="Times New Roman"/>
          <w:b/>
          <w:sz w:val="24"/>
          <w:szCs w:val="24"/>
        </w:rPr>
        <w:t>/1</w:t>
      </w:r>
      <w:r w:rsidR="00E30E68" w:rsidRPr="00DE6821">
        <w:rPr>
          <w:rFonts w:ascii="Times New Roman" w:hAnsi="Times New Roman" w:cs="Times New Roman"/>
          <w:b/>
          <w:sz w:val="24"/>
          <w:szCs w:val="24"/>
        </w:rPr>
        <w:t>7</w:t>
      </w: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AD269F">
      <w:pPr>
        <w:keepNext/>
        <w:keepLines/>
        <w:suppressLineNumbers/>
        <w:suppressAutoHyphens/>
        <w:spacing w:line="240" w:lineRule="auto"/>
        <w:jc w:val="center"/>
        <w:rPr>
          <w:rFonts w:ascii="Times New Roman" w:hAnsi="Times New Roman" w:cs="Times New Roman"/>
          <w:b/>
          <w:bCs/>
        </w:rPr>
      </w:pPr>
    </w:p>
    <w:p w:rsidR="00D2446F" w:rsidRPr="004B30B1" w:rsidRDefault="00D2446F"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4B30B1"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Москва</w:t>
      </w: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201</w:t>
      </w:r>
      <w:r w:rsidR="00E30E68" w:rsidRPr="004B30B1">
        <w:rPr>
          <w:rFonts w:ascii="Times New Roman" w:hAnsi="Times New Roman" w:cs="Times New Roman"/>
          <w:b/>
          <w:bCs/>
          <w:sz w:val="24"/>
          <w:szCs w:val="24"/>
        </w:rPr>
        <w:t>7</w:t>
      </w:r>
      <w:r w:rsidRPr="004B30B1">
        <w:rPr>
          <w:rFonts w:ascii="Times New Roman" w:hAnsi="Times New Roman" w:cs="Times New Roman"/>
          <w:b/>
          <w:bCs/>
          <w:sz w:val="24"/>
          <w:szCs w:val="24"/>
        </w:rPr>
        <w:t xml:space="preserve"> г.</w:t>
      </w:r>
    </w:p>
    <w:p w:rsidR="00B236B3" w:rsidRPr="004B30B1"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sidRPr="004B30B1">
        <w:rPr>
          <w:rStyle w:val="10"/>
          <w:caps/>
          <w:sz w:val="22"/>
          <w:szCs w:val="22"/>
        </w:rPr>
        <w:lastRenderedPageBreak/>
        <w:t xml:space="preserve"> </w:t>
      </w:r>
      <w:r w:rsidR="00B236B3" w:rsidRPr="004B30B1">
        <w:rPr>
          <w:rStyle w:val="10"/>
          <w:caps/>
          <w:sz w:val="22"/>
          <w:szCs w:val="22"/>
        </w:rPr>
        <w:t>СВЕДЕНИЯ О ПРОВОДИМОЙ ПРОЦЕДУРЕ ЗАКУПКИ</w:t>
      </w:r>
      <w:bookmarkEnd w:id="0"/>
      <w:r w:rsidR="00B236B3" w:rsidRPr="004B30B1">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4B30B1"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Закупка у единственного поставщика (исполнителя, подрядчика)</w:t>
            </w:r>
          </w:p>
        </w:tc>
      </w:tr>
      <w:tr w:rsidR="0017197C" w:rsidRPr="004B30B1"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672DA" w:rsidRDefault="008672DA" w:rsidP="008672DA">
            <w:pPr>
              <w:keepNext/>
              <w:keepLines/>
              <w:widowControl w:val="0"/>
              <w:suppressLineNumbers/>
              <w:tabs>
                <w:tab w:val="left" w:pos="142"/>
              </w:tabs>
              <w:suppressAutoHyphens/>
              <w:spacing w:after="0" w:line="240" w:lineRule="auto"/>
              <w:jc w:val="both"/>
              <w:rPr>
                <w:rFonts w:ascii="Times New Roman" w:eastAsia="Calibri" w:hAnsi="Times New Roman" w:cs="Times New Roman"/>
                <w:b/>
                <w:bCs/>
                <w:color w:val="000000"/>
                <w:sz w:val="24"/>
                <w:szCs w:val="24"/>
                <w:highlight w:val="yellow"/>
                <w:lang w:eastAsia="en-US"/>
              </w:rPr>
            </w:pPr>
            <w:r w:rsidRPr="001F319E">
              <w:rPr>
                <w:rFonts w:ascii="Times New Roman" w:eastAsia="Calibri" w:hAnsi="Times New Roman" w:cs="Times New Roman"/>
                <w:b/>
                <w:color w:val="000000"/>
                <w:sz w:val="24"/>
                <w:szCs w:val="24"/>
                <w:lang w:eastAsia="en-US"/>
              </w:rPr>
              <w:t xml:space="preserve">Поставка </w:t>
            </w:r>
            <w:r w:rsidRPr="0031043D">
              <w:rPr>
                <w:rFonts w:ascii="Times New Roman" w:eastAsia="Calibri" w:hAnsi="Times New Roman" w:cs="Times New Roman"/>
                <w:b/>
                <w:bCs/>
                <w:color w:val="000000"/>
                <w:sz w:val="24"/>
                <w:szCs w:val="24"/>
                <w:lang w:eastAsia="en-US"/>
              </w:rPr>
              <w:t xml:space="preserve">субстанции </w:t>
            </w:r>
            <w:proofErr w:type="spellStart"/>
            <w:r w:rsidRPr="0031043D">
              <w:rPr>
                <w:rFonts w:ascii="Times New Roman" w:eastAsia="Calibri" w:hAnsi="Times New Roman" w:cs="Times New Roman"/>
                <w:b/>
                <w:bCs/>
                <w:color w:val="000000"/>
                <w:sz w:val="24"/>
                <w:szCs w:val="24"/>
                <w:lang w:eastAsia="en-US"/>
              </w:rPr>
              <w:t>Тропикамид</w:t>
            </w:r>
            <w:proofErr w:type="spellEnd"/>
          </w:p>
          <w:p w:rsidR="008672DA" w:rsidRPr="001F319E" w:rsidRDefault="008672DA" w:rsidP="008672DA">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8672DA" w:rsidRPr="00DD454A" w:rsidRDefault="008672DA" w:rsidP="008672DA">
            <w:pPr>
              <w:tabs>
                <w:tab w:val="left" w:pos="737"/>
                <w:tab w:val="left" w:pos="5740"/>
              </w:tabs>
              <w:overflowPunct w:val="0"/>
              <w:autoSpaceDE w:val="0"/>
              <w:autoSpaceDN w:val="0"/>
              <w:adjustRightInd w:val="0"/>
              <w:spacing w:line="240" w:lineRule="atLeast"/>
              <w:rPr>
                <w:rFonts w:ascii="Times New Roman" w:eastAsia="Times New Roman" w:hAnsi="Times New Roman" w:cs="Times New Roman"/>
                <w:b/>
                <w:bCs/>
                <w:sz w:val="24"/>
                <w:szCs w:val="24"/>
              </w:rPr>
            </w:pPr>
            <w:r w:rsidRPr="001F319E">
              <w:rPr>
                <w:rFonts w:ascii="Times New Roman" w:eastAsia="Times New Roman" w:hAnsi="Times New Roman" w:cs="Times New Roman"/>
                <w:b/>
                <w:sz w:val="24"/>
                <w:szCs w:val="24"/>
              </w:rPr>
              <w:t xml:space="preserve">Производитель: </w:t>
            </w:r>
            <w:r w:rsidRPr="0031043D">
              <w:rPr>
                <w:rFonts w:ascii="Times New Roman" w:eastAsia="Times New Roman" w:hAnsi="Times New Roman" w:cs="Times New Roman"/>
                <w:sz w:val="24"/>
                <w:szCs w:val="24"/>
              </w:rPr>
              <w:t>ФГУП НПЦ «</w:t>
            </w:r>
            <w:proofErr w:type="spellStart"/>
            <w:r w:rsidRPr="0031043D">
              <w:rPr>
                <w:rFonts w:ascii="Times New Roman" w:eastAsia="Times New Roman" w:hAnsi="Times New Roman" w:cs="Times New Roman"/>
                <w:sz w:val="24"/>
                <w:szCs w:val="24"/>
              </w:rPr>
              <w:t>Фармзащита</w:t>
            </w:r>
            <w:proofErr w:type="spellEnd"/>
            <w:r w:rsidRPr="0031043D">
              <w:rPr>
                <w:rFonts w:ascii="Times New Roman" w:eastAsia="Times New Roman" w:hAnsi="Times New Roman" w:cs="Times New Roman"/>
                <w:sz w:val="24"/>
                <w:szCs w:val="24"/>
              </w:rPr>
              <w:t>» ФМБА России</w:t>
            </w:r>
            <w:r w:rsidRPr="00547AF2">
              <w:rPr>
                <w:rFonts w:ascii="Times New Roman" w:eastAsia="Times New Roman" w:hAnsi="Times New Roman" w:cs="Times New Roman"/>
                <w:sz w:val="24"/>
                <w:szCs w:val="24"/>
              </w:rPr>
              <w:t>, Россия</w:t>
            </w:r>
          </w:p>
          <w:p w:rsidR="0017197C" w:rsidRPr="005C51D5" w:rsidRDefault="008672DA" w:rsidP="008672DA">
            <w:pPr>
              <w:keepNext/>
              <w:keepLines/>
              <w:widowControl w:val="0"/>
              <w:suppressLineNumbers/>
              <w:tabs>
                <w:tab w:val="left" w:pos="142"/>
              </w:tabs>
              <w:suppressAutoHyphens/>
              <w:spacing w:after="0" w:line="240" w:lineRule="auto"/>
              <w:jc w:val="both"/>
            </w:pPr>
            <w:r w:rsidRPr="001F319E">
              <w:rPr>
                <w:rFonts w:ascii="Times New Roman" w:eastAsia="Times New Roman" w:hAnsi="Times New Roman" w:cs="Times New Roman"/>
                <w:b/>
                <w:bCs/>
                <w:sz w:val="24"/>
                <w:szCs w:val="24"/>
              </w:rPr>
              <w:t>Количество:</w:t>
            </w:r>
            <w:r w:rsidRPr="001F319E">
              <w:rPr>
                <w:rFonts w:ascii="Times New Roman" w:eastAsia="Times New Roman" w:hAnsi="Times New Roman" w:cs="Times New Roman"/>
                <w:bCs/>
                <w:iCs/>
                <w:sz w:val="24"/>
                <w:szCs w:val="24"/>
              </w:rPr>
              <w:t xml:space="preserve"> </w:t>
            </w:r>
            <w:r w:rsidRPr="0031043D">
              <w:rPr>
                <w:rFonts w:ascii="Times New Roman" w:eastAsia="Times New Roman" w:hAnsi="Times New Roman" w:cs="Times New Roman"/>
                <w:bCs/>
                <w:iCs/>
                <w:sz w:val="24"/>
                <w:szCs w:val="24"/>
              </w:rPr>
              <w:t>3,500 кг</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proofErr w:type="gramStart"/>
            <w:r w:rsidRPr="004B30B1">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0"/>
              </w:tabs>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4B30B1">
              <w:rPr>
                <w:rFonts w:ascii="Times New Roman" w:hAnsi="Times New Roman" w:cs="Times New Roman"/>
                <w:color w:val="000000"/>
                <w:sz w:val="24"/>
                <w:szCs w:val="24"/>
              </w:rPr>
              <w:t>Р</w:t>
            </w:r>
            <w:proofErr w:type="gramEnd"/>
            <w:r w:rsidRPr="004B30B1">
              <w:rPr>
                <w:rFonts w:ascii="Times New Roman" w:hAnsi="Times New Roman" w:cs="Times New Roman"/>
                <w:color w:val="000000"/>
                <w:sz w:val="24"/>
                <w:szCs w:val="24"/>
              </w:rPr>
              <w:t xml:space="preserve">,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4B30B1">
              <w:rPr>
                <w:rFonts w:ascii="Times New Roman" w:hAnsi="Times New Roman" w:cs="Times New Roman"/>
                <w:color w:val="000000"/>
                <w:sz w:val="24"/>
                <w:szCs w:val="24"/>
              </w:rPr>
              <w:t>Р</w:t>
            </w:r>
            <w:proofErr w:type="gramEnd"/>
            <w:r w:rsidRPr="004B30B1">
              <w:rPr>
                <w:rFonts w:ascii="Times New Roman" w:hAnsi="Times New Roman" w:cs="Times New Roman"/>
                <w:color w:val="000000"/>
                <w:sz w:val="24"/>
                <w:szCs w:val="24"/>
              </w:rPr>
              <w:t xml:space="preserve">,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xml:space="preserve">, ГН, ТР, СП и др., </w:t>
            </w:r>
            <w:proofErr w:type="gramStart"/>
            <w:r w:rsidRPr="004B30B1">
              <w:rPr>
                <w:rFonts w:ascii="Times New Roman" w:hAnsi="Times New Roman" w:cs="Times New Roman"/>
                <w:color w:val="000000"/>
                <w:sz w:val="24"/>
                <w:szCs w:val="24"/>
              </w:rPr>
              <w:t>характеристики</w:t>
            </w:r>
            <w:proofErr w:type="gramEnd"/>
            <w:r w:rsidRPr="004B30B1">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proofErr w:type="gramStart"/>
            <w:r w:rsidRPr="004B30B1">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4B30B1">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4B30B1">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tc>
      </w:tr>
      <w:tr w:rsidR="0017197C" w:rsidRPr="004B30B1" w:rsidTr="00A06407">
        <w:trPr>
          <w:trHeight w:val="868"/>
        </w:trPr>
        <w:tc>
          <w:tcPr>
            <w:tcW w:w="1101" w:type="dxa"/>
            <w:vMerge w:val="restart"/>
            <w:tcBorders>
              <w:top w:val="single" w:sz="4" w:space="0" w:color="auto"/>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8672DA" w:rsidP="0017197C">
            <w:pPr>
              <w:spacing w:after="0" w:line="240" w:lineRule="auto"/>
              <w:ind w:left="34"/>
              <w:jc w:val="both"/>
              <w:rPr>
                <w:rFonts w:ascii="Times New Roman" w:hAnsi="Times New Roman" w:cs="Times New Roman"/>
                <w:sz w:val="24"/>
                <w:szCs w:val="24"/>
                <w:highlight w:val="yellow"/>
              </w:rPr>
            </w:pPr>
            <w:r>
              <w:rPr>
                <w:rFonts w:ascii="Times New Roman" w:hAnsi="Times New Roman" w:cs="Times New Roman"/>
                <w:sz w:val="24"/>
                <w:szCs w:val="24"/>
              </w:rPr>
              <w:t>С</w:t>
            </w:r>
            <w:r w:rsidRPr="0031043D">
              <w:rPr>
                <w:rFonts w:ascii="Times New Roman" w:hAnsi="Times New Roman" w:cs="Times New Roman"/>
                <w:sz w:val="24"/>
                <w:szCs w:val="24"/>
              </w:rPr>
              <w:t xml:space="preserve">о склада Поставщика, расположенного по адресу: 141402, Московская область, </w:t>
            </w:r>
            <w:proofErr w:type="gramStart"/>
            <w:r w:rsidRPr="0031043D">
              <w:rPr>
                <w:rFonts w:ascii="Times New Roman" w:hAnsi="Times New Roman" w:cs="Times New Roman"/>
                <w:sz w:val="24"/>
                <w:szCs w:val="24"/>
              </w:rPr>
              <w:t>г</w:t>
            </w:r>
            <w:proofErr w:type="gramEnd"/>
            <w:r w:rsidRPr="0031043D">
              <w:rPr>
                <w:rFonts w:ascii="Times New Roman" w:hAnsi="Times New Roman" w:cs="Times New Roman"/>
                <w:sz w:val="24"/>
                <w:szCs w:val="24"/>
              </w:rPr>
              <w:t xml:space="preserve">. Химки, </w:t>
            </w:r>
            <w:proofErr w:type="spellStart"/>
            <w:r w:rsidRPr="0031043D">
              <w:rPr>
                <w:rFonts w:ascii="Times New Roman" w:hAnsi="Times New Roman" w:cs="Times New Roman"/>
                <w:sz w:val="24"/>
                <w:szCs w:val="24"/>
              </w:rPr>
              <w:t>Вашутинское</w:t>
            </w:r>
            <w:proofErr w:type="spellEnd"/>
            <w:r w:rsidRPr="0031043D">
              <w:rPr>
                <w:rFonts w:ascii="Times New Roman" w:hAnsi="Times New Roman" w:cs="Times New Roman"/>
                <w:sz w:val="24"/>
                <w:szCs w:val="24"/>
              </w:rPr>
              <w:t xml:space="preserve"> шоссе, 11</w:t>
            </w:r>
          </w:p>
        </w:tc>
      </w:tr>
      <w:tr w:rsidR="0017197C" w:rsidRPr="004B30B1" w:rsidTr="00A06407">
        <w:trPr>
          <w:trHeight w:val="324"/>
        </w:trPr>
        <w:tc>
          <w:tcPr>
            <w:tcW w:w="1101" w:type="dxa"/>
            <w:vMerge/>
            <w:tcBorders>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672DA" w:rsidRPr="0097582C" w:rsidRDefault="008672DA" w:rsidP="001F319E">
            <w:pPr>
              <w:tabs>
                <w:tab w:val="num" w:pos="68"/>
              </w:tabs>
              <w:spacing w:after="0" w:line="240" w:lineRule="auto"/>
              <w:jc w:val="both"/>
              <w:rPr>
                <w:rFonts w:ascii="Times New Roman" w:eastAsia="SimSun" w:hAnsi="Times New Roman" w:cs="Times New Roman"/>
                <w:sz w:val="24"/>
                <w:szCs w:val="24"/>
              </w:rPr>
            </w:pPr>
            <w:r w:rsidRPr="0097582C">
              <w:rPr>
                <w:rFonts w:ascii="Times New Roman" w:eastAsia="SimSun" w:hAnsi="Times New Roman" w:cs="Times New Roman"/>
                <w:sz w:val="24"/>
                <w:szCs w:val="24"/>
              </w:rPr>
              <w:t xml:space="preserve">Срок поставки. Поставка Товара производится </w:t>
            </w:r>
            <w:r w:rsidRPr="0097582C">
              <w:rPr>
                <w:rFonts w:ascii="Times New Roman" w:eastAsia="SimSun" w:hAnsi="Times New Roman" w:cs="Times New Roman"/>
                <w:bCs/>
                <w:sz w:val="24"/>
                <w:szCs w:val="24"/>
              </w:rPr>
              <w:t xml:space="preserve">в срок до </w:t>
            </w:r>
            <w:r w:rsidRPr="0097582C">
              <w:rPr>
                <w:rFonts w:ascii="Times New Roman" w:eastAsia="SimSun" w:hAnsi="Times New Roman" w:cs="Times New Roman"/>
                <w:sz w:val="24"/>
                <w:szCs w:val="24"/>
              </w:rPr>
              <w:t>30 ноября 2017 года.</w:t>
            </w:r>
          </w:p>
          <w:p w:rsidR="0017197C" w:rsidRPr="00043486" w:rsidRDefault="001F319E" w:rsidP="001F319E">
            <w:pPr>
              <w:tabs>
                <w:tab w:val="num" w:pos="68"/>
              </w:tabs>
              <w:spacing w:after="0" w:line="240" w:lineRule="auto"/>
              <w:jc w:val="both"/>
              <w:rPr>
                <w:rFonts w:ascii="Times New Roman" w:eastAsia="Times New Roman" w:hAnsi="Times New Roman" w:cs="Times New Roman"/>
                <w:sz w:val="24"/>
                <w:szCs w:val="24"/>
                <w:highlight w:val="yellow"/>
              </w:rPr>
            </w:pPr>
            <w:r w:rsidRPr="0097582C">
              <w:rPr>
                <w:rFonts w:ascii="Times New Roman" w:hAnsi="Times New Roman" w:cs="Times New Roman"/>
                <w:sz w:val="24"/>
                <w:szCs w:val="24"/>
              </w:rPr>
              <w:t xml:space="preserve">Срок действия договора </w:t>
            </w:r>
            <w:r w:rsidR="008672DA" w:rsidRPr="0097582C">
              <w:rPr>
                <w:rFonts w:ascii="Times New Roman" w:hAnsi="Times New Roman" w:cs="Times New Roman"/>
                <w:sz w:val="24"/>
                <w:szCs w:val="24"/>
              </w:rPr>
              <w:t>до 30.09.2018 г.</w:t>
            </w:r>
          </w:p>
        </w:tc>
      </w:tr>
      <w:tr w:rsidR="0017197C" w:rsidRPr="004B30B1"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7197C" w:rsidP="0017197C">
            <w:pPr>
              <w:autoSpaceDE w:val="0"/>
              <w:autoSpaceDN w:val="0"/>
              <w:adjustRightInd w:val="0"/>
              <w:spacing w:after="0" w:line="240" w:lineRule="auto"/>
              <w:jc w:val="both"/>
              <w:rPr>
                <w:rFonts w:ascii="Times New Roman" w:eastAsia="Times New Roman" w:hAnsi="Times New Roman" w:cs="Times New Roman"/>
                <w:sz w:val="24"/>
                <w:szCs w:val="24"/>
              </w:rPr>
            </w:pPr>
            <w:r w:rsidRPr="00043486">
              <w:rPr>
                <w:rFonts w:ascii="Times New Roman" w:eastAsia="Times New Roman" w:hAnsi="Times New Roman" w:cs="Times New Roman"/>
                <w:sz w:val="24"/>
                <w:szCs w:val="24"/>
              </w:rPr>
              <w:t xml:space="preserve">Начальная (максимальная) цена договора составляет: </w:t>
            </w:r>
          </w:p>
          <w:p w:rsidR="0017197C" w:rsidRPr="008672DA" w:rsidRDefault="008672DA" w:rsidP="008672DA">
            <w:pPr>
              <w:spacing w:line="240" w:lineRule="auto"/>
              <w:jc w:val="both"/>
              <w:rPr>
                <w:rFonts w:ascii="Times New Roman" w:eastAsia="Times New Roman" w:hAnsi="Times New Roman" w:cs="Times New Roman"/>
                <w:b/>
                <w:sz w:val="24"/>
                <w:szCs w:val="24"/>
              </w:rPr>
            </w:pPr>
            <w:r w:rsidRPr="0031043D">
              <w:rPr>
                <w:rFonts w:ascii="Times New Roman" w:eastAsia="Times New Roman" w:hAnsi="Times New Roman" w:cs="Times New Roman"/>
                <w:b/>
                <w:sz w:val="24"/>
                <w:szCs w:val="24"/>
              </w:rPr>
              <w:t xml:space="preserve">2 156 000,00  (Два миллиона сто пятьдесят шесть тысяч) рублей, в том числе НДС 10 % </w:t>
            </w:r>
          </w:p>
        </w:tc>
      </w:tr>
      <w:tr w:rsidR="0017197C" w:rsidRPr="004B30B1"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8672DA" w:rsidP="0017197C">
            <w:pPr>
              <w:tabs>
                <w:tab w:val="left" w:pos="993"/>
              </w:tabs>
              <w:spacing w:after="0" w:line="240" w:lineRule="auto"/>
              <w:ind w:left="34"/>
              <w:jc w:val="both"/>
              <w:rPr>
                <w:rFonts w:ascii="Times New Roman" w:hAnsi="Times New Roman" w:cs="Times New Roman"/>
                <w:bCs/>
                <w:sz w:val="24"/>
                <w:szCs w:val="24"/>
                <w:highlight w:val="yellow"/>
              </w:rPr>
            </w:pPr>
            <w:proofErr w:type="gramStart"/>
            <w:r w:rsidRPr="008672DA">
              <w:rPr>
                <w:rFonts w:ascii="Times New Roman" w:eastAsia="SimSun" w:hAnsi="Times New Roman" w:cs="Times New Roman"/>
                <w:iCs/>
                <w:sz w:val="24"/>
                <w:szCs w:val="24"/>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8672DA">
              <w:rPr>
                <w:rFonts w:ascii="Times New Roman" w:eastAsia="SimSun" w:hAnsi="Times New Roman" w:cs="Times New Roman"/>
                <w:iCs/>
                <w:sz w:val="24"/>
                <w:szCs w:val="24"/>
              </w:rPr>
              <w:t xml:space="preserve"> другие.</w:t>
            </w:r>
          </w:p>
        </w:tc>
      </w:tr>
      <w:tr w:rsidR="0017197C" w:rsidRPr="004B30B1"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17197C" w:rsidRPr="008672DA" w:rsidRDefault="008672DA" w:rsidP="008672DA">
            <w:pPr>
              <w:tabs>
                <w:tab w:val="left" w:pos="-2127"/>
                <w:tab w:val="left" w:pos="1133"/>
                <w:tab w:val="left" w:pos="10348"/>
              </w:tabs>
              <w:spacing w:after="0" w:line="240" w:lineRule="auto"/>
              <w:jc w:val="both"/>
              <w:rPr>
                <w:rFonts w:ascii="Times New Roman" w:eastAsia="SimSun" w:hAnsi="Times New Roman" w:cs="Times New Roman"/>
                <w:iCs/>
                <w:sz w:val="24"/>
                <w:szCs w:val="24"/>
              </w:rPr>
            </w:pPr>
            <w:r w:rsidRPr="008672DA">
              <w:rPr>
                <w:rFonts w:ascii="Times New Roman" w:eastAsia="SimSun" w:hAnsi="Times New Roman" w:cs="Times New Roman"/>
                <w:iCs/>
                <w:sz w:val="24"/>
                <w:szCs w:val="24"/>
              </w:rPr>
              <w:t>Покупатель обязан оплатить Товар путем перечисления денежных средств на расчетный счет Поставщика в течение 10 (десяти) календарных дней со дня (с даты) подписания Покупателем товарн</w:t>
            </w:r>
            <w:r>
              <w:rPr>
                <w:rFonts w:ascii="Times New Roman" w:eastAsia="SimSun" w:hAnsi="Times New Roman" w:cs="Times New Roman"/>
                <w:iCs/>
                <w:sz w:val="24"/>
                <w:szCs w:val="24"/>
              </w:rPr>
              <w:t>ой накладной на партию Товара.</w:t>
            </w:r>
          </w:p>
        </w:tc>
      </w:tr>
      <w:tr w:rsidR="0017197C" w:rsidRPr="004B30B1"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tc>
      </w:tr>
      <w:tr w:rsidR="0017197C" w:rsidRPr="004B30B1"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1260"/>
              </w:tabs>
              <w:spacing w:after="0" w:line="240" w:lineRule="auto"/>
              <w:ind w:left="34"/>
              <w:jc w:val="both"/>
              <w:rPr>
                <w:rFonts w:ascii="Times New Roman" w:hAnsi="Times New Roman" w:cs="Times New Roman"/>
                <w:b/>
                <w:sz w:val="24"/>
                <w:szCs w:val="24"/>
              </w:rPr>
            </w:pPr>
            <w:r w:rsidRPr="004B30B1">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eastAsia="Calibri" w:hAnsi="Times New Roman" w:cs="Times New Roman"/>
                <w:sz w:val="24"/>
                <w:szCs w:val="24"/>
                <w:lang w:eastAsia="en-US"/>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в Единой информационной системе в сфере закупок извещения о проведении закупки и документации о закупке</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 xml:space="preserve">Рассмотрение заявок на участие в закупке не проводится. Итоги закупки не подводятся. </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p w:rsidR="0017197C" w:rsidRPr="004B30B1" w:rsidRDefault="0017197C" w:rsidP="0017197C">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pStyle w:val="2"/>
              <w:keepNext w:val="0"/>
              <w:suppressAutoHyphens/>
              <w:spacing w:after="0"/>
              <w:ind w:left="34"/>
              <w:jc w:val="both"/>
              <w:rPr>
                <w:b w:val="0"/>
                <w:sz w:val="24"/>
                <w:szCs w:val="24"/>
              </w:rPr>
            </w:pPr>
            <w:r w:rsidRPr="004B30B1">
              <w:rPr>
                <w:b w:val="0"/>
                <w:sz w:val="24"/>
                <w:szCs w:val="24"/>
              </w:rPr>
              <w:t xml:space="preserve">Не </w:t>
            </w:r>
            <w:proofErr w:type="gramStart"/>
            <w:r w:rsidRPr="004B30B1">
              <w:rPr>
                <w:b w:val="0"/>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rPr>
          <w:trHeight w:val="237"/>
        </w:trPr>
        <w:tc>
          <w:tcPr>
            <w:tcW w:w="1101" w:type="dxa"/>
            <w:vMerge w:val="restart"/>
            <w:tcBorders>
              <w:top w:val="single" w:sz="4" w:space="0" w:color="auto"/>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p>
        </w:tc>
      </w:tr>
      <w:tr w:rsidR="0017197C" w:rsidRPr="004B30B1" w:rsidTr="00A06407">
        <w:trPr>
          <w:trHeight w:val="236"/>
        </w:trPr>
        <w:tc>
          <w:tcPr>
            <w:tcW w:w="1101" w:type="dxa"/>
            <w:vMerge/>
            <w:tcBorders>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rPr>
          <w:trHeight w:val="258"/>
        </w:trPr>
        <w:tc>
          <w:tcPr>
            <w:tcW w:w="1101" w:type="dxa"/>
            <w:vMerge/>
            <w:tcBorders>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pStyle w:val="2"/>
              <w:keepNext w:val="0"/>
              <w:suppressAutoHyphens/>
              <w:spacing w:after="0"/>
              <w:ind w:left="34"/>
              <w:jc w:val="both"/>
              <w:rPr>
                <w:b w:val="0"/>
                <w:sz w:val="24"/>
                <w:szCs w:val="24"/>
              </w:rPr>
            </w:pPr>
            <w:r w:rsidRPr="004B30B1">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в Единой информационной </w:t>
            </w:r>
            <w:r w:rsidRPr="004B30B1">
              <w:rPr>
                <w:b w:val="0"/>
                <w:bCs w:val="0"/>
                <w:sz w:val="24"/>
                <w:szCs w:val="24"/>
              </w:rPr>
              <w:lastRenderedPageBreak/>
              <w:t>системе в сфере закупок</w:t>
            </w:r>
            <w:r w:rsidRPr="004B30B1">
              <w:rPr>
                <w:sz w:val="24"/>
                <w:szCs w:val="24"/>
              </w:rPr>
              <w:t xml:space="preserve"> </w:t>
            </w:r>
            <w:r w:rsidRPr="004B30B1">
              <w:rPr>
                <w:b w:val="0"/>
                <w:bCs w:val="0"/>
                <w:sz w:val="24"/>
                <w:szCs w:val="24"/>
              </w:rPr>
              <w:t xml:space="preserve">не позднее чем в течение трех дней со дня принятия решения об отказе от проведения закупки. </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B864E4"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17197C" w:rsidRPr="00B864E4" w:rsidRDefault="0017197C" w:rsidP="0017197C">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17197C" w:rsidRPr="00B864E4" w:rsidRDefault="0017197C" w:rsidP="0017197C">
            <w:pPr>
              <w:keepNext/>
              <w:keepLines/>
              <w:suppressLineNumbers/>
              <w:suppressAutoHyphens/>
              <w:spacing w:after="0" w:line="240" w:lineRule="auto"/>
              <w:rPr>
                <w:rFonts w:ascii="Times New Roman" w:hAnsi="Times New Roman" w:cs="Times New Roman"/>
                <w:i/>
                <w:sz w:val="24"/>
                <w:szCs w:val="24"/>
              </w:rPr>
            </w:pPr>
          </w:p>
        </w:tc>
      </w:tr>
      <w:tr w:rsidR="0017197C"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605DB0" w:rsidRDefault="0017197C" w:rsidP="0017197C">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917DF" w:rsidRPr="00B864E4" w:rsidRDefault="002917DF" w:rsidP="002917DF">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p w:rsidR="0017197C" w:rsidRPr="00605DB0" w:rsidRDefault="0017197C" w:rsidP="0017197C">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17197C"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29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17197C" w:rsidRPr="004B30B1" w:rsidRDefault="0017197C" w:rsidP="0017197C">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4B30B1">
              <w:rPr>
                <w:rFonts w:ascii="Times New Roman" w:eastAsia="Times New Roman" w:hAnsi="Times New Roman" w:cs="Times New Roman"/>
                <w:sz w:val="24"/>
                <w:szCs w:val="24"/>
              </w:rPr>
              <w:t>(</w:t>
            </w:r>
            <w:r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17197C" w:rsidRPr="004B30B1" w:rsidTr="00165AFD">
        <w:trPr>
          <w:trHeight w:val="321"/>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8E13E1" w:rsidRPr="00AF1A53" w:rsidRDefault="008E13E1" w:rsidP="008E13E1">
            <w:pPr>
              <w:spacing w:after="0" w:line="240" w:lineRule="auto"/>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ФГУП  НПЦ «</w:t>
            </w:r>
            <w:proofErr w:type="spellStart"/>
            <w:r w:rsidRPr="00AF1A53">
              <w:rPr>
                <w:rFonts w:ascii="Times New Roman" w:eastAsia="SimSun" w:hAnsi="Times New Roman" w:cs="Times New Roman"/>
                <w:b/>
                <w:bCs/>
                <w:sz w:val="24"/>
                <w:szCs w:val="24"/>
              </w:rPr>
              <w:t>Фармзащита</w:t>
            </w:r>
            <w:proofErr w:type="spellEnd"/>
            <w:r w:rsidRPr="00AF1A53">
              <w:rPr>
                <w:rFonts w:ascii="Times New Roman" w:eastAsia="SimSun" w:hAnsi="Times New Roman" w:cs="Times New Roman"/>
                <w:b/>
                <w:bCs/>
                <w:sz w:val="24"/>
                <w:szCs w:val="24"/>
              </w:rPr>
              <w:t>» ФМБА России</w:t>
            </w:r>
          </w:p>
          <w:p w:rsidR="008E13E1" w:rsidRPr="00AF1A53" w:rsidRDefault="008E13E1" w:rsidP="008E13E1">
            <w:pPr>
              <w:spacing w:after="0" w:line="240" w:lineRule="auto"/>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Юридический и фактический адрес:</w:t>
            </w:r>
          </w:p>
          <w:p w:rsidR="008E13E1" w:rsidRPr="00AF1A53" w:rsidRDefault="008E13E1" w:rsidP="008E13E1">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 xml:space="preserve">141402, МО г. Химки, </w:t>
            </w:r>
            <w:proofErr w:type="spellStart"/>
            <w:r w:rsidRPr="00AF1A53">
              <w:rPr>
                <w:rFonts w:ascii="Times New Roman" w:eastAsia="SimSun" w:hAnsi="Times New Roman" w:cs="Times New Roman"/>
                <w:bCs/>
                <w:sz w:val="24"/>
                <w:szCs w:val="24"/>
              </w:rPr>
              <w:t>Вашутинское</w:t>
            </w:r>
            <w:proofErr w:type="spellEnd"/>
            <w:r w:rsidRPr="00AF1A53">
              <w:rPr>
                <w:rFonts w:ascii="Times New Roman" w:eastAsia="SimSun" w:hAnsi="Times New Roman" w:cs="Times New Roman"/>
                <w:bCs/>
                <w:sz w:val="24"/>
                <w:szCs w:val="24"/>
              </w:rPr>
              <w:t xml:space="preserve"> шоссе, 11</w:t>
            </w:r>
          </w:p>
          <w:p w:rsidR="008E13E1" w:rsidRPr="00AF1A53" w:rsidRDefault="008E13E1" w:rsidP="008E13E1">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
                <w:bCs/>
                <w:sz w:val="24"/>
                <w:szCs w:val="24"/>
              </w:rPr>
              <w:t xml:space="preserve">ИНН/КПП </w:t>
            </w:r>
            <w:r w:rsidRPr="00AF1A53">
              <w:rPr>
                <w:rFonts w:ascii="Times New Roman" w:eastAsia="SimSun" w:hAnsi="Times New Roman" w:cs="Times New Roman"/>
                <w:bCs/>
                <w:sz w:val="24"/>
                <w:szCs w:val="24"/>
              </w:rPr>
              <w:t>5047009329/504701001</w:t>
            </w:r>
          </w:p>
          <w:p w:rsidR="008E13E1" w:rsidRPr="00AF1A53" w:rsidRDefault="008E13E1" w:rsidP="008E13E1">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
                <w:bCs/>
                <w:sz w:val="24"/>
                <w:szCs w:val="24"/>
              </w:rPr>
              <w:t xml:space="preserve">ОГРН  </w:t>
            </w:r>
            <w:r w:rsidRPr="00AF1A53">
              <w:rPr>
                <w:rFonts w:ascii="Times New Roman" w:eastAsia="SimSun" w:hAnsi="Times New Roman" w:cs="Times New Roman"/>
                <w:bCs/>
                <w:sz w:val="24"/>
                <w:szCs w:val="24"/>
              </w:rPr>
              <w:t>1035009556856</w:t>
            </w:r>
          </w:p>
          <w:p w:rsidR="008E13E1" w:rsidRPr="00AF1A53" w:rsidRDefault="008E13E1" w:rsidP="008E13E1">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
                <w:bCs/>
                <w:sz w:val="24"/>
                <w:szCs w:val="24"/>
              </w:rPr>
              <w:t xml:space="preserve">БИК </w:t>
            </w:r>
            <w:r w:rsidRPr="00AF1A53">
              <w:rPr>
                <w:rFonts w:ascii="Times New Roman" w:eastAsia="SimSun" w:hAnsi="Times New Roman" w:cs="Times New Roman"/>
                <w:bCs/>
                <w:sz w:val="24"/>
                <w:szCs w:val="24"/>
              </w:rPr>
              <w:t>044525187</w:t>
            </w:r>
          </w:p>
          <w:p w:rsidR="0017197C" w:rsidRPr="008E13E1" w:rsidRDefault="008E13E1" w:rsidP="003F0DE2">
            <w:pPr>
              <w:spacing w:after="0" w:line="240" w:lineRule="auto"/>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 xml:space="preserve">ОКПО  </w:t>
            </w:r>
            <w:r w:rsidRPr="00AF1A53">
              <w:rPr>
                <w:rFonts w:ascii="Times New Roman" w:eastAsia="SimSun" w:hAnsi="Times New Roman" w:cs="Times New Roman"/>
                <w:bCs/>
                <w:sz w:val="24"/>
                <w:szCs w:val="24"/>
              </w:rPr>
              <w:t>18152288</w:t>
            </w:r>
          </w:p>
        </w:tc>
      </w:tr>
    </w:tbl>
    <w:p w:rsidR="00775608" w:rsidRPr="004B30B1" w:rsidRDefault="00775608" w:rsidP="00775608">
      <w:pPr>
        <w:pStyle w:val="af4"/>
        <w:tabs>
          <w:tab w:val="num" w:pos="3969"/>
        </w:tabs>
        <w:suppressAutoHyphens/>
        <w:ind w:right="-1"/>
      </w:pPr>
    </w:p>
    <w:p w:rsidR="00775608" w:rsidRPr="004B30B1" w:rsidRDefault="00775608" w:rsidP="00775608">
      <w:pPr>
        <w:pStyle w:val="af4"/>
        <w:tabs>
          <w:tab w:val="num" w:pos="3969"/>
        </w:tabs>
        <w:suppressAutoHyphens/>
        <w:ind w:right="-1"/>
      </w:pPr>
    </w:p>
    <w:p w:rsidR="002806AD" w:rsidRDefault="002806AD">
      <w:pPr>
        <w:rPr>
          <w:rFonts w:ascii="Times New Roman" w:eastAsia="Times New Roman" w:hAnsi="Times New Roman" w:cs="Times New Roman"/>
          <w:b/>
          <w:bCs/>
          <w:sz w:val="24"/>
          <w:szCs w:val="24"/>
        </w:rPr>
      </w:pPr>
      <w:r>
        <w:br w:type="page"/>
      </w:r>
    </w:p>
    <w:p w:rsidR="00D25D89" w:rsidRPr="004B30B1" w:rsidRDefault="00D25D89" w:rsidP="00AD269F">
      <w:pPr>
        <w:pStyle w:val="af4"/>
        <w:numPr>
          <w:ilvl w:val="0"/>
          <w:numId w:val="2"/>
        </w:numPr>
        <w:tabs>
          <w:tab w:val="clear" w:pos="3582"/>
          <w:tab w:val="num" w:pos="0"/>
          <w:tab w:val="num" w:pos="3969"/>
        </w:tabs>
        <w:suppressAutoHyphens/>
        <w:ind w:left="0" w:right="-1" w:firstLine="0"/>
        <w:rPr>
          <w:lang w:val="en-US"/>
        </w:rPr>
      </w:pPr>
      <w:r w:rsidRPr="004B30B1">
        <w:lastRenderedPageBreak/>
        <w:t>ПРОЕКТ ДОГОВОРА</w:t>
      </w:r>
    </w:p>
    <w:p w:rsidR="00AF1A53" w:rsidRPr="00AF1A53" w:rsidRDefault="00AF1A53" w:rsidP="00AF1A53">
      <w:pPr>
        <w:suppressAutoHyphens/>
        <w:spacing w:after="0" w:line="240" w:lineRule="auto"/>
        <w:jc w:val="center"/>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ДОГОВОР ПОСТАВКИ № _________________</w:t>
      </w:r>
    </w:p>
    <w:p w:rsidR="00AF1A53" w:rsidRPr="00AF1A53" w:rsidRDefault="00AF1A53" w:rsidP="00AF1A53">
      <w:pPr>
        <w:suppressAutoHyphens/>
        <w:spacing w:after="0" w:line="240" w:lineRule="auto"/>
        <w:jc w:val="center"/>
        <w:rPr>
          <w:rFonts w:ascii="Times New Roman" w:eastAsia="SimSun" w:hAnsi="Times New Roman" w:cs="Times New Roman"/>
          <w:b/>
          <w:bCs/>
          <w:sz w:val="24"/>
          <w:szCs w:val="24"/>
        </w:rPr>
      </w:pPr>
    </w:p>
    <w:p w:rsidR="00AF1A53" w:rsidRPr="00AF1A53" w:rsidRDefault="008E13E1" w:rsidP="00AF1A53">
      <w:pPr>
        <w:tabs>
          <w:tab w:val="left" w:pos="7371"/>
        </w:tabs>
        <w:suppressAutoHyphens/>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г. Москва                                                                              </w:t>
      </w:r>
      <w:r w:rsidR="00AF1A53" w:rsidRPr="00AF1A53">
        <w:rPr>
          <w:rFonts w:ascii="Times New Roman" w:eastAsia="SimSun" w:hAnsi="Times New Roman" w:cs="Times New Roman"/>
          <w:sz w:val="24"/>
          <w:szCs w:val="24"/>
        </w:rPr>
        <w:t>«___» ____________ 2017 г.</w:t>
      </w:r>
    </w:p>
    <w:p w:rsidR="00AF1A53" w:rsidRPr="00AF1A53" w:rsidRDefault="00AF1A53" w:rsidP="00AF1A53">
      <w:pPr>
        <w:tabs>
          <w:tab w:val="left" w:pos="7513"/>
        </w:tabs>
        <w:suppressAutoHyphens/>
        <w:spacing w:after="0" w:line="240" w:lineRule="auto"/>
        <w:jc w:val="center"/>
        <w:rPr>
          <w:rFonts w:ascii="Times New Roman" w:eastAsia="SimSun" w:hAnsi="Times New Roman" w:cs="Times New Roman"/>
          <w:sz w:val="24"/>
          <w:szCs w:val="24"/>
        </w:rPr>
      </w:pPr>
    </w:p>
    <w:p w:rsidR="00AF1A53" w:rsidRPr="00AF1A53" w:rsidRDefault="00AF1A53" w:rsidP="00AF1A53">
      <w:pPr>
        <w:suppressAutoHyphens/>
        <w:spacing w:after="0" w:line="240" w:lineRule="auto"/>
        <w:ind w:firstLine="567"/>
        <w:jc w:val="both"/>
        <w:rPr>
          <w:rFonts w:ascii="Times New Roman" w:eastAsia="SimSun" w:hAnsi="Times New Roman" w:cs="Times New Roman"/>
          <w:sz w:val="24"/>
          <w:szCs w:val="24"/>
        </w:rPr>
      </w:pPr>
      <w:r w:rsidRPr="00AF1A53">
        <w:rPr>
          <w:rFonts w:ascii="Times New Roman" w:eastAsia="SimSun" w:hAnsi="Times New Roman" w:cs="Times New Roman"/>
          <w:b/>
          <w:sz w:val="24"/>
          <w:szCs w:val="24"/>
        </w:rPr>
        <w:t>Федеральное государственное унитарное предприятие Научно-производственный центр «</w:t>
      </w:r>
      <w:proofErr w:type="spellStart"/>
      <w:r w:rsidRPr="00AF1A53">
        <w:rPr>
          <w:rFonts w:ascii="Times New Roman" w:eastAsia="SimSun" w:hAnsi="Times New Roman" w:cs="Times New Roman"/>
          <w:b/>
          <w:sz w:val="24"/>
          <w:szCs w:val="24"/>
        </w:rPr>
        <w:t>Фармзащита</w:t>
      </w:r>
      <w:proofErr w:type="spellEnd"/>
      <w:r w:rsidRPr="00AF1A53">
        <w:rPr>
          <w:rFonts w:ascii="Times New Roman" w:eastAsia="SimSun" w:hAnsi="Times New Roman" w:cs="Times New Roman"/>
          <w:b/>
          <w:sz w:val="24"/>
          <w:szCs w:val="24"/>
        </w:rPr>
        <w:t>» Федерального медико-биологического агентства (ФГУП НПЦ «</w:t>
      </w:r>
      <w:proofErr w:type="spellStart"/>
      <w:r w:rsidRPr="00AF1A53">
        <w:rPr>
          <w:rFonts w:ascii="Times New Roman" w:eastAsia="SimSun" w:hAnsi="Times New Roman" w:cs="Times New Roman"/>
          <w:b/>
          <w:sz w:val="24"/>
          <w:szCs w:val="24"/>
        </w:rPr>
        <w:t>Фармзащита</w:t>
      </w:r>
      <w:proofErr w:type="spellEnd"/>
      <w:r w:rsidRPr="00AF1A53">
        <w:rPr>
          <w:rFonts w:ascii="Times New Roman" w:eastAsia="SimSun" w:hAnsi="Times New Roman" w:cs="Times New Roman"/>
          <w:b/>
          <w:sz w:val="24"/>
          <w:szCs w:val="24"/>
        </w:rPr>
        <w:t xml:space="preserve">» ФМБА России </w:t>
      </w:r>
      <w:r w:rsidRPr="00AF1A53">
        <w:rPr>
          <w:rFonts w:ascii="Times New Roman" w:eastAsia="SimSun" w:hAnsi="Times New Roman" w:cs="Times New Roman"/>
          <w:sz w:val="24"/>
          <w:szCs w:val="24"/>
        </w:rPr>
        <w:t xml:space="preserve">(Лицензия на осуществление производства лекарственных средств № 11749-ЛС-П от 10 августа 2012 г., действующая бессрочно), именуемое в дальнейшем </w:t>
      </w:r>
      <w:r w:rsidRPr="00AF1A53">
        <w:rPr>
          <w:rFonts w:ascii="Times New Roman" w:eastAsia="SimSun" w:hAnsi="Times New Roman" w:cs="Times New Roman"/>
          <w:b/>
          <w:bCs/>
          <w:sz w:val="24"/>
          <w:szCs w:val="24"/>
        </w:rPr>
        <w:t>«Поставщик»</w:t>
      </w:r>
      <w:r w:rsidRPr="00AF1A53">
        <w:rPr>
          <w:rFonts w:ascii="Times New Roman" w:eastAsia="SimSun" w:hAnsi="Times New Roman" w:cs="Times New Roman"/>
          <w:sz w:val="24"/>
          <w:szCs w:val="24"/>
        </w:rPr>
        <w:t xml:space="preserve">, в лице исполняющего обязанности директора Лаврентьева Валерия Викторовича, действующего на основании Устава и Приказа ФМБА России от 14 июля 2017 г. № 316л, с одной стороны, и </w:t>
      </w:r>
    </w:p>
    <w:p w:rsidR="00AF1A53" w:rsidRPr="00AF1A53" w:rsidRDefault="00AF1A53" w:rsidP="00AF1A53">
      <w:pPr>
        <w:suppressAutoHyphens/>
        <w:spacing w:after="0" w:line="240" w:lineRule="auto"/>
        <w:ind w:firstLine="567"/>
        <w:jc w:val="both"/>
        <w:rPr>
          <w:rFonts w:ascii="Times New Roman" w:eastAsia="SimSun" w:hAnsi="Times New Roman" w:cs="Times New Roman"/>
          <w:sz w:val="24"/>
          <w:szCs w:val="24"/>
        </w:rPr>
      </w:pPr>
      <w:r w:rsidRPr="00AF1A53">
        <w:rPr>
          <w:rFonts w:ascii="Times New Roman" w:eastAsia="SimSun" w:hAnsi="Times New Roman" w:cs="Times New Roman"/>
          <w:b/>
          <w:sz w:val="24"/>
          <w:szCs w:val="24"/>
        </w:rPr>
        <w:t xml:space="preserve">Федеральное государственное унитарное предприятие «Московский эндокринный завод» (ФГУП «Московский эндокринный завод») </w:t>
      </w:r>
      <w:r w:rsidRPr="00AF1A53">
        <w:rPr>
          <w:rFonts w:ascii="Times New Roman" w:eastAsia="SimSun" w:hAnsi="Times New Roman" w:cs="Times New Roman"/>
          <w:sz w:val="24"/>
          <w:szCs w:val="24"/>
        </w:rPr>
        <w:t xml:space="preserve">(Лицензия на фармацевтическую деятельность № ФС-99-02-004120 от 04 сентября 2014 г., действующая бессрочно), именуемое в дальнейшем </w:t>
      </w:r>
      <w:r w:rsidRPr="00AF1A53">
        <w:rPr>
          <w:rFonts w:ascii="Times New Roman" w:eastAsia="SimSun" w:hAnsi="Times New Roman" w:cs="Times New Roman"/>
          <w:b/>
          <w:sz w:val="24"/>
          <w:szCs w:val="24"/>
        </w:rPr>
        <w:t>«Покупатель»</w:t>
      </w:r>
      <w:r w:rsidRPr="00AF1A53">
        <w:rPr>
          <w:rFonts w:ascii="Times New Roman" w:eastAsia="SimSun" w:hAnsi="Times New Roman" w:cs="Times New Roman"/>
          <w:sz w:val="24"/>
          <w:szCs w:val="24"/>
        </w:rPr>
        <w:t xml:space="preserve">, в лице начальника управления закупок Казанцевой Екатерины Андреевны, действующего на основании Доверенности № 144/17от 25.05.2017г., с другой стороны, совместно также именуемые «Стороны», а по отдельности «Сторона», </w:t>
      </w:r>
    </w:p>
    <w:p w:rsidR="00AF1A53" w:rsidRPr="00AF1A53" w:rsidRDefault="00AF1A53" w:rsidP="00AF1A53">
      <w:pPr>
        <w:tabs>
          <w:tab w:val="left" w:pos="1134"/>
        </w:tabs>
        <w:suppressAutoHyphens/>
        <w:spacing w:after="0" w:line="240" w:lineRule="auto"/>
        <w:ind w:firstLine="567"/>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по результатам проведения ____________, объявленного Извещением о закупке от «___» ___________ 201_ г. № __________, на основании протокола заседания Закупочной комиссии ФГУП «Московский эндокринный завод» от «___» __________ 201_ г. № __________,</w:t>
      </w:r>
    </w:p>
    <w:p w:rsidR="00AF1A53" w:rsidRPr="00AF1A53" w:rsidRDefault="00AF1A53" w:rsidP="00AF1A53">
      <w:pPr>
        <w:tabs>
          <w:tab w:val="left" w:pos="1134"/>
        </w:tabs>
        <w:suppressAutoHyphens/>
        <w:spacing w:after="0" w:line="240" w:lineRule="auto"/>
        <w:ind w:firstLine="567"/>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заключили настоящий договор (далее - «Договор») о нижеследующем:</w:t>
      </w:r>
    </w:p>
    <w:p w:rsidR="00AF1A53" w:rsidRPr="00AF1A53" w:rsidRDefault="00AF1A53" w:rsidP="008E13E1">
      <w:pPr>
        <w:numPr>
          <w:ilvl w:val="0"/>
          <w:numId w:val="6"/>
        </w:numPr>
        <w:tabs>
          <w:tab w:val="clear" w:pos="465"/>
          <w:tab w:val="num" w:pos="0"/>
        </w:tabs>
        <w:suppressAutoHyphens/>
        <w:spacing w:after="0" w:line="240" w:lineRule="auto"/>
        <w:ind w:left="0" w:firstLine="0"/>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ПРЕДМЕТ ДОГОВОРА</w:t>
      </w:r>
    </w:p>
    <w:p w:rsidR="00AF1A53" w:rsidRPr="00AF1A53" w:rsidRDefault="00AF1A53" w:rsidP="008E13E1">
      <w:pPr>
        <w:numPr>
          <w:ilvl w:val="1"/>
          <w:numId w:val="6"/>
        </w:numPr>
        <w:tabs>
          <w:tab w:val="clear" w:pos="465"/>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Поставщик обязуется поставить фармацевтическую субстанцию </w:t>
      </w:r>
      <w:proofErr w:type="spellStart"/>
      <w:r w:rsidRPr="00AF1A53">
        <w:rPr>
          <w:rFonts w:ascii="Times New Roman" w:eastAsia="SimSun" w:hAnsi="Times New Roman" w:cs="Times New Roman"/>
          <w:sz w:val="24"/>
          <w:szCs w:val="24"/>
        </w:rPr>
        <w:t>Тропикамид</w:t>
      </w:r>
      <w:proofErr w:type="spellEnd"/>
      <w:r w:rsidRPr="00AF1A53">
        <w:rPr>
          <w:rFonts w:ascii="Times New Roman" w:eastAsia="SimSun" w:hAnsi="Times New Roman" w:cs="Times New Roman"/>
          <w:sz w:val="24"/>
          <w:szCs w:val="24"/>
        </w:rPr>
        <w:t xml:space="preserve"> для производства стерильных лекарственных препаратов, производства ФГУП НПЦ «</w:t>
      </w:r>
      <w:proofErr w:type="spellStart"/>
      <w:r w:rsidRPr="00AF1A53">
        <w:rPr>
          <w:rFonts w:ascii="Times New Roman" w:eastAsia="SimSun" w:hAnsi="Times New Roman" w:cs="Times New Roman"/>
          <w:sz w:val="24"/>
          <w:szCs w:val="24"/>
        </w:rPr>
        <w:t>Фармзащита</w:t>
      </w:r>
      <w:proofErr w:type="spellEnd"/>
      <w:r w:rsidRPr="00AF1A53">
        <w:rPr>
          <w:rFonts w:ascii="Times New Roman" w:eastAsia="SimSun" w:hAnsi="Times New Roman" w:cs="Times New Roman"/>
          <w:sz w:val="24"/>
          <w:szCs w:val="24"/>
        </w:rPr>
        <w:t>» ФМБА</w:t>
      </w:r>
      <w:r w:rsidRPr="00AF1A53">
        <w:rPr>
          <w:rFonts w:ascii="Times New Roman" w:eastAsia="SimSun" w:hAnsi="Times New Roman" w:cs="Times New Roman"/>
          <w:bCs/>
        </w:rPr>
        <w:t xml:space="preserve"> России</w:t>
      </w:r>
      <w:r w:rsidRPr="00AF1A53">
        <w:rPr>
          <w:rFonts w:ascii="Times New Roman" w:eastAsia="SimSun" w:hAnsi="Times New Roman" w:cs="Times New Roman"/>
          <w:sz w:val="24"/>
          <w:szCs w:val="24"/>
        </w:rPr>
        <w:t>, далее - Товар, а Покупатель обязуется принять и оплатить поставленный Товар, наименование, количество, цена, условия оплаты и срок поставки которого прописаны в Спецификации (Приложение № 1 к настоящему Договору).</w:t>
      </w:r>
    </w:p>
    <w:p w:rsidR="00AF1A53" w:rsidRPr="00AF1A53" w:rsidRDefault="00AF1A53" w:rsidP="00AF1A53">
      <w:pPr>
        <w:numPr>
          <w:ilvl w:val="0"/>
          <w:numId w:val="6"/>
        </w:numPr>
        <w:suppressAutoHyphens/>
        <w:spacing w:after="0" w:line="240" w:lineRule="auto"/>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КАЧЕСТВО ТОВАРА</w:t>
      </w:r>
    </w:p>
    <w:p w:rsidR="00AF1A53" w:rsidRPr="00AF1A53" w:rsidRDefault="00AF1A53" w:rsidP="008E13E1">
      <w:pPr>
        <w:numPr>
          <w:ilvl w:val="0"/>
          <w:numId w:val="7"/>
        </w:numPr>
        <w:tabs>
          <w:tab w:val="clear" w:pos="360"/>
          <w:tab w:val="num" w:pos="0"/>
          <w:tab w:val="left" w:pos="1134"/>
        </w:tabs>
        <w:suppressAutoHyphens/>
        <w:spacing w:after="0" w:line="240" w:lineRule="auto"/>
        <w:ind w:left="0" w:firstLine="0"/>
        <w:jc w:val="both"/>
        <w:rPr>
          <w:rFonts w:ascii="Times New Roman" w:eastAsia="SimSun" w:hAnsi="Times New Roman" w:cs="Times New Roman"/>
          <w:b/>
          <w:caps/>
          <w:sz w:val="24"/>
          <w:szCs w:val="24"/>
        </w:rPr>
      </w:pPr>
      <w:r w:rsidRPr="00AF1A53">
        <w:rPr>
          <w:rFonts w:ascii="Times New Roman" w:eastAsia="SimSun" w:hAnsi="Times New Roman" w:cs="Times New Roman"/>
          <w:sz w:val="24"/>
          <w:szCs w:val="24"/>
        </w:rPr>
        <w:t>Качество, функциональные характеристики (потребительские свойства) и иные требования к Товару должны соответствовать ФС № 001668-050717, и подтверждаться сертификатом анализа/паспортом качества (на каждую серию Товара) производителя, иными документами, предусмотренными действующим законодательством Российской Федерации.</w:t>
      </w:r>
    </w:p>
    <w:p w:rsidR="00AF1A53" w:rsidRPr="00AF1A53" w:rsidRDefault="00AF1A53" w:rsidP="008E13E1">
      <w:pPr>
        <w:numPr>
          <w:ilvl w:val="0"/>
          <w:numId w:val="7"/>
        </w:numPr>
        <w:tabs>
          <w:tab w:val="clear" w:pos="360"/>
          <w:tab w:val="num" w:pos="0"/>
          <w:tab w:val="left" w:pos="567"/>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Дополнительные требования к качеству Товара: отсутствуют.</w:t>
      </w:r>
    </w:p>
    <w:p w:rsidR="00AF1A53" w:rsidRPr="00AF1A53" w:rsidRDefault="00AF1A53" w:rsidP="008E13E1">
      <w:pPr>
        <w:numPr>
          <w:ilvl w:val="0"/>
          <w:numId w:val="7"/>
        </w:numPr>
        <w:tabs>
          <w:tab w:val="clear" w:pos="360"/>
          <w:tab w:val="num" w:pos="0"/>
          <w:tab w:val="left" w:pos="567"/>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AF1A53" w:rsidRPr="00AF1A53" w:rsidRDefault="00AF1A53" w:rsidP="008E13E1">
      <w:pPr>
        <w:numPr>
          <w:ilvl w:val="0"/>
          <w:numId w:val="7"/>
        </w:numPr>
        <w:tabs>
          <w:tab w:val="clear" w:pos="360"/>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Товар должен поставляться в таре и упаковке с нанесенной четкой несмываемой маркировкой, соответствующих требованиям нормативной документации ФС № 001668-050717,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w:t>
      </w:r>
    </w:p>
    <w:p w:rsidR="00AF1A53" w:rsidRPr="00AF1A53" w:rsidRDefault="00AF1A53" w:rsidP="008E13E1">
      <w:pPr>
        <w:numPr>
          <w:ilvl w:val="0"/>
          <w:numId w:val="7"/>
        </w:numPr>
        <w:tabs>
          <w:tab w:val="clear" w:pos="360"/>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Стороны не согласуют иное путем подписания Дополнительного соглашения к Договору.</w:t>
      </w:r>
    </w:p>
    <w:p w:rsidR="00AF1A53" w:rsidRPr="00AF1A53" w:rsidRDefault="00AF1A53" w:rsidP="008E13E1">
      <w:pPr>
        <w:numPr>
          <w:ilvl w:val="0"/>
          <w:numId w:val="7"/>
        </w:numPr>
        <w:tabs>
          <w:tab w:val="clear" w:pos="360"/>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В случае</w:t>
      </w:r>
      <w:proofErr w:type="gramStart"/>
      <w:r w:rsidRPr="00AF1A53">
        <w:rPr>
          <w:rFonts w:ascii="Times New Roman" w:eastAsia="SimSun" w:hAnsi="Times New Roman" w:cs="Times New Roman"/>
          <w:sz w:val="24"/>
          <w:szCs w:val="24"/>
        </w:rPr>
        <w:t>,</w:t>
      </w:r>
      <w:proofErr w:type="gramEnd"/>
      <w:r w:rsidRPr="00AF1A53">
        <w:rPr>
          <w:rFonts w:ascii="Times New Roman" w:eastAsia="SimSun" w:hAnsi="Times New Roman" w:cs="Times New Roman"/>
          <w:sz w:val="24"/>
          <w:szCs w:val="24"/>
        </w:rPr>
        <w:t xml:space="preserve"> если между Сторонами заключено соглашение о качестве, Стороны обязаны руководствоваться его положениями.</w:t>
      </w:r>
    </w:p>
    <w:p w:rsidR="00AF1A53" w:rsidRPr="00AF1A53" w:rsidRDefault="00AF1A53" w:rsidP="008E13E1">
      <w:pPr>
        <w:numPr>
          <w:ilvl w:val="0"/>
          <w:numId w:val="6"/>
        </w:numPr>
        <w:tabs>
          <w:tab w:val="num" w:pos="0"/>
        </w:tabs>
        <w:suppressAutoHyphens/>
        <w:spacing w:after="0" w:line="240" w:lineRule="auto"/>
        <w:ind w:left="0" w:firstLine="0"/>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ЦЕНА ДОГОВОРА И ПОРЯДОК РАСЧЕТОВ</w:t>
      </w:r>
    </w:p>
    <w:p w:rsidR="00AF1A53" w:rsidRPr="00AF1A53" w:rsidRDefault="00AF1A53" w:rsidP="008E13E1">
      <w:pPr>
        <w:numPr>
          <w:ilvl w:val="0"/>
          <w:numId w:val="8"/>
        </w:numPr>
        <w:tabs>
          <w:tab w:val="clear" w:pos="360"/>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Цена и условия оплаты за Товар устанавливается в Спецификации (Приложение № 1 к настоящему Договору).</w:t>
      </w:r>
    </w:p>
    <w:p w:rsidR="00AF1A53" w:rsidRPr="00AF1A53" w:rsidRDefault="00AF1A53" w:rsidP="008E13E1">
      <w:pPr>
        <w:numPr>
          <w:ilvl w:val="0"/>
          <w:numId w:val="8"/>
        </w:numPr>
        <w:tabs>
          <w:tab w:val="clear" w:pos="360"/>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lastRenderedPageBreak/>
        <w:t>Цена на Товар является твердой и может быть изменена только по письменному соглашению Сторон, путем подписания дополнительного Соглашения к настоящему Договору.</w:t>
      </w:r>
    </w:p>
    <w:p w:rsidR="00AF1A53" w:rsidRPr="00AF1A53" w:rsidRDefault="00AF1A53" w:rsidP="008E13E1">
      <w:pPr>
        <w:numPr>
          <w:ilvl w:val="0"/>
          <w:numId w:val="8"/>
        </w:numPr>
        <w:tabs>
          <w:tab w:val="clear" w:pos="360"/>
          <w:tab w:val="left" w:pos="-2127"/>
          <w:tab w:val="num" w:pos="0"/>
          <w:tab w:val="left" w:pos="1134"/>
        </w:tabs>
        <w:spacing w:after="0" w:line="240" w:lineRule="auto"/>
        <w:ind w:left="0" w:firstLine="0"/>
        <w:jc w:val="both"/>
        <w:rPr>
          <w:rFonts w:ascii="Times New Roman" w:eastAsia="SimSun" w:hAnsi="Times New Roman" w:cs="Times New Roman"/>
          <w:iCs/>
          <w:sz w:val="24"/>
          <w:szCs w:val="24"/>
        </w:rPr>
      </w:pPr>
      <w:r w:rsidRPr="00AF1A53">
        <w:rPr>
          <w:rFonts w:ascii="Times New Roman" w:eastAsia="SimSun" w:hAnsi="Times New Roman" w:cs="Times New Roman"/>
          <w:iCs/>
          <w:sz w:val="24"/>
          <w:szCs w:val="24"/>
        </w:rPr>
        <w:t>Датой оплаты Товара считается дата списания денежных сре</w:t>
      </w:r>
      <w:proofErr w:type="gramStart"/>
      <w:r w:rsidRPr="00AF1A53">
        <w:rPr>
          <w:rFonts w:ascii="Times New Roman" w:eastAsia="SimSun" w:hAnsi="Times New Roman" w:cs="Times New Roman"/>
          <w:iCs/>
          <w:sz w:val="24"/>
          <w:szCs w:val="24"/>
        </w:rPr>
        <w:t>дств с р</w:t>
      </w:r>
      <w:proofErr w:type="gramEnd"/>
      <w:r w:rsidRPr="00AF1A53">
        <w:rPr>
          <w:rFonts w:ascii="Times New Roman" w:eastAsia="SimSun" w:hAnsi="Times New Roman" w:cs="Times New Roman"/>
          <w:iCs/>
          <w:sz w:val="24"/>
          <w:szCs w:val="24"/>
        </w:rPr>
        <w:t>асчетного счета Покупателя.</w:t>
      </w:r>
    </w:p>
    <w:p w:rsidR="00AF1A53" w:rsidRPr="00AF1A53" w:rsidRDefault="00AF1A53" w:rsidP="008E13E1">
      <w:pPr>
        <w:numPr>
          <w:ilvl w:val="0"/>
          <w:numId w:val="8"/>
        </w:numPr>
        <w:tabs>
          <w:tab w:val="clear" w:pos="360"/>
          <w:tab w:val="left" w:pos="-2127"/>
          <w:tab w:val="num" w:pos="0"/>
          <w:tab w:val="left" w:pos="1134"/>
        </w:tabs>
        <w:spacing w:after="0" w:line="240" w:lineRule="auto"/>
        <w:ind w:left="0" w:firstLine="0"/>
        <w:jc w:val="both"/>
        <w:rPr>
          <w:rFonts w:ascii="Times New Roman" w:eastAsia="SimSun" w:hAnsi="Times New Roman" w:cs="Times New Roman"/>
          <w:iCs/>
          <w:sz w:val="24"/>
          <w:szCs w:val="24"/>
        </w:rPr>
      </w:pPr>
      <w:proofErr w:type="gramStart"/>
      <w:r w:rsidRPr="00AF1A53">
        <w:rPr>
          <w:rFonts w:ascii="Times New Roman" w:eastAsia="SimSun" w:hAnsi="Times New Roman" w:cs="Times New Roman"/>
          <w:iCs/>
          <w:sz w:val="24"/>
          <w:szCs w:val="24"/>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sidRPr="00AF1A53">
        <w:rPr>
          <w:rFonts w:ascii="Times New Roman" w:eastAsia="SimSun" w:hAnsi="Times New Roman" w:cs="Times New Roman"/>
          <w:iCs/>
          <w:sz w:val="24"/>
          <w:szCs w:val="24"/>
        </w:rPr>
        <w:t xml:space="preserve"> работ и другие.</w:t>
      </w:r>
    </w:p>
    <w:p w:rsidR="00AF1A53" w:rsidRPr="00AF1A53" w:rsidRDefault="00AF1A53" w:rsidP="008E13E1">
      <w:pPr>
        <w:numPr>
          <w:ilvl w:val="0"/>
          <w:numId w:val="8"/>
        </w:numPr>
        <w:tabs>
          <w:tab w:val="clear" w:pos="360"/>
          <w:tab w:val="left" w:pos="-2127"/>
          <w:tab w:val="num" w:pos="0"/>
          <w:tab w:val="left" w:pos="1134"/>
        </w:tabs>
        <w:spacing w:after="0" w:line="240" w:lineRule="auto"/>
        <w:ind w:left="0" w:firstLine="0"/>
        <w:jc w:val="both"/>
        <w:rPr>
          <w:rFonts w:ascii="Times New Roman" w:eastAsia="SimSun" w:hAnsi="Times New Roman" w:cs="Times New Roman"/>
          <w:iCs/>
          <w:sz w:val="24"/>
          <w:szCs w:val="24"/>
        </w:rPr>
      </w:pPr>
      <w:r w:rsidRPr="00AF1A53">
        <w:rPr>
          <w:rFonts w:ascii="Times New Roman" w:eastAsia="SimSun" w:hAnsi="Times New Roman" w:cs="Times New Roman"/>
          <w:iCs/>
          <w:sz w:val="24"/>
          <w:szCs w:val="24"/>
        </w:rPr>
        <w:t>Стороны договорились, что на авансовый платеж, согласно условиям настоящего Договора, проценты, за пользование денежными средствами не начисляются и не уплачиваются.</w:t>
      </w:r>
    </w:p>
    <w:p w:rsidR="00AF1A53" w:rsidRPr="00AF1A53" w:rsidRDefault="00AF1A53" w:rsidP="008E13E1">
      <w:pPr>
        <w:tabs>
          <w:tab w:val="num" w:pos="0"/>
        </w:tabs>
        <w:suppressAutoHyphens/>
        <w:spacing w:after="0" w:line="240" w:lineRule="auto"/>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4. СРОКИ И УСЛОВИЯ ПОСТАВКИ</w:t>
      </w:r>
    </w:p>
    <w:p w:rsidR="00AF1A53" w:rsidRPr="00AF1A53" w:rsidRDefault="00AF1A53" w:rsidP="008E13E1">
      <w:pPr>
        <w:numPr>
          <w:ilvl w:val="0"/>
          <w:numId w:val="9"/>
        </w:numPr>
        <w:tabs>
          <w:tab w:val="num" w:pos="0"/>
          <w:tab w:val="left" w:pos="993"/>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Поставка Товара производится одной партией.</w:t>
      </w:r>
    </w:p>
    <w:p w:rsidR="00AF1A53" w:rsidRPr="00AF1A53" w:rsidRDefault="00AF1A53" w:rsidP="008E13E1">
      <w:pPr>
        <w:numPr>
          <w:ilvl w:val="0"/>
          <w:numId w:val="9"/>
        </w:numPr>
        <w:tabs>
          <w:tab w:val="num" w:pos="0"/>
          <w:tab w:val="left" w:pos="993"/>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Поставка Товара производится в соответствии с условиями и в срок прописанными в Спецификации (Приложение № 1 к настоящему Договору).</w:t>
      </w:r>
    </w:p>
    <w:p w:rsidR="00AF1A53" w:rsidRPr="00AF1A53" w:rsidRDefault="00AF1A53" w:rsidP="008E13E1">
      <w:pPr>
        <w:numPr>
          <w:ilvl w:val="0"/>
          <w:numId w:val="9"/>
        </w:numPr>
        <w:tabs>
          <w:tab w:val="num" w:pos="0"/>
          <w:tab w:val="left" w:pos="993"/>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С Товаром Поставщик </w:t>
      </w:r>
      <w:proofErr w:type="gramStart"/>
      <w:r w:rsidRPr="00AF1A53">
        <w:rPr>
          <w:rFonts w:ascii="Times New Roman" w:eastAsia="SimSun" w:hAnsi="Times New Roman" w:cs="Times New Roman"/>
          <w:sz w:val="24"/>
          <w:szCs w:val="24"/>
        </w:rPr>
        <w:t>предоставляет Покупателю следующие документы</w:t>
      </w:r>
      <w:proofErr w:type="gramEnd"/>
      <w:r w:rsidRPr="00AF1A53">
        <w:rPr>
          <w:rFonts w:ascii="Times New Roman" w:eastAsia="SimSun" w:hAnsi="Times New Roman" w:cs="Times New Roman"/>
          <w:sz w:val="24"/>
          <w:szCs w:val="24"/>
        </w:rPr>
        <w:t>:</w:t>
      </w:r>
    </w:p>
    <w:p w:rsidR="00AF1A53" w:rsidRPr="00AF1A53" w:rsidRDefault="00AF1A53" w:rsidP="008E13E1">
      <w:pPr>
        <w:tabs>
          <w:tab w:val="num" w:pos="0"/>
          <w:tab w:val="left" w:pos="993"/>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товарную накладную 2 экз.;</w:t>
      </w:r>
    </w:p>
    <w:p w:rsidR="00AF1A53" w:rsidRPr="00AF1A53" w:rsidRDefault="00AF1A53" w:rsidP="008E13E1">
      <w:pPr>
        <w:tabs>
          <w:tab w:val="num" w:pos="0"/>
          <w:tab w:val="left" w:pos="993"/>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счет 1 экз.;</w:t>
      </w:r>
    </w:p>
    <w:p w:rsidR="00AF1A53" w:rsidRPr="00AF1A53" w:rsidRDefault="00AF1A53" w:rsidP="008E13E1">
      <w:pPr>
        <w:tabs>
          <w:tab w:val="num" w:pos="0"/>
          <w:tab w:val="left" w:pos="993"/>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счет-фактуру 1 экз.;</w:t>
      </w:r>
    </w:p>
    <w:p w:rsidR="00AF1A53" w:rsidRPr="00AF1A53" w:rsidRDefault="00AF1A53" w:rsidP="008E13E1">
      <w:pPr>
        <w:tabs>
          <w:tab w:val="num" w:pos="0"/>
          <w:tab w:val="left" w:pos="993"/>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оригинал сертификата анализа/паспорта качества (на каждую серию Товара) от производителя/завода-изготовителя 1 экз.;</w:t>
      </w:r>
    </w:p>
    <w:p w:rsidR="00AF1A53" w:rsidRPr="00AF1A53" w:rsidRDefault="00AF1A53" w:rsidP="008E13E1">
      <w:pPr>
        <w:tabs>
          <w:tab w:val="num" w:pos="0"/>
          <w:tab w:val="left" w:pos="993"/>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иные документы в объеме, предусмотренном действующим законодательством Российской Федерации.</w:t>
      </w:r>
    </w:p>
    <w:p w:rsidR="00AF1A53" w:rsidRPr="00AF1A53" w:rsidRDefault="00AF1A53" w:rsidP="008E13E1">
      <w:pPr>
        <w:tabs>
          <w:tab w:val="num" w:pos="0"/>
          <w:tab w:val="left" w:pos="993"/>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AF1A53" w:rsidRPr="00AF1A53" w:rsidRDefault="00AF1A53" w:rsidP="008E13E1">
      <w:pPr>
        <w:numPr>
          <w:ilvl w:val="1"/>
          <w:numId w:val="14"/>
        </w:numPr>
        <w:tabs>
          <w:tab w:val="num" w:pos="0"/>
          <w:tab w:val="left" w:pos="993"/>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Обязательство Поставщика по поставке </w:t>
      </w:r>
      <w:r w:rsidRPr="00AF1A53">
        <w:rPr>
          <w:rFonts w:ascii="Times New Roman" w:eastAsia="SimSun" w:hAnsi="Times New Roman" w:cs="Times New Roman"/>
          <w:color w:val="000000"/>
          <w:sz w:val="24"/>
          <w:szCs w:val="24"/>
        </w:rPr>
        <w:t xml:space="preserve">(передаче) Товара Покупателю </w:t>
      </w:r>
      <w:r w:rsidRPr="00AF1A53">
        <w:rPr>
          <w:rFonts w:ascii="Times New Roman" w:eastAsia="SimSun" w:hAnsi="Times New Roman" w:cs="Times New Roman"/>
          <w:sz w:val="24"/>
          <w:szCs w:val="24"/>
        </w:rP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w:t>
      </w:r>
    </w:p>
    <w:p w:rsidR="00AF1A53" w:rsidRPr="00AF1A53" w:rsidRDefault="00AF1A53" w:rsidP="008E13E1">
      <w:pPr>
        <w:numPr>
          <w:ilvl w:val="1"/>
          <w:numId w:val="14"/>
        </w:numPr>
        <w:tabs>
          <w:tab w:val="num" w:pos="0"/>
          <w:tab w:val="left" w:pos="567"/>
          <w:tab w:val="left" w:pos="709"/>
          <w:tab w:val="left" w:pos="993"/>
        </w:tabs>
        <w:suppressAutoHyphen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F1A53" w:rsidRPr="00AF1A53" w:rsidRDefault="00AF1A53" w:rsidP="008E13E1">
      <w:pPr>
        <w:numPr>
          <w:ilvl w:val="1"/>
          <w:numId w:val="14"/>
        </w:numPr>
        <w:tabs>
          <w:tab w:val="num" w:pos="0"/>
          <w:tab w:val="left" w:pos="567"/>
          <w:tab w:val="left" w:pos="709"/>
          <w:tab w:val="left" w:pos="993"/>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уполномоченным лицом Покупателя.</w:t>
      </w:r>
    </w:p>
    <w:p w:rsidR="00AF1A53" w:rsidRPr="00AF1A53" w:rsidRDefault="00AF1A53" w:rsidP="008E13E1">
      <w:pPr>
        <w:numPr>
          <w:ilvl w:val="0"/>
          <w:numId w:val="14"/>
        </w:numPr>
        <w:tabs>
          <w:tab w:val="num" w:pos="0"/>
        </w:tabs>
        <w:suppressAutoHyphens/>
        <w:spacing w:after="0" w:line="240" w:lineRule="auto"/>
        <w:ind w:left="0" w:firstLine="0"/>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ПРИЕМКА ТОВАРА ПО КАЧЕСТВУ И КОЛИЧЕСТВУ</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5.1. </w:t>
      </w:r>
      <w:proofErr w:type="gramStart"/>
      <w:r w:rsidRPr="00AF1A53">
        <w:rPr>
          <w:rFonts w:ascii="Times New Roman" w:eastAsia="SimSun" w:hAnsi="Times New Roman" w:cs="Times New Roman"/>
          <w:sz w:val="24"/>
          <w:szCs w:val="24"/>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Приемка Товара по качеству осуществляется Покупателем в ходе обязательного входного контроля на соответствие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AF1A53">
        <w:rPr>
          <w:rFonts w:ascii="Times New Roman" w:eastAsia="SimSun" w:hAnsi="Times New Roman" w:cs="Times New Roman"/>
          <w:sz w:val="24"/>
          <w:szCs w:val="24"/>
        </w:rPr>
        <w:t>Минпромторга</w:t>
      </w:r>
      <w:proofErr w:type="spellEnd"/>
      <w:r w:rsidRPr="00AF1A53">
        <w:rPr>
          <w:rFonts w:ascii="Times New Roman" w:eastAsia="SimSun" w:hAnsi="Times New Roman" w:cs="Times New Roman"/>
          <w:sz w:val="24"/>
          <w:szCs w:val="24"/>
        </w:rPr>
        <w:t xml:space="preserve"> России от 14.06.2013 г. «Об утверждении Правил надлежащей производственной практики» в порядке, установленном внутренней операционной процедурой Покупателя.</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5.2. Приемка Товара по количеству тарных мест и наличию явных дефектов его упаковки производится в момент передачи Товара. </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lastRenderedPageBreak/>
        <w:t xml:space="preserve">5.3. 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AF1A53">
        <w:rPr>
          <w:rFonts w:ascii="Times New Roman" w:eastAsia="SimSun" w:hAnsi="Times New Roman" w:cs="Times New Roman"/>
          <w:sz w:val="24"/>
          <w:szCs w:val="24"/>
        </w:rPr>
        <w:t>с даты получения</w:t>
      </w:r>
      <w:proofErr w:type="gramEnd"/>
      <w:r w:rsidRPr="00AF1A53">
        <w:rPr>
          <w:rFonts w:ascii="Times New Roman" w:eastAsia="SimSun" w:hAnsi="Times New Roman" w:cs="Times New Roman"/>
          <w:sz w:val="24"/>
          <w:szCs w:val="24"/>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5.4. </w:t>
      </w:r>
      <w:r w:rsidRPr="00AF1A53">
        <w:rPr>
          <w:rFonts w:ascii="Times New Roman" w:eastAsia="SimSun" w:hAnsi="Times New Roman" w:cs="Times New Roman"/>
          <w:snapToGrid w:val="0"/>
          <w:sz w:val="24"/>
          <w:szCs w:val="24"/>
        </w:rPr>
        <w:t xml:space="preserve">Претензии по </w:t>
      </w:r>
      <w:r w:rsidRPr="00AF1A53">
        <w:rPr>
          <w:rFonts w:ascii="Times New Roman" w:eastAsia="SimSun" w:hAnsi="Times New Roman" w:cs="Times New Roman"/>
          <w:sz w:val="24"/>
          <w:szCs w:val="24"/>
        </w:rPr>
        <w:t>качеству Товара, в том числе:</w:t>
      </w:r>
    </w:p>
    <w:p w:rsidR="00AF1A53" w:rsidRPr="00AF1A53" w:rsidRDefault="00AF1A53" w:rsidP="008E13E1">
      <w:pPr>
        <w:tabs>
          <w:tab w:val="num" w:pos="0"/>
        </w:tabs>
        <w:suppressAutoHyphens/>
        <w:spacing w:after="0" w:line="240" w:lineRule="auto"/>
        <w:jc w:val="both"/>
        <w:rPr>
          <w:rFonts w:ascii="Times New Roman" w:eastAsia="Calibri" w:hAnsi="Times New Roman" w:cs="Times New Roman"/>
          <w:sz w:val="24"/>
          <w:szCs w:val="24"/>
          <w:lang w:eastAsia="en-US"/>
        </w:rPr>
      </w:pPr>
      <w:r w:rsidRPr="00AF1A53">
        <w:rPr>
          <w:rFonts w:ascii="Times New Roman" w:eastAsia="SimSun" w:hAnsi="Times New Roman" w:cs="Times New Roman"/>
          <w:sz w:val="24"/>
          <w:szCs w:val="24"/>
        </w:rPr>
        <w:t xml:space="preserve">- </w:t>
      </w:r>
      <w:r w:rsidRPr="00AF1A53">
        <w:rPr>
          <w:rFonts w:ascii="Times New Roman" w:eastAsia="Calibri" w:hAnsi="Times New Roman" w:cs="Times New Roman"/>
          <w:sz w:val="24"/>
          <w:szCs w:val="24"/>
          <w:lang w:eastAsia="en-US"/>
        </w:rPr>
        <w:t>в отношении ненадлежащей маркировки Товара либо отсутствии маркировки;</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proofErr w:type="gramStart"/>
      <w:r w:rsidRPr="00AF1A53">
        <w:rPr>
          <w:rFonts w:ascii="Times New Roman" w:eastAsia="Calibri" w:hAnsi="Times New Roman" w:cs="Times New Roman"/>
          <w:sz w:val="24"/>
          <w:szCs w:val="24"/>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AF1A53">
        <w:rPr>
          <w:rFonts w:ascii="Times New Roman" w:eastAsia="SimSun" w:hAnsi="Times New Roman" w:cs="Times New Roman"/>
          <w:sz w:val="24"/>
          <w:szCs w:val="24"/>
        </w:rPr>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AF1A53">
        <w:rPr>
          <w:rFonts w:ascii="Times New Roman" w:eastAsia="SimSun" w:hAnsi="Times New Roman" w:cs="Times New Roman"/>
          <w:sz w:val="24"/>
          <w:szCs w:val="24"/>
        </w:rPr>
        <w:t xml:space="preserve"> (пятнадцати) календарных дней с даты их обнаружения.</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5.5. 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5.6. Поставщик обязуется рассмотреть Претензии Покупателя и дать ему письменный ответ в срок, не превышающий 10 (десять) календарных дней </w:t>
      </w:r>
      <w:proofErr w:type="gramStart"/>
      <w:r w:rsidRPr="00AF1A53">
        <w:rPr>
          <w:rFonts w:ascii="Times New Roman" w:eastAsia="SimSun" w:hAnsi="Times New Roman" w:cs="Times New Roman"/>
          <w:sz w:val="24"/>
          <w:szCs w:val="24"/>
        </w:rPr>
        <w:t>с даты получения</w:t>
      </w:r>
      <w:proofErr w:type="gramEnd"/>
      <w:r w:rsidRPr="00AF1A53">
        <w:rPr>
          <w:rFonts w:ascii="Times New Roman" w:eastAsia="SimSun" w:hAnsi="Times New Roman" w:cs="Times New Roman"/>
          <w:sz w:val="24"/>
          <w:szCs w:val="24"/>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5.7. 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Поставщик обязан 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AF1A53" w:rsidRPr="00AF1A53" w:rsidRDefault="00AF1A53" w:rsidP="008E13E1">
      <w:pPr>
        <w:tabs>
          <w:tab w:val="num" w:pos="0"/>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5.8. </w:t>
      </w:r>
      <w:proofErr w:type="gramStart"/>
      <w:r w:rsidRPr="00AF1A53">
        <w:rPr>
          <w:rFonts w:ascii="Times New Roman" w:eastAsia="SimSun" w:hAnsi="Times New Roman" w:cs="Times New Roman"/>
          <w:sz w:val="24"/>
          <w:szCs w:val="24"/>
        </w:rPr>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AF1A53">
        <w:rPr>
          <w:rFonts w:ascii="Times New Roman" w:eastAsia="SimSun" w:hAnsi="Times New Roman" w:cs="Times New Roman"/>
          <w:sz w:val="24"/>
          <w:szCs w:val="24"/>
        </w:rPr>
        <w:t>i</w:t>
      </w:r>
      <w:proofErr w:type="spellEnd"/>
      <w:r w:rsidRPr="00AF1A53">
        <w:rPr>
          <w:rFonts w:ascii="Times New Roman" w:eastAsia="SimSun" w:hAnsi="Times New Roman" w:cs="Times New Roman"/>
          <w:sz w:val="24"/>
          <w:szCs w:val="24"/>
        </w:rPr>
        <w:t>) последующим возвратом Товара ненадлежащего качества Поставщику либо, (</w:t>
      </w:r>
      <w:proofErr w:type="spellStart"/>
      <w:r w:rsidRPr="00AF1A53">
        <w:rPr>
          <w:rFonts w:ascii="Times New Roman" w:eastAsia="SimSun" w:hAnsi="Times New Roman" w:cs="Times New Roman"/>
          <w:sz w:val="24"/>
          <w:szCs w:val="24"/>
        </w:rPr>
        <w:t>ii</w:t>
      </w:r>
      <w:proofErr w:type="spellEnd"/>
      <w:r w:rsidRPr="00AF1A53">
        <w:rPr>
          <w:rFonts w:ascii="Times New Roman" w:eastAsia="SimSun" w:hAnsi="Times New Roman" w:cs="Times New Roman"/>
          <w:sz w:val="24"/>
          <w:szCs w:val="24"/>
        </w:rPr>
        <w:t>) передачей Товара ненадлежащего качества третьему лицу либо, (</w:t>
      </w:r>
      <w:proofErr w:type="spellStart"/>
      <w:r w:rsidRPr="00AF1A53">
        <w:rPr>
          <w:rFonts w:ascii="Times New Roman" w:eastAsia="SimSun" w:hAnsi="Times New Roman" w:cs="Times New Roman"/>
          <w:sz w:val="24"/>
          <w:szCs w:val="24"/>
        </w:rPr>
        <w:t>iii</w:t>
      </w:r>
      <w:proofErr w:type="spellEnd"/>
      <w:r w:rsidRPr="00AF1A53">
        <w:rPr>
          <w:rFonts w:ascii="Times New Roman" w:eastAsia="SimSun" w:hAnsi="Times New Roman" w:cs="Times New Roman"/>
          <w:sz w:val="24"/>
          <w:szCs w:val="24"/>
        </w:rPr>
        <w:t>) уничтожением Товара ненадлежащего качества.</w:t>
      </w:r>
      <w:proofErr w:type="gramEnd"/>
      <w:r w:rsidRPr="00AF1A53">
        <w:rPr>
          <w:rFonts w:ascii="Times New Roman" w:eastAsia="SimSun" w:hAnsi="Times New Roman" w:cs="Times New Roman"/>
          <w:sz w:val="24"/>
          <w:szCs w:val="24"/>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AF1A53" w:rsidRPr="00AF1A53" w:rsidRDefault="00AF1A53" w:rsidP="008E13E1">
      <w:pPr>
        <w:numPr>
          <w:ilvl w:val="0"/>
          <w:numId w:val="5"/>
        </w:numPr>
        <w:tabs>
          <w:tab w:val="num" w:pos="0"/>
        </w:tabs>
        <w:suppressAutoHyphens/>
        <w:spacing w:after="0" w:line="240" w:lineRule="auto"/>
        <w:ind w:left="0" w:firstLine="0"/>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АУДИТ</w:t>
      </w:r>
    </w:p>
    <w:p w:rsidR="00AF1A53" w:rsidRPr="00AF1A53" w:rsidRDefault="00AF1A53" w:rsidP="008E13E1">
      <w:pPr>
        <w:numPr>
          <w:ilvl w:val="1"/>
          <w:numId w:val="5"/>
        </w:numPr>
        <w:tabs>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Покупатель имеет право на проведение аудита Поставщика в соответствии с требованиями Приказа № 916 </w:t>
      </w:r>
      <w:proofErr w:type="spellStart"/>
      <w:r w:rsidRPr="00AF1A53">
        <w:rPr>
          <w:rFonts w:ascii="Times New Roman" w:eastAsia="SimSun" w:hAnsi="Times New Roman" w:cs="Times New Roman"/>
          <w:sz w:val="24"/>
          <w:szCs w:val="24"/>
        </w:rPr>
        <w:t>Минпромторга</w:t>
      </w:r>
      <w:proofErr w:type="spellEnd"/>
      <w:r w:rsidRPr="00AF1A53">
        <w:rPr>
          <w:rFonts w:ascii="Times New Roman" w:eastAsia="SimSun" w:hAnsi="Times New Roman" w:cs="Times New Roman"/>
          <w:sz w:val="24"/>
          <w:szCs w:val="24"/>
        </w:rPr>
        <w:t xml:space="preserve"> России от 14.06.2013г. «Об утверждении Правил надлежащей производственной практики».</w:t>
      </w:r>
    </w:p>
    <w:p w:rsidR="00AF1A53" w:rsidRPr="00AF1A53" w:rsidRDefault="00AF1A53" w:rsidP="008E13E1">
      <w:pPr>
        <w:numPr>
          <w:ilvl w:val="1"/>
          <w:numId w:val="5"/>
        </w:numPr>
        <w:tabs>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При проведен</w:t>
      </w:r>
      <w:proofErr w:type="gramStart"/>
      <w:r w:rsidRPr="00AF1A53">
        <w:rPr>
          <w:rFonts w:ascii="Times New Roman" w:eastAsia="SimSun" w:hAnsi="Times New Roman" w:cs="Times New Roman"/>
          <w:sz w:val="24"/>
          <w:szCs w:val="24"/>
        </w:rPr>
        <w:t>ии ау</w:t>
      </w:r>
      <w:proofErr w:type="gramEnd"/>
      <w:r w:rsidRPr="00AF1A53">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AF1A53" w:rsidRPr="00AF1A53" w:rsidRDefault="00AF1A53" w:rsidP="008E13E1">
      <w:pPr>
        <w:numPr>
          <w:ilvl w:val="1"/>
          <w:numId w:val="5"/>
        </w:numPr>
        <w:tabs>
          <w:tab w:val="num" w:pos="0"/>
          <w:tab w:val="left" w:pos="1134"/>
        </w:tabs>
        <w:suppressAutoHyphen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Не позднее 30 (тридцати) рабочих дней с момента окончания аудита Покупатель </w:t>
      </w:r>
      <w:proofErr w:type="gramStart"/>
      <w:r w:rsidRPr="00AF1A53">
        <w:rPr>
          <w:rFonts w:ascii="Times New Roman" w:eastAsia="SimSun" w:hAnsi="Times New Roman" w:cs="Times New Roman"/>
          <w:sz w:val="24"/>
          <w:szCs w:val="24"/>
        </w:rPr>
        <w:t>предоставляет Поставщику официальный отчет</w:t>
      </w:r>
      <w:proofErr w:type="gramEnd"/>
      <w:r w:rsidRPr="00AF1A53">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AF1A53" w:rsidRPr="00AF1A53" w:rsidRDefault="00AF1A53" w:rsidP="008E13E1">
      <w:pPr>
        <w:numPr>
          <w:ilvl w:val="0"/>
          <w:numId w:val="5"/>
        </w:numPr>
        <w:tabs>
          <w:tab w:val="num" w:pos="0"/>
        </w:tabs>
        <w:suppressAutoHyphens/>
        <w:spacing w:after="0" w:line="240" w:lineRule="auto"/>
        <w:ind w:left="0" w:firstLine="0"/>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ОТВЕТСТВЕННОСТЬ СТОРОН</w:t>
      </w:r>
    </w:p>
    <w:p w:rsidR="00AF1A53" w:rsidRPr="00AF1A53" w:rsidRDefault="00AF1A53" w:rsidP="008E13E1">
      <w:pPr>
        <w:numPr>
          <w:ilvl w:val="1"/>
          <w:numId w:val="5"/>
        </w:numPr>
        <w:tabs>
          <w:tab w:val="num" w:pos="0"/>
          <w:tab w:val="left" w:pos="1134"/>
        </w:tab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lastRenderedPageBreak/>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F1A53" w:rsidRPr="00AF1A53" w:rsidRDefault="00AF1A53" w:rsidP="008E13E1">
      <w:pPr>
        <w:numPr>
          <w:ilvl w:val="1"/>
          <w:numId w:val="5"/>
        </w:numPr>
        <w:tabs>
          <w:tab w:val="num" w:pos="0"/>
          <w:tab w:val="left" w:pos="1134"/>
        </w:tab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В случае просрочки поставки, недопоставки Товара, поставки Товара несоответствующего по качеству Покупатель вправе потребовать от Поставщика уплаты пени в размере 0,5% (пяти десятых) от стоимости просроченного поставкой, недопоставленного, забракованного Товара за каждый день просрочки.</w:t>
      </w:r>
    </w:p>
    <w:p w:rsidR="00AF1A53" w:rsidRPr="00AF1A53" w:rsidRDefault="00AF1A53" w:rsidP="008E13E1">
      <w:pPr>
        <w:numPr>
          <w:ilvl w:val="1"/>
          <w:numId w:val="5"/>
        </w:numPr>
        <w:tabs>
          <w:tab w:val="num" w:pos="0"/>
          <w:tab w:val="left" w:pos="1134"/>
        </w:tab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В случае просрочки оплаты поставленного товара Поставщик вправе потребовать от Покупателя уплаты неустойки в размере 1/300 (одной трёхсотой) действующей на день уплаты неустойки ключевой ставки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AF1A53" w:rsidRPr="00AF1A53" w:rsidRDefault="00AF1A53" w:rsidP="008E13E1">
      <w:pPr>
        <w:numPr>
          <w:ilvl w:val="1"/>
          <w:numId w:val="5"/>
        </w:numPr>
        <w:tabs>
          <w:tab w:val="num" w:pos="0"/>
          <w:tab w:val="left" w:pos="1134"/>
        </w:tab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AF1A53" w:rsidRPr="00AF1A53" w:rsidRDefault="00AF1A53" w:rsidP="008E13E1">
      <w:pPr>
        <w:tabs>
          <w:tab w:val="num" w:pos="0"/>
          <w:tab w:val="left" w:pos="1134"/>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просрочки поставки Товара более чем на календарный месяц;</w:t>
      </w:r>
    </w:p>
    <w:p w:rsidR="00AF1A53" w:rsidRPr="00AF1A53" w:rsidRDefault="00AF1A53" w:rsidP="008E13E1">
      <w:pPr>
        <w:tabs>
          <w:tab w:val="num" w:pos="0"/>
          <w:tab w:val="left" w:pos="1134"/>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приостановки или отзыва действия лицензии Поставщика на осуществление фармацевтической деятельности;</w:t>
      </w:r>
    </w:p>
    <w:p w:rsidR="00AF1A53" w:rsidRPr="00AF1A53" w:rsidRDefault="00AF1A53" w:rsidP="008E13E1">
      <w:pPr>
        <w:tabs>
          <w:tab w:val="num" w:pos="0"/>
          <w:tab w:val="left" w:pos="1134"/>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нарушения требований п. 4.5 настоящего Договора;</w:t>
      </w:r>
    </w:p>
    <w:p w:rsidR="00AF1A53" w:rsidRPr="00AF1A53" w:rsidRDefault="00AF1A53" w:rsidP="008E13E1">
      <w:pPr>
        <w:tabs>
          <w:tab w:val="num" w:pos="0"/>
          <w:tab w:val="left" w:pos="1134"/>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 если, в целях принятия Покупателем решения о подписании настоящего Договора Поставщик </w:t>
      </w:r>
      <w:proofErr w:type="gramStart"/>
      <w:r w:rsidRPr="00AF1A53">
        <w:rPr>
          <w:rFonts w:ascii="Times New Roman" w:eastAsia="SimSun" w:hAnsi="Times New Roman" w:cs="Times New Roman"/>
          <w:sz w:val="24"/>
          <w:szCs w:val="24"/>
        </w:rPr>
        <w:t>предоставил Покупателю документы</w:t>
      </w:r>
      <w:proofErr w:type="gramEnd"/>
      <w:r w:rsidRPr="00AF1A53">
        <w:rPr>
          <w:rFonts w:ascii="Times New Roman" w:eastAsia="SimSun" w:hAnsi="Times New Roman" w:cs="Times New Roman"/>
          <w:sz w:val="24"/>
          <w:szCs w:val="24"/>
        </w:rPr>
        <w:t>, содержащие недостоверные сведения;</w:t>
      </w:r>
    </w:p>
    <w:p w:rsidR="00AF1A53" w:rsidRPr="00AF1A53" w:rsidRDefault="00AF1A53" w:rsidP="008E13E1">
      <w:pPr>
        <w:tabs>
          <w:tab w:val="num" w:pos="0"/>
          <w:tab w:val="left" w:pos="1134"/>
        </w:tabs>
        <w:autoSpaceDE w:val="0"/>
        <w:autoSpaceDN w:val="0"/>
        <w:adjustRightInd w:val="0"/>
        <w:spacing w:after="0" w:line="240" w:lineRule="auto"/>
        <w:jc w:val="both"/>
        <w:rPr>
          <w:rFonts w:ascii="Times New Roman" w:eastAsia="SimSun" w:hAnsi="Times New Roman" w:cs="Times New Roman"/>
          <w:i/>
          <w:sz w:val="24"/>
          <w:szCs w:val="24"/>
        </w:rPr>
      </w:pPr>
      <w:r w:rsidRPr="00AF1A53">
        <w:rPr>
          <w:rFonts w:ascii="Times New Roman" w:eastAsia="SimSun" w:hAnsi="Times New Roman" w:cs="Times New Roman"/>
          <w:i/>
          <w:sz w:val="24"/>
          <w:szCs w:val="24"/>
        </w:rPr>
        <w:t xml:space="preserve">- </w:t>
      </w:r>
      <w:r w:rsidRPr="00AF1A53">
        <w:rPr>
          <w:rFonts w:ascii="Times New Roman" w:eastAsia="SimSun" w:hAnsi="Times New Roman" w:cs="Times New Roman"/>
          <w:sz w:val="24"/>
          <w:szCs w:val="24"/>
        </w:rPr>
        <w:t>существенного изменения обстоятельств, из которых Покупатель исходил при заключении настоящего Договора.</w:t>
      </w:r>
    </w:p>
    <w:p w:rsidR="00AF1A53" w:rsidRPr="00AF1A53" w:rsidRDefault="00AF1A53" w:rsidP="008E13E1">
      <w:pPr>
        <w:numPr>
          <w:ilvl w:val="1"/>
          <w:numId w:val="5"/>
        </w:numPr>
        <w:tabs>
          <w:tab w:val="num" w:pos="0"/>
          <w:tab w:val="left" w:pos="1134"/>
        </w:tabs>
        <w:spacing w:after="0" w:line="240" w:lineRule="auto"/>
        <w:ind w:left="0" w:firstLine="0"/>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В</w:t>
      </w:r>
      <w:r w:rsidRPr="00AF1A53">
        <w:rPr>
          <w:rFonts w:ascii="Times New Roman" w:eastAsia="SimSun" w:hAnsi="Times New Roman" w:cs="Times New Roman"/>
          <w:spacing w:val="-4"/>
          <w:sz w:val="24"/>
          <w:szCs w:val="24"/>
        </w:rPr>
        <w:t xml:space="preserve">озврат денежных средств Покупателю производится Поставщиком </w:t>
      </w:r>
      <w:r w:rsidRPr="00AF1A53">
        <w:rPr>
          <w:rFonts w:ascii="Times New Roman" w:eastAsia="SimSun" w:hAnsi="Times New Roman" w:cs="Times New Roman"/>
          <w:sz w:val="24"/>
          <w:szCs w:val="24"/>
        </w:rPr>
        <w:t xml:space="preserve">в течение 7 (семи) банковских дней </w:t>
      </w:r>
      <w:proofErr w:type="gramStart"/>
      <w:r w:rsidRPr="00AF1A53">
        <w:rPr>
          <w:rFonts w:ascii="Times New Roman" w:eastAsia="SimSun" w:hAnsi="Times New Roman" w:cs="Times New Roman"/>
          <w:sz w:val="24"/>
          <w:szCs w:val="24"/>
        </w:rPr>
        <w:t>с даты предъявления</w:t>
      </w:r>
      <w:proofErr w:type="gramEnd"/>
      <w:r w:rsidRPr="00AF1A53">
        <w:rPr>
          <w:rFonts w:ascii="Times New Roman" w:eastAsia="SimSun" w:hAnsi="Times New Roman" w:cs="Times New Roman"/>
          <w:sz w:val="24"/>
          <w:szCs w:val="24"/>
        </w:rPr>
        <w:t xml:space="preserve"> такого требования Покупателем.</w:t>
      </w:r>
    </w:p>
    <w:p w:rsidR="00AF1A53" w:rsidRPr="00AF1A53" w:rsidRDefault="00AF1A53" w:rsidP="008E13E1">
      <w:pPr>
        <w:numPr>
          <w:ilvl w:val="1"/>
          <w:numId w:val="5"/>
        </w:numPr>
        <w:tabs>
          <w:tab w:val="left" w:pos="-2127"/>
          <w:tab w:val="num" w:pos="0"/>
          <w:tab w:val="left" w:pos="1134"/>
        </w:tabs>
        <w:spacing w:after="0" w:line="240" w:lineRule="auto"/>
        <w:ind w:left="0" w:firstLine="0"/>
        <w:jc w:val="both"/>
        <w:rPr>
          <w:rFonts w:ascii="Times New Roman" w:eastAsia="SimSun" w:hAnsi="Times New Roman" w:cs="Times New Roman"/>
          <w:iCs/>
          <w:sz w:val="24"/>
          <w:szCs w:val="24"/>
        </w:rPr>
      </w:pPr>
      <w:r w:rsidRPr="00AF1A53">
        <w:rPr>
          <w:rFonts w:ascii="Times New Roman" w:eastAsia="SimSun" w:hAnsi="Times New Roman" w:cs="Times New Roman"/>
          <w:iCs/>
          <w:sz w:val="24"/>
          <w:szCs w:val="24"/>
        </w:rPr>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F1A53" w:rsidRPr="00AF1A53" w:rsidRDefault="00AF1A53" w:rsidP="008E13E1">
      <w:pPr>
        <w:numPr>
          <w:ilvl w:val="0"/>
          <w:numId w:val="10"/>
        </w:numPr>
        <w:tabs>
          <w:tab w:val="num" w:pos="0"/>
        </w:tabs>
        <w:suppressAutoHyphens/>
        <w:spacing w:after="0" w:line="240" w:lineRule="auto"/>
        <w:ind w:left="0" w:firstLine="0"/>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ФОРС-МАЖОР</w:t>
      </w:r>
    </w:p>
    <w:p w:rsidR="00AF1A53" w:rsidRPr="00AF1A53" w:rsidRDefault="00AF1A53" w:rsidP="008E13E1">
      <w:pPr>
        <w:numPr>
          <w:ilvl w:val="1"/>
          <w:numId w:val="10"/>
        </w:numPr>
        <w:tabs>
          <w:tab w:val="num" w:pos="0"/>
          <w:tab w:val="left" w:pos="1134"/>
        </w:tabs>
        <w:suppressAutoHyphen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F1A53" w:rsidRPr="00AF1A53" w:rsidRDefault="00AF1A53" w:rsidP="008E13E1">
      <w:pPr>
        <w:numPr>
          <w:ilvl w:val="1"/>
          <w:numId w:val="10"/>
        </w:numPr>
        <w:tabs>
          <w:tab w:val="num" w:pos="0"/>
          <w:tab w:val="left" w:pos="1134"/>
        </w:tabs>
        <w:suppressAutoHyphen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F1A53" w:rsidRPr="00AF1A53" w:rsidRDefault="00AF1A53" w:rsidP="008E13E1">
      <w:pPr>
        <w:numPr>
          <w:ilvl w:val="1"/>
          <w:numId w:val="10"/>
        </w:numPr>
        <w:tabs>
          <w:tab w:val="num" w:pos="0"/>
          <w:tab w:val="left" w:pos="1134"/>
        </w:tabs>
        <w:suppressAutoHyphen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AF1A53" w:rsidRPr="00AF1A53" w:rsidRDefault="00AF1A53" w:rsidP="008E13E1">
      <w:pPr>
        <w:numPr>
          <w:ilvl w:val="1"/>
          <w:numId w:val="10"/>
        </w:numPr>
        <w:tabs>
          <w:tab w:val="num" w:pos="0"/>
          <w:tab w:val="left" w:pos="1134"/>
        </w:tabs>
        <w:suppressAutoHyphens/>
        <w:spacing w:after="0" w:line="240" w:lineRule="auto"/>
        <w:ind w:left="0" w:firstLine="0"/>
        <w:contextualSpacing/>
        <w:jc w:val="both"/>
        <w:rPr>
          <w:rFonts w:ascii="Times New Roman" w:eastAsia="SimSun" w:hAnsi="Times New Roman" w:cs="Times New Roman"/>
          <w:sz w:val="24"/>
          <w:szCs w:val="24"/>
        </w:rPr>
      </w:pPr>
      <w:proofErr w:type="gramStart"/>
      <w:r w:rsidRPr="00AF1A53">
        <w:rPr>
          <w:rFonts w:ascii="Times New Roman" w:eastAsia="SimSun" w:hAnsi="Times New Roman" w:cs="Times New Roman"/>
          <w:sz w:val="24"/>
          <w:szCs w:val="24"/>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AF1A53" w:rsidRPr="00AF1A53" w:rsidRDefault="00AF1A53" w:rsidP="008E13E1">
      <w:pPr>
        <w:numPr>
          <w:ilvl w:val="0"/>
          <w:numId w:val="10"/>
        </w:numPr>
        <w:tabs>
          <w:tab w:val="num" w:pos="0"/>
        </w:tabs>
        <w:suppressAutoHyphens/>
        <w:spacing w:after="0" w:line="240" w:lineRule="auto"/>
        <w:ind w:left="0" w:firstLine="0"/>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РАЗРЕШЕНИЕ СПОРОВ</w:t>
      </w:r>
    </w:p>
    <w:p w:rsidR="00AF1A53" w:rsidRPr="00AF1A53" w:rsidRDefault="00AF1A53" w:rsidP="008E13E1">
      <w:pPr>
        <w:numPr>
          <w:ilvl w:val="1"/>
          <w:numId w:val="10"/>
        </w:numPr>
        <w:tabs>
          <w:tab w:val="num" w:pos="0"/>
          <w:tab w:val="left" w:pos="1134"/>
        </w:tabs>
        <w:suppressAutoHyphen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r w:rsidRPr="00AF1A53">
        <w:rPr>
          <w:rFonts w:ascii="Times New Roman" w:eastAsia="SimSun" w:hAnsi="Times New Roman" w:cs="Times New Roman"/>
          <w:sz w:val="24"/>
          <w:szCs w:val="24"/>
        </w:rPr>
        <w:lastRenderedPageBreak/>
        <w:t xml:space="preserve">случае невозможности разрешения споров и разногласий путем переговоров они подлежат рассмотрению в Арбитражном суде </w:t>
      </w:r>
      <w:proofErr w:type="gramStart"/>
      <w:r w:rsidRPr="00AF1A53">
        <w:rPr>
          <w:rFonts w:ascii="Times New Roman" w:eastAsia="SimSun" w:hAnsi="Times New Roman" w:cs="Times New Roman"/>
          <w:sz w:val="24"/>
          <w:szCs w:val="24"/>
        </w:rPr>
        <w:t>г</w:t>
      </w:r>
      <w:proofErr w:type="gramEnd"/>
      <w:r w:rsidRPr="00AF1A53">
        <w:rPr>
          <w:rFonts w:ascii="Times New Roman" w:eastAsia="SimSun" w:hAnsi="Times New Roman" w:cs="Times New Roman"/>
          <w:sz w:val="24"/>
          <w:szCs w:val="24"/>
        </w:rPr>
        <w:t>. Москвы.</w:t>
      </w:r>
    </w:p>
    <w:p w:rsidR="00AF1A53" w:rsidRPr="00AF1A53" w:rsidRDefault="00AF1A53" w:rsidP="008E13E1">
      <w:pPr>
        <w:numPr>
          <w:ilvl w:val="1"/>
          <w:numId w:val="10"/>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Сторонами устанавливается обязательный </w:t>
      </w:r>
      <w:proofErr w:type="spellStart"/>
      <w:r w:rsidRPr="00AF1A53">
        <w:rPr>
          <w:rFonts w:ascii="Times New Roman" w:eastAsia="SimSun" w:hAnsi="Times New Roman" w:cs="Times New Roman"/>
          <w:sz w:val="24"/>
          <w:szCs w:val="24"/>
        </w:rPr>
        <w:t>доарбитражный</w:t>
      </w:r>
      <w:proofErr w:type="spellEnd"/>
      <w:r w:rsidRPr="00AF1A53">
        <w:rPr>
          <w:rFonts w:ascii="Times New Roman" w:eastAsia="SimSun" w:hAnsi="Times New Roman" w:cs="Times New Roman"/>
          <w:sz w:val="24"/>
          <w:szCs w:val="24"/>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AF1A53">
        <w:rPr>
          <w:rFonts w:ascii="Times New Roman" w:eastAsia="SimSun" w:hAnsi="Times New Roman" w:cs="Times New Roman"/>
          <w:sz w:val="24"/>
          <w:szCs w:val="24"/>
        </w:rPr>
        <w:t>экспресс-почтой</w:t>
      </w:r>
      <w:proofErr w:type="spellEnd"/>
      <w:proofErr w:type="gramEnd"/>
      <w:r w:rsidRPr="00AF1A53">
        <w:rPr>
          <w:rFonts w:ascii="Times New Roman" w:eastAsia="SimSun" w:hAnsi="Times New Roman" w:cs="Times New Roman"/>
          <w:sz w:val="24"/>
          <w:szCs w:val="24"/>
        </w:rPr>
        <w:t>) или вручаются контрагенту под роспись.</w:t>
      </w:r>
    </w:p>
    <w:p w:rsidR="00AF1A53" w:rsidRPr="00AF1A53" w:rsidRDefault="00AF1A53" w:rsidP="008E13E1">
      <w:pPr>
        <w:numPr>
          <w:ilvl w:val="0"/>
          <w:numId w:val="15"/>
        </w:numPr>
        <w:tabs>
          <w:tab w:val="num" w:pos="0"/>
        </w:tabs>
        <w:suppressAutoHyphens/>
        <w:spacing w:after="0" w:line="240" w:lineRule="auto"/>
        <w:ind w:left="0" w:firstLine="0"/>
        <w:contextualSpacing/>
        <w:jc w:val="center"/>
        <w:rPr>
          <w:rFonts w:ascii="Times New Roman" w:eastAsia="SimSun" w:hAnsi="Times New Roman" w:cs="Times New Roman"/>
          <w:b/>
          <w:sz w:val="24"/>
          <w:szCs w:val="24"/>
        </w:rPr>
      </w:pPr>
      <w:r w:rsidRPr="00AF1A53">
        <w:rPr>
          <w:rFonts w:ascii="Times New Roman" w:eastAsia="SimSun" w:hAnsi="Times New Roman" w:cs="Times New Roman"/>
          <w:b/>
          <w:sz w:val="24"/>
          <w:szCs w:val="24"/>
        </w:rPr>
        <w:t>ЗАКЛЮЧИТЕЛЬНЫЕ ПОЛОЖЕНИЯ</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AF1A53" w:rsidRPr="00AF1A53" w:rsidRDefault="00AF1A53" w:rsidP="008E13E1">
      <w:pPr>
        <w:tabs>
          <w:tab w:val="num" w:pos="0"/>
        </w:tabs>
        <w:suppressAutoHyphens/>
        <w:spacing w:after="0" w:line="240" w:lineRule="auto"/>
        <w:jc w:val="both"/>
        <w:rPr>
          <w:rFonts w:ascii="Times New Roman" w:eastAsia="SimSun" w:hAnsi="Times New Roman" w:cs="Times New Roman"/>
          <w:iCs/>
          <w:sz w:val="24"/>
          <w:szCs w:val="24"/>
        </w:rPr>
      </w:pPr>
      <w:r w:rsidRPr="00AF1A53">
        <w:rPr>
          <w:rFonts w:ascii="Times New Roman" w:eastAsia="SimSun" w:hAnsi="Times New Roman" w:cs="Times New Roman"/>
          <w:iCs/>
          <w:sz w:val="24"/>
          <w:szCs w:val="24"/>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AF1A53" w:rsidRPr="00AF1A53" w:rsidRDefault="00AF1A53" w:rsidP="008E13E1">
      <w:pPr>
        <w:tabs>
          <w:tab w:val="num" w:pos="0"/>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информация становится общеизвестной до момента получения ее получающей Стороной;</w:t>
      </w:r>
    </w:p>
    <w:p w:rsidR="00AF1A53" w:rsidRPr="00AF1A53" w:rsidRDefault="00AF1A53" w:rsidP="008E13E1">
      <w:pPr>
        <w:tabs>
          <w:tab w:val="num" w:pos="0"/>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информация представлена третьей стороне раскрывающей Стороной без аналогичного ограничения на права третьей стороны;</w:t>
      </w:r>
    </w:p>
    <w:p w:rsidR="00AF1A53" w:rsidRPr="00AF1A53" w:rsidRDefault="00AF1A53" w:rsidP="008E13E1">
      <w:pPr>
        <w:tabs>
          <w:tab w:val="left" w:pos="-2127"/>
          <w:tab w:val="num" w:pos="0"/>
        </w:tabs>
        <w:suppressAutoHyphens/>
        <w:spacing w:after="0" w:line="240" w:lineRule="auto"/>
        <w:jc w:val="both"/>
        <w:rPr>
          <w:rFonts w:ascii="Times New Roman" w:eastAsia="SimSun" w:hAnsi="Times New Roman" w:cs="Times New Roman"/>
          <w:iCs/>
          <w:sz w:val="24"/>
          <w:szCs w:val="24"/>
        </w:rPr>
      </w:pPr>
      <w:r w:rsidRPr="00AF1A53">
        <w:rPr>
          <w:rFonts w:ascii="Times New Roman" w:eastAsia="SimSun" w:hAnsi="Times New Roman" w:cs="Times New Roman"/>
          <w:iCs/>
          <w:sz w:val="24"/>
          <w:szCs w:val="24"/>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Настоящий Договор вступает в силу со дня его подписания Сторонами и действует до 30.09.2018 г., а в части неисполненных обязательств, обязательств по возмещению убытков и выплате неустойки - до их полного завершения. </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Все Приложения и дополнения, подписанные уполномоченными представителями Сторон, являются неотъемлемой частью настоящего Договора.</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proofErr w:type="gramStart"/>
      <w:r w:rsidRPr="00AF1A53">
        <w:rPr>
          <w:rFonts w:ascii="Times New Roman" w:eastAsia="SimSun" w:hAnsi="Times New Roman" w:cs="Times New Roman"/>
          <w:sz w:val="24"/>
          <w:szCs w:val="24"/>
        </w:rPr>
        <w:t>Все претензии,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F1A53">
        <w:rPr>
          <w:rFonts w:ascii="Times New Roman" w:eastAsia="SimSun" w:hAnsi="Times New Roman" w:cs="Times New Roman"/>
          <w:sz w:val="24"/>
          <w:szCs w:val="24"/>
        </w:rPr>
        <w:t xml:space="preserve"> (б) с нарочным или с доставкой срочной курьерской службой. Все претензии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F1A53">
        <w:rPr>
          <w:rFonts w:ascii="Times New Roman" w:eastAsia="SimSun" w:hAnsi="Times New Roman" w:cs="Times New Roman"/>
          <w:sz w:val="24"/>
          <w:szCs w:val="24"/>
        </w:rPr>
        <w:t>в</w:t>
      </w:r>
      <w:proofErr w:type="gramEnd"/>
      <w:r w:rsidRPr="00AF1A53">
        <w:rPr>
          <w:rFonts w:ascii="Times New Roman" w:eastAsia="SimSun" w:hAnsi="Times New Roman" w:cs="Times New Roman"/>
          <w:sz w:val="24"/>
          <w:szCs w:val="24"/>
        </w:rPr>
        <w:t xml:space="preserve"> </w:t>
      </w:r>
      <w:proofErr w:type="gramStart"/>
      <w:r w:rsidRPr="00AF1A53">
        <w:rPr>
          <w:rFonts w:ascii="Times New Roman" w:eastAsia="SimSun" w:hAnsi="Times New Roman" w:cs="Times New Roman"/>
          <w:sz w:val="24"/>
          <w:szCs w:val="24"/>
        </w:rPr>
        <w:t>рабочий</w:t>
      </w:r>
      <w:proofErr w:type="gramEnd"/>
      <w:r w:rsidRPr="00AF1A53">
        <w:rPr>
          <w:rFonts w:ascii="Times New Roman" w:eastAsia="SimSun" w:hAnsi="Times New Roman" w:cs="Times New Roman"/>
          <w:sz w:val="24"/>
          <w:szCs w:val="24"/>
        </w:rPr>
        <w:t xml:space="preserve"> день, вступают в силу с даты их получения или, соответственно, вручения.</w:t>
      </w:r>
    </w:p>
    <w:p w:rsidR="00AF1A53" w:rsidRPr="00AF1A53" w:rsidRDefault="00AF1A53" w:rsidP="008E13E1">
      <w:pPr>
        <w:tabs>
          <w:tab w:val="left" w:pos="-2127"/>
          <w:tab w:val="num" w:pos="0"/>
          <w:tab w:val="left" w:pos="567"/>
        </w:tabs>
        <w:suppressAutoHyphens/>
        <w:spacing w:after="0" w:line="240" w:lineRule="auto"/>
        <w:jc w:val="both"/>
        <w:rPr>
          <w:rFonts w:ascii="Times New Roman" w:eastAsia="SimSun" w:hAnsi="Times New Roman" w:cs="Times New Roman"/>
          <w:iCs/>
          <w:sz w:val="24"/>
          <w:szCs w:val="24"/>
        </w:rPr>
      </w:pPr>
      <w:r w:rsidRPr="00AF1A53">
        <w:rPr>
          <w:rFonts w:ascii="Times New Roman" w:eastAsia="SimSun" w:hAnsi="Times New Roman" w:cs="Times New Roman"/>
          <w:iCs/>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В случае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AF1A53">
        <w:rPr>
          <w:rFonts w:ascii="Times New Roman" w:eastAsia="SimSun" w:hAnsi="Times New Roman" w:cs="Times New Roman"/>
          <w:sz w:val="24"/>
          <w:szCs w:val="24"/>
        </w:rPr>
        <w:t>с даты возникновения</w:t>
      </w:r>
      <w:proofErr w:type="gramEnd"/>
      <w:r w:rsidRPr="00AF1A53">
        <w:rPr>
          <w:rFonts w:ascii="Times New Roman" w:eastAsia="SimSun" w:hAnsi="Times New Roman" w:cs="Times New Roman"/>
          <w:sz w:val="24"/>
          <w:szCs w:val="24"/>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В части, не урегулированной настоящим Договором, отношения Сторон регламентируются законодательством Российской Федерации.</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w:t>
      </w:r>
      <w:r w:rsidRPr="00AF1A53">
        <w:rPr>
          <w:rFonts w:ascii="Times New Roman" w:eastAsia="SimSun" w:hAnsi="Times New Roman" w:cs="Times New Roman"/>
          <w:sz w:val="24"/>
          <w:szCs w:val="24"/>
        </w:rPr>
        <w:lastRenderedPageBreak/>
        <w:t>настоящему Договору вследствие реорганизации юридического лица в форме преобразования, слияния, присоединения.</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Настоящий Договор составлен в двух экземплярах, по одному для каждой из Сторон, оба экземпляра имеют равную юридическую силу.</w:t>
      </w:r>
    </w:p>
    <w:p w:rsidR="00AF1A53" w:rsidRPr="00AF1A53" w:rsidRDefault="00AF1A53" w:rsidP="008E13E1">
      <w:pPr>
        <w:numPr>
          <w:ilvl w:val="1"/>
          <w:numId w:val="15"/>
        </w:numPr>
        <w:tabs>
          <w:tab w:val="num" w:pos="0"/>
          <w:tab w:val="left" w:pos="1276"/>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AF1A53" w:rsidRPr="00AF1A53" w:rsidRDefault="00AF1A53" w:rsidP="008E13E1">
      <w:pPr>
        <w:shd w:val="clear" w:color="auto" w:fill="FFFFFF"/>
        <w:tabs>
          <w:tab w:val="num" w:pos="0"/>
        </w:tabs>
        <w:spacing w:after="0" w:line="240" w:lineRule="auto"/>
        <w:jc w:val="both"/>
        <w:rPr>
          <w:rFonts w:ascii="Times New Roman" w:eastAsia="SimSun" w:hAnsi="Times New Roman" w:cs="Times New Roman"/>
          <w:sz w:val="24"/>
          <w:szCs w:val="24"/>
        </w:rPr>
      </w:pPr>
    </w:p>
    <w:p w:rsidR="00AF1A53" w:rsidRPr="00AF1A53" w:rsidRDefault="00AF1A53" w:rsidP="008E13E1">
      <w:pPr>
        <w:shd w:val="clear" w:color="auto" w:fill="FFFFFF"/>
        <w:tabs>
          <w:tab w:val="num" w:pos="0"/>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Покупатель: адрес: 109052, г. Москва, ул. </w:t>
      </w:r>
      <w:proofErr w:type="spellStart"/>
      <w:r w:rsidRPr="00AF1A53">
        <w:rPr>
          <w:rFonts w:ascii="Times New Roman" w:eastAsia="SimSun" w:hAnsi="Times New Roman" w:cs="Times New Roman"/>
          <w:sz w:val="24"/>
          <w:szCs w:val="24"/>
        </w:rPr>
        <w:t>Новохохловская</w:t>
      </w:r>
      <w:proofErr w:type="spellEnd"/>
      <w:r w:rsidRPr="00AF1A53">
        <w:rPr>
          <w:rFonts w:ascii="Times New Roman" w:eastAsia="SimSun" w:hAnsi="Times New Roman" w:cs="Times New Roman"/>
          <w:sz w:val="24"/>
          <w:szCs w:val="24"/>
        </w:rPr>
        <w:t>,  д. 25</w:t>
      </w:r>
    </w:p>
    <w:p w:rsidR="00AF1A53" w:rsidRPr="00AF1A53" w:rsidRDefault="00AF1A53" w:rsidP="008E13E1">
      <w:pPr>
        <w:shd w:val="clear" w:color="auto" w:fill="FFFFFF"/>
        <w:tabs>
          <w:tab w:val="num" w:pos="0"/>
        </w:tabs>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Телефон: 8 (495) 234-61-92 </w:t>
      </w:r>
      <w:proofErr w:type="spellStart"/>
      <w:r w:rsidRPr="00AF1A53">
        <w:rPr>
          <w:rFonts w:ascii="Times New Roman" w:eastAsia="SimSun" w:hAnsi="Times New Roman" w:cs="Times New Roman"/>
          <w:sz w:val="24"/>
          <w:szCs w:val="24"/>
        </w:rPr>
        <w:t>доб</w:t>
      </w:r>
      <w:proofErr w:type="spellEnd"/>
      <w:r w:rsidRPr="00AF1A53">
        <w:rPr>
          <w:rFonts w:ascii="Times New Roman" w:eastAsia="SimSun" w:hAnsi="Times New Roman" w:cs="Times New Roman"/>
          <w:sz w:val="24"/>
          <w:szCs w:val="24"/>
        </w:rPr>
        <w:t>. 613, 619</w:t>
      </w:r>
    </w:p>
    <w:p w:rsidR="00AF1A53" w:rsidRPr="00AF1A53" w:rsidRDefault="00AF1A53" w:rsidP="008E13E1">
      <w:pPr>
        <w:shd w:val="clear" w:color="auto" w:fill="FFFFFF"/>
        <w:tabs>
          <w:tab w:val="num" w:pos="0"/>
        </w:tabs>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sz w:val="24"/>
          <w:szCs w:val="24"/>
          <w:lang w:val="en-US"/>
        </w:rPr>
        <w:t>e</w:t>
      </w:r>
      <w:r w:rsidRPr="00AF1A53">
        <w:rPr>
          <w:rFonts w:ascii="Times New Roman" w:eastAsia="SimSun" w:hAnsi="Times New Roman" w:cs="Times New Roman"/>
          <w:sz w:val="24"/>
          <w:szCs w:val="24"/>
        </w:rPr>
        <w:t>-</w:t>
      </w:r>
      <w:r w:rsidRPr="00AF1A53">
        <w:rPr>
          <w:rFonts w:ascii="Times New Roman" w:eastAsia="SimSun" w:hAnsi="Times New Roman" w:cs="Times New Roman"/>
          <w:sz w:val="24"/>
          <w:szCs w:val="24"/>
          <w:lang w:val="en-US"/>
        </w:rPr>
        <w:t>mail</w:t>
      </w:r>
      <w:r w:rsidRPr="00AF1A53">
        <w:rPr>
          <w:rFonts w:ascii="Times New Roman" w:eastAsia="SimSun" w:hAnsi="Times New Roman" w:cs="Times New Roman"/>
          <w:sz w:val="24"/>
          <w:szCs w:val="24"/>
        </w:rPr>
        <w:t>:</w:t>
      </w:r>
      <w:r w:rsidRPr="00AF1A53">
        <w:rPr>
          <w:rFonts w:ascii="Times New Roman" w:eastAsia="SimSun" w:hAnsi="Times New Roman" w:cs="Times New Roman"/>
          <w:sz w:val="24"/>
          <w:szCs w:val="24"/>
          <w:lang w:val="en-US"/>
        </w:rPr>
        <w:t>a</w:t>
      </w:r>
      <w:r w:rsidRPr="00AF1A53">
        <w:rPr>
          <w:rFonts w:ascii="Times New Roman" w:eastAsia="SimSun" w:hAnsi="Times New Roman" w:cs="Times New Roman"/>
          <w:sz w:val="24"/>
          <w:szCs w:val="24"/>
        </w:rPr>
        <w:t>_</w:t>
      </w:r>
      <w:proofErr w:type="spellStart"/>
      <w:r w:rsidRPr="00AF1A53">
        <w:rPr>
          <w:rFonts w:ascii="Times New Roman" w:eastAsia="SimSun" w:hAnsi="Times New Roman" w:cs="Times New Roman"/>
          <w:sz w:val="24"/>
          <w:szCs w:val="24"/>
          <w:lang w:val="en-US"/>
        </w:rPr>
        <w:t>kozina</w:t>
      </w:r>
      <w:proofErr w:type="spellEnd"/>
      <w:r w:rsidRPr="00AF1A53">
        <w:rPr>
          <w:rFonts w:ascii="Times New Roman" w:eastAsia="SimSun" w:hAnsi="Times New Roman" w:cs="Times New Roman"/>
          <w:sz w:val="24"/>
          <w:szCs w:val="24"/>
        </w:rPr>
        <w:t>@</w:t>
      </w:r>
      <w:proofErr w:type="spellStart"/>
      <w:r w:rsidRPr="00AF1A53">
        <w:rPr>
          <w:rFonts w:ascii="Times New Roman" w:eastAsia="SimSun" w:hAnsi="Times New Roman" w:cs="Times New Roman"/>
          <w:sz w:val="24"/>
          <w:szCs w:val="24"/>
          <w:lang w:val="en-US"/>
        </w:rPr>
        <w:t>endopharm</w:t>
      </w:r>
      <w:proofErr w:type="spellEnd"/>
      <w:r w:rsidRPr="00AF1A53">
        <w:rPr>
          <w:rFonts w:ascii="Times New Roman" w:eastAsia="SimSun" w:hAnsi="Times New Roman" w:cs="Times New Roman"/>
          <w:sz w:val="24"/>
          <w:szCs w:val="24"/>
        </w:rPr>
        <w:t>.</w:t>
      </w:r>
      <w:proofErr w:type="spellStart"/>
      <w:r w:rsidRPr="00AF1A53">
        <w:rPr>
          <w:rFonts w:ascii="Times New Roman" w:eastAsia="SimSun" w:hAnsi="Times New Roman" w:cs="Times New Roman"/>
          <w:sz w:val="24"/>
          <w:szCs w:val="24"/>
          <w:lang w:val="en-US"/>
        </w:rPr>
        <w:t>ru</w:t>
      </w:r>
      <w:proofErr w:type="spellEnd"/>
      <w:r w:rsidRPr="00AF1A53">
        <w:rPr>
          <w:rFonts w:ascii="Times New Roman" w:eastAsia="SimSun" w:hAnsi="Times New Roman" w:cs="Times New Roman"/>
          <w:sz w:val="24"/>
          <w:szCs w:val="24"/>
        </w:rPr>
        <w:t xml:space="preserve">; </w:t>
      </w:r>
      <w:r w:rsidRPr="00AF1A53">
        <w:rPr>
          <w:rFonts w:ascii="Times New Roman" w:eastAsia="SimSun" w:hAnsi="Times New Roman" w:cs="Times New Roman"/>
          <w:sz w:val="24"/>
          <w:szCs w:val="24"/>
          <w:lang w:val="en-US"/>
        </w:rPr>
        <w:t>e</w:t>
      </w:r>
      <w:r w:rsidRPr="00AF1A53">
        <w:rPr>
          <w:rFonts w:ascii="Times New Roman" w:eastAsia="SimSun" w:hAnsi="Times New Roman" w:cs="Times New Roman"/>
          <w:sz w:val="24"/>
          <w:szCs w:val="24"/>
        </w:rPr>
        <w:t>_</w:t>
      </w:r>
      <w:proofErr w:type="spellStart"/>
      <w:r w:rsidRPr="00AF1A53">
        <w:rPr>
          <w:rFonts w:ascii="Times New Roman" w:eastAsia="SimSun" w:hAnsi="Times New Roman" w:cs="Times New Roman"/>
          <w:sz w:val="24"/>
          <w:szCs w:val="24"/>
          <w:lang w:val="en-US"/>
        </w:rPr>
        <w:t>semenova</w:t>
      </w:r>
      <w:proofErr w:type="spellEnd"/>
      <w:r w:rsidRPr="00AF1A53">
        <w:rPr>
          <w:rFonts w:ascii="Times New Roman" w:eastAsia="SimSun" w:hAnsi="Times New Roman" w:cs="Times New Roman"/>
          <w:sz w:val="24"/>
          <w:szCs w:val="24"/>
        </w:rPr>
        <w:t>@</w:t>
      </w:r>
      <w:proofErr w:type="spellStart"/>
      <w:r w:rsidRPr="00AF1A53">
        <w:rPr>
          <w:rFonts w:ascii="Times New Roman" w:eastAsia="SimSun" w:hAnsi="Times New Roman" w:cs="Times New Roman"/>
          <w:sz w:val="24"/>
          <w:szCs w:val="24"/>
          <w:lang w:val="en-US"/>
        </w:rPr>
        <w:t>endopharm</w:t>
      </w:r>
      <w:proofErr w:type="spellEnd"/>
      <w:r w:rsidRPr="00AF1A53">
        <w:rPr>
          <w:rFonts w:ascii="Times New Roman" w:eastAsia="SimSun" w:hAnsi="Times New Roman" w:cs="Times New Roman"/>
          <w:sz w:val="24"/>
          <w:szCs w:val="24"/>
        </w:rPr>
        <w:t>.</w:t>
      </w:r>
      <w:proofErr w:type="spellStart"/>
      <w:r w:rsidRPr="00AF1A53">
        <w:rPr>
          <w:rFonts w:ascii="Times New Roman" w:eastAsia="SimSun" w:hAnsi="Times New Roman" w:cs="Times New Roman"/>
          <w:sz w:val="24"/>
          <w:szCs w:val="24"/>
          <w:lang w:val="en-US"/>
        </w:rPr>
        <w:t>ru</w:t>
      </w:r>
      <w:proofErr w:type="spellEnd"/>
    </w:p>
    <w:p w:rsidR="00AF1A53" w:rsidRPr="00AF1A53" w:rsidRDefault="00AF1A53" w:rsidP="008E13E1">
      <w:pPr>
        <w:shd w:val="clear" w:color="auto" w:fill="FFFFFF"/>
        <w:tabs>
          <w:tab w:val="num" w:pos="0"/>
        </w:tabs>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sz w:val="24"/>
          <w:szCs w:val="24"/>
        </w:rPr>
        <w:t>Кому: Козиной Анне, Семёновой Елене</w:t>
      </w:r>
    </w:p>
    <w:p w:rsidR="00AF1A53" w:rsidRPr="00AF1A53" w:rsidRDefault="00AF1A53" w:rsidP="008E13E1">
      <w:pPr>
        <w:shd w:val="clear" w:color="auto" w:fill="FFFFFF"/>
        <w:tabs>
          <w:tab w:val="num" w:pos="0"/>
        </w:tabs>
        <w:spacing w:after="0" w:line="240" w:lineRule="auto"/>
        <w:rPr>
          <w:rFonts w:ascii="Times New Roman" w:eastAsia="SimSun" w:hAnsi="Times New Roman" w:cs="Times New Roman"/>
          <w:sz w:val="24"/>
          <w:szCs w:val="24"/>
        </w:rPr>
      </w:pPr>
    </w:p>
    <w:p w:rsidR="00AF1A53" w:rsidRPr="00AF1A53" w:rsidRDefault="00AF1A53" w:rsidP="008E13E1">
      <w:pPr>
        <w:shd w:val="clear" w:color="auto" w:fill="FFFFFF"/>
        <w:tabs>
          <w:tab w:val="num" w:pos="0"/>
        </w:tabs>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Поставщик: адрес: 141402, Московская область, </w:t>
      </w:r>
      <w:proofErr w:type="gramStart"/>
      <w:r w:rsidRPr="00AF1A53">
        <w:rPr>
          <w:rFonts w:ascii="Times New Roman" w:eastAsia="SimSun" w:hAnsi="Times New Roman" w:cs="Times New Roman"/>
          <w:sz w:val="24"/>
          <w:szCs w:val="24"/>
        </w:rPr>
        <w:t>г</w:t>
      </w:r>
      <w:proofErr w:type="gramEnd"/>
      <w:r w:rsidRPr="00AF1A53">
        <w:rPr>
          <w:rFonts w:ascii="Times New Roman" w:eastAsia="SimSun" w:hAnsi="Times New Roman" w:cs="Times New Roman"/>
          <w:sz w:val="24"/>
          <w:szCs w:val="24"/>
        </w:rPr>
        <w:t xml:space="preserve">. Химки, </w:t>
      </w:r>
      <w:proofErr w:type="spellStart"/>
      <w:r w:rsidRPr="00AF1A53">
        <w:rPr>
          <w:rFonts w:ascii="Times New Roman" w:eastAsia="SimSun" w:hAnsi="Times New Roman" w:cs="Times New Roman"/>
          <w:sz w:val="24"/>
          <w:szCs w:val="24"/>
        </w:rPr>
        <w:t>Вашутинское</w:t>
      </w:r>
      <w:proofErr w:type="spellEnd"/>
      <w:r w:rsidRPr="00AF1A53">
        <w:rPr>
          <w:rFonts w:ascii="Times New Roman" w:eastAsia="SimSun" w:hAnsi="Times New Roman" w:cs="Times New Roman"/>
          <w:sz w:val="24"/>
          <w:szCs w:val="24"/>
        </w:rPr>
        <w:t xml:space="preserve"> шоссе, 11</w:t>
      </w:r>
    </w:p>
    <w:p w:rsidR="00AF1A53" w:rsidRPr="00AF1A53" w:rsidRDefault="00AF1A53" w:rsidP="008E13E1">
      <w:pPr>
        <w:shd w:val="clear" w:color="auto" w:fill="FFFFFF"/>
        <w:tabs>
          <w:tab w:val="num" w:pos="0"/>
        </w:tabs>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sz w:val="24"/>
          <w:szCs w:val="24"/>
        </w:rPr>
        <w:t>Телефон: 8(495)789-65-55 # 177</w:t>
      </w:r>
    </w:p>
    <w:p w:rsidR="00AF1A53" w:rsidRPr="00AF1A53" w:rsidRDefault="00AF1A53" w:rsidP="008E13E1">
      <w:pPr>
        <w:shd w:val="clear" w:color="auto" w:fill="FFFFFF"/>
        <w:tabs>
          <w:tab w:val="num" w:pos="0"/>
        </w:tabs>
        <w:spacing w:after="0" w:line="240" w:lineRule="auto"/>
        <w:rPr>
          <w:rFonts w:ascii="Times New Roman" w:eastAsia="SimSun" w:hAnsi="Times New Roman" w:cs="Times New Roman"/>
          <w:sz w:val="24"/>
          <w:szCs w:val="24"/>
        </w:rPr>
      </w:pPr>
      <w:proofErr w:type="gramStart"/>
      <w:r w:rsidRPr="00AF1A53">
        <w:rPr>
          <w:rFonts w:ascii="Times New Roman" w:eastAsia="SimSun" w:hAnsi="Times New Roman" w:cs="Times New Roman"/>
          <w:sz w:val="24"/>
          <w:szCs w:val="24"/>
          <w:lang w:val="en-US"/>
        </w:rPr>
        <w:t>e</w:t>
      </w:r>
      <w:r w:rsidRPr="00AF1A53">
        <w:rPr>
          <w:rFonts w:ascii="Times New Roman" w:eastAsia="SimSun" w:hAnsi="Times New Roman" w:cs="Times New Roman"/>
          <w:sz w:val="24"/>
          <w:szCs w:val="24"/>
        </w:rPr>
        <w:t>-</w:t>
      </w:r>
      <w:r w:rsidRPr="00AF1A53">
        <w:rPr>
          <w:rFonts w:ascii="Times New Roman" w:eastAsia="SimSun" w:hAnsi="Times New Roman" w:cs="Times New Roman"/>
          <w:sz w:val="24"/>
          <w:szCs w:val="24"/>
          <w:lang w:val="en-US"/>
        </w:rPr>
        <w:t>mail</w:t>
      </w:r>
      <w:proofErr w:type="gramEnd"/>
      <w:r w:rsidRPr="00AF1A53">
        <w:rPr>
          <w:rFonts w:ascii="Times New Roman" w:eastAsia="SimSun" w:hAnsi="Times New Roman" w:cs="Times New Roman"/>
          <w:sz w:val="24"/>
          <w:szCs w:val="24"/>
        </w:rPr>
        <w:t xml:space="preserve">: </w:t>
      </w:r>
      <w:r w:rsidRPr="00AF1A53">
        <w:rPr>
          <w:rFonts w:ascii="Times New Roman" w:eastAsia="SimSun" w:hAnsi="Times New Roman" w:cs="Times New Roman"/>
          <w:sz w:val="24"/>
          <w:szCs w:val="24"/>
          <w:lang w:val="en-US"/>
        </w:rPr>
        <w:t>sale</w:t>
      </w:r>
      <w:r w:rsidRPr="00AF1A53">
        <w:rPr>
          <w:rFonts w:ascii="Times New Roman" w:eastAsia="SimSun" w:hAnsi="Times New Roman" w:cs="Times New Roman"/>
          <w:sz w:val="24"/>
          <w:szCs w:val="24"/>
        </w:rPr>
        <w:t>@</w:t>
      </w:r>
      <w:proofErr w:type="spellStart"/>
      <w:r w:rsidRPr="00AF1A53">
        <w:rPr>
          <w:rFonts w:ascii="Times New Roman" w:eastAsia="SimSun" w:hAnsi="Times New Roman" w:cs="Times New Roman"/>
          <w:sz w:val="24"/>
          <w:szCs w:val="24"/>
          <w:lang w:val="en-US"/>
        </w:rPr>
        <w:t>atompharm</w:t>
      </w:r>
      <w:proofErr w:type="spellEnd"/>
      <w:r w:rsidRPr="00AF1A53">
        <w:rPr>
          <w:rFonts w:ascii="Times New Roman" w:eastAsia="SimSun" w:hAnsi="Times New Roman" w:cs="Times New Roman"/>
          <w:sz w:val="24"/>
          <w:szCs w:val="24"/>
        </w:rPr>
        <w:t>.</w:t>
      </w:r>
      <w:proofErr w:type="spellStart"/>
      <w:r w:rsidRPr="00AF1A53">
        <w:rPr>
          <w:rFonts w:ascii="Times New Roman" w:eastAsia="SimSun" w:hAnsi="Times New Roman" w:cs="Times New Roman"/>
          <w:sz w:val="24"/>
          <w:szCs w:val="24"/>
          <w:lang w:val="en-US"/>
        </w:rPr>
        <w:t>ru</w:t>
      </w:r>
      <w:proofErr w:type="spellEnd"/>
    </w:p>
    <w:p w:rsidR="00AF1A53" w:rsidRPr="00AF1A53" w:rsidRDefault="00AF1A53" w:rsidP="008E13E1">
      <w:pPr>
        <w:shd w:val="clear" w:color="auto" w:fill="FFFFFF"/>
        <w:tabs>
          <w:tab w:val="num" w:pos="0"/>
        </w:tabs>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sz w:val="24"/>
          <w:szCs w:val="24"/>
        </w:rPr>
        <w:t>Кому:</w:t>
      </w:r>
      <w:r w:rsidRPr="006F154A">
        <w:rPr>
          <w:rFonts w:ascii="Times New Roman" w:eastAsia="SimSun" w:hAnsi="Times New Roman" w:cs="Times New Roman"/>
          <w:sz w:val="24"/>
          <w:szCs w:val="24"/>
        </w:rPr>
        <w:t xml:space="preserve"> </w:t>
      </w:r>
      <w:r w:rsidRPr="00AF1A53">
        <w:rPr>
          <w:rFonts w:ascii="Times New Roman" w:eastAsia="SimSun" w:hAnsi="Times New Roman" w:cs="Times New Roman"/>
          <w:sz w:val="24"/>
          <w:szCs w:val="24"/>
        </w:rPr>
        <w:t xml:space="preserve">Нестеровой Ольге Викторовне </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десяти рабочих дней </w:t>
      </w:r>
      <w:proofErr w:type="gramStart"/>
      <w:r w:rsidRPr="00AF1A53">
        <w:rPr>
          <w:rFonts w:ascii="Times New Roman" w:eastAsia="SimSun" w:hAnsi="Times New Roman" w:cs="Times New Roman"/>
          <w:sz w:val="24"/>
          <w:szCs w:val="24"/>
        </w:rPr>
        <w:t>с даты направления</w:t>
      </w:r>
      <w:proofErr w:type="gramEnd"/>
      <w:r w:rsidRPr="00AF1A53">
        <w:rPr>
          <w:rFonts w:ascii="Times New Roman" w:eastAsia="SimSun" w:hAnsi="Times New Roman" w:cs="Times New Roman"/>
          <w:sz w:val="24"/>
          <w:szCs w:val="24"/>
        </w:rPr>
        <w:t xml:space="preserve"> копии.</w:t>
      </w:r>
    </w:p>
    <w:p w:rsidR="00AF1A53" w:rsidRPr="00AF1A53" w:rsidRDefault="00AF1A53" w:rsidP="008E13E1">
      <w:pPr>
        <w:shd w:val="clear" w:color="auto" w:fill="FFFFFF"/>
        <w:tabs>
          <w:tab w:val="num" w:pos="0"/>
        </w:tabs>
        <w:spacing w:after="0" w:line="240" w:lineRule="auto"/>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Риск искажения Уведомления несёт передающая Сторона.</w:t>
      </w:r>
    </w:p>
    <w:p w:rsidR="00AF1A53" w:rsidRPr="00AF1A53" w:rsidRDefault="00AF1A53" w:rsidP="008E13E1">
      <w:pPr>
        <w:numPr>
          <w:ilvl w:val="1"/>
          <w:numId w:val="15"/>
        </w:numPr>
        <w:tabs>
          <w:tab w:val="num" w:pos="0"/>
          <w:tab w:val="left" w:pos="1134"/>
        </w:tabs>
        <w:spacing w:after="0" w:line="240" w:lineRule="auto"/>
        <w:ind w:left="0" w:firstLine="0"/>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Неотъемлемой частью настоящего Договора является:</w:t>
      </w:r>
    </w:p>
    <w:p w:rsidR="00AF1A53" w:rsidRPr="00AF1A53" w:rsidRDefault="00AF1A53" w:rsidP="008E13E1">
      <w:pPr>
        <w:shd w:val="clear" w:color="auto" w:fill="FFFFFF"/>
        <w:tabs>
          <w:tab w:val="num" w:pos="0"/>
        </w:tabs>
        <w:spacing w:after="0" w:line="240" w:lineRule="auto"/>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Приложение № 1: Спецификация.</w:t>
      </w:r>
    </w:p>
    <w:p w:rsidR="00AF1A53" w:rsidRPr="00AF1A53" w:rsidRDefault="00AF1A53" w:rsidP="008E13E1">
      <w:pPr>
        <w:shd w:val="clear" w:color="auto" w:fill="FFFFFF"/>
        <w:tabs>
          <w:tab w:val="num" w:pos="0"/>
        </w:tabs>
        <w:spacing w:after="0" w:line="240" w:lineRule="auto"/>
        <w:contextualSpacing/>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 Приложение № 2: </w:t>
      </w:r>
      <w:proofErr w:type="spellStart"/>
      <w:r w:rsidRPr="00AF1A53">
        <w:rPr>
          <w:rFonts w:ascii="Times New Roman" w:eastAsia="SimSun" w:hAnsi="Times New Roman" w:cs="Times New Roman"/>
          <w:sz w:val="24"/>
          <w:szCs w:val="24"/>
        </w:rPr>
        <w:t>Антикоррупционная</w:t>
      </w:r>
      <w:proofErr w:type="spellEnd"/>
      <w:r w:rsidRPr="00AF1A53">
        <w:rPr>
          <w:rFonts w:ascii="Times New Roman" w:eastAsia="SimSun" w:hAnsi="Times New Roman" w:cs="Times New Roman"/>
          <w:sz w:val="24"/>
          <w:szCs w:val="24"/>
        </w:rPr>
        <w:t xml:space="preserve"> оговорка</w:t>
      </w:r>
    </w:p>
    <w:p w:rsidR="00AF1A53" w:rsidRPr="00AF1A53" w:rsidRDefault="00AF1A53" w:rsidP="00AF1A53">
      <w:pPr>
        <w:shd w:val="clear" w:color="auto" w:fill="FFFFFF"/>
        <w:spacing w:after="0" w:line="240" w:lineRule="auto"/>
        <w:ind w:firstLine="567"/>
        <w:jc w:val="both"/>
        <w:rPr>
          <w:rFonts w:ascii="Times New Roman" w:eastAsia="SimSun" w:hAnsi="Times New Roman" w:cs="Times New Roman"/>
          <w:sz w:val="24"/>
          <w:szCs w:val="24"/>
        </w:rPr>
      </w:pPr>
    </w:p>
    <w:p w:rsidR="00AF1A53" w:rsidRPr="00AF1A53" w:rsidRDefault="00AF1A53" w:rsidP="00AF1A53">
      <w:pPr>
        <w:numPr>
          <w:ilvl w:val="0"/>
          <w:numId w:val="15"/>
        </w:numPr>
        <w:suppressAutoHyphens/>
        <w:spacing w:after="0" w:line="240" w:lineRule="auto"/>
        <w:jc w:val="center"/>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АДРЕСА И ПЛАТЕЖНЫЕ РЕКВИЗИТЫ СТОРОН</w:t>
      </w:r>
    </w:p>
    <w:tbl>
      <w:tblPr>
        <w:tblW w:w="10348" w:type="dxa"/>
        <w:tblInd w:w="250" w:type="dxa"/>
        <w:tblLayout w:type="fixed"/>
        <w:tblLook w:val="04A0"/>
      </w:tblPr>
      <w:tblGrid>
        <w:gridCol w:w="5103"/>
        <w:gridCol w:w="5245"/>
      </w:tblGrid>
      <w:tr w:rsidR="00AF1A53" w:rsidRPr="00AF1A53" w:rsidTr="0031043D">
        <w:trPr>
          <w:trHeight w:val="1307"/>
        </w:trPr>
        <w:tc>
          <w:tcPr>
            <w:tcW w:w="5103" w:type="dxa"/>
          </w:tcPr>
          <w:p w:rsidR="00AF1A53" w:rsidRPr="00AF1A53" w:rsidRDefault="00AF1A53" w:rsidP="00AF1A53">
            <w:pPr>
              <w:spacing w:after="0" w:line="240" w:lineRule="auto"/>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ПОСТАВЩИК:</w:t>
            </w:r>
          </w:p>
          <w:p w:rsidR="00AF1A53" w:rsidRPr="00AF1A53" w:rsidRDefault="00AF1A53" w:rsidP="00AF1A53">
            <w:pPr>
              <w:spacing w:after="0" w:line="240" w:lineRule="auto"/>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ФГУП  НПЦ «</w:t>
            </w:r>
            <w:proofErr w:type="spellStart"/>
            <w:r w:rsidRPr="00AF1A53">
              <w:rPr>
                <w:rFonts w:ascii="Times New Roman" w:eastAsia="SimSun" w:hAnsi="Times New Roman" w:cs="Times New Roman"/>
                <w:b/>
                <w:bCs/>
                <w:sz w:val="24"/>
                <w:szCs w:val="24"/>
              </w:rPr>
              <w:t>Фармзащита</w:t>
            </w:r>
            <w:proofErr w:type="spellEnd"/>
            <w:r w:rsidRPr="00AF1A53">
              <w:rPr>
                <w:rFonts w:ascii="Times New Roman" w:eastAsia="SimSun" w:hAnsi="Times New Roman" w:cs="Times New Roman"/>
                <w:b/>
                <w:bCs/>
                <w:sz w:val="24"/>
                <w:szCs w:val="24"/>
              </w:rPr>
              <w:t>» ФМБА России</w:t>
            </w:r>
          </w:p>
          <w:p w:rsidR="00AF1A53" w:rsidRPr="00AF1A53" w:rsidRDefault="00AF1A53" w:rsidP="00AF1A53">
            <w:pPr>
              <w:spacing w:after="0" w:line="240" w:lineRule="auto"/>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Юридический и фактический адрес:</w:t>
            </w:r>
          </w:p>
          <w:p w:rsidR="00AF1A53" w:rsidRPr="00AF1A53" w:rsidRDefault="00AF1A53" w:rsidP="00AF1A53">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 xml:space="preserve">141402, МО г. Химки, </w:t>
            </w:r>
            <w:proofErr w:type="spellStart"/>
            <w:r w:rsidRPr="00AF1A53">
              <w:rPr>
                <w:rFonts w:ascii="Times New Roman" w:eastAsia="SimSun" w:hAnsi="Times New Roman" w:cs="Times New Roman"/>
                <w:bCs/>
                <w:sz w:val="24"/>
                <w:szCs w:val="24"/>
              </w:rPr>
              <w:t>Вашутинское</w:t>
            </w:r>
            <w:proofErr w:type="spellEnd"/>
            <w:r w:rsidRPr="00AF1A53">
              <w:rPr>
                <w:rFonts w:ascii="Times New Roman" w:eastAsia="SimSun" w:hAnsi="Times New Roman" w:cs="Times New Roman"/>
                <w:bCs/>
                <w:sz w:val="24"/>
                <w:szCs w:val="24"/>
              </w:rPr>
              <w:t xml:space="preserve"> шоссе, 11</w:t>
            </w:r>
          </w:p>
          <w:p w:rsidR="00AF1A53" w:rsidRPr="00AF1A53" w:rsidRDefault="00AF1A53" w:rsidP="00AF1A53">
            <w:pPr>
              <w:spacing w:after="0" w:line="240" w:lineRule="auto"/>
              <w:rPr>
                <w:rFonts w:ascii="Times New Roman" w:eastAsia="SimSun" w:hAnsi="Times New Roman" w:cs="Times New Roman"/>
                <w:bCs/>
                <w:sz w:val="24"/>
                <w:szCs w:val="24"/>
              </w:rPr>
            </w:pPr>
            <w:proofErr w:type="spellStart"/>
            <w:proofErr w:type="gramStart"/>
            <w:r w:rsidRPr="00AF1A53">
              <w:rPr>
                <w:rFonts w:ascii="Times New Roman" w:eastAsia="SimSun" w:hAnsi="Times New Roman" w:cs="Times New Roman"/>
                <w:b/>
                <w:bCs/>
                <w:sz w:val="24"/>
                <w:szCs w:val="24"/>
              </w:rPr>
              <w:t>р</w:t>
            </w:r>
            <w:proofErr w:type="spellEnd"/>
            <w:proofErr w:type="gramEnd"/>
            <w:r w:rsidRPr="00AF1A53">
              <w:rPr>
                <w:rFonts w:ascii="Times New Roman" w:eastAsia="SimSun" w:hAnsi="Times New Roman" w:cs="Times New Roman"/>
                <w:b/>
                <w:bCs/>
                <w:sz w:val="24"/>
                <w:szCs w:val="24"/>
              </w:rPr>
              <w:t xml:space="preserve">/с  </w:t>
            </w:r>
            <w:r w:rsidRPr="00AF1A53">
              <w:rPr>
                <w:rFonts w:ascii="Times New Roman" w:eastAsia="SimSun" w:hAnsi="Times New Roman" w:cs="Times New Roman"/>
                <w:bCs/>
                <w:sz w:val="24"/>
                <w:szCs w:val="24"/>
              </w:rPr>
              <w:t>40502810500410000004</w:t>
            </w:r>
          </w:p>
          <w:p w:rsidR="00AF1A53" w:rsidRPr="00AF1A53" w:rsidRDefault="00AF1A53" w:rsidP="00AF1A53">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БАНК ВТБ (ПАО)</w:t>
            </w:r>
          </w:p>
          <w:p w:rsidR="00AF1A53" w:rsidRPr="00AF1A53" w:rsidRDefault="00AF1A53" w:rsidP="00AF1A53">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к/с 30101810700000000187</w:t>
            </w:r>
          </w:p>
          <w:p w:rsidR="00AF1A53" w:rsidRPr="00AF1A53" w:rsidRDefault="00AF1A53" w:rsidP="00AF1A53">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
                <w:bCs/>
                <w:sz w:val="24"/>
                <w:szCs w:val="24"/>
              </w:rPr>
              <w:t xml:space="preserve">ИНН/КПП </w:t>
            </w:r>
            <w:r w:rsidRPr="00AF1A53">
              <w:rPr>
                <w:rFonts w:ascii="Times New Roman" w:eastAsia="SimSun" w:hAnsi="Times New Roman" w:cs="Times New Roman"/>
                <w:bCs/>
                <w:sz w:val="24"/>
                <w:szCs w:val="24"/>
              </w:rPr>
              <w:t>5047009329/504701001</w:t>
            </w:r>
          </w:p>
          <w:p w:rsidR="00AF1A53" w:rsidRPr="00AF1A53" w:rsidRDefault="00AF1A53" w:rsidP="00AF1A53">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
                <w:bCs/>
                <w:sz w:val="24"/>
                <w:szCs w:val="24"/>
              </w:rPr>
              <w:t xml:space="preserve">ОГРН  </w:t>
            </w:r>
            <w:r w:rsidRPr="00AF1A53">
              <w:rPr>
                <w:rFonts w:ascii="Times New Roman" w:eastAsia="SimSun" w:hAnsi="Times New Roman" w:cs="Times New Roman"/>
                <w:bCs/>
                <w:sz w:val="24"/>
                <w:szCs w:val="24"/>
              </w:rPr>
              <w:t>1035009556856</w:t>
            </w:r>
          </w:p>
          <w:p w:rsidR="00AF1A53" w:rsidRPr="00AF1A53" w:rsidRDefault="00AF1A53" w:rsidP="00AF1A53">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
                <w:bCs/>
                <w:sz w:val="24"/>
                <w:szCs w:val="24"/>
              </w:rPr>
              <w:t xml:space="preserve">БИК </w:t>
            </w:r>
            <w:r w:rsidRPr="00AF1A53">
              <w:rPr>
                <w:rFonts w:ascii="Times New Roman" w:eastAsia="SimSun" w:hAnsi="Times New Roman" w:cs="Times New Roman"/>
                <w:bCs/>
                <w:sz w:val="24"/>
                <w:szCs w:val="24"/>
              </w:rPr>
              <w:t>044525187</w:t>
            </w:r>
          </w:p>
          <w:p w:rsidR="00AF1A53" w:rsidRPr="00AF1A53" w:rsidRDefault="00AF1A53" w:rsidP="00AF1A53">
            <w:pPr>
              <w:spacing w:after="0" w:line="240" w:lineRule="auto"/>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 xml:space="preserve">ОКПО  </w:t>
            </w:r>
            <w:r w:rsidRPr="00AF1A53">
              <w:rPr>
                <w:rFonts w:ascii="Times New Roman" w:eastAsia="SimSun" w:hAnsi="Times New Roman" w:cs="Times New Roman"/>
                <w:bCs/>
                <w:sz w:val="24"/>
                <w:szCs w:val="24"/>
              </w:rPr>
              <w:t>18152288</w:t>
            </w:r>
          </w:p>
          <w:p w:rsidR="00AF1A53" w:rsidRPr="00AF1A53" w:rsidRDefault="00AF1A53" w:rsidP="00AF1A53">
            <w:pPr>
              <w:spacing w:after="0" w:line="240" w:lineRule="auto"/>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Тел. 8(495)789-65-55 # 177</w:t>
            </w:r>
          </w:p>
          <w:p w:rsidR="00AF1A53" w:rsidRPr="00AF1A53" w:rsidRDefault="00AF1A53" w:rsidP="00AF1A53">
            <w:pPr>
              <w:spacing w:after="0" w:line="240" w:lineRule="auto"/>
              <w:ind w:right="-454"/>
              <w:jc w:val="both"/>
              <w:rPr>
                <w:rFonts w:ascii="Times New Roman" w:eastAsia="SimSun" w:hAnsi="Times New Roman" w:cs="Times New Roman"/>
                <w:b/>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b/>
                <w:sz w:val="24"/>
                <w:szCs w:val="24"/>
              </w:rPr>
              <w:t xml:space="preserve">   </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roofErr w:type="gramStart"/>
            <w:r w:rsidRPr="00AF1A53">
              <w:rPr>
                <w:rFonts w:ascii="Times New Roman" w:eastAsia="SimSun" w:hAnsi="Times New Roman" w:cs="Times New Roman"/>
                <w:sz w:val="24"/>
                <w:szCs w:val="24"/>
              </w:rPr>
              <w:t>Исполняющий</w:t>
            </w:r>
            <w:proofErr w:type="gramEnd"/>
            <w:r w:rsidRPr="00AF1A53">
              <w:rPr>
                <w:rFonts w:ascii="Times New Roman" w:eastAsia="SimSun" w:hAnsi="Times New Roman" w:cs="Times New Roman"/>
                <w:sz w:val="24"/>
                <w:szCs w:val="24"/>
              </w:rPr>
              <w:t xml:space="preserve"> обязанности директора</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ФГУП НПЦ «</w:t>
            </w:r>
            <w:proofErr w:type="spellStart"/>
            <w:r w:rsidRPr="00AF1A53">
              <w:rPr>
                <w:rFonts w:ascii="Times New Roman" w:eastAsia="SimSun" w:hAnsi="Times New Roman" w:cs="Times New Roman"/>
                <w:sz w:val="24"/>
                <w:szCs w:val="24"/>
              </w:rPr>
              <w:t>Фармзащита</w:t>
            </w:r>
            <w:proofErr w:type="spellEnd"/>
            <w:r w:rsidRPr="00AF1A53">
              <w:rPr>
                <w:rFonts w:ascii="Times New Roman" w:eastAsia="SimSun" w:hAnsi="Times New Roman" w:cs="Times New Roman"/>
                <w:sz w:val="24"/>
                <w:szCs w:val="24"/>
              </w:rPr>
              <w:t>» ФМБА России</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_________________ / В.В. Лаврентьев /</w:t>
            </w:r>
          </w:p>
        </w:tc>
        <w:tc>
          <w:tcPr>
            <w:tcW w:w="5245" w:type="dxa"/>
          </w:tcPr>
          <w:p w:rsidR="00AF1A53" w:rsidRPr="00AF1A53" w:rsidRDefault="00AF1A53" w:rsidP="00AF1A53">
            <w:pPr>
              <w:spacing w:after="0" w:line="240" w:lineRule="auto"/>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ПОКУПАТЕЛЬ:</w:t>
            </w:r>
          </w:p>
          <w:p w:rsidR="00AF1A53" w:rsidRPr="00AF1A53" w:rsidRDefault="00AF1A53" w:rsidP="00AF1A53">
            <w:pPr>
              <w:spacing w:after="0" w:line="240" w:lineRule="auto"/>
              <w:ind w:right="-454"/>
              <w:jc w:val="both"/>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ФГУП «Московский эндокринный завод»</w:t>
            </w:r>
          </w:p>
          <w:p w:rsidR="00AF1A53" w:rsidRPr="00AF1A53" w:rsidRDefault="00AF1A53" w:rsidP="00AF1A53">
            <w:pPr>
              <w:spacing w:after="0" w:line="240" w:lineRule="auto"/>
              <w:rPr>
                <w:rFonts w:ascii="Times New Roman" w:eastAsia="SimSun" w:hAnsi="Times New Roman" w:cs="Times New Roman"/>
                <w:b/>
                <w:sz w:val="24"/>
                <w:szCs w:val="24"/>
              </w:rPr>
            </w:pPr>
            <w:r w:rsidRPr="00AF1A53">
              <w:rPr>
                <w:rFonts w:ascii="Times New Roman" w:eastAsia="SimSun" w:hAnsi="Times New Roman" w:cs="Times New Roman"/>
                <w:b/>
                <w:sz w:val="24"/>
                <w:szCs w:val="24"/>
              </w:rPr>
              <w:t>Юридический и фактический адрес:</w:t>
            </w:r>
          </w:p>
          <w:p w:rsidR="00AF1A53" w:rsidRPr="00AF1A53" w:rsidRDefault="00AF1A53" w:rsidP="00AF1A53">
            <w:pPr>
              <w:spacing w:after="0" w:line="240" w:lineRule="auto"/>
              <w:rPr>
                <w:rFonts w:ascii="Times New Roman" w:eastAsia="SimSun" w:hAnsi="Times New Roman" w:cs="Times New Roman"/>
                <w:sz w:val="24"/>
                <w:szCs w:val="24"/>
              </w:rPr>
            </w:pPr>
            <w:smartTag w:uri="urn:schemas-microsoft-com:office:smarttags" w:element="metricconverter">
              <w:smartTagPr>
                <w:attr w:name="ProductID" w:val="109052, г"/>
              </w:smartTagPr>
              <w:r w:rsidRPr="00AF1A53">
                <w:rPr>
                  <w:rFonts w:ascii="Times New Roman" w:eastAsia="SimSun" w:hAnsi="Times New Roman" w:cs="Times New Roman"/>
                  <w:sz w:val="24"/>
                  <w:szCs w:val="24"/>
                </w:rPr>
                <w:t>109052, г</w:t>
              </w:r>
            </w:smartTag>
            <w:r w:rsidRPr="00AF1A53">
              <w:rPr>
                <w:rFonts w:ascii="Times New Roman" w:eastAsia="SimSun" w:hAnsi="Times New Roman" w:cs="Times New Roman"/>
                <w:sz w:val="24"/>
                <w:szCs w:val="24"/>
              </w:rPr>
              <w:t xml:space="preserve">. Москва, ул. </w:t>
            </w:r>
            <w:proofErr w:type="spellStart"/>
            <w:r w:rsidRPr="00AF1A53">
              <w:rPr>
                <w:rFonts w:ascii="Times New Roman" w:eastAsia="SimSun" w:hAnsi="Times New Roman" w:cs="Times New Roman"/>
                <w:sz w:val="24"/>
                <w:szCs w:val="24"/>
              </w:rPr>
              <w:t>Новохохловская</w:t>
            </w:r>
            <w:proofErr w:type="spellEnd"/>
            <w:r w:rsidRPr="00AF1A53">
              <w:rPr>
                <w:rFonts w:ascii="Times New Roman" w:eastAsia="SimSun" w:hAnsi="Times New Roman" w:cs="Times New Roman"/>
                <w:sz w:val="24"/>
                <w:szCs w:val="24"/>
              </w:rPr>
              <w:t>,  д. 25</w:t>
            </w:r>
          </w:p>
          <w:p w:rsidR="00AF1A53" w:rsidRPr="00AF1A53" w:rsidRDefault="00AF1A53" w:rsidP="00AF1A53">
            <w:pPr>
              <w:spacing w:after="0" w:line="240" w:lineRule="auto"/>
              <w:rPr>
                <w:rFonts w:ascii="Times New Roman" w:eastAsia="SimSun" w:hAnsi="Times New Roman" w:cs="Times New Roman"/>
                <w:sz w:val="24"/>
                <w:szCs w:val="24"/>
              </w:rPr>
            </w:pPr>
            <w:proofErr w:type="spellStart"/>
            <w:proofErr w:type="gramStart"/>
            <w:r w:rsidRPr="00AF1A53">
              <w:rPr>
                <w:rFonts w:ascii="Times New Roman" w:eastAsia="SimSun" w:hAnsi="Times New Roman" w:cs="Times New Roman"/>
                <w:b/>
                <w:sz w:val="24"/>
                <w:szCs w:val="24"/>
              </w:rPr>
              <w:t>р</w:t>
            </w:r>
            <w:proofErr w:type="spellEnd"/>
            <w:proofErr w:type="gramEnd"/>
            <w:r w:rsidRPr="00AF1A53">
              <w:rPr>
                <w:rFonts w:ascii="Times New Roman" w:eastAsia="SimSun" w:hAnsi="Times New Roman" w:cs="Times New Roman"/>
                <w:b/>
                <w:sz w:val="24"/>
                <w:szCs w:val="24"/>
              </w:rPr>
              <w:t>/с</w:t>
            </w:r>
            <w:r w:rsidRPr="00AF1A53">
              <w:rPr>
                <w:rFonts w:ascii="Times New Roman" w:eastAsia="SimSun" w:hAnsi="Times New Roman" w:cs="Times New Roman"/>
                <w:sz w:val="24"/>
                <w:szCs w:val="24"/>
              </w:rPr>
              <w:t xml:space="preserve"> 40502810400000100006</w:t>
            </w:r>
          </w:p>
          <w:p w:rsidR="00AF1A53" w:rsidRPr="00AF1A53" w:rsidRDefault="00AF1A53" w:rsidP="00AF1A53">
            <w:pPr>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sz w:val="24"/>
                <w:szCs w:val="24"/>
              </w:rPr>
              <w:t>ООО КБ «АРЕСБАНК»</w:t>
            </w:r>
          </w:p>
          <w:p w:rsidR="00AF1A53" w:rsidRPr="00AF1A53" w:rsidRDefault="00AF1A53" w:rsidP="00AF1A53">
            <w:pPr>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b/>
                <w:sz w:val="24"/>
                <w:szCs w:val="24"/>
              </w:rPr>
              <w:t>к/с</w:t>
            </w:r>
            <w:r w:rsidRPr="00AF1A53">
              <w:rPr>
                <w:rFonts w:ascii="Times New Roman" w:eastAsia="SimSun" w:hAnsi="Times New Roman" w:cs="Times New Roman"/>
                <w:sz w:val="24"/>
                <w:szCs w:val="24"/>
              </w:rPr>
              <w:t xml:space="preserve">  30101810845250000229</w:t>
            </w:r>
          </w:p>
          <w:p w:rsidR="00AF1A53" w:rsidRPr="00AF1A53" w:rsidRDefault="00AF1A53" w:rsidP="00AF1A53">
            <w:pPr>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b/>
                <w:sz w:val="24"/>
                <w:szCs w:val="24"/>
              </w:rPr>
              <w:t>ИНН/КПП</w:t>
            </w:r>
            <w:r w:rsidRPr="00AF1A53">
              <w:rPr>
                <w:rFonts w:ascii="Times New Roman" w:eastAsia="SimSun" w:hAnsi="Times New Roman" w:cs="Times New Roman"/>
                <w:sz w:val="24"/>
                <w:szCs w:val="24"/>
              </w:rPr>
              <w:t xml:space="preserve"> 7722059711/772201001</w:t>
            </w:r>
          </w:p>
          <w:p w:rsidR="00AF1A53" w:rsidRPr="00AF1A53" w:rsidRDefault="00AF1A53" w:rsidP="00AF1A53">
            <w:pPr>
              <w:spacing w:after="0" w:line="240" w:lineRule="auto"/>
              <w:rPr>
                <w:rFonts w:ascii="Times New Roman" w:eastAsia="SimSun" w:hAnsi="Times New Roman" w:cs="Times New Roman"/>
                <w:b/>
                <w:sz w:val="24"/>
                <w:szCs w:val="24"/>
              </w:rPr>
            </w:pPr>
            <w:r w:rsidRPr="00AF1A53">
              <w:rPr>
                <w:rFonts w:ascii="Times New Roman" w:eastAsia="SimSun" w:hAnsi="Times New Roman" w:cs="Times New Roman"/>
                <w:b/>
                <w:sz w:val="24"/>
                <w:szCs w:val="24"/>
              </w:rPr>
              <w:t xml:space="preserve">ОГРН </w:t>
            </w:r>
            <w:r w:rsidRPr="00AF1A53">
              <w:rPr>
                <w:rFonts w:ascii="Times New Roman" w:eastAsia="SimSun" w:hAnsi="Times New Roman" w:cs="Times New Roman"/>
                <w:sz w:val="24"/>
                <w:szCs w:val="24"/>
              </w:rPr>
              <w:t>1027700524840</w:t>
            </w:r>
          </w:p>
          <w:p w:rsidR="00AF1A53" w:rsidRPr="00AF1A53" w:rsidRDefault="00AF1A53" w:rsidP="00AF1A53">
            <w:pPr>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b/>
                <w:sz w:val="24"/>
                <w:szCs w:val="24"/>
              </w:rPr>
              <w:t xml:space="preserve">БИК </w:t>
            </w:r>
            <w:r w:rsidRPr="00AF1A53">
              <w:rPr>
                <w:rFonts w:ascii="Times New Roman" w:eastAsia="SimSun" w:hAnsi="Times New Roman" w:cs="Times New Roman"/>
                <w:sz w:val="24"/>
                <w:szCs w:val="24"/>
              </w:rPr>
              <w:t>044525229</w:t>
            </w:r>
          </w:p>
          <w:p w:rsidR="00AF1A53" w:rsidRPr="00AF1A53" w:rsidRDefault="00AF1A53" w:rsidP="00AF1A53">
            <w:pPr>
              <w:spacing w:after="0" w:line="240" w:lineRule="auto"/>
              <w:ind w:right="-454"/>
              <w:jc w:val="both"/>
              <w:rPr>
                <w:rFonts w:ascii="Times New Roman" w:eastAsia="SimSun" w:hAnsi="Times New Roman" w:cs="Times New Roman"/>
                <w:sz w:val="24"/>
                <w:szCs w:val="24"/>
              </w:rPr>
            </w:pPr>
            <w:r w:rsidRPr="00AF1A53">
              <w:rPr>
                <w:rFonts w:ascii="Times New Roman" w:eastAsia="SimSun" w:hAnsi="Times New Roman" w:cs="Times New Roman"/>
                <w:b/>
                <w:sz w:val="24"/>
                <w:szCs w:val="24"/>
              </w:rPr>
              <w:t>ОКПО</w:t>
            </w:r>
            <w:r w:rsidRPr="00AF1A53">
              <w:rPr>
                <w:rFonts w:ascii="Times New Roman" w:eastAsia="SimSun" w:hAnsi="Times New Roman" w:cs="Times New Roman"/>
                <w:sz w:val="24"/>
                <w:szCs w:val="24"/>
              </w:rPr>
              <w:t xml:space="preserve"> 40393587</w:t>
            </w:r>
          </w:p>
          <w:p w:rsidR="00AF1A53" w:rsidRPr="00AF1A53" w:rsidRDefault="00AF1A53" w:rsidP="00AF1A53">
            <w:pPr>
              <w:spacing w:after="0" w:line="240" w:lineRule="auto"/>
              <w:rPr>
                <w:rFonts w:ascii="Times New Roman" w:eastAsia="SimSun" w:hAnsi="Times New Roman" w:cs="Times New Roman"/>
                <w:sz w:val="24"/>
                <w:szCs w:val="24"/>
              </w:rPr>
            </w:pPr>
            <w:r w:rsidRPr="00AF1A53">
              <w:rPr>
                <w:rFonts w:ascii="Times New Roman" w:eastAsia="SimSun" w:hAnsi="Times New Roman" w:cs="Times New Roman"/>
                <w:sz w:val="24"/>
                <w:szCs w:val="24"/>
              </w:rPr>
              <w:t>Тел. 8 (495) 234-61-92</w:t>
            </w:r>
          </w:p>
          <w:p w:rsidR="00AF1A53" w:rsidRPr="00AF1A53" w:rsidRDefault="00AF1A53" w:rsidP="00AF1A53">
            <w:pPr>
              <w:spacing w:after="0" w:line="240" w:lineRule="auto"/>
              <w:rPr>
                <w:rFonts w:ascii="Times New Roman" w:eastAsia="SimSun" w:hAnsi="Times New Roman" w:cs="Times New Roman"/>
                <w:sz w:val="24"/>
                <w:szCs w:val="24"/>
              </w:rPr>
            </w:pPr>
          </w:p>
          <w:p w:rsidR="00AF1A53" w:rsidRPr="00AF1A53" w:rsidRDefault="00AF1A53" w:rsidP="00AF1A53">
            <w:pPr>
              <w:spacing w:after="0" w:line="240" w:lineRule="auto"/>
              <w:rPr>
                <w:rFonts w:ascii="Times New Roman" w:eastAsia="SimSun" w:hAnsi="Times New Roman" w:cs="Times New Roman"/>
                <w:sz w:val="24"/>
                <w:szCs w:val="24"/>
              </w:rPr>
            </w:pPr>
          </w:p>
          <w:p w:rsidR="00AF1A53" w:rsidRPr="00AF1A53" w:rsidRDefault="00AF1A53" w:rsidP="00AF1A53">
            <w:pPr>
              <w:spacing w:after="0" w:line="240" w:lineRule="auto"/>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Начальник управления закупок</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ФГУП «Московский эндокринный завод»</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ind w:right="-454"/>
              <w:jc w:val="both"/>
              <w:rPr>
                <w:rFonts w:ascii="Times New Roman" w:eastAsia="SimSun" w:hAnsi="Times New Roman" w:cs="Times New Roman"/>
                <w:b/>
                <w:sz w:val="24"/>
                <w:szCs w:val="24"/>
              </w:rPr>
            </w:pPr>
            <w:r w:rsidRPr="00AF1A53">
              <w:rPr>
                <w:rFonts w:ascii="Times New Roman" w:eastAsia="SimSun" w:hAnsi="Times New Roman" w:cs="Times New Roman"/>
                <w:sz w:val="24"/>
                <w:szCs w:val="24"/>
              </w:rPr>
              <w:t>_________________ / Е.А. Казанцева /</w:t>
            </w:r>
          </w:p>
        </w:tc>
      </w:tr>
    </w:tbl>
    <w:p w:rsidR="00AF1A53" w:rsidRPr="00AF1A53" w:rsidRDefault="00AF1A53" w:rsidP="00AF1A53">
      <w:pPr>
        <w:pageBreakBefore/>
        <w:spacing w:after="0" w:line="240" w:lineRule="auto"/>
        <w:jc w:val="right"/>
        <w:rPr>
          <w:rFonts w:ascii="Times New Roman" w:eastAsia="SimSun" w:hAnsi="Times New Roman" w:cs="Times New Roman"/>
          <w:b/>
          <w:sz w:val="24"/>
          <w:szCs w:val="24"/>
        </w:rPr>
      </w:pPr>
      <w:r w:rsidRPr="00AF1A53">
        <w:rPr>
          <w:rFonts w:ascii="Times New Roman" w:eastAsia="SimSun" w:hAnsi="Times New Roman" w:cs="Times New Roman"/>
          <w:sz w:val="24"/>
          <w:szCs w:val="24"/>
        </w:rPr>
        <w:lastRenderedPageBreak/>
        <w:t>Приложение №1</w:t>
      </w:r>
    </w:p>
    <w:p w:rsidR="00AF1A53" w:rsidRPr="00AF1A53" w:rsidRDefault="00AF1A53" w:rsidP="00AF1A53">
      <w:pPr>
        <w:spacing w:after="0" w:line="240" w:lineRule="auto"/>
        <w:jc w:val="right"/>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к Договору поставки №_______</w:t>
      </w:r>
    </w:p>
    <w:p w:rsidR="00AF1A53" w:rsidRPr="00AF1A53" w:rsidRDefault="00AF1A53" w:rsidP="00AF1A53">
      <w:pPr>
        <w:spacing w:after="0" w:line="240" w:lineRule="auto"/>
        <w:jc w:val="right"/>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от «___» __________ 2017 г.</w:t>
      </w:r>
    </w:p>
    <w:p w:rsidR="00AF1A53" w:rsidRPr="00AF1A53" w:rsidRDefault="00AF1A53" w:rsidP="00AF1A53">
      <w:pPr>
        <w:spacing w:after="0" w:line="240" w:lineRule="auto"/>
        <w:jc w:val="right"/>
        <w:rPr>
          <w:rFonts w:ascii="Times New Roman" w:eastAsia="SimSun" w:hAnsi="Times New Roman" w:cs="Times New Roman"/>
          <w:bCs/>
          <w:sz w:val="24"/>
          <w:szCs w:val="24"/>
        </w:rPr>
      </w:pPr>
    </w:p>
    <w:p w:rsidR="00AF1A53" w:rsidRPr="00AF1A53" w:rsidRDefault="00AF1A53" w:rsidP="00AF1A53">
      <w:pPr>
        <w:shd w:val="clear" w:color="auto" w:fill="FFFFFF"/>
        <w:spacing w:after="0" w:line="240" w:lineRule="auto"/>
        <w:jc w:val="center"/>
        <w:rPr>
          <w:rFonts w:ascii="Times New Roman" w:eastAsia="SimSun" w:hAnsi="Times New Roman" w:cs="Times New Roman"/>
          <w:b/>
          <w:bCs/>
          <w:spacing w:val="-3"/>
          <w:sz w:val="24"/>
          <w:szCs w:val="24"/>
        </w:rPr>
      </w:pPr>
      <w:r w:rsidRPr="00AF1A53">
        <w:rPr>
          <w:rFonts w:ascii="Times New Roman" w:eastAsia="SimSun" w:hAnsi="Times New Roman" w:cs="Times New Roman"/>
          <w:b/>
          <w:bCs/>
          <w:spacing w:val="-3"/>
          <w:sz w:val="24"/>
          <w:szCs w:val="24"/>
        </w:rPr>
        <w:t>СПЕЦИФИКАЦИЯ</w:t>
      </w:r>
    </w:p>
    <w:p w:rsidR="00AF1A53" w:rsidRPr="00AF1A53" w:rsidRDefault="00AF1A53" w:rsidP="00AF1A53">
      <w:pPr>
        <w:shd w:val="clear" w:color="auto" w:fill="FFFFFF"/>
        <w:spacing w:after="0" w:line="240" w:lineRule="auto"/>
        <w:jc w:val="center"/>
        <w:rPr>
          <w:rFonts w:ascii="Times New Roman" w:eastAsia="SimSun" w:hAnsi="Times New Roman" w:cs="Times New Roman"/>
          <w:sz w:val="24"/>
          <w:szCs w:val="24"/>
        </w:rPr>
      </w:pPr>
    </w:p>
    <w:p w:rsidR="00AF1A53" w:rsidRPr="00AF1A53" w:rsidRDefault="00AF1A53" w:rsidP="00AF1A53">
      <w:pPr>
        <w:shd w:val="clear" w:color="auto" w:fill="FFFFFF"/>
        <w:tabs>
          <w:tab w:val="left" w:pos="7938"/>
        </w:tabs>
        <w:spacing w:after="0" w:line="240" w:lineRule="auto"/>
        <w:jc w:val="both"/>
        <w:rPr>
          <w:rFonts w:ascii="Times New Roman" w:eastAsia="SimSun" w:hAnsi="Times New Roman" w:cs="Times New Roman"/>
          <w:spacing w:val="-2"/>
          <w:sz w:val="24"/>
          <w:szCs w:val="24"/>
        </w:rPr>
      </w:pPr>
      <w:r w:rsidRPr="00AF1A53">
        <w:rPr>
          <w:rFonts w:ascii="Times New Roman" w:eastAsia="SimSun" w:hAnsi="Times New Roman" w:cs="Times New Roman"/>
          <w:spacing w:val="-3"/>
          <w:sz w:val="24"/>
          <w:szCs w:val="24"/>
        </w:rPr>
        <w:t xml:space="preserve">г. Москва                                                                                                                   </w:t>
      </w:r>
      <w:r w:rsidRPr="00AF1A53">
        <w:rPr>
          <w:rFonts w:ascii="Times New Roman" w:eastAsia="SimSun" w:hAnsi="Times New Roman" w:cs="Times New Roman"/>
          <w:spacing w:val="-2"/>
          <w:sz w:val="24"/>
          <w:szCs w:val="24"/>
        </w:rPr>
        <w:t>«___» __________ 2017 г.</w:t>
      </w:r>
    </w:p>
    <w:p w:rsidR="00AF1A53" w:rsidRPr="00AF1A53" w:rsidRDefault="00AF1A53" w:rsidP="00AF1A53">
      <w:pPr>
        <w:shd w:val="clear" w:color="auto" w:fill="FFFFFF"/>
        <w:spacing w:after="0" w:line="240" w:lineRule="auto"/>
        <w:jc w:val="both"/>
        <w:rPr>
          <w:rFonts w:ascii="Times New Roman" w:eastAsia="SimSun" w:hAnsi="Times New Roman" w:cs="Times New Roman"/>
          <w:bCs/>
          <w:sz w:val="24"/>
          <w:szCs w:val="24"/>
        </w:rPr>
      </w:pPr>
    </w:p>
    <w:p w:rsidR="00AF1A53" w:rsidRPr="00AF1A53" w:rsidRDefault="00AF1A53" w:rsidP="00AF1A53">
      <w:pPr>
        <w:shd w:val="clear" w:color="auto" w:fill="FFFFFF"/>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bCs/>
          <w:sz w:val="24"/>
          <w:szCs w:val="24"/>
        </w:rPr>
        <w:t xml:space="preserve">1.1. </w:t>
      </w:r>
      <w:r w:rsidRPr="00AF1A53">
        <w:rPr>
          <w:rFonts w:ascii="Times New Roman" w:eastAsia="SimSun" w:hAnsi="Times New Roman" w:cs="Times New Roman"/>
          <w:sz w:val="24"/>
          <w:szCs w:val="24"/>
        </w:rPr>
        <w:t>Поставщик поставляет Покупателю Товар в количестве: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1013"/>
        <w:gridCol w:w="2461"/>
        <w:gridCol w:w="1707"/>
        <w:gridCol w:w="2055"/>
      </w:tblGrid>
      <w:tr w:rsidR="00AF1A53" w:rsidRPr="00AF1A53" w:rsidTr="0031043D">
        <w:tc>
          <w:tcPr>
            <w:tcW w:w="1528" w:type="pct"/>
            <w:vAlign w:val="center"/>
          </w:tcPr>
          <w:p w:rsidR="00AF1A53" w:rsidRPr="00AF1A53" w:rsidRDefault="00AF1A53" w:rsidP="00AF1A53">
            <w:pPr>
              <w:spacing w:after="0" w:line="240" w:lineRule="auto"/>
              <w:jc w:val="center"/>
              <w:rPr>
                <w:rFonts w:ascii="Times New Roman" w:eastAsia="SimSun" w:hAnsi="Times New Roman" w:cs="Times New Roman"/>
                <w:sz w:val="24"/>
                <w:szCs w:val="24"/>
              </w:rPr>
            </w:pPr>
            <w:r w:rsidRPr="00AF1A53">
              <w:rPr>
                <w:rFonts w:ascii="Times New Roman" w:eastAsia="SimSun" w:hAnsi="Times New Roman" w:cs="Times New Roman"/>
                <w:sz w:val="24"/>
                <w:szCs w:val="24"/>
              </w:rPr>
              <w:t>Наименование Товара</w:t>
            </w:r>
          </w:p>
        </w:tc>
        <w:tc>
          <w:tcPr>
            <w:tcW w:w="486" w:type="pct"/>
            <w:vAlign w:val="center"/>
          </w:tcPr>
          <w:p w:rsidR="00AF1A53" w:rsidRPr="00AF1A53" w:rsidRDefault="00AF1A53" w:rsidP="00AF1A53">
            <w:pPr>
              <w:spacing w:after="0" w:line="240" w:lineRule="auto"/>
              <w:ind w:left="34" w:right="-71"/>
              <w:jc w:val="center"/>
              <w:rPr>
                <w:rFonts w:ascii="Times New Roman" w:eastAsia="SimSun" w:hAnsi="Times New Roman" w:cs="Times New Roman"/>
                <w:sz w:val="24"/>
                <w:szCs w:val="24"/>
              </w:rPr>
            </w:pPr>
            <w:r w:rsidRPr="00AF1A53">
              <w:rPr>
                <w:rFonts w:ascii="Times New Roman" w:eastAsia="SimSun" w:hAnsi="Times New Roman" w:cs="Times New Roman"/>
                <w:sz w:val="24"/>
                <w:szCs w:val="24"/>
              </w:rPr>
              <w:t>Кол-во (</w:t>
            </w:r>
            <w:proofErr w:type="gramStart"/>
            <w:r w:rsidRPr="00AF1A53">
              <w:rPr>
                <w:rFonts w:ascii="Times New Roman" w:eastAsia="SimSun" w:hAnsi="Times New Roman" w:cs="Times New Roman"/>
                <w:sz w:val="24"/>
                <w:szCs w:val="24"/>
              </w:rPr>
              <w:t>кг</w:t>
            </w:r>
            <w:proofErr w:type="gramEnd"/>
            <w:r w:rsidRPr="00AF1A53">
              <w:rPr>
                <w:rFonts w:ascii="Times New Roman" w:eastAsia="SimSun" w:hAnsi="Times New Roman" w:cs="Times New Roman"/>
                <w:sz w:val="24"/>
                <w:szCs w:val="24"/>
              </w:rPr>
              <w:t>)</w:t>
            </w:r>
          </w:p>
        </w:tc>
        <w:tc>
          <w:tcPr>
            <w:tcW w:w="1181" w:type="pct"/>
            <w:vAlign w:val="center"/>
          </w:tcPr>
          <w:p w:rsidR="00AF1A53" w:rsidRPr="00AF1A53" w:rsidRDefault="00AF1A53" w:rsidP="00AF1A53">
            <w:pPr>
              <w:spacing w:after="0" w:line="240" w:lineRule="auto"/>
              <w:jc w:val="center"/>
              <w:rPr>
                <w:rFonts w:ascii="Times New Roman" w:eastAsia="SimSun" w:hAnsi="Times New Roman" w:cs="Times New Roman"/>
                <w:sz w:val="24"/>
                <w:szCs w:val="24"/>
              </w:rPr>
            </w:pPr>
            <w:r w:rsidRPr="00AF1A53">
              <w:rPr>
                <w:rFonts w:ascii="Times New Roman" w:eastAsia="SimSun" w:hAnsi="Times New Roman" w:cs="Times New Roman"/>
                <w:sz w:val="24"/>
                <w:szCs w:val="24"/>
              </w:rPr>
              <w:t>Цена за 1 кг, без НДС, руб.</w:t>
            </w:r>
          </w:p>
        </w:tc>
        <w:tc>
          <w:tcPr>
            <w:tcW w:w="819" w:type="pct"/>
            <w:vAlign w:val="center"/>
          </w:tcPr>
          <w:p w:rsidR="00AF1A53" w:rsidRPr="00AF1A53" w:rsidRDefault="00AF1A53" w:rsidP="00AF1A53">
            <w:pPr>
              <w:spacing w:after="0" w:line="240" w:lineRule="auto"/>
              <w:jc w:val="center"/>
              <w:rPr>
                <w:rFonts w:ascii="Times New Roman" w:eastAsia="SimSun" w:hAnsi="Times New Roman" w:cs="Times New Roman"/>
                <w:sz w:val="24"/>
                <w:szCs w:val="24"/>
              </w:rPr>
            </w:pPr>
            <w:r w:rsidRPr="00AF1A53">
              <w:rPr>
                <w:rFonts w:ascii="Times New Roman" w:eastAsia="SimSun" w:hAnsi="Times New Roman" w:cs="Times New Roman"/>
                <w:sz w:val="24"/>
                <w:szCs w:val="24"/>
              </w:rPr>
              <w:t>НДС 10%, руб.</w:t>
            </w:r>
          </w:p>
        </w:tc>
        <w:tc>
          <w:tcPr>
            <w:tcW w:w="986" w:type="pct"/>
            <w:vAlign w:val="center"/>
          </w:tcPr>
          <w:p w:rsidR="00AF1A53" w:rsidRPr="00AF1A53" w:rsidRDefault="00AF1A53" w:rsidP="00AF1A53">
            <w:pPr>
              <w:spacing w:after="0" w:line="240" w:lineRule="auto"/>
              <w:jc w:val="center"/>
              <w:rPr>
                <w:rFonts w:ascii="Times New Roman" w:eastAsia="SimSun" w:hAnsi="Times New Roman" w:cs="Times New Roman"/>
                <w:sz w:val="24"/>
                <w:szCs w:val="24"/>
              </w:rPr>
            </w:pPr>
            <w:r w:rsidRPr="00AF1A53">
              <w:rPr>
                <w:rFonts w:ascii="Times New Roman" w:eastAsia="SimSun" w:hAnsi="Times New Roman" w:cs="Times New Roman"/>
                <w:sz w:val="24"/>
                <w:szCs w:val="24"/>
              </w:rPr>
              <w:t>Сумма, с НДС</w:t>
            </w:r>
          </w:p>
          <w:p w:rsidR="00AF1A53" w:rsidRPr="00AF1A53" w:rsidRDefault="00AF1A53" w:rsidP="00AF1A53">
            <w:pPr>
              <w:spacing w:after="0" w:line="240" w:lineRule="auto"/>
              <w:jc w:val="center"/>
              <w:rPr>
                <w:rFonts w:ascii="Times New Roman" w:eastAsia="SimSun" w:hAnsi="Times New Roman" w:cs="Times New Roman"/>
                <w:sz w:val="24"/>
                <w:szCs w:val="24"/>
              </w:rPr>
            </w:pPr>
            <w:r w:rsidRPr="00AF1A53">
              <w:rPr>
                <w:rFonts w:ascii="Times New Roman" w:eastAsia="SimSun" w:hAnsi="Times New Roman" w:cs="Times New Roman"/>
                <w:sz w:val="24"/>
                <w:szCs w:val="24"/>
              </w:rPr>
              <w:t>10 %, руб.</w:t>
            </w:r>
          </w:p>
        </w:tc>
      </w:tr>
      <w:tr w:rsidR="00AF1A53" w:rsidRPr="00AF1A53" w:rsidTr="0031043D">
        <w:tc>
          <w:tcPr>
            <w:tcW w:w="1528" w:type="pct"/>
            <w:vAlign w:val="center"/>
          </w:tcPr>
          <w:p w:rsidR="00AF1A53" w:rsidRPr="00AF1A53" w:rsidRDefault="00AF1A53" w:rsidP="00AF1A53">
            <w:pPr>
              <w:spacing w:after="0" w:line="240" w:lineRule="auto"/>
              <w:jc w:val="center"/>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Субстанция </w:t>
            </w:r>
            <w:proofErr w:type="spellStart"/>
            <w:r w:rsidRPr="00AF1A53">
              <w:rPr>
                <w:rFonts w:ascii="Times New Roman" w:eastAsia="SimSun" w:hAnsi="Times New Roman" w:cs="Times New Roman"/>
                <w:sz w:val="24"/>
                <w:szCs w:val="24"/>
              </w:rPr>
              <w:t>Тропикамид</w:t>
            </w:r>
            <w:proofErr w:type="spellEnd"/>
          </w:p>
        </w:tc>
        <w:tc>
          <w:tcPr>
            <w:tcW w:w="486" w:type="pct"/>
            <w:vAlign w:val="center"/>
          </w:tcPr>
          <w:p w:rsidR="00AF1A53" w:rsidRPr="00AF1A53" w:rsidRDefault="00AF1A53" w:rsidP="00AF1A53">
            <w:pPr>
              <w:spacing w:after="0" w:line="240" w:lineRule="auto"/>
              <w:jc w:val="center"/>
              <w:rPr>
                <w:rFonts w:ascii="Times New Roman" w:eastAsia="SimSun" w:hAnsi="Times New Roman" w:cs="Times New Roman"/>
                <w:color w:val="000000"/>
                <w:sz w:val="24"/>
                <w:szCs w:val="24"/>
              </w:rPr>
            </w:pPr>
            <w:r w:rsidRPr="00AF1A53">
              <w:rPr>
                <w:rFonts w:ascii="Times New Roman" w:eastAsia="SimSun" w:hAnsi="Times New Roman" w:cs="Times New Roman"/>
                <w:color w:val="000000"/>
                <w:sz w:val="24"/>
                <w:szCs w:val="24"/>
              </w:rPr>
              <w:t>3,500</w:t>
            </w:r>
          </w:p>
        </w:tc>
        <w:tc>
          <w:tcPr>
            <w:tcW w:w="1181" w:type="pct"/>
            <w:vAlign w:val="center"/>
          </w:tcPr>
          <w:p w:rsidR="00AF1A53" w:rsidRPr="00AF1A53" w:rsidRDefault="00AF1A53" w:rsidP="00AF1A53">
            <w:pPr>
              <w:spacing w:after="0" w:line="240" w:lineRule="auto"/>
              <w:jc w:val="center"/>
              <w:rPr>
                <w:rFonts w:ascii="Times New Roman" w:eastAsia="SimSun" w:hAnsi="Times New Roman" w:cs="Times New Roman"/>
                <w:color w:val="000000"/>
                <w:sz w:val="24"/>
                <w:szCs w:val="24"/>
              </w:rPr>
            </w:pPr>
            <w:r w:rsidRPr="00AF1A53">
              <w:rPr>
                <w:rFonts w:ascii="Times New Roman" w:eastAsia="SimSun" w:hAnsi="Times New Roman" w:cs="Times New Roman"/>
                <w:color w:val="000000"/>
                <w:sz w:val="24"/>
                <w:szCs w:val="24"/>
              </w:rPr>
              <w:t>560 000,00</w:t>
            </w:r>
          </w:p>
        </w:tc>
        <w:tc>
          <w:tcPr>
            <w:tcW w:w="819" w:type="pct"/>
            <w:vAlign w:val="center"/>
          </w:tcPr>
          <w:p w:rsidR="00AF1A53" w:rsidRPr="00AF1A53" w:rsidRDefault="00AF1A53" w:rsidP="00AF1A53">
            <w:pPr>
              <w:spacing w:after="0" w:line="240" w:lineRule="auto"/>
              <w:jc w:val="center"/>
              <w:rPr>
                <w:rFonts w:ascii="Times New Roman" w:eastAsia="SimSun" w:hAnsi="Times New Roman" w:cs="Times New Roman"/>
                <w:color w:val="000000"/>
                <w:sz w:val="24"/>
                <w:szCs w:val="24"/>
              </w:rPr>
            </w:pPr>
            <w:r w:rsidRPr="00AF1A53">
              <w:rPr>
                <w:rFonts w:ascii="Times New Roman" w:eastAsia="SimSun" w:hAnsi="Times New Roman" w:cs="Times New Roman"/>
                <w:color w:val="000000"/>
                <w:sz w:val="24"/>
                <w:szCs w:val="24"/>
              </w:rPr>
              <w:t>196 000,00</w:t>
            </w:r>
          </w:p>
        </w:tc>
        <w:tc>
          <w:tcPr>
            <w:tcW w:w="986" w:type="pct"/>
            <w:vAlign w:val="center"/>
          </w:tcPr>
          <w:p w:rsidR="00AF1A53" w:rsidRPr="00AF1A53" w:rsidRDefault="00AF1A53" w:rsidP="00AF1A53">
            <w:pPr>
              <w:spacing w:after="0" w:line="240" w:lineRule="auto"/>
              <w:jc w:val="center"/>
              <w:rPr>
                <w:rFonts w:ascii="Times New Roman" w:eastAsia="SimSun" w:hAnsi="Times New Roman" w:cs="Times New Roman"/>
                <w:color w:val="000000"/>
                <w:sz w:val="24"/>
                <w:szCs w:val="24"/>
              </w:rPr>
            </w:pPr>
            <w:r w:rsidRPr="00AF1A53">
              <w:rPr>
                <w:rFonts w:ascii="Times New Roman" w:eastAsia="SimSun" w:hAnsi="Times New Roman" w:cs="Times New Roman"/>
                <w:color w:val="000000"/>
                <w:sz w:val="24"/>
                <w:szCs w:val="24"/>
              </w:rPr>
              <w:t>2 156 000,00</w:t>
            </w:r>
          </w:p>
        </w:tc>
      </w:tr>
      <w:tr w:rsidR="00AF1A53" w:rsidRPr="00AF1A53" w:rsidTr="0031043D">
        <w:tc>
          <w:tcPr>
            <w:tcW w:w="3195" w:type="pct"/>
            <w:gridSpan w:val="3"/>
          </w:tcPr>
          <w:p w:rsidR="00AF1A53" w:rsidRPr="00AF1A53" w:rsidRDefault="00AF1A53" w:rsidP="00AF1A53">
            <w:pPr>
              <w:spacing w:after="0" w:line="240" w:lineRule="auto"/>
              <w:jc w:val="right"/>
              <w:rPr>
                <w:rFonts w:ascii="Times New Roman" w:eastAsia="SimSun" w:hAnsi="Times New Roman" w:cs="Times New Roman"/>
                <w:b/>
                <w:sz w:val="24"/>
                <w:szCs w:val="24"/>
              </w:rPr>
            </w:pPr>
            <w:r w:rsidRPr="00AF1A53">
              <w:rPr>
                <w:rFonts w:ascii="Times New Roman" w:eastAsia="SimSun" w:hAnsi="Times New Roman" w:cs="Times New Roman"/>
                <w:b/>
                <w:sz w:val="24"/>
                <w:szCs w:val="24"/>
              </w:rPr>
              <w:t>ИТОГО:</w:t>
            </w:r>
          </w:p>
        </w:tc>
        <w:tc>
          <w:tcPr>
            <w:tcW w:w="819" w:type="pct"/>
            <w:vAlign w:val="bottom"/>
          </w:tcPr>
          <w:p w:rsidR="00AF1A53" w:rsidRPr="00AF1A53" w:rsidRDefault="00AF1A53" w:rsidP="00AF1A53">
            <w:pPr>
              <w:spacing w:after="0" w:line="240" w:lineRule="auto"/>
              <w:jc w:val="center"/>
              <w:rPr>
                <w:rFonts w:ascii="Times New Roman" w:eastAsia="SimSun" w:hAnsi="Times New Roman" w:cs="Times New Roman"/>
                <w:b/>
                <w:color w:val="000000"/>
                <w:sz w:val="24"/>
                <w:szCs w:val="24"/>
              </w:rPr>
            </w:pPr>
          </w:p>
        </w:tc>
        <w:tc>
          <w:tcPr>
            <w:tcW w:w="986" w:type="pct"/>
            <w:vAlign w:val="bottom"/>
          </w:tcPr>
          <w:p w:rsidR="00AF1A53" w:rsidRPr="00AF1A53" w:rsidRDefault="00AF1A53" w:rsidP="00AF1A53">
            <w:pPr>
              <w:spacing w:after="0" w:line="240" w:lineRule="auto"/>
              <w:jc w:val="center"/>
              <w:rPr>
                <w:rFonts w:ascii="Times New Roman" w:eastAsia="SimSun" w:hAnsi="Times New Roman" w:cs="Times New Roman"/>
                <w:b/>
                <w:color w:val="000000"/>
                <w:sz w:val="24"/>
                <w:szCs w:val="24"/>
              </w:rPr>
            </w:pPr>
            <w:r w:rsidRPr="00AF1A53">
              <w:rPr>
                <w:rFonts w:ascii="Times New Roman" w:eastAsia="SimSun" w:hAnsi="Times New Roman" w:cs="Times New Roman"/>
                <w:b/>
                <w:color w:val="000000"/>
                <w:sz w:val="24"/>
                <w:szCs w:val="24"/>
              </w:rPr>
              <w:t>2 156 000,00</w:t>
            </w:r>
          </w:p>
        </w:tc>
      </w:tr>
    </w:tbl>
    <w:p w:rsidR="00AF1A53" w:rsidRPr="00AF1A53" w:rsidRDefault="00AF1A53" w:rsidP="00AF1A53">
      <w:pPr>
        <w:shd w:val="clear" w:color="auto" w:fill="FFFFFF"/>
        <w:spacing w:after="0" w:line="240" w:lineRule="auto"/>
        <w:jc w:val="both"/>
        <w:rPr>
          <w:rFonts w:ascii="Times New Roman" w:eastAsia="SimSun" w:hAnsi="Times New Roman" w:cs="Times New Roman"/>
          <w:sz w:val="24"/>
          <w:szCs w:val="24"/>
        </w:rPr>
      </w:pPr>
    </w:p>
    <w:p w:rsidR="00AF1A53" w:rsidRPr="00AF1A53" w:rsidRDefault="00AF1A53" w:rsidP="00AF1A53">
      <w:pPr>
        <w:shd w:val="clear" w:color="auto" w:fill="FFFFFF"/>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1.2. Общая стоимость Товара, передаваемого Поставщиком Покупателю по Договору, в соответствии с настоящей Спецификацией составляет 2 156 000,00  (Два миллиона сто пятьдесят шесть тысяч) рублей, в том числе НДС 10 % в размере 196 000,00 (Сто девяносто шесть тысяч) рублей. </w:t>
      </w:r>
    </w:p>
    <w:p w:rsidR="00AF1A53" w:rsidRPr="00AF1A53" w:rsidRDefault="00AF1A53" w:rsidP="00AF1A53">
      <w:pPr>
        <w:tabs>
          <w:tab w:val="left" w:pos="-2127"/>
          <w:tab w:val="left" w:pos="1134"/>
          <w:tab w:val="left" w:pos="10348"/>
        </w:tabs>
        <w:spacing w:after="0" w:line="240" w:lineRule="auto"/>
        <w:jc w:val="both"/>
        <w:rPr>
          <w:rFonts w:ascii="Times New Roman" w:eastAsia="SimSun" w:hAnsi="Times New Roman" w:cs="Times New Roman"/>
          <w:iCs/>
          <w:sz w:val="24"/>
          <w:szCs w:val="24"/>
        </w:rPr>
      </w:pPr>
      <w:r w:rsidRPr="00AF1A53">
        <w:rPr>
          <w:rFonts w:ascii="Times New Roman" w:eastAsia="SimSun" w:hAnsi="Times New Roman" w:cs="Times New Roman"/>
          <w:iCs/>
          <w:sz w:val="24"/>
          <w:szCs w:val="24"/>
        </w:rPr>
        <w:t xml:space="preserve">1.3. Условия оплаты. Покупатель обязан оплатить Товар путем перечисления денежных средств на расчетный счет Поставщика в течение 10 (десяти) календарных дней со дня (с даты) подписания Покупателем товарной накладной на партию Товара.  </w:t>
      </w:r>
    </w:p>
    <w:p w:rsidR="00AF1A53" w:rsidRPr="00AF1A53" w:rsidRDefault="00AF1A53" w:rsidP="00AF1A53">
      <w:pPr>
        <w:tabs>
          <w:tab w:val="left" w:pos="-2127"/>
          <w:tab w:val="left" w:pos="1134"/>
          <w:tab w:val="left" w:pos="10348"/>
        </w:tabs>
        <w:spacing w:after="0" w:line="240" w:lineRule="auto"/>
        <w:jc w:val="both"/>
        <w:rPr>
          <w:rFonts w:ascii="Times New Roman" w:eastAsia="SimSun" w:hAnsi="Times New Roman" w:cs="Times New Roman"/>
          <w:iCs/>
          <w:sz w:val="24"/>
          <w:szCs w:val="24"/>
        </w:rPr>
      </w:pPr>
      <w:r w:rsidRPr="00AF1A53">
        <w:rPr>
          <w:rFonts w:ascii="Times New Roman" w:eastAsia="SimSun" w:hAnsi="Times New Roman" w:cs="Times New Roman"/>
          <w:iCs/>
          <w:color w:val="000000"/>
          <w:sz w:val="24"/>
          <w:szCs w:val="24"/>
        </w:rPr>
        <w:t xml:space="preserve">1.4. </w:t>
      </w:r>
      <w:r w:rsidRPr="00AF1A53">
        <w:rPr>
          <w:rFonts w:ascii="Times New Roman" w:eastAsia="SimSun" w:hAnsi="Times New Roman" w:cs="Times New Roman"/>
          <w:iCs/>
          <w:sz w:val="24"/>
          <w:szCs w:val="24"/>
        </w:rPr>
        <w:t xml:space="preserve">Условия поставки. Поставка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141402, Московская область, </w:t>
      </w:r>
      <w:proofErr w:type="gramStart"/>
      <w:r w:rsidRPr="00AF1A53">
        <w:rPr>
          <w:rFonts w:ascii="Times New Roman" w:eastAsia="SimSun" w:hAnsi="Times New Roman" w:cs="Times New Roman"/>
          <w:iCs/>
          <w:sz w:val="24"/>
          <w:szCs w:val="24"/>
        </w:rPr>
        <w:t>г</w:t>
      </w:r>
      <w:proofErr w:type="gramEnd"/>
      <w:r w:rsidRPr="00AF1A53">
        <w:rPr>
          <w:rFonts w:ascii="Times New Roman" w:eastAsia="SimSun" w:hAnsi="Times New Roman" w:cs="Times New Roman"/>
          <w:iCs/>
          <w:sz w:val="24"/>
          <w:szCs w:val="24"/>
        </w:rPr>
        <w:t xml:space="preserve">. Химки, </w:t>
      </w:r>
      <w:proofErr w:type="spellStart"/>
      <w:r w:rsidRPr="00AF1A53">
        <w:rPr>
          <w:rFonts w:ascii="Times New Roman" w:eastAsia="SimSun" w:hAnsi="Times New Roman" w:cs="Times New Roman"/>
          <w:iCs/>
          <w:sz w:val="24"/>
          <w:szCs w:val="24"/>
        </w:rPr>
        <w:t>Вашутинское</w:t>
      </w:r>
      <w:proofErr w:type="spellEnd"/>
      <w:r w:rsidRPr="00AF1A53">
        <w:rPr>
          <w:rFonts w:ascii="Times New Roman" w:eastAsia="SimSun" w:hAnsi="Times New Roman" w:cs="Times New Roman"/>
          <w:iCs/>
          <w:sz w:val="24"/>
          <w:szCs w:val="24"/>
        </w:rPr>
        <w:t xml:space="preserve"> шоссе, 11 (далее – место поставки).</w:t>
      </w:r>
    </w:p>
    <w:p w:rsidR="00AF1A53" w:rsidRPr="00AF1A53" w:rsidRDefault="00AF1A53" w:rsidP="00AF1A53">
      <w:pPr>
        <w:spacing w:after="0" w:line="240" w:lineRule="auto"/>
        <w:jc w:val="both"/>
        <w:rPr>
          <w:rFonts w:ascii="Times New Roman" w:eastAsia="SimSun" w:hAnsi="Times New Roman" w:cs="Times New Roman"/>
          <w:bCs/>
          <w:sz w:val="24"/>
          <w:szCs w:val="24"/>
        </w:rPr>
      </w:pPr>
      <w:r w:rsidRPr="00AF1A53">
        <w:rPr>
          <w:rFonts w:ascii="Times New Roman" w:eastAsia="SimSun" w:hAnsi="Times New Roman" w:cs="Times New Roman"/>
          <w:sz w:val="24"/>
          <w:szCs w:val="24"/>
        </w:rPr>
        <w:t xml:space="preserve">1.5. Срок поставки. Поставка Товара производится </w:t>
      </w:r>
      <w:r w:rsidRPr="00AF1A53">
        <w:rPr>
          <w:rFonts w:ascii="Times New Roman" w:eastAsia="SimSun" w:hAnsi="Times New Roman" w:cs="Times New Roman"/>
          <w:bCs/>
          <w:sz w:val="24"/>
          <w:szCs w:val="24"/>
        </w:rPr>
        <w:t xml:space="preserve">в срок до </w:t>
      </w:r>
      <w:r w:rsidRPr="00AF1A53">
        <w:rPr>
          <w:rFonts w:ascii="Times New Roman" w:eastAsia="SimSun" w:hAnsi="Times New Roman" w:cs="Times New Roman"/>
          <w:sz w:val="24"/>
          <w:szCs w:val="24"/>
        </w:rPr>
        <w:t>30 ноября 2017 года.</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1.6. Настоящая Спецификация составлена в двух имеющих одинаковую силу экземплярах, по одному для каждой из Сторон Договора.</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1.7. Настоящая Спецификация является неотъемлемой частью Договора № _________ от «___» __________ 20__ г.</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1.8. Настоящая Спецификация вступает в силу с момента подписания. </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
    <w:tbl>
      <w:tblPr>
        <w:tblW w:w="5000" w:type="pct"/>
        <w:tblLook w:val="04A0"/>
      </w:tblPr>
      <w:tblGrid>
        <w:gridCol w:w="5188"/>
        <w:gridCol w:w="275"/>
        <w:gridCol w:w="4958"/>
      </w:tblGrid>
      <w:tr w:rsidR="00AF1A53" w:rsidRPr="00AF1A53" w:rsidTr="0031043D">
        <w:trPr>
          <w:trHeight w:val="1417"/>
        </w:trPr>
        <w:tc>
          <w:tcPr>
            <w:tcW w:w="2489" w:type="pct"/>
            <w:shd w:val="clear" w:color="auto" w:fill="auto"/>
          </w:tcPr>
          <w:p w:rsidR="00AF1A53" w:rsidRPr="00AF1A53" w:rsidRDefault="00AF1A53" w:rsidP="00AF1A53">
            <w:pPr>
              <w:keepNext/>
              <w:spacing w:after="0" w:line="240" w:lineRule="auto"/>
              <w:ind w:right="-454"/>
              <w:jc w:val="both"/>
              <w:outlineLvl w:val="2"/>
              <w:rPr>
                <w:rFonts w:ascii="Times New Roman" w:eastAsia="SimSun" w:hAnsi="Times New Roman" w:cs="Times New Roman"/>
                <w:b/>
                <w:sz w:val="24"/>
                <w:szCs w:val="24"/>
              </w:rPr>
            </w:pPr>
            <w:r w:rsidRPr="00AF1A53">
              <w:rPr>
                <w:rFonts w:ascii="Times New Roman" w:eastAsia="SimSun" w:hAnsi="Times New Roman" w:cs="Times New Roman"/>
                <w:b/>
                <w:sz w:val="24"/>
                <w:szCs w:val="24"/>
              </w:rPr>
              <w:t>ПОСТАВЩИК:</w:t>
            </w:r>
          </w:p>
          <w:p w:rsidR="00AF1A53" w:rsidRPr="00AF1A53" w:rsidRDefault="00AF1A53" w:rsidP="00AF1A53">
            <w:pPr>
              <w:spacing w:after="0" w:line="240" w:lineRule="auto"/>
              <w:jc w:val="both"/>
              <w:rPr>
                <w:rFonts w:ascii="Times New Roman" w:eastAsia="SimSun" w:hAnsi="Times New Roman" w:cs="Times New Roman"/>
                <w:sz w:val="24"/>
                <w:szCs w:val="24"/>
              </w:rPr>
            </w:pPr>
            <w:proofErr w:type="gramStart"/>
            <w:r w:rsidRPr="00AF1A53">
              <w:rPr>
                <w:rFonts w:ascii="Times New Roman" w:eastAsia="SimSun" w:hAnsi="Times New Roman" w:cs="Times New Roman"/>
                <w:sz w:val="24"/>
                <w:szCs w:val="24"/>
              </w:rPr>
              <w:t>Исполняющий</w:t>
            </w:r>
            <w:proofErr w:type="gramEnd"/>
            <w:r w:rsidRPr="00AF1A53">
              <w:rPr>
                <w:rFonts w:ascii="Times New Roman" w:eastAsia="SimSun" w:hAnsi="Times New Roman" w:cs="Times New Roman"/>
                <w:sz w:val="24"/>
                <w:szCs w:val="24"/>
              </w:rPr>
              <w:t xml:space="preserve"> обязанности директора</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ФГУП НПЦ «</w:t>
            </w:r>
            <w:proofErr w:type="spellStart"/>
            <w:r w:rsidRPr="00AF1A53">
              <w:rPr>
                <w:rFonts w:ascii="Times New Roman" w:eastAsia="SimSun" w:hAnsi="Times New Roman" w:cs="Times New Roman"/>
                <w:sz w:val="24"/>
                <w:szCs w:val="24"/>
              </w:rPr>
              <w:t>Фармзащита</w:t>
            </w:r>
            <w:proofErr w:type="spellEnd"/>
            <w:r w:rsidRPr="00AF1A53">
              <w:rPr>
                <w:rFonts w:ascii="Times New Roman" w:eastAsia="SimSun" w:hAnsi="Times New Roman" w:cs="Times New Roman"/>
                <w:sz w:val="24"/>
                <w:szCs w:val="24"/>
              </w:rPr>
              <w:t>» ФМБА России</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_________________ / В.В. Лаврентьев /</w:t>
            </w:r>
          </w:p>
        </w:tc>
        <w:tc>
          <w:tcPr>
            <w:tcW w:w="132" w:type="pct"/>
          </w:tcPr>
          <w:p w:rsidR="00AF1A53" w:rsidRPr="00AF1A53" w:rsidRDefault="00AF1A53" w:rsidP="00AF1A53">
            <w:pPr>
              <w:keepNext/>
              <w:spacing w:after="0" w:line="240" w:lineRule="auto"/>
              <w:ind w:right="-454"/>
              <w:jc w:val="both"/>
              <w:outlineLvl w:val="2"/>
              <w:rPr>
                <w:rFonts w:ascii="Times New Roman" w:eastAsia="SimSun" w:hAnsi="Times New Roman" w:cs="Times New Roman"/>
                <w:b/>
                <w:sz w:val="24"/>
                <w:szCs w:val="24"/>
              </w:rPr>
            </w:pPr>
          </w:p>
        </w:tc>
        <w:tc>
          <w:tcPr>
            <w:tcW w:w="2379" w:type="pct"/>
            <w:shd w:val="clear" w:color="auto" w:fill="auto"/>
          </w:tcPr>
          <w:p w:rsidR="00AF1A53" w:rsidRPr="00AF1A53" w:rsidRDefault="00AF1A53" w:rsidP="00AF1A53">
            <w:pPr>
              <w:keepNext/>
              <w:spacing w:after="0" w:line="240" w:lineRule="auto"/>
              <w:ind w:right="-454"/>
              <w:jc w:val="both"/>
              <w:outlineLvl w:val="2"/>
              <w:rPr>
                <w:rFonts w:ascii="Times New Roman" w:eastAsia="SimSun" w:hAnsi="Times New Roman" w:cs="Times New Roman"/>
                <w:b/>
                <w:sz w:val="24"/>
                <w:szCs w:val="24"/>
              </w:rPr>
            </w:pPr>
            <w:r w:rsidRPr="00AF1A53">
              <w:rPr>
                <w:rFonts w:ascii="Times New Roman" w:eastAsia="SimSun" w:hAnsi="Times New Roman" w:cs="Times New Roman"/>
                <w:b/>
                <w:sz w:val="24"/>
                <w:szCs w:val="24"/>
              </w:rPr>
              <w:t>ПОКУПАТЕЛЬ:</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Начальник управления закупок</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ФГУП «Московский эндокринный завод»</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_________________ / Е.А. Казанцева /</w:t>
            </w:r>
          </w:p>
        </w:tc>
      </w:tr>
    </w:tbl>
    <w:p w:rsidR="00AF1A53" w:rsidRPr="00AF1A53" w:rsidRDefault="00AF1A53" w:rsidP="00AF1A53">
      <w:pPr>
        <w:suppressAutoHyphens/>
        <w:spacing w:after="0" w:line="240" w:lineRule="auto"/>
        <w:jc w:val="center"/>
        <w:rPr>
          <w:rFonts w:ascii="Times New Roman" w:eastAsia="Times New Roman" w:hAnsi="Times New Roman" w:cs="Times New Roman"/>
          <w:b/>
          <w:bCs/>
          <w:sz w:val="24"/>
          <w:szCs w:val="24"/>
        </w:rPr>
      </w:pPr>
    </w:p>
    <w:p w:rsidR="00AF1A53" w:rsidRPr="00AF1A53" w:rsidRDefault="00AF1A53" w:rsidP="00AF1A53">
      <w:pPr>
        <w:spacing w:after="0" w:line="240" w:lineRule="auto"/>
        <w:ind w:left="-709"/>
        <w:jc w:val="both"/>
        <w:rPr>
          <w:rFonts w:ascii="Times New Roman" w:eastAsia="SimSun" w:hAnsi="Times New Roman" w:cs="Times New Roman"/>
          <w:sz w:val="24"/>
          <w:szCs w:val="24"/>
        </w:rPr>
      </w:pPr>
    </w:p>
    <w:p w:rsidR="00AF1A53" w:rsidRPr="00AF1A53" w:rsidRDefault="00AF1A53" w:rsidP="00AF1A53">
      <w:pPr>
        <w:pageBreakBefore/>
        <w:jc w:val="right"/>
        <w:rPr>
          <w:rFonts w:ascii="Times New Roman" w:eastAsia="SimSun" w:hAnsi="Times New Roman" w:cs="Times New Roman"/>
          <w:b/>
          <w:sz w:val="24"/>
          <w:szCs w:val="24"/>
        </w:rPr>
      </w:pPr>
      <w:r w:rsidRPr="00AF1A53">
        <w:rPr>
          <w:rFonts w:ascii="Times New Roman" w:eastAsia="SimSun" w:hAnsi="Times New Roman" w:cs="Times New Roman"/>
          <w:sz w:val="24"/>
          <w:szCs w:val="24"/>
        </w:rPr>
        <w:lastRenderedPageBreak/>
        <w:t>Приложение №2</w:t>
      </w:r>
    </w:p>
    <w:p w:rsidR="00AF1A53" w:rsidRPr="00AF1A53" w:rsidRDefault="00AF1A53" w:rsidP="00AF1A53">
      <w:pPr>
        <w:tabs>
          <w:tab w:val="left" w:pos="10065"/>
        </w:tabs>
        <w:spacing w:after="0" w:line="240" w:lineRule="auto"/>
        <w:ind w:firstLine="426"/>
        <w:jc w:val="right"/>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к Договору поставки №_______</w:t>
      </w:r>
    </w:p>
    <w:p w:rsidR="00AF1A53" w:rsidRPr="00AF1A53" w:rsidRDefault="00AF1A53" w:rsidP="00AF1A53">
      <w:pPr>
        <w:tabs>
          <w:tab w:val="left" w:pos="10065"/>
        </w:tabs>
        <w:spacing w:after="0" w:line="240" w:lineRule="auto"/>
        <w:ind w:firstLine="426"/>
        <w:jc w:val="right"/>
        <w:rPr>
          <w:rFonts w:ascii="Times New Roman" w:eastAsia="SimSun" w:hAnsi="Times New Roman" w:cs="Times New Roman"/>
          <w:bCs/>
          <w:sz w:val="24"/>
          <w:szCs w:val="24"/>
        </w:rPr>
      </w:pPr>
      <w:r w:rsidRPr="00AF1A53">
        <w:rPr>
          <w:rFonts w:ascii="Times New Roman" w:eastAsia="SimSun" w:hAnsi="Times New Roman" w:cs="Times New Roman"/>
          <w:bCs/>
          <w:sz w:val="24"/>
          <w:szCs w:val="24"/>
        </w:rPr>
        <w:t>от «___» ____________ 2017 г.</w:t>
      </w:r>
    </w:p>
    <w:p w:rsidR="00AF1A53" w:rsidRPr="00AF1A53" w:rsidRDefault="00AF1A53" w:rsidP="00AF1A53">
      <w:pPr>
        <w:tabs>
          <w:tab w:val="left" w:pos="10065"/>
        </w:tabs>
        <w:spacing w:after="0" w:line="240" w:lineRule="auto"/>
        <w:ind w:firstLine="426"/>
        <w:jc w:val="right"/>
        <w:rPr>
          <w:rFonts w:ascii="Times New Roman" w:eastAsia="SimSun" w:hAnsi="Times New Roman" w:cs="Times New Roman"/>
          <w:bCs/>
          <w:sz w:val="24"/>
          <w:szCs w:val="24"/>
        </w:rPr>
      </w:pPr>
    </w:p>
    <w:p w:rsidR="00AF1A53" w:rsidRPr="00AF1A53" w:rsidRDefault="00AF1A53" w:rsidP="00AF1A53">
      <w:pPr>
        <w:spacing w:after="0" w:line="240" w:lineRule="auto"/>
        <w:jc w:val="center"/>
        <w:rPr>
          <w:rFonts w:ascii="Times New Roman" w:eastAsia="SimSun" w:hAnsi="Times New Roman" w:cs="Times New Roman"/>
          <w:b/>
          <w:bCs/>
          <w:sz w:val="24"/>
          <w:szCs w:val="24"/>
        </w:rPr>
      </w:pPr>
      <w:r w:rsidRPr="00AF1A53">
        <w:rPr>
          <w:rFonts w:ascii="Times New Roman" w:eastAsia="SimSun" w:hAnsi="Times New Roman" w:cs="Times New Roman"/>
          <w:b/>
          <w:bCs/>
          <w:sz w:val="24"/>
          <w:szCs w:val="24"/>
        </w:rPr>
        <w:t>АНТИКОРРУПЦИОННАЯ ОГОВОРКА</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p>
    <w:p w:rsidR="00AF1A53" w:rsidRPr="00AF1A53" w:rsidRDefault="00AF1A53" w:rsidP="00AF1A53">
      <w:pPr>
        <w:spacing w:after="0" w:line="240" w:lineRule="auto"/>
        <w:jc w:val="both"/>
        <w:rPr>
          <w:rFonts w:ascii="Times New Roman" w:eastAsia="SimSun" w:hAnsi="Times New Roman" w:cs="Times New Roman"/>
          <w:b/>
          <w:sz w:val="24"/>
          <w:szCs w:val="24"/>
          <w:lang w:eastAsia="en-US"/>
        </w:rPr>
      </w:pPr>
      <w:r w:rsidRPr="00AF1A53">
        <w:rPr>
          <w:rFonts w:ascii="Times New Roman" w:eastAsia="SimSun" w:hAnsi="Times New Roman" w:cs="Times New Roman"/>
          <w:b/>
          <w:sz w:val="24"/>
          <w:szCs w:val="24"/>
          <w:lang w:eastAsia="en-US"/>
        </w:rPr>
        <w:t>Статья 1</w:t>
      </w:r>
    </w:p>
    <w:p w:rsidR="00AF1A53" w:rsidRPr="00AF1A53" w:rsidRDefault="00AF1A53" w:rsidP="00AF1A53">
      <w:pPr>
        <w:autoSpaceDE w:val="0"/>
        <w:autoSpaceDN w:val="0"/>
        <w:adjustRightInd w:val="0"/>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AF1A53" w:rsidRPr="00AF1A53" w:rsidRDefault="00AF1A53" w:rsidP="00AF1A53">
      <w:pPr>
        <w:autoSpaceDE w:val="0"/>
        <w:autoSpaceDN w:val="0"/>
        <w:adjustRightInd w:val="0"/>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F1A53">
        <w:rPr>
          <w:rFonts w:ascii="Times New Roman" w:eastAsia="SimSun" w:hAnsi="Times New Roman" w:cs="Times New Roman"/>
          <w:sz w:val="24"/>
          <w:szCs w:val="24"/>
          <w:lang w:eastAsia="en-US"/>
        </w:rPr>
        <w:t>аффилированных</w:t>
      </w:r>
      <w:proofErr w:type="spellEnd"/>
      <w:r w:rsidRPr="00AF1A53">
        <w:rPr>
          <w:rFonts w:ascii="Times New Roman" w:eastAsia="SimSu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AF1A53">
        <w:rPr>
          <w:rFonts w:ascii="Times New Roman" w:eastAsia="SimSun" w:hAnsi="Times New Roman" w:cs="Times New Roman"/>
          <w:sz w:val="24"/>
          <w:szCs w:val="24"/>
          <w:lang w:eastAsia="en-US"/>
        </w:rPr>
        <w:t>аффилированных</w:t>
      </w:r>
      <w:proofErr w:type="spellEnd"/>
      <w:r w:rsidRPr="00AF1A53">
        <w:rPr>
          <w:rFonts w:ascii="Times New Roman" w:eastAsia="SimSun" w:hAnsi="Times New Roman" w:cs="Times New Roman"/>
          <w:sz w:val="24"/>
          <w:szCs w:val="24"/>
          <w:lang w:eastAsia="en-US"/>
        </w:rPr>
        <w:t xml:space="preserve"> лиц или посредников, помимо прочего, Стороны понимают:</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 xml:space="preserve">1.2.1. проведение инструктажа </w:t>
      </w:r>
      <w:proofErr w:type="spellStart"/>
      <w:r w:rsidRPr="00AF1A53">
        <w:rPr>
          <w:rFonts w:ascii="Times New Roman" w:eastAsia="SimSun" w:hAnsi="Times New Roman" w:cs="Times New Roman"/>
          <w:sz w:val="24"/>
          <w:szCs w:val="24"/>
          <w:lang w:eastAsia="en-US"/>
        </w:rPr>
        <w:t>аффилированных</w:t>
      </w:r>
      <w:proofErr w:type="spellEnd"/>
      <w:r w:rsidRPr="00AF1A53">
        <w:rPr>
          <w:rFonts w:ascii="Times New Roman" w:eastAsia="SimSu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 xml:space="preserve">1.2.2. включение в договоры с </w:t>
      </w:r>
      <w:proofErr w:type="spellStart"/>
      <w:r w:rsidRPr="00AF1A53">
        <w:rPr>
          <w:rFonts w:ascii="Times New Roman" w:eastAsia="SimSun" w:hAnsi="Times New Roman" w:cs="Times New Roman"/>
          <w:sz w:val="24"/>
          <w:szCs w:val="24"/>
          <w:lang w:eastAsia="en-US"/>
        </w:rPr>
        <w:t>аффилированными</w:t>
      </w:r>
      <w:proofErr w:type="spellEnd"/>
      <w:r w:rsidRPr="00AF1A53">
        <w:rPr>
          <w:rFonts w:ascii="Times New Roman" w:eastAsia="SimSun" w:hAnsi="Times New Roman" w:cs="Times New Roman"/>
          <w:sz w:val="24"/>
          <w:szCs w:val="24"/>
          <w:lang w:eastAsia="en-US"/>
        </w:rPr>
        <w:t xml:space="preserve"> лицами или посредниками </w:t>
      </w:r>
      <w:proofErr w:type="spellStart"/>
      <w:r w:rsidRPr="00AF1A53">
        <w:rPr>
          <w:rFonts w:ascii="Times New Roman" w:eastAsia="SimSun" w:hAnsi="Times New Roman" w:cs="Times New Roman"/>
          <w:sz w:val="24"/>
          <w:szCs w:val="24"/>
          <w:lang w:eastAsia="en-US"/>
        </w:rPr>
        <w:t>антикоррупционной</w:t>
      </w:r>
      <w:proofErr w:type="spellEnd"/>
      <w:r w:rsidRPr="00AF1A53">
        <w:rPr>
          <w:rFonts w:ascii="Times New Roman" w:eastAsia="SimSun" w:hAnsi="Times New Roman" w:cs="Times New Roman"/>
          <w:sz w:val="24"/>
          <w:szCs w:val="24"/>
          <w:lang w:eastAsia="en-US"/>
        </w:rPr>
        <w:t xml:space="preserve"> оговорки;</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 xml:space="preserve">1.2.3. неиспользование </w:t>
      </w:r>
      <w:proofErr w:type="spellStart"/>
      <w:r w:rsidRPr="00AF1A53">
        <w:rPr>
          <w:rFonts w:ascii="Times New Roman" w:eastAsia="SimSun" w:hAnsi="Times New Roman" w:cs="Times New Roman"/>
          <w:sz w:val="24"/>
          <w:szCs w:val="24"/>
          <w:lang w:eastAsia="en-US"/>
        </w:rPr>
        <w:t>аффилированных</w:t>
      </w:r>
      <w:proofErr w:type="spellEnd"/>
      <w:r w:rsidRPr="00AF1A53">
        <w:rPr>
          <w:rFonts w:ascii="Times New Roman" w:eastAsia="SimSun" w:hAnsi="Times New Roman" w:cs="Times New Roman"/>
          <w:sz w:val="24"/>
          <w:szCs w:val="24"/>
          <w:lang w:eastAsia="en-US"/>
        </w:rPr>
        <w:t xml:space="preserve"> лиц или посредников в качестве канала </w:t>
      </w:r>
      <w:proofErr w:type="spellStart"/>
      <w:r w:rsidRPr="00AF1A53">
        <w:rPr>
          <w:rFonts w:ascii="Times New Roman" w:eastAsia="SimSun" w:hAnsi="Times New Roman" w:cs="Times New Roman"/>
          <w:sz w:val="24"/>
          <w:szCs w:val="24"/>
          <w:lang w:eastAsia="en-US"/>
        </w:rPr>
        <w:t>аффилированных</w:t>
      </w:r>
      <w:proofErr w:type="spellEnd"/>
      <w:r w:rsidRPr="00AF1A53">
        <w:rPr>
          <w:rFonts w:ascii="Times New Roman" w:eastAsia="SimSun" w:hAnsi="Times New Roman" w:cs="Times New Roman"/>
          <w:sz w:val="24"/>
          <w:szCs w:val="24"/>
          <w:lang w:eastAsia="en-US"/>
        </w:rPr>
        <w:t xml:space="preserve"> лиц или любых посредников для совершения коррупционных действий;</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 xml:space="preserve">1.2.5. осуществление выплат </w:t>
      </w:r>
      <w:proofErr w:type="spellStart"/>
      <w:r w:rsidRPr="00AF1A53">
        <w:rPr>
          <w:rFonts w:ascii="Times New Roman" w:eastAsia="SimSun" w:hAnsi="Times New Roman" w:cs="Times New Roman"/>
          <w:sz w:val="24"/>
          <w:szCs w:val="24"/>
          <w:lang w:eastAsia="en-US"/>
        </w:rPr>
        <w:t>аффилированным</w:t>
      </w:r>
      <w:proofErr w:type="spellEnd"/>
      <w:r w:rsidRPr="00AF1A53">
        <w:rPr>
          <w:rFonts w:ascii="Times New Roman" w:eastAsia="SimSu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p>
    <w:p w:rsidR="00AF1A53" w:rsidRPr="00AF1A53" w:rsidRDefault="00AF1A53" w:rsidP="00AF1A53">
      <w:pPr>
        <w:spacing w:after="0" w:line="240" w:lineRule="auto"/>
        <w:jc w:val="both"/>
        <w:rPr>
          <w:rFonts w:ascii="Times New Roman" w:eastAsia="SimSun" w:hAnsi="Times New Roman" w:cs="Times New Roman"/>
          <w:b/>
          <w:sz w:val="24"/>
          <w:szCs w:val="24"/>
          <w:lang w:eastAsia="en-US"/>
        </w:rPr>
      </w:pPr>
      <w:r w:rsidRPr="00AF1A53">
        <w:rPr>
          <w:rFonts w:ascii="Times New Roman" w:eastAsia="SimSun" w:hAnsi="Times New Roman" w:cs="Times New Roman"/>
          <w:b/>
          <w:sz w:val="24"/>
          <w:szCs w:val="24"/>
          <w:lang w:eastAsia="en-US"/>
        </w:rPr>
        <w:t>Статья 2</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F1A53" w:rsidRPr="00AF1A53" w:rsidRDefault="00AF1A53" w:rsidP="00AF1A53">
      <w:pPr>
        <w:spacing w:after="0" w:line="240" w:lineRule="auto"/>
        <w:jc w:val="both"/>
        <w:rPr>
          <w:rFonts w:ascii="Times New Roman" w:eastAsia="SimSun" w:hAnsi="Times New Roman" w:cs="Times New Roman"/>
          <w:bCs/>
          <w:sz w:val="24"/>
          <w:szCs w:val="24"/>
          <w:lang w:eastAsia="en-US"/>
        </w:rPr>
      </w:pPr>
      <w:r w:rsidRPr="00AF1A53">
        <w:rPr>
          <w:rFonts w:ascii="Times New Roman" w:eastAsia="SimSu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AF1A53">
        <w:rPr>
          <w:rFonts w:ascii="Times New Roman" w:eastAsia="SimSun" w:hAnsi="Times New Roman" w:cs="Times New Roman"/>
          <w:sz w:val="24"/>
          <w:szCs w:val="24"/>
          <w:lang w:eastAsia="en-US"/>
        </w:rPr>
        <w:lastRenderedPageBreak/>
        <w:t xml:space="preserve">настоящему Договору до получения подтверждения, что нарушения не произошло или не произойдет. </w:t>
      </w:r>
      <w:r w:rsidRPr="00AF1A53">
        <w:rPr>
          <w:rFonts w:ascii="Times New Roman" w:eastAsia="SimSu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bCs/>
          <w:sz w:val="24"/>
          <w:szCs w:val="24"/>
          <w:lang w:eastAsia="en-US"/>
        </w:rPr>
        <w:t xml:space="preserve">2.1.2. </w:t>
      </w:r>
      <w:r w:rsidRPr="00AF1A53">
        <w:rPr>
          <w:rFonts w:ascii="Times New Roman" w:eastAsia="SimSu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AF1A53">
        <w:rPr>
          <w:rFonts w:ascii="Times New Roman" w:eastAsia="SimSun" w:hAnsi="Times New Roman" w:cs="Times New Roman"/>
          <w:sz w:val="24"/>
          <w:szCs w:val="24"/>
          <w:lang w:eastAsia="en-US"/>
        </w:rPr>
        <w:t>ств Ст</w:t>
      </w:r>
      <w:proofErr w:type="gramEnd"/>
      <w:r w:rsidRPr="00AF1A53">
        <w:rPr>
          <w:rFonts w:ascii="Times New Roman" w:eastAsia="SimSun" w:hAnsi="Times New Roman" w:cs="Times New Roman"/>
          <w:sz w:val="24"/>
          <w:szCs w:val="24"/>
          <w:lang w:eastAsia="en-US"/>
        </w:rPr>
        <w:t>оронами;</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2.1.4. оказать полное содействие при сборе доказатель</w:t>
      </w:r>
      <w:proofErr w:type="gramStart"/>
      <w:r w:rsidRPr="00AF1A53">
        <w:rPr>
          <w:rFonts w:ascii="Times New Roman" w:eastAsia="SimSun" w:hAnsi="Times New Roman" w:cs="Times New Roman"/>
          <w:sz w:val="24"/>
          <w:szCs w:val="24"/>
          <w:lang w:eastAsia="en-US"/>
        </w:rPr>
        <w:t>ств пр</w:t>
      </w:r>
      <w:proofErr w:type="gramEnd"/>
      <w:r w:rsidRPr="00AF1A53">
        <w:rPr>
          <w:rFonts w:ascii="Times New Roman" w:eastAsia="SimSun" w:hAnsi="Times New Roman" w:cs="Times New Roman"/>
          <w:sz w:val="24"/>
          <w:szCs w:val="24"/>
          <w:lang w:eastAsia="en-US"/>
        </w:rPr>
        <w:t>и проведении аудита</w:t>
      </w:r>
      <w:r w:rsidRPr="00AF1A53">
        <w:rPr>
          <w:rFonts w:ascii="Times New Roman" w:eastAsia="SimSun" w:hAnsi="Times New Roman" w:cs="Times New Roman"/>
          <w:bCs/>
          <w:sz w:val="24"/>
          <w:szCs w:val="24"/>
          <w:lang w:eastAsia="en-US"/>
        </w:rPr>
        <w:t>.</w:t>
      </w:r>
    </w:p>
    <w:p w:rsidR="00AF1A53" w:rsidRPr="00AF1A53" w:rsidRDefault="00AF1A53" w:rsidP="00AF1A53">
      <w:pPr>
        <w:spacing w:after="0" w:line="240" w:lineRule="auto"/>
        <w:jc w:val="both"/>
        <w:rPr>
          <w:rFonts w:ascii="Times New Roman" w:eastAsia="SimSun" w:hAnsi="Times New Roman" w:cs="Times New Roman"/>
          <w:sz w:val="24"/>
          <w:szCs w:val="24"/>
          <w:lang w:eastAsia="en-US"/>
        </w:rPr>
      </w:pPr>
      <w:r w:rsidRPr="00AF1A53">
        <w:rPr>
          <w:rFonts w:ascii="Times New Roman" w:eastAsia="SimSun" w:hAnsi="Times New Roman" w:cs="Times New Roman"/>
          <w:sz w:val="24"/>
          <w:szCs w:val="24"/>
          <w:lang w:eastAsia="en-US"/>
        </w:rPr>
        <w:t xml:space="preserve">2.2. </w:t>
      </w:r>
      <w:proofErr w:type="gramStart"/>
      <w:r w:rsidRPr="00AF1A53">
        <w:rPr>
          <w:rFonts w:ascii="Times New Roman" w:eastAsia="SimSu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F1A53">
        <w:rPr>
          <w:rFonts w:ascii="Times New Roman" w:eastAsia="SimSun" w:hAnsi="Times New Roman" w:cs="Times New Roman"/>
          <w:sz w:val="24"/>
          <w:szCs w:val="24"/>
          <w:lang w:eastAsia="en-US"/>
        </w:rPr>
        <w:t>аффилированными</w:t>
      </w:r>
      <w:proofErr w:type="spellEnd"/>
      <w:r w:rsidRPr="00AF1A53">
        <w:rPr>
          <w:rFonts w:ascii="Times New Roman" w:eastAsia="SimSu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F1A53">
        <w:rPr>
          <w:rFonts w:ascii="Times New Roman" w:eastAsia="SimSun" w:hAnsi="Times New Roman" w:cs="Times New Roman"/>
          <w:sz w:val="24"/>
          <w:szCs w:val="24"/>
          <w:lang w:eastAsia="en-US"/>
        </w:rPr>
        <w:t xml:space="preserve"> доходов, полученных преступным путем.</w:t>
      </w:r>
    </w:p>
    <w:p w:rsidR="00AF1A53" w:rsidRPr="00AF1A53" w:rsidRDefault="00AF1A53" w:rsidP="00AF1A53">
      <w:pPr>
        <w:spacing w:after="0" w:line="240" w:lineRule="auto"/>
        <w:jc w:val="both"/>
        <w:rPr>
          <w:rFonts w:ascii="Times New Roman" w:eastAsia="SimSun" w:hAnsi="Times New Roman" w:cs="Times New Roman"/>
          <w:b/>
          <w:bCs/>
          <w:sz w:val="24"/>
          <w:szCs w:val="24"/>
          <w:lang w:eastAsia="en-US"/>
        </w:rPr>
      </w:pPr>
    </w:p>
    <w:p w:rsidR="00AF1A53" w:rsidRPr="00AF1A53" w:rsidRDefault="00AF1A53" w:rsidP="00AF1A53">
      <w:pPr>
        <w:spacing w:after="0" w:line="240" w:lineRule="auto"/>
        <w:jc w:val="both"/>
        <w:rPr>
          <w:rFonts w:ascii="Times New Roman" w:eastAsia="SimSun" w:hAnsi="Times New Roman" w:cs="Times New Roman"/>
          <w:b/>
          <w:sz w:val="24"/>
          <w:szCs w:val="24"/>
          <w:lang w:eastAsia="en-US"/>
        </w:rPr>
      </w:pPr>
      <w:r w:rsidRPr="00AF1A53">
        <w:rPr>
          <w:rFonts w:ascii="Times New Roman" w:eastAsia="SimSun" w:hAnsi="Times New Roman" w:cs="Times New Roman"/>
          <w:b/>
          <w:sz w:val="24"/>
          <w:szCs w:val="24"/>
          <w:lang w:eastAsia="en-US"/>
        </w:rPr>
        <w:t>Статья 3</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 xml:space="preserve">3.1. </w:t>
      </w:r>
      <w:proofErr w:type="gramStart"/>
      <w:r w:rsidRPr="00AF1A53">
        <w:rPr>
          <w:rFonts w:ascii="Times New Roman" w:eastAsia="SimSu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F1A53">
        <w:rPr>
          <w:rFonts w:ascii="Times New Roman" w:eastAsia="SimSun" w:hAnsi="Times New Roman" w:cs="Times New Roman"/>
          <w:sz w:val="24"/>
          <w:szCs w:val="24"/>
        </w:rPr>
        <w:t xml:space="preserve"> Сторона, по чьей инициативе </w:t>
      </w:r>
      <w:proofErr w:type="gramStart"/>
      <w:r w:rsidRPr="00AF1A53">
        <w:rPr>
          <w:rFonts w:ascii="Times New Roman" w:eastAsia="SimSun" w:hAnsi="Times New Roman" w:cs="Times New Roman"/>
          <w:sz w:val="24"/>
          <w:szCs w:val="24"/>
        </w:rPr>
        <w:t>был</w:t>
      </w:r>
      <w:proofErr w:type="gramEnd"/>
      <w:r w:rsidRPr="00AF1A53">
        <w:rPr>
          <w:rFonts w:ascii="Times New Roman" w:eastAsia="SimSu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
    <w:tbl>
      <w:tblPr>
        <w:tblW w:w="5000" w:type="pct"/>
        <w:tblLook w:val="04A0"/>
      </w:tblPr>
      <w:tblGrid>
        <w:gridCol w:w="4992"/>
        <w:gridCol w:w="279"/>
        <w:gridCol w:w="5150"/>
      </w:tblGrid>
      <w:tr w:rsidR="00AF1A53" w:rsidRPr="00AF1A53" w:rsidTr="0031043D">
        <w:tc>
          <w:tcPr>
            <w:tcW w:w="2395" w:type="pct"/>
            <w:shd w:val="clear" w:color="auto" w:fill="auto"/>
          </w:tcPr>
          <w:p w:rsidR="00AF1A53" w:rsidRPr="00AF1A53" w:rsidRDefault="00AF1A53" w:rsidP="00AF1A53">
            <w:pPr>
              <w:spacing w:after="0" w:line="240" w:lineRule="auto"/>
              <w:jc w:val="both"/>
              <w:rPr>
                <w:rFonts w:ascii="Times New Roman" w:eastAsia="SimSun" w:hAnsi="Times New Roman" w:cs="Times New Roman"/>
                <w:b/>
                <w:sz w:val="24"/>
                <w:szCs w:val="24"/>
              </w:rPr>
            </w:pPr>
            <w:r w:rsidRPr="00AF1A53">
              <w:rPr>
                <w:rFonts w:ascii="Times New Roman" w:eastAsia="SimSun" w:hAnsi="Times New Roman" w:cs="Times New Roman"/>
                <w:b/>
                <w:sz w:val="24"/>
                <w:szCs w:val="24"/>
              </w:rPr>
              <w:t>ПОСТАВЩИК:</w:t>
            </w:r>
          </w:p>
          <w:p w:rsidR="00AF1A53" w:rsidRPr="00AF1A53" w:rsidRDefault="00AF1A53" w:rsidP="00AF1A53">
            <w:pPr>
              <w:spacing w:after="0" w:line="240" w:lineRule="auto"/>
              <w:jc w:val="both"/>
              <w:rPr>
                <w:rFonts w:ascii="Times New Roman" w:eastAsia="SimSun" w:hAnsi="Times New Roman" w:cs="Times New Roman"/>
                <w:sz w:val="24"/>
                <w:szCs w:val="24"/>
              </w:rPr>
            </w:pPr>
            <w:proofErr w:type="gramStart"/>
            <w:r w:rsidRPr="00AF1A53">
              <w:rPr>
                <w:rFonts w:ascii="Times New Roman" w:eastAsia="SimSun" w:hAnsi="Times New Roman" w:cs="Times New Roman"/>
                <w:sz w:val="24"/>
                <w:szCs w:val="24"/>
              </w:rPr>
              <w:t>Исполняющий</w:t>
            </w:r>
            <w:proofErr w:type="gramEnd"/>
            <w:r w:rsidRPr="00AF1A53">
              <w:rPr>
                <w:rFonts w:ascii="Times New Roman" w:eastAsia="SimSun" w:hAnsi="Times New Roman" w:cs="Times New Roman"/>
                <w:sz w:val="24"/>
                <w:szCs w:val="24"/>
              </w:rPr>
              <w:t xml:space="preserve"> обязанности директора</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ФГУП НПЦ «</w:t>
            </w:r>
            <w:proofErr w:type="spellStart"/>
            <w:r w:rsidRPr="00AF1A53">
              <w:rPr>
                <w:rFonts w:ascii="Times New Roman" w:eastAsia="SimSun" w:hAnsi="Times New Roman" w:cs="Times New Roman"/>
                <w:sz w:val="24"/>
                <w:szCs w:val="24"/>
              </w:rPr>
              <w:t>Фармзащита</w:t>
            </w:r>
            <w:proofErr w:type="spellEnd"/>
            <w:r w:rsidRPr="00AF1A53">
              <w:rPr>
                <w:rFonts w:ascii="Times New Roman" w:eastAsia="SimSun" w:hAnsi="Times New Roman" w:cs="Times New Roman"/>
                <w:sz w:val="24"/>
                <w:szCs w:val="24"/>
              </w:rPr>
              <w:t>» ФМБА России</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_________________ / В.В. Лаврентьев /</w:t>
            </w:r>
          </w:p>
        </w:tc>
        <w:tc>
          <w:tcPr>
            <w:tcW w:w="134" w:type="pct"/>
          </w:tcPr>
          <w:p w:rsidR="00AF1A53" w:rsidRPr="00AF1A53" w:rsidRDefault="00AF1A53" w:rsidP="00AF1A53">
            <w:pPr>
              <w:spacing w:after="0" w:line="240" w:lineRule="auto"/>
              <w:jc w:val="both"/>
              <w:rPr>
                <w:rFonts w:ascii="Times New Roman" w:eastAsia="SimSun" w:hAnsi="Times New Roman" w:cs="Times New Roman"/>
                <w:b/>
                <w:sz w:val="24"/>
                <w:szCs w:val="24"/>
              </w:rPr>
            </w:pPr>
          </w:p>
        </w:tc>
        <w:tc>
          <w:tcPr>
            <w:tcW w:w="2471" w:type="pct"/>
            <w:shd w:val="clear" w:color="auto" w:fill="auto"/>
          </w:tcPr>
          <w:p w:rsidR="00AF1A53" w:rsidRPr="00AF1A53" w:rsidRDefault="00AF1A53" w:rsidP="00AF1A53">
            <w:pPr>
              <w:spacing w:after="0" w:line="240" w:lineRule="auto"/>
              <w:jc w:val="both"/>
              <w:rPr>
                <w:rFonts w:ascii="Times New Roman" w:eastAsia="SimSun" w:hAnsi="Times New Roman" w:cs="Times New Roman"/>
                <w:b/>
                <w:sz w:val="24"/>
                <w:szCs w:val="24"/>
              </w:rPr>
            </w:pPr>
            <w:r w:rsidRPr="00AF1A53">
              <w:rPr>
                <w:rFonts w:ascii="Times New Roman" w:eastAsia="SimSun" w:hAnsi="Times New Roman" w:cs="Times New Roman"/>
                <w:b/>
                <w:sz w:val="24"/>
                <w:szCs w:val="24"/>
              </w:rPr>
              <w:t>ПОКУПАТЕЛЬ:</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Начальник управления закупок</w:t>
            </w: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ФГУП «Московский эндокринный завод»</w:t>
            </w: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rPr>
            </w:pPr>
            <w:r w:rsidRPr="00AF1A53">
              <w:rPr>
                <w:rFonts w:ascii="Times New Roman" w:eastAsia="SimSun" w:hAnsi="Times New Roman" w:cs="Times New Roman"/>
                <w:sz w:val="24"/>
                <w:szCs w:val="24"/>
              </w:rPr>
              <w:t>_________________ / Е.А. Казанцева /</w:t>
            </w:r>
          </w:p>
        </w:tc>
      </w:tr>
    </w:tbl>
    <w:p w:rsidR="00AF1A53" w:rsidRPr="00AF1A53" w:rsidRDefault="00AF1A53" w:rsidP="00AF1A53">
      <w:pPr>
        <w:spacing w:after="0" w:line="240" w:lineRule="auto"/>
        <w:jc w:val="right"/>
        <w:rPr>
          <w:rFonts w:ascii="Times New Roman" w:eastAsia="SimSun" w:hAnsi="Times New Roman" w:cs="Times New Roman"/>
          <w:sz w:val="24"/>
          <w:szCs w:val="24"/>
        </w:rPr>
      </w:pPr>
    </w:p>
    <w:p w:rsidR="00AF1A53" w:rsidRPr="00AF1A53" w:rsidRDefault="00AF1A53" w:rsidP="00AF1A53">
      <w:pPr>
        <w:spacing w:after="0" w:line="240" w:lineRule="auto"/>
        <w:rPr>
          <w:rFonts w:ascii="Times New Roman" w:eastAsia="Times New Roman" w:hAnsi="Times New Roman" w:cs="Times New Roman"/>
          <w:sz w:val="24"/>
          <w:szCs w:val="24"/>
        </w:rPr>
      </w:pPr>
    </w:p>
    <w:p w:rsidR="00B116EE" w:rsidRPr="00C23301" w:rsidRDefault="00B116EE" w:rsidP="00B116EE">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B116EE" w:rsidRDefault="00B116EE" w:rsidP="00B116EE">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C23301" w:rsidRDefault="00C23301" w:rsidP="00B116EE">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C23301" w:rsidRPr="00C23301" w:rsidRDefault="00C23301" w:rsidP="00B116EE">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B116EE" w:rsidRPr="00C23301" w:rsidRDefault="00B116EE" w:rsidP="00B116EE">
      <w:pPr>
        <w:widowControl w:val="0"/>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p>
    <w:p w:rsidR="00937FF6" w:rsidRPr="00467FE3" w:rsidRDefault="000D7395" w:rsidP="00937FF6">
      <w:pPr>
        <w:pStyle w:val="af4"/>
        <w:spacing w:line="235" w:lineRule="auto"/>
        <w:jc w:val="right"/>
        <w:rPr>
          <w:b w:val="0"/>
          <w:color w:val="000000"/>
          <w:lang w:val="en-US"/>
        </w:rPr>
      </w:pPr>
      <w:r w:rsidRPr="0063231A">
        <w:rPr>
          <w:rFonts w:eastAsia="MS Mincho"/>
          <w:lang w:val="en-US"/>
        </w:rPr>
        <w:br w:type="page"/>
      </w:r>
    </w:p>
    <w:p w:rsidR="001C3CF1" w:rsidRPr="00467FE3" w:rsidRDefault="001C3CF1" w:rsidP="005E4319">
      <w:pPr>
        <w:keepNext/>
        <w:tabs>
          <w:tab w:val="left" w:pos="397"/>
        </w:tabs>
        <w:overflowPunct w:val="0"/>
        <w:autoSpaceDE w:val="0"/>
        <w:autoSpaceDN w:val="0"/>
        <w:adjustRightInd w:val="0"/>
        <w:spacing w:after="0" w:line="240" w:lineRule="auto"/>
        <w:textAlignment w:val="baseline"/>
        <w:outlineLvl w:val="0"/>
        <w:rPr>
          <w:rFonts w:ascii="Times New Roman" w:hAnsi="Times New Roman" w:cs="Times New Roman"/>
          <w:b/>
          <w:color w:val="000000"/>
          <w:sz w:val="24"/>
          <w:szCs w:val="24"/>
          <w:lang w:val="en-US"/>
        </w:rPr>
        <w:sectPr w:rsidR="001C3CF1" w:rsidRPr="00467FE3" w:rsidSect="0087289C">
          <w:footerReference w:type="default" r:id="rId9"/>
          <w:pgSz w:w="11906" w:h="16838"/>
          <w:pgMar w:top="851" w:right="567" w:bottom="1134" w:left="1134" w:header="709" w:footer="366" w:gutter="0"/>
          <w:cols w:space="708"/>
          <w:docGrid w:linePitch="360"/>
        </w:sectPr>
      </w:pPr>
    </w:p>
    <w:p w:rsidR="007F78D6" w:rsidRPr="004B30B1" w:rsidRDefault="007F78D6" w:rsidP="007F78D6">
      <w:pPr>
        <w:pStyle w:val="a9"/>
        <w:numPr>
          <w:ilvl w:val="0"/>
          <w:numId w:val="4"/>
        </w:numPr>
        <w:shd w:val="clear" w:color="auto" w:fill="FFFFFF"/>
        <w:tabs>
          <w:tab w:val="num" w:pos="0"/>
        </w:tabs>
        <w:ind w:left="0" w:firstLine="0"/>
        <w:jc w:val="center"/>
        <w:rPr>
          <w:b/>
          <w:color w:val="000000"/>
          <w:sz w:val="24"/>
          <w:szCs w:val="24"/>
        </w:rPr>
      </w:pPr>
      <w:r w:rsidRPr="004B30B1">
        <w:rPr>
          <w:b/>
          <w:color w:val="000000"/>
          <w:sz w:val="24"/>
          <w:szCs w:val="24"/>
        </w:rPr>
        <w:lastRenderedPageBreak/>
        <w:t>ТЕХНИЧЕСКОЕ ЗАДАНИЕ</w:t>
      </w:r>
    </w:p>
    <w:p w:rsidR="007F78D6" w:rsidRPr="004B30B1" w:rsidRDefault="007F78D6" w:rsidP="007F78D6">
      <w:pPr>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 xml:space="preserve">на поставку </w:t>
      </w:r>
      <w:r w:rsidR="0031043D" w:rsidRPr="0031043D">
        <w:rPr>
          <w:rFonts w:ascii="Times New Roman" w:hAnsi="Times New Roman" w:cs="Times New Roman"/>
          <w:b/>
          <w:bCs/>
          <w:sz w:val="24"/>
          <w:szCs w:val="24"/>
        </w:rPr>
        <w:t xml:space="preserve">субстанции </w:t>
      </w:r>
      <w:proofErr w:type="spellStart"/>
      <w:r w:rsidR="0031043D" w:rsidRPr="0031043D">
        <w:rPr>
          <w:rFonts w:ascii="Times New Roman" w:hAnsi="Times New Roman" w:cs="Times New Roman"/>
          <w:b/>
          <w:bCs/>
          <w:sz w:val="24"/>
          <w:szCs w:val="24"/>
        </w:rPr>
        <w:t>Тропикамид</w:t>
      </w:r>
      <w:proofErr w:type="spellEnd"/>
    </w:p>
    <w:p w:rsidR="000842EB" w:rsidRPr="004B30B1" w:rsidRDefault="000842EB" w:rsidP="007F78D6">
      <w:pPr>
        <w:spacing w:after="0" w:line="240" w:lineRule="auto"/>
        <w:jc w:val="center"/>
        <w:rPr>
          <w:rFonts w:ascii="Times New Roman" w:hAnsi="Times New Roman" w:cs="Times New Roman"/>
          <w:b/>
          <w:bCs/>
          <w:sz w:val="24"/>
          <w:szCs w:val="24"/>
        </w:rPr>
      </w:pPr>
    </w:p>
    <w:tbl>
      <w:tblPr>
        <w:tblW w:w="10490" w:type="dxa"/>
        <w:tblInd w:w="10" w:type="dxa"/>
        <w:tblLayout w:type="fixed"/>
        <w:tblCellMar>
          <w:left w:w="0" w:type="dxa"/>
          <w:right w:w="0" w:type="dxa"/>
        </w:tblCellMar>
        <w:tblLook w:val="0000"/>
      </w:tblPr>
      <w:tblGrid>
        <w:gridCol w:w="421"/>
        <w:gridCol w:w="147"/>
        <w:gridCol w:w="5953"/>
        <w:gridCol w:w="3969"/>
      </w:tblGrid>
      <w:tr w:rsidR="00AF1A53" w:rsidRPr="00AF1A53" w:rsidTr="0031043D">
        <w:trPr>
          <w:trHeight w:val="394"/>
        </w:trPr>
        <w:tc>
          <w:tcPr>
            <w:tcW w:w="421" w:type="dxa"/>
            <w:tcBorders>
              <w:top w:val="single" w:sz="8" w:space="0" w:color="auto"/>
              <w:left w:val="single" w:sz="8" w:space="0" w:color="auto"/>
              <w:bottom w:val="single" w:sz="8" w:space="0" w:color="auto"/>
              <w:right w:val="single" w:sz="8" w:space="0" w:color="auto"/>
            </w:tcBorders>
          </w:tcPr>
          <w:p w:rsidR="00AF1A53" w:rsidRPr="00AF1A53" w:rsidRDefault="00AF1A53" w:rsidP="00AF1A53">
            <w:pPr>
              <w:spacing w:after="0"/>
              <w:rPr>
                <w:rFonts w:ascii="Times New Roman" w:eastAsia="Times New Roman" w:hAnsi="Times New Roman" w:cs="Times New Roman"/>
                <w:b/>
                <w:sz w:val="24"/>
                <w:szCs w:val="24"/>
              </w:rPr>
            </w:pPr>
            <w:r w:rsidRPr="00AF1A53">
              <w:rPr>
                <w:rFonts w:ascii="Times New Roman" w:eastAsia="Times New Roman" w:hAnsi="Times New Roman" w:cs="Times New Roman"/>
                <w:b/>
                <w:sz w:val="24"/>
                <w:szCs w:val="24"/>
              </w:rPr>
              <w:t xml:space="preserve">  1.</w:t>
            </w:r>
          </w:p>
        </w:tc>
        <w:tc>
          <w:tcPr>
            <w:tcW w:w="61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jc w:val="center"/>
              <w:rPr>
                <w:rFonts w:ascii="Times New Roman" w:eastAsia="Times New Roman" w:hAnsi="Times New Roman" w:cs="Times New Roman"/>
                <w:b/>
                <w:sz w:val="24"/>
                <w:szCs w:val="24"/>
              </w:rPr>
            </w:pPr>
            <w:r w:rsidRPr="00AF1A53">
              <w:rPr>
                <w:rFonts w:ascii="Times New Roman" w:eastAsia="Times New Roman" w:hAnsi="Times New Roman" w:cs="Times New Roman"/>
                <w:b/>
                <w:sz w:val="24"/>
                <w:szCs w:val="24"/>
              </w:rPr>
              <w:t>Наименование товара</w:t>
            </w:r>
          </w:p>
          <w:p w:rsidR="00AF1A53" w:rsidRPr="00AF1A53" w:rsidRDefault="00AF1A53" w:rsidP="00AF1A53">
            <w:pPr>
              <w:spacing w:after="0"/>
              <w:jc w:val="center"/>
              <w:rPr>
                <w:rFonts w:ascii="Times New Roman" w:eastAsia="Times New Roman" w:hAnsi="Times New Roman" w:cs="Times New Roman"/>
                <w:b/>
                <w:sz w:val="24"/>
                <w:szCs w:val="24"/>
              </w:rPr>
            </w:pPr>
            <w:r w:rsidRPr="00AF1A53">
              <w:rPr>
                <w:rFonts w:ascii="Times New Roman" w:eastAsia="Times New Roman" w:hAnsi="Times New Roman" w:cs="Times New Roman"/>
                <w:b/>
                <w:sz w:val="24"/>
                <w:szCs w:val="24"/>
              </w:rPr>
              <w:t>(с указанием кодов классификаторов)</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jc w:val="center"/>
              <w:rPr>
                <w:rFonts w:ascii="Times New Roman" w:eastAsia="Times New Roman" w:hAnsi="Times New Roman" w:cs="Times New Roman"/>
                <w:b/>
                <w:sz w:val="24"/>
                <w:szCs w:val="24"/>
              </w:rPr>
            </w:pPr>
            <w:r w:rsidRPr="00AF1A53">
              <w:rPr>
                <w:rFonts w:ascii="Times New Roman" w:eastAsia="Times New Roman" w:hAnsi="Times New Roman" w:cs="Times New Roman"/>
                <w:b/>
                <w:sz w:val="24"/>
                <w:szCs w:val="24"/>
              </w:rPr>
              <w:t>Количество с указанием единицы измерения</w:t>
            </w:r>
          </w:p>
        </w:tc>
      </w:tr>
      <w:tr w:rsidR="00AF1A53" w:rsidRPr="00AF1A53" w:rsidTr="0031043D">
        <w:trPr>
          <w:trHeight w:val="480"/>
        </w:trPr>
        <w:tc>
          <w:tcPr>
            <w:tcW w:w="65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Наименование товара: </w:t>
            </w:r>
          </w:p>
          <w:p w:rsidR="00AF1A53" w:rsidRPr="00AF1A53" w:rsidRDefault="00AF1A53" w:rsidP="00AF1A53">
            <w:pPr>
              <w:spacing w:after="0" w:line="240" w:lineRule="auto"/>
              <w:rPr>
                <w:rFonts w:ascii="Times New Roman" w:eastAsia="Times New Roman" w:hAnsi="Times New Roman" w:cs="Times New Roman"/>
                <w:sz w:val="24"/>
                <w:szCs w:val="24"/>
              </w:rPr>
            </w:pPr>
            <w:proofErr w:type="spellStart"/>
            <w:r w:rsidRPr="00AF1A53">
              <w:rPr>
                <w:rFonts w:ascii="Times New Roman" w:eastAsia="Times New Roman" w:hAnsi="Times New Roman" w:cs="Times New Roman"/>
                <w:sz w:val="24"/>
                <w:szCs w:val="24"/>
              </w:rPr>
              <w:t>Тропикамид</w:t>
            </w:r>
            <w:proofErr w:type="spellEnd"/>
            <w:r w:rsidRPr="00AF1A53">
              <w:rPr>
                <w:rFonts w:ascii="Times New Roman" w:eastAsia="Times New Roman" w:hAnsi="Times New Roman" w:cs="Times New Roman"/>
                <w:sz w:val="24"/>
                <w:szCs w:val="24"/>
              </w:rPr>
              <w:t>, субстанция для приготовления стерильных лекарственных форм</w:t>
            </w:r>
          </w:p>
          <w:p w:rsidR="00AF1A53" w:rsidRPr="00AF1A53" w:rsidRDefault="00AF1A53" w:rsidP="00AF1A53">
            <w:pPr>
              <w:spacing w:after="0"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ОКПД 2: C21.10.31.120</w:t>
            </w:r>
          </w:p>
          <w:p w:rsidR="00AF1A53" w:rsidRPr="00AF1A53" w:rsidRDefault="00AF1A53" w:rsidP="00AF1A53">
            <w:pPr>
              <w:spacing w:after="0"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ОКВЭД 2: C21.10</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outlineLvl w:val="0"/>
              <w:rPr>
                <w:rFonts w:ascii="Times New Roman" w:eastAsia="Times New Roman" w:hAnsi="Times New Roman" w:cs="Times New Roman"/>
                <w:b/>
                <w:sz w:val="24"/>
                <w:szCs w:val="24"/>
              </w:rPr>
            </w:pPr>
            <w:r w:rsidRPr="00AF1A53">
              <w:rPr>
                <w:rFonts w:ascii="Times New Roman" w:eastAsia="Times New Roman" w:hAnsi="Times New Roman" w:cs="Times New Roman"/>
                <w:sz w:val="24"/>
                <w:szCs w:val="24"/>
              </w:rPr>
              <w:t xml:space="preserve">Количество – </w:t>
            </w:r>
            <w:r w:rsidRPr="00AF1A53">
              <w:rPr>
                <w:rFonts w:ascii="Times New Roman" w:eastAsia="Times New Roman" w:hAnsi="Times New Roman" w:cs="Times New Roman"/>
                <w:b/>
                <w:sz w:val="24"/>
                <w:szCs w:val="24"/>
              </w:rPr>
              <w:t>3,500 кг</w:t>
            </w:r>
          </w:p>
          <w:p w:rsidR="00AF1A53" w:rsidRPr="00AF1A53" w:rsidRDefault="00AF1A53" w:rsidP="00AF1A53">
            <w:pPr>
              <w:spacing w:after="0"/>
              <w:rPr>
                <w:rFonts w:ascii="Times New Roman" w:eastAsia="Times New Roman" w:hAnsi="Times New Roman" w:cs="Times New Roman"/>
                <w:sz w:val="24"/>
                <w:szCs w:val="24"/>
              </w:rPr>
            </w:pPr>
          </w:p>
        </w:tc>
      </w:tr>
      <w:tr w:rsidR="00AF1A53" w:rsidRPr="00AF1A53" w:rsidTr="0031043D">
        <w:trPr>
          <w:trHeight w:val="129"/>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jc w:val="both"/>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t>2.</w:t>
            </w:r>
          </w:p>
        </w:tc>
        <w:tc>
          <w:tcPr>
            <w:tcW w:w="10069" w:type="dxa"/>
            <w:gridSpan w:val="3"/>
            <w:tcBorders>
              <w:top w:val="nil"/>
              <w:left w:val="nil"/>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jc w:val="center"/>
              <w:rPr>
                <w:rFonts w:ascii="Times New Roman" w:eastAsia="Times New Roman" w:hAnsi="Times New Roman" w:cs="Times New Roman"/>
                <w:b/>
                <w:bCs/>
                <w:sz w:val="24"/>
                <w:szCs w:val="24"/>
              </w:rPr>
            </w:pPr>
            <w:r w:rsidRPr="00AF1A53">
              <w:rPr>
                <w:rFonts w:ascii="Times New Roman" w:eastAsia="Times New Roman" w:hAnsi="Times New Roman" w:cs="Times New Roman"/>
                <w:b/>
                <w:sz w:val="24"/>
                <w:szCs w:val="24"/>
              </w:rPr>
              <w:t>Место поставки товара</w:t>
            </w:r>
          </w:p>
        </w:tc>
      </w:tr>
      <w:tr w:rsidR="00AF1A53" w:rsidRPr="00AF1A53" w:rsidTr="0031043D">
        <w:trPr>
          <w:trHeight w:val="331"/>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jc w:val="center"/>
              <w:rPr>
                <w:rFonts w:ascii="Times New Roman" w:eastAsia="Times New Roman" w:hAnsi="Times New Roman" w:cs="Times New Roman"/>
                <w:b/>
                <w:bCs/>
                <w:sz w:val="24"/>
                <w:szCs w:val="24"/>
              </w:rPr>
            </w:pPr>
            <w:r w:rsidRPr="00AF1A53">
              <w:rPr>
                <w:rFonts w:ascii="Times New Roman" w:eastAsia="Times New Roman" w:hAnsi="Times New Roman" w:cs="Times New Roman"/>
                <w:bCs/>
                <w:sz w:val="24"/>
                <w:szCs w:val="24"/>
              </w:rPr>
              <w:t xml:space="preserve">141402, Московская область, </w:t>
            </w:r>
            <w:proofErr w:type="gramStart"/>
            <w:r w:rsidRPr="00AF1A53">
              <w:rPr>
                <w:rFonts w:ascii="Times New Roman" w:eastAsia="Times New Roman" w:hAnsi="Times New Roman" w:cs="Times New Roman"/>
                <w:bCs/>
                <w:sz w:val="24"/>
                <w:szCs w:val="24"/>
              </w:rPr>
              <w:t>г</w:t>
            </w:r>
            <w:proofErr w:type="gramEnd"/>
            <w:r w:rsidRPr="00AF1A53">
              <w:rPr>
                <w:rFonts w:ascii="Times New Roman" w:eastAsia="Times New Roman" w:hAnsi="Times New Roman" w:cs="Times New Roman"/>
                <w:bCs/>
                <w:sz w:val="24"/>
                <w:szCs w:val="24"/>
              </w:rPr>
              <w:t xml:space="preserve">. Химки, </w:t>
            </w:r>
            <w:proofErr w:type="spellStart"/>
            <w:r w:rsidRPr="00AF1A53">
              <w:rPr>
                <w:rFonts w:ascii="Times New Roman" w:eastAsia="Times New Roman" w:hAnsi="Times New Roman" w:cs="Times New Roman"/>
                <w:bCs/>
                <w:sz w:val="24"/>
                <w:szCs w:val="24"/>
              </w:rPr>
              <w:t>Вашутинское</w:t>
            </w:r>
            <w:proofErr w:type="spellEnd"/>
            <w:r w:rsidRPr="00AF1A53">
              <w:rPr>
                <w:rFonts w:ascii="Times New Roman" w:eastAsia="Times New Roman" w:hAnsi="Times New Roman" w:cs="Times New Roman"/>
                <w:bCs/>
                <w:sz w:val="24"/>
                <w:szCs w:val="24"/>
              </w:rPr>
              <w:t xml:space="preserve"> шоссе, 11</w:t>
            </w:r>
          </w:p>
        </w:tc>
      </w:tr>
      <w:tr w:rsidR="00AF1A53" w:rsidRPr="00AF1A53" w:rsidTr="0031043D">
        <w:trPr>
          <w:trHeight w:val="231"/>
        </w:trPr>
        <w:tc>
          <w:tcPr>
            <w:tcW w:w="4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F1A53" w:rsidRPr="00AF1A53" w:rsidRDefault="00AF1A53" w:rsidP="00AF1A53">
            <w:pPr>
              <w:spacing w:after="0"/>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t>3.</w:t>
            </w:r>
          </w:p>
        </w:tc>
        <w:tc>
          <w:tcPr>
            <w:tcW w:w="1006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F1A53" w:rsidRPr="00AF1A53" w:rsidRDefault="00AF1A53" w:rsidP="00AF1A53">
            <w:pPr>
              <w:spacing w:after="0"/>
              <w:jc w:val="center"/>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AF1A53" w:rsidRPr="00AF1A53" w:rsidTr="0031043D">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Качество, функциональные характеристики (потребительские свойства) и иные требования к Товару должны соответствовать ФС № 001668-050717, производитель </w:t>
            </w:r>
            <w:r w:rsidRPr="00AF1A53">
              <w:rPr>
                <w:rFonts w:ascii="Times New Roman" w:eastAsia="Times New Roman" w:hAnsi="Times New Roman" w:cs="Times New Roman"/>
                <w:bCs/>
                <w:sz w:val="24"/>
                <w:szCs w:val="24"/>
              </w:rPr>
              <w:t>ФГУП НПЦ «</w:t>
            </w:r>
            <w:proofErr w:type="spellStart"/>
            <w:r w:rsidRPr="00AF1A53">
              <w:rPr>
                <w:rFonts w:ascii="Times New Roman" w:eastAsia="Times New Roman" w:hAnsi="Times New Roman" w:cs="Times New Roman"/>
                <w:bCs/>
                <w:sz w:val="24"/>
                <w:szCs w:val="24"/>
              </w:rPr>
              <w:t>Фармзащита</w:t>
            </w:r>
            <w:proofErr w:type="spellEnd"/>
            <w:r w:rsidRPr="00AF1A53">
              <w:rPr>
                <w:rFonts w:ascii="Times New Roman" w:eastAsia="Times New Roman" w:hAnsi="Times New Roman" w:cs="Times New Roman"/>
                <w:bCs/>
                <w:sz w:val="24"/>
                <w:szCs w:val="24"/>
              </w:rPr>
              <w:t>» ФМБА России.</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5"/>
              <w:gridCol w:w="3325"/>
              <w:gridCol w:w="3325"/>
            </w:tblGrid>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Показатель </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Требования</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Метод</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Описание</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Белый или почти белый кристаллический порошок</w:t>
                  </w:r>
                </w:p>
              </w:tc>
              <w:tc>
                <w:tcPr>
                  <w:tcW w:w="3325" w:type="dxa"/>
                </w:tcPr>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Визуальный</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СОП-КО-ХЛ-1818-024</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Растворимость</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Легко растворим в спирте 95 % и хлороформе, </w:t>
                  </w:r>
                  <w:proofErr w:type="gramStart"/>
                  <w:r w:rsidRPr="00AF1A53">
                    <w:rPr>
                      <w:rFonts w:ascii="Times New Roman" w:eastAsia="Times New Roman" w:hAnsi="Times New Roman" w:cs="Times New Roman"/>
                      <w:sz w:val="24"/>
                      <w:szCs w:val="24"/>
                    </w:rPr>
                    <w:t>мало растворим</w:t>
                  </w:r>
                  <w:proofErr w:type="gramEnd"/>
                  <w:r w:rsidRPr="00AF1A53">
                    <w:rPr>
                      <w:rFonts w:ascii="Times New Roman" w:eastAsia="Times New Roman" w:hAnsi="Times New Roman" w:cs="Times New Roman"/>
                      <w:sz w:val="24"/>
                      <w:szCs w:val="24"/>
                    </w:rPr>
                    <w:t xml:space="preserve"> в воде</w:t>
                  </w:r>
                </w:p>
              </w:tc>
              <w:tc>
                <w:tcPr>
                  <w:tcW w:w="3325" w:type="dxa"/>
                </w:tcPr>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ОФС.1.2.1.0005.15</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СОП-КО-ХЛ-1818-010</w:t>
                  </w:r>
                </w:p>
              </w:tc>
            </w:tr>
            <w:tr w:rsidR="00AF1A53" w:rsidRPr="00AF1A53" w:rsidTr="008E13E1">
              <w:tc>
                <w:tcPr>
                  <w:tcW w:w="3325" w:type="dxa"/>
                </w:tcPr>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Подлинность</w:t>
                  </w:r>
                </w:p>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ИК-спектроскопия</w:t>
                  </w:r>
                </w:p>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ВЭЖХ</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ИК-спектр субстанции по положению полос поглощения должен соответствовать спектру фармакопейного стандартного образца </w:t>
                  </w:r>
                  <w:proofErr w:type="spellStart"/>
                  <w:r w:rsidRPr="00AF1A53">
                    <w:rPr>
                      <w:rFonts w:ascii="Times New Roman" w:eastAsia="Times New Roman" w:hAnsi="Times New Roman" w:cs="Times New Roman"/>
                      <w:sz w:val="24"/>
                      <w:szCs w:val="24"/>
                    </w:rPr>
                    <w:t>Тропикамида</w:t>
                  </w:r>
                  <w:proofErr w:type="spellEnd"/>
                </w:p>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Время удерживания основного пика на </w:t>
                  </w:r>
                  <w:proofErr w:type="spellStart"/>
                  <w:r w:rsidRPr="00AF1A53">
                    <w:rPr>
                      <w:rFonts w:ascii="Times New Roman" w:eastAsia="Times New Roman" w:hAnsi="Times New Roman" w:cs="Times New Roman"/>
                      <w:sz w:val="24"/>
                      <w:szCs w:val="24"/>
                    </w:rPr>
                    <w:t>хроматограмме</w:t>
                  </w:r>
                  <w:proofErr w:type="spellEnd"/>
                  <w:r w:rsidRPr="00AF1A53">
                    <w:rPr>
                      <w:rFonts w:ascii="Times New Roman" w:eastAsia="Times New Roman" w:hAnsi="Times New Roman" w:cs="Times New Roman"/>
                      <w:sz w:val="24"/>
                      <w:szCs w:val="24"/>
                    </w:rPr>
                    <w:t xml:space="preserve"> испытуемого раствора должно соответствовать времени удерживания пика </w:t>
                  </w:r>
                  <w:proofErr w:type="spellStart"/>
                  <w:r w:rsidRPr="00AF1A53">
                    <w:rPr>
                      <w:rFonts w:ascii="Times New Roman" w:eastAsia="Times New Roman" w:hAnsi="Times New Roman" w:cs="Times New Roman"/>
                      <w:sz w:val="24"/>
                      <w:szCs w:val="24"/>
                    </w:rPr>
                    <w:t>тропикамида</w:t>
                  </w:r>
                  <w:proofErr w:type="spellEnd"/>
                  <w:r w:rsidRPr="00AF1A53">
                    <w:rPr>
                      <w:rFonts w:ascii="Times New Roman" w:eastAsia="Times New Roman" w:hAnsi="Times New Roman" w:cs="Times New Roman"/>
                      <w:sz w:val="24"/>
                      <w:szCs w:val="24"/>
                    </w:rPr>
                    <w:t xml:space="preserve"> на </w:t>
                  </w:r>
                  <w:proofErr w:type="spellStart"/>
                  <w:r w:rsidRPr="00AF1A53">
                    <w:rPr>
                      <w:rFonts w:ascii="Times New Roman" w:eastAsia="Times New Roman" w:hAnsi="Times New Roman" w:cs="Times New Roman"/>
                      <w:sz w:val="24"/>
                      <w:szCs w:val="24"/>
                    </w:rPr>
                    <w:t>хроматограмме</w:t>
                  </w:r>
                  <w:proofErr w:type="spellEnd"/>
                  <w:r w:rsidRPr="00AF1A53">
                    <w:rPr>
                      <w:rFonts w:ascii="Times New Roman" w:eastAsia="Times New Roman" w:hAnsi="Times New Roman" w:cs="Times New Roman"/>
                      <w:sz w:val="24"/>
                      <w:szCs w:val="24"/>
                    </w:rPr>
                    <w:t xml:space="preserve"> раствора сравнения (</w:t>
                  </w:r>
                  <w:proofErr w:type="gramStart"/>
                  <w:r w:rsidRPr="00AF1A53">
                    <w:rPr>
                      <w:rFonts w:ascii="Times New Roman" w:eastAsia="Times New Roman" w:hAnsi="Times New Roman" w:cs="Times New Roman"/>
                      <w:sz w:val="24"/>
                      <w:szCs w:val="24"/>
                    </w:rPr>
                    <w:t>см</w:t>
                  </w:r>
                  <w:proofErr w:type="gramEnd"/>
                  <w:r w:rsidRPr="00AF1A53">
                    <w:rPr>
                      <w:rFonts w:ascii="Times New Roman" w:eastAsia="Times New Roman" w:hAnsi="Times New Roman" w:cs="Times New Roman"/>
                      <w:sz w:val="24"/>
                      <w:szCs w:val="24"/>
                    </w:rPr>
                    <w:t>. раздел «Родственные примеси»)</w:t>
                  </w:r>
                </w:p>
              </w:tc>
              <w:tc>
                <w:tcPr>
                  <w:tcW w:w="3325" w:type="dxa"/>
                </w:tcPr>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СОП-КО-ХЛ-1818-032</w:t>
                  </w:r>
                </w:p>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line="240" w:lineRule="auto"/>
                    <w:rPr>
                      <w:rFonts w:ascii="Times New Roman" w:eastAsia="Times New Roman" w:hAnsi="Times New Roman" w:cs="Times New Roman"/>
                      <w:sz w:val="24"/>
                      <w:szCs w:val="24"/>
                    </w:rPr>
                  </w:pPr>
                </w:p>
                <w:p w:rsidR="00AF1A53" w:rsidRPr="00AF1A53" w:rsidRDefault="00AF1A53" w:rsidP="00AF1A53">
                  <w:pPr>
                    <w:spacing w:after="0" w:line="240" w:lineRule="auto"/>
                    <w:jc w:val="both"/>
                    <w:rPr>
                      <w:rFonts w:ascii="Times New Roman" w:eastAsia="SimSun" w:hAnsi="Times New Roman" w:cs="Times New Roman"/>
                      <w:sz w:val="24"/>
                      <w:szCs w:val="24"/>
                      <w:lang w:eastAsia="zh-CN"/>
                    </w:rPr>
                  </w:pP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СОП-КО-ХЛ-1818-028</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Температура плавления</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От 96 до 100</w:t>
                  </w:r>
                  <w:proofErr w:type="gramStart"/>
                  <w:r w:rsidRPr="00AF1A53">
                    <w:rPr>
                      <w:rFonts w:ascii="Times New Roman" w:eastAsia="Times New Roman" w:hAnsi="Times New Roman" w:cs="Times New Roman"/>
                      <w:sz w:val="24"/>
                      <w:szCs w:val="24"/>
                    </w:rPr>
                    <w:t xml:space="preserve"> °С</w:t>
                  </w:r>
                  <w:proofErr w:type="gramEnd"/>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ОФС.1.2.1.0011.15</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СОП-КО-ХЛ-1818-020</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Прозрачность раствора </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1 % раствор в спирте 96 % должен быть прозрачным</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lastRenderedPageBreak/>
                    <w:t>ОФС.1.2.1.0007.15</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СОП-КО-ХЛ-1818-016</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«Прозрачность и степень мутности жидкостей»</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lastRenderedPageBreak/>
                    <w:t xml:space="preserve">Цветность раствора </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1 % раствор в спирте 96 % должен быть бесцветным</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ОФС.1.2.1.0006.15</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СОП-КО-ХЛ-1818-015</w:t>
                  </w:r>
                </w:p>
              </w:tc>
            </w:tr>
            <w:tr w:rsidR="00AF1A53" w:rsidRPr="00AF1A53" w:rsidTr="008E13E1">
              <w:tc>
                <w:tcPr>
                  <w:tcW w:w="3325" w:type="dxa"/>
                </w:tcPr>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Удельное вращение</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От - 0,1º до + 0,1º (10 % раствор в этаноле безводном)</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ОФС.1.2.1.0007.15</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СОП-КО-ХЛ-1818-007</w:t>
                  </w:r>
                </w:p>
              </w:tc>
            </w:tr>
            <w:tr w:rsidR="00AF1A53" w:rsidRPr="00AF1A53" w:rsidTr="008E13E1">
              <w:tc>
                <w:tcPr>
                  <w:tcW w:w="3325" w:type="dxa"/>
                </w:tcPr>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Родственные примеси:</w:t>
                  </w:r>
                </w:p>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примесь</w:t>
                  </w:r>
                  <w:proofErr w:type="gramStart"/>
                  <w:r w:rsidRPr="00AF1A53">
                    <w:rPr>
                      <w:rFonts w:ascii="Times New Roman" w:eastAsia="Times New Roman" w:hAnsi="Times New Roman" w:cs="Times New Roman"/>
                      <w:sz w:val="24"/>
                      <w:szCs w:val="24"/>
                    </w:rPr>
                    <w:t xml:space="preserve"> А</w:t>
                  </w:r>
                  <w:proofErr w:type="gramEnd"/>
                </w:p>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примесь</w:t>
                  </w:r>
                  <w:proofErr w:type="gramStart"/>
                  <w:r w:rsidRPr="00AF1A53">
                    <w:rPr>
                      <w:rFonts w:ascii="Times New Roman" w:eastAsia="Times New Roman" w:hAnsi="Times New Roman" w:cs="Times New Roman"/>
                      <w:sz w:val="24"/>
                      <w:szCs w:val="24"/>
                    </w:rPr>
                    <w:t xml:space="preserve"> В</w:t>
                  </w:r>
                  <w:proofErr w:type="gramEnd"/>
                </w:p>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примесь</w:t>
                  </w:r>
                  <w:proofErr w:type="gramStart"/>
                  <w:r w:rsidRPr="00AF1A53">
                    <w:rPr>
                      <w:rFonts w:ascii="Times New Roman" w:eastAsia="Times New Roman" w:hAnsi="Times New Roman" w:cs="Times New Roman"/>
                      <w:sz w:val="24"/>
                      <w:szCs w:val="24"/>
                    </w:rPr>
                    <w:t xml:space="preserve"> С</w:t>
                  </w:r>
                  <w:proofErr w:type="gramEnd"/>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 единичная </w:t>
                  </w:r>
                  <w:proofErr w:type="spellStart"/>
                  <w:r w:rsidRPr="00AF1A53">
                    <w:rPr>
                      <w:rFonts w:ascii="Times New Roman" w:eastAsia="Times New Roman" w:hAnsi="Times New Roman" w:cs="Times New Roman"/>
                      <w:sz w:val="24"/>
                      <w:szCs w:val="24"/>
                    </w:rPr>
                    <w:t>неидентифицированная</w:t>
                  </w:r>
                  <w:proofErr w:type="spellEnd"/>
                  <w:r w:rsidRPr="00AF1A53">
                    <w:rPr>
                      <w:rFonts w:ascii="Times New Roman" w:eastAsia="Times New Roman" w:hAnsi="Times New Roman" w:cs="Times New Roman"/>
                      <w:sz w:val="24"/>
                      <w:szCs w:val="24"/>
                    </w:rPr>
                    <w:t xml:space="preserve"> примесь </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 сумма примесей </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u w:val="single"/>
                    </w:rPr>
                  </w:pP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Не более 0,15 %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Не более 0,3 %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Не более 0,15 %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Не боле 0,15 %</w:t>
                  </w:r>
                </w:p>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Не более 1,0 %</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ОФС.1.2.1.2.0003.15 ВЭЖХ</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СОП-КО-ХЛ-1818-018</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Тяжелые металлы</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Не более 0,001 %</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ОФС.1.2.2.2.00012.15</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СОП-КО-ХЛ-1818-036</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Потеря в массе при высушивании</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Не более 0,5 %</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ОФС.1.2.1.00010.15</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СОП-КО-ХЛ-1818-049</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Сульфатная зола</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Не более 0,1 %</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ОФС.1.2.2.2.00014.15</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СОП-КО-ХЛ-1818-035</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Количественное определение</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От 99,0 до 101,0 % С</w:t>
                  </w:r>
                  <w:r w:rsidRPr="00AF1A53">
                    <w:rPr>
                      <w:rFonts w:ascii="Times New Roman" w:eastAsia="Times New Roman" w:hAnsi="Times New Roman" w:cs="Times New Roman"/>
                      <w:sz w:val="24"/>
                      <w:szCs w:val="24"/>
                      <w:vertAlign w:val="subscript"/>
                    </w:rPr>
                    <w:t>17</w:t>
                  </w:r>
                  <w:r w:rsidRPr="00AF1A53">
                    <w:rPr>
                      <w:rFonts w:ascii="Times New Roman" w:eastAsia="Times New Roman" w:hAnsi="Times New Roman" w:cs="Times New Roman"/>
                      <w:sz w:val="24"/>
                      <w:szCs w:val="24"/>
                    </w:rPr>
                    <w:t>Н</w:t>
                  </w:r>
                  <w:r w:rsidRPr="00AF1A53">
                    <w:rPr>
                      <w:rFonts w:ascii="Times New Roman" w:eastAsia="Times New Roman" w:hAnsi="Times New Roman" w:cs="Times New Roman"/>
                      <w:sz w:val="24"/>
                      <w:szCs w:val="24"/>
                      <w:vertAlign w:val="subscript"/>
                    </w:rPr>
                    <w:t>20</w:t>
                  </w:r>
                  <w:r w:rsidRPr="00AF1A53">
                    <w:rPr>
                      <w:rFonts w:ascii="Times New Roman" w:eastAsia="Times New Roman" w:hAnsi="Times New Roman" w:cs="Times New Roman"/>
                      <w:sz w:val="24"/>
                      <w:szCs w:val="24"/>
                      <w:lang w:val="en-US"/>
                    </w:rPr>
                    <w:t>N</w:t>
                  </w:r>
                  <w:r w:rsidRPr="00AF1A53">
                    <w:rPr>
                      <w:rFonts w:ascii="Times New Roman" w:eastAsia="Times New Roman" w:hAnsi="Times New Roman" w:cs="Times New Roman"/>
                      <w:sz w:val="24"/>
                      <w:szCs w:val="24"/>
                      <w:vertAlign w:val="subscript"/>
                    </w:rPr>
                    <w:t>2</w:t>
                  </w:r>
                  <w:r w:rsidRPr="00AF1A53">
                    <w:rPr>
                      <w:rFonts w:ascii="Times New Roman" w:eastAsia="Times New Roman" w:hAnsi="Times New Roman" w:cs="Times New Roman"/>
                      <w:sz w:val="24"/>
                      <w:szCs w:val="24"/>
                    </w:rPr>
                    <w:t>О</w:t>
                  </w:r>
                  <w:r w:rsidRPr="00AF1A53">
                    <w:rPr>
                      <w:rFonts w:ascii="Times New Roman" w:eastAsia="Times New Roman" w:hAnsi="Times New Roman" w:cs="Times New Roman"/>
                      <w:sz w:val="24"/>
                      <w:szCs w:val="24"/>
                      <w:vertAlign w:val="subscript"/>
                    </w:rPr>
                    <w:t>2</w:t>
                  </w:r>
                  <w:r w:rsidRPr="00AF1A53">
                    <w:rPr>
                      <w:rFonts w:ascii="Times New Roman" w:eastAsia="Times New Roman" w:hAnsi="Times New Roman" w:cs="Times New Roman"/>
                      <w:sz w:val="24"/>
                      <w:szCs w:val="24"/>
                    </w:rPr>
                    <w:t xml:space="preserve"> в пересчете на сухое вещество</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proofErr w:type="spellStart"/>
                  <w:r w:rsidRPr="00AF1A53">
                    <w:rPr>
                      <w:rFonts w:ascii="Times New Roman" w:eastAsia="Times New Roman" w:hAnsi="Times New Roman" w:cs="Times New Roman"/>
                      <w:sz w:val="24"/>
                      <w:szCs w:val="24"/>
                    </w:rPr>
                    <w:t>Титриметрический</w:t>
                  </w:r>
                  <w:proofErr w:type="spellEnd"/>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СОП-КО-ХЛ-1818-028</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Хлориды</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Не более 0,01 %</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lang w:val="en-US"/>
                    </w:rPr>
                    <w:t>Ph</w:t>
                  </w:r>
                  <w:r w:rsidRPr="00AF1A53">
                    <w:rPr>
                      <w:rFonts w:ascii="Times New Roman" w:eastAsia="Times New Roman" w:hAnsi="Times New Roman" w:cs="Times New Roman"/>
                      <w:sz w:val="24"/>
                      <w:szCs w:val="24"/>
                    </w:rPr>
                    <w:t xml:space="preserve">. </w:t>
                  </w:r>
                  <w:proofErr w:type="spellStart"/>
                  <w:r w:rsidRPr="00AF1A53">
                    <w:rPr>
                      <w:rFonts w:ascii="Times New Roman" w:eastAsia="Times New Roman" w:hAnsi="Times New Roman" w:cs="Times New Roman"/>
                      <w:sz w:val="24"/>
                      <w:szCs w:val="24"/>
                      <w:lang w:val="en-US"/>
                    </w:rPr>
                    <w:t>Eur</w:t>
                  </w:r>
                  <w:proofErr w:type="spellEnd"/>
                  <w:r w:rsidRPr="00AF1A53">
                    <w:rPr>
                      <w:rFonts w:ascii="Times New Roman" w:eastAsia="Times New Roman" w:hAnsi="Times New Roman" w:cs="Times New Roman"/>
                      <w:sz w:val="24"/>
                      <w:szCs w:val="24"/>
                    </w:rPr>
                    <w:t>., 8.0. монография 2.4.4</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СОП-КО-ХЛ-1818-13</w:t>
                  </w:r>
                </w:p>
              </w:tc>
            </w:tr>
            <w:tr w:rsidR="00AF1A53" w:rsidRPr="00AF1A53" w:rsidTr="008E13E1">
              <w:tc>
                <w:tcPr>
                  <w:tcW w:w="3325" w:type="dxa"/>
                </w:tcPr>
                <w:p w:rsidR="00AF1A53" w:rsidRPr="00AF1A53" w:rsidRDefault="00AF1A53" w:rsidP="00AF1A53">
                  <w:pPr>
                    <w:numPr>
                      <w:ilvl w:val="0"/>
                      <w:numId w:val="16"/>
                    </w:numPr>
                    <w:spacing w:after="0"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Бактериальные </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эндотоксин</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Предельное содержание 140 ЕЭ/мг</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ГФ </w:t>
                  </w:r>
                  <w:r w:rsidRPr="00AF1A53">
                    <w:rPr>
                      <w:rFonts w:ascii="Times New Roman" w:eastAsia="Times New Roman" w:hAnsi="Times New Roman" w:cs="Times New Roman"/>
                      <w:sz w:val="24"/>
                      <w:szCs w:val="24"/>
                      <w:lang w:val="en-US"/>
                    </w:rPr>
                    <w:t>XIII</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ОФС.1.2.4.0006.15</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СОП-КО-ФЛ-1818-056</w:t>
                  </w:r>
                </w:p>
              </w:tc>
            </w:tr>
            <w:tr w:rsidR="00AF1A53" w:rsidRPr="00AF1A53" w:rsidTr="008E13E1">
              <w:tc>
                <w:tcPr>
                  <w:tcW w:w="3325" w:type="dxa"/>
                </w:tcPr>
                <w:p w:rsidR="00AF1A53" w:rsidRPr="00AF1A53" w:rsidRDefault="00AF1A53" w:rsidP="00AF1A53">
                  <w:pPr>
                    <w:numPr>
                      <w:ilvl w:val="0"/>
                      <w:numId w:val="16"/>
                    </w:numPr>
                    <w:spacing w:after="0"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Микробиологическая чистота:</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Категория 1.2</w:t>
                  </w:r>
                  <w:proofErr w:type="gramStart"/>
                  <w:r w:rsidRPr="00AF1A53">
                    <w:rPr>
                      <w:rFonts w:ascii="Times New Roman" w:eastAsia="Times New Roman" w:hAnsi="Times New Roman" w:cs="Times New Roman"/>
                      <w:sz w:val="24"/>
                      <w:szCs w:val="24"/>
                    </w:rPr>
                    <w:t xml:space="preserve"> Б</w:t>
                  </w:r>
                  <w:proofErr w:type="gramEnd"/>
                  <w:r w:rsidRPr="00AF1A53">
                    <w:rPr>
                      <w:rFonts w:ascii="Times New Roman" w:eastAsia="Times New Roman" w:hAnsi="Times New Roman" w:cs="Times New Roman"/>
                      <w:sz w:val="24"/>
                      <w:szCs w:val="24"/>
                    </w:rPr>
                    <w:t xml:space="preserve"> </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lastRenderedPageBreak/>
                    <w:t>- Общее число аэробных бактерий, дрожжевых и плесневых грибов (суммарно)</w:t>
                  </w:r>
                </w:p>
                <w:p w:rsidR="00AF1A53" w:rsidRPr="00AF1A53" w:rsidRDefault="00AF1A53" w:rsidP="00AF1A53">
                  <w:pPr>
                    <w:spacing w:line="240" w:lineRule="auto"/>
                    <w:jc w:val="both"/>
                    <w:rPr>
                      <w:rFonts w:ascii="Times New Roman" w:eastAsia="Times New Roman" w:hAnsi="Times New Roman" w:cs="Times New Roman"/>
                      <w:sz w:val="24"/>
                      <w:szCs w:val="24"/>
                    </w:rPr>
                  </w:pPr>
                  <w:proofErr w:type="gramStart"/>
                  <w:r w:rsidRPr="00AF1A53">
                    <w:rPr>
                      <w:rFonts w:ascii="Times New Roman" w:eastAsia="Times New Roman" w:hAnsi="Times New Roman" w:cs="Times New Roman"/>
                      <w:sz w:val="24"/>
                      <w:szCs w:val="24"/>
                    </w:rPr>
                    <w:t xml:space="preserve">- </w:t>
                  </w:r>
                  <w:proofErr w:type="spellStart"/>
                  <w:r w:rsidRPr="00AF1A53">
                    <w:rPr>
                      <w:rFonts w:ascii="Times New Roman" w:eastAsia="Times New Roman" w:hAnsi="Times New Roman" w:cs="Times New Roman"/>
                      <w:sz w:val="24"/>
                      <w:szCs w:val="24"/>
                    </w:rPr>
                    <w:t>Энтеробактерии</w:t>
                  </w:r>
                  <w:proofErr w:type="spellEnd"/>
                  <w:r w:rsidRPr="00AF1A53">
                    <w:rPr>
                      <w:rFonts w:ascii="Times New Roman" w:eastAsia="Times New Roman" w:hAnsi="Times New Roman" w:cs="Times New Roman"/>
                      <w:sz w:val="24"/>
                      <w:szCs w:val="24"/>
                    </w:rPr>
                    <w:t xml:space="preserve">, устойчивые к желчи </w:t>
                  </w:r>
                  <w:proofErr w:type="gramEnd"/>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 </w:t>
                  </w:r>
                  <w:r w:rsidRPr="00AF1A53">
                    <w:rPr>
                      <w:rFonts w:ascii="Times New Roman" w:eastAsia="Times New Roman" w:hAnsi="Times New Roman" w:cs="Times New Roman"/>
                      <w:sz w:val="24"/>
                      <w:szCs w:val="24"/>
                      <w:lang w:val="en-US"/>
                    </w:rPr>
                    <w:t>Pseudomonas</w:t>
                  </w:r>
                  <w:r w:rsidRPr="00AF1A53">
                    <w:rPr>
                      <w:rFonts w:ascii="Times New Roman" w:eastAsia="Times New Roman" w:hAnsi="Times New Roman" w:cs="Times New Roman"/>
                      <w:sz w:val="24"/>
                      <w:szCs w:val="24"/>
                    </w:rPr>
                    <w:t xml:space="preserve"> </w:t>
                  </w:r>
                  <w:proofErr w:type="spellStart"/>
                  <w:r w:rsidRPr="00AF1A53">
                    <w:rPr>
                      <w:rFonts w:ascii="Times New Roman" w:eastAsia="Times New Roman" w:hAnsi="Times New Roman" w:cs="Times New Roman"/>
                      <w:sz w:val="24"/>
                      <w:szCs w:val="24"/>
                      <w:lang w:val="en-US"/>
                    </w:rPr>
                    <w:t>aeruginosa</w:t>
                  </w:r>
                  <w:proofErr w:type="spellEnd"/>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 </w:t>
                  </w:r>
                  <w:r w:rsidRPr="00AF1A53">
                    <w:rPr>
                      <w:rFonts w:ascii="Times New Roman" w:eastAsia="Times New Roman" w:hAnsi="Times New Roman" w:cs="Times New Roman"/>
                      <w:sz w:val="24"/>
                      <w:szCs w:val="24"/>
                      <w:lang w:val="en-US"/>
                    </w:rPr>
                    <w:t>Staphylococcus</w:t>
                  </w:r>
                  <w:r w:rsidRPr="00AF1A53">
                    <w:rPr>
                      <w:rFonts w:ascii="Times New Roman" w:eastAsia="Times New Roman" w:hAnsi="Times New Roman" w:cs="Times New Roman"/>
                      <w:sz w:val="24"/>
                      <w:szCs w:val="24"/>
                    </w:rPr>
                    <w:t xml:space="preserve"> </w:t>
                  </w:r>
                  <w:proofErr w:type="spellStart"/>
                  <w:r w:rsidRPr="00AF1A53">
                    <w:rPr>
                      <w:rFonts w:ascii="Times New Roman" w:eastAsia="Times New Roman" w:hAnsi="Times New Roman" w:cs="Times New Roman"/>
                      <w:sz w:val="24"/>
                      <w:szCs w:val="24"/>
                      <w:lang w:val="en-US"/>
                    </w:rPr>
                    <w:t>aureus</w:t>
                  </w:r>
                  <w:proofErr w:type="spellEnd"/>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Не более 10</w:t>
                  </w:r>
                  <w:r w:rsidRPr="00AF1A53">
                    <w:rPr>
                      <w:rFonts w:ascii="Times New Roman" w:eastAsia="Times New Roman" w:hAnsi="Times New Roman" w:cs="Times New Roman"/>
                      <w:sz w:val="24"/>
                      <w:szCs w:val="24"/>
                      <w:vertAlign w:val="superscript"/>
                    </w:rPr>
                    <w:t>2</w:t>
                  </w:r>
                  <w:r w:rsidRPr="00AF1A53">
                    <w:rPr>
                      <w:rFonts w:ascii="Times New Roman" w:eastAsia="Times New Roman" w:hAnsi="Times New Roman" w:cs="Times New Roman"/>
                      <w:sz w:val="24"/>
                      <w:szCs w:val="24"/>
                    </w:rPr>
                    <w:t xml:space="preserve"> в 1 г </w:t>
                  </w:r>
                </w:p>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Отсутствуют в 1 г </w:t>
                  </w:r>
                </w:p>
                <w:p w:rsidR="00AF1A53" w:rsidRPr="00AF1A53" w:rsidRDefault="00AF1A53" w:rsidP="00AF1A53">
                  <w:pPr>
                    <w:spacing w:line="240" w:lineRule="auto"/>
                    <w:jc w:val="both"/>
                    <w:rPr>
                      <w:rFonts w:ascii="Times New Roman" w:eastAsia="Times New Roman" w:hAnsi="Times New Roman" w:cs="Times New Roman"/>
                      <w:sz w:val="24"/>
                      <w:szCs w:val="24"/>
                    </w:rPr>
                  </w:pP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Отсутствуют в 1 г </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Отсутствуют в 1 г </w:t>
                  </w:r>
                </w:p>
              </w:tc>
              <w:tc>
                <w:tcPr>
                  <w:tcW w:w="3325" w:type="dxa"/>
                </w:tcPr>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lastRenderedPageBreak/>
                    <w:t xml:space="preserve">ГФ </w:t>
                  </w:r>
                  <w:r w:rsidRPr="00AF1A53">
                    <w:rPr>
                      <w:rFonts w:ascii="Times New Roman" w:eastAsia="Times New Roman" w:hAnsi="Times New Roman" w:cs="Times New Roman"/>
                      <w:sz w:val="24"/>
                      <w:szCs w:val="24"/>
                      <w:lang w:val="en-US"/>
                    </w:rPr>
                    <w:t>XIII</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ОФС.1.2.4.0002.15</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lastRenderedPageBreak/>
                    <w:t>Чашечный агаровый метод</w:t>
                  </w:r>
                </w:p>
                <w:p w:rsidR="00AF1A53" w:rsidRPr="00AF1A53" w:rsidRDefault="00AF1A53" w:rsidP="00AF1A53">
                  <w:pPr>
                    <w:spacing w:line="240" w:lineRule="auto"/>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СОП-КО-ФЛ-1818-057</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lastRenderedPageBreak/>
                    <w:t>Маркировка</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На этикетке на русском языке указывают торговое и химическое название субстанции, наименование предприятия-производителя, его товарный знак и адрес (страна, область, город), количество в граммах, дата изготовления, номер серии, срок годности, условия хранения, номер реестровой записи, «Для приготовления стерильных лекарственных форм», субстанция-порошок</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Визуальный</w:t>
                  </w: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Упаковка</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По 10, 50,100, 250, 500 или 1000 г в банки (флаконы) из пластика с навинчиваемыми пластмассовыми крышками, входящими в комплект. На банку (флакон) наклеивают этикетку из бумаги этикеточной</w:t>
                  </w:r>
                </w:p>
              </w:tc>
              <w:tc>
                <w:tcPr>
                  <w:tcW w:w="3325" w:type="dxa"/>
                </w:tcPr>
                <w:p w:rsidR="00AF1A53" w:rsidRPr="00AF1A53" w:rsidRDefault="00AF1A53" w:rsidP="00AF1A53">
                  <w:pPr>
                    <w:spacing w:line="240" w:lineRule="auto"/>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Визуальный</w:t>
                  </w:r>
                </w:p>
                <w:p w:rsidR="00AF1A53" w:rsidRPr="00AF1A53" w:rsidRDefault="00AF1A53" w:rsidP="00AF1A53">
                  <w:pPr>
                    <w:spacing w:after="0" w:line="240" w:lineRule="auto"/>
                    <w:jc w:val="both"/>
                    <w:rPr>
                      <w:rFonts w:ascii="Times New Roman" w:eastAsia="Times New Roman" w:hAnsi="Times New Roman" w:cs="Times New Roman"/>
                      <w:bCs/>
                      <w:sz w:val="24"/>
                      <w:szCs w:val="24"/>
                    </w:rPr>
                  </w:pP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Условия хранения</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В защищенном от света месте при температуре не выше 25</w:t>
                  </w:r>
                  <w:proofErr w:type="gramStart"/>
                  <w:r w:rsidRPr="00AF1A53">
                    <w:rPr>
                      <w:rFonts w:ascii="Times New Roman" w:eastAsia="Times New Roman" w:hAnsi="Times New Roman" w:cs="Times New Roman"/>
                      <w:sz w:val="24"/>
                      <w:szCs w:val="24"/>
                    </w:rPr>
                    <w:t xml:space="preserve"> °С</w:t>
                  </w:r>
                  <w:proofErr w:type="gramEnd"/>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Срок годности</w:t>
                  </w:r>
                </w:p>
              </w:tc>
              <w:tc>
                <w:tcPr>
                  <w:tcW w:w="3325" w:type="dxa"/>
                  <w:vAlign w:val="center"/>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3 года</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p>
              </w:tc>
            </w:tr>
            <w:tr w:rsidR="00AF1A53" w:rsidRPr="00AF1A53" w:rsidTr="008E13E1">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 xml:space="preserve">Показатель </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Требования</w:t>
                  </w:r>
                </w:p>
              </w:tc>
              <w:tc>
                <w:tcPr>
                  <w:tcW w:w="3325" w:type="dxa"/>
                </w:tcPr>
                <w:p w:rsidR="00AF1A53" w:rsidRPr="00AF1A53" w:rsidRDefault="00AF1A53" w:rsidP="00AF1A53">
                  <w:pPr>
                    <w:spacing w:after="0" w:line="240" w:lineRule="auto"/>
                    <w:jc w:val="both"/>
                    <w:rPr>
                      <w:rFonts w:ascii="Times New Roman" w:eastAsia="Times New Roman" w:hAnsi="Times New Roman" w:cs="Times New Roman"/>
                      <w:bCs/>
                      <w:sz w:val="24"/>
                      <w:szCs w:val="24"/>
                    </w:rPr>
                  </w:pPr>
                  <w:r w:rsidRPr="00AF1A53">
                    <w:rPr>
                      <w:rFonts w:ascii="Times New Roman" w:eastAsia="Times New Roman" w:hAnsi="Times New Roman" w:cs="Times New Roman"/>
                      <w:sz w:val="24"/>
                      <w:szCs w:val="24"/>
                    </w:rPr>
                    <w:t>Метод</w:t>
                  </w:r>
                </w:p>
              </w:tc>
            </w:tr>
          </w:tbl>
          <w:p w:rsidR="00AF1A53" w:rsidRPr="00AF1A53" w:rsidRDefault="00AF1A53" w:rsidP="00AF1A53">
            <w:pPr>
              <w:tabs>
                <w:tab w:val="left" w:pos="737"/>
                <w:tab w:val="left" w:pos="5740"/>
              </w:tabs>
              <w:overflowPunct w:val="0"/>
              <w:autoSpaceDE w:val="0"/>
              <w:autoSpaceDN w:val="0"/>
              <w:adjustRightInd w:val="0"/>
              <w:spacing w:line="240" w:lineRule="atLeast"/>
              <w:rPr>
                <w:rFonts w:ascii="Times New Roman" w:eastAsia="Times New Roman" w:hAnsi="Times New Roman" w:cs="Times New Roman"/>
                <w:bCs/>
                <w:sz w:val="24"/>
                <w:szCs w:val="24"/>
              </w:rPr>
            </w:pPr>
          </w:p>
        </w:tc>
      </w:tr>
      <w:tr w:rsidR="00AF1A53" w:rsidRPr="00AF1A53" w:rsidTr="0031043D">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both"/>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lastRenderedPageBreak/>
              <w:t>4.</w:t>
            </w:r>
          </w:p>
        </w:tc>
        <w:tc>
          <w:tcPr>
            <w:tcW w:w="992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center"/>
              <w:rPr>
                <w:rFonts w:ascii="Times New Roman" w:eastAsia="Times New Roman" w:hAnsi="Times New Roman" w:cs="Times New Roman"/>
                <w:b/>
                <w:bCs/>
                <w:sz w:val="24"/>
                <w:szCs w:val="24"/>
                <w:lang w:val="en-US"/>
              </w:rPr>
            </w:pPr>
            <w:r w:rsidRPr="00AF1A53">
              <w:rPr>
                <w:rFonts w:ascii="Times New Roman" w:eastAsia="Times New Roman" w:hAnsi="Times New Roman" w:cs="Times New Roman"/>
                <w:b/>
                <w:bCs/>
                <w:sz w:val="24"/>
                <w:szCs w:val="24"/>
              </w:rPr>
              <w:t>Качество товара</w:t>
            </w:r>
          </w:p>
        </w:tc>
      </w:tr>
      <w:tr w:rsidR="00AF1A53" w:rsidRPr="00AF1A53" w:rsidTr="0031043D">
        <w:trPr>
          <w:trHeight w:val="372"/>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F1A53" w:rsidRPr="00AF1A53" w:rsidRDefault="00AF1A53" w:rsidP="00AF1A53">
            <w:pPr>
              <w:tabs>
                <w:tab w:val="left" w:pos="1134"/>
              </w:tabs>
              <w:suppressAutoHyphens/>
              <w:spacing w:after="0" w:line="240" w:lineRule="auto"/>
              <w:ind w:left="567"/>
              <w:jc w:val="center"/>
              <w:rPr>
                <w:rFonts w:ascii="Times New Roman" w:eastAsia="Times New Roman" w:hAnsi="Times New Roman" w:cs="Times New Roman"/>
                <w:b/>
                <w:caps/>
                <w:sz w:val="24"/>
                <w:szCs w:val="24"/>
              </w:rPr>
            </w:pPr>
            <w:r w:rsidRPr="00AF1A53">
              <w:rPr>
                <w:rFonts w:ascii="Times New Roman" w:eastAsia="Times New Roman" w:hAnsi="Times New Roman" w:cs="Times New Roman"/>
                <w:sz w:val="24"/>
                <w:szCs w:val="24"/>
              </w:rPr>
              <w:t>Качество, функциональные характеристики (потребительские свойства) и иные требования к Товару должны соответствовать ФС № 001668-050717, и подтверждаться сертификатом анализа/паспортом качества (на каждую серию Товара) производителя, иными документами, предусмотренными действующим законодательством Российской Федерации.</w:t>
            </w:r>
          </w:p>
        </w:tc>
      </w:tr>
      <w:tr w:rsidR="00AF1A53" w:rsidRPr="00AF1A53" w:rsidTr="0031043D">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both"/>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t>5.</w:t>
            </w:r>
          </w:p>
        </w:tc>
        <w:tc>
          <w:tcPr>
            <w:tcW w:w="9922" w:type="dxa"/>
            <w:gridSpan w:val="2"/>
            <w:tcBorders>
              <w:top w:val="nil"/>
              <w:left w:val="nil"/>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center"/>
              <w:rPr>
                <w:rFonts w:ascii="Times New Roman" w:eastAsia="Times New Roman" w:hAnsi="Times New Roman" w:cs="Times New Roman"/>
                <w:b/>
                <w:sz w:val="24"/>
                <w:szCs w:val="24"/>
                <w:lang w:val="en-US"/>
              </w:rPr>
            </w:pPr>
            <w:r w:rsidRPr="00AF1A53">
              <w:rPr>
                <w:rFonts w:ascii="Times New Roman" w:eastAsia="Times New Roman" w:hAnsi="Times New Roman" w:cs="Times New Roman"/>
                <w:b/>
                <w:sz w:val="24"/>
                <w:szCs w:val="24"/>
              </w:rPr>
              <w:t>Условия оплаты</w:t>
            </w:r>
          </w:p>
        </w:tc>
      </w:tr>
      <w:tr w:rsidR="00AF1A53" w:rsidRPr="00AF1A53" w:rsidTr="0031043D">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center"/>
              <w:rPr>
                <w:rFonts w:ascii="Times New Roman" w:eastAsia="Times New Roman" w:hAnsi="Times New Roman" w:cs="Times New Roman"/>
                <w:iCs/>
                <w:sz w:val="24"/>
                <w:szCs w:val="24"/>
              </w:rPr>
            </w:pPr>
            <w:r w:rsidRPr="00AF1A53">
              <w:rPr>
                <w:rFonts w:ascii="Times New Roman" w:eastAsia="Times New Roman" w:hAnsi="Times New Roman" w:cs="Times New Roman"/>
                <w:sz w:val="24"/>
                <w:szCs w:val="24"/>
              </w:rPr>
              <w:t xml:space="preserve">Покупатель обязан оплатить Товар путем перечисления денежных средств на расчетный счет Поставщика в течение 10 (десяти) календарных дней со дня (с даты) подписания Покупателем товарной накладной на партию Товара.  </w:t>
            </w:r>
          </w:p>
        </w:tc>
      </w:tr>
      <w:tr w:rsidR="00AF1A53" w:rsidRPr="00AF1A53" w:rsidTr="0031043D">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both"/>
              <w:rPr>
                <w:rFonts w:ascii="Times New Roman" w:eastAsia="Times New Roman" w:hAnsi="Times New Roman" w:cs="Times New Roman"/>
                <w:iCs/>
                <w:sz w:val="24"/>
                <w:szCs w:val="24"/>
                <w:lang w:val="en-US"/>
              </w:rPr>
            </w:pPr>
            <w:r w:rsidRPr="00AF1A53">
              <w:rPr>
                <w:rFonts w:ascii="Times New Roman" w:eastAsia="Times New Roman" w:hAnsi="Times New Roman" w:cs="Times New Roman"/>
                <w:b/>
                <w:bCs/>
                <w:sz w:val="24"/>
                <w:szCs w:val="24"/>
              </w:rPr>
              <w:t>6.</w:t>
            </w:r>
          </w:p>
        </w:tc>
        <w:tc>
          <w:tcPr>
            <w:tcW w:w="9922" w:type="dxa"/>
            <w:gridSpan w:val="2"/>
            <w:tcBorders>
              <w:top w:val="nil"/>
              <w:left w:val="single" w:sz="8" w:space="0" w:color="auto"/>
              <w:bottom w:val="single" w:sz="4" w:space="0" w:color="auto"/>
              <w:right w:val="single" w:sz="8" w:space="0" w:color="auto"/>
            </w:tcBorders>
          </w:tcPr>
          <w:p w:rsidR="00AF1A53" w:rsidRPr="00AF1A53" w:rsidRDefault="00AF1A53" w:rsidP="00AF1A53">
            <w:pPr>
              <w:spacing w:after="0" w:line="240" w:lineRule="auto"/>
              <w:jc w:val="center"/>
              <w:rPr>
                <w:rFonts w:ascii="Times New Roman" w:eastAsia="Times New Roman" w:hAnsi="Times New Roman" w:cs="Times New Roman"/>
                <w:iCs/>
                <w:sz w:val="24"/>
                <w:szCs w:val="24"/>
              </w:rPr>
            </w:pPr>
            <w:r w:rsidRPr="00AF1A53">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AF1A53" w:rsidRPr="00AF1A53" w:rsidTr="0031043D">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center"/>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Претензии по качеству Товара, в том числе:</w:t>
            </w:r>
          </w:p>
          <w:p w:rsidR="00AF1A53" w:rsidRPr="00AF1A53" w:rsidRDefault="00AF1A53" w:rsidP="00AF1A53">
            <w:pPr>
              <w:spacing w:after="0" w:line="240" w:lineRule="auto"/>
              <w:jc w:val="center"/>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lastRenderedPageBreak/>
              <w:t>- в отношении ненадлежащей маркировки Товара либо отсутствии маркировки;</w:t>
            </w:r>
          </w:p>
          <w:p w:rsidR="00AF1A53" w:rsidRPr="00AF1A53" w:rsidRDefault="00AF1A53" w:rsidP="00AF1A53">
            <w:pPr>
              <w:spacing w:after="0" w:line="240" w:lineRule="auto"/>
              <w:jc w:val="center"/>
              <w:rPr>
                <w:rFonts w:ascii="Times New Roman" w:eastAsia="Times New Roman" w:hAnsi="Times New Roman" w:cs="Times New Roman"/>
                <w:iCs/>
                <w:sz w:val="24"/>
                <w:szCs w:val="24"/>
              </w:rPr>
            </w:pPr>
            <w:proofErr w:type="gramStart"/>
            <w:r w:rsidRPr="00AF1A53">
              <w:rPr>
                <w:rFonts w:ascii="Times New Roman" w:eastAsia="Times New Roman" w:hAnsi="Times New Roman" w:cs="Times New Roman"/>
                <w:sz w:val="24"/>
                <w:szCs w:val="24"/>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AF1A53">
              <w:rPr>
                <w:rFonts w:ascii="Times New Roman" w:eastAsia="Times New Roman" w:hAnsi="Times New Roman" w:cs="Times New Roman"/>
                <w:sz w:val="24"/>
                <w:szCs w:val="24"/>
              </w:rPr>
              <w:t xml:space="preserve"> (</w:t>
            </w:r>
            <w:proofErr w:type="gramStart"/>
            <w:r w:rsidRPr="00AF1A53">
              <w:rPr>
                <w:rFonts w:ascii="Times New Roman" w:eastAsia="Times New Roman" w:hAnsi="Times New Roman" w:cs="Times New Roman"/>
                <w:sz w:val="24"/>
                <w:szCs w:val="24"/>
              </w:rPr>
              <w:t>Пятнадцати) календарных дней с даты их обнаружения.</w:t>
            </w:r>
            <w:proofErr w:type="gramEnd"/>
          </w:p>
        </w:tc>
      </w:tr>
      <w:tr w:rsidR="00AF1A53" w:rsidRPr="00AF1A53" w:rsidTr="0031043D">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both"/>
              <w:rPr>
                <w:rFonts w:ascii="Times New Roman" w:eastAsia="Times New Roman" w:hAnsi="Times New Roman" w:cs="Times New Roman"/>
                <w:sz w:val="24"/>
                <w:szCs w:val="24"/>
                <w:lang w:val="en-US"/>
              </w:rPr>
            </w:pPr>
            <w:r w:rsidRPr="00AF1A53">
              <w:rPr>
                <w:rFonts w:ascii="Times New Roman" w:eastAsia="Times New Roman" w:hAnsi="Times New Roman" w:cs="Times New Roman"/>
                <w:b/>
                <w:bCs/>
                <w:sz w:val="24"/>
                <w:szCs w:val="24"/>
              </w:rPr>
              <w:lastRenderedPageBreak/>
              <w:t>7.</w:t>
            </w:r>
          </w:p>
        </w:tc>
        <w:tc>
          <w:tcPr>
            <w:tcW w:w="9922" w:type="dxa"/>
            <w:gridSpan w:val="2"/>
            <w:tcBorders>
              <w:top w:val="nil"/>
              <w:left w:val="single" w:sz="8" w:space="0" w:color="auto"/>
              <w:bottom w:val="single" w:sz="4" w:space="0" w:color="auto"/>
              <w:right w:val="single" w:sz="8" w:space="0" w:color="auto"/>
            </w:tcBorders>
          </w:tcPr>
          <w:p w:rsidR="00AF1A53" w:rsidRPr="00AF1A53" w:rsidRDefault="00AF1A53" w:rsidP="00AF1A53">
            <w:pPr>
              <w:spacing w:after="0" w:line="240" w:lineRule="auto"/>
              <w:jc w:val="center"/>
              <w:rPr>
                <w:rFonts w:ascii="Times New Roman" w:eastAsia="Times New Roman" w:hAnsi="Times New Roman" w:cs="Times New Roman"/>
                <w:sz w:val="24"/>
                <w:szCs w:val="24"/>
              </w:rPr>
            </w:pPr>
            <w:r w:rsidRPr="00AF1A53">
              <w:rPr>
                <w:rFonts w:ascii="Times New Roman" w:eastAsia="Times New Roman" w:hAnsi="Times New Roman" w:cs="Times New Roman"/>
                <w:b/>
                <w:bCs/>
                <w:sz w:val="24"/>
                <w:szCs w:val="24"/>
              </w:rPr>
              <w:t>Иные требования к товару</w:t>
            </w:r>
          </w:p>
        </w:tc>
      </w:tr>
      <w:tr w:rsidR="00AF1A53" w:rsidRPr="00AF1A53" w:rsidTr="0031043D">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center"/>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отсутствуют</w:t>
            </w:r>
          </w:p>
        </w:tc>
      </w:tr>
      <w:tr w:rsidR="00AF1A53" w:rsidRPr="00AF1A53" w:rsidTr="0031043D">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both"/>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t>8.</w:t>
            </w:r>
          </w:p>
        </w:tc>
        <w:tc>
          <w:tcPr>
            <w:tcW w:w="992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ind w:left="-534"/>
              <w:jc w:val="center"/>
              <w:rPr>
                <w:rFonts w:ascii="Times New Roman" w:eastAsia="Times New Roman" w:hAnsi="Times New Roman" w:cs="Times New Roman"/>
                <w:b/>
                <w:bCs/>
                <w:sz w:val="24"/>
                <w:szCs w:val="24"/>
                <w:lang w:val="en-US"/>
              </w:rPr>
            </w:pPr>
            <w:r w:rsidRPr="00AF1A53">
              <w:rPr>
                <w:rFonts w:ascii="Times New Roman" w:eastAsia="Times New Roman" w:hAnsi="Times New Roman" w:cs="Times New Roman"/>
                <w:b/>
                <w:bCs/>
                <w:sz w:val="24"/>
                <w:szCs w:val="24"/>
              </w:rPr>
              <w:t>Условия поставки</w:t>
            </w:r>
          </w:p>
        </w:tc>
      </w:tr>
      <w:tr w:rsidR="00AF1A53" w:rsidRPr="00AF1A53" w:rsidTr="0031043D">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AF1A53" w:rsidRPr="00AF1A53" w:rsidRDefault="00AF1A53" w:rsidP="00AF1A53">
            <w:pPr>
              <w:spacing w:after="0" w:line="240" w:lineRule="auto"/>
              <w:jc w:val="center"/>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 xml:space="preserve">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в </w:t>
            </w:r>
            <w:proofErr w:type="gramStart"/>
            <w:r w:rsidRPr="00AF1A53">
              <w:rPr>
                <w:rFonts w:ascii="Times New Roman" w:eastAsia="Times New Roman" w:hAnsi="Times New Roman" w:cs="Times New Roman"/>
                <w:sz w:val="24"/>
                <w:szCs w:val="24"/>
              </w:rPr>
              <w:t>г</w:t>
            </w:r>
            <w:proofErr w:type="gramEnd"/>
            <w:r w:rsidRPr="00AF1A53">
              <w:rPr>
                <w:rFonts w:ascii="Times New Roman" w:eastAsia="Times New Roman" w:hAnsi="Times New Roman" w:cs="Times New Roman"/>
                <w:sz w:val="24"/>
                <w:szCs w:val="24"/>
              </w:rPr>
              <w:t>. Москве и/или Московской области</w:t>
            </w:r>
          </w:p>
        </w:tc>
      </w:tr>
      <w:tr w:rsidR="00AF1A53" w:rsidRPr="00AF1A53" w:rsidTr="0031043D">
        <w:trPr>
          <w:trHeight w:val="28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A53" w:rsidRPr="00AF1A53" w:rsidRDefault="00AF1A53" w:rsidP="00AF1A53">
            <w:pPr>
              <w:spacing w:after="0" w:line="240" w:lineRule="auto"/>
              <w:jc w:val="both"/>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t xml:space="preserve">9. </w:t>
            </w:r>
          </w:p>
        </w:tc>
        <w:tc>
          <w:tcPr>
            <w:tcW w:w="9922" w:type="dxa"/>
            <w:gridSpan w:val="2"/>
            <w:tcBorders>
              <w:top w:val="single" w:sz="4" w:space="0" w:color="auto"/>
              <w:left w:val="single" w:sz="4" w:space="0" w:color="auto"/>
              <w:bottom w:val="single" w:sz="4" w:space="0" w:color="auto"/>
              <w:right w:val="single" w:sz="4" w:space="0" w:color="auto"/>
            </w:tcBorders>
          </w:tcPr>
          <w:p w:rsidR="00AF1A53" w:rsidRPr="00AF1A53" w:rsidRDefault="00AF1A53" w:rsidP="00AF1A53">
            <w:pPr>
              <w:spacing w:after="0" w:line="240" w:lineRule="auto"/>
              <w:jc w:val="center"/>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t>Срок годности товара</w:t>
            </w:r>
          </w:p>
        </w:tc>
      </w:tr>
      <w:tr w:rsidR="00AF1A53" w:rsidRPr="00AF1A53" w:rsidTr="0031043D">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1A53" w:rsidRPr="00AF1A53" w:rsidRDefault="00AF1A53" w:rsidP="00AF1A53">
            <w:pPr>
              <w:tabs>
                <w:tab w:val="left" w:pos="1134"/>
              </w:tabs>
              <w:suppressAutoHyphens/>
              <w:spacing w:after="0" w:line="240" w:lineRule="auto"/>
              <w:ind w:left="567"/>
              <w:jc w:val="both"/>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Стороны не согласуют иное путем подписания Дополнительного соглашения к Договору.</w:t>
            </w:r>
          </w:p>
        </w:tc>
      </w:tr>
      <w:tr w:rsidR="00AF1A53" w:rsidRPr="00AF1A53" w:rsidTr="0031043D">
        <w:trPr>
          <w:trHeight w:val="23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A53" w:rsidRPr="00AF1A53" w:rsidRDefault="00AF1A53" w:rsidP="00AF1A53">
            <w:pPr>
              <w:spacing w:after="0" w:line="240" w:lineRule="auto"/>
              <w:jc w:val="both"/>
              <w:rPr>
                <w:rFonts w:ascii="Times New Roman" w:eastAsia="Times New Roman" w:hAnsi="Times New Roman" w:cs="Times New Roman"/>
                <w:b/>
                <w:bCs/>
                <w:sz w:val="24"/>
                <w:szCs w:val="24"/>
              </w:rPr>
            </w:pPr>
            <w:r w:rsidRPr="00AF1A53">
              <w:rPr>
                <w:rFonts w:ascii="Times New Roman" w:eastAsia="Times New Roman" w:hAnsi="Times New Roman" w:cs="Times New Roman"/>
                <w:b/>
                <w:bCs/>
                <w:sz w:val="24"/>
                <w:szCs w:val="24"/>
              </w:rPr>
              <w:t xml:space="preserve">10. </w:t>
            </w:r>
          </w:p>
        </w:tc>
        <w:tc>
          <w:tcPr>
            <w:tcW w:w="99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A53" w:rsidRPr="00AF1A53" w:rsidRDefault="00AF1A53" w:rsidP="00AF1A53">
            <w:pPr>
              <w:spacing w:after="0" w:line="240" w:lineRule="auto"/>
              <w:jc w:val="center"/>
              <w:rPr>
                <w:rFonts w:ascii="Times New Roman" w:eastAsia="Times New Roman" w:hAnsi="Times New Roman" w:cs="Times New Roman"/>
                <w:b/>
                <w:bCs/>
                <w:sz w:val="24"/>
                <w:szCs w:val="24"/>
                <w:lang w:val="en-US"/>
              </w:rPr>
            </w:pPr>
            <w:r w:rsidRPr="00AF1A53">
              <w:rPr>
                <w:rFonts w:ascii="Times New Roman" w:eastAsia="Times New Roman" w:hAnsi="Times New Roman" w:cs="Times New Roman"/>
                <w:b/>
                <w:bCs/>
                <w:sz w:val="24"/>
                <w:szCs w:val="24"/>
              </w:rPr>
              <w:t>Срок поставки</w:t>
            </w:r>
          </w:p>
        </w:tc>
      </w:tr>
      <w:tr w:rsidR="00AF1A53" w:rsidRPr="00AF1A53" w:rsidTr="0031043D">
        <w:trPr>
          <w:trHeight w:val="438"/>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1A53" w:rsidRPr="00AF1A53" w:rsidRDefault="00AF1A53" w:rsidP="00AF1A53">
            <w:pPr>
              <w:spacing w:after="0" w:line="240" w:lineRule="auto"/>
              <w:jc w:val="center"/>
              <w:rPr>
                <w:rFonts w:ascii="Times New Roman" w:eastAsia="Times New Roman" w:hAnsi="Times New Roman" w:cs="Times New Roman"/>
                <w:bCs/>
                <w:sz w:val="24"/>
                <w:szCs w:val="24"/>
              </w:rPr>
            </w:pPr>
            <w:r w:rsidRPr="00AF1A53">
              <w:rPr>
                <w:rFonts w:ascii="Times New Roman" w:eastAsia="Times New Roman" w:hAnsi="Times New Roman" w:cs="Times New Roman"/>
                <w:bCs/>
                <w:sz w:val="24"/>
                <w:szCs w:val="24"/>
              </w:rPr>
              <w:t xml:space="preserve">до </w:t>
            </w:r>
            <w:r w:rsidRPr="00AF1A53">
              <w:rPr>
                <w:rFonts w:ascii="Times New Roman" w:eastAsia="Times New Roman" w:hAnsi="Times New Roman" w:cs="Times New Roman"/>
                <w:sz w:val="24"/>
                <w:szCs w:val="24"/>
              </w:rPr>
              <w:t>30 ноября 2017 года</w:t>
            </w:r>
          </w:p>
        </w:tc>
      </w:tr>
      <w:tr w:rsidR="00AF1A53" w:rsidRPr="00AF1A53" w:rsidTr="0031043D">
        <w:trPr>
          <w:trHeight w:val="383"/>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1A53" w:rsidRPr="00AF1A53" w:rsidRDefault="00AF1A53" w:rsidP="00AF1A53">
            <w:pPr>
              <w:spacing w:after="0" w:line="240" w:lineRule="auto"/>
              <w:rPr>
                <w:rFonts w:ascii="Times New Roman" w:eastAsia="Times New Roman" w:hAnsi="Times New Roman" w:cs="Times New Roman"/>
                <w:b/>
                <w:sz w:val="24"/>
                <w:szCs w:val="24"/>
              </w:rPr>
            </w:pPr>
            <w:r w:rsidRPr="00AF1A53">
              <w:rPr>
                <w:rFonts w:ascii="Times New Roman" w:eastAsia="Times New Roman" w:hAnsi="Times New Roman" w:cs="Times New Roman"/>
                <w:b/>
                <w:sz w:val="24"/>
                <w:szCs w:val="24"/>
              </w:rPr>
              <w:t>11.</w:t>
            </w:r>
          </w:p>
        </w:tc>
        <w:tc>
          <w:tcPr>
            <w:tcW w:w="9922" w:type="dxa"/>
            <w:gridSpan w:val="2"/>
            <w:tcBorders>
              <w:top w:val="single" w:sz="4" w:space="0" w:color="auto"/>
              <w:left w:val="single" w:sz="4" w:space="0" w:color="auto"/>
              <w:bottom w:val="single" w:sz="4" w:space="0" w:color="auto"/>
              <w:right w:val="single" w:sz="4" w:space="0" w:color="auto"/>
            </w:tcBorders>
            <w:vAlign w:val="center"/>
          </w:tcPr>
          <w:p w:rsidR="00AF1A53" w:rsidRPr="00AF1A53" w:rsidRDefault="00AF1A53" w:rsidP="00AF1A53">
            <w:pPr>
              <w:spacing w:after="0" w:line="240" w:lineRule="auto"/>
              <w:jc w:val="center"/>
              <w:rPr>
                <w:rFonts w:ascii="Times New Roman" w:eastAsia="Times New Roman" w:hAnsi="Times New Roman" w:cs="Times New Roman"/>
                <w:b/>
                <w:sz w:val="24"/>
                <w:szCs w:val="24"/>
              </w:rPr>
            </w:pPr>
            <w:r w:rsidRPr="00AF1A53">
              <w:rPr>
                <w:rFonts w:ascii="Times New Roman" w:eastAsia="Times New Roman" w:hAnsi="Times New Roman" w:cs="Times New Roman"/>
                <w:b/>
                <w:sz w:val="24"/>
                <w:szCs w:val="24"/>
              </w:rPr>
              <w:t>Срок действия договора</w:t>
            </w:r>
          </w:p>
        </w:tc>
      </w:tr>
      <w:tr w:rsidR="00AF1A53" w:rsidRPr="00AF1A53" w:rsidTr="0031043D">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1A53" w:rsidRPr="00AF1A53" w:rsidRDefault="00AF1A53" w:rsidP="00AF1A53">
            <w:pPr>
              <w:spacing w:after="0" w:line="240" w:lineRule="auto"/>
              <w:jc w:val="center"/>
              <w:rPr>
                <w:rFonts w:ascii="Times New Roman" w:eastAsia="Times New Roman" w:hAnsi="Times New Roman" w:cs="Times New Roman"/>
                <w:sz w:val="24"/>
                <w:szCs w:val="24"/>
              </w:rPr>
            </w:pPr>
            <w:r w:rsidRPr="00AF1A53">
              <w:rPr>
                <w:rFonts w:ascii="Times New Roman" w:eastAsia="Times New Roman" w:hAnsi="Times New Roman" w:cs="Times New Roman"/>
                <w:sz w:val="24"/>
                <w:szCs w:val="24"/>
              </w:rPr>
              <w:t>30.09.2018 года</w:t>
            </w:r>
          </w:p>
        </w:tc>
      </w:tr>
    </w:tbl>
    <w:p w:rsidR="00B116EE" w:rsidRPr="00AF1A53" w:rsidRDefault="00B116EE" w:rsidP="00B116EE">
      <w:pPr>
        <w:suppressAutoHyphens/>
        <w:spacing w:after="120" w:line="240" w:lineRule="auto"/>
        <w:jc w:val="center"/>
        <w:rPr>
          <w:rFonts w:ascii="Times New Roman" w:eastAsia="Times New Roman" w:hAnsi="Times New Roman" w:cs="Times New Roman"/>
          <w:bCs/>
          <w:sz w:val="24"/>
          <w:szCs w:val="24"/>
        </w:rPr>
      </w:pPr>
    </w:p>
    <w:p w:rsidR="00B2167F" w:rsidRPr="004B30B1" w:rsidRDefault="00B2167F" w:rsidP="009B03F3">
      <w:pPr>
        <w:spacing w:after="0" w:line="240" w:lineRule="auto"/>
        <w:jc w:val="both"/>
        <w:rPr>
          <w:rFonts w:ascii="Times New Roman" w:hAnsi="Times New Roman" w:cs="Times New Roman"/>
          <w:sz w:val="24"/>
          <w:szCs w:val="24"/>
        </w:rPr>
      </w:pPr>
    </w:p>
    <w:sectPr w:rsidR="00B2167F" w:rsidRPr="004B30B1" w:rsidSect="00757AA4">
      <w:pgSz w:w="11906" w:h="16838"/>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3D" w:rsidRDefault="0031043D" w:rsidP="00D36188">
      <w:pPr>
        <w:spacing w:after="0" w:line="240" w:lineRule="auto"/>
      </w:pPr>
      <w:r>
        <w:separator/>
      </w:r>
    </w:p>
  </w:endnote>
  <w:endnote w:type="continuationSeparator" w:id="0">
    <w:p w:rsidR="0031043D" w:rsidRDefault="0031043D"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3266"/>
      <w:docPartObj>
        <w:docPartGallery w:val="Page Numbers (Bottom of Page)"/>
        <w:docPartUnique/>
      </w:docPartObj>
    </w:sdtPr>
    <w:sdtEndPr>
      <w:rPr>
        <w:rFonts w:ascii="Times New Roman" w:hAnsi="Times New Roman" w:cs="Times New Roman"/>
      </w:rPr>
    </w:sdtEndPr>
    <w:sdtContent>
      <w:p w:rsidR="0031043D" w:rsidRDefault="001A7488">
        <w:pPr>
          <w:pStyle w:val="a7"/>
          <w:jc w:val="right"/>
        </w:pPr>
        <w:r w:rsidRPr="00065D36">
          <w:rPr>
            <w:rFonts w:ascii="Times New Roman" w:hAnsi="Times New Roman" w:cs="Times New Roman"/>
          </w:rPr>
          <w:fldChar w:fldCharType="begin"/>
        </w:r>
        <w:r w:rsidR="0031043D" w:rsidRPr="00065D36">
          <w:rPr>
            <w:rFonts w:ascii="Times New Roman" w:hAnsi="Times New Roman" w:cs="Times New Roman"/>
          </w:rPr>
          <w:instrText xml:space="preserve"> PAGE   \* MERGEFORMAT </w:instrText>
        </w:r>
        <w:r w:rsidRPr="00065D36">
          <w:rPr>
            <w:rFonts w:ascii="Times New Roman" w:hAnsi="Times New Roman" w:cs="Times New Roman"/>
          </w:rPr>
          <w:fldChar w:fldCharType="separate"/>
        </w:r>
        <w:r w:rsidR="006F154A">
          <w:rPr>
            <w:rFonts w:ascii="Times New Roman" w:hAnsi="Times New Roman" w:cs="Times New Roman"/>
            <w:noProof/>
          </w:rPr>
          <w:t>4</w:t>
        </w:r>
        <w:r w:rsidRPr="00065D36">
          <w:rPr>
            <w:rFonts w:ascii="Times New Roman" w:hAnsi="Times New Roman" w:cs="Times New Roman"/>
          </w:rPr>
          <w:fldChar w:fldCharType="end"/>
        </w:r>
      </w:p>
    </w:sdtContent>
  </w:sdt>
  <w:p w:rsidR="0031043D" w:rsidRDefault="003104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3D" w:rsidRDefault="0031043D" w:rsidP="00D36188">
      <w:pPr>
        <w:spacing w:after="0" w:line="240" w:lineRule="auto"/>
      </w:pPr>
      <w:r>
        <w:separator/>
      </w:r>
    </w:p>
  </w:footnote>
  <w:footnote w:type="continuationSeparator" w:id="0">
    <w:p w:rsidR="0031043D" w:rsidRDefault="0031043D"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4868A0"/>
    <w:multiLevelType w:val="multilevel"/>
    <w:tmpl w:val="3410918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ED3868"/>
    <w:multiLevelType w:val="multilevel"/>
    <w:tmpl w:val="363265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6">
    <w:nsid w:val="14AD6226"/>
    <w:multiLevelType w:val="multilevel"/>
    <w:tmpl w:val="7A64EB36"/>
    <w:lvl w:ilvl="0">
      <w:start w:val="8"/>
      <w:numFmt w:val="decimal"/>
      <w:lvlText w:val="%1."/>
      <w:lvlJc w:val="left"/>
      <w:pPr>
        <w:ind w:left="360" w:hanging="360"/>
      </w:pPr>
      <w:rPr>
        <w:rFonts w:hint="default"/>
        <w:b/>
        <w:sz w:val="22"/>
        <w:szCs w:val="22"/>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7">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EFE7FDC"/>
    <w:multiLevelType w:val="multilevel"/>
    <w:tmpl w:val="D9ECDE78"/>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3">
    <w:nsid w:val="4C9F3D44"/>
    <w:multiLevelType w:val="hybridMultilevel"/>
    <w:tmpl w:val="AEA0A6A4"/>
    <w:lvl w:ilvl="0" w:tplc="5F88571E">
      <w:start w:val="1"/>
      <w:numFmt w:val="decimal"/>
      <w:lvlText w:val="3.%1."/>
      <w:lvlJc w:val="left"/>
      <w:pPr>
        <w:tabs>
          <w:tab w:val="num" w:pos="360"/>
        </w:tabs>
        <w:ind w:left="360" w:hanging="36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ED6302"/>
    <w:multiLevelType w:val="multilevel"/>
    <w:tmpl w:val="7BEED25C"/>
    <w:lvl w:ilvl="0">
      <w:start w:val="10"/>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17">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18">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12"/>
  </w:num>
  <w:num w:numId="5">
    <w:abstractNumId w:val="10"/>
  </w:num>
  <w:num w:numId="6">
    <w:abstractNumId w:val="3"/>
  </w:num>
  <w:num w:numId="7">
    <w:abstractNumId w:val="8"/>
  </w:num>
  <w:num w:numId="8">
    <w:abstractNumId w:val="13"/>
  </w:num>
  <w:num w:numId="9">
    <w:abstractNumId w:val="15"/>
  </w:num>
  <w:num w:numId="10">
    <w:abstractNumId w:val="7"/>
  </w:num>
  <w:num w:numId="11">
    <w:abstractNumId w:val="6"/>
  </w:num>
  <w:num w:numId="12">
    <w:abstractNumId w:val="5"/>
  </w:num>
  <w:num w:numId="13">
    <w:abstractNumId w:val="11"/>
  </w:num>
  <w:num w:numId="14">
    <w:abstractNumId w:val="9"/>
  </w:num>
  <w:num w:numId="15">
    <w:abstractNumId w:val="16"/>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2FF0"/>
    <w:rsid w:val="00013D83"/>
    <w:rsid w:val="00015F74"/>
    <w:rsid w:val="00021E15"/>
    <w:rsid w:val="00021E76"/>
    <w:rsid w:val="00025212"/>
    <w:rsid w:val="00030920"/>
    <w:rsid w:val="00031635"/>
    <w:rsid w:val="00033C27"/>
    <w:rsid w:val="00035BF5"/>
    <w:rsid w:val="00040307"/>
    <w:rsid w:val="00043486"/>
    <w:rsid w:val="000437D3"/>
    <w:rsid w:val="00050F81"/>
    <w:rsid w:val="00056680"/>
    <w:rsid w:val="00057825"/>
    <w:rsid w:val="00064147"/>
    <w:rsid w:val="00065D36"/>
    <w:rsid w:val="000765C5"/>
    <w:rsid w:val="000842EB"/>
    <w:rsid w:val="000843D8"/>
    <w:rsid w:val="00087055"/>
    <w:rsid w:val="000A32CB"/>
    <w:rsid w:val="000A47C5"/>
    <w:rsid w:val="000C476B"/>
    <w:rsid w:val="000C4988"/>
    <w:rsid w:val="000C72C6"/>
    <w:rsid w:val="000D1396"/>
    <w:rsid w:val="000D7395"/>
    <w:rsid w:val="000E36F6"/>
    <w:rsid w:val="000F03EB"/>
    <w:rsid w:val="000F05F6"/>
    <w:rsid w:val="000F1D4A"/>
    <w:rsid w:val="000F3FCA"/>
    <w:rsid w:val="000F408F"/>
    <w:rsid w:val="00127254"/>
    <w:rsid w:val="001313FB"/>
    <w:rsid w:val="0013311C"/>
    <w:rsid w:val="00145D56"/>
    <w:rsid w:val="00151CBC"/>
    <w:rsid w:val="00154788"/>
    <w:rsid w:val="001616FB"/>
    <w:rsid w:val="00163109"/>
    <w:rsid w:val="00163249"/>
    <w:rsid w:val="00165AFD"/>
    <w:rsid w:val="0017139B"/>
    <w:rsid w:val="0017197C"/>
    <w:rsid w:val="001729B6"/>
    <w:rsid w:val="0018683E"/>
    <w:rsid w:val="00186F03"/>
    <w:rsid w:val="00192893"/>
    <w:rsid w:val="00195279"/>
    <w:rsid w:val="00195F28"/>
    <w:rsid w:val="001972F0"/>
    <w:rsid w:val="001A179B"/>
    <w:rsid w:val="001A3C97"/>
    <w:rsid w:val="001A7488"/>
    <w:rsid w:val="001B4DE5"/>
    <w:rsid w:val="001B5D73"/>
    <w:rsid w:val="001C3CF1"/>
    <w:rsid w:val="001C4619"/>
    <w:rsid w:val="001C4974"/>
    <w:rsid w:val="001D176F"/>
    <w:rsid w:val="001D2859"/>
    <w:rsid w:val="001D29D7"/>
    <w:rsid w:val="001D2E2B"/>
    <w:rsid w:val="001E13CA"/>
    <w:rsid w:val="001F319E"/>
    <w:rsid w:val="001F375A"/>
    <w:rsid w:val="00210127"/>
    <w:rsid w:val="00211923"/>
    <w:rsid w:val="002137AA"/>
    <w:rsid w:val="00215D4B"/>
    <w:rsid w:val="00216B0F"/>
    <w:rsid w:val="0022059F"/>
    <w:rsid w:val="00222097"/>
    <w:rsid w:val="002331A5"/>
    <w:rsid w:val="002345CD"/>
    <w:rsid w:val="002350F9"/>
    <w:rsid w:val="00251D13"/>
    <w:rsid w:val="00254FAF"/>
    <w:rsid w:val="0025510A"/>
    <w:rsid w:val="0026405A"/>
    <w:rsid w:val="002806AD"/>
    <w:rsid w:val="00284071"/>
    <w:rsid w:val="002917DF"/>
    <w:rsid w:val="00292C87"/>
    <w:rsid w:val="00296314"/>
    <w:rsid w:val="002A2BE4"/>
    <w:rsid w:val="002A440A"/>
    <w:rsid w:val="002B3F2E"/>
    <w:rsid w:val="002B5110"/>
    <w:rsid w:val="002C1F67"/>
    <w:rsid w:val="002C2F3D"/>
    <w:rsid w:val="002C7ECD"/>
    <w:rsid w:val="002D09E6"/>
    <w:rsid w:val="002D6FC0"/>
    <w:rsid w:val="002E102A"/>
    <w:rsid w:val="002E51E2"/>
    <w:rsid w:val="002F0978"/>
    <w:rsid w:val="002F65B1"/>
    <w:rsid w:val="002F727B"/>
    <w:rsid w:val="00305178"/>
    <w:rsid w:val="003051EC"/>
    <w:rsid w:val="0031043D"/>
    <w:rsid w:val="00311D91"/>
    <w:rsid w:val="003166E9"/>
    <w:rsid w:val="00316CA3"/>
    <w:rsid w:val="00325532"/>
    <w:rsid w:val="0032712F"/>
    <w:rsid w:val="00327724"/>
    <w:rsid w:val="003319E1"/>
    <w:rsid w:val="003332E1"/>
    <w:rsid w:val="003350D6"/>
    <w:rsid w:val="003372A2"/>
    <w:rsid w:val="00340882"/>
    <w:rsid w:val="003413FC"/>
    <w:rsid w:val="00343066"/>
    <w:rsid w:val="00345A4B"/>
    <w:rsid w:val="00355588"/>
    <w:rsid w:val="00355C1D"/>
    <w:rsid w:val="00357BEE"/>
    <w:rsid w:val="00360010"/>
    <w:rsid w:val="00370C94"/>
    <w:rsid w:val="00372B16"/>
    <w:rsid w:val="0037632D"/>
    <w:rsid w:val="00384097"/>
    <w:rsid w:val="003846B5"/>
    <w:rsid w:val="00390D90"/>
    <w:rsid w:val="003A2496"/>
    <w:rsid w:val="003A2D49"/>
    <w:rsid w:val="003A432A"/>
    <w:rsid w:val="003A543D"/>
    <w:rsid w:val="003A5B1E"/>
    <w:rsid w:val="003A5FB4"/>
    <w:rsid w:val="003B18B2"/>
    <w:rsid w:val="003B2542"/>
    <w:rsid w:val="003E1122"/>
    <w:rsid w:val="003E373A"/>
    <w:rsid w:val="003E7550"/>
    <w:rsid w:val="003F0DE2"/>
    <w:rsid w:val="003F5C08"/>
    <w:rsid w:val="00402100"/>
    <w:rsid w:val="0041168C"/>
    <w:rsid w:val="0042293C"/>
    <w:rsid w:val="00422F2F"/>
    <w:rsid w:val="00430B9E"/>
    <w:rsid w:val="00433E73"/>
    <w:rsid w:val="00434579"/>
    <w:rsid w:val="00436066"/>
    <w:rsid w:val="00446B00"/>
    <w:rsid w:val="00451534"/>
    <w:rsid w:val="00461043"/>
    <w:rsid w:val="00464298"/>
    <w:rsid w:val="00465649"/>
    <w:rsid w:val="00467E36"/>
    <w:rsid w:val="00467FE3"/>
    <w:rsid w:val="00472A02"/>
    <w:rsid w:val="00484DA5"/>
    <w:rsid w:val="00490CEB"/>
    <w:rsid w:val="004938B9"/>
    <w:rsid w:val="00494E02"/>
    <w:rsid w:val="0049717B"/>
    <w:rsid w:val="00497EC7"/>
    <w:rsid w:val="004A0D62"/>
    <w:rsid w:val="004A33A1"/>
    <w:rsid w:val="004A373F"/>
    <w:rsid w:val="004A4F31"/>
    <w:rsid w:val="004A5026"/>
    <w:rsid w:val="004B30B1"/>
    <w:rsid w:val="004B7036"/>
    <w:rsid w:val="004C0B14"/>
    <w:rsid w:val="004C1DF4"/>
    <w:rsid w:val="004C2DA7"/>
    <w:rsid w:val="004C655A"/>
    <w:rsid w:val="004C7F64"/>
    <w:rsid w:val="004D5967"/>
    <w:rsid w:val="004D6A9E"/>
    <w:rsid w:val="004E426C"/>
    <w:rsid w:val="004E677A"/>
    <w:rsid w:val="004F3B4B"/>
    <w:rsid w:val="004F3FFE"/>
    <w:rsid w:val="004F7245"/>
    <w:rsid w:val="00500158"/>
    <w:rsid w:val="005004CC"/>
    <w:rsid w:val="00506722"/>
    <w:rsid w:val="005079F7"/>
    <w:rsid w:val="005102A6"/>
    <w:rsid w:val="00512B29"/>
    <w:rsid w:val="005136AF"/>
    <w:rsid w:val="0051403C"/>
    <w:rsid w:val="005168C0"/>
    <w:rsid w:val="005223E0"/>
    <w:rsid w:val="00527490"/>
    <w:rsid w:val="005279A5"/>
    <w:rsid w:val="00532479"/>
    <w:rsid w:val="00534E0A"/>
    <w:rsid w:val="005413D4"/>
    <w:rsid w:val="00544D0D"/>
    <w:rsid w:val="00545C59"/>
    <w:rsid w:val="00547AF2"/>
    <w:rsid w:val="005624FF"/>
    <w:rsid w:val="00565A53"/>
    <w:rsid w:val="00571215"/>
    <w:rsid w:val="0057548F"/>
    <w:rsid w:val="00584677"/>
    <w:rsid w:val="00585131"/>
    <w:rsid w:val="00586661"/>
    <w:rsid w:val="005929CA"/>
    <w:rsid w:val="005A26FF"/>
    <w:rsid w:val="005B117C"/>
    <w:rsid w:val="005C2309"/>
    <w:rsid w:val="005D0406"/>
    <w:rsid w:val="005D28AA"/>
    <w:rsid w:val="005D3061"/>
    <w:rsid w:val="005E00A3"/>
    <w:rsid w:val="005E304D"/>
    <w:rsid w:val="005E4319"/>
    <w:rsid w:val="005E682A"/>
    <w:rsid w:val="005F58E9"/>
    <w:rsid w:val="00601CCC"/>
    <w:rsid w:val="00601EB1"/>
    <w:rsid w:val="00602330"/>
    <w:rsid w:val="00613B9A"/>
    <w:rsid w:val="00614532"/>
    <w:rsid w:val="00614EBE"/>
    <w:rsid w:val="00615C32"/>
    <w:rsid w:val="00621FA1"/>
    <w:rsid w:val="00631E33"/>
    <w:rsid w:val="0063231A"/>
    <w:rsid w:val="006346FC"/>
    <w:rsid w:val="00637441"/>
    <w:rsid w:val="00653269"/>
    <w:rsid w:val="00661D10"/>
    <w:rsid w:val="00677B2B"/>
    <w:rsid w:val="006850BD"/>
    <w:rsid w:val="00696966"/>
    <w:rsid w:val="006A22A3"/>
    <w:rsid w:val="006A26DE"/>
    <w:rsid w:val="006B0452"/>
    <w:rsid w:val="006B1209"/>
    <w:rsid w:val="006B27B2"/>
    <w:rsid w:val="006C4713"/>
    <w:rsid w:val="006D7C40"/>
    <w:rsid w:val="006E2115"/>
    <w:rsid w:val="006E39EB"/>
    <w:rsid w:val="006E46FF"/>
    <w:rsid w:val="006E7690"/>
    <w:rsid w:val="006F0DEE"/>
    <w:rsid w:val="006F1351"/>
    <w:rsid w:val="006F154A"/>
    <w:rsid w:val="00700EC3"/>
    <w:rsid w:val="00710807"/>
    <w:rsid w:val="0071378B"/>
    <w:rsid w:val="00714484"/>
    <w:rsid w:val="00714605"/>
    <w:rsid w:val="007214D7"/>
    <w:rsid w:val="0072283E"/>
    <w:rsid w:val="00725715"/>
    <w:rsid w:val="00725D83"/>
    <w:rsid w:val="00730283"/>
    <w:rsid w:val="0073080A"/>
    <w:rsid w:val="00732B64"/>
    <w:rsid w:val="007334DD"/>
    <w:rsid w:val="00737893"/>
    <w:rsid w:val="00747C99"/>
    <w:rsid w:val="00750031"/>
    <w:rsid w:val="00750725"/>
    <w:rsid w:val="00752BF8"/>
    <w:rsid w:val="007534E4"/>
    <w:rsid w:val="007558A3"/>
    <w:rsid w:val="00757AA4"/>
    <w:rsid w:val="00761140"/>
    <w:rsid w:val="00766C14"/>
    <w:rsid w:val="00767BA5"/>
    <w:rsid w:val="00767E1E"/>
    <w:rsid w:val="00771189"/>
    <w:rsid w:val="00775608"/>
    <w:rsid w:val="00787B11"/>
    <w:rsid w:val="007A7A56"/>
    <w:rsid w:val="007B2CB7"/>
    <w:rsid w:val="007B3E90"/>
    <w:rsid w:val="007C6078"/>
    <w:rsid w:val="007D244F"/>
    <w:rsid w:val="007D286F"/>
    <w:rsid w:val="007D46C4"/>
    <w:rsid w:val="007D75ED"/>
    <w:rsid w:val="007E2969"/>
    <w:rsid w:val="007E750C"/>
    <w:rsid w:val="007F16B7"/>
    <w:rsid w:val="007F369B"/>
    <w:rsid w:val="007F6439"/>
    <w:rsid w:val="007F78D6"/>
    <w:rsid w:val="00811641"/>
    <w:rsid w:val="008162E7"/>
    <w:rsid w:val="00820B1E"/>
    <w:rsid w:val="00823AB1"/>
    <w:rsid w:val="00835B92"/>
    <w:rsid w:val="00845095"/>
    <w:rsid w:val="00847EC5"/>
    <w:rsid w:val="00854DB2"/>
    <w:rsid w:val="00856BD1"/>
    <w:rsid w:val="008637DF"/>
    <w:rsid w:val="00865A54"/>
    <w:rsid w:val="008672DA"/>
    <w:rsid w:val="0087289C"/>
    <w:rsid w:val="00873CA8"/>
    <w:rsid w:val="00876557"/>
    <w:rsid w:val="00883A5D"/>
    <w:rsid w:val="00887BA0"/>
    <w:rsid w:val="008931E2"/>
    <w:rsid w:val="008967AF"/>
    <w:rsid w:val="008A3337"/>
    <w:rsid w:val="008A4CA9"/>
    <w:rsid w:val="008A6F02"/>
    <w:rsid w:val="008A72A2"/>
    <w:rsid w:val="008B30A5"/>
    <w:rsid w:val="008C0B7D"/>
    <w:rsid w:val="008C0BC2"/>
    <w:rsid w:val="008D2DB0"/>
    <w:rsid w:val="008D7747"/>
    <w:rsid w:val="008E13E1"/>
    <w:rsid w:val="008E1940"/>
    <w:rsid w:val="008E457F"/>
    <w:rsid w:val="008F1201"/>
    <w:rsid w:val="008F1AB2"/>
    <w:rsid w:val="008F4B18"/>
    <w:rsid w:val="008F65CD"/>
    <w:rsid w:val="009016A1"/>
    <w:rsid w:val="00903227"/>
    <w:rsid w:val="00903625"/>
    <w:rsid w:val="00903C27"/>
    <w:rsid w:val="00904636"/>
    <w:rsid w:val="009101D3"/>
    <w:rsid w:val="009121F9"/>
    <w:rsid w:val="0091318C"/>
    <w:rsid w:val="00913EF0"/>
    <w:rsid w:val="009215A6"/>
    <w:rsid w:val="00922102"/>
    <w:rsid w:val="00926D7A"/>
    <w:rsid w:val="00931B32"/>
    <w:rsid w:val="0093696C"/>
    <w:rsid w:val="00937FF6"/>
    <w:rsid w:val="00943F54"/>
    <w:rsid w:val="009463C7"/>
    <w:rsid w:val="00950936"/>
    <w:rsid w:val="00952AD1"/>
    <w:rsid w:val="00953477"/>
    <w:rsid w:val="00956188"/>
    <w:rsid w:val="00965C89"/>
    <w:rsid w:val="00965EBA"/>
    <w:rsid w:val="00966377"/>
    <w:rsid w:val="00967A44"/>
    <w:rsid w:val="009702F3"/>
    <w:rsid w:val="00971C64"/>
    <w:rsid w:val="00973141"/>
    <w:rsid w:val="0097582C"/>
    <w:rsid w:val="009779C0"/>
    <w:rsid w:val="00991419"/>
    <w:rsid w:val="009A2120"/>
    <w:rsid w:val="009A2D94"/>
    <w:rsid w:val="009B03F3"/>
    <w:rsid w:val="009B5D64"/>
    <w:rsid w:val="009D0C8B"/>
    <w:rsid w:val="009E6D5A"/>
    <w:rsid w:val="009F0834"/>
    <w:rsid w:val="009F3FC4"/>
    <w:rsid w:val="009F48F8"/>
    <w:rsid w:val="009F5AE5"/>
    <w:rsid w:val="00A06407"/>
    <w:rsid w:val="00A07613"/>
    <w:rsid w:val="00A112F9"/>
    <w:rsid w:val="00A11F3D"/>
    <w:rsid w:val="00A14756"/>
    <w:rsid w:val="00A1731B"/>
    <w:rsid w:val="00A22AF6"/>
    <w:rsid w:val="00A32B3A"/>
    <w:rsid w:val="00A34867"/>
    <w:rsid w:val="00A3543A"/>
    <w:rsid w:val="00A374BB"/>
    <w:rsid w:val="00A37D43"/>
    <w:rsid w:val="00A42895"/>
    <w:rsid w:val="00A46719"/>
    <w:rsid w:val="00A52B72"/>
    <w:rsid w:val="00A5430A"/>
    <w:rsid w:val="00A759CC"/>
    <w:rsid w:val="00A75E6F"/>
    <w:rsid w:val="00A90809"/>
    <w:rsid w:val="00A954ED"/>
    <w:rsid w:val="00AA2EB1"/>
    <w:rsid w:val="00AA794C"/>
    <w:rsid w:val="00AB507C"/>
    <w:rsid w:val="00AC122E"/>
    <w:rsid w:val="00AC3912"/>
    <w:rsid w:val="00AC5379"/>
    <w:rsid w:val="00AC5424"/>
    <w:rsid w:val="00AD269F"/>
    <w:rsid w:val="00AD434B"/>
    <w:rsid w:val="00AD7DDC"/>
    <w:rsid w:val="00AF1A53"/>
    <w:rsid w:val="00B02AAA"/>
    <w:rsid w:val="00B02EF7"/>
    <w:rsid w:val="00B03671"/>
    <w:rsid w:val="00B05BEB"/>
    <w:rsid w:val="00B112C2"/>
    <w:rsid w:val="00B116EE"/>
    <w:rsid w:val="00B2167F"/>
    <w:rsid w:val="00B236B3"/>
    <w:rsid w:val="00B24645"/>
    <w:rsid w:val="00B27941"/>
    <w:rsid w:val="00B31990"/>
    <w:rsid w:val="00B34ACB"/>
    <w:rsid w:val="00B37753"/>
    <w:rsid w:val="00B4244D"/>
    <w:rsid w:val="00B54C3C"/>
    <w:rsid w:val="00B57837"/>
    <w:rsid w:val="00B60A29"/>
    <w:rsid w:val="00B73E6A"/>
    <w:rsid w:val="00B80989"/>
    <w:rsid w:val="00B864E4"/>
    <w:rsid w:val="00B87A97"/>
    <w:rsid w:val="00B9363E"/>
    <w:rsid w:val="00BA1D61"/>
    <w:rsid w:val="00BB4408"/>
    <w:rsid w:val="00BB593C"/>
    <w:rsid w:val="00BB6305"/>
    <w:rsid w:val="00BC1E1A"/>
    <w:rsid w:val="00BD2085"/>
    <w:rsid w:val="00BD4F87"/>
    <w:rsid w:val="00BD701C"/>
    <w:rsid w:val="00BE3B9F"/>
    <w:rsid w:val="00BE6D58"/>
    <w:rsid w:val="00BF132B"/>
    <w:rsid w:val="00BF2196"/>
    <w:rsid w:val="00BF26DC"/>
    <w:rsid w:val="00C06D42"/>
    <w:rsid w:val="00C07B75"/>
    <w:rsid w:val="00C11E8E"/>
    <w:rsid w:val="00C17199"/>
    <w:rsid w:val="00C23301"/>
    <w:rsid w:val="00C23ED4"/>
    <w:rsid w:val="00C377FA"/>
    <w:rsid w:val="00C42F9B"/>
    <w:rsid w:val="00C443F0"/>
    <w:rsid w:val="00C50775"/>
    <w:rsid w:val="00C57A51"/>
    <w:rsid w:val="00C62AF5"/>
    <w:rsid w:val="00C636A5"/>
    <w:rsid w:val="00C6612B"/>
    <w:rsid w:val="00C66294"/>
    <w:rsid w:val="00C701EF"/>
    <w:rsid w:val="00C72D17"/>
    <w:rsid w:val="00C75A87"/>
    <w:rsid w:val="00C75E25"/>
    <w:rsid w:val="00C815D4"/>
    <w:rsid w:val="00C86F02"/>
    <w:rsid w:val="00C91D5C"/>
    <w:rsid w:val="00C94A7B"/>
    <w:rsid w:val="00CA17BD"/>
    <w:rsid w:val="00CB63B4"/>
    <w:rsid w:val="00CB7270"/>
    <w:rsid w:val="00CD04D1"/>
    <w:rsid w:val="00CD5045"/>
    <w:rsid w:val="00CD5E09"/>
    <w:rsid w:val="00CD64DC"/>
    <w:rsid w:val="00CF3608"/>
    <w:rsid w:val="00CF5092"/>
    <w:rsid w:val="00CF6C57"/>
    <w:rsid w:val="00D10C6D"/>
    <w:rsid w:val="00D124FE"/>
    <w:rsid w:val="00D14570"/>
    <w:rsid w:val="00D1606B"/>
    <w:rsid w:val="00D2446F"/>
    <w:rsid w:val="00D25D89"/>
    <w:rsid w:val="00D36188"/>
    <w:rsid w:val="00D37A3D"/>
    <w:rsid w:val="00D4270A"/>
    <w:rsid w:val="00D42CD1"/>
    <w:rsid w:val="00D44885"/>
    <w:rsid w:val="00D46E48"/>
    <w:rsid w:val="00D62366"/>
    <w:rsid w:val="00D71389"/>
    <w:rsid w:val="00D73420"/>
    <w:rsid w:val="00D76617"/>
    <w:rsid w:val="00D90BAA"/>
    <w:rsid w:val="00D95153"/>
    <w:rsid w:val="00D966FB"/>
    <w:rsid w:val="00D97E18"/>
    <w:rsid w:val="00DA1B6F"/>
    <w:rsid w:val="00DA483E"/>
    <w:rsid w:val="00DB43FA"/>
    <w:rsid w:val="00DC418C"/>
    <w:rsid w:val="00DC52F7"/>
    <w:rsid w:val="00DD14E3"/>
    <w:rsid w:val="00DD454A"/>
    <w:rsid w:val="00DD4AF4"/>
    <w:rsid w:val="00DE0491"/>
    <w:rsid w:val="00DE65A1"/>
    <w:rsid w:val="00DE6821"/>
    <w:rsid w:val="00DF25DC"/>
    <w:rsid w:val="00DF4DCC"/>
    <w:rsid w:val="00DF6F6D"/>
    <w:rsid w:val="00DF7514"/>
    <w:rsid w:val="00E02115"/>
    <w:rsid w:val="00E11470"/>
    <w:rsid w:val="00E21F52"/>
    <w:rsid w:val="00E30E68"/>
    <w:rsid w:val="00E31F27"/>
    <w:rsid w:val="00E3273D"/>
    <w:rsid w:val="00E35182"/>
    <w:rsid w:val="00E450A6"/>
    <w:rsid w:val="00E61201"/>
    <w:rsid w:val="00E6476A"/>
    <w:rsid w:val="00E716D8"/>
    <w:rsid w:val="00E75CD0"/>
    <w:rsid w:val="00E76B1E"/>
    <w:rsid w:val="00E76ED7"/>
    <w:rsid w:val="00E84FB6"/>
    <w:rsid w:val="00E851FB"/>
    <w:rsid w:val="00E92BFB"/>
    <w:rsid w:val="00E94BAA"/>
    <w:rsid w:val="00E95E42"/>
    <w:rsid w:val="00EA7395"/>
    <w:rsid w:val="00EB0E3A"/>
    <w:rsid w:val="00EB39E2"/>
    <w:rsid w:val="00EC728F"/>
    <w:rsid w:val="00EE070E"/>
    <w:rsid w:val="00EE12E8"/>
    <w:rsid w:val="00EE16D0"/>
    <w:rsid w:val="00EE215A"/>
    <w:rsid w:val="00EE3514"/>
    <w:rsid w:val="00EE4F19"/>
    <w:rsid w:val="00EE64CC"/>
    <w:rsid w:val="00F00F8C"/>
    <w:rsid w:val="00F0655B"/>
    <w:rsid w:val="00F07474"/>
    <w:rsid w:val="00F07B54"/>
    <w:rsid w:val="00F07CBD"/>
    <w:rsid w:val="00F17534"/>
    <w:rsid w:val="00F224D8"/>
    <w:rsid w:val="00F32EDE"/>
    <w:rsid w:val="00F36944"/>
    <w:rsid w:val="00F429CD"/>
    <w:rsid w:val="00F42C93"/>
    <w:rsid w:val="00F44635"/>
    <w:rsid w:val="00F503F8"/>
    <w:rsid w:val="00F52AB4"/>
    <w:rsid w:val="00F53D51"/>
    <w:rsid w:val="00F55DC8"/>
    <w:rsid w:val="00F638E1"/>
    <w:rsid w:val="00F641CE"/>
    <w:rsid w:val="00F67490"/>
    <w:rsid w:val="00F714E7"/>
    <w:rsid w:val="00F775CF"/>
    <w:rsid w:val="00F85FA1"/>
    <w:rsid w:val="00F9208F"/>
    <w:rsid w:val="00F95989"/>
    <w:rsid w:val="00FA3E36"/>
    <w:rsid w:val="00FA4628"/>
    <w:rsid w:val="00FA583E"/>
    <w:rsid w:val="00FB2D00"/>
    <w:rsid w:val="00FB531B"/>
    <w:rsid w:val="00FB5EFD"/>
    <w:rsid w:val="00FB7DAD"/>
    <w:rsid w:val="00FC1726"/>
    <w:rsid w:val="00FC3818"/>
    <w:rsid w:val="00FD4789"/>
    <w:rsid w:val="00FD626B"/>
    <w:rsid w:val="00FE6B41"/>
    <w:rsid w:val="00FE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3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rFonts w:ascii="Times New Roman" w:hAnsi="Times New Roman"/>
      <w:b/>
      <w:bCs/>
      <w:color w:val="000000"/>
      <w:spacing w:val="9"/>
      <w:w w:val="100"/>
      <w:position w:val="0"/>
      <w:shd w:val="clear" w:color="auto" w:fill="FFFFFF"/>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rFonts w:ascii="Times New Roman" w:eastAsia="Calibri" w:hAnsi="Times New Roman" w:cs="Times New Roman"/>
      <w:b/>
      <w:bCs/>
      <w:sz w:val="20"/>
      <w:szCs w:val="20"/>
      <w:lang w:eastAsia="ar-SA"/>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highlightactive">
    <w:name w:val="highlight highlight_active"/>
    <w:basedOn w:val="a0"/>
    <w:rsid w:val="004B30B1"/>
  </w:style>
  <w:style w:type="character" w:customStyle="1" w:styleId="MicrosoftSansSerif75pt">
    <w:name w:val="Основной текст + Microsoft Sans Serif;7;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0">
    <w:name w:val="Нет списка17"/>
    <w:next w:val="a2"/>
    <w:uiPriority w:val="99"/>
    <w:semiHidden/>
    <w:unhideWhenUsed/>
    <w:rsid w:val="0063231A"/>
  </w:style>
  <w:style w:type="table" w:customStyle="1" w:styleId="161">
    <w:name w:val="Сетка таблицы16"/>
    <w:basedOn w:val="a1"/>
    <w:next w:val="a3"/>
    <w:rsid w:val="0063231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67FE3"/>
  </w:style>
  <w:style w:type="table" w:customStyle="1" w:styleId="171">
    <w:name w:val="Сетка таблицы17"/>
    <w:basedOn w:val="a1"/>
    <w:next w:val="a3"/>
    <w:rsid w:val="00467FE3"/>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1F319E"/>
  </w:style>
  <w:style w:type="table" w:customStyle="1" w:styleId="181">
    <w:name w:val="Сетка таблицы18"/>
    <w:basedOn w:val="a1"/>
    <w:next w:val="a3"/>
    <w:rsid w:val="001F319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82C5-351A-4208-8666-93DF396D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20</Pages>
  <Words>6823</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17</cp:revision>
  <cp:lastPrinted>2017-08-30T07:23:00Z</cp:lastPrinted>
  <dcterms:created xsi:type="dcterms:W3CDTF">2014-12-22T08:37:00Z</dcterms:created>
  <dcterms:modified xsi:type="dcterms:W3CDTF">2017-09-28T10:32:00Z</dcterms:modified>
</cp:coreProperties>
</file>